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The journey of my career has been driven by a profound passion for machine learning and AI, a passion that brought me to serve as a Machine Learning Engineer at Meta. As I look forward to the next exciting chapter of my career, I am drawn to Quantiphi's commitment to solving transformative problems and creating breakthrough impacts. I'm particularly eager to contribute to your trailblazing team, utilizing my 10+ years of experience in the field.</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I've had the privilege to work on large-scale deep learning and transformer-based models, using technologies such as PyTorch, TensorFlow, and Large Language Models (LLMs). I was entrusted with the responsibility of not only designing and training these models but also ensuring their successful deployment. My work focused on supporting conversational AI and multimodal systems across Meta's platforms. These experiences have equipped me with an in-depth understanding of model training, deployment, and optimization, which align exceptionally well with the responsibilities of the Machine Learning Engineer role at Quantiphi.</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While at Meta, my fascination with agentic AI applications led me to build prototypes that combined LLM reasoning with tool use, enabling autonomous task execution and contextual decision-making. This hands-on experience with agentic AI applications and LLMs, along with my mastery of Python, TensorFlow, PyTorch, and my strong foundation in MLOps and DevOps, positions me as a strong contender for your team. Furthermore, my experience in designing RESTful APIs and scalable ML pipelines will be beneficial in integrating ML models into your cloud-based applications, thus ensuring a scalable and reliable performance in production environments.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Throughout my career, I've always valued the power of collaboration, recognizing that the best results come from combining the strengths and insights of diverse teams. I've honed my skills in cross-functional collaboration, code reviews, and stakeholder communication, and I look forward to bringing these skills to Quantiphi's dynamic team.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I'm excited about the prospect of contributing my expertise to Quantiphi's innovative and impactful work. I am confident that my strong technical foundation, combined with my passion for machine learning and my commitment to fostering collaboration, will enable me to make a significant contribution to your team and help shape the future of AI, ML, and cloud innovation at Quantiphi. I eagerly anticipate the opportunity to discuss my qualifications further.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