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My journey into the realm of Machine Learning and AI began more than a decade ago, sparked by a fascination with the idea of machines that can learn, adapt, and make intelligent decisions. Since then, that single spark has fueled my career, guiding me through roles where I've had the opportunity to build, optimize, and deploy advanced AI systems. Today, the mission of Smarter Technologies to revolutionize healthcare through AI-powered automation resonates deeply with my path, and I am excited to bring my expertise to your team as your new Staff Software Engineer, Machine Learning.</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 was entrusted with designing and deploying large-scale deep learning models, a responsibility that mirrored the challenge and complexity of your role. Our team focused on supporting conversational AI and multimodal systems across the platform, an endeavor that required extensive collaboration, technical acumen, and a deep understanding of AI and machine learning principles. Here, my expertise in Python, PyTorch, TensorFlow, and even large language models came to the fore, ensuring the seamless integration of AI capabilities into production systems.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work at Meta also involved the development of agentic AI prototypes, which mirrors Smarter Technologies' use of proprietary agentic agents. These prototypes combined Large Language Model (LLM) reasoning with tool use like search, retrieval, and structured APIs, enabling autonomous task execution and contextual decision-making. It was here that I honed my skills in deploying AI applications on cloud infrastructure, an experience that I believe will be invaluable in optimizing your AWS-based platform.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terms of practical application, my focus has always been on driving tangible results and harnessing the power of AI to solve real-world problems. One example is the scalable ML pipelines I built, which integrated AI capabilities into production systems. This experience, coupled with my proficiency in languages like Python and TypeScript, will allow me to develop and optimize AI-driven solutions that enhance your end-to-end platform.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Your mission to revolutionize healthcare through AI-powered automation is one that I am excited to be a part of. I believe that with my expertise in machine learning, coupled with my passion for AI and its real-world applications, I can contribute a great deal to your platform engineering team. I look forward to the opportunity to discuss how I can bring my experience and skills to Smarter Technologies, driving innovation, and keeping your platform at the cutting edge of technology.</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