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[Resumen]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Conjunto de clases que permiten la comunicación en tiempo real de los directorio del usuario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tiene el servidor web que recibe las conexiones entrantes y se conecta con el servidor de web sockets que recibirá la lista de archivos en tiempo real de los clientes.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[Clases]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http-server-python:</w:t>
      </w:r>
      <w:r w:rsidDel="00000000" w:rsidR="00000000" w:rsidRPr="00000000">
        <w:rPr>
          <w:rtl w:val="0"/>
        </w:rPr>
        <w:t xml:space="preserve"> Es el servidor web que inicia en el puerto 8081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websocket-server:</w:t>
      </w:r>
      <w:r w:rsidDel="00000000" w:rsidR="00000000" w:rsidRPr="00000000">
        <w:rPr>
          <w:rtl w:val="0"/>
        </w:rPr>
        <w:t xml:space="preserve"> El servidor de websockets corre en el puerto 5678, recibe la lista de directorios de N cliente y las envía a los clientes conectados en la web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websocket-server:</w:t>
      </w:r>
      <w:r w:rsidDel="00000000" w:rsidR="00000000" w:rsidRPr="00000000">
        <w:rPr>
          <w:rtl w:val="0"/>
        </w:rPr>
        <w:t xml:space="preserve"> El cliente de websockets envía su lista de directorios en el puerto 5678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client_methods:</w:t>
      </w:r>
      <w:r w:rsidDel="00000000" w:rsidR="00000000" w:rsidRPr="00000000">
        <w:rPr>
          <w:rtl w:val="0"/>
        </w:rPr>
        <w:t xml:space="preserve"> Es la clase contiene los métodos para obtener la lista de archivos de un directorio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[Dependencias]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websockets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Para instalar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pip install websockets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[Como Ejecutarlo]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 Primero Inician el servidor web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http-server-python.py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 Iniciar el servidor de web sockets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websocket-server.py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 Acceder a la dirección</w:t>
      </w:r>
      <w:r w:rsidDel="00000000" w:rsidR="00000000" w:rsidRPr="00000000">
        <w:rPr>
          <w:b w:val="1"/>
          <w:rtl w:val="0"/>
        </w:rPr>
        <w:t xml:space="preserve"> 127.0.0.1:8081</w:t>
      </w:r>
      <w:r w:rsidDel="00000000" w:rsidR="00000000" w:rsidRPr="00000000">
        <w:rPr>
          <w:rtl w:val="0"/>
        </w:rPr>
        <w:t xml:space="preserve"> en el navegador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Les aparecerá el mensaje de "buscando archivos" en el servidor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 Iniciar el cliente de websockets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websocket-client.py - Comenzara el proceso de envio de los directorios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Por defecto es el directorio local de ejecución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[Funcionamiento]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Una vez corran todo bien del lado del cliente cada 5 segundos les aparecerá la lista de directorios que tienen en el directorio local, Si aparece apilados es porque no cuenta con estilos, se puede agregar en una tabla.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[Pendiente]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 lado del cliente el código que imprime la lista se encuentra en &lt;script&gt; del body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pero la variable que importa es event.data y content, esos se usan para crear los &lt;li&gt;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 los archivos, Solo es cuestion de que agreguen los estilos para mejorar el formato.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 css y js lo pueden agregar a los directorios correspondientes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Requerimos que de lado del javascript nos envien un mensaje al websocket con la dirección del cliente que quieren ver los archivos.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[Referencias]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 SOCKET EN PYTHON  - PROYECTO USADO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https://websockets.readthedocs.io/en/stable/api.html#websockets.protocol.WebSocketCommonProtocol.send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Started websockets</w:t>
      </w:r>
    </w:p>
    <w:p w:rsidR="00000000" w:rsidDel="00000000" w:rsidP="00000000" w:rsidRDefault="00000000" w:rsidRPr="00000000" w14:paraId="0000003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https://websockets.readthedocs.io/en/stable/intro.html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Websockets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https://pypi.org/project/websockets/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bsockets.readthedocs.io/en/stable/intr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