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8925"/>
      </w:tblGrid>
      <w:tr w:rsidR="00413395" w:rsidRPr="00090B2C" w:rsidTr="00D278D8">
        <w:trPr>
          <w:trHeight w:hRule="exact" w:val="13391"/>
        </w:trPr>
        <w:tc>
          <w:tcPr>
            <w:tcW w:w="9576" w:type="dxa"/>
          </w:tcPr>
          <w:p w:rsidR="00413395" w:rsidRPr="00090B2C" w:rsidRDefault="00413395" w:rsidP="00095590">
            <w:pPr>
              <w:pStyle w:val="af1"/>
              <w:spacing w:line="360" w:lineRule="auto"/>
              <w:jc w:val="both"/>
              <w:rPr>
                <w:rFonts w:ascii="Times New Roman" w:cs="Times New Roman"/>
              </w:rPr>
            </w:pPr>
          </w:p>
          <w:p w:rsidR="00413395" w:rsidRPr="00090B2C" w:rsidRDefault="00413395" w:rsidP="00095590">
            <w:pPr>
              <w:pStyle w:val="af1"/>
              <w:spacing w:line="360" w:lineRule="auto"/>
              <w:jc w:val="both"/>
              <w:rPr>
                <w:rFonts w:ascii="Times New Roman" w:cs="Times New Roman"/>
              </w:rPr>
            </w:pPr>
          </w:p>
          <w:p w:rsidR="00413395" w:rsidRPr="00090B2C" w:rsidRDefault="00413395" w:rsidP="00095590">
            <w:pPr>
              <w:pStyle w:val="af1"/>
              <w:spacing w:line="360" w:lineRule="auto"/>
              <w:jc w:val="center"/>
              <w:rPr>
                <w:rFonts w:ascii="Times New Roman" w:cs="Times New Roman"/>
              </w:rPr>
            </w:pPr>
          </w:p>
          <w:p w:rsidR="00413395" w:rsidRPr="00090B2C" w:rsidRDefault="00413395" w:rsidP="00095590">
            <w:pPr>
              <w:pStyle w:val="af1"/>
              <w:spacing w:line="360" w:lineRule="auto"/>
              <w:jc w:val="both"/>
              <w:rPr>
                <w:rFonts w:ascii="Times New Roman" w:cs="Times New Roman"/>
              </w:rPr>
            </w:pPr>
          </w:p>
          <w:p w:rsidR="00413395" w:rsidRPr="00090B2C" w:rsidRDefault="00413395" w:rsidP="00095590">
            <w:pPr>
              <w:pStyle w:val="af1"/>
              <w:spacing w:line="360" w:lineRule="auto"/>
              <w:jc w:val="both"/>
              <w:rPr>
                <w:rFonts w:ascii="Times New Roman" w:cs="Times New Roman"/>
              </w:rPr>
            </w:pPr>
          </w:p>
          <w:p w:rsidR="00413395" w:rsidRPr="00090B2C" w:rsidRDefault="00413395" w:rsidP="00095590">
            <w:pPr>
              <w:pStyle w:val="af1"/>
              <w:spacing w:line="360" w:lineRule="auto"/>
              <w:jc w:val="both"/>
              <w:rPr>
                <w:rFonts w:ascii="Times New Roman" w:cs="Times New Roman"/>
              </w:rPr>
            </w:pPr>
          </w:p>
          <w:p w:rsidR="00413395" w:rsidRPr="00090B2C" w:rsidRDefault="00413395" w:rsidP="00095590">
            <w:pPr>
              <w:pStyle w:val="af1"/>
              <w:spacing w:line="360" w:lineRule="auto"/>
              <w:jc w:val="both"/>
              <w:rPr>
                <w:rFonts w:ascii="Times New Roman" w:cs="Times New Roman"/>
              </w:rPr>
            </w:pPr>
          </w:p>
          <w:p w:rsidR="00413395" w:rsidRPr="00090B2C" w:rsidRDefault="00413395" w:rsidP="00095590">
            <w:pPr>
              <w:pStyle w:val="af1"/>
              <w:spacing w:line="360" w:lineRule="auto"/>
              <w:jc w:val="both"/>
              <w:rPr>
                <w:rFonts w:ascii="Times New Roman" w:cs="Times New Roman"/>
              </w:rPr>
            </w:pPr>
          </w:p>
          <w:p w:rsidR="00413395" w:rsidRPr="00090B2C" w:rsidRDefault="00511E44" w:rsidP="007E5F6F">
            <w:pPr>
              <w:spacing w:after="120" w:line="360" w:lineRule="auto"/>
              <w:ind w:rightChars="-51" w:right="-122"/>
              <w:jc w:val="center"/>
              <w:rPr>
                <w:rFonts w:ascii="Times New Roman"/>
                <w:b/>
                <w:bCs/>
                <w:w w:val="120"/>
                <w:sz w:val="44"/>
                <w:szCs w:val="44"/>
                <w:lang w:eastAsia="zh-CN"/>
              </w:rPr>
            </w:pPr>
            <w:r>
              <w:rPr>
                <w:rFonts w:ascii="Times New Roman" w:hAnsi="宋体"/>
                <w:b/>
                <w:bCs/>
                <w:w w:val="120"/>
                <w:sz w:val="44"/>
                <w:szCs w:val="44"/>
                <w:lang w:eastAsia="zh-CN"/>
              </w:rPr>
              <w:t>校园助手</w:t>
            </w:r>
          </w:p>
          <w:p w:rsidR="00413395" w:rsidRPr="00090B2C" w:rsidRDefault="00106D46" w:rsidP="007E5F6F">
            <w:pPr>
              <w:spacing w:after="120" w:line="360" w:lineRule="auto"/>
              <w:ind w:rightChars="-51" w:right="-122"/>
              <w:jc w:val="center"/>
              <w:rPr>
                <w:rFonts w:ascii="Times New Roman"/>
                <w:b/>
                <w:bCs/>
                <w:w w:val="120"/>
                <w:sz w:val="44"/>
                <w:szCs w:val="44"/>
                <w:lang w:eastAsia="zh-CN"/>
              </w:rPr>
            </w:pPr>
            <w:r>
              <w:rPr>
                <w:rFonts w:ascii="Times New Roman" w:hAnsi="宋体" w:hint="eastAsia"/>
                <w:b/>
                <w:bCs/>
                <w:kern w:val="2"/>
                <w:sz w:val="44"/>
                <w:lang w:eastAsia="zh-CN"/>
              </w:rPr>
              <w:t>sample</w:t>
            </w:r>
            <w:r>
              <w:rPr>
                <w:rFonts w:ascii="Times New Roman" w:hAnsi="宋体" w:hint="eastAsia"/>
                <w:b/>
                <w:bCs/>
                <w:kern w:val="2"/>
                <w:sz w:val="44"/>
                <w:lang w:eastAsia="zh-CN"/>
              </w:rPr>
              <w:t>说明书</w:t>
            </w:r>
          </w:p>
          <w:p w:rsidR="00413395" w:rsidRPr="00090B2C" w:rsidRDefault="00413395" w:rsidP="00095590">
            <w:pPr>
              <w:pStyle w:val="af1"/>
              <w:spacing w:line="360" w:lineRule="auto"/>
              <w:jc w:val="both"/>
              <w:rPr>
                <w:rFonts w:ascii="Times New Roman" w:cs="Times New Roman"/>
                <w:lang w:eastAsia="zh-CN"/>
              </w:rPr>
            </w:pPr>
          </w:p>
          <w:p w:rsidR="00413395" w:rsidRPr="00090B2C" w:rsidRDefault="00413395" w:rsidP="00095590">
            <w:pPr>
              <w:pStyle w:val="af1"/>
              <w:spacing w:line="360" w:lineRule="auto"/>
              <w:jc w:val="both"/>
              <w:rPr>
                <w:rFonts w:ascii="Times New Roman" w:cs="Times New Roman"/>
                <w:lang w:eastAsia="zh-CN"/>
              </w:rPr>
            </w:pPr>
          </w:p>
          <w:p w:rsidR="00413395" w:rsidRPr="00090B2C" w:rsidRDefault="00413395" w:rsidP="00095590">
            <w:pPr>
              <w:pStyle w:val="af1"/>
              <w:spacing w:line="360" w:lineRule="auto"/>
              <w:jc w:val="both"/>
              <w:rPr>
                <w:rFonts w:ascii="Times New Roman" w:cs="Times New Roman"/>
                <w:lang w:eastAsia="zh-CN"/>
              </w:rPr>
            </w:pPr>
          </w:p>
          <w:p w:rsidR="00413395" w:rsidRPr="00090B2C" w:rsidRDefault="00413395" w:rsidP="00095590">
            <w:pPr>
              <w:pStyle w:val="af1"/>
              <w:spacing w:line="360" w:lineRule="auto"/>
              <w:jc w:val="both"/>
              <w:rPr>
                <w:rFonts w:ascii="Times New Roman" w:cs="Times New Roman"/>
                <w:lang w:eastAsia="zh-CN"/>
              </w:rPr>
            </w:pPr>
          </w:p>
          <w:p w:rsidR="00413395" w:rsidRPr="00090B2C" w:rsidRDefault="00413395" w:rsidP="00095590">
            <w:pPr>
              <w:pStyle w:val="af1"/>
              <w:spacing w:line="360" w:lineRule="auto"/>
              <w:jc w:val="both"/>
              <w:rPr>
                <w:rFonts w:ascii="Times New Roman" w:cs="Times New Roman"/>
                <w:lang w:eastAsia="zh-CN"/>
              </w:rPr>
            </w:pPr>
          </w:p>
          <w:p w:rsidR="00413395" w:rsidRPr="00090B2C" w:rsidRDefault="00413395" w:rsidP="00095590">
            <w:pPr>
              <w:pStyle w:val="af1"/>
              <w:spacing w:line="360" w:lineRule="auto"/>
              <w:jc w:val="both"/>
              <w:rPr>
                <w:rFonts w:ascii="Times New Roman" w:cs="Times New Roman"/>
                <w:lang w:eastAsia="zh-CN"/>
              </w:rPr>
            </w:pPr>
          </w:p>
          <w:p w:rsidR="00413395" w:rsidRPr="00090B2C" w:rsidRDefault="00413395" w:rsidP="00095590">
            <w:pPr>
              <w:pStyle w:val="af1"/>
              <w:spacing w:line="360" w:lineRule="auto"/>
              <w:jc w:val="both"/>
              <w:rPr>
                <w:rFonts w:ascii="Times New Roman" w:cs="Times New Roman"/>
                <w:lang w:eastAsia="zh-CN"/>
              </w:rPr>
            </w:pPr>
          </w:p>
          <w:p w:rsidR="00413395" w:rsidRPr="00090B2C" w:rsidRDefault="00413395" w:rsidP="00095590">
            <w:pPr>
              <w:pStyle w:val="af1"/>
              <w:spacing w:line="360" w:lineRule="auto"/>
              <w:jc w:val="both"/>
              <w:rPr>
                <w:rFonts w:ascii="Times New Roman" w:cs="Times New Roman"/>
                <w:lang w:eastAsia="zh-CN"/>
              </w:rPr>
            </w:pPr>
          </w:p>
          <w:p w:rsidR="00413395" w:rsidRPr="00090B2C" w:rsidRDefault="00413395" w:rsidP="00095590">
            <w:pPr>
              <w:pStyle w:val="af1"/>
              <w:spacing w:line="360" w:lineRule="auto"/>
              <w:jc w:val="both"/>
              <w:rPr>
                <w:rFonts w:ascii="Times New Roman" w:cs="Times New Roman"/>
                <w:lang w:eastAsia="zh-CN"/>
              </w:rPr>
            </w:pPr>
          </w:p>
          <w:p w:rsidR="00413395" w:rsidRPr="00090B2C" w:rsidRDefault="00413395" w:rsidP="00095590">
            <w:pPr>
              <w:pStyle w:val="af1"/>
              <w:spacing w:line="360" w:lineRule="auto"/>
              <w:jc w:val="both"/>
              <w:rPr>
                <w:rFonts w:ascii="Times New Roman" w:cs="Times New Roman"/>
                <w:lang w:eastAsia="zh-CN"/>
              </w:rPr>
            </w:pPr>
          </w:p>
          <w:p w:rsidR="00413395" w:rsidRPr="00090B2C" w:rsidRDefault="00413395" w:rsidP="00095590">
            <w:pPr>
              <w:pStyle w:val="af1"/>
              <w:spacing w:line="360" w:lineRule="auto"/>
              <w:jc w:val="both"/>
              <w:rPr>
                <w:rFonts w:ascii="Times New Roman" w:cs="Times New Roman"/>
                <w:lang w:eastAsia="zh-CN"/>
              </w:rPr>
            </w:pPr>
          </w:p>
          <w:p w:rsidR="00413395" w:rsidRPr="00090B2C" w:rsidRDefault="00413395" w:rsidP="007E5F6F">
            <w:pPr>
              <w:spacing w:after="120" w:line="360" w:lineRule="auto"/>
              <w:ind w:rightChars="-51" w:right="-122"/>
              <w:jc w:val="center"/>
              <w:rPr>
                <w:rFonts w:ascii="Times New Roman"/>
                <w:w w:val="120"/>
                <w:sz w:val="28"/>
                <w:szCs w:val="28"/>
                <w:lang w:eastAsia="zh-CN"/>
              </w:rPr>
            </w:pPr>
            <w:r w:rsidRPr="00090B2C">
              <w:rPr>
                <w:rFonts w:ascii="Times New Roman" w:hAnsi="宋体"/>
                <w:b/>
                <w:bCs/>
                <w:w w:val="120"/>
                <w:sz w:val="44"/>
                <w:szCs w:val="44"/>
                <w:lang w:eastAsia="zh-CN"/>
              </w:rPr>
              <w:t>百度校园品牌部</w:t>
            </w:r>
          </w:p>
          <w:p w:rsidR="00413395" w:rsidRPr="00090B2C" w:rsidRDefault="00413395" w:rsidP="00095590">
            <w:pPr>
              <w:spacing w:after="120" w:line="360" w:lineRule="auto"/>
              <w:jc w:val="both"/>
              <w:rPr>
                <w:rFonts w:ascii="Times New Roman"/>
              </w:rPr>
            </w:pPr>
          </w:p>
        </w:tc>
      </w:tr>
    </w:tbl>
    <w:p w:rsidR="00413395" w:rsidRPr="00090B2C" w:rsidRDefault="00413395" w:rsidP="00413395">
      <w:pPr>
        <w:pStyle w:val="a7"/>
        <w:spacing w:after="120" w:line="360" w:lineRule="auto"/>
        <w:jc w:val="both"/>
        <w:rPr>
          <w:rFonts w:ascii="Times New Roman"/>
        </w:rPr>
      </w:pPr>
      <w:bookmarkStart w:id="0" w:name="_Toc361065238"/>
      <w:r w:rsidRPr="00090B2C">
        <w:rPr>
          <w:rFonts w:ascii="Times New Roman" w:hAnsi="宋体"/>
        </w:rPr>
        <w:lastRenderedPageBreak/>
        <w:t>修订历史记录</w:t>
      </w:r>
      <w:bookmarkEnd w:id="0"/>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413395" w:rsidRPr="00090B2C" w:rsidTr="00095590">
        <w:tc>
          <w:tcPr>
            <w:tcW w:w="2304" w:type="dxa"/>
            <w:shd w:val="clear" w:color="auto" w:fill="C0C0C0"/>
          </w:tcPr>
          <w:p w:rsidR="00413395" w:rsidRPr="00090B2C" w:rsidRDefault="00413395" w:rsidP="00095590">
            <w:pPr>
              <w:pStyle w:val="Tabletext"/>
              <w:spacing w:line="360" w:lineRule="auto"/>
              <w:jc w:val="both"/>
              <w:rPr>
                <w:rFonts w:ascii="Times New Roman"/>
                <w:b/>
              </w:rPr>
            </w:pPr>
            <w:r w:rsidRPr="00090B2C">
              <w:rPr>
                <w:rFonts w:ascii="Times New Roman" w:hAnsi="宋体"/>
                <w:b/>
              </w:rPr>
              <w:t>日期</w:t>
            </w:r>
          </w:p>
        </w:tc>
        <w:tc>
          <w:tcPr>
            <w:tcW w:w="1152" w:type="dxa"/>
            <w:shd w:val="clear" w:color="auto" w:fill="C0C0C0"/>
          </w:tcPr>
          <w:p w:rsidR="00413395" w:rsidRPr="00090B2C" w:rsidRDefault="00413395" w:rsidP="00095590">
            <w:pPr>
              <w:pStyle w:val="Tabletext"/>
              <w:spacing w:line="360" w:lineRule="auto"/>
              <w:jc w:val="both"/>
              <w:rPr>
                <w:rFonts w:ascii="Times New Roman"/>
                <w:b/>
              </w:rPr>
            </w:pPr>
            <w:r w:rsidRPr="00090B2C">
              <w:rPr>
                <w:rFonts w:ascii="Times New Roman" w:hAnsi="宋体"/>
                <w:b/>
              </w:rPr>
              <w:t>版本</w:t>
            </w:r>
          </w:p>
        </w:tc>
        <w:tc>
          <w:tcPr>
            <w:tcW w:w="3744" w:type="dxa"/>
            <w:shd w:val="clear" w:color="auto" w:fill="C0C0C0"/>
          </w:tcPr>
          <w:p w:rsidR="00413395" w:rsidRPr="00090B2C" w:rsidRDefault="00413395" w:rsidP="00095590">
            <w:pPr>
              <w:pStyle w:val="Tabletext"/>
              <w:spacing w:line="360" w:lineRule="auto"/>
              <w:jc w:val="both"/>
              <w:rPr>
                <w:rFonts w:ascii="Times New Roman"/>
                <w:b/>
              </w:rPr>
            </w:pPr>
            <w:r w:rsidRPr="00090B2C">
              <w:rPr>
                <w:rFonts w:ascii="Times New Roman" w:hAnsi="宋体"/>
                <w:b/>
              </w:rPr>
              <w:t>说明</w:t>
            </w:r>
          </w:p>
        </w:tc>
        <w:tc>
          <w:tcPr>
            <w:tcW w:w="2304" w:type="dxa"/>
            <w:shd w:val="clear" w:color="auto" w:fill="C0C0C0"/>
          </w:tcPr>
          <w:p w:rsidR="00413395" w:rsidRPr="00090B2C" w:rsidRDefault="00413395" w:rsidP="00095590">
            <w:pPr>
              <w:pStyle w:val="Tabletext"/>
              <w:spacing w:line="360" w:lineRule="auto"/>
              <w:jc w:val="both"/>
              <w:rPr>
                <w:rFonts w:ascii="Times New Roman"/>
                <w:b/>
              </w:rPr>
            </w:pPr>
            <w:r w:rsidRPr="00090B2C">
              <w:rPr>
                <w:rFonts w:ascii="Times New Roman" w:hAnsi="宋体"/>
                <w:b/>
              </w:rPr>
              <w:t>作者</w:t>
            </w:r>
          </w:p>
        </w:tc>
      </w:tr>
      <w:tr w:rsidR="00413395" w:rsidRPr="00090B2C" w:rsidTr="00095590">
        <w:tc>
          <w:tcPr>
            <w:tcW w:w="2304" w:type="dxa"/>
          </w:tcPr>
          <w:p w:rsidR="00413395" w:rsidRPr="00090B2C" w:rsidRDefault="00D278D8" w:rsidP="00095590">
            <w:pPr>
              <w:pStyle w:val="Tabletext"/>
              <w:spacing w:line="360" w:lineRule="auto"/>
              <w:jc w:val="both"/>
              <w:rPr>
                <w:rFonts w:ascii="Times New Roman"/>
              </w:rPr>
            </w:pPr>
            <w:r>
              <w:rPr>
                <w:rFonts w:ascii="Times New Roman" w:hint="eastAsia"/>
                <w:lang w:eastAsia="zh-CN"/>
              </w:rPr>
              <w:t>2103/06/20</w:t>
            </w:r>
          </w:p>
        </w:tc>
        <w:tc>
          <w:tcPr>
            <w:tcW w:w="1152" w:type="dxa"/>
          </w:tcPr>
          <w:p w:rsidR="00413395" w:rsidRPr="00090B2C" w:rsidRDefault="00413395" w:rsidP="00095590">
            <w:pPr>
              <w:pStyle w:val="Tabletext"/>
              <w:spacing w:line="360" w:lineRule="auto"/>
              <w:jc w:val="both"/>
              <w:rPr>
                <w:rFonts w:ascii="Times New Roman"/>
                <w:lang w:eastAsia="zh-CN"/>
              </w:rPr>
            </w:pPr>
            <w:r w:rsidRPr="00090B2C">
              <w:rPr>
                <w:rFonts w:ascii="Times New Roman"/>
              </w:rPr>
              <w:t>1.0</w:t>
            </w:r>
            <w:r w:rsidR="0066746C">
              <w:rPr>
                <w:rFonts w:ascii="Times New Roman" w:hint="eastAsia"/>
                <w:lang w:eastAsia="zh-CN"/>
              </w:rPr>
              <w:t>.0</w:t>
            </w:r>
          </w:p>
        </w:tc>
        <w:tc>
          <w:tcPr>
            <w:tcW w:w="3744" w:type="dxa"/>
          </w:tcPr>
          <w:p w:rsidR="00413395" w:rsidRPr="00090B2C" w:rsidRDefault="00413395" w:rsidP="00095590">
            <w:pPr>
              <w:pStyle w:val="Tabletext"/>
              <w:spacing w:line="360" w:lineRule="auto"/>
              <w:jc w:val="both"/>
              <w:rPr>
                <w:rFonts w:ascii="Times New Roman"/>
              </w:rPr>
            </w:pPr>
            <w:r w:rsidRPr="00090B2C">
              <w:rPr>
                <w:rFonts w:ascii="Times New Roman" w:hAnsi="宋体"/>
              </w:rPr>
              <w:t>初稿</w:t>
            </w:r>
          </w:p>
        </w:tc>
        <w:tc>
          <w:tcPr>
            <w:tcW w:w="2304" w:type="dxa"/>
          </w:tcPr>
          <w:p w:rsidR="00413395" w:rsidRPr="00090B2C" w:rsidRDefault="00413395" w:rsidP="00095590">
            <w:pPr>
              <w:pStyle w:val="Tabletext"/>
              <w:spacing w:line="360" w:lineRule="auto"/>
              <w:jc w:val="both"/>
              <w:rPr>
                <w:rFonts w:ascii="Times New Roman"/>
              </w:rPr>
            </w:pPr>
            <w:r w:rsidRPr="00090B2C">
              <w:rPr>
                <w:rFonts w:ascii="Times New Roman" w:hAnsi="宋体"/>
              </w:rPr>
              <w:t>任婷婷、郑岩</w:t>
            </w:r>
          </w:p>
        </w:tc>
      </w:tr>
      <w:tr w:rsidR="00413395" w:rsidRPr="00090B2C" w:rsidTr="00095590">
        <w:tc>
          <w:tcPr>
            <w:tcW w:w="2304" w:type="dxa"/>
            <w:tcBorders>
              <w:top w:val="single" w:sz="6" w:space="0" w:color="auto"/>
              <w:left w:val="single" w:sz="6" w:space="0" w:color="auto"/>
              <w:bottom w:val="single" w:sz="6" w:space="0" w:color="auto"/>
              <w:right w:val="single" w:sz="6" w:space="0" w:color="auto"/>
            </w:tcBorders>
          </w:tcPr>
          <w:p w:rsidR="00413395" w:rsidRPr="00090B2C" w:rsidRDefault="00413395" w:rsidP="00095590">
            <w:pPr>
              <w:pStyle w:val="Tabletext"/>
              <w:spacing w:line="360" w:lineRule="auto"/>
              <w:jc w:val="both"/>
              <w:rPr>
                <w:rFonts w:ascii="Times New Roman"/>
              </w:rPr>
            </w:pPr>
          </w:p>
        </w:tc>
        <w:tc>
          <w:tcPr>
            <w:tcW w:w="1152" w:type="dxa"/>
            <w:tcBorders>
              <w:top w:val="single" w:sz="6" w:space="0" w:color="auto"/>
              <w:left w:val="single" w:sz="6" w:space="0" w:color="auto"/>
              <w:bottom w:val="single" w:sz="6" w:space="0" w:color="auto"/>
              <w:right w:val="single" w:sz="6" w:space="0" w:color="auto"/>
            </w:tcBorders>
          </w:tcPr>
          <w:p w:rsidR="00413395" w:rsidRPr="00090B2C" w:rsidRDefault="00413395" w:rsidP="00095590">
            <w:pPr>
              <w:pStyle w:val="Tabletext"/>
              <w:spacing w:line="360" w:lineRule="auto"/>
              <w:jc w:val="both"/>
              <w:rPr>
                <w:rFonts w:ascii="Times New Roman"/>
              </w:rPr>
            </w:pPr>
          </w:p>
        </w:tc>
        <w:tc>
          <w:tcPr>
            <w:tcW w:w="3744" w:type="dxa"/>
            <w:tcBorders>
              <w:top w:val="single" w:sz="6" w:space="0" w:color="auto"/>
              <w:left w:val="single" w:sz="6" w:space="0" w:color="auto"/>
              <w:bottom w:val="single" w:sz="6" w:space="0" w:color="auto"/>
              <w:right w:val="single" w:sz="6" w:space="0" w:color="auto"/>
            </w:tcBorders>
          </w:tcPr>
          <w:p w:rsidR="00413395" w:rsidRPr="00090B2C" w:rsidRDefault="00413395" w:rsidP="00095590">
            <w:pPr>
              <w:pStyle w:val="Tabletext"/>
              <w:spacing w:line="360" w:lineRule="auto"/>
              <w:jc w:val="both"/>
              <w:rPr>
                <w:rFonts w:ascii="Times New Roman"/>
              </w:rPr>
            </w:pPr>
          </w:p>
        </w:tc>
        <w:tc>
          <w:tcPr>
            <w:tcW w:w="2304" w:type="dxa"/>
            <w:tcBorders>
              <w:top w:val="single" w:sz="6" w:space="0" w:color="auto"/>
              <w:left w:val="single" w:sz="6" w:space="0" w:color="auto"/>
              <w:bottom w:val="single" w:sz="6" w:space="0" w:color="auto"/>
              <w:right w:val="single" w:sz="6" w:space="0" w:color="auto"/>
            </w:tcBorders>
          </w:tcPr>
          <w:p w:rsidR="00413395" w:rsidRPr="00090B2C" w:rsidRDefault="00413395" w:rsidP="00095590">
            <w:pPr>
              <w:pStyle w:val="Tabletext"/>
              <w:spacing w:line="360" w:lineRule="auto"/>
              <w:jc w:val="both"/>
              <w:rPr>
                <w:rFonts w:ascii="Times New Roman"/>
              </w:rPr>
            </w:pPr>
          </w:p>
        </w:tc>
      </w:tr>
      <w:tr w:rsidR="00413395" w:rsidRPr="00090B2C" w:rsidTr="00095590">
        <w:tc>
          <w:tcPr>
            <w:tcW w:w="2304" w:type="dxa"/>
          </w:tcPr>
          <w:p w:rsidR="00413395" w:rsidRPr="00090B2C" w:rsidRDefault="00413395" w:rsidP="00095590">
            <w:pPr>
              <w:pStyle w:val="Tabletext"/>
              <w:spacing w:line="360" w:lineRule="auto"/>
              <w:jc w:val="both"/>
              <w:rPr>
                <w:rFonts w:ascii="Times New Roman"/>
              </w:rPr>
            </w:pPr>
          </w:p>
        </w:tc>
        <w:tc>
          <w:tcPr>
            <w:tcW w:w="1152" w:type="dxa"/>
          </w:tcPr>
          <w:p w:rsidR="00413395" w:rsidRPr="00090B2C" w:rsidRDefault="00413395" w:rsidP="00095590">
            <w:pPr>
              <w:pStyle w:val="Tabletext"/>
              <w:spacing w:line="360" w:lineRule="auto"/>
              <w:jc w:val="both"/>
              <w:rPr>
                <w:rFonts w:ascii="Times New Roman"/>
              </w:rPr>
            </w:pPr>
          </w:p>
        </w:tc>
        <w:tc>
          <w:tcPr>
            <w:tcW w:w="3744" w:type="dxa"/>
          </w:tcPr>
          <w:p w:rsidR="00413395" w:rsidRPr="00090B2C" w:rsidRDefault="00413395" w:rsidP="00095590">
            <w:pPr>
              <w:pStyle w:val="Tabletext"/>
              <w:spacing w:line="360" w:lineRule="auto"/>
              <w:jc w:val="both"/>
              <w:rPr>
                <w:rFonts w:ascii="Times New Roman"/>
              </w:rPr>
            </w:pPr>
          </w:p>
        </w:tc>
        <w:tc>
          <w:tcPr>
            <w:tcW w:w="2304" w:type="dxa"/>
          </w:tcPr>
          <w:p w:rsidR="00413395" w:rsidRPr="00090B2C" w:rsidRDefault="00413395" w:rsidP="00095590">
            <w:pPr>
              <w:pStyle w:val="Tabletext"/>
              <w:spacing w:line="360" w:lineRule="auto"/>
              <w:jc w:val="both"/>
              <w:rPr>
                <w:rFonts w:ascii="Times New Roman"/>
              </w:rPr>
            </w:pPr>
          </w:p>
        </w:tc>
      </w:tr>
      <w:tr w:rsidR="00413395" w:rsidRPr="00090B2C" w:rsidTr="00095590">
        <w:tc>
          <w:tcPr>
            <w:tcW w:w="2304" w:type="dxa"/>
          </w:tcPr>
          <w:p w:rsidR="00413395" w:rsidRPr="00090B2C" w:rsidRDefault="00413395" w:rsidP="00095590">
            <w:pPr>
              <w:pStyle w:val="Tabletext"/>
              <w:spacing w:line="360" w:lineRule="auto"/>
              <w:jc w:val="both"/>
              <w:rPr>
                <w:rFonts w:ascii="Times New Roman"/>
              </w:rPr>
            </w:pPr>
          </w:p>
        </w:tc>
        <w:tc>
          <w:tcPr>
            <w:tcW w:w="1152" w:type="dxa"/>
          </w:tcPr>
          <w:p w:rsidR="00413395" w:rsidRPr="00090B2C" w:rsidRDefault="00413395" w:rsidP="00095590">
            <w:pPr>
              <w:pStyle w:val="Tabletext"/>
              <w:spacing w:line="360" w:lineRule="auto"/>
              <w:jc w:val="both"/>
              <w:rPr>
                <w:rFonts w:ascii="Times New Roman"/>
              </w:rPr>
            </w:pPr>
          </w:p>
        </w:tc>
        <w:tc>
          <w:tcPr>
            <w:tcW w:w="3744" w:type="dxa"/>
          </w:tcPr>
          <w:p w:rsidR="00413395" w:rsidRPr="00090B2C" w:rsidRDefault="00413395" w:rsidP="00095590">
            <w:pPr>
              <w:pStyle w:val="Tabletext"/>
              <w:spacing w:line="360" w:lineRule="auto"/>
              <w:jc w:val="both"/>
              <w:rPr>
                <w:rFonts w:ascii="Times New Roman"/>
              </w:rPr>
            </w:pPr>
          </w:p>
        </w:tc>
        <w:tc>
          <w:tcPr>
            <w:tcW w:w="2304" w:type="dxa"/>
          </w:tcPr>
          <w:p w:rsidR="00413395" w:rsidRPr="00090B2C" w:rsidRDefault="00413395" w:rsidP="00095590">
            <w:pPr>
              <w:pStyle w:val="Tabletext"/>
              <w:spacing w:line="360" w:lineRule="auto"/>
              <w:jc w:val="both"/>
              <w:rPr>
                <w:rFonts w:ascii="Times New Roman"/>
              </w:rPr>
            </w:pPr>
          </w:p>
        </w:tc>
      </w:tr>
      <w:tr w:rsidR="00413395" w:rsidRPr="00090B2C" w:rsidTr="00095590">
        <w:tc>
          <w:tcPr>
            <w:tcW w:w="2304" w:type="dxa"/>
          </w:tcPr>
          <w:p w:rsidR="00413395" w:rsidRPr="00090B2C" w:rsidRDefault="00413395" w:rsidP="00095590">
            <w:pPr>
              <w:pStyle w:val="Tabletext"/>
              <w:spacing w:line="360" w:lineRule="auto"/>
              <w:jc w:val="both"/>
              <w:rPr>
                <w:rFonts w:ascii="Times New Roman"/>
              </w:rPr>
            </w:pPr>
          </w:p>
        </w:tc>
        <w:tc>
          <w:tcPr>
            <w:tcW w:w="1152" w:type="dxa"/>
          </w:tcPr>
          <w:p w:rsidR="00413395" w:rsidRPr="00090B2C" w:rsidRDefault="00413395" w:rsidP="00095590">
            <w:pPr>
              <w:pStyle w:val="Tabletext"/>
              <w:spacing w:line="360" w:lineRule="auto"/>
              <w:jc w:val="both"/>
              <w:rPr>
                <w:rFonts w:ascii="Times New Roman"/>
              </w:rPr>
            </w:pPr>
          </w:p>
        </w:tc>
        <w:tc>
          <w:tcPr>
            <w:tcW w:w="3744" w:type="dxa"/>
          </w:tcPr>
          <w:p w:rsidR="00413395" w:rsidRPr="00090B2C" w:rsidRDefault="00413395" w:rsidP="00095590">
            <w:pPr>
              <w:pStyle w:val="Tabletext"/>
              <w:spacing w:line="360" w:lineRule="auto"/>
              <w:jc w:val="both"/>
              <w:rPr>
                <w:rFonts w:ascii="Times New Roman"/>
              </w:rPr>
            </w:pPr>
          </w:p>
        </w:tc>
        <w:tc>
          <w:tcPr>
            <w:tcW w:w="2304" w:type="dxa"/>
          </w:tcPr>
          <w:p w:rsidR="00413395" w:rsidRPr="00090B2C" w:rsidRDefault="00413395" w:rsidP="00095590">
            <w:pPr>
              <w:pStyle w:val="Tabletext"/>
              <w:spacing w:line="360" w:lineRule="auto"/>
              <w:jc w:val="both"/>
              <w:rPr>
                <w:rFonts w:ascii="Times New Roman"/>
              </w:rPr>
            </w:pPr>
          </w:p>
        </w:tc>
      </w:tr>
      <w:tr w:rsidR="00413395" w:rsidRPr="00090B2C" w:rsidTr="00095590">
        <w:tc>
          <w:tcPr>
            <w:tcW w:w="2304" w:type="dxa"/>
          </w:tcPr>
          <w:p w:rsidR="00413395" w:rsidRPr="00090B2C" w:rsidRDefault="00413395" w:rsidP="00095590">
            <w:pPr>
              <w:pStyle w:val="Tabletext"/>
              <w:spacing w:line="360" w:lineRule="auto"/>
              <w:jc w:val="both"/>
              <w:rPr>
                <w:rFonts w:ascii="Times New Roman"/>
              </w:rPr>
            </w:pPr>
          </w:p>
        </w:tc>
        <w:tc>
          <w:tcPr>
            <w:tcW w:w="1152" w:type="dxa"/>
          </w:tcPr>
          <w:p w:rsidR="00413395" w:rsidRPr="00090B2C" w:rsidRDefault="00413395" w:rsidP="00095590">
            <w:pPr>
              <w:pStyle w:val="Tabletext"/>
              <w:spacing w:line="360" w:lineRule="auto"/>
              <w:jc w:val="both"/>
              <w:rPr>
                <w:rFonts w:ascii="Times New Roman"/>
              </w:rPr>
            </w:pPr>
          </w:p>
        </w:tc>
        <w:tc>
          <w:tcPr>
            <w:tcW w:w="3744" w:type="dxa"/>
          </w:tcPr>
          <w:p w:rsidR="00413395" w:rsidRPr="00090B2C" w:rsidRDefault="00413395" w:rsidP="00095590">
            <w:pPr>
              <w:pStyle w:val="Tabletext"/>
              <w:spacing w:line="360" w:lineRule="auto"/>
              <w:jc w:val="both"/>
              <w:rPr>
                <w:rFonts w:ascii="Times New Roman"/>
              </w:rPr>
            </w:pPr>
          </w:p>
        </w:tc>
        <w:tc>
          <w:tcPr>
            <w:tcW w:w="2304" w:type="dxa"/>
          </w:tcPr>
          <w:p w:rsidR="00413395" w:rsidRPr="00090B2C" w:rsidRDefault="00413395" w:rsidP="00095590">
            <w:pPr>
              <w:pStyle w:val="Tabletext"/>
              <w:spacing w:line="360" w:lineRule="auto"/>
              <w:jc w:val="both"/>
              <w:rPr>
                <w:rFonts w:ascii="Times New Roman"/>
              </w:rPr>
            </w:pPr>
          </w:p>
        </w:tc>
      </w:tr>
      <w:tr w:rsidR="00413395" w:rsidRPr="00090B2C" w:rsidTr="00095590">
        <w:tc>
          <w:tcPr>
            <w:tcW w:w="2304" w:type="dxa"/>
          </w:tcPr>
          <w:p w:rsidR="00413395" w:rsidRPr="00090B2C" w:rsidRDefault="00413395" w:rsidP="00095590">
            <w:pPr>
              <w:pStyle w:val="Tabletext"/>
              <w:spacing w:line="360" w:lineRule="auto"/>
              <w:jc w:val="both"/>
              <w:rPr>
                <w:rFonts w:ascii="Times New Roman"/>
              </w:rPr>
            </w:pPr>
          </w:p>
        </w:tc>
        <w:tc>
          <w:tcPr>
            <w:tcW w:w="1152" w:type="dxa"/>
          </w:tcPr>
          <w:p w:rsidR="00413395" w:rsidRPr="00090B2C" w:rsidRDefault="00413395" w:rsidP="00095590">
            <w:pPr>
              <w:pStyle w:val="Tabletext"/>
              <w:spacing w:line="360" w:lineRule="auto"/>
              <w:jc w:val="both"/>
              <w:rPr>
                <w:rFonts w:ascii="Times New Roman"/>
              </w:rPr>
            </w:pPr>
          </w:p>
        </w:tc>
        <w:tc>
          <w:tcPr>
            <w:tcW w:w="3744" w:type="dxa"/>
          </w:tcPr>
          <w:p w:rsidR="00413395" w:rsidRPr="00090B2C" w:rsidRDefault="00413395" w:rsidP="00095590">
            <w:pPr>
              <w:pStyle w:val="Tabletext"/>
              <w:spacing w:line="360" w:lineRule="auto"/>
              <w:jc w:val="both"/>
              <w:rPr>
                <w:rFonts w:ascii="Times New Roman"/>
              </w:rPr>
            </w:pPr>
          </w:p>
        </w:tc>
        <w:tc>
          <w:tcPr>
            <w:tcW w:w="2304" w:type="dxa"/>
          </w:tcPr>
          <w:p w:rsidR="00413395" w:rsidRPr="00090B2C" w:rsidRDefault="00413395" w:rsidP="00095590">
            <w:pPr>
              <w:pStyle w:val="Tabletext"/>
              <w:spacing w:line="360" w:lineRule="auto"/>
              <w:jc w:val="both"/>
              <w:rPr>
                <w:rFonts w:ascii="Times New Roman"/>
              </w:rPr>
            </w:pPr>
          </w:p>
        </w:tc>
      </w:tr>
    </w:tbl>
    <w:p w:rsidR="00413395" w:rsidRPr="00090B2C" w:rsidRDefault="00413395" w:rsidP="00413395">
      <w:pPr>
        <w:pStyle w:val="af1"/>
        <w:spacing w:line="360" w:lineRule="auto"/>
        <w:jc w:val="both"/>
        <w:rPr>
          <w:rFonts w:ascii="Times New Roman" w:cs="Times New Roman"/>
        </w:rPr>
      </w:pPr>
    </w:p>
    <w:p w:rsidR="00676B6E" w:rsidRPr="00090B2C" w:rsidRDefault="00413395" w:rsidP="00676B6E">
      <w:pPr>
        <w:pStyle w:val="a7"/>
        <w:spacing w:after="120" w:line="360" w:lineRule="auto"/>
        <w:jc w:val="both"/>
        <w:rPr>
          <w:rFonts w:ascii="Times New Roman" w:hAnsi="宋体"/>
          <w:b w:val="0"/>
          <w:bCs w:val="0"/>
          <w:sz w:val="36"/>
        </w:rPr>
      </w:pPr>
      <w:r w:rsidRPr="00090B2C">
        <w:rPr>
          <w:rFonts w:ascii="Times New Roman"/>
        </w:rPr>
        <w:br w:type="page"/>
      </w:r>
    </w:p>
    <w:p w:rsidR="00083DAB" w:rsidRDefault="00413395" w:rsidP="001043EE">
      <w:pPr>
        <w:spacing w:after="120" w:line="360" w:lineRule="auto"/>
        <w:jc w:val="both"/>
        <w:rPr>
          <w:noProof/>
        </w:rPr>
      </w:pPr>
      <w:r w:rsidRPr="00090B2C">
        <w:rPr>
          <w:rFonts w:ascii="Times New Roman" w:hAnsi="宋体"/>
          <w:b/>
          <w:bCs/>
          <w:sz w:val="36"/>
        </w:rPr>
        <w:lastRenderedPageBreak/>
        <w:t>目</w:t>
      </w:r>
      <w:r w:rsidRPr="00090B2C">
        <w:rPr>
          <w:rFonts w:ascii="Times New Roman"/>
          <w:b/>
          <w:bCs/>
          <w:sz w:val="36"/>
        </w:rPr>
        <w:t xml:space="preserve"> </w:t>
      </w:r>
      <w:r w:rsidRPr="00090B2C">
        <w:rPr>
          <w:rFonts w:ascii="Times New Roman" w:hAnsi="宋体"/>
          <w:b/>
          <w:bCs/>
          <w:sz w:val="36"/>
        </w:rPr>
        <w:t>录</w:t>
      </w:r>
      <w:r w:rsidR="007E65C3">
        <w:rPr>
          <w:rFonts w:ascii="Times New Roman"/>
          <w:b/>
          <w:bCs/>
          <w:sz w:val="36"/>
        </w:rPr>
        <w:fldChar w:fldCharType="begin"/>
      </w:r>
      <w:r w:rsidR="001043EE">
        <w:rPr>
          <w:rFonts w:ascii="Times New Roman"/>
          <w:b/>
          <w:bCs/>
          <w:sz w:val="36"/>
        </w:rPr>
        <w:instrText xml:space="preserve"> TOC \o "1-4" \h \z \u </w:instrText>
      </w:r>
      <w:r w:rsidR="007E65C3">
        <w:rPr>
          <w:rFonts w:ascii="Times New Roman"/>
          <w:b/>
          <w:bCs/>
          <w:sz w:val="36"/>
        </w:rPr>
        <w:fldChar w:fldCharType="separate"/>
      </w:r>
    </w:p>
    <w:p w:rsidR="00083DAB" w:rsidRDefault="007E65C3">
      <w:pPr>
        <w:pStyle w:val="11"/>
        <w:rPr>
          <w:rFonts w:asciiTheme="minorHAnsi" w:cstheme="minorBidi"/>
          <w:b w:val="0"/>
          <w:bCs w:val="0"/>
          <w:caps w:val="0"/>
          <w:noProof/>
          <w:kern w:val="2"/>
          <w:sz w:val="21"/>
          <w:szCs w:val="22"/>
          <w:lang w:eastAsia="zh-CN" w:bidi="ar-SA"/>
        </w:rPr>
      </w:pPr>
      <w:hyperlink w:anchor="_Toc361065238" w:history="1">
        <w:r w:rsidR="00083DAB" w:rsidRPr="00FC7526">
          <w:rPr>
            <w:rStyle w:val="af"/>
            <w:rFonts w:hAnsi="宋体" w:hint="eastAsia"/>
            <w:noProof/>
          </w:rPr>
          <w:t>修订历史记录</w:t>
        </w:r>
        <w:r w:rsidR="00083DAB">
          <w:rPr>
            <w:noProof/>
            <w:webHidden/>
          </w:rPr>
          <w:tab/>
        </w:r>
        <w:r>
          <w:rPr>
            <w:noProof/>
            <w:webHidden/>
          </w:rPr>
          <w:fldChar w:fldCharType="begin"/>
        </w:r>
        <w:r w:rsidR="00083DAB">
          <w:rPr>
            <w:noProof/>
            <w:webHidden/>
          </w:rPr>
          <w:instrText xml:space="preserve"> PAGEREF _Toc361065238 \h </w:instrText>
        </w:r>
        <w:r>
          <w:rPr>
            <w:noProof/>
            <w:webHidden/>
          </w:rPr>
        </w:r>
        <w:r>
          <w:rPr>
            <w:noProof/>
            <w:webHidden/>
          </w:rPr>
          <w:fldChar w:fldCharType="separate"/>
        </w:r>
        <w:r w:rsidR="00291428">
          <w:rPr>
            <w:noProof/>
            <w:webHidden/>
          </w:rPr>
          <w:t>2</w:t>
        </w:r>
        <w:r>
          <w:rPr>
            <w:noProof/>
            <w:webHidden/>
          </w:rPr>
          <w:fldChar w:fldCharType="end"/>
        </w:r>
      </w:hyperlink>
    </w:p>
    <w:p w:rsidR="00083DAB" w:rsidRDefault="007E65C3">
      <w:pPr>
        <w:pStyle w:val="11"/>
        <w:rPr>
          <w:rFonts w:asciiTheme="minorHAnsi" w:cstheme="minorBidi"/>
          <w:b w:val="0"/>
          <w:bCs w:val="0"/>
          <w:caps w:val="0"/>
          <w:noProof/>
          <w:kern w:val="2"/>
          <w:sz w:val="21"/>
          <w:szCs w:val="22"/>
          <w:lang w:eastAsia="zh-CN" w:bidi="ar-SA"/>
        </w:rPr>
      </w:pPr>
      <w:hyperlink w:anchor="_Toc361065239" w:history="1">
        <w:r w:rsidR="00083DAB" w:rsidRPr="00FC7526">
          <w:rPr>
            <w:rStyle w:val="af"/>
            <w:noProof/>
            <w:lang w:eastAsia="zh-CN"/>
          </w:rPr>
          <w:t>1</w:t>
        </w:r>
        <w:r w:rsidR="00083DAB" w:rsidRPr="00FC7526">
          <w:rPr>
            <w:rStyle w:val="af"/>
            <w:rFonts w:hint="eastAsia"/>
            <w:noProof/>
            <w:lang w:eastAsia="zh-CN"/>
          </w:rPr>
          <w:t>、引言</w:t>
        </w:r>
        <w:r w:rsidR="00083DAB">
          <w:rPr>
            <w:noProof/>
            <w:webHidden/>
          </w:rPr>
          <w:tab/>
        </w:r>
        <w:r>
          <w:rPr>
            <w:noProof/>
            <w:webHidden/>
          </w:rPr>
          <w:fldChar w:fldCharType="begin"/>
        </w:r>
        <w:r w:rsidR="00083DAB">
          <w:rPr>
            <w:noProof/>
            <w:webHidden/>
          </w:rPr>
          <w:instrText xml:space="preserve"> PAGEREF _Toc361065239 \h </w:instrText>
        </w:r>
        <w:r>
          <w:rPr>
            <w:noProof/>
            <w:webHidden/>
          </w:rPr>
        </w:r>
        <w:r>
          <w:rPr>
            <w:noProof/>
            <w:webHidden/>
          </w:rPr>
          <w:fldChar w:fldCharType="separate"/>
        </w:r>
        <w:r w:rsidR="00291428">
          <w:rPr>
            <w:noProof/>
            <w:webHidden/>
          </w:rPr>
          <w:t>4</w:t>
        </w:r>
        <w:r>
          <w:rPr>
            <w:noProof/>
            <w:webHidden/>
          </w:rPr>
          <w:fldChar w:fldCharType="end"/>
        </w:r>
      </w:hyperlink>
    </w:p>
    <w:p w:rsidR="00083DAB" w:rsidRDefault="007E65C3">
      <w:pPr>
        <w:pStyle w:val="21"/>
        <w:rPr>
          <w:rFonts w:asciiTheme="minorHAnsi" w:cstheme="minorBidi"/>
          <w:smallCaps w:val="0"/>
          <w:noProof/>
          <w:kern w:val="2"/>
          <w:sz w:val="21"/>
          <w:szCs w:val="22"/>
          <w:lang w:eastAsia="zh-CN" w:bidi="ar-SA"/>
        </w:rPr>
      </w:pPr>
      <w:hyperlink w:anchor="_Toc361065240" w:history="1">
        <w:r w:rsidR="00083DAB" w:rsidRPr="00FC7526">
          <w:rPr>
            <w:rStyle w:val="af"/>
            <w:noProof/>
            <w:lang w:eastAsia="zh-CN"/>
          </w:rPr>
          <w:t>1.1</w:t>
        </w:r>
        <w:r w:rsidR="00083DAB" w:rsidRPr="00FC7526">
          <w:rPr>
            <w:rStyle w:val="af"/>
            <w:rFonts w:hint="eastAsia"/>
            <w:noProof/>
            <w:lang w:eastAsia="zh-CN"/>
          </w:rPr>
          <w:t>、编写目的</w:t>
        </w:r>
        <w:r w:rsidR="00083DAB">
          <w:rPr>
            <w:noProof/>
            <w:webHidden/>
          </w:rPr>
          <w:tab/>
        </w:r>
        <w:r>
          <w:rPr>
            <w:noProof/>
            <w:webHidden/>
          </w:rPr>
          <w:fldChar w:fldCharType="begin"/>
        </w:r>
        <w:r w:rsidR="00083DAB">
          <w:rPr>
            <w:noProof/>
            <w:webHidden/>
          </w:rPr>
          <w:instrText xml:space="preserve"> PAGEREF _Toc361065240 \h </w:instrText>
        </w:r>
        <w:r>
          <w:rPr>
            <w:noProof/>
            <w:webHidden/>
          </w:rPr>
        </w:r>
        <w:r>
          <w:rPr>
            <w:noProof/>
            <w:webHidden/>
          </w:rPr>
          <w:fldChar w:fldCharType="separate"/>
        </w:r>
        <w:r w:rsidR="00291428">
          <w:rPr>
            <w:noProof/>
            <w:webHidden/>
          </w:rPr>
          <w:t>4</w:t>
        </w:r>
        <w:r>
          <w:rPr>
            <w:noProof/>
            <w:webHidden/>
          </w:rPr>
          <w:fldChar w:fldCharType="end"/>
        </w:r>
      </w:hyperlink>
    </w:p>
    <w:p w:rsidR="00083DAB" w:rsidRDefault="007E65C3">
      <w:pPr>
        <w:pStyle w:val="21"/>
        <w:rPr>
          <w:rFonts w:asciiTheme="minorHAnsi" w:cstheme="minorBidi"/>
          <w:smallCaps w:val="0"/>
          <w:noProof/>
          <w:kern w:val="2"/>
          <w:sz w:val="21"/>
          <w:szCs w:val="22"/>
          <w:lang w:eastAsia="zh-CN" w:bidi="ar-SA"/>
        </w:rPr>
      </w:pPr>
      <w:hyperlink w:anchor="_Toc361065241" w:history="1">
        <w:r w:rsidR="00083DAB" w:rsidRPr="00FC7526">
          <w:rPr>
            <w:rStyle w:val="af"/>
            <w:noProof/>
            <w:lang w:eastAsia="zh-CN"/>
          </w:rPr>
          <w:t>1.2</w:t>
        </w:r>
        <w:r w:rsidR="00083DAB" w:rsidRPr="00FC7526">
          <w:rPr>
            <w:rStyle w:val="af"/>
            <w:rFonts w:hint="eastAsia"/>
            <w:noProof/>
            <w:lang w:eastAsia="zh-CN"/>
          </w:rPr>
          <w:t>、读者对象</w:t>
        </w:r>
        <w:r w:rsidR="00083DAB">
          <w:rPr>
            <w:noProof/>
            <w:webHidden/>
          </w:rPr>
          <w:tab/>
        </w:r>
        <w:r>
          <w:rPr>
            <w:noProof/>
            <w:webHidden/>
          </w:rPr>
          <w:fldChar w:fldCharType="begin"/>
        </w:r>
        <w:r w:rsidR="00083DAB">
          <w:rPr>
            <w:noProof/>
            <w:webHidden/>
          </w:rPr>
          <w:instrText xml:space="preserve"> PAGEREF _Toc361065241 \h </w:instrText>
        </w:r>
        <w:r>
          <w:rPr>
            <w:noProof/>
            <w:webHidden/>
          </w:rPr>
        </w:r>
        <w:r>
          <w:rPr>
            <w:noProof/>
            <w:webHidden/>
          </w:rPr>
          <w:fldChar w:fldCharType="separate"/>
        </w:r>
        <w:r w:rsidR="00291428">
          <w:rPr>
            <w:noProof/>
            <w:webHidden/>
          </w:rPr>
          <w:t>4</w:t>
        </w:r>
        <w:r>
          <w:rPr>
            <w:noProof/>
            <w:webHidden/>
          </w:rPr>
          <w:fldChar w:fldCharType="end"/>
        </w:r>
      </w:hyperlink>
    </w:p>
    <w:p w:rsidR="00083DAB" w:rsidRDefault="007E65C3">
      <w:pPr>
        <w:pStyle w:val="21"/>
        <w:rPr>
          <w:rFonts w:asciiTheme="minorHAnsi" w:cstheme="minorBidi"/>
          <w:smallCaps w:val="0"/>
          <w:noProof/>
          <w:kern w:val="2"/>
          <w:sz w:val="21"/>
          <w:szCs w:val="22"/>
          <w:lang w:eastAsia="zh-CN" w:bidi="ar-SA"/>
        </w:rPr>
      </w:pPr>
      <w:hyperlink w:anchor="_Toc361065242" w:history="1">
        <w:r w:rsidR="00083DAB" w:rsidRPr="00FC7526">
          <w:rPr>
            <w:rStyle w:val="af"/>
            <w:noProof/>
          </w:rPr>
          <w:t>1.3</w:t>
        </w:r>
        <w:r w:rsidR="00083DAB" w:rsidRPr="00FC7526">
          <w:rPr>
            <w:rStyle w:val="af"/>
            <w:rFonts w:hint="eastAsia"/>
            <w:noProof/>
          </w:rPr>
          <w:t>、快速环境搭建</w:t>
        </w:r>
        <w:r w:rsidR="00083DAB">
          <w:rPr>
            <w:noProof/>
            <w:webHidden/>
          </w:rPr>
          <w:tab/>
        </w:r>
        <w:r>
          <w:rPr>
            <w:noProof/>
            <w:webHidden/>
          </w:rPr>
          <w:fldChar w:fldCharType="begin"/>
        </w:r>
        <w:r w:rsidR="00083DAB">
          <w:rPr>
            <w:noProof/>
            <w:webHidden/>
          </w:rPr>
          <w:instrText xml:space="preserve"> PAGEREF _Toc361065242 \h </w:instrText>
        </w:r>
        <w:r>
          <w:rPr>
            <w:noProof/>
            <w:webHidden/>
          </w:rPr>
        </w:r>
        <w:r>
          <w:rPr>
            <w:noProof/>
            <w:webHidden/>
          </w:rPr>
          <w:fldChar w:fldCharType="separate"/>
        </w:r>
        <w:r w:rsidR="00291428">
          <w:rPr>
            <w:noProof/>
            <w:webHidden/>
          </w:rPr>
          <w:t>4</w:t>
        </w:r>
        <w:r>
          <w:rPr>
            <w:noProof/>
            <w:webHidden/>
          </w:rPr>
          <w:fldChar w:fldCharType="end"/>
        </w:r>
      </w:hyperlink>
    </w:p>
    <w:p w:rsidR="00083DAB" w:rsidRDefault="007E65C3">
      <w:pPr>
        <w:pStyle w:val="21"/>
        <w:rPr>
          <w:rFonts w:asciiTheme="minorHAnsi" w:cstheme="minorBidi"/>
          <w:smallCaps w:val="0"/>
          <w:noProof/>
          <w:kern w:val="2"/>
          <w:sz w:val="21"/>
          <w:szCs w:val="22"/>
          <w:lang w:eastAsia="zh-CN" w:bidi="ar-SA"/>
        </w:rPr>
      </w:pPr>
      <w:hyperlink w:anchor="_Toc361065243" w:history="1">
        <w:r w:rsidR="00083DAB" w:rsidRPr="00FC7526">
          <w:rPr>
            <w:rStyle w:val="af"/>
            <w:noProof/>
          </w:rPr>
          <w:t>1.4</w:t>
        </w:r>
        <w:r w:rsidR="00083DAB" w:rsidRPr="00FC7526">
          <w:rPr>
            <w:rStyle w:val="af"/>
            <w:rFonts w:hint="eastAsia"/>
            <w:noProof/>
          </w:rPr>
          <w:t>、运行环境说明</w:t>
        </w:r>
        <w:r w:rsidR="00083DAB">
          <w:rPr>
            <w:noProof/>
            <w:webHidden/>
          </w:rPr>
          <w:tab/>
        </w:r>
        <w:r>
          <w:rPr>
            <w:noProof/>
            <w:webHidden/>
          </w:rPr>
          <w:fldChar w:fldCharType="begin"/>
        </w:r>
        <w:r w:rsidR="00083DAB">
          <w:rPr>
            <w:noProof/>
            <w:webHidden/>
          </w:rPr>
          <w:instrText xml:space="preserve"> PAGEREF _Toc361065243 \h </w:instrText>
        </w:r>
        <w:r>
          <w:rPr>
            <w:noProof/>
            <w:webHidden/>
          </w:rPr>
        </w:r>
        <w:r>
          <w:rPr>
            <w:noProof/>
            <w:webHidden/>
          </w:rPr>
          <w:fldChar w:fldCharType="separate"/>
        </w:r>
        <w:r w:rsidR="00291428">
          <w:rPr>
            <w:noProof/>
            <w:webHidden/>
          </w:rPr>
          <w:t>4</w:t>
        </w:r>
        <w:r>
          <w:rPr>
            <w:noProof/>
            <w:webHidden/>
          </w:rPr>
          <w:fldChar w:fldCharType="end"/>
        </w:r>
      </w:hyperlink>
    </w:p>
    <w:p w:rsidR="00083DAB" w:rsidRDefault="007E65C3">
      <w:pPr>
        <w:pStyle w:val="11"/>
        <w:rPr>
          <w:rFonts w:asciiTheme="minorHAnsi" w:cstheme="minorBidi"/>
          <w:b w:val="0"/>
          <w:bCs w:val="0"/>
          <w:caps w:val="0"/>
          <w:noProof/>
          <w:kern w:val="2"/>
          <w:sz w:val="21"/>
          <w:szCs w:val="22"/>
          <w:lang w:eastAsia="zh-CN" w:bidi="ar-SA"/>
        </w:rPr>
      </w:pPr>
      <w:hyperlink w:anchor="_Toc361065244" w:history="1">
        <w:r w:rsidR="00083DAB" w:rsidRPr="00FC7526">
          <w:rPr>
            <w:rStyle w:val="af"/>
            <w:noProof/>
            <w:lang w:eastAsia="zh-CN"/>
          </w:rPr>
          <w:t>2</w:t>
        </w:r>
        <w:r w:rsidR="00083DAB" w:rsidRPr="00FC7526">
          <w:rPr>
            <w:rStyle w:val="af"/>
            <w:rFonts w:hint="eastAsia"/>
            <w:noProof/>
            <w:lang w:eastAsia="zh-CN"/>
          </w:rPr>
          <w:t>、项目概述</w:t>
        </w:r>
        <w:r w:rsidR="00083DAB">
          <w:rPr>
            <w:noProof/>
            <w:webHidden/>
          </w:rPr>
          <w:tab/>
        </w:r>
        <w:r>
          <w:rPr>
            <w:noProof/>
            <w:webHidden/>
          </w:rPr>
          <w:fldChar w:fldCharType="begin"/>
        </w:r>
        <w:r w:rsidR="00083DAB">
          <w:rPr>
            <w:noProof/>
            <w:webHidden/>
          </w:rPr>
          <w:instrText xml:space="preserve"> PAGEREF _Toc361065244 \h </w:instrText>
        </w:r>
        <w:r>
          <w:rPr>
            <w:noProof/>
            <w:webHidden/>
          </w:rPr>
        </w:r>
        <w:r>
          <w:rPr>
            <w:noProof/>
            <w:webHidden/>
          </w:rPr>
          <w:fldChar w:fldCharType="separate"/>
        </w:r>
        <w:r w:rsidR="00291428">
          <w:rPr>
            <w:noProof/>
            <w:webHidden/>
          </w:rPr>
          <w:t>5</w:t>
        </w:r>
        <w:r>
          <w:rPr>
            <w:noProof/>
            <w:webHidden/>
          </w:rPr>
          <w:fldChar w:fldCharType="end"/>
        </w:r>
      </w:hyperlink>
    </w:p>
    <w:p w:rsidR="00083DAB" w:rsidRDefault="007E65C3">
      <w:pPr>
        <w:pStyle w:val="21"/>
        <w:rPr>
          <w:rFonts w:asciiTheme="minorHAnsi" w:cstheme="minorBidi"/>
          <w:smallCaps w:val="0"/>
          <w:noProof/>
          <w:kern w:val="2"/>
          <w:sz w:val="21"/>
          <w:szCs w:val="22"/>
          <w:lang w:eastAsia="zh-CN" w:bidi="ar-SA"/>
        </w:rPr>
      </w:pPr>
      <w:hyperlink w:anchor="_Toc361065245" w:history="1">
        <w:r w:rsidR="00083DAB" w:rsidRPr="00FC7526">
          <w:rPr>
            <w:rStyle w:val="af"/>
            <w:noProof/>
            <w:lang w:eastAsia="zh-CN"/>
          </w:rPr>
          <w:t>2.1</w:t>
        </w:r>
        <w:r w:rsidR="00083DAB" w:rsidRPr="00FC7526">
          <w:rPr>
            <w:rStyle w:val="af"/>
            <w:rFonts w:hint="eastAsia"/>
            <w:noProof/>
            <w:lang w:eastAsia="zh-CN"/>
          </w:rPr>
          <w:t>、百度地图的使用</w:t>
        </w:r>
        <w:r w:rsidR="00083DAB">
          <w:rPr>
            <w:noProof/>
            <w:webHidden/>
          </w:rPr>
          <w:tab/>
        </w:r>
        <w:r>
          <w:rPr>
            <w:noProof/>
            <w:webHidden/>
          </w:rPr>
          <w:fldChar w:fldCharType="begin"/>
        </w:r>
        <w:r w:rsidR="00083DAB">
          <w:rPr>
            <w:noProof/>
            <w:webHidden/>
          </w:rPr>
          <w:instrText xml:space="preserve"> PAGEREF _Toc361065245 \h </w:instrText>
        </w:r>
        <w:r>
          <w:rPr>
            <w:noProof/>
            <w:webHidden/>
          </w:rPr>
        </w:r>
        <w:r>
          <w:rPr>
            <w:noProof/>
            <w:webHidden/>
          </w:rPr>
          <w:fldChar w:fldCharType="separate"/>
        </w:r>
        <w:r w:rsidR="00291428">
          <w:rPr>
            <w:noProof/>
            <w:webHidden/>
          </w:rPr>
          <w:t>5</w:t>
        </w:r>
        <w:r>
          <w:rPr>
            <w:noProof/>
            <w:webHidden/>
          </w:rPr>
          <w:fldChar w:fldCharType="end"/>
        </w:r>
      </w:hyperlink>
    </w:p>
    <w:p w:rsidR="00083DAB" w:rsidRDefault="007E65C3">
      <w:pPr>
        <w:pStyle w:val="21"/>
        <w:rPr>
          <w:rFonts w:asciiTheme="minorHAnsi" w:cstheme="minorBidi"/>
          <w:smallCaps w:val="0"/>
          <w:noProof/>
          <w:kern w:val="2"/>
          <w:sz w:val="21"/>
          <w:szCs w:val="22"/>
          <w:lang w:eastAsia="zh-CN" w:bidi="ar-SA"/>
        </w:rPr>
      </w:pPr>
      <w:hyperlink w:anchor="_Toc361065246" w:history="1">
        <w:r w:rsidR="00083DAB" w:rsidRPr="00FC7526">
          <w:rPr>
            <w:rStyle w:val="af"/>
            <w:noProof/>
            <w:lang w:eastAsia="zh-CN"/>
          </w:rPr>
          <w:t>2.2</w:t>
        </w:r>
        <w:r w:rsidR="00083DAB" w:rsidRPr="00FC7526">
          <w:rPr>
            <w:rStyle w:val="af"/>
            <w:rFonts w:hint="eastAsia"/>
            <w:noProof/>
            <w:lang w:eastAsia="zh-CN"/>
          </w:rPr>
          <w:t>、框架描述</w:t>
        </w:r>
        <w:r w:rsidR="00083DAB">
          <w:rPr>
            <w:noProof/>
            <w:webHidden/>
          </w:rPr>
          <w:tab/>
        </w:r>
        <w:r>
          <w:rPr>
            <w:noProof/>
            <w:webHidden/>
          </w:rPr>
          <w:fldChar w:fldCharType="begin"/>
        </w:r>
        <w:r w:rsidR="00083DAB">
          <w:rPr>
            <w:noProof/>
            <w:webHidden/>
          </w:rPr>
          <w:instrText xml:space="preserve"> PAGEREF _Toc361065246 \h </w:instrText>
        </w:r>
        <w:r>
          <w:rPr>
            <w:noProof/>
            <w:webHidden/>
          </w:rPr>
        </w:r>
        <w:r>
          <w:rPr>
            <w:noProof/>
            <w:webHidden/>
          </w:rPr>
          <w:fldChar w:fldCharType="separate"/>
        </w:r>
        <w:r w:rsidR="00291428">
          <w:rPr>
            <w:noProof/>
            <w:webHidden/>
          </w:rPr>
          <w:t>6</w:t>
        </w:r>
        <w:r>
          <w:rPr>
            <w:noProof/>
            <w:webHidden/>
          </w:rPr>
          <w:fldChar w:fldCharType="end"/>
        </w:r>
      </w:hyperlink>
    </w:p>
    <w:p w:rsidR="00083DAB" w:rsidRDefault="007E65C3">
      <w:pPr>
        <w:pStyle w:val="11"/>
        <w:rPr>
          <w:rFonts w:asciiTheme="minorHAnsi" w:cstheme="minorBidi"/>
          <w:b w:val="0"/>
          <w:bCs w:val="0"/>
          <w:caps w:val="0"/>
          <w:noProof/>
          <w:kern w:val="2"/>
          <w:sz w:val="21"/>
          <w:szCs w:val="22"/>
          <w:lang w:eastAsia="zh-CN" w:bidi="ar-SA"/>
        </w:rPr>
      </w:pPr>
      <w:hyperlink w:anchor="_Toc361065247" w:history="1">
        <w:r w:rsidR="00083DAB" w:rsidRPr="00FC7526">
          <w:rPr>
            <w:rStyle w:val="af"/>
            <w:noProof/>
            <w:lang w:eastAsia="zh-CN"/>
          </w:rPr>
          <w:t>3</w:t>
        </w:r>
        <w:r w:rsidR="00083DAB" w:rsidRPr="00FC7526">
          <w:rPr>
            <w:rStyle w:val="af"/>
            <w:rFonts w:hint="eastAsia"/>
            <w:noProof/>
            <w:lang w:eastAsia="zh-CN"/>
          </w:rPr>
          <w:t>、项目架构</w:t>
        </w:r>
        <w:r w:rsidR="00083DAB">
          <w:rPr>
            <w:noProof/>
            <w:webHidden/>
          </w:rPr>
          <w:tab/>
        </w:r>
        <w:r>
          <w:rPr>
            <w:noProof/>
            <w:webHidden/>
          </w:rPr>
          <w:fldChar w:fldCharType="begin"/>
        </w:r>
        <w:r w:rsidR="00083DAB">
          <w:rPr>
            <w:noProof/>
            <w:webHidden/>
          </w:rPr>
          <w:instrText xml:space="preserve"> PAGEREF _Toc361065247 \h </w:instrText>
        </w:r>
        <w:r>
          <w:rPr>
            <w:noProof/>
            <w:webHidden/>
          </w:rPr>
        </w:r>
        <w:r>
          <w:rPr>
            <w:noProof/>
            <w:webHidden/>
          </w:rPr>
          <w:fldChar w:fldCharType="separate"/>
        </w:r>
        <w:r w:rsidR="00291428">
          <w:rPr>
            <w:noProof/>
            <w:webHidden/>
          </w:rPr>
          <w:t>6</w:t>
        </w:r>
        <w:r>
          <w:rPr>
            <w:noProof/>
            <w:webHidden/>
          </w:rPr>
          <w:fldChar w:fldCharType="end"/>
        </w:r>
      </w:hyperlink>
    </w:p>
    <w:p w:rsidR="00083DAB" w:rsidRDefault="007E65C3">
      <w:pPr>
        <w:pStyle w:val="31"/>
        <w:tabs>
          <w:tab w:val="right" w:leader="dot" w:pos="8699"/>
        </w:tabs>
        <w:rPr>
          <w:rFonts w:asciiTheme="minorHAnsi" w:cstheme="minorBidi"/>
          <w:iCs w:val="0"/>
          <w:noProof/>
          <w:kern w:val="2"/>
          <w:sz w:val="21"/>
          <w:szCs w:val="22"/>
          <w:lang w:eastAsia="zh-CN" w:bidi="ar-SA"/>
        </w:rPr>
      </w:pPr>
      <w:hyperlink w:anchor="_Toc361065248" w:history="1">
        <w:r w:rsidR="00083DAB" w:rsidRPr="00FC7526">
          <w:rPr>
            <w:rStyle w:val="af"/>
            <w:noProof/>
            <w:lang w:eastAsia="zh-CN"/>
          </w:rPr>
          <w:t>3.1</w:t>
        </w:r>
        <w:r w:rsidR="00083DAB" w:rsidRPr="00FC7526">
          <w:rPr>
            <w:rStyle w:val="af"/>
            <w:rFonts w:hint="eastAsia"/>
            <w:noProof/>
            <w:lang w:eastAsia="zh-CN"/>
          </w:rPr>
          <w:t>、</w:t>
        </w:r>
        <w:r w:rsidR="00083DAB" w:rsidRPr="00FC7526">
          <w:rPr>
            <w:rStyle w:val="af"/>
            <w:noProof/>
          </w:rPr>
          <w:t>Model</w:t>
        </w:r>
        <w:r w:rsidR="00083DAB" w:rsidRPr="00FC7526">
          <w:rPr>
            <w:rStyle w:val="af"/>
            <w:rFonts w:hAnsi="宋体" w:hint="eastAsia"/>
            <w:noProof/>
          </w:rPr>
          <w:t>层</w:t>
        </w:r>
        <w:r w:rsidR="00083DAB">
          <w:rPr>
            <w:noProof/>
            <w:webHidden/>
          </w:rPr>
          <w:tab/>
        </w:r>
        <w:r>
          <w:rPr>
            <w:noProof/>
            <w:webHidden/>
          </w:rPr>
          <w:fldChar w:fldCharType="begin"/>
        </w:r>
        <w:r w:rsidR="00083DAB">
          <w:rPr>
            <w:noProof/>
            <w:webHidden/>
          </w:rPr>
          <w:instrText xml:space="preserve"> PAGEREF _Toc361065248 \h </w:instrText>
        </w:r>
        <w:r>
          <w:rPr>
            <w:noProof/>
            <w:webHidden/>
          </w:rPr>
        </w:r>
        <w:r>
          <w:rPr>
            <w:noProof/>
            <w:webHidden/>
          </w:rPr>
          <w:fldChar w:fldCharType="separate"/>
        </w:r>
        <w:r w:rsidR="00291428">
          <w:rPr>
            <w:noProof/>
            <w:webHidden/>
          </w:rPr>
          <w:t>7</w:t>
        </w:r>
        <w:r>
          <w:rPr>
            <w:noProof/>
            <w:webHidden/>
          </w:rPr>
          <w:fldChar w:fldCharType="end"/>
        </w:r>
      </w:hyperlink>
    </w:p>
    <w:p w:rsidR="00083DAB" w:rsidRDefault="007E65C3">
      <w:pPr>
        <w:pStyle w:val="31"/>
        <w:tabs>
          <w:tab w:val="right" w:leader="dot" w:pos="8699"/>
        </w:tabs>
        <w:rPr>
          <w:rFonts w:asciiTheme="minorHAnsi" w:cstheme="minorBidi"/>
          <w:iCs w:val="0"/>
          <w:noProof/>
          <w:kern w:val="2"/>
          <w:sz w:val="21"/>
          <w:szCs w:val="22"/>
          <w:lang w:eastAsia="zh-CN" w:bidi="ar-SA"/>
        </w:rPr>
      </w:pPr>
      <w:hyperlink w:anchor="_Toc361065249" w:history="1">
        <w:r w:rsidR="00083DAB" w:rsidRPr="00FC7526">
          <w:rPr>
            <w:rStyle w:val="af"/>
            <w:noProof/>
            <w:lang w:eastAsia="zh-CN"/>
          </w:rPr>
          <w:t>3.2</w:t>
        </w:r>
        <w:r w:rsidR="00083DAB" w:rsidRPr="00FC7526">
          <w:rPr>
            <w:rStyle w:val="af"/>
            <w:rFonts w:hint="eastAsia"/>
            <w:noProof/>
            <w:lang w:eastAsia="zh-CN"/>
          </w:rPr>
          <w:t>、</w:t>
        </w:r>
        <w:r w:rsidR="00083DAB" w:rsidRPr="00FC7526">
          <w:rPr>
            <w:rStyle w:val="af"/>
            <w:rFonts w:hint="eastAsia"/>
            <w:noProof/>
          </w:rPr>
          <w:t>数据库层</w:t>
        </w:r>
        <w:r w:rsidR="00083DAB">
          <w:rPr>
            <w:noProof/>
            <w:webHidden/>
          </w:rPr>
          <w:tab/>
        </w:r>
        <w:r>
          <w:rPr>
            <w:noProof/>
            <w:webHidden/>
          </w:rPr>
          <w:fldChar w:fldCharType="begin"/>
        </w:r>
        <w:r w:rsidR="00083DAB">
          <w:rPr>
            <w:noProof/>
            <w:webHidden/>
          </w:rPr>
          <w:instrText xml:space="preserve"> PAGEREF _Toc361065249 \h </w:instrText>
        </w:r>
        <w:r>
          <w:rPr>
            <w:noProof/>
            <w:webHidden/>
          </w:rPr>
        </w:r>
        <w:r>
          <w:rPr>
            <w:noProof/>
            <w:webHidden/>
          </w:rPr>
          <w:fldChar w:fldCharType="separate"/>
        </w:r>
        <w:r w:rsidR="00291428">
          <w:rPr>
            <w:noProof/>
            <w:webHidden/>
          </w:rPr>
          <w:t>8</w:t>
        </w:r>
        <w:r>
          <w:rPr>
            <w:noProof/>
            <w:webHidden/>
          </w:rPr>
          <w:fldChar w:fldCharType="end"/>
        </w:r>
      </w:hyperlink>
    </w:p>
    <w:p w:rsidR="00083DAB" w:rsidRDefault="007E65C3">
      <w:pPr>
        <w:pStyle w:val="31"/>
        <w:tabs>
          <w:tab w:val="right" w:leader="dot" w:pos="8699"/>
        </w:tabs>
        <w:rPr>
          <w:rFonts w:asciiTheme="minorHAnsi" w:cstheme="minorBidi"/>
          <w:iCs w:val="0"/>
          <w:noProof/>
          <w:kern w:val="2"/>
          <w:sz w:val="21"/>
          <w:szCs w:val="22"/>
          <w:lang w:eastAsia="zh-CN" w:bidi="ar-SA"/>
        </w:rPr>
      </w:pPr>
      <w:hyperlink w:anchor="_Toc361065250" w:history="1">
        <w:r w:rsidR="00083DAB" w:rsidRPr="00FC7526">
          <w:rPr>
            <w:rStyle w:val="af"/>
            <w:noProof/>
            <w:lang w:eastAsia="zh-CN"/>
          </w:rPr>
          <w:t>3.3</w:t>
        </w:r>
        <w:r w:rsidR="00083DAB" w:rsidRPr="00FC7526">
          <w:rPr>
            <w:rStyle w:val="af"/>
            <w:rFonts w:hint="eastAsia"/>
            <w:noProof/>
            <w:lang w:eastAsia="zh-CN"/>
          </w:rPr>
          <w:t>、</w:t>
        </w:r>
        <w:r w:rsidR="00083DAB" w:rsidRPr="00FC7526">
          <w:rPr>
            <w:rStyle w:val="af"/>
            <w:rFonts w:hint="eastAsia"/>
            <w:noProof/>
          </w:rPr>
          <w:t>网络协议层</w:t>
        </w:r>
        <w:r w:rsidR="00083DAB">
          <w:rPr>
            <w:noProof/>
            <w:webHidden/>
          </w:rPr>
          <w:tab/>
        </w:r>
        <w:r>
          <w:rPr>
            <w:noProof/>
            <w:webHidden/>
          </w:rPr>
          <w:fldChar w:fldCharType="begin"/>
        </w:r>
        <w:r w:rsidR="00083DAB">
          <w:rPr>
            <w:noProof/>
            <w:webHidden/>
          </w:rPr>
          <w:instrText xml:space="preserve"> PAGEREF _Toc361065250 \h </w:instrText>
        </w:r>
        <w:r>
          <w:rPr>
            <w:noProof/>
            <w:webHidden/>
          </w:rPr>
        </w:r>
        <w:r>
          <w:rPr>
            <w:noProof/>
            <w:webHidden/>
          </w:rPr>
          <w:fldChar w:fldCharType="separate"/>
        </w:r>
        <w:r w:rsidR="00291428">
          <w:rPr>
            <w:noProof/>
            <w:webHidden/>
          </w:rPr>
          <w:t>10</w:t>
        </w:r>
        <w:r>
          <w:rPr>
            <w:noProof/>
            <w:webHidden/>
          </w:rPr>
          <w:fldChar w:fldCharType="end"/>
        </w:r>
      </w:hyperlink>
    </w:p>
    <w:p w:rsidR="00083DAB" w:rsidRDefault="007E65C3">
      <w:pPr>
        <w:pStyle w:val="31"/>
        <w:tabs>
          <w:tab w:val="right" w:leader="dot" w:pos="8699"/>
        </w:tabs>
        <w:rPr>
          <w:rFonts w:asciiTheme="minorHAnsi" w:cstheme="minorBidi"/>
          <w:iCs w:val="0"/>
          <w:noProof/>
          <w:kern w:val="2"/>
          <w:sz w:val="21"/>
          <w:szCs w:val="22"/>
          <w:lang w:eastAsia="zh-CN" w:bidi="ar-SA"/>
        </w:rPr>
      </w:pPr>
      <w:hyperlink w:anchor="_Toc361065251" w:history="1">
        <w:r w:rsidR="00083DAB" w:rsidRPr="00FC7526">
          <w:rPr>
            <w:rStyle w:val="af"/>
            <w:noProof/>
            <w:lang w:eastAsia="zh-CN"/>
          </w:rPr>
          <w:t>3.4</w:t>
        </w:r>
        <w:r w:rsidR="00083DAB" w:rsidRPr="00FC7526">
          <w:rPr>
            <w:rStyle w:val="af"/>
            <w:rFonts w:hint="eastAsia"/>
            <w:noProof/>
            <w:lang w:eastAsia="zh-CN"/>
          </w:rPr>
          <w:t>、</w:t>
        </w:r>
        <w:r w:rsidR="00083DAB" w:rsidRPr="00FC7526">
          <w:rPr>
            <w:rStyle w:val="af"/>
            <w:noProof/>
          </w:rPr>
          <w:t>View</w:t>
        </w:r>
        <w:r w:rsidR="00083DAB" w:rsidRPr="00FC7526">
          <w:rPr>
            <w:rStyle w:val="af"/>
            <w:rFonts w:hAnsi="宋体" w:hint="eastAsia"/>
            <w:noProof/>
          </w:rPr>
          <w:t>层</w:t>
        </w:r>
        <w:r w:rsidR="00083DAB">
          <w:rPr>
            <w:noProof/>
            <w:webHidden/>
          </w:rPr>
          <w:tab/>
        </w:r>
        <w:r>
          <w:rPr>
            <w:noProof/>
            <w:webHidden/>
          </w:rPr>
          <w:fldChar w:fldCharType="begin"/>
        </w:r>
        <w:r w:rsidR="00083DAB">
          <w:rPr>
            <w:noProof/>
            <w:webHidden/>
          </w:rPr>
          <w:instrText xml:space="preserve"> PAGEREF _Toc361065251 \h </w:instrText>
        </w:r>
        <w:r>
          <w:rPr>
            <w:noProof/>
            <w:webHidden/>
          </w:rPr>
        </w:r>
        <w:r>
          <w:rPr>
            <w:noProof/>
            <w:webHidden/>
          </w:rPr>
          <w:fldChar w:fldCharType="separate"/>
        </w:r>
        <w:r w:rsidR="00291428">
          <w:rPr>
            <w:noProof/>
            <w:webHidden/>
          </w:rPr>
          <w:t>11</w:t>
        </w:r>
        <w:r>
          <w:rPr>
            <w:noProof/>
            <w:webHidden/>
          </w:rPr>
          <w:fldChar w:fldCharType="end"/>
        </w:r>
      </w:hyperlink>
    </w:p>
    <w:p w:rsidR="00083DAB" w:rsidRDefault="007E65C3">
      <w:pPr>
        <w:pStyle w:val="31"/>
        <w:tabs>
          <w:tab w:val="right" w:leader="dot" w:pos="8699"/>
        </w:tabs>
        <w:rPr>
          <w:rFonts w:asciiTheme="minorHAnsi" w:cstheme="minorBidi"/>
          <w:iCs w:val="0"/>
          <w:noProof/>
          <w:kern w:val="2"/>
          <w:sz w:val="21"/>
          <w:szCs w:val="22"/>
          <w:lang w:eastAsia="zh-CN" w:bidi="ar-SA"/>
        </w:rPr>
      </w:pPr>
      <w:hyperlink w:anchor="_Toc361065252" w:history="1">
        <w:r w:rsidR="00083DAB" w:rsidRPr="00FC7526">
          <w:rPr>
            <w:rStyle w:val="af"/>
            <w:noProof/>
            <w:lang w:eastAsia="zh-CN"/>
          </w:rPr>
          <w:t>3.5</w:t>
        </w:r>
        <w:r w:rsidR="00083DAB" w:rsidRPr="00FC7526">
          <w:rPr>
            <w:rStyle w:val="af"/>
            <w:rFonts w:hint="eastAsia"/>
            <w:noProof/>
            <w:lang w:eastAsia="zh-CN"/>
          </w:rPr>
          <w:t>、</w:t>
        </w:r>
        <w:r w:rsidR="00D67C55">
          <w:rPr>
            <w:rStyle w:val="af"/>
            <w:noProof/>
          </w:rPr>
          <w:t>Controller</w:t>
        </w:r>
        <w:r w:rsidR="00083DAB" w:rsidRPr="00FC7526">
          <w:rPr>
            <w:rStyle w:val="af"/>
            <w:rFonts w:hAnsi="宋体" w:hint="eastAsia"/>
            <w:noProof/>
          </w:rPr>
          <w:t>层（</w:t>
        </w:r>
        <w:r w:rsidR="00083DAB" w:rsidRPr="00FC7526">
          <w:rPr>
            <w:rStyle w:val="af"/>
            <w:noProof/>
          </w:rPr>
          <w:t>Activity</w:t>
        </w:r>
        <w:r w:rsidR="00083DAB" w:rsidRPr="00FC7526">
          <w:rPr>
            <w:rStyle w:val="af"/>
            <w:rFonts w:hAnsi="宋体" w:hint="eastAsia"/>
            <w:noProof/>
          </w:rPr>
          <w:t>层）</w:t>
        </w:r>
        <w:r w:rsidR="00083DAB">
          <w:rPr>
            <w:noProof/>
            <w:webHidden/>
          </w:rPr>
          <w:tab/>
        </w:r>
        <w:r>
          <w:rPr>
            <w:noProof/>
            <w:webHidden/>
          </w:rPr>
          <w:fldChar w:fldCharType="begin"/>
        </w:r>
        <w:r w:rsidR="00083DAB">
          <w:rPr>
            <w:noProof/>
            <w:webHidden/>
          </w:rPr>
          <w:instrText xml:space="preserve"> PAGEREF _Toc361065252 \h </w:instrText>
        </w:r>
        <w:r>
          <w:rPr>
            <w:noProof/>
            <w:webHidden/>
          </w:rPr>
        </w:r>
        <w:r>
          <w:rPr>
            <w:noProof/>
            <w:webHidden/>
          </w:rPr>
          <w:fldChar w:fldCharType="separate"/>
        </w:r>
        <w:r w:rsidR="00291428">
          <w:rPr>
            <w:noProof/>
            <w:webHidden/>
          </w:rPr>
          <w:t>13</w:t>
        </w:r>
        <w:r>
          <w:rPr>
            <w:noProof/>
            <w:webHidden/>
          </w:rPr>
          <w:fldChar w:fldCharType="end"/>
        </w:r>
      </w:hyperlink>
    </w:p>
    <w:p w:rsidR="00083DAB" w:rsidRDefault="007E65C3">
      <w:pPr>
        <w:pStyle w:val="31"/>
        <w:tabs>
          <w:tab w:val="right" w:leader="dot" w:pos="8699"/>
        </w:tabs>
        <w:rPr>
          <w:rFonts w:asciiTheme="minorHAnsi" w:cstheme="minorBidi"/>
          <w:iCs w:val="0"/>
          <w:noProof/>
          <w:kern w:val="2"/>
          <w:sz w:val="21"/>
          <w:szCs w:val="22"/>
          <w:lang w:eastAsia="zh-CN" w:bidi="ar-SA"/>
        </w:rPr>
      </w:pPr>
      <w:hyperlink w:anchor="_Toc361065253" w:history="1">
        <w:r w:rsidR="00083DAB" w:rsidRPr="00FC7526">
          <w:rPr>
            <w:rStyle w:val="af"/>
            <w:noProof/>
            <w:lang w:eastAsia="zh-CN"/>
          </w:rPr>
          <w:t>3.6</w:t>
        </w:r>
        <w:r w:rsidR="00083DAB" w:rsidRPr="00FC7526">
          <w:rPr>
            <w:rStyle w:val="af"/>
            <w:rFonts w:hint="eastAsia"/>
            <w:noProof/>
            <w:lang w:eastAsia="zh-CN"/>
          </w:rPr>
          <w:t>、</w:t>
        </w:r>
        <w:r w:rsidR="00083DAB" w:rsidRPr="00FC7526">
          <w:rPr>
            <w:rStyle w:val="af"/>
            <w:rFonts w:hint="eastAsia"/>
            <w:noProof/>
          </w:rPr>
          <w:t>工具模块</w:t>
        </w:r>
        <w:r w:rsidR="00083DAB">
          <w:rPr>
            <w:noProof/>
            <w:webHidden/>
          </w:rPr>
          <w:tab/>
        </w:r>
        <w:r>
          <w:rPr>
            <w:noProof/>
            <w:webHidden/>
          </w:rPr>
          <w:fldChar w:fldCharType="begin"/>
        </w:r>
        <w:r w:rsidR="00083DAB">
          <w:rPr>
            <w:noProof/>
            <w:webHidden/>
          </w:rPr>
          <w:instrText xml:space="preserve"> PAGEREF _Toc361065253 \h </w:instrText>
        </w:r>
        <w:r>
          <w:rPr>
            <w:noProof/>
            <w:webHidden/>
          </w:rPr>
        </w:r>
        <w:r>
          <w:rPr>
            <w:noProof/>
            <w:webHidden/>
          </w:rPr>
          <w:fldChar w:fldCharType="separate"/>
        </w:r>
        <w:r w:rsidR="00291428">
          <w:rPr>
            <w:noProof/>
            <w:webHidden/>
          </w:rPr>
          <w:t>15</w:t>
        </w:r>
        <w:r>
          <w:rPr>
            <w:noProof/>
            <w:webHidden/>
          </w:rPr>
          <w:fldChar w:fldCharType="end"/>
        </w:r>
      </w:hyperlink>
    </w:p>
    <w:p w:rsidR="00083DAB" w:rsidRDefault="007E65C3">
      <w:pPr>
        <w:pStyle w:val="11"/>
        <w:rPr>
          <w:rFonts w:asciiTheme="minorHAnsi" w:cstheme="minorBidi"/>
          <w:b w:val="0"/>
          <w:bCs w:val="0"/>
          <w:caps w:val="0"/>
          <w:noProof/>
          <w:kern w:val="2"/>
          <w:sz w:val="21"/>
          <w:szCs w:val="22"/>
          <w:lang w:eastAsia="zh-CN" w:bidi="ar-SA"/>
        </w:rPr>
      </w:pPr>
      <w:hyperlink w:anchor="_Toc361065254" w:history="1">
        <w:r w:rsidR="00083DAB" w:rsidRPr="00FC7526">
          <w:rPr>
            <w:rStyle w:val="af"/>
            <w:noProof/>
            <w:lang w:eastAsia="zh-CN"/>
          </w:rPr>
          <w:t>4</w:t>
        </w:r>
        <w:r w:rsidR="00083DAB" w:rsidRPr="00FC7526">
          <w:rPr>
            <w:rStyle w:val="af"/>
            <w:rFonts w:hint="eastAsia"/>
            <w:noProof/>
            <w:lang w:eastAsia="zh-CN"/>
          </w:rPr>
          <w:t>、如何快速扩展功能</w:t>
        </w:r>
        <w:r w:rsidR="00083DAB">
          <w:rPr>
            <w:noProof/>
            <w:webHidden/>
          </w:rPr>
          <w:tab/>
        </w:r>
        <w:r>
          <w:rPr>
            <w:noProof/>
            <w:webHidden/>
          </w:rPr>
          <w:fldChar w:fldCharType="begin"/>
        </w:r>
        <w:r w:rsidR="00083DAB">
          <w:rPr>
            <w:noProof/>
            <w:webHidden/>
          </w:rPr>
          <w:instrText xml:space="preserve"> PAGEREF _Toc361065254 \h </w:instrText>
        </w:r>
        <w:r>
          <w:rPr>
            <w:noProof/>
            <w:webHidden/>
          </w:rPr>
        </w:r>
        <w:r>
          <w:rPr>
            <w:noProof/>
            <w:webHidden/>
          </w:rPr>
          <w:fldChar w:fldCharType="separate"/>
        </w:r>
        <w:r w:rsidR="00291428">
          <w:rPr>
            <w:noProof/>
            <w:webHidden/>
          </w:rPr>
          <w:t>16</w:t>
        </w:r>
        <w:r>
          <w:rPr>
            <w:noProof/>
            <w:webHidden/>
          </w:rPr>
          <w:fldChar w:fldCharType="end"/>
        </w:r>
      </w:hyperlink>
    </w:p>
    <w:p w:rsidR="00083DAB" w:rsidRDefault="007E65C3">
      <w:pPr>
        <w:pStyle w:val="21"/>
        <w:rPr>
          <w:rFonts w:asciiTheme="minorHAnsi" w:cstheme="minorBidi"/>
          <w:smallCaps w:val="0"/>
          <w:noProof/>
          <w:kern w:val="2"/>
          <w:sz w:val="21"/>
          <w:szCs w:val="22"/>
          <w:lang w:eastAsia="zh-CN" w:bidi="ar-SA"/>
        </w:rPr>
      </w:pPr>
      <w:hyperlink w:anchor="_Toc361065255" w:history="1">
        <w:r w:rsidR="00083DAB" w:rsidRPr="00FC7526">
          <w:rPr>
            <w:rStyle w:val="af"/>
            <w:noProof/>
            <w:lang w:eastAsia="zh-CN"/>
          </w:rPr>
          <w:t>4.1</w:t>
        </w:r>
        <w:r w:rsidR="00083DAB" w:rsidRPr="00FC7526">
          <w:rPr>
            <w:rStyle w:val="af"/>
            <w:rFonts w:hint="eastAsia"/>
            <w:noProof/>
            <w:lang w:eastAsia="zh-CN"/>
          </w:rPr>
          <w:t>、数据库模块、协议模块、网络模块的使用方法</w:t>
        </w:r>
        <w:r w:rsidR="00083DAB">
          <w:rPr>
            <w:noProof/>
            <w:webHidden/>
          </w:rPr>
          <w:tab/>
        </w:r>
        <w:r>
          <w:rPr>
            <w:noProof/>
            <w:webHidden/>
          </w:rPr>
          <w:fldChar w:fldCharType="begin"/>
        </w:r>
        <w:r w:rsidR="00083DAB">
          <w:rPr>
            <w:noProof/>
            <w:webHidden/>
          </w:rPr>
          <w:instrText xml:space="preserve"> PAGEREF _Toc361065255 \h </w:instrText>
        </w:r>
        <w:r>
          <w:rPr>
            <w:noProof/>
            <w:webHidden/>
          </w:rPr>
        </w:r>
        <w:r>
          <w:rPr>
            <w:noProof/>
            <w:webHidden/>
          </w:rPr>
          <w:fldChar w:fldCharType="separate"/>
        </w:r>
        <w:r w:rsidR="00291428">
          <w:rPr>
            <w:noProof/>
            <w:webHidden/>
          </w:rPr>
          <w:t>16</w:t>
        </w:r>
        <w:r>
          <w:rPr>
            <w:noProof/>
            <w:webHidden/>
          </w:rPr>
          <w:fldChar w:fldCharType="end"/>
        </w:r>
      </w:hyperlink>
    </w:p>
    <w:p w:rsidR="00083DAB" w:rsidRDefault="007E65C3">
      <w:pPr>
        <w:pStyle w:val="21"/>
        <w:rPr>
          <w:rFonts w:asciiTheme="minorHAnsi" w:cstheme="minorBidi"/>
          <w:smallCaps w:val="0"/>
          <w:noProof/>
          <w:kern w:val="2"/>
          <w:sz w:val="21"/>
          <w:szCs w:val="22"/>
          <w:lang w:eastAsia="zh-CN" w:bidi="ar-SA"/>
        </w:rPr>
      </w:pPr>
      <w:hyperlink w:anchor="_Toc361065256" w:history="1">
        <w:r w:rsidR="00083DAB" w:rsidRPr="00FC7526">
          <w:rPr>
            <w:rStyle w:val="af"/>
            <w:noProof/>
            <w:lang w:eastAsia="zh-CN"/>
          </w:rPr>
          <w:t>4.2</w:t>
        </w:r>
        <w:r w:rsidR="00083DAB" w:rsidRPr="00FC7526">
          <w:rPr>
            <w:rStyle w:val="af"/>
            <w:rFonts w:hint="eastAsia"/>
            <w:noProof/>
            <w:lang w:eastAsia="zh-CN"/>
          </w:rPr>
          <w:t>百度云结构化数据使用方法</w:t>
        </w:r>
        <w:r w:rsidR="00083DAB">
          <w:rPr>
            <w:noProof/>
            <w:webHidden/>
          </w:rPr>
          <w:tab/>
        </w:r>
        <w:r>
          <w:rPr>
            <w:noProof/>
            <w:webHidden/>
          </w:rPr>
          <w:fldChar w:fldCharType="begin"/>
        </w:r>
        <w:r w:rsidR="00083DAB">
          <w:rPr>
            <w:noProof/>
            <w:webHidden/>
          </w:rPr>
          <w:instrText xml:space="preserve"> PAGEREF _Toc361065256 \h </w:instrText>
        </w:r>
        <w:r>
          <w:rPr>
            <w:noProof/>
            <w:webHidden/>
          </w:rPr>
        </w:r>
        <w:r>
          <w:rPr>
            <w:noProof/>
            <w:webHidden/>
          </w:rPr>
          <w:fldChar w:fldCharType="separate"/>
        </w:r>
        <w:r w:rsidR="00291428">
          <w:rPr>
            <w:noProof/>
            <w:webHidden/>
          </w:rPr>
          <w:t>19</w:t>
        </w:r>
        <w:r>
          <w:rPr>
            <w:noProof/>
            <w:webHidden/>
          </w:rPr>
          <w:fldChar w:fldCharType="end"/>
        </w:r>
      </w:hyperlink>
    </w:p>
    <w:p w:rsidR="00083DAB" w:rsidRDefault="007E65C3">
      <w:pPr>
        <w:pStyle w:val="21"/>
        <w:rPr>
          <w:rFonts w:asciiTheme="minorHAnsi" w:cstheme="minorBidi"/>
          <w:smallCaps w:val="0"/>
          <w:noProof/>
          <w:kern w:val="2"/>
          <w:sz w:val="21"/>
          <w:szCs w:val="22"/>
          <w:lang w:eastAsia="zh-CN" w:bidi="ar-SA"/>
        </w:rPr>
      </w:pPr>
      <w:hyperlink w:anchor="_Toc361065257" w:history="1">
        <w:r w:rsidR="00083DAB" w:rsidRPr="00FC7526">
          <w:rPr>
            <w:rStyle w:val="af"/>
            <w:noProof/>
            <w:lang w:eastAsia="zh-CN"/>
          </w:rPr>
          <w:t>4.3</w:t>
        </w:r>
        <w:r w:rsidR="00083DAB" w:rsidRPr="00FC7526">
          <w:rPr>
            <w:rStyle w:val="af"/>
            <w:rFonts w:hint="eastAsia"/>
            <w:noProof/>
            <w:lang w:eastAsia="zh-CN"/>
          </w:rPr>
          <w:t>百度云文件模块使用方法</w:t>
        </w:r>
        <w:r w:rsidR="00083DAB">
          <w:rPr>
            <w:noProof/>
            <w:webHidden/>
          </w:rPr>
          <w:tab/>
        </w:r>
        <w:r>
          <w:rPr>
            <w:noProof/>
            <w:webHidden/>
          </w:rPr>
          <w:fldChar w:fldCharType="begin"/>
        </w:r>
        <w:r w:rsidR="00083DAB">
          <w:rPr>
            <w:noProof/>
            <w:webHidden/>
          </w:rPr>
          <w:instrText xml:space="preserve"> PAGEREF _Toc361065257 \h </w:instrText>
        </w:r>
        <w:r>
          <w:rPr>
            <w:noProof/>
            <w:webHidden/>
          </w:rPr>
        </w:r>
        <w:r>
          <w:rPr>
            <w:noProof/>
            <w:webHidden/>
          </w:rPr>
          <w:fldChar w:fldCharType="separate"/>
        </w:r>
        <w:r w:rsidR="00291428">
          <w:rPr>
            <w:noProof/>
            <w:webHidden/>
          </w:rPr>
          <w:t>22</w:t>
        </w:r>
        <w:r>
          <w:rPr>
            <w:noProof/>
            <w:webHidden/>
          </w:rPr>
          <w:fldChar w:fldCharType="end"/>
        </w:r>
      </w:hyperlink>
    </w:p>
    <w:p w:rsidR="00083DAB" w:rsidRDefault="007E65C3">
      <w:pPr>
        <w:pStyle w:val="21"/>
        <w:rPr>
          <w:rFonts w:asciiTheme="minorHAnsi" w:cstheme="minorBidi"/>
          <w:smallCaps w:val="0"/>
          <w:noProof/>
          <w:kern w:val="2"/>
          <w:sz w:val="21"/>
          <w:szCs w:val="22"/>
          <w:lang w:eastAsia="zh-CN" w:bidi="ar-SA"/>
        </w:rPr>
      </w:pPr>
      <w:hyperlink w:anchor="_Toc361065258" w:history="1">
        <w:r w:rsidR="00083DAB" w:rsidRPr="00FC7526">
          <w:rPr>
            <w:rStyle w:val="af"/>
            <w:noProof/>
            <w:lang w:eastAsia="zh-CN"/>
          </w:rPr>
          <w:t>4.4</w:t>
        </w:r>
        <w:r w:rsidR="00083DAB" w:rsidRPr="00FC7526">
          <w:rPr>
            <w:rStyle w:val="af"/>
            <w:rFonts w:hint="eastAsia"/>
            <w:noProof/>
            <w:lang w:eastAsia="zh-CN"/>
          </w:rPr>
          <w:t>图片下载模块的使用方法。</w:t>
        </w:r>
        <w:r w:rsidR="00083DAB">
          <w:rPr>
            <w:noProof/>
            <w:webHidden/>
          </w:rPr>
          <w:tab/>
        </w:r>
        <w:r>
          <w:rPr>
            <w:noProof/>
            <w:webHidden/>
          </w:rPr>
          <w:fldChar w:fldCharType="begin"/>
        </w:r>
        <w:r w:rsidR="00083DAB">
          <w:rPr>
            <w:noProof/>
            <w:webHidden/>
          </w:rPr>
          <w:instrText xml:space="preserve"> PAGEREF _Toc361065258 \h </w:instrText>
        </w:r>
        <w:r>
          <w:rPr>
            <w:noProof/>
            <w:webHidden/>
          </w:rPr>
        </w:r>
        <w:r>
          <w:rPr>
            <w:noProof/>
            <w:webHidden/>
          </w:rPr>
          <w:fldChar w:fldCharType="separate"/>
        </w:r>
        <w:r w:rsidR="00291428">
          <w:rPr>
            <w:noProof/>
            <w:webHidden/>
          </w:rPr>
          <w:t>23</w:t>
        </w:r>
        <w:r>
          <w:rPr>
            <w:noProof/>
            <w:webHidden/>
          </w:rPr>
          <w:fldChar w:fldCharType="end"/>
        </w:r>
      </w:hyperlink>
    </w:p>
    <w:p w:rsidR="00083DAB" w:rsidRDefault="007E65C3">
      <w:pPr>
        <w:pStyle w:val="11"/>
        <w:rPr>
          <w:rFonts w:asciiTheme="minorHAnsi" w:cstheme="minorBidi"/>
          <w:b w:val="0"/>
          <w:bCs w:val="0"/>
          <w:caps w:val="0"/>
          <w:noProof/>
          <w:kern w:val="2"/>
          <w:sz w:val="21"/>
          <w:szCs w:val="22"/>
          <w:lang w:eastAsia="zh-CN" w:bidi="ar-SA"/>
        </w:rPr>
      </w:pPr>
      <w:hyperlink w:anchor="_Toc361065259" w:history="1">
        <w:r w:rsidR="00083DAB" w:rsidRPr="00FC7526">
          <w:rPr>
            <w:rStyle w:val="af"/>
            <w:noProof/>
            <w:lang w:eastAsia="zh-CN"/>
          </w:rPr>
          <w:t>5</w:t>
        </w:r>
        <w:r w:rsidR="00083DAB" w:rsidRPr="00FC7526">
          <w:rPr>
            <w:rStyle w:val="af"/>
            <w:rFonts w:hint="eastAsia"/>
            <w:noProof/>
            <w:lang w:eastAsia="zh-CN"/>
          </w:rPr>
          <w:t>、常见问题解答</w:t>
        </w:r>
        <w:r w:rsidR="00083DAB">
          <w:rPr>
            <w:noProof/>
            <w:webHidden/>
          </w:rPr>
          <w:tab/>
        </w:r>
        <w:r>
          <w:rPr>
            <w:noProof/>
            <w:webHidden/>
          </w:rPr>
          <w:fldChar w:fldCharType="begin"/>
        </w:r>
        <w:r w:rsidR="00083DAB">
          <w:rPr>
            <w:noProof/>
            <w:webHidden/>
          </w:rPr>
          <w:instrText xml:space="preserve"> PAGEREF _Toc361065259 \h </w:instrText>
        </w:r>
        <w:r>
          <w:rPr>
            <w:noProof/>
            <w:webHidden/>
          </w:rPr>
        </w:r>
        <w:r>
          <w:rPr>
            <w:noProof/>
            <w:webHidden/>
          </w:rPr>
          <w:fldChar w:fldCharType="separate"/>
        </w:r>
        <w:r w:rsidR="00291428">
          <w:rPr>
            <w:noProof/>
            <w:webHidden/>
          </w:rPr>
          <w:t>23</w:t>
        </w:r>
        <w:r>
          <w:rPr>
            <w:noProof/>
            <w:webHidden/>
          </w:rPr>
          <w:fldChar w:fldCharType="end"/>
        </w:r>
      </w:hyperlink>
    </w:p>
    <w:p w:rsidR="00413395" w:rsidRDefault="007E65C3" w:rsidP="001043EE">
      <w:pPr>
        <w:spacing w:after="120" w:line="360" w:lineRule="auto"/>
        <w:jc w:val="both"/>
        <w:rPr>
          <w:rFonts w:ascii="Times New Roman"/>
          <w:b/>
          <w:bCs/>
          <w:sz w:val="36"/>
        </w:rPr>
      </w:pPr>
      <w:r>
        <w:rPr>
          <w:rFonts w:ascii="Times New Roman"/>
          <w:b/>
          <w:bCs/>
          <w:sz w:val="36"/>
        </w:rPr>
        <w:fldChar w:fldCharType="end"/>
      </w:r>
    </w:p>
    <w:p w:rsidR="00413395" w:rsidRDefault="00413395" w:rsidP="00413395">
      <w:pPr>
        <w:spacing w:after="120" w:line="360" w:lineRule="auto"/>
        <w:jc w:val="both"/>
        <w:rPr>
          <w:rFonts w:ascii="Times New Roman"/>
          <w:b/>
          <w:bCs/>
          <w:sz w:val="36"/>
        </w:rPr>
      </w:pPr>
    </w:p>
    <w:p w:rsidR="00413395" w:rsidRDefault="00413395" w:rsidP="00413395">
      <w:pPr>
        <w:spacing w:after="120" w:line="360" w:lineRule="auto"/>
        <w:jc w:val="both"/>
        <w:rPr>
          <w:rFonts w:ascii="Times New Roman"/>
          <w:b/>
          <w:bCs/>
          <w:sz w:val="36"/>
        </w:rPr>
      </w:pPr>
    </w:p>
    <w:p w:rsidR="00413395" w:rsidRDefault="00413395" w:rsidP="00413395">
      <w:pPr>
        <w:spacing w:after="120" w:line="360" w:lineRule="auto"/>
        <w:jc w:val="both"/>
        <w:rPr>
          <w:rFonts w:ascii="Times New Roman"/>
          <w:b/>
          <w:bCs/>
          <w:sz w:val="36"/>
        </w:rPr>
      </w:pPr>
    </w:p>
    <w:p w:rsidR="00413395" w:rsidRDefault="00413395" w:rsidP="00413395">
      <w:pPr>
        <w:spacing w:after="120" w:line="360" w:lineRule="auto"/>
        <w:jc w:val="both"/>
        <w:rPr>
          <w:rFonts w:ascii="Times New Roman"/>
          <w:b/>
          <w:bCs/>
          <w:sz w:val="36"/>
        </w:rPr>
      </w:pPr>
    </w:p>
    <w:p w:rsidR="00413395" w:rsidRPr="00090B2C" w:rsidRDefault="00413395" w:rsidP="00413395">
      <w:pPr>
        <w:spacing w:after="120" w:line="360" w:lineRule="auto"/>
        <w:jc w:val="both"/>
        <w:rPr>
          <w:rFonts w:ascii="Times New Roman"/>
          <w:lang w:eastAsia="zh-CN"/>
        </w:rPr>
      </w:pPr>
    </w:p>
    <w:p w:rsidR="00413395" w:rsidRPr="007E5F6F" w:rsidRDefault="007E5F6F" w:rsidP="007E5F6F">
      <w:pPr>
        <w:pStyle w:val="10"/>
        <w:rPr>
          <w:lang w:eastAsia="zh-CN"/>
        </w:rPr>
      </w:pPr>
      <w:bookmarkStart w:id="1" w:name="_Toc75070782"/>
      <w:bookmarkStart w:id="2" w:name="_Toc361065239"/>
      <w:r>
        <w:rPr>
          <w:rFonts w:hint="eastAsia"/>
          <w:lang w:eastAsia="zh-CN"/>
        </w:rPr>
        <w:lastRenderedPageBreak/>
        <w:t>1</w:t>
      </w:r>
      <w:r>
        <w:rPr>
          <w:rFonts w:hint="eastAsia"/>
          <w:lang w:eastAsia="zh-CN"/>
        </w:rPr>
        <w:t>、</w:t>
      </w:r>
      <w:r w:rsidRPr="007E5F6F">
        <w:rPr>
          <w:lang w:eastAsia="zh-CN"/>
        </w:rPr>
        <w:t>引言</w:t>
      </w:r>
      <w:bookmarkEnd w:id="1"/>
      <w:bookmarkEnd w:id="2"/>
    </w:p>
    <w:p w:rsidR="00413395" w:rsidRPr="00090B2C" w:rsidRDefault="007E5F6F" w:rsidP="007E5F6F">
      <w:pPr>
        <w:pStyle w:val="20"/>
        <w:rPr>
          <w:lang w:eastAsia="zh-CN"/>
        </w:rPr>
      </w:pPr>
      <w:bookmarkStart w:id="3" w:name="_Toc75070783"/>
      <w:bookmarkStart w:id="4" w:name="_Toc361065240"/>
      <w:r>
        <w:rPr>
          <w:rFonts w:hint="eastAsia"/>
          <w:lang w:eastAsia="zh-CN"/>
        </w:rPr>
        <w:t>1.1</w:t>
      </w:r>
      <w:r>
        <w:rPr>
          <w:rFonts w:hint="eastAsia"/>
          <w:lang w:eastAsia="zh-CN"/>
        </w:rPr>
        <w:t>、</w:t>
      </w:r>
      <w:r w:rsidR="00413395" w:rsidRPr="00090B2C">
        <w:rPr>
          <w:lang w:eastAsia="zh-CN"/>
        </w:rPr>
        <w:t>编写目的</w:t>
      </w:r>
      <w:bookmarkEnd w:id="3"/>
      <w:bookmarkEnd w:id="4"/>
    </w:p>
    <w:p w:rsidR="00300B2C" w:rsidRPr="003E019F" w:rsidRDefault="00511E44" w:rsidP="003E019F">
      <w:pPr>
        <w:pStyle w:val="af3"/>
        <w:spacing w:line="360" w:lineRule="auto"/>
        <w:ind w:firstLine="420"/>
        <w:jc w:val="both"/>
        <w:rPr>
          <w:rFonts w:ascii="Times New Roman" w:hAnsi="宋体" w:cs="Times New Roman"/>
          <w:i w:val="0"/>
          <w:color w:val="auto"/>
          <w:szCs w:val="24"/>
          <w:lang w:eastAsia="zh-CN"/>
        </w:rPr>
      </w:pPr>
      <w:r>
        <w:rPr>
          <w:rFonts w:ascii="Times New Roman" w:hAnsi="宋体" w:cs="Times New Roman"/>
          <w:i w:val="0"/>
          <w:color w:val="auto"/>
          <w:szCs w:val="24"/>
          <w:lang w:eastAsia="zh-CN"/>
        </w:rPr>
        <w:t>校园助手</w:t>
      </w:r>
      <w:r w:rsidR="00413395" w:rsidRPr="00090B2C">
        <w:rPr>
          <w:rFonts w:ascii="Times New Roman" w:hAnsi="宋体" w:cs="Times New Roman"/>
          <w:i w:val="0"/>
          <w:color w:val="auto"/>
          <w:szCs w:val="24"/>
          <w:lang w:eastAsia="zh-CN"/>
        </w:rPr>
        <w:t>是针对高校学生的学习和生活而编写的一套代码框架，</w:t>
      </w:r>
      <w:r w:rsidR="00300B2C" w:rsidRPr="00300B2C">
        <w:rPr>
          <w:rFonts w:ascii="Times New Roman" w:hAnsi="宋体" w:cs="Times New Roman"/>
          <w:i w:val="0"/>
          <w:color w:val="auto"/>
          <w:szCs w:val="24"/>
          <w:lang w:eastAsia="zh-CN"/>
        </w:rPr>
        <w:t>包括网络模块、协议模块</w:t>
      </w:r>
      <w:r w:rsidR="00300B2C" w:rsidRPr="00300B2C">
        <w:rPr>
          <w:rFonts w:ascii="Times New Roman" w:hAnsi="宋体" w:cs="Times New Roman" w:hint="eastAsia"/>
          <w:i w:val="0"/>
          <w:color w:val="auto"/>
          <w:szCs w:val="24"/>
          <w:lang w:eastAsia="zh-CN"/>
        </w:rPr>
        <w:t>、数据库模块、</w:t>
      </w:r>
      <w:r w:rsidR="00300B2C" w:rsidRPr="00300B2C">
        <w:rPr>
          <w:rFonts w:ascii="Times New Roman" w:hAnsi="宋体" w:cs="Times New Roman"/>
          <w:i w:val="0"/>
          <w:color w:val="auto"/>
          <w:szCs w:val="24"/>
          <w:lang w:eastAsia="zh-CN"/>
        </w:rPr>
        <w:t>百度地图模块、百度云模块、图片下载模块</w:t>
      </w:r>
      <w:r w:rsidR="00300B2C" w:rsidRPr="00300B2C">
        <w:rPr>
          <w:rFonts w:ascii="Times New Roman" w:hAnsi="宋体" w:cs="Times New Roman" w:hint="eastAsia"/>
          <w:i w:val="0"/>
          <w:color w:val="auto"/>
          <w:szCs w:val="24"/>
          <w:lang w:eastAsia="zh-CN"/>
        </w:rPr>
        <w:t>、调试信息模块、工具模块</w:t>
      </w:r>
      <w:r w:rsidR="00300B2C">
        <w:rPr>
          <w:rFonts w:ascii="Times New Roman" w:hAnsi="宋体" w:cs="Times New Roman" w:hint="eastAsia"/>
          <w:i w:val="0"/>
          <w:color w:val="auto"/>
          <w:szCs w:val="24"/>
          <w:lang w:eastAsia="zh-CN"/>
        </w:rPr>
        <w:t>。本手册是利用该框架的编写的</w:t>
      </w:r>
      <w:r w:rsidR="00300B2C">
        <w:rPr>
          <w:rFonts w:ascii="Times New Roman" w:hAnsi="宋体" w:cs="Times New Roman" w:hint="eastAsia"/>
          <w:i w:val="0"/>
          <w:color w:val="auto"/>
          <w:szCs w:val="24"/>
          <w:lang w:eastAsia="zh-CN"/>
        </w:rPr>
        <w:t>sample</w:t>
      </w:r>
      <w:r w:rsidR="00300B2C">
        <w:rPr>
          <w:rFonts w:ascii="Times New Roman" w:hAnsi="宋体" w:cs="Times New Roman" w:hint="eastAsia"/>
          <w:i w:val="0"/>
          <w:color w:val="auto"/>
          <w:szCs w:val="24"/>
          <w:lang w:eastAsia="zh-CN"/>
        </w:rPr>
        <w:t>的说明手册，完成了</w:t>
      </w:r>
      <w:r w:rsidR="00413395" w:rsidRPr="00090B2C">
        <w:rPr>
          <w:rFonts w:ascii="Times New Roman" w:hAnsi="宋体" w:cs="Times New Roman"/>
          <w:i w:val="0"/>
          <w:color w:val="auto"/>
          <w:szCs w:val="24"/>
          <w:lang w:eastAsia="zh-CN"/>
        </w:rPr>
        <w:t>课程表、校园资讯、校园手册等模块，支持地图和百度云资料分享等功能，希望能够满足在此框架下，各高校针对自己的实际情况，而展开快速二次开发的需求。本</w:t>
      </w:r>
      <w:r w:rsidR="00300B2C">
        <w:rPr>
          <w:rFonts w:ascii="Times New Roman" w:hAnsi="宋体" w:cs="Times New Roman" w:hint="eastAsia"/>
          <w:i w:val="0"/>
          <w:color w:val="auto"/>
          <w:szCs w:val="24"/>
          <w:lang w:eastAsia="zh-CN"/>
        </w:rPr>
        <w:t>sample</w:t>
      </w:r>
      <w:r w:rsidR="00413395" w:rsidRPr="00090B2C">
        <w:rPr>
          <w:rFonts w:ascii="Times New Roman" w:hAnsi="宋体" w:cs="Times New Roman"/>
          <w:i w:val="0"/>
          <w:color w:val="auto"/>
          <w:szCs w:val="24"/>
          <w:lang w:eastAsia="zh-CN"/>
        </w:rPr>
        <w:t>主要完成了</w:t>
      </w:r>
      <w:r w:rsidR="00413395" w:rsidRPr="00090B2C">
        <w:rPr>
          <w:rFonts w:ascii="Times New Roman" w:cs="Times New Roman"/>
          <w:i w:val="0"/>
          <w:color w:val="auto"/>
          <w:szCs w:val="24"/>
          <w:lang w:eastAsia="zh-CN"/>
        </w:rPr>
        <w:t>JSON</w:t>
      </w:r>
      <w:r w:rsidR="00413395" w:rsidRPr="00090B2C">
        <w:rPr>
          <w:rFonts w:ascii="Times New Roman" w:hAnsi="宋体" w:cs="Times New Roman"/>
          <w:i w:val="0"/>
          <w:color w:val="auto"/>
          <w:szCs w:val="24"/>
          <w:lang w:eastAsia="zh-CN"/>
        </w:rPr>
        <w:t>数据的解析、数据库的读写操作、课表信息的展现、定位、文件和课表的上传操作等功能，集成了百度地图、百度云</w:t>
      </w:r>
      <w:r w:rsidR="00413395" w:rsidRPr="00090B2C">
        <w:rPr>
          <w:rFonts w:ascii="Times New Roman" w:cs="Times New Roman"/>
          <w:i w:val="0"/>
          <w:color w:val="auto"/>
          <w:szCs w:val="24"/>
          <w:lang w:eastAsia="zh-CN"/>
        </w:rPr>
        <w:t>API</w:t>
      </w:r>
      <w:r w:rsidR="00413395" w:rsidRPr="00090B2C">
        <w:rPr>
          <w:rFonts w:ascii="Times New Roman" w:hAnsi="宋体" w:cs="Times New Roman"/>
          <w:i w:val="0"/>
          <w:color w:val="auto"/>
          <w:szCs w:val="24"/>
          <w:lang w:eastAsia="zh-CN"/>
        </w:rPr>
        <w:t>，分别进行教室定位和课表信息、文件上传。本手册编写的目的在于让使用本框架的高校或学生能够快速了解项目的架构、开发流程和功能，以达到二次开发者快速开发的目的。</w:t>
      </w:r>
    </w:p>
    <w:p w:rsidR="00413395" w:rsidRPr="00090B2C" w:rsidRDefault="007E5F6F" w:rsidP="007E5F6F">
      <w:pPr>
        <w:pStyle w:val="20"/>
        <w:rPr>
          <w:lang w:eastAsia="zh-CN"/>
        </w:rPr>
      </w:pPr>
      <w:bookmarkStart w:id="5" w:name="_Toc471329025"/>
      <w:bookmarkStart w:id="6" w:name="_Toc74986541"/>
      <w:bookmarkStart w:id="7" w:name="_Toc361065241"/>
      <w:r>
        <w:rPr>
          <w:rFonts w:hint="eastAsia"/>
          <w:lang w:eastAsia="zh-CN"/>
        </w:rPr>
        <w:t>1.2</w:t>
      </w:r>
      <w:r>
        <w:rPr>
          <w:rFonts w:hint="eastAsia"/>
          <w:lang w:eastAsia="zh-CN"/>
        </w:rPr>
        <w:t>、</w:t>
      </w:r>
      <w:r w:rsidR="00413395" w:rsidRPr="00090B2C">
        <w:rPr>
          <w:lang w:eastAsia="zh-CN"/>
        </w:rPr>
        <w:t>读者对象</w:t>
      </w:r>
      <w:bookmarkEnd w:id="5"/>
      <w:bookmarkEnd w:id="6"/>
      <w:bookmarkEnd w:id="7"/>
    </w:p>
    <w:p w:rsidR="00413395" w:rsidRDefault="00413395" w:rsidP="00413395">
      <w:pPr>
        <w:pStyle w:val="af3"/>
        <w:spacing w:line="360" w:lineRule="auto"/>
        <w:ind w:firstLineChars="200" w:firstLine="480"/>
        <w:jc w:val="both"/>
        <w:rPr>
          <w:rFonts w:ascii="Times New Roman" w:hAnsi="宋体" w:cs="Times New Roman"/>
          <w:bCs/>
          <w:i w:val="0"/>
          <w:iCs w:val="0"/>
          <w:color w:val="auto"/>
          <w:szCs w:val="20"/>
          <w:lang w:eastAsia="zh-CN"/>
        </w:rPr>
      </w:pPr>
      <w:r w:rsidRPr="00090B2C">
        <w:rPr>
          <w:rFonts w:ascii="Times New Roman" w:hAnsi="宋体" w:cs="Times New Roman"/>
          <w:bCs/>
          <w:i w:val="0"/>
          <w:iCs w:val="0"/>
          <w:color w:val="auto"/>
          <w:szCs w:val="20"/>
          <w:lang w:eastAsia="zh-CN"/>
        </w:rPr>
        <w:t>本手册的</w:t>
      </w:r>
      <w:r w:rsidR="003E019F">
        <w:rPr>
          <w:rFonts w:ascii="Times New Roman" w:hAnsi="宋体" w:cs="Times New Roman" w:hint="eastAsia"/>
          <w:bCs/>
          <w:i w:val="0"/>
          <w:iCs w:val="0"/>
          <w:color w:val="auto"/>
          <w:szCs w:val="20"/>
          <w:lang w:eastAsia="zh-CN"/>
        </w:rPr>
        <w:t>阅读</w:t>
      </w:r>
      <w:r w:rsidRPr="00090B2C">
        <w:rPr>
          <w:rFonts w:ascii="Times New Roman" w:hAnsi="宋体" w:cs="Times New Roman"/>
          <w:bCs/>
          <w:i w:val="0"/>
          <w:iCs w:val="0"/>
          <w:color w:val="auto"/>
          <w:szCs w:val="20"/>
          <w:lang w:eastAsia="zh-CN"/>
        </w:rPr>
        <w:t>对象是希望使用</w:t>
      </w:r>
      <w:r w:rsidR="00676B6E">
        <w:rPr>
          <w:rFonts w:ascii="Times New Roman" w:hAnsi="宋体" w:cs="Times New Roman" w:hint="eastAsia"/>
          <w:bCs/>
          <w:i w:val="0"/>
          <w:iCs w:val="0"/>
          <w:color w:val="auto"/>
          <w:szCs w:val="20"/>
          <w:lang w:eastAsia="zh-CN"/>
        </w:rPr>
        <w:t>此</w:t>
      </w:r>
      <w:r w:rsidRPr="00090B2C">
        <w:rPr>
          <w:rFonts w:ascii="Times New Roman" w:hAnsi="宋体" w:cs="Times New Roman"/>
          <w:bCs/>
          <w:i w:val="0"/>
          <w:iCs w:val="0"/>
          <w:color w:val="auto"/>
          <w:szCs w:val="20"/>
          <w:lang w:eastAsia="zh-CN"/>
        </w:rPr>
        <w:t>框架，实现校园信息移动化的高校团体或个人。</w:t>
      </w:r>
    </w:p>
    <w:p w:rsidR="00B4491F" w:rsidRPr="00B4491F" w:rsidRDefault="00B4491F" w:rsidP="00B4491F">
      <w:pPr>
        <w:pStyle w:val="20"/>
      </w:pPr>
      <w:bookmarkStart w:id="8" w:name="_Toc361065242"/>
      <w:r w:rsidRPr="00B4491F">
        <w:rPr>
          <w:rFonts w:hint="eastAsia"/>
        </w:rPr>
        <w:t>1.3</w:t>
      </w:r>
      <w:r w:rsidRPr="00B4491F">
        <w:rPr>
          <w:rFonts w:hint="eastAsia"/>
        </w:rPr>
        <w:t>、快速环境搭建</w:t>
      </w:r>
      <w:bookmarkEnd w:id="8"/>
    </w:p>
    <w:p w:rsidR="00D278D8" w:rsidRPr="00EB33BA" w:rsidRDefault="00D278D8" w:rsidP="00D278D8">
      <w:pPr>
        <w:spacing w:after="120" w:line="360" w:lineRule="auto"/>
        <w:rPr>
          <w:rFonts w:ascii="Times New Roman"/>
          <w:lang w:eastAsia="zh-CN"/>
        </w:rPr>
      </w:pPr>
      <w:r w:rsidRPr="00EB33BA">
        <w:rPr>
          <w:rFonts w:ascii="Times New Roman" w:hint="eastAsia"/>
          <w:lang w:eastAsia="zh-CN"/>
        </w:rPr>
        <w:t>1</w:t>
      </w:r>
      <w:r w:rsidRPr="00EB33BA">
        <w:rPr>
          <w:rFonts w:ascii="Times New Roman" w:hint="eastAsia"/>
          <w:lang w:eastAsia="zh-CN"/>
        </w:rPr>
        <w:t>、安装</w:t>
      </w:r>
      <w:r w:rsidRPr="00EB33BA">
        <w:rPr>
          <w:rFonts w:ascii="Times New Roman" w:hint="eastAsia"/>
          <w:lang w:eastAsia="zh-CN"/>
        </w:rPr>
        <w:t>jdk</w:t>
      </w:r>
      <w:r w:rsidRPr="00EB33BA">
        <w:rPr>
          <w:rFonts w:ascii="Times New Roman" w:hint="eastAsia"/>
          <w:lang w:eastAsia="zh-CN"/>
        </w:rPr>
        <w:t>，推荐安装</w:t>
      </w:r>
      <w:r w:rsidRPr="00EB33BA">
        <w:rPr>
          <w:rFonts w:ascii="Times New Roman" w:hint="eastAsia"/>
          <w:lang w:eastAsia="zh-CN"/>
        </w:rPr>
        <w:t>jdk 1.6</w:t>
      </w:r>
      <w:r w:rsidRPr="00EB33BA">
        <w:rPr>
          <w:rFonts w:ascii="Times New Roman" w:hint="eastAsia"/>
          <w:lang w:eastAsia="zh-CN"/>
        </w:rPr>
        <w:t>以上版本</w:t>
      </w:r>
      <w:r>
        <w:rPr>
          <w:rFonts w:ascii="Times New Roman" w:hint="eastAsia"/>
          <w:lang w:eastAsia="zh-CN"/>
        </w:rPr>
        <w:t>，本</w:t>
      </w:r>
      <w:r>
        <w:rPr>
          <w:rFonts w:ascii="Times New Roman" w:hint="eastAsia"/>
          <w:lang w:eastAsia="zh-CN"/>
        </w:rPr>
        <w:t>sample</w:t>
      </w:r>
      <w:r>
        <w:rPr>
          <w:rFonts w:ascii="Times New Roman" w:hint="eastAsia"/>
          <w:lang w:eastAsia="zh-CN"/>
        </w:rPr>
        <w:t>原生版本为</w:t>
      </w:r>
      <w:r w:rsidRPr="00EB33BA">
        <w:rPr>
          <w:rFonts w:ascii="Times New Roman" w:hint="eastAsia"/>
          <w:lang w:eastAsia="zh-CN"/>
        </w:rPr>
        <w:t>jdk 1.7</w:t>
      </w:r>
      <w:r w:rsidRPr="00EB33BA">
        <w:rPr>
          <w:rFonts w:ascii="Times New Roman" w:hint="eastAsia"/>
          <w:lang w:eastAsia="zh-CN"/>
        </w:rPr>
        <w:t>。</w:t>
      </w:r>
    </w:p>
    <w:p w:rsidR="00D278D8" w:rsidRPr="00EB33BA" w:rsidRDefault="00D278D8" w:rsidP="00D278D8">
      <w:pPr>
        <w:spacing w:after="120" w:line="360" w:lineRule="auto"/>
        <w:rPr>
          <w:rFonts w:ascii="Times New Roman"/>
          <w:lang w:eastAsia="zh-CN"/>
        </w:rPr>
      </w:pPr>
      <w:r w:rsidRPr="00EB33BA">
        <w:rPr>
          <w:rFonts w:ascii="Times New Roman" w:hint="eastAsia"/>
          <w:lang w:eastAsia="zh-CN"/>
        </w:rPr>
        <w:t>2</w:t>
      </w:r>
      <w:r w:rsidRPr="00EB33BA">
        <w:rPr>
          <w:rFonts w:ascii="Times New Roman" w:hint="eastAsia"/>
          <w:lang w:eastAsia="zh-CN"/>
        </w:rPr>
        <w:t>、配置</w:t>
      </w:r>
      <w:r w:rsidRPr="00EB33BA">
        <w:rPr>
          <w:rFonts w:ascii="Times New Roman" w:hint="eastAsia"/>
          <w:lang w:eastAsia="zh-CN"/>
        </w:rPr>
        <w:t>jdk</w:t>
      </w:r>
      <w:r w:rsidRPr="00EB33BA">
        <w:rPr>
          <w:rFonts w:ascii="Times New Roman" w:hint="eastAsia"/>
          <w:lang w:eastAsia="zh-CN"/>
        </w:rPr>
        <w:t>的环境变量：</w:t>
      </w:r>
    </w:p>
    <w:p w:rsidR="00D278D8" w:rsidRPr="00EB33BA" w:rsidRDefault="00D278D8" w:rsidP="00D72C5D">
      <w:pPr>
        <w:spacing w:after="120" w:line="360" w:lineRule="auto"/>
        <w:ind w:firstLine="720"/>
        <w:rPr>
          <w:rFonts w:ascii="Times New Roman"/>
          <w:lang w:eastAsia="zh-CN"/>
        </w:rPr>
      </w:pPr>
      <w:r w:rsidRPr="00EB33BA">
        <w:rPr>
          <w:rFonts w:ascii="Times New Roman"/>
          <w:lang w:eastAsia="zh-CN"/>
        </w:rPr>
        <w:t>桌面上选择</w:t>
      </w:r>
      <w:r w:rsidRPr="00EB33BA">
        <w:rPr>
          <w:rFonts w:ascii="Times New Roman"/>
          <w:lang w:eastAsia="zh-CN"/>
        </w:rPr>
        <w:t>“</w:t>
      </w:r>
      <w:r w:rsidRPr="00EB33BA">
        <w:rPr>
          <w:rFonts w:ascii="Times New Roman"/>
          <w:lang w:eastAsia="zh-CN"/>
        </w:rPr>
        <w:t>我的电脑</w:t>
      </w:r>
      <w:r w:rsidRPr="00EB33BA">
        <w:rPr>
          <w:rFonts w:ascii="Times New Roman"/>
          <w:lang w:eastAsia="zh-CN"/>
        </w:rPr>
        <w:t>”</w:t>
      </w:r>
      <w:r w:rsidRPr="00EB33BA">
        <w:rPr>
          <w:rFonts w:ascii="Times New Roman"/>
          <w:lang w:eastAsia="zh-CN"/>
        </w:rPr>
        <w:t>(</w:t>
      </w:r>
      <w:r w:rsidRPr="00EB33BA">
        <w:rPr>
          <w:rFonts w:ascii="Times New Roman"/>
          <w:lang w:eastAsia="zh-CN"/>
        </w:rPr>
        <w:t>右键</w:t>
      </w:r>
      <w:r w:rsidRPr="00EB33BA">
        <w:rPr>
          <w:rFonts w:ascii="Times New Roman"/>
          <w:lang w:eastAsia="zh-CN"/>
        </w:rPr>
        <w:t>) ---&gt;</w:t>
      </w:r>
      <w:r w:rsidRPr="00EB33BA">
        <w:rPr>
          <w:rFonts w:ascii="Times New Roman"/>
          <w:lang w:eastAsia="zh-CN"/>
        </w:rPr>
        <w:t>高级</w:t>
      </w:r>
      <w:r w:rsidRPr="00EB33BA">
        <w:rPr>
          <w:rFonts w:ascii="Times New Roman"/>
          <w:lang w:eastAsia="zh-CN"/>
        </w:rPr>
        <w:t xml:space="preserve"> ---&gt;</w:t>
      </w:r>
      <w:r w:rsidRPr="00EB33BA">
        <w:rPr>
          <w:rFonts w:ascii="Times New Roman"/>
          <w:lang w:eastAsia="zh-CN"/>
        </w:rPr>
        <w:t>环境变量</w:t>
      </w:r>
      <w:r w:rsidRPr="00EB33BA">
        <w:rPr>
          <w:rFonts w:ascii="Times New Roman"/>
          <w:lang w:eastAsia="zh-CN"/>
        </w:rPr>
        <w:t xml:space="preserve"> ---&gt;</w:t>
      </w:r>
      <w:r w:rsidR="00D72C5D" w:rsidRPr="00EB33BA">
        <w:rPr>
          <w:rFonts w:ascii="Times New Roman"/>
          <w:lang w:eastAsia="zh-CN"/>
        </w:rPr>
        <w:t>“</w:t>
      </w:r>
      <w:r w:rsidR="00D72C5D" w:rsidRPr="00EB33BA">
        <w:rPr>
          <w:rFonts w:ascii="Times New Roman"/>
          <w:lang w:eastAsia="zh-CN"/>
        </w:rPr>
        <w:t>系统变量</w:t>
      </w:r>
      <w:r w:rsidR="00D72C5D" w:rsidRPr="00EB33BA">
        <w:rPr>
          <w:rFonts w:ascii="Times New Roman"/>
          <w:lang w:eastAsia="zh-CN"/>
        </w:rPr>
        <w:t>”</w:t>
      </w:r>
      <w:r w:rsidR="00D72C5D" w:rsidRPr="00EB33BA">
        <w:rPr>
          <w:rFonts w:ascii="Times New Roman"/>
          <w:lang w:eastAsia="zh-CN"/>
        </w:rPr>
        <w:t>---&gt;</w:t>
      </w:r>
      <w:r w:rsidRPr="00EB33BA">
        <w:rPr>
          <w:rFonts w:ascii="Times New Roman" w:hint="eastAsia"/>
          <w:lang w:eastAsia="zh-CN"/>
        </w:rPr>
        <w:t>在</w:t>
      </w:r>
      <w:r w:rsidRPr="00EB33BA">
        <w:rPr>
          <w:rFonts w:ascii="Times New Roman" w:hint="eastAsia"/>
          <w:lang w:eastAsia="zh-CN"/>
        </w:rPr>
        <w:t>Path</w:t>
      </w:r>
      <w:r w:rsidRPr="00EB33BA">
        <w:rPr>
          <w:rFonts w:ascii="Times New Roman" w:hint="eastAsia"/>
          <w:lang w:eastAsia="zh-CN"/>
        </w:rPr>
        <w:t>变量中添加：</w:t>
      </w:r>
      <w:r w:rsidRPr="00EB33BA">
        <w:rPr>
          <w:rFonts w:ascii="Times New Roman" w:hint="eastAsia"/>
          <w:lang w:eastAsia="zh-CN"/>
        </w:rPr>
        <w:t xml:space="preserve">%JAVA_HOME%\bin;%JAVA_HOME%\jre\bin;   </w:t>
      </w:r>
      <w:r w:rsidRPr="00EB33BA">
        <w:rPr>
          <w:rFonts w:ascii="Times New Roman"/>
          <w:lang w:eastAsia="zh-CN"/>
        </w:rPr>
        <w:t>---&gt;</w:t>
      </w:r>
      <w:r w:rsidRPr="00EB33BA">
        <w:rPr>
          <w:rFonts w:ascii="Times New Roman"/>
          <w:lang w:eastAsia="zh-CN"/>
        </w:rPr>
        <w:t>确定</w:t>
      </w:r>
      <w:r w:rsidRPr="00EB33BA">
        <w:rPr>
          <w:rFonts w:ascii="Times New Roman"/>
          <w:lang w:eastAsia="zh-CN"/>
        </w:rPr>
        <w:t>---&gt;</w:t>
      </w:r>
      <w:r w:rsidRPr="00EB33BA">
        <w:rPr>
          <w:rFonts w:ascii="Times New Roman" w:hint="eastAsia"/>
          <w:lang w:eastAsia="zh-CN"/>
        </w:rPr>
        <w:t>重启。</w:t>
      </w:r>
    </w:p>
    <w:p w:rsidR="00D278D8" w:rsidRPr="00EB33BA" w:rsidRDefault="00D278D8" w:rsidP="00D278D8">
      <w:pPr>
        <w:spacing w:after="120" w:line="360" w:lineRule="auto"/>
        <w:rPr>
          <w:rFonts w:ascii="Times New Roman"/>
          <w:lang w:eastAsia="zh-CN"/>
        </w:rPr>
      </w:pPr>
      <w:r w:rsidRPr="00EB33BA">
        <w:rPr>
          <w:rFonts w:ascii="Times New Roman" w:hint="eastAsia"/>
          <w:lang w:eastAsia="zh-CN"/>
        </w:rPr>
        <w:t>3</w:t>
      </w:r>
      <w:r w:rsidRPr="00EB33BA">
        <w:rPr>
          <w:rFonts w:ascii="Times New Roman" w:hint="eastAsia"/>
          <w:lang w:eastAsia="zh-CN"/>
        </w:rPr>
        <w:t>、</w:t>
      </w:r>
      <w:r>
        <w:rPr>
          <w:rFonts w:ascii="Times New Roman" w:hint="eastAsia"/>
          <w:lang w:eastAsia="zh-CN"/>
        </w:rPr>
        <w:t>本</w:t>
      </w:r>
      <w:r>
        <w:rPr>
          <w:rFonts w:ascii="Times New Roman" w:hint="eastAsia"/>
          <w:lang w:eastAsia="zh-CN"/>
        </w:rPr>
        <w:t>sample</w:t>
      </w:r>
      <w:r>
        <w:rPr>
          <w:rFonts w:ascii="Times New Roman" w:hint="eastAsia"/>
          <w:lang w:eastAsia="zh-CN"/>
        </w:rPr>
        <w:t>原生版</w:t>
      </w:r>
      <w:r>
        <w:rPr>
          <w:rFonts w:ascii="Times New Roman" w:hint="eastAsia"/>
          <w:lang w:eastAsia="zh-CN"/>
        </w:rPr>
        <w:t>eclipse</w:t>
      </w:r>
      <w:r>
        <w:rPr>
          <w:rFonts w:ascii="Times New Roman" w:hint="eastAsia"/>
          <w:lang w:eastAsia="zh-CN"/>
        </w:rPr>
        <w:t>为</w:t>
      </w:r>
      <w:r w:rsidRPr="002A37C8">
        <w:rPr>
          <w:rFonts w:ascii="Times New Roman"/>
          <w:lang w:eastAsia="zh-CN"/>
        </w:rPr>
        <w:t>Release 3.7.0</w:t>
      </w:r>
      <w:r>
        <w:rPr>
          <w:rFonts w:ascii="Times New Roman" w:hint="eastAsia"/>
          <w:lang w:eastAsia="zh-CN"/>
        </w:rPr>
        <w:t>。用户可根据网上安装步骤进行</w:t>
      </w:r>
      <w:r>
        <w:rPr>
          <w:rFonts w:ascii="Times New Roman" w:hint="eastAsia"/>
          <w:lang w:eastAsia="zh-CN"/>
        </w:rPr>
        <w:t>eclipse</w:t>
      </w:r>
      <w:r>
        <w:rPr>
          <w:rFonts w:ascii="Times New Roman" w:hint="eastAsia"/>
          <w:lang w:eastAsia="zh-CN"/>
        </w:rPr>
        <w:t>环境搭建。</w:t>
      </w:r>
    </w:p>
    <w:p w:rsidR="00B4491F" w:rsidRPr="00B4491F" w:rsidRDefault="00B4491F" w:rsidP="00B4491F">
      <w:pPr>
        <w:pStyle w:val="20"/>
      </w:pPr>
      <w:bookmarkStart w:id="9" w:name="_Toc361065243"/>
      <w:r w:rsidRPr="00B4491F">
        <w:rPr>
          <w:rFonts w:hint="eastAsia"/>
        </w:rPr>
        <w:t>1.4</w:t>
      </w:r>
      <w:r w:rsidRPr="00B4491F">
        <w:rPr>
          <w:rFonts w:hint="eastAsia"/>
        </w:rPr>
        <w:t>、运行环境说明</w:t>
      </w:r>
      <w:bookmarkEnd w:id="9"/>
    </w:p>
    <w:p w:rsidR="00B4491F" w:rsidRPr="00EB33BA" w:rsidRDefault="00B4491F" w:rsidP="00B4491F">
      <w:pPr>
        <w:spacing w:after="120" w:line="360" w:lineRule="auto"/>
        <w:ind w:firstLine="420"/>
        <w:rPr>
          <w:rFonts w:ascii="Times New Roman" w:hAnsi="Calibri"/>
          <w:lang w:eastAsia="zh-CN"/>
        </w:rPr>
      </w:pPr>
      <w:r w:rsidRPr="00EB33BA">
        <w:rPr>
          <w:rFonts w:ascii="Times New Roman" w:hAnsi="Calibri"/>
          <w:lang w:eastAsia="zh-CN"/>
        </w:rPr>
        <w:t>可运行于</w:t>
      </w:r>
      <w:r w:rsidRPr="00EB33BA">
        <w:rPr>
          <w:rFonts w:ascii="Times New Roman"/>
          <w:lang w:eastAsia="zh-CN"/>
        </w:rPr>
        <w:t>Android</w:t>
      </w:r>
      <w:r w:rsidRPr="00EB33BA">
        <w:rPr>
          <w:rFonts w:ascii="Times New Roman" w:hint="eastAsia"/>
          <w:lang w:eastAsia="zh-CN"/>
        </w:rPr>
        <w:t>2.3</w:t>
      </w:r>
      <w:r w:rsidRPr="00EB33BA">
        <w:rPr>
          <w:rFonts w:ascii="Times New Roman" w:hint="eastAsia"/>
          <w:lang w:eastAsia="zh-CN"/>
        </w:rPr>
        <w:t>以上</w:t>
      </w:r>
      <w:r w:rsidRPr="00EB33BA">
        <w:rPr>
          <w:rFonts w:ascii="Times New Roman" w:hAnsi="Calibri"/>
          <w:lang w:eastAsia="zh-CN"/>
        </w:rPr>
        <w:t>应用开发环境中。</w:t>
      </w:r>
    </w:p>
    <w:p w:rsidR="00413395" w:rsidRDefault="007E5F6F" w:rsidP="007E5F6F">
      <w:pPr>
        <w:pStyle w:val="10"/>
        <w:rPr>
          <w:lang w:eastAsia="zh-CN"/>
        </w:rPr>
      </w:pPr>
      <w:bookmarkStart w:id="10" w:name="_Toc361065244"/>
      <w:r>
        <w:rPr>
          <w:rFonts w:hint="eastAsia"/>
          <w:lang w:eastAsia="zh-CN"/>
        </w:rPr>
        <w:lastRenderedPageBreak/>
        <w:t>2</w:t>
      </w:r>
      <w:r>
        <w:rPr>
          <w:rFonts w:hint="eastAsia"/>
          <w:lang w:eastAsia="zh-CN"/>
        </w:rPr>
        <w:t>、</w:t>
      </w:r>
      <w:r w:rsidR="00413395" w:rsidRPr="00090B2C">
        <w:rPr>
          <w:lang w:eastAsia="zh-CN"/>
        </w:rPr>
        <w:t>项目概述</w:t>
      </w:r>
      <w:bookmarkEnd w:id="10"/>
    </w:p>
    <w:p w:rsidR="00511E44" w:rsidRPr="00511E44" w:rsidRDefault="00511E44" w:rsidP="00511E44">
      <w:pPr>
        <w:pStyle w:val="20"/>
        <w:spacing w:line="360" w:lineRule="auto"/>
        <w:rPr>
          <w:lang w:eastAsia="zh-CN"/>
        </w:rPr>
      </w:pPr>
      <w:bookmarkStart w:id="11" w:name="_Toc361065245"/>
      <w:r w:rsidRPr="00511E44">
        <w:rPr>
          <w:rFonts w:hint="eastAsia"/>
          <w:lang w:eastAsia="zh-CN"/>
        </w:rPr>
        <w:t>2.1</w:t>
      </w:r>
      <w:r w:rsidRPr="00511E44">
        <w:rPr>
          <w:rFonts w:hint="eastAsia"/>
          <w:lang w:eastAsia="zh-CN"/>
        </w:rPr>
        <w:t>、百度地图的使用</w:t>
      </w:r>
      <w:bookmarkEnd w:id="11"/>
    </w:p>
    <w:p w:rsidR="00511E44" w:rsidRPr="00676B6E" w:rsidRDefault="00511E44" w:rsidP="00676B6E">
      <w:pPr>
        <w:spacing w:line="360" w:lineRule="auto"/>
        <w:ind w:firstLine="420"/>
        <w:rPr>
          <w:rFonts w:ascii="Times New Roman"/>
          <w:iCs/>
          <w:lang w:eastAsia="zh-CN"/>
        </w:rPr>
      </w:pPr>
      <w:r w:rsidRPr="00511E44">
        <w:rPr>
          <w:rFonts w:ascii="Times New Roman" w:hAnsi="宋体" w:hint="eastAsia"/>
          <w:iCs/>
        </w:rPr>
        <w:t>本</w:t>
      </w:r>
      <w:r w:rsidRPr="00511E44">
        <w:rPr>
          <w:rFonts w:ascii="Times New Roman" w:hAnsi="宋体" w:hint="eastAsia"/>
          <w:iCs/>
        </w:rPr>
        <w:t>sample</w:t>
      </w:r>
      <w:r w:rsidRPr="00511E44">
        <w:rPr>
          <w:rFonts w:ascii="Times New Roman" w:hAnsi="宋体" w:hint="eastAsia"/>
          <w:iCs/>
        </w:rPr>
        <w:t>中使用了百度地图来显示教室位置，</w:t>
      </w:r>
      <w:r w:rsidR="00676B6E" w:rsidRPr="00676B6E">
        <w:rPr>
          <w:rFonts w:ascii="Times New Roman"/>
          <w:iCs/>
        </w:rPr>
        <w:t>百度地图</w:t>
      </w:r>
      <w:r w:rsidR="00676B6E" w:rsidRPr="00676B6E">
        <w:rPr>
          <w:rFonts w:ascii="Times New Roman"/>
          <w:iCs/>
        </w:rPr>
        <w:t xml:space="preserve"> Android SDK</w:t>
      </w:r>
      <w:r w:rsidR="00676B6E" w:rsidRPr="00676B6E">
        <w:rPr>
          <w:rFonts w:ascii="Times New Roman"/>
          <w:iCs/>
        </w:rPr>
        <w:t>是一套基于</w:t>
      </w:r>
      <w:r w:rsidR="00676B6E" w:rsidRPr="00676B6E">
        <w:rPr>
          <w:rFonts w:ascii="Times New Roman"/>
          <w:iCs/>
        </w:rPr>
        <w:t>Android 2.1</w:t>
      </w:r>
      <w:r w:rsidR="00676B6E" w:rsidRPr="00676B6E">
        <w:rPr>
          <w:rFonts w:ascii="Times New Roman"/>
          <w:iCs/>
        </w:rPr>
        <w:t>（</w:t>
      </w:r>
      <w:r w:rsidR="00676B6E" w:rsidRPr="00676B6E">
        <w:rPr>
          <w:rFonts w:ascii="Times New Roman"/>
          <w:iCs/>
        </w:rPr>
        <w:t>v1.3.5</w:t>
      </w:r>
      <w:r w:rsidR="00676B6E" w:rsidRPr="00676B6E">
        <w:rPr>
          <w:rFonts w:ascii="Times New Roman"/>
          <w:iCs/>
        </w:rPr>
        <w:t>及以前版本支持</w:t>
      </w:r>
      <w:r w:rsidR="00676B6E" w:rsidRPr="00676B6E">
        <w:rPr>
          <w:rFonts w:ascii="Times New Roman"/>
          <w:iCs/>
        </w:rPr>
        <w:t>android 1.5</w:t>
      </w:r>
      <w:r w:rsidR="00676B6E" w:rsidRPr="00676B6E">
        <w:rPr>
          <w:rFonts w:ascii="Times New Roman"/>
          <w:iCs/>
        </w:rPr>
        <w:t>以上系统）及以上版本设备的应用程序接口，您可以通过该接口实现丰富的</w:t>
      </w:r>
      <w:r w:rsidR="00676B6E" w:rsidRPr="00676B6E">
        <w:rPr>
          <w:rFonts w:ascii="Times New Roman"/>
          <w:iCs/>
        </w:rPr>
        <w:t>LBS</w:t>
      </w:r>
      <w:r w:rsidR="00676B6E" w:rsidRPr="00676B6E">
        <w:rPr>
          <w:rFonts w:ascii="Times New Roman"/>
          <w:iCs/>
        </w:rPr>
        <w:t>功能</w:t>
      </w:r>
      <w:r w:rsidR="00676B6E">
        <w:rPr>
          <w:rFonts w:ascii="Times New Roman" w:hint="eastAsia"/>
          <w:iCs/>
          <w:lang w:eastAsia="zh-CN"/>
        </w:rPr>
        <w:t>，有关百度地图的相关文档请到</w:t>
      </w:r>
      <w:hyperlink r:id="rId8" w:history="1">
        <w:r w:rsidR="00676B6E" w:rsidRPr="00D67C55">
          <w:rPr>
            <w:rStyle w:val="af"/>
            <w:rFonts w:ascii="Times New Roman"/>
            <w:iCs/>
            <w:color w:val="auto"/>
            <w:u w:val="none"/>
            <w:lang w:eastAsia="zh-CN"/>
          </w:rPr>
          <w:t>http://developer.baidu.com/map/sdkandev-download.htm</w:t>
        </w:r>
      </w:hyperlink>
      <w:r w:rsidR="00676B6E">
        <w:rPr>
          <w:rFonts w:ascii="Times New Roman" w:hint="eastAsia"/>
          <w:iCs/>
          <w:lang w:eastAsia="zh-CN"/>
        </w:rPr>
        <w:t>进行下载。该</w:t>
      </w:r>
      <w:r w:rsidR="00676B6E">
        <w:rPr>
          <w:rFonts w:ascii="Times New Roman" w:hint="eastAsia"/>
          <w:iCs/>
          <w:lang w:eastAsia="zh-CN"/>
        </w:rPr>
        <w:t>sample</w:t>
      </w:r>
      <w:r w:rsidR="00676B6E">
        <w:rPr>
          <w:rFonts w:ascii="Times New Roman" w:hint="eastAsia"/>
          <w:iCs/>
          <w:lang w:eastAsia="zh-CN"/>
        </w:rPr>
        <w:t>中使用百度地图的</w:t>
      </w:r>
      <w:r w:rsidR="00676B6E">
        <w:rPr>
          <w:rFonts w:ascii="Times New Roman" w:hint="eastAsia"/>
          <w:iCs/>
          <w:lang w:eastAsia="zh-CN"/>
        </w:rPr>
        <w:t>2.1.1</w:t>
      </w:r>
      <w:r w:rsidR="00676B6E">
        <w:rPr>
          <w:rFonts w:ascii="Times New Roman" w:hint="eastAsia"/>
          <w:iCs/>
          <w:lang w:eastAsia="zh-CN"/>
        </w:rPr>
        <w:t>版本。</w:t>
      </w:r>
      <w:r w:rsidRPr="00511E44">
        <w:rPr>
          <w:rFonts w:ascii="Times New Roman" w:hAnsi="宋体" w:hint="eastAsia"/>
          <w:iCs/>
          <w:lang w:eastAsia="zh-CN"/>
        </w:rPr>
        <w:t>使用百度地图前需要申请秘钥，有关申请步骤如下：</w:t>
      </w:r>
    </w:p>
    <w:p w:rsidR="00511E44" w:rsidRPr="00511E44" w:rsidRDefault="00511E44" w:rsidP="00511E44">
      <w:pPr>
        <w:spacing w:after="120" w:line="360" w:lineRule="auto"/>
        <w:rPr>
          <w:rFonts w:ascii="Times New Roman" w:hAnsi="宋体"/>
          <w:iCs/>
        </w:rPr>
      </w:pPr>
      <w:r w:rsidRPr="00511E44">
        <w:rPr>
          <w:rFonts w:ascii="Times New Roman" w:hAnsi="宋体"/>
          <w:iCs/>
        </w:rPr>
        <w:t>（</w:t>
      </w:r>
      <w:r w:rsidRPr="00511E44">
        <w:rPr>
          <w:rFonts w:ascii="Times New Roman" w:hAnsi="宋体"/>
          <w:iCs/>
        </w:rPr>
        <w:t>1</w:t>
      </w:r>
      <w:r w:rsidRPr="00511E44">
        <w:rPr>
          <w:rFonts w:ascii="Times New Roman" w:hAnsi="宋体"/>
          <w:iCs/>
        </w:rPr>
        <w:t>）参数申请</w:t>
      </w:r>
    </w:p>
    <w:p w:rsidR="00511E44" w:rsidRPr="001761DB" w:rsidRDefault="00511E44" w:rsidP="00D67C55">
      <w:pPr>
        <w:spacing w:after="120" w:line="360" w:lineRule="auto"/>
        <w:ind w:firstLine="420"/>
        <w:rPr>
          <w:rFonts w:ascii="Times New Roman"/>
          <w:bCs/>
          <w:lang w:eastAsia="zh-CN"/>
        </w:rPr>
      </w:pPr>
      <w:r w:rsidRPr="001761DB">
        <w:rPr>
          <w:rFonts w:ascii="Times New Roman" w:hAnsi="宋体"/>
          <w:bCs/>
        </w:rPr>
        <w:t>在使用本框架有关百度地图</w:t>
      </w:r>
      <w:r w:rsidRPr="001761DB">
        <w:rPr>
          <w:rFonts w:ascii="Times New Roman"/>
          <w:bCs/>
        </w:rPr>
        <w:t>API</w:t>
      </w:r>
      <w:r w:rsidRPr="001761DB">
        <w:rPr>
          <w:rFonts w:ascii="Times New Roman" w:hAnsi="宋体"/>
          <w:bCs/>
        </w:rPr>
        <w:t>前需要申请秘钥（</w:t>
      </w:r>
      <w:r w:rsidRPr="001761DB">
        <w:rPr>
          <w:rFonts w:ascii="Times New Roman"/>
          <w:bCs/>
        </w:rPr>
        <w:t>Key</w:t>
      </w:r>
      <w:r w:rsidRPr="001761DB">
        <w:rPr>
          <w:rFonts w:ascii="Times New Roman" w:hAnsi="宋体"/>
          <w:bCs/>
        </w:rPr>
        <w:t>），请到</w:t>
      </w:r>
      <w:r w:rsidR="00B109CB">
        <w:rPr>
          <w:rFonts w:ascii="Times New Roman" w:hAnsi="宋体"/>
          <w:bCs/>
        </w:rPr>
        <w:t>百度开发者中心</w:t>
      </w:r>
      <w:r w:rsidRPr="001761DB">
        <w:rPr>
          <w:rFonts w:ascii="Times New Roman" w:hAnsi="宋体"/>
          <w:bCs/>
        </w:rPr>
        <w:t>（</w:t>
      </w:r>
      <w:hyperlink r:id="rId9" w:history="1">
        <w:r w:rsidR="00D67C55" w:rsidRPr="00D67C55">
          <w:rPr>
            <w:rStyle w:val="af"/>
            <w:rFonts w:ascii="Times New Roman"/>
            <w:bCs/>
            <w:color w:val="auto"/>
            <w:u w:val="none"/>
          </w:rPr>
          <w:t>http://developer.baidu.com/map/android-mobile-apply-key.htm</w:t>
        </w:r>
      </w:hyperlink>
      <w:r w:rsidRPr="001761DB">
        <w:rPr>
          <w:rFonts w:ascii="Times New Roman" w:hAnsi="宋体"/>
          <w:bCs/>
        </w:rPr>
        <w:t>）申请秘钥（</w:t>
      </w:r>
      <w:r w:rsidRPr="001761DB">
        <w:rPr>
          <w:rFonts w:ascii="Times New Roman"/>
          <w:bCs/>
        </w:rPr>
        <w:t>Key</w:t>
      </w:r>
      <w:r w:rsidRPr="001761DB">
        <w:rPr>
          <w:rFonts w:ascii="Times New Roman" w:hAnsi="宋体"/>
          <w:bCs/>
        </w:rPr>
        <w:t>）。</w:t>
      </w:r>
      <w:r w:rsidRPr="001761DB">
        <w:rPr>
          <w:rFonts w:ascii="Times New Roman" w:hAnsi="宋体"/>
          <w:bCs/>
          <w:lang w:eastAsia="zh-CN"/>
        </w:rPr>
        <w:t>将申请的</w:t>
      </w:r>
      <w:r w:rsidRPr="001761DB">
        <w:rPr>
          <w:rFonts w:ascii="Times New Roman"/>
          <w:bCs/>
          <w:lang w:eastAsia="zh-CN"/>
        </w:rPr>
        <w:t>Key</w:t>
      </w:r>
      <w:r w:rsidRPr="001761DB">
        <w:rPr>
          <w:rFonts w:ascii="Times New Roman" w:hAnsi="宋体"/>
          <w:bCs/>
          <w:lang w:eastAsia="zh-CN"/>
        </w:rPr>
        <w:t>传入到</w:t>
      </w:r>
      <w:r w:rsidRPr="00511E44">
        <w:rPr>
          <w:rFonts w:ascii="Times New Roman"/>
          <w:bCs/>
          <w:lang w:eastAsia="zh-CN"/>
        </w:rPr>
        <w:t>org. campus</w:t>
      </w:r>
      <w:r w:rsidRPr="00511E44">
        <w:rPr>
          <w:rFonts w:ascii="Times New Roman" w:hint="eastAsia"/>
          <w:bCs/>
          <w:lang w:eastAsia="zh-CN"/>
        </w:rPr>
        <w:t>assistant</w:t>
      </w:r>
      <w:r w:rsidRPr="00511E44">
        <w:rPr>
          <w:rFonts w:ascii="Times New Roman"/>
          <w:bCs/>
          <w:lang w:eastAsia="zh-CN"/>
        </w:rPr>
        <w:t>.</w:t>
      </w:r>
      <w:r w:rsidR="00D67C55">
        <w:rPr>
          <w:rFonts w:ascii="Times New Roman"/>
          <w:bCs/>
          <w:lang w:eastAsia="zh-CN"/>
        </w:rPr>
        <w:t>Controller</w:t>
      </w:r>
      <w:r w:rsidRPr="00511E44">
        <w:rPr>
          <w:rFonts w:ascii="Times New Roman" w:hint="eastAsia"/>
          <w:bCs/>
          <w:lang w:eastAsia="zh-CN"/>
        </w:rPr>
        <w:t>.</w:t>
      </w:r>
      <w:r w:rsidRPr="00511E44">
        <w:rPr>
          <w:rFonts w:ascii="Times New Roman"/>
          <w:bCs/>
          <w:lang w:eastAsia="zh-CN"/>
        </w:rPr>
        <w:t>ActivityMapClassroomPosition</w:t>
      </w:r>
      <w:r w:rsidRPr="001761DB">
        <w:rPr>
          <w:rFonts w:ascii="Times New Roman" w:hAnsi="宋体"/>
          <w:bCs/>
          <w:lang w:eastAsia="zh-CN"/>
        </w:rPr>
        <w:t>中</w:t>
      </w:r>
      <w:r>
        <w:rPr>
          <w:rFonts w:ascii="Times New Roman" w:hAnsi="宋体" w:hint="eastAsia"/>
          <w:bCs/>
          <w:lang w:eastAsia="zh-CN"/>
        </w:rPr>
        <w:t>的</w:t>
      </w:r>
      <w:r w:rsidRPr="00E129F6">
        <w:rPr>
          <w:rFonts w:ascii="Times New Roman" w:hAnsi="宋体"/>
          <w:bCs/>
          <w:lang w:eastAsia="zh-CN"/>
        </w:rPr>
        <w:t>apiKey</w:t>
      </w:r>
      <w:r w:rsidRPr="001761DB">
        <w:rPr>
          <w:rFonts w:ascii="Times New Roman" w:hAnsi="宋体"/>
          <w:bCs/>
          <w:lang w:eastAsia="zh-CN"/>
        </w:rPr>
        <w:t>即可进行地图</w:t>
      </w:r>
      <w:r w:rsidRPr="001761DB">
        <w:rPr>
          <w:rFonts w:ascii="Times New Roman"/>
          <w:bCs/>
          <w:lang w:eastAsia="zh-CN"/>
        </w:rPr>
        <w:t>API</w:t>
      </w:r>
      <w:r w:rsidRPr="001761DB">
        <w:rPr>
          <w:rFonts w:ascii="Times New Roman" w:hAnsi="宋体"/>
          <w:bCs/>
          <w:lang w:eastAsia="zh-CN"/>
        </w:rPr>
        <w:t>的调用。</w:t>
      </w:r>
    </w:p>
    <w:p w:rsidR="00511E44" w:rsidRPr="001761DB" w:rsidRDefault="00511E44" w:rsidP="00511E44">
      <w:pPr>
        <w:spacing w:after="120" w:line="360" w:lineRule="auto"/>
        <w:rPr>
          <w:rFonts w:ascii="Times New Roman"/>
          <w:bCs/>
        </w:rPr>
      </w:pPr>
      <w:r w:rsidRPr="001761DB">
        <w:rPr>
          <w:rFonts w:ascii="Times New Roman" w:hAnsi="宋体"/>
          <w:bCs/>
        </w:rPr>
        <w:t>（</w:t>
      </w:r>
      <w:r w:rsidRPr="001761DB">
        <w:rPr>
          <w:rFonts w:ascii="Times New Roman"/>
          <w:bCs/>
        </w:rPr>
        <w:t>2</w:t>
      </w:r>
      <w:r w:rsidRPr="001761DB">
        <w:rPr>
          <w:rFonts w:ascii="Times New Roman" w:hAnsi="宋体"/>
          <w:bCs/>
        </w:rPr>
        <w:t>）添加</w:t>
      </w:r>
      <w:r w:rsidRPr="001761DB">
        <w:rPr>
          <w:rFonts w:ascii="Times New Roman"/>
          <w:bCs/>
        </w:rPr>
        <w:t>SDK</w:t>
      </w:r>
      <w:r w:rsidRPr="001761DB">
        <w:rPr>
          <w:rFonts w:ascii="Times New Roman" w:hAnsi="宋体"/>
          <w:bCs/>
        </w:rPr>
        <w:t>到项目</w:t>
      </w:r>
    </w:p>
    <w:p w:rsidR="00511E44" w:rsidRPr="00436063" w:rsidRDefault="00511E44" w:rsidP="00331330">
      <w:pPr>
        <w:spacing w:after="120" w:line="360" w:lineRule="auto"/>
        <w:ind w:firstLine="420"/>
        <w:rPr>
          <w:rFonts w:ascii="Times New Roman"/>
        </w:rPr>
      </w:pPr>
      <w:r w:rsidRPr="00436063">
        <w:rPr>
          <w:rFonts w:ascii="Times New Roman"/>
        </w:rPr>
        <w:t> </w:t>
      </w:r>
      <w:r w:rsidRPr="00436063">
        <w:rPr>
          <w:rFonts w:ascii="Times New Roman" w:hAnsi="宋体"/>
        </w:rPr>
        <w:t>第一步：在工程里新建</w:t>
      </w:r>
      <w:r w:rsidRPr="00436063">
        <w:rPr>
          <w:rFonts w:ascii="Times New Roman"/>
        </w:rPr>
        <w:t>libs</w:t>
      </w:r>
      <w:r w:rsidRPr="00436063">
        <w:rPr>
          <w:rFonts w:ascii="Times New Roman" w:hAnsi="宋体"/>
        </w:rPr>
        <w:t>文件夹</w:t>
      </w:r>
      <w:r w:rsidRPr="001761DB">
        <w:rPr>
          <w:rFonts w:ascii="Times New Roman" w:hAnsi="宋体"/>
        </w:rPr>
        <w:t>（若已有</w:t>
      </w:r>
      <w:r w:rsidRPr="00436063">
        <w:rPr>
          <w:rFonts w:ascii="Times New Roman"/>
        </w:rPr>
        <w:t>libs</w:t>
      </w:r>
      <w:r w:rsidRPr="00436063">
        <w:rPr>
          <w:rFonts w:ascii="Times New Roman" w:hAnsi="宋体"/>
        </w:rPr>
        <w:t>文件夹</w:t>
      </w:r>
      <w:r w:rsidRPr="001761DB">
        <w:rPr>
          <w:rFonts w:ascii="Times New Roman" w:hAnsi="宋体"/>
        </w:rPr>
        <w:t>则不需要新建）</w:t>
      </w:r>
      <w:r w:rsidRPr="00436063">
        <w:rPr>
          <w:rFonts w:ascii="Times New Roman" w:hAnsi="宋体"/>
        </w:rPr>
        <w:t>，将开发包里的</w:t>
      </w:r>
      <w:r w:rsidRPr="00436063">
        <w:rPr>
          <w:rFonts w:ascii="Times New Roman"/>
        </w:rPr>
        <w:t>baidumapapi_v2_1_1.jar</w:t>
      </w:r>
      <w:r w:rsidRPr="00436063">
        <w:rPr>
          <w:rFonts w:ascii="Times New Roman" w:hAnsi="宋体"/>
        </w:rPr>
        <w:t>拷贝到</w:t>
      </w:r>
      <w:r w:rsidRPr="00436063">
        <w:rPr>
          <w:rFonts w:ascii="Times New Roman"/>
        </w:rPr>
        <w:t>libs</w:t>
      </w:r>
      <w:r w:rsidRPr="00436063">
        <w:rPr>
          <w:rFonts w:ascii="Times New Roman" w:hAnsi="宋体"/>
        </w:rPr>
        <w:t>根目录下，将</w:t>
      </w:r>
      <w:r w:rsidRPr="00436063">
        <w:rPr>
          <w:rFonts w:ascii="Times New Roman"/>
        </w:rPr>
        <w:t>libapp_BaiduMapApplib_v2_1_1.so</w:t>
      </w:r>
      <w:r w:rsidRPr="00436063">
        <w:rPr>
          <w:rFonts w:ascii="Times New Roman" w:hAnsi="宋体"/>
        </w:rPr>
        <w:t>和</w:t>
      </w:r>
      <w:r w:rsidRPr="00436063">
        <w:rPr>
          <w:rFonts w:ascii="Times New Roman"/>
        </w:rPr>
        <w:t xml:space="preserve">libvi_voslib.so </w:t>
      </w:r>
      <w:r w:rsidRPr="00436063">
        <w:rPr>
          <w:rFonts w:ascii="Times New Roman" w:hAnsi="宋体"/>
        </w:rPr>
        <w:t>拷贝到</w:t>
      </w:r>
      <w:r w:rsidRPr="00436063">
        <w:rPr>
          <w:rFonts w:ascii="Times New Roman"/>
        </w:rPr>
        <w:t>libs\armeabi</w:t>
      </w:r>
      <w:r w:rsidRPr="00436063">
        <w:rPr>
          <w:rFonts w:ascii="Times New Roman" w:hAnsi="宋体"/>
        </w:rPr>
        <w:t>目录下（</w:t>
      </w:r>
      <w:r w:rsidRPr="001761DB">
        <w:rPr>
          <w:rFonts w:ascii="Times New Roman" w:hAnsi="宋体"/>
        </w:rPr>
        <w:t>校园助手</w:t>
      </w:r>
      <w:r w:rsidRPr="00436063">
        <w:rPr>
          <w:rFonts w:ascii="Times New Roman"/>
        </w:rPr>
        <w:t>demo</w:t>
      </w:r>
      <w:r w:rsidRPr="00436063">
        <w:rPr>
          <w:rFonts w:ascii="Times New Roman" w:hAnsi="宋体"/>
        </w:rPr>
        <w:t>里已有这三个文件，如果要集成到自己的工程里，就需要自己添加），拷贝完成后的工程目录如下</w:t>
      </w:r>
      <w:r w:rsidRPr="001761DB">
        <w:rPr>
          <w:rFonts w:ascii="Times New Roman" w:hAnsi="宋体"/>
        </w:rPr>
        <w:t>图所示：</w:t>
      </w:r>
    </w:p>
    <w:p w:rsidR="00511E44" w:rsidRPr="00436063" w:rsidRDefault="00511E44" w:rsidP="00511E44">
      <w:pPr>
        <w:spacing w:after="120"/>
        <w:jc w:val="center"/>
        <w:rPr>
          <w:rFonts w:ascii="Times New Roman"/>
        </w:rPr>
      </w:pPr>
      <w:r>
        <w:rPr>
          <w:rFonts w:ascii="Times New Roman"/>
          <w:noProof/>
          <w:lang w:eastAsia="zh-CN" w:bidi="ar-SA"/>
        </w:rPr>
        <w:drawing>
          <wp:inline distT="0" distB="0" distL="0" distR="0">
            <wp:extent cx="3667125" cy="2324100"/>
            <wp:effectExtent l="19050" t="0" r="9525" b="0"/>
            <wp:docPr id="2" name="图片 1" descr="{~BEFJD]CT5CO6[QY8H5F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FJD]CT5CO6[QY8H5FNO"/>
                    <pic:cNvPicPr>
                      <a:picLocks noChangeAspect="1" noChangeArrowheads="1"/>
                    </pic:cNvPicPr>
                  </pic:nvPicPr>
                  <pic:blipFill>
                    <a:blip r:embed="rId10"/>
                    <a:srcRect/>
                    <a:stretch>
                      <a:fillRect/>
                    </a:stretch>
                  </pic:blipFill>
                  <pic:spPr bwMode="auto">
                    <a:xfrm>
                      <a:off x="0" y="0"/>
                      <a:ext cx="3667125" cy="2324100"/>
                    </a:xfrm>
                    <a:prstGeom prst="rect">
                      <a:avLst/>
                    </a:prstGeom>
                    <a:noFill/>
                    <a:ln w="9525">
                      <a:noFill/>
                      <a:miter lim="800000"/>
                      <a:headEnd/>
                      <a:tailEnd/>
                    </a:ln>
                  </pic:spPr>
                </pic:pic>
              </a:graphicData>
            </a:graphic>
          </wp:inline>
        </w:drawing>
      </w:r>
    </w:p>
    <w:p w:rsidR="00511E44" w:rsidRPr="001761DB" w:rsidRDefault="00511E44" w:rsidP="00331330">
      <w:pPr>
        <w:spacing w:after="120" w:line="360" w:lineRule="auto"/>
        <w:ind w:firstLine="420"/>
        <w:rPr>
          <w:rFonts w:ascii="Times New Roman"/>
        </w:rPr>
      </w:pPr>
      <w:r w:rsidRPr="00436063">
        <w:rPr>
          <w:rFonts w:ascii="Times New Roman" w:hAnsi="宋体"/>
        </w:rPr>
        <w:lastRenderedPageBreak/>
        <w:t>第二步：在工程属性</w:t>
      </w:r>
      <w:r w:rsidRPr="00436063">
        <w:rPr>
          <w:rFonts w:ascii="Times New Roman"/>
        </w:rPr>
        <w:t>-&gt;Java Build Path-&gt;Libraries</w:t>
      </w:r>
      <w:r w:rsidRPr="00436063">
        <w:rPr>
          <w:rFonts w:ascii="Times New Roman" w:hAnsi="宋体"/>
        </w:rPr>
        <w:t>中选择</w:t>
      </w:r>
      <w:r w:rsidRPr="00436063">
        <w:rPr>
          <w:rFonts w:ascii="Times New Roman"/>
        </w:rPr>
        <w:t>“</w:t>
      </w:r>
      <w:r w:rsidRPr="00436063">
        <w:rPr>
          <w:rFonts w:ascii="Times New Roman"/>
        </w:rPr>
        <w:t>Add External JARs</w:t>
      </w:r>
      <w:r w:rsidRPr="00436063">
        <w:rPr>
          <w:rFonts w:ascii="Times New Roman"/>
        </w:rPr>
        <w:t>”</w:t>
      </w:r>
      <w:r w:rsidRPr="00436063">
        <w:rPr>
          <w:rFonts w:ascii="Times New Roman" w:hAnsi="宋体"/>
        </w:rPr>
        <w:t>，选定</w:t>
      </w:r>
      <w:r w:rsidRPr="00436063">
        <w:rPr>
          <w:rFonts w:ascii="Times New Roman"/>
        </w:rPr>
        <w:t>baidumapapi_v2_1_1.jar</w:t>
      </w:r>
      <w:r w:rsidRPr="00436063">
        <w:rPr>
          <w:rFonts w:ascii="Times New Roman" w:hAnsi="宋体"/>
        </w:rPr>
        <w:t>，确定后返回。</w:t>
      </w:r>
    </w:p>
    <w:p w:rsidR="00511E44" w:rsidRPr="001761DB" w:rsidRDefault="00511E44" w:rsidP="00331330">
      <w:pPr>
        <w:spacing w:after="120" w:line="360" w:lineRule="auto"/>
        <w:ind w:firstLine="420"/>
        <w:rPr>
          <w:rFonts w:ascii="Times New Roman"/>
        </w:rPr>
      </w:pPr>
      <w:r w:rsidRPr="001761DB">
        <w:rPr>
          <w:rFonts w:ascii="Times New Roman" w:hAnsi="宋体"/>
        </w:rPr>
        <w:t>第三步：配置</w:t>
      </w:r>
      <w:r w:rsidRPr="001761DB">
        <w:rPr>
          <w:rFonts w:ascii="Times New Roman"/>
        </w:rPr>
        <w:t xml:space="preserve">AndroidManifest.xml </w:t>
      </w:r>
      <w:r w:rsidRPr="001761DB">
        <w:rPr>
          <w:rFonts w:ascii="Times New Roman" w:hAnsi="宋体"/>
        </w:rPr>
        <w:t>，在</w:t>
      </w:r>
      <w:r w:rsidRPr="001761DB">
        <w:rPr>
          <w:rFonts w:ascii="Times New Roman"/>
        </w:rPr>
        <w:t xml:space="preserve">AndroidManifest.xml </w:t>
      </w:r>
      <w:r w:rsidRPr="001761DB">
        <w:rPr>
          <w:rFonts w:ascii="Times New Roman" w:hAnsi="宋体"/>
        </w:rPr>
        <w:t>文件中添加如下权限：</w:t>
      </w:r>
      <w:r w:rsidRPr="001761DB">
        <w:rPr>
          <w:rFonts w:ascii="Times New Roman"/>
        </w:rPr>
        <w:t xml:space="preserve"> </w:t>
      </w:r>
    </w:p>
    <w:p w:rsidR="00511E44" w:rsidRPr="00192A32" w:rsidRDefault="00511E44" w:rsidP="00511E44">
      <w:pPr>
        <w:spacing w:after="120" w:line="360" w:lineRule="auto"/>
        <w:ind w:left="425" w:firstLine="295"/>
        <w:rPr>
          <w:rFonts w:ascii="Times New Roman"/>
        </w:rPr>
      </w:pPr>
      <w:r w:rsidRPr="00192A32">
        <w:rPr>
          <w:rFonts w:ascii="Times New Roman"/>
        </w:rPr>
        <w:t>android:name="android.permission.ACCESS_NETWORK_STATE"</w:t>
      </w:r>
    </w:p>
    <w:p w:rsidR="00511E44" w:rsidRPr="00192A32" w:rsidRDefault="00511E44" w:rsidP="00511E44">
      <w:pPr>
        <w:spacing w:after="120" w:line="360" w:lineRule="auto"/>
        <w:ind w:left="425" w:firstLine="295"/>
        <w:rPr>
          <w:rFonts w:ascii="Times New Roman"/>
        </w:rPr>
      </w:pPr>
      <w:r w:rsidRPr="00192A32">
        <w:rPr>
          <w:rFonts w:ascii="Times New Roman"/>
        </w:rPr>
        <w:t>android:name="android.permission.INTERNET"</w:t>
      </w:r>
    </w:p>
    <w:p w:rsidR="00511E44" w:rsidRPr="00192A32" w:rsidRDefault="00511E44" w:rsidP="00511E44">
      <w:pPr>
        <w:spacing w:after="120" w:line="360" w:lineRule="auto"/>
        <w:ind w:left="425" w:firstLine="295"/>
        <w:rPr>
          <w:rFonts w:ascii="Times New Roman"/>
        </w:rPr>
      </w:pPr>
      <w:r w:rsidRPr="00192A32">
        <w:rPr>
          <w:rFonts w:ascii="Times New Roman"/>
        </w:rPr>
        <w:t>android:name="android.permission.ACCESS_WIFI_STATE"</w:t>
      </w:r>
    </w:p>
    <w:p w:rsidR="00511E44" w:rsidRPr="00436063" w:rsidRDefault="00511E44" w:rsidP="00511E44">
      <w:pPr>
        <w:spacing w:after="120" w:line="360" w:lineRule="auto"/>
        <w:ind w:left="425" w:firstLine="295"/>
        <w:rPr>
          <w:rFonts w:ascii="Times New Roman"/>
        </w:rPr>
      </w:pPr>
      <w:r w:rsidRPr="00192A32">
        <w:rPr>
          <w:rFonts w:ascii="Times New Roman"/>
        </w:rPr>
        <w:t>android:name="android.permission.CHANGE_WIFI_STATE"</w:t>
      </w:r>
    </w:p>
    <w:p w:rsidR="00511E44" w:rsidRDefault="00511E44" w:rsidP="00511E44">
      <w:pPr>
        <w:spacing w:after="120" w:line="360" w:lineRule="auto"/>
        <w:rPr>
          <w:rFonts w:ascii="Times New Roman" w:hAnsi="宋体"/>
          <w:bCs/>
          <w:lang w:eastAsia="zh-CN"/>
        </w:rPr>
      </w:pPr>
      <w:r w:rsidRPr="001761DB">
        <w:rPr>
          <w:rFonts w:ascii="Times New Roman"/>
          <w:bCs/>
        </w:rPr>
        <w:tab/>
      </w:r>
      <w:r w:rsidRPr="001761DB">
        <w:rPr>
          <w:rFonts w:ascii="Times New Roman" w:hAnsi="宋体"/>
          <w:bCs/>
          <w:lang w:eastAsia="zh-CN"/>
        </w:rPr>
        <w:t>通过以上操作，您就可以使用本框架的地图部分进行项目开发了。</w:t>
      </w:r>
    </w:p>
    <w:p w:rsidR="00511E44" w:rsidRPr="00511E44" w:rsidRDefault="00511E44" w:rsidP="00511E44">
      <w:pPr>
        <w:pStyle w:val="20"/>
        <w:rPr>
          <w:lang w:eastAsia="zh-CN"/>
        </w:rPr>
      </w:pPr>
      <w:bookmarkStart w:id="12" w:name="_Toc361065246"/>
      <w:r>
        <w:rPr>
          <w:rFonts w:hint="eastAsia"/>
          <w:lang w:eastAsia="zh-CN"/>
        </w:rPr>
        <w:t>2.2</w:t>
      </w:r>
      <w:r>
        <w:rPr>
          <w:rFonts w:hint="eastAsia"/>
          <w:lang w:eastAsia="zh-CN"/>
        </w:rPr>
        <w:t>、框架描述</w:t>
      </w:r>
      <w:bookmarkEnd w:id="12"/>
    </w:p>
    <w:p w:rsidR="00300B2C" w:rsidRDefault="00B17311" w:rsidP="00EB4352">
      <w:pPr>
        <w:pStyle w:val="af3"/>
        <w:spacing w:line="360" w:lineRule="auto"/>
        <w:ind w:firstLine="420"/>
        <w:jc w:val="both"/>
        <w:rPr>
          <w:rFonts w:ascii="Times New Roman" w:hAnsi="宋体" w:cs="Times New Roman"/>
          <w:i w:val="0"/>
          <w:color w:val="auto"/>
          <w:szCs w:val="24"/>
          <w:lang w:eastAsia="zh-CN"/>
        </w:rPr>
      </w:pPr>
      <w:r>
        <w:rPr>
          <w:rFonts w:ascii="Times New Roman" w:hAnsi="宋体" w:cs="Times New Roman" w:hint="eastAsia"/>
          <w:i w:val="0"/>
          <w:color w:val="auto"/>
          <w:szCs w:val="24"/>
          <w:lang w:eastAsia="zh-CN"/>
        </w:rPr>
        <w:t>该框架还用到百度云技术，其中，百度云文件</w:t>
      </w:r>
      <w:r>
        <w:rPr>
          <w:rFonts w:ascii="Times New Roman" w:hAnsi="宋体" w:cs="Times New Roman" w:hint="eastAsia"/>
          <w:i w:val="0"/>
          <w:color w:val="auto"/>
          <w:szCs w:val="24"/>
          <w:lang w:eastAsia="zh-CN"/>
        </w:rPr>
        <w:t>API</w:t>
      </w:r>
      <w:r>
        <w:rPr>
          <w:rFonts w:ascii="Times New Roman" w:hAnsi="宋体" w:cs="Times New Roman" w:hint="eastAsia"/>
          <w:i w:val="0"/>
          <w:color w:val="auto"/>
          <w:szCs w:val="24"/>
          <w:lang w:eastAsia="zh-CN"/>
        </w:rPr>
        <w:t>用到的</w:t>
      </w:r>
      <w:r>
        <w:rPr>
          <w:rFonts w:ascii="Times New Roman" w:hAnsi="宋体" w:cs="Times New Roman" w:hint="eastAsia"/>
          <w:i w:val="0"/>
          <w:color w:val="auto"/>
          <w:szCs w:val="24"/>
          <w:lang w:eastAsia="zh-CN"/>
        </w:rPr>
        <w:t>SDK</w:t>
      </w:r>
      <w:r>
        <w:rPr>
          <w:rFonts w:ascii="Times New Roman" w:hAnsi="宋体" w:cs="Times New Roman" w:hint="eastAsia"/>
          <w:i w:val="0"/>
          <w:color w:val="auto"/>
          <w:szCs w:val="24"/>
          <w:lang w:eastAsia="zh-CN"/>
        </w:rPr>
        <w:t>版本为</w:t>
      </w:r>
      <w:r w:rsidRPr="00B17311">
        <w:rPr>
          <w:rFonts w:ascii="Times New Roman" w:hAnsi="宋体" w:cs="Times New Roman"/>
          <w:i w:val="0"/>
          <w:color w:val="auto"/>
          <w:szCs w:val="24"/>
          <w:lang w:eastAsia="zh-CN"/>
        </w:rPr>
        <w:t>Baidu-PCS-SDK-Android-L2-2.1.0</w:t>
      </w:r>
      <w:r>
        <w:rPr>
          <w:rFonts w:ascii="Times New Roman" w:hAnsi="宋体" w:cs="Times New Roman" w:hint="eastAsia"/>
          <w:i w:val="0"/>
          <w:color w:val="auto"/>
          <w:szCs w:val="24"/>
          <w:lang w:eastAsia="zh-CN"/>
        </w:rPr>
        <w:t>，其</w:t>
      </w:r>
      <w:r w:rsidRPr="00B17311">
        <w:rPr>
          <w:rFonts w:ascii="Times New Roman" w:hAnsi="宋体" w:cs="Times New Roman"/>
          <w:i w:val="0"/>
          <w:color w:val="auto"/>
          <w:szCs w:val="24"/>
          <w:lang w:eastAsia="zh-CN"/>
        </w:rPr>
        <w:t>适用于</w:t>
      </w:r>
      <w:r w:rsidRPr="00B17311">
        <w:rPr>
          <w:rFonts w:ascii="Times New Roman" w:hAnsi="宋体" w:cs="Times New Roman"/>
          <w:i w:val="0"/>
          <w:color w:val="auto"/>
          <w:szCs w:val="24"/>
          <w:lang w:eastAsia="zh-CN"/>
        </w:rPr>
        <w:t>Android 1.6</w:t>
      </w:r>
      <w:r w:rsidRPr="00B17311">
        <w:rPr>
          <w:rFonts w:ascii="Times New Roman" w:hAnsi="宋体" w:cs="Times New Roman"/>
          <w:i w:val="0"/>
          <w:color w:val="auto"/>
          <w:szCs w:val="24"/>
          <w:lang w:eastAsia="zh-CN"/>
        </w:rPr>
        <w:t>及以上版本</w:t>
      </w:r>
      <w:r>
        <w:rPr>
          <w:rFonts w:ascii="Times New Roman" w:hAnsi="宋体" w:cs="Times New Roman" w:hint="eastAsia"/>
          <w:i w:val="0"/>
          <w:color w:val="auto"/>
          <w:szCs w:val="24"/>
          <w:lang w:eastAsia="zh-CN"/>
        </w:rPr>
        <w:t>；百度云结构化数据</w:t>
      </w:r>
      <w:r>
        <w:rPr>
          <w:rFonts w:ascii="Times New Roman" w:hAnsi="宋体" w:cs="Times New Roman" w:hint="eastAsia"/>
          <w:i w:val="0"/>
          <w:color w:val="auto"/>
          <w:szCs w:val="24"/>
          <w:lang w:eastAsia="zh-CN"/>
        </w:rPr>
        <w:t>API</w:t>
      </w:r>
      <w:r>
        <w:rPr>
          <w:rFonts w:ascii="Times New Roman" w:hAnsi="宋体" w:cs="Times New Roman" w:hint="eastAsia"/>
          <w:i w:val="0"/>
          <w:color w:val="auto"/>
          <w:szCs w:val="24"/>
          <w:lang w:eastAsia="zh-CN"/>
        </w:rPr>
        <w:t>用到的</w:t>
      </w:r>
      <w:r>
        <w:rPr>
          <w:rFonts w:ascii="Times New Roman" w:hAnsi="宋体" w:cs="Times New Roman" w:hint="eastAsia"/>
          <w:i w:val="0"/>
          <w:color w:val="auto"/>
          <w:szCs w:val="24"/>
          <w:lang w:eastAsia="zh-CN"/>
        </w:rPr>
        <w:t>SDK</w:t>
      </w:r>
      <w:r>
        <w:rPr>
          <w:rFonts w:ascii="Times New Roman" w:hAnsi="宋体" w:cs="Times New Roman" w:hint="eastAsia"/>
          <w:i w:val="0"/>
          <w:color w:val="auto"/>
          <w:szCs w:val="24"/>
          <w:lang w:eastAsia="zh-CN"/>
        </w:rPr>
        <w:t>版本为</w:t>
      </w:r>
      <w:r w:rsidRPr="00B17311">
        <w:rPr>
          <w:rFonts w:ascii="Times New Roman" w:hAnsi="宋体" w:cs="Times New Roman"/>
          <w:i w:val="0"/>
          <w:color w:val="auto"/>
          <w:szCs w:val="24"/>
          <w:lang w:eastAsia="zh-CN"/>
        </w:rPr>
        <w:t>Baidu-PCS-SD-SDK-Android-L2-1.0.0</w:t>
      </w:r>
      <w:r>
        <w:rPr>
          <w:rFonts w:ascii="Times New Roman" w:hAnsi="宋体" w:cs="Times New Roman" w:hint="eastAsia"/>
          <w:i w:val="0"/>
          <w:color w:val="auto"/>
          <w:szCs w:val="24"/>
          <w:lang w:eastAsia="zh-CN"/>
        </w:rPr>
        <w:t>，其适用于</w:t>
      </w:r>
      <w:r w:rsidRPr="00B17311">
        <w:rPr>
          <w:rFonts w:ascii="Times New Roman" w:hAnsi="宋体" w:cs="Times New Roman"/>
          <w:i w:val="0"/>
          <w:color w:val="auto"/>
          <w:szCs w:val="24"/>
          <w:lang w:eastAsia="zh-CN"/>
        </w:rPr>
        <w:t>适用于</w:t>
      </w:r>
      <w:r w:rsidRPr="00B17311">
        <w:rPr>
          <w:rFonts w:ascii="Times New Roman" w:hAnsi="宋体" w:cs="Times New Roman"/>
          <w:i w:val="0"/>
          <w:color w:val="auto"/>
          <w:szCs w:val="24"/>
          <w:lang w:eastAsia="zh-CN"/>
        </w:rPr>
        <w:t>Android 2.3</w:t>
      </w:r>
      <w:r w:rsidRPr="00B17311">
        <w:rPr>
          <w:rFonts w:ascii="Times New Roman" w:hAnsi="宋体" w:cs="Times New Roman"/>
          <w:i w:val="0"/>
          <w:color w:val="auto"/>
          <w:szCs w:val="24"/>
          <w:lang w:eastAsia="zh-CN"/>
        </w:rPr>
        <w:t>及以上版本</w:t>
      </w:r>
      <w:r>
        <w:rPr>
          <w:rFonts w:ascii="Times New Roman" w:hAnsi="宋体" w:cs="Times New Roman" w:hint="eastAsia"/>
          <w:i w:val="0"/>
          <w:color w:val="auto"/>
          <w:szCs w:val="24"/>
          <w:lang w:eastAsia="zh-CN"/>
        </w:rPr>
        <w:t>。</w:t>
      </w:r>
      <w:r w:rsidR="00300B2C">
        <w:rPr>
          <w:rFonts w:ascii="Times New Roman" w:hAnsi="宋体" w:cs="Times New Roman" w:hint="eastAsia"/>
          <w:i w:val="0"/>
          <w:color w:val="auto"/>
          <w:szCs w:val="24"/>
          <w:lang w:eastAsia="zh-CN"/>
        </w:rPr>
        <w:t>有关该框架</w:t>
      </w:r>
      <w:r w:rsidR="00511E44">
        <w:rPr>
          <w:rFonts w:ascii="Times New Roman" w:hAnsi="宋体" w:cs="Times New Roman" w:hint="eastAsia"/>
          <w:i w:val="0"/>
          <w:color w:val="auto"/>
          <w:szCs w:val="24"/>
          <w:lang w:eastAsia="zh-CN"/>
        </w:rPr>
        <w:t>百度云等</w:t>
      </w:r>
      <w:r w:rsidR="00300B2C">
        <w:rPr>
          <w:rFonts w:ascii="Times New Roman" w:hAnsi="宋体" w:cs="Times New Roman" w:hint="eastAsia"/>
          <w:i w:val="0"/>
          <w:color w:val="auto"/>
          <w:szCs w:val="24"/>
          <w:lang w:eastAsia="zh-CN"/>
        </w:rPr>
        <w:t>的环境搭建、工程配置以及模块</w:t>
      </w:r>
      <w:r w:rsidR="00300B2C">
        <w:rPr>
          <w:rFonts w:ascii="Times New Roman" w:hAnsi="宋体" w:cs="Times New Roman" w:hint="eastAsia"/>
          <w:i w:val="0"/>
          <w:color w:val="auto"/>
          <w:szCs w:val="24"/>
          <w:lang w:eastAsia="zh-CN"/>
        </w:rPr>
        <w:t>API</w:t>
      </w:r>
      <w:r w:rsidR="00300B2C">
        <w:rPr>
          <w:rFonts w:ascii="Times New Roman" w:hAnsi="宋体" w:cs="Times New Roman" w:hint="eastAsia"/>
          <w:i w:val="0"/>
          <w:color w:val="auto"/>
          <w:szCs w:val="24"/>
          <w:lang w:eastAsia="zh-CN"/>
        </w:rPr>
        <w:t>说明请参考用户手册部分。</w:t>
      </w:r>
    </w:p>
    <w:p w:rsidR="00413395" w:rsidRPr="00090B2C" w:rsidRDefault="00300B2C" w:rsidP="00EB4352">
      <w:pPr>
        <w:pStyle w:val="af3"/>
        <w:spacing w:line="360" w:lineRule="auto"/>
        <w:ind w:firstLine="420"/>
        <w:jc w:val="both"/>
        <w:rPr>
          <w:rFonts w:ascii="Times New Roman" w:cs="Times New Roman"/>
          <w:i w:val="0"/>
          <w:color w:val="auto"/>
          <w:szCs w:val="24"/>
          <w:lang w:val="zh-CN" w:eastAsia="zh-CN"/>
        </w:rPr>
      </w:pPr>
      <w:r>
        <w:rPr>
          <w:rFonts w:ascii="Times New Roman" w:hAnsi="宋体" w:cs="Times New Roman" w:hint="eastAsia"/>
          <w:i w:val="0"/>
          <w:color w:val="auto"/>
          <w:szCs w:val="24"/>
          <w:lang w:eastAsia="zh-CN"/>
        </w:rPr>
        <w:t>该</w:t>
      </w:r>
      <w:r>
        <w:rPr>
          <w:rFonts w:ascii="Times New Roman" w:hAnsi="宋体" w:cs="Times New Roman" w:hint="eastAsia"/>
          <w:i w:val="0"/>
          <w:color w:val="auto"/>
          <w:szCs w:val="24"/>
          <w:lang w:eastAsia="zh-CN"/>
        </w:rPr>
        <w:t>sample</w:t>
      </w:r>
      <w:r w:rsidR="00413395" w:rsidRPr="00090B2C">
        <w:rPr>
          <w:rFonts w:ascii="Times New Roman" w:hAnsi="宋体" w:cs="Times New Roman"/>
          <w:i w:val="0"/>
          <w:color w:val="auto"/>
          <w:szCs w:val="24"/>
          <w:lang w:val="zh-CN" w:eastAsia="zh-CN"/>
        </w:rPr>
        <w:t>从</w:t>
      </w:r>
      <w:r w:rsidR="00D67C55">
        <w:rPr>
          <w:rFonts w:ascii="Times New Roman" w:cs="Times New Roman" w:hint="eastAsia"/>
          <w:i w:val="0"/>
          <w:color w:val="auto"/>
          <w:szCs w:val="24"/>
          <w:lang w:val="zh-CN" w:eastAsia="zh-CN"/>
        </w:rPr>
        <w:t>Controller</w:t>
      </w:r>
      <w:r w:rsidR="00413395" w:rsidRPr="00090B2C">
        <w:rPr>
          <w:rFonts w:ascii="Times New Roman" w:hAnsi="宋体" w:cs="Times New Roman"/>
          <w:i w:val="0"/>
          <w:color w:val="auto"/>
          <w:szCs w:val="24"/>
          <w:lang w:val="zh-CN" w:eastAsia="zh-CN"/>
        </w:rPr>
        <w:t>层</w:t>
      </w:r>
      <w:r w:rsidR="00413395" w:rsidRPr="00090B2C">
        <w:rPr>
          <w:rFonts w:ascii="Times New Roman" w:cs="Times New Roman"/>
          <w:i w:val="0"/>
          <w:color w:val="auto"/>
          <w:szCs w:val="24"/>
          <w:lang w:val="zh-CN" w:eastAsia="zh-CN"/>
        </w:rPr>
        <w:t>Activity</w:t>
      </w:r>
      <w:r w:rsidR="00413395" w:rsidRPr="00090B2C">
        <w:rPr>
          <w:rFonts w:ascii="Times New Roman" w:hAnsi="宋体" w:cs="Times New Roman"/>
          <w:i w:val="0"/>
          <w:color w:val="auto"/>
          <w:szCs w:val="24"/>
          <w:lang w:val="zh-CN" w:eastAsia="zh-CN"/>
        </w:rPr>
        <w:t>类开始启动，调用协议层获取数据、解析网络数据并将数据存入数据库；协议层则调用工具模块中的</w:t>
      </w:r>
      <w:r w:rsidR="00413395" w:rsidRPr="00090B2C">
        <w:rPr>
          <w:rFonts w:ascii="Times New Roman" w:cs="Times New Roman"/>
          <w:i w:val="0"/>
          <w:color w:val="auto"/>
          <w:szCs w:val="24"/>
          <w:lang w:val="zh-CN" w:eastAsia="zh-CN"/>
        </w:rPr>
        <w:t>Network</w:t>
      </w:r>
      <w:r w:rsidR="00413395" w:rsidRPr="00090B2C">
        <w:rPr>
          <w:rFonts w:ascii="Times New Roman" w:hAnsi="宋体" w:cs="Times New Roman"/>
          <w:i w:val="0"/>
          <w:color w:val="auto"/>
          <w:szCs w:val="24"/>
          <w:lang w:val="zh-CN" w:eastAsia="zh-CN"/>
        </w:rPr>
        <w:t>类获取网络数据，调用</w:t>
      </w:r>
      <w:r w:rsidR="00413395" w:rsidRPr="00090B2C">
        <w:rPr>
          <w:rFonts w:ascii="Times New Roman" w:cs="Times New Roman"/>
          <w:i w:val="0"/>
          <w:color w:val="auto"/>
          <w:szCs w:val="24"/>
          <w:lang w:val="zh-CN" w:eastAsia="zh-CN"/>
        </w:rPr>
        <w:t>Model</w:t>
      </w:r>
      <w:r w:rsidR="00413395" w:rsidRPr="00090B2C">
        <w:rPr>
          <w:rFonts w:ascii="Times New Roman" w:hAnsi="宋体" w:cs="Times New Roman"/>
          <w:i w:val="0"/>
          <w:color w:val="auto"/>
          <w:szCs w:val="24"/>
          <w:lang w:val="zh-CN" w:eastAsia="zh-CN"/>
        </w:rPr>
        <w:t>层完成对象的数据库操作；而</w:t>
      </w:r>
      <w:r w:rsidR="00413395" w:rsidRPr="00090B2C">
        <w:rPr>
          <w:rFonts w:ascii="Times New Roman" w:cs="Times New Roman"/>
          <w:i w:val="0"/>
          <w:color w:val="auto"/>
          <w:szCs w:val="24"/>
          <w:lang w:val="zh-CN" w:eastAsia="zh-CN"/>
        </w:rPr>
        <w:t>Model</w:t>
      </w:r>
      <w:r w:rsidR="00413395" w:rsidRPr="00090B2C">
        <w:rPr>
          <w:rFonts w:ascii="Times New Roman" w:hAnsi="宋体" w:cs="Times New Roman"/>
          <w:i w:val="0"/>
          <w:color w:val="auto"/>
          <w:szCs w:val="24"/>
          <w:lang w:val="zh-CN" w:eastAsia="zh-CN"/>
        </w:rPr>
        <w:t>层调用数据库层完成数据的真正存入数据库。在数据显示在界面中前，</w:t>
      </w:r>
      <w:r w:rsidR="00413395" w:rsidRPr="00090B2C">
        <w:rPr>
          <w:rFonts w:ascii="Times New Roman" w:cs="Times New Roman"/>
          <w:i w:val="0"/>
          <w:color w:val="auto"/>
          <w:szCs w:val="24"/>
          <w:lang w:val="zh-CN" w:eastAsia="zh-CN"/>
        </w:rPr>
        <w:t>Activity</w:t>
      </w:r>
      <w:r w:rsidR="00413395" w:rsidRPr="00090B2C">
        <w:rPr>
          <w:rFonts w:ascii="Times New Roman" w:hAnsi="宋体" w:cs="Times New Roman"/>
          <w:i w:val="0"/>
          <w:color w:val="auto"/>
          <w:szCs w:val="24"/>
          <w:lang w:val="zh-CN" w:eastAsia="zh-CN"/>
        </w:rPr>
        <w:t>调用</w:t>
      </w:r>
      <w:r w:rsidR="00413395" w:rsidRPr="00090B2C">
        <w:rPr>
          <w:rFonts w:ascii="Times New Roman" w:cs="Times New Roman"/>
          <w:i w:val="0"/>
          <w:color w:val="auto"/>
          <w:szCs w:val="24"/>
          <w:lang w:val="zh-CN" w:eastAsia="zh-CN"/>
        </w:rPr>
        <w:t>model</w:t>
      </w:r>
      <w:r w:rsidR="00413395" w:rsidRPr="00090B2C">
        <w:rPr>
          <w:rFonts w:ascii="Times New Roman" w:hAnsi="宋体" w:cs="Times New Roman"/>
          <w:i w:val="0"/>
          <w:color w:val="auto"/>
          <w:szCs w:val="24"/>
          <w:lang w:val="zh-CN" w:eastAsia="zh-CN"/>
        </w:rPr>
        <w:t>层读取数据，</w:t>
      </w:r>
      <w:r w:rsidR="00413395" w:rsidRPr="00090B2C">
        <w:rPr>
          <w:rFonts w:ascii="Times New Roman" w:cs="Times New Roman"/>
          <w:i w:val="0"/>
          <w:color w:val="auto"/>
          <w:szCs w:val="24"/>
          <w:lang w:val="zh-CN" w:eastAsia="zh-CN"/>
        </w:rPr>
        <w:t>model</w:t>
      </w:r>
      <w:r w:rsidR="00413395" w:rsidRPr="00090B2C">
        <w:rPr>
          <w:rFonts w:ascii="Times New Roman" w:hAnsi="宋体" w:cs="Times New Roman"/>
          <w:i w:val="0"/>
          <w:color w:val="auto"/>
          <w:szCs w:val="24"/>
          <w:lang w:val="zh-CN" w:eastAsia="zh-CN"/>
        </w:rPr>
        <w:t>则层调用数据库层；</w:t>
      </w:r>
      <w:r w:rsidR="00413395" w:rsidRPr="00090B2C">
        <w:rPr>
          <w:rFonts w:ascii="Times New Roman" w:cs="Times New Roman"/>
          <w:i w:val="0"/>
          <w:color w:val="auto"/>
          <w:szCs w:val="24"/>
          <w:lang w:val="zh-CN" w:eastAsia="zh-CN"/>
        </w:rPr>
        <w:t>Activity</w:t>
      </w:r>
      <w:r w:rsidR="00413395" w:rsidRPr="00090B2C">
        <w:rPr>
          <w:rFonts w:ascii="Times New Roman" w:hAnsi="宋体" w:cs="Times New Roman"/>
          <w:i w:val="0"/>
          <w:color w:val="auto"/>
          <w:szCs w:val="24"/>
          <w:lang w:val="zh-CN" w:eastAsia="zh-CN"/>
        </w:rPr>
        <w:t>将从数据库读取的数据分配给</w:t>
      </w:r>
      <w:r w:rsidR="00413395" w:rsidRPr="00090B2C">
        <w:rPr>
          <w:rFonts w:ascii="Times New Roman" w:cs="Times New Roman"/>
          <w:i w:val="0"/>
          <w:color w:val="auto"/>
          <w:szCs w:val="24"/>
          <w:lang w:val="zh-CN" w:eastAsia="zh-CN"/>
        </w:rPr>
        <w:t>View</w:t>
      </w:r>
      <w:r w:rsidR="00413395" w:rsidRPr="00090B2C">
        <w:rPr>
          <w:rFonts w:ascii="Times New Roman" w:hAnsi="宋体" w:cs="Times New Roman"/>
          <w:i w:val="0"/>
          <w:color w:val="auto"/>
          <w:szCs w:val="24"/>
          <w:lang w:val="zh-CN" w:eastAsia="zh-CN"/>
        </w:rPr>
        <w:t>层，配合控件完成</w:t>
      </w:r>
      <w:r w:rsidR="00413395" w:rsidRPr="00090B2C">
        <w:rPr>
          <w:rFonts w:ascii="Times New Roman" w:cs="Times New Roman"/>
          <w:i w:val="0"/>
          <w:color w:val="auto"/>
          <w:szCs w:val="24"/>
          <w:lang w:val="zh-CN" w:eastAsia="zh-CN"/>
        </w:rPr>
        <w:t>UI</w:t>
      </w:r>
      <w:r w:rsidR="00413395" w:rsidRPr="00090B2C">
        <w:rPr>
          <w:rFonts w:ascii="Times New Roman" w:hAnsi="宋体" w:cs="Times New Roman"/>
          <w:i w:val="0"/>
          <w:color w:val="auto"/>
          <w:szCs w:val="24"/>
          <w:lang w:val="zh-CN" w:eastAsia="zh-CN"/>
        </w:rPr>
        <w:t>和数据的绑定。</w:t>
      </w:r>
    </w:p>
    <w:p w:rsidR="00413395" w:rsidRPr="00090B2C" w:rsidRDefault="00413395" w:rsidP="00EB4352">
      <w:pPr>
        <w:pStyle w:val="af3"/>
        <w:spacing w:line="360" w:lineRule="auto"/>
        <w:ind w:firstLine="420"/>
        <w:jc w:val="both"/>
        <w:rPr>
          <w:rFonts w:ascii="Times New Roman" w:cs="Times New Roman"/>
          <w:i w:val="0"/>
          <w:color w:val="auto"/>
          <w:lang w:eastAsia="zh-CN"/>
        </w:rPr>
      </w:pPr>
      <w:r w:rsidRPr="00090B2C">
        <w:rPr>
          <w:rFonts w:ascii="Times New Roman" w:hAnsi="宋体" w:cs="Times New Roman"/>
          <w:i w:val="0"/>
          <w:color w:val="auto"/>
          <w:szCs w:val="24"/>
          <w:lang w:val="zh-CN" w:eastAsia="zh-CN"/>
        </w:rPr>
        <w:t>在第四章中，手册会以实际开发流程的具体案列给以更具体的说明</w:t>
      </w:r>
      <w:r w:rsidRPr="00090B2C">
        <w:rPr>
          <w:rFonts w:ascii="Times New Roman" w:hAnsi="宋体" w:cs="Times New Roman"/>
          <w:i w:val="0"/>
          <w:color w:val="auto"/>
          <w:lang w:eastAsia="zh-CN"/>
        </w:rPr>
        <w:t>分解成多个子功能，分别对每个子功能的作用、展现界面、功能操作进行详细的阐述。</w:t>
      </w:r>
    </w:p>
    <w:p w:rsidR="00413395" w:rsidRPr="00090B2C" w:rsidRDefault="007E5F6F" w:rsidP="007E5F6F">
      <w:pPr>
        <w:pStyle w:val="10"/>
        <w:rPr>
          <w:lang w:eastAsia="zh-CN"/>
        </w:rPr>
      </w:pPr>
      <w:bookmarkStart w:id="13" w:name="_Toc361065247"/>
      <w:r>
        <w:rPr>
          <w:rFonts w:hint="eastAsia"/>
          <w:lang w:eastAsia="zh-CN"/>
        </w:rPr>
        <w:t>3</w:t>
      </w:r>
      <w:r>
        <w:rPr>
          <w:rFonts w:hint="eastAsia"/>
          <w:lang w:eastAsia="zh-CN"/>
        </w:rPr>
        <w:t>、</w:t>
      </w:r>
      <w:r w:rsidR="00413395" w:rsidRPr="00090B2C">
        <w:rPr>
          <w:lang w:eastAsia="zh-CN"/>
        </w:rPr>
        <w:t>项目架构</w:t>
      </w:r>
      <w:bookmarkEnd w:id="13"/>
    </w:p>
    <w:p w:rsidR="00413395" w:rsidRPr="00090B2C" w:rsidRDefault="00413395" w:rsidP="00B17311">
      <w:pPr>
        <w:pStyle w:val="af3"/>
        <w:spacing w:line="360" w:lineRule="auto"/>
        <w:ind w:firstLine="420"/>
        <w:jc w:val="both"/>
        <w:rPr>
          <w:rFonts w:ascii="Times New Roman" w:cs="Times New Roman"/>
          <w:b/>
          <w:bCs/>
          <w:i w:val="0"/>
          <w:iCs w:val="0"/>
          <w:sz w:val="20"/>
          <w:lang w:eastAsia="zh-CN"/>
        </w:rPr>
      </w:pPr>
      <w:r w:rsidRPr="00090B2C">
        <w:rPr>
          <w:rFonts w:ascii="Times New Roman" w:hAnsi="宋体" w:cs="Times New Roman"/>
          <w:i w:val="0"/>
          <w:color w:val="auto"/>
          <w:szCs w:val="24"/>
          <w:lang w:eastAsia="zh-CN"/>
        </w:rPr>
        <w:t>参</w:t>
      </w:r>
      <w:r w:rsidRPr="00090B2C">
        <w:rPr>
          <w:rFonts w:ascii="Times New Roman" w:hAnsi="宋体" w:cs="Times New Roman"/>
          <w:i w:val="0"/>
          <w:color w:val="auto"/>
          <w:szCs w:val="24"/>
          <w:lang w:val="zh-CN" w:eastAsia="zh-CN"/>
        </w:rPr>
        <w:t>考</w:t>
      </w:r>
      <w:r w:rsidRPr="00090B2C">
        <w:rPr>
          <w:rFonts w:ascii="Times New Roman" w:cs="Times New Roman"/>
          <w:i w:val="0"/>
          <w:color w:val="auto"/>
          <w:szCs w:val="24"/>
          <w:lang w:val="zh-CN" w:eastAsia="zh-CN"/>
        </w:rPr>
        <w:t>MVC</w:t>
      </w:r>
      <w:r w:rsidRPr="00090B2C">
        <w:rPr>
          <w:rFonts w:ascii="Times New Roman" w:hAnsi="宋体" w:cs="Times New Roman"/>
          <w:i w:val="0"/>
          <w:color w:val="auto"/>
          <w:szCs w:val="24"/>
          <w:lang w:val="zh-CN" w:eastAsia="zh-CN"/>
        </w:rPr>
        <w:t>的框架模式理念，本项目分为</w:t>
      </w:r>
      <w:r w:rsidRPr="00090B2C">
        <w:rPr>
          <w:rFonts w:ascii="Times New Roman" w:cs="Times New Roman"/>
          <w:i w:val="0"/>
          <w:color w:val="auto"/>
          <w:szCs w:val="24"/>
          <w:lang w:val="zh-CN" w:eastAsia="zh-CN"/>
        </w:rPr>
        <w:t>Model</w:t>
      </w:r>
      <w:r w:rsidRPr="00090B2C">
        <w:rPr>
          <w:rFonts w:ascii="Times New Roman" w:hAnsi="宋体" w:cs="Times New Roman"/>
          <w:i w:val="0"/>
          <w:color w:val="auto"/>
          <w:szCs w:val="24"/>
          <w:lang w:val="zh-CN" w:eastAsia="zh-CN"/>
        </w:rPr>
        <w:t>层、数据库层、网络协议层、</w:t>
      </w:r>
      <w:r w:rsidRPr="00090B2C">
        <w:rPr>
          <w:rFonts w:ascii="Times New Roman" w:cs="Times New Roman"/>
          <w:i w:val="0"/>
          <w:color w:val="auto"/>
          <w:szCs w:val="24"/>
          <w:lang w:val="zh-CN" w:eastAsia="zh-CN"/>
        </w:rPr>
        <w:t>View</w:t>
      </w:r>
      <w:r w:rsidRPr="00090B2C">
        <w:rPr>
          <w:rFonts w:ascii="Times New Roman" w:hAnsi="宋体" w:cs="Times New Roman"/>
          <w:i w:val="0"/>
          <w:color w:val="auto"/>
          <w:szCs w:val="24"/>
          <w:lang w:val="zh-CN" w:eastAsia="zh-CN"/>
        </w:rPr>
        <w:t>层、</w:t>
      </w:r>
      <w:r w:rsidR="00D67C55">
        <w:rPr>
          <w:rFonts w:ascii="Times New Roman" w:cs="Times New Roman"/>
          <w:i w:val="0"/>
          <w:color w:val="auto"/>
          <w:szCs w:val="24"/>
          <w:lang w:val="zh-CN" w:eastAsia="zh-CN"/>
        </w:rPr>
        <w:t>Controller</w:t>
      </w:r>
      <w:r w:rsidRPr="00090B2C">
        <w:rPr>
          <w:rFonts w:ascii="Times New Roman" w:hAnsi="宋体" w:cs="Times New Roman"/>
          <w:i w:val="0"/>
          <w:color w:val="auto"/>
          <w:szCs w:val="24"/>
          <w:lang w:val="zh-CN" w:eastAsia="zh-CN"/>
        </w:rPr>
        <w:t>层</w:t>
      </w:r>
      <w:r w:rsidR="00D67C55">
        <w:rPr>
          <w:rFonts w:ascii="Times New Roman" w:cs="Times New Roman" w:hint="eastAsia"/>
          <w:i w:val="0"/>
          <w:color w:val="auto"/>
          <w:szCs w:val="24"/>
          <w:lang w:val="zh-CN" w:eastAsia="zh-CN"/>
        </w:rPr>
        <w:t>；</w:t>
      </w:r>
      <w:r w:rsidRPr="00090B2C">
        <w:rPr>
          <w:rFonts w:ascii="Times New Roman" w:hAnsi="宋体" w:cs="Times New Roman"/>
          <w:i w:val="0"/>
          <w:color w:val="auto"/>
          <w:szCs w:val="24"/>
          <w:lang w:val="zh-CN" w:eastAsia="zh-CN"/>
        </w:rPr>
        <w:t>以及结合实际情况包含以下模块：工具模块、地图模块、百</w:t>
      </w:r>
      <w:r w:rsidRPr="00090B2C">
        <w:rPr>
          <w:rFonts w:ascii="Times New Roman" w:hAnsi="宋体" w:cs="Times New Roman"/>
          <w:i w:val="0"/>
          <w:color w:val="auto"/>
          <w:szCs w:val="24"/>
          <w:lang w:val="zh-CN" w:eastAsia="zh-CN"/>
        </w:rPr>
        <w:lastRenderedPageBreak/>
        <w:t>度云资料上传模块</w:t>
      </w:r>
      <w:r w:rsidRPr="00090B2C">
        <w:rPr>
          <w:rFonts w:ascii="Times New Roman" w:hAnsi="宋体" w:cs="Times New Roman"/>
          <w:i w:val="0"/>
          <w:color w:val="auto"/>
          <w:szCs w:val="24"/>
          <w:lang w:eastAsia="zh-CN"/>
        </w:rPr>
        <w:t>成多个子功能，分别对每个子功能的作用、展现界面、功能操作进行阐述。</w:t>
      </w:r>
    </w:p>
    <w:p w:rsidR="00413395" w:rsidRPr="00090B2C" w:rsidRDefault="007E5F6F" w:rsidP="007E5F6F">
      <w:pPr>
        <w:pStyle w:val="30"/>
        <w:rPr>
          <w:szCs w:val="28"/>
        </w:rPr>
      </w:pPr>
      <w:bookmarkStart w:id="14" w:name="_Toc361065248"/>
      <w:r>
        <w:rPr>
          <w:rFonts w:hint="eastAsia"/>
          <w:lang w:eastAsia="zh-CN"/>
        </w:rPr>
        <w:t>3.1</w:t>
      </w:r>
      <w:r>
        <w:rPr>
          <w:rFonts w:hint="eastAsia"/>
          <w:lang w:eastAsia="zh-CN"/>
        </w:rPr>
        <w:t>、</w:t>
      </w:r>
      <w:r w:rsidR="00413395" w:rsidRPr="00090B2C">
        <w:t>Model</w:t>
      </w:r>
      <w:r w:rsidR="00413395" w:rsidRPr="00090B2C">
        <w:rPr>
          <w:rFonts w:hAnsi="宋体"/>
          <w:szCs w:val="28"/>
        </w:rPr>
        <w:t>层</w:t>
      </w:r>
      <w:bookmarkEnd w:id="14"/>
    </w:p>
    <w:p w:rsidR="00413395" w:rsidRPr="00511E44" w:rsidRDefault="00413395" w:rsidP="00B17311">
      <w:pPr>
        <w:spacing w:line="300" w:lineRule="auto"/>
        <w:ind w:firstLine="420"/>
        <w:rPr>
          <w:rFonts w:ascii="Times New Roman" w:hAnsi="Times New Roman"/>
        </w:rPr>
      </w:pPr>
      <w:r w:rsidRPr="00511E44">
        <w:rPr>
          <w:rFonts w:ascii="Times New Roman" w:hAnsi="Times New Roman"/>
          <w:iCs/>
        </w:rPr>
        <w:t>Model</w:t>
      </w:r>
      <w:r w:rsidRPr="00511E44">
        <w:rPr>
          <w:rFonts w:ascii="Times New Roman" w:hAnsi="宋体"/>
          <w:iCs/>
          <w:lang w:val="zh-CN"/>
        </w:rPr>
        <w:t>层所在包</w:t>
      </w:r>
      <w:r w:rsidRPr="00511E44">
        <w:rPr>
          <w:rFonts w:ascii="Times New Roman" w:hAnsi="宋体"/>
          <w:iCs/>
        </w:rPr>
        <w:t>：</w:t>
      </w:r>
      <w:r w:rsidRPr="00511E44">
        <w:rPr>
          <w:rFonts w:ascii="Times New Roman" w:hAnsi="Times New Roman"/>
          <w:iCs/>
        </w:rPr>
        <w:t xml:space="preserve">package </w:t>
      </w:r>
      <w:r w:rsidR="00A106D6">
        <w:rPr>
          <w:rFonts w:ascii="Times New Roman" w:hAnsi="Times New Roman"/>
          <w:iCs/>
        </w:rPr>
        <w:t>org.campusassistant</w:t>
      </w:r>
      <w:r w:rsidRPr="00511E44">
        <w:rPr>
          <w:rFonts w:ascii="Times New Roman" w:hAnsi="Times New Roman"/>
          <w:iCs/>
        </w:rPr>
        <w:t>.model</w:t>
      </w:r>
      <w:r w:rsidRPr="00511E44">
        <w:rPr>
          <w:rFonts w:ascii="Times New Roman" w:hAnsi="宋体"/>
          <w:iCs/>
          <w:lang w:val="zh-CN"/>
        </w:rPr>
        <w:t>。</w:t>
      </w:r>
      <w:r w:rsidRPr="00511E44">
        <w:rPr>
          <w:rFonts w:ascii="Times New Roman" w:hAnsi="Times New Roman"/>
          <w:iCs/>
        </w:rPr>
        <w:t>Model</w:t>
      </w:r>
      <w:r w:rsidRPr="00511E44">
        <w:rPr>
          <w:rFonts w:ascii="Times New Roman" w:hAnsi="宋体"/>
          <w:iCs/>
          <w:lang w:val="zh-CN"/>
        </w:rPr>
        <w:t>层是项目中</w:t>
      </w:r>
      <w:r w:rsidRPr="00511E44">
        <w:rPr>
          <w:rFonts w:ascii="Times New Roman" w:hAnsi="Times New Roman"/>
          <w:iCs/>
        </w:rPr>
        <w:t>Object</w:t>
      </w:r>
      <w:r w:rsidRPr="00511E44">
        <w:rPr>
          <w:rFonts w:ascii="Times New Roman" w:hAnsi="宋体"/>
          <w:iCs/>
          <w:lang w:val="zh-CN"/>
        </w:rPr>
        <w:t>思想的体现。在</w:t>
      </w:r>
      <w:r w:rsidRPr="00511E44">
        <w:rPr>
          <w:rFonts w:ascii="Times New Roman" w:hAnsi="Times New Roman"/>
          <w:iCs/>
        </w:rPr>
        <w:t>Model</w:t>
      </w:r>
      <w:r w:rsidRPr="00511E44">
        <w:rPr>
          <w:rFonts w:ascii="Times New Roman" w:hAnsi="宋体"/>
          <w:iCs/>
          <w:lang w:val="zh-CN"/>
        </w:rPr>
        <w:t>层中包含了项目中所操作的对象。除了普遍的</w:t>
      </w:r>
      <w:r w:rsidRPr="00CD3210">
        <w:rPr>
          <w:rFonts w:ascii="Times New Roman" w:hAnsi="Times New Roman"/>
          <w:iCs/>
        </w:rPr>
        <w:t>get</w:t>
      </w:r>
      <w:r w:rsidRPr="00511E44">
        <w:rPr>
          <w:rFonts w:ascii="Times New Roman" w:hAnsi="宋体"/>
          <w:iCs/>
          <w:lang w:val="zh-CN"/>
        </w:rPr>
        <w:t>、</w:t>
      </w:r>
      <w:r w:rsidRPr="00CD3210">
        <w:rPr>
          <w:rFonts w:ascii="Times New Roman" w:hAnsi="Times New Roman"/>
          <w:iCs/>
        </w:rPr>
        <w:t>set</w:t>
      </w:r>
      <w:r w:rsidRPr="00511E44">
        <w:rPr>
          <w:rFonts w:ascii="Times New Roman" w:hAnsi="宋体"/>
          <w:iCs/>
          <w:lang w:val="zh-CN"/>
        </w:rPr>
        <w:t>方法</w:t>
      </w:r>
      <w:r w:rsidRPr="00CD3210">
        <w:rPr>
          <w:rFonts w:ascii="Times New Roman" w:hAnsi="宋体"/>
          <w:iCs/>
        </w:rPr>
        <w:t>，</w:t>
      </w:r>
      <w:r w:rsidRPr="00CD3210">
        <w:rPr>
          <w:rFonts w:ascii="Times New Roman" w:hAnsi="Times New Roman"/>
          <w:iCs/>
        </w:rPr>
        <w:t>Model</w:t>
      </w:r>
      <w:r w:rsidRPr="00511E44">
        <w:rPr>
          <w:rFonts w:ascii="Times New Roman" w:hAnsi="宋体"/>
          <w:iCs/>
          <w:lang w:val="zh-CN"/>
        </w:rPr>
        <w:t>层中还调用数据库层实现了以对象为单位的数据操作</w:t>
      </w:r>
      <w:r w:rsidRPr="00CD3210">
        <w:rPr>
          <w:rFonts w:ascii="Times New Roman" w:hAnsi="宋体"/>
          <w:iCs/>
        </w:rPr>
        <w:t>，</w:t>
      </w:r>
      <w:r w:rsidRPr="00511E44">
        <w:rPr>
          <w:rFonts w:ascii="Times New Roman" w:hAnsi="宋体"/>
          <w:iCs/>
          <w:lang w:val="zh-CN"/>
        </w:rPr>
        <w:t>包括插入数据、更新数据、查询数据、删除数据等数据库操作。</w:t>
      </w:r>
      <w:r w:rsidRPr="00511E44">
        <w:rPr>
          <w:rFonts w:ascii="Times New Roman" w:hAnsi="Times New Roman"/>
        </w:rPr>
        <w:t>Model</w:t>
      </w:r>
      <w:r w:rsidRPr="00511E44">
        <w:rPr>
          <w:rFonts w:ascii="Times New Roman" w:hAnsi="宋体"/>
        </w:rPr>
        <w:t>层对象如表</w:t>
      </w:r>
      <w:r w:rsidRPr="00511E44">
        <w:rPr>
          <w:rFonts w:ascii="Times New Roman" w:hAnsi="Times New Roman"/>
        </w:rPr>
        <w:t>3-1</w:t>
      </w:r>
      <w:r w:rsidRPr="00511E44">
        <w:rPr>
          <w:rFonts w:ascii="Times New Roman" w:hAnsi="宋体"/>
        </w:rPr>
        <w:t>所示：</w:t>
      </w:r>
    </w:p>
    <w:p w:rsidR="00413395" w:rsidRPr="00090B2C" w:rsidRDefault="00413395" w:rsidP="00413395">
      <w:pPr>
        <w:pStyle w:val="af6"/>
        <w:spacing w:line="300" w:lineRule="auto"/>
        <w:jc w:val="center"/>
        <w:rPr>
          <w:rFonts w:ascii="Times New Roman" w:hAnsi="Times New Roman"/>
          <w:sz w:val="22"/>
        </w:rPr>
      </w:pPr>
      <w:r w:rsidRPr="00090B2C">
        <w:rPr>
          <w:rFonts w:ascii="Times New Roman" w:hAnsi="宋体"/>
          <w:sz w:val="22"/>
        </w:rPr>
        <w:t>表</w:t>
      </w:r>
      <w:r w:rsidRPr="00090B2C">
        <w:rPr>
          <w:rFonts w:ascii="Times New Roman" w:hAnsi="Times New Roman"/>
          <w:sz w:val="22"/>
        </w:rPr>
        <w:t>3-1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61"/>
        <w:gridCol w:w="4261"/>
      </w:tblGrid>
      <w:tr w:rsidR="00413395" w:rsidRPr="00090B2C" w:rsidTr="00095590">
        <w:tc>
          <w:tcPr>
            <w:tcW w:w="4261" w:type="dxa"/>
            <w:vAlign w:val="center"/>
          </w:tcPr>
          <w:p w:rsidR="00413395" w:rsidRPr="00090B2C" w:rsidRDefault="00413395" w:rsidP="00095590">
            <w:pPr>
              <w:spacing w:after="120" w:line="300" w:lineRule="auto"/>
              <w:jc w:val="center"/>
              <w:rPr>
                <w:rFonts w:ascii="Times New Roman"/>
                <w:b/>
              </w:rPr>
            </w:pPr>
            <w:r w:rsidRPr="00090B2C">
              <w:rPr>
                <w:rFonts w:ascii="Times New Roman"/>
                <w:b/>
              </w:rPr>
              <w:t>Model</w:t>
            </w:r>
            <w:r w:rsidRPr="00090B2C">
              <w:rPr>
                <w:rFonts w:ascii="Times New Roman" w:hAnsi="宋体"/>
                <w:b/>
              </w:rPr>
              <w:t>对象</w:t>
            </w:r>
          </w:p>
        </w:tc>
        <w:tc>
          <w:tcPr>
            <w:tcW w:w="4261" w:type="dxa"/>
            <w:vAlign w:val="center"/>
          </w:tcPr>
          <w:p w:rsidR="00413395" w:rsidRPr="00090B2C" w:rsidRDefault="00413395" w:rsidP="00095590">
            <w:pPr>
              <w:spacing w:after="120" w:line="300" w:lineRule="auto"/>
              <w:jc w:val="center"/>
              <w:rPr>
                <w:rFonts w:ascii="Times New Roman"/>
                <w:b/>
              </w:rPr>
            </w:pPr>
            <w:r w:rsidRPr="00090B2C">
              <w:rPr>
                <w:rFonts w:ascii="Times New Roman" w:hAnsi="宋体"/>
                <w:b/>
              </w:rPr>
              <w:t>说明</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t>Mcurriculum</w:t>
            </w:r>
          </w:p>
        </w:tc>
        <w:tc>
          <w:tcPr>
            <w:tcW w:w="4261" w:type="dxa"/>
          </w:tcPr>
          <w:p w:rsidR="00413395" w:rsidRPr="00090B2C" w:rsidRDefault="00413395" w:rsidP="00095590">
            <w:pPr>
              <w:spacing w:after="120" w:line="300" w:lineRule="auto"/>
              <w:rPr>
                <w:rFonts w:ascii="Times New Roman"/>
                <w:lang w:eastAsia="zh-CN"/>
              </w:rPr>
            </w:pPr>
            <w:r w:rsidRPr="00090B2C">
              <w:rPr>
                <w:rFonts w:ascii="Times New Roman" w:hAnsi="宋体"/>
                <w:lang w:eastAsia="zh-CN"/>
              </w:rPr>
              <w:t>网络课程表，存储生成网络课程表的相关字段，包括课程表</w:t>
            </w:r>
            <w:r w:rsidRPr="00090B2C">
              <w:rPr>
                <w:rFonts w:ascii="Times New Roman"/>
                <w:lang w:eastAsia="zh-CN"/>
              </w:rPr>
              <w:t>id</w:t>
            </w:r>
            <w:r w:rsidRPr="00090B2C">
              <w:rPr>
                <w:rFonts w:ascii="Times New Roman" w:hAnsi="宋体"/>
                <w:lang w:eastAsia="zh-CN"/>
              </w:rPr>
              <w:t>，学校名称，学院名称，专业名称，年级，班级，学期，课程表数据。字段均可增加、删除或者修改。</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t>Mcourse</w:t>
            </w:r>
          </w:p>
        </w:tc>
        <w:tc>
          <w:tcPr>
            <w:tcW w:w="4261" w:type="dxa"/>
          </w:tcPr>
          <w:p w:rsidR="00413395" w:rsidRPr="00090B2C" w:rsidRDefault="00413395" w:rsidP="00095590">
            <w:pPr>
              <w:spacing w:after="120" w:line="300" w:lineRule="auto"/>
              <w:rPr>
                <w:rFonts w:ascii="Times New Roman"/>
              </w:rPr>
            </w:pPr>
            <w:r w:rsidRPr="00090B2C">
              <w:rPr>
                <w:rFonts w:ascii="Times New Roman" w:hAnsi="宋体"/>
                <w:lang w:eastAsia="zh-CN"/>
              </w:rPr>
              <w:t>课程，存储课程的相关信息，包括课程</w:t>
            </w:r>
            <w:r w:rsidRPr="00090B2C">
              <w:rPr>
                <w:rFonts w:ascii="Times New Roman"/>
                <w:lang w:eastAsia="zh-CN"/>
              </w:rPr>
              <w:t>id</w:t>
            </w:r>
            <w:r w:rsidRPr="00090B2C">
              <w:rPr>
                <w:rFonts w:ascii="Times New Roman" w:hAnsi="宋体"/>
                <w:lang w:eastAsia="zh-CN"/>
              </w:rPr>
              <w:t>，课程名称，课程描述，课程类型（专业必修、专业选修、校内任选或其他），上课教师，上课教室，上课间隔（每隔几周上课，和开始周一起，用来标识单双周或其他），开始周，结束周，学分。</w:t>
            </w:r>
            <w:r w:rsidRPr="00090B2C">
              <w:rPr>
                <w:rFonts w:ascii="Times New Roman" w:hAnsi="宋体"/>
              </w:rPr>
              <w:t>字段均可增加、删除或者修改。</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t>Mclassroom</w:t>
            </w:r>
          </w:p>
        </w:tc>
        <w:tc>
          <w:tcPr>
            <w:tcW w:w="4261" w:type="dxa"/>
          </w:tcPr>
          <w:p w:rsidR="00413395" w:rsidRPr="00090B2C" w:rsidRDefault="00413395" w:rsidP="00095590">
            <w:pPr>
              <w:spacing w:after="120" w:line="300" w:lineRule="auto"/>
              <w:rPr>
                <w:rFonts w:ascii="Times New Roman"/>
                <w:lang w:eastAsia="zh-CN"/>
              </w:rPr>
            </w:pPr>
            <w:r w:rsidRPr="00090B2C">
              <w:rPr>
                <w:rFonts w:ascii="Times New Roman" w:hAnsi="宋体"/>
                <w:lang w:eastAsia="zh-CN"/>
              </w:rPr>
              <w:t>教室，存储教室的相关信息，包括教室</w:t>
            </w:r>
            <w:r w:rsidRPr="00090B2C">
              <w:rPr>
                <w:rFonts w:ascii="Times New Roman"/>
                <w:lang w:eastAsia="zh-CN"/>
              </w:rPr>
              <w:t>id</w:t>
            </w:r>
            <w:r w:rsidRPr="00090B2C">
              <w:rPr>
                <w:rFonts w:ascii="Times New Roman" w:hAnsi="宋体"/>
                <w:lang w:eastAsia="zh-CN"/>
              </w:rPr>
              <w:t>，名称，地址，开发时间描述，经度，纬度。字段均可增加、删除或者修改。</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t>MclassHour</w:t>
            </w:r>
          </w:p>
        </w:tc>
        <w:tc>
          <w:tcPr>
            <w:tcW w:w="4261" w:type="dxa"/>
          </w:tcPr>
          <w:p w:rsidR="00413395" w:rsidRPr="00090B2C" w:rsidRDefault="00413395" w:rsidP="00095590">
            <w:pPr>
              <w:spacing w:after="120" w:line="300" w:lineRule="auto"/>
              <w:rPr>
                <w:rFonts w:ascii="Times New Roman"/>
              </w:rPr>
            </w:pPr>
            <w:r w:rsidRPr="00090B2C">
              <w:rPr>
                <w:rFonts w:ascii="Times New Roman" w:hAnsi="宋体"/>
                <w:lang w:eastAsia="zh-CN"/>
              </w:rPr>
              <w:t>课时，存储各门课程的课时信息，包括课时</w:t>
            </w:r>
            <w:r w:rsidRPr="00090B2C">
              <w:rPr>
                <w:rFonts w:ascii="Times New Roman"/>
                <w:lang w:eastAsia="zh-CN"/>
              </w:rPr>
              <w:t>id</w:t>
            </w:r>
            <w:r w:rsidRPr="00090B2C">
              <w:rPr>
                <w:rFonts w:ascii="Times New Roman" w:hAnsi="宋体"/>
                <w:lang w:eastAsia="zh-CN"/>
              </w:rPr>
              <w:t>，课程</w:t>
            </w:r>
            <w:r w:rsidRPr="00090B2C">
              <w:rPr>
                <w:rFonts w:ascii="Times New Roman"/>
                <w:lang w:eastAsia="zh-CN"/>
              </w:rPr>
              <w:t>id</w:t>
            </w:r>
            <w:r w:rsidRPr="00090B2C">
              <w:rPr>
                <w:rFonts w:ascii="Times New Roman" w:hAnsi="宋体"/>
                <w:lang w:eastAsia="zh-CN"/>
              </w:rPr>
              <w:t>，上课教室</w:t>
            </w:r>
            <w:r w:rsidRPr="00090B2C">
              <w:rPr>
                <w:rFonts w:ascii="Times New Roman"/>
                <w:lang w:eastAsia="zh-CN"/>
              </w:rPr>
              <w:t>id</w:t>
            </w:r>
            <w:r w:rsidRPr="00090B2C">
              <w:rPr>
                <w:rFonts w:ascii="Times New Roman" w:hAnsi="宋体"/>
                <w:lang w:eastAsia="zh-CN"/>
              </w:rPr>
              <w:t>，上课时间，上课教师，这些字段用来生成我的课表时与时间一一对应。</w:t>
            </w:r>
            <w:r w:rsidRPr="00090B2C">
              <w:rPr>
                <w:rFonts w:ascii="Times New Roman" w:hAnsi="宋体"/>
              </w:rPr>
              <w:t>字段均可增加、删除或者修改。</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t>MTeacher</w:t>
            </w:r>
          </w:p>
        </w:tc>
        <w:tc>
          <w:tcPr>
            <w:tcW w:w="4261" w:type="dxa"/>
          </w:tcPr>
          <w:p w:rsidR="00413395" w:rsidRPr="00090B2C" w:rsidRDefault="00413395" w:rsidP="00095590">
            <w:pPr>
              <w:spacing w:after="120" w:line="300" w:lineRule="auto"/>
              <w:rPr>
                <w:rFonts w:ascii="Times New Roman"/>
                <w:lang w:eastAsia="zh-CN"/>
              </w:rPr>
            </w:pPr>
            <w:r w:rsidRPr="00090B2C">
              <w:rPr>
                <w:rFonts w:ascii="Times New Roman" w:hAnsi="宋体"/>
                <w:lang w:eastAsia="zh-CN"/>
              </w:rPr>
              <w:t>教室，存储教师的相关信息，包括教师的</w:t>
            </w:r>
            <w:r w:rsidRPr="00090B2C">
              <w:rPr>
                <w:rFonts w:ascii="Times New Roman"/>
                <w:lang w:eastAsia="zh-CN"/>
              </w:rPr>
              <w:t>id</w:t>
            </w:r>
            <w:r w:rsidRPr="00090B2C">
              <w:rPr>
                <w:rFonts w:ascii="Times New Roman" w:hAnsi="宋体"/>
                <w:lang w:eastAsia="zh-CN"/>
              </w:rPr>
              <w:t>，教师所在的学校，学院，名字，性别，职称，学生评分等，这部分内容</w:t>
            </w:r>
            <w:r w:rsidRPr="00090B2C">
              <w:rPr>
                <w:rFonts w:ascii="Times New Roman" w:hAnsi="宋体"/>
                <w:lang w:eastAsia="zh-CN"/>
              </w:rPr>
              <w:lastRenderedPageBreak/>
              <w:t>可能需要学校教务处提供。字段均可增加、删除或者修改。</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lastRenderedPageBreak/>
              <w:t>Mstudent</w:t>
            </w:r>
          </w:p>
        </w:tc>
        <w:tc>
          <w:tcPr>
            <w:tcW w:w="4261" w:type="dxa"/>
          </w:tcPr>
          <w:p w:rsidR="00413395" w:rsidRPr="00090B2C" w:rsidRDefault="00413395" w:rsidP="00095590">
            <w:pPr>
              <w:spacing w:after="120" w:line="300" w:lineRule="auto"/>
              <w:rPr>
                <w:rFonts w:ascii="Times New Roman"/>
                <w:lang w:eastAsia="zh-CN"/>
              </w:rPr>
            </w:pPr>
            <w:r w:rsidRPr="00090B2C">
              <w:rPr>
                <w:rFonts w:ascii="Times New Roman" w:hAnsi="宋体"/>
                <w:lang w:eastAsia="zh-CN"/>
              </w:rPr>
              <w:t>学生，存储学生相关信息，包括学生的</w:t>
            </w:r>
            <w:r w:rsidRPr="00090B2C">
              <w:rPr>
                <w:rFonts w:ascii="Times New Roman"/>
                <w:lang w:eastAsia="zh-CN"/>
              </w:rPr>
              <w:t>id</w:t>
            </w:r>
            <w:r w:rsidRPr="00090B2C">
              <w:rPr>
                <w:rFonts w:ascii="Times New Roman" w:hAnsi="宋体"/>
                <w:lang w:eastAsia="zh-CN"/>
              </w:rPr>
              <w:t>，学生所在的学校，学院，专业，年级，班级，学生的名字，性别，学号等。字段均可增加、删除或者修改。</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t>Mscore</w:t>
            </w:r>
          </w:p>
        </w:tc>
        <w:tc>
          <w:tcPr>
            <w:tcW w:w="4261" w:type="dxa"/>
          </w:tcPr>
          <w:p w:rsidR="00413395" w:rsidRPr="00090B2C" w:rsidRDefault="00413395" w:rsidP="00095590">
            <w:pPr>
              <w:spacing w:after="120" w:line="300" w:lineRule="auto"/>
              <w:rPr>
                <w:rFonts w:ascii="Times New Roman"/>
                <w:lang w:eastAsia="zh-CN"/>
              </w:rPr>
            </w:pPr>
            <w:r w:rsidRPr="00090B2C">
              <w:rPr>
                <w:rFonts w:ascii="Times New Roman" w:hAnsi="宋体"/>
                <w:lang w:eastAsia="zh-CN"/>
              </w:rPr>
              <w:t>成绩，存储学生的成绩信息，包括成绩</w:t>
            </w:r>
            <w:r w:rsidRPr="00090B2C">
              <w:rPr>
                <w:rFonts w:ascii="Times New Roman"/>
                <w:lang w:eastAsia="zh-CN"/>
              </w:rPr>
              <w:t>id</w:t>
            </w:r>
            <w:r w:rsidRPr="00090B2C">
              <w:rPr>
                <w:rFonts w:ascii="Times New Roman" w:hAnsi="宋体"/>
                <w:lang w:eastAsia="zh-CN"/>
              </w:rPr>
              <w:t>，课程</w:t>
            </w:r>
            <w:r w:rsidRPr="00090B2C">
              <w:rPr>
                <w:rFonts w:ascii="Times New Roman"/>
                <w:lang w:eastAsia="zh-CN"/>
              </w:rPr>
              <w:t>id</w:t>
            </w:r>
            <w:r w:rsidRPr="00090B2C">
              <w:rPr>
                <w:rFonts w:ascii="Times New Roman" w:hAnsi="宋体"/>
                <w:lang w:eastAsia="zh-CN"/>
              </w:rPr>
              <w:t>，学生</w:t>
            </w:r>
            <w:r w:rsidRPr="00090B2C">
              <w:rPr>
                <w:rFonts w:ascii="Times New Roman"/>
                <w:lang w:eastAsia="zh-CN"/>
              </w:rPr>
              <w:t>id</w:t>
            </w:r>
            <w:r w:rsidRPr="00090B2C">
              <w:rPr>
                <w:rFonts w:ascii="Times New Roman" w:hAnsi="宋体"/>
                <w:lang w:eastAsia="zh-CN"/>
              </w:rPr>
              <w:t>，成绩的等级，具体分数。字段均可增加、删除或者修改。</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t>MMCurriculum</w:t>
            </w:r>
          </w:p>
        </w:tc>
        <w:tc>
          <w:tcPr>
            <w:tcW w:w="4261" w:type="dxa"/>
          </w:tcPr>
          <w:p w:rsidR="00413395" w:rsidRPr="00090B2C" w:rsidRDefault="00413395" w:rsidP="00095590">
            <w:pPr>
              <w:spacing w:after="120" w:line="300" w:lineRule="auto"/>
              <w:rPr>
                <w:rFonts w:ascii="Times New Roman"/>
                <w:lang w:eastAsia="zh-CN"/>
              </w:rPr>
            </w:pPr>
            <w:r w:rsidRPr="00090B2C">
              <w:rPr>
                <w:rFonts w:ascii="Times New Roman" w:hAnsi="宋体"/>
                <w:lang w:eastAsia="zh-CN"/>
              </w:rPr>
              <w:t>我的课程表，存储生成我的课程表的相关字段，与网络课程表类似，包括我的课程表</w:t>
            </w:r>
            <w:r w:rsidRPr="00090B2C">
              <w:rPr>
                <w:rFonts w:ascii="Times New Roman"/>
                <w:lang w:eastAsia="zh-CN"/>
              </w:rPr>
              <w:t>id</w:t>
            </w:r>
            <w:r w:rsidRPr="00090B2C">
              <w:rPr>
                <w:rFonts w:ascii="Times New Roman" w:hAnsi="宋体"/>
                <w:lang w:eastAsia="zh-CN"/>
              </w:rPr>
              <w:t>，学校名称，学院名称，专业名称，年级，班级，学期，我的课程表数据。但增加了向云端存储表和从云端下载表的操作。</w:t>
            </w:r>
          </w:p>
        </w:tc>
      </w:tr>
      <w:tr w:rsidR="00413395" w:rsidRPr="00090B2C" w:rsidTr="00095590">
        <w:tc>
          <w:tcPr>
            <w:tcW w:w="4261" w:type="dxa"/>
            <w:tcBorders>
              <w:top w:val="single" w:sz="4" w:space="0" w:color="000000"/>
              <w:left w:val="single" w:sz="4" w:space="0" w:color="000000"/>
              <w:bottom w:val="single" w:sz="4" w:space="0" w:color="000000"/>
              <w:right w:val="single" w:sz="4" w:space="0" w:color="000000"/>
            </w:tcBorders>
            <w:vAlign w:val="center"/>
          </w:tcPr>
          <w:p w:rsidR="00413395" w:rsidRPr="00090B2C" w:rsidRDefault="00413395" w:rsidP="00095590">
            <w:pPr>
              <w:spacing w:after="120" w:line="300" w:lineRule="auto"/>
              <w:jc w:val="center"/>
              <w:rPr>
                <w:rFonts w:ascii="Times New Roman"/>
              </w:rPr>
            </w:pPr>
            <w:r w:rsidRPr="00090B2C">
              <w:rPr>
                <w:rFonts w:ascii="Times New Roman"/>
              </w:rPr>
              <w:t>MNewsCategoryItem</w:t>
            </w:r>
          </w:p>
        </w:tc>
        <w:tc>
          <w:tcPr>
            <w:tcW w:w="4261" w:type="dxa"/>
            <w:tcBorders>
              <w:top w:val="single" w:sz="4" w:space="0" w:color="000000"/>
              <w:left w:val="single" w:sz="4" w:space="0" w:color="000000"/>
              <w:bottom w:val="single" w:sz="4" w:space="0" w:color="000000"/>
              <w:right w:val="single" w:sz="4" w:space="0" w:color="000000"/>
            </w:tcBorders>
          </w:tcPr>
          <w:p w:rsidR="00413395" w:rsidRPr="00090B2C" w:rsidRDefault="00413395" w:rsidP="00095590">
            <w:pPr>
              <w:spacing w:after="120" w:line="300" w:lineRule="auto"/>
              <w:rPr>
                <w:rFonts w:ascii="Times New Roman"/>
                <w:lang w:eastAsia="zh-CN"/>
              </w:rPr>
            </w:pPr>
            <w:r w:rsidRPr="00090B2C">
              <w:rPr>
                <w:rFonts w:ascii="Times New Roman" w:hAnsi="宋体"/>
              </w:rPr>
              <w:t>校园资讯类别</w:t>
            </w:r>
            <w:r w:rsidR="005E204F">
              <w:rPr>
                <w:rFonts w:ascii="Times New Roman" w:hAnsi="宋体" w:hint="eastAsia"/>
                <w:lang w:eastAsia="zh-CN"/>
              </w:rPr>
              <w:t>。</w:t>
            </w:r>
          </w:p>
        </w:tc>
      </w:tr>
      <w:tr w:rsidR="00413395" w:rsidRPr="00090B2C" w:rsidTr="00095590">
        <w:tc>
          <w:tcPr>
            <w:tcW w:w="4261" w:type="dxa"/>
            <w:tcBorders>
              <w:top w:val="single" w:sz="4" w:space="0" w:color="000000"/>
              <w:left w:val="single" w:sz="4" w:space="0" w:color="000000"/>
              <w:bottom w:val="single" w:sz="4" w:space="0" w:color="000000"/>
              <w:right w:val="single" w:sz="4" w:space="0" w:color="000000"/>
            </w:tcBorders>
            <w:vAlign w:val="center"/>
          </w:tcPr>
          <w:p w:rsidR="00413395" w:rsidRPr="00090B2C" w:rsidRDefault="00413395" w:rsidP="00095590">
            <w:pPr>
              <w:spacing w:after="120" w:line="300" w:lineRule="auto"/>
              <w:jc w:val="center"/>
              <w:rPr>
                <w:rFonts w:ascii="Times New Roman"/>
              </w:rPr>
            </w:pPr>
            <w:r w:rsidRPr="00090B2C">
              <w:rPr>
                <w:rFonts w:ascii="Times New Roman"/>
              </w:rPr>
              <w:t>MNewsItem</w:t>
            </w:r>
          </w:p>
        </w:tc>
        <w:tc>
          <w:tcPr>
            <w:tcW w:w="4261" w:type="dxa"/>
            <w:tcBorders>
              <w:top w:val="single" w:sz="4" w:space="0" w:color="000000"/>
              <w:left w:val="single" w:sz="4" w:space="0" w:color="000000"/>
              <w:bottom w:val="single" w:sz="4" w:space="0" w:color="000000"/>
              <w:right w:val="single" w:sz="4" w:space="0" w:color="000000"/>
            </w:tcBorders>
          </w:tcPr>
          <w:p w:rsidR="00413395" w:rsidRPr="00090B2C" w:rsidRDefault="00413395" w:rsidP="00095590">
            <w:pPr>
              <w:spacing w:after="120" w:line="300" w:lineRule="auto"/>
              <w:rPr>
                <w:rFonts w:ascii="Times New Roman"/>
                <w:lang w:eastAsia="zh-CN"/>
              </w:rPr>
            </w:pPr>
            <w:r w:rsidRPr="00090B2C">
              <w:rPr>
                <w:rFonts w:ascii="Times New Roman" w:hAnsi="宋体"/>
              </w:rPr>
              <w:t>校园资讯，和</w:t>
            </w:r>
            <w:r w:rsidRPr="00090B2C">
              <w:rPr>
                <w:rFonts w:ascii="Times New Roman"/>
              </w:rPr>
              <w:t>MNewsCategoryItem</w:t>
            </w:r>
            <w:r w:rsidRPr="00090B2C">
              <w:rPr>
                <w:rFonts w:ascii="Times New Roman" w:hAnsi="宋体"/>
              </w:rPr>
              <w:t>是一对多的关系</w:t>
            </w:r>
            <w:r w:rsidR="005E204F">
              <w:rPr>
                <w:rFonts w:ascii="Times New Roman" w:hAnsi="宋体" w:hint="eastAsia"/>
                <w:lang w:eastAsia="zh-CN"/>
              </w:rPr>
              <w:t>。</w:t>
            </w:r>
          </w:p>
        </w:tc>
      </w:tr>
      <w:tr w:rsidR="00413395" w:rsidRPr="00090B2C" w:rsidTr="00095590">
        <w:tc>
          <w:tcPr>
            <w:tcW w:w="4261" w:type="dxa"/>
            <w:tcBorders>
              <w:top w:val="single" w:sz="4" w:space="0" w:color="000000"/>
              <w:left w:val="single" w:sz="4" w:space="0" w:color="000000"/>
              <w:bottom w:val="single" w:sz="4" w:space="0" w:color="000000"/>
              <w:right w:val="single" w:sz="4" w:space="0" w:color="000000"/>
            </w:tcBorders>
            <w:vAlign w:val="center"/>
          </w:tcPr>
          <w:p w:rsidR="00413395" w:rsidRPr="00090B2C" w:rsidRDefault="00413395" w:rsidP="00095590">
            <w:pPr>
              <w:spacing w:after="120" w:line="300" w:lineRule="auto"/>
              <w:jc w:val="center"/>
              <w:rPr>
                <w:rFonts w:ascii="Times New Roman"/>
              </w:rPr>
            </w:pPr>
            <w:r w:rsidRPr="00090B2C">
              <w:rPr>
                <w:rFonts w:ascii="Times New Roman"/>
              </w:rPr>
              <w:t>MBuilding</w:t>
            </w:r>
          </w:p>
        </w:tc>
        <w:tc>
          <w:tcPr>
            <w:tcW w:w="4261" w:type="dxa"/>
            <w:tcBorders>
              <w:top w:val="single" w:sz="4" w:space="0" w:color="000000"/>
              <w:left w:val="single" w:sz="4" w:space="0" w:color="000000"/>
              <w:bottom w:val="single" w:sz="4" w:space="0" w:color="000000"/>
              <w:right w:val="single" w:sz="4" w:space="0" w:color="000000"/>
            </w:tcBorders>
          </w:tcPr>
          <w:p w:rsidR="00413395" w:rsidRPr="00090B2C" w:rsidRDefault="00413395" w:rsidP="00095590">
            <w:pPr>
              <w:spacing w:after="120" w:line="300" w:lineRule="auto"/>
              <w:rPr>
                <w:rFonts w:ascii="Times New Roman"/>
                <w:lang w:eastAsia="zh-CN"/>
              </w:rPr>
            </w:pPr>
            <w:r w:rsidRPr="00090B2C">
              <w:rPr>
                <w:rFonts w:ascii="Times New Roman" w:hAnsi="宋体"/>
                <w:lang w:eastAsia="zh-CN"/>
              </w:rPr>
              <w:t>校区建筑，在校园手册中使用</w:t>
            </w:r>
            <w:r w:rsidR="005E204F">
              <w:rPr>
                <w:rFonts w:ascii="Times New Roman" w:hAnsi="宋体" w:hint="eastAsia"/>
                <w:lang w:eastAsia="zh-CN"/>
              </w:rPr>
              <w:t>。</w:t>
            </w:r>
          </w:p>
        </w:tc>
      </w:tr>
      <w:tr w:rsidR="00413395" w:rsidRPr="00090B2C" w:rsidTr="00095590">
        <w:tc>
          <w:tcPr>
            <w:tcW w:w="4261" w:type="dxa"/>
            <w:tcBorders>
              <w:top w:val="single" w:sz="4" w:space="0" w:color="000000"/>
              <w:left w:val="single" w:sz="4" w:space="0" w:color="000000"/>
              <w:bottom w:val="single" w:sz="4" w:space="0" w:color="000000"/>
              <w:right w:val="single" w:sz="4" w:space="0" w:color="000000"/>
            </w:tcBorders>
            <w:vAlign w:val="center"/>
          </w:tcPr>
          <w:p w:rsidR="00413395" w:rsidRPr="00090B2C" w:rsidRDefault="00D67C55" w:rsidP="00095590">
            <w:pPr>
              <w:spacing w:after="120" w:line="300" w:lineRule="auto"/>
              <w:jc w:val="center"/>
              <w:rPr>
                <w:rFonts w:ascii="Times New Roman"/>
              </w:rPr>
            </w:pPr>
            <w:r>
              <w:rPr>
                <w:rFonts w:ascii="Times New Roman"/>
              </w:rPr>
              <w:t>MCampus</w:t>
            </w:r>
          </w:p>
        </w:tc>
        <w:tc>
          <w:tcPr>
            <w:tcW w:w="4261" w:type="dxa"/>
            <w:tcBorders>
              <w:top w:val="single" w:sz="4" w:space="0" w:color="000000"/>
              <w:left w:val="single" w:sz="4" w:space="0" w:color="000000"/>
              <w:bottom w:val="single" w:sz="4" w:space="0" w:color="000000"/>
              <w:right w:val="single" w:sz="4" w:space="0" w:color="000000"/>
            </w:tcBorders>
          </w:tcPr>
          <w:p w:rsidR="00413395" w:rsidRPr="00090B2C" w:rsidRDefault="00413395" w:rsidP="00095590">
            <w:pPr>
              <w:spacing w:after="120" w:line="300" w:lineRule="auto"/>
              <w:rPr>
                <w:rFonts w:ascii="Times New Roman"/>
                <w:lang w:eastAsia="zh-CN"/>
              </w:rPr>
            </w:pPr>
            <w:r w:rsidRPr="00090B2C">
              <w:rPr>
                <w:rFonts w:ascii="Times New Roman" w:hAnsi="宋体"/>
              </w:rPr>
              <w:t>校区，在校园手册中使用，和</w:t>
            </w:r>
            <w:r w:rsidRPr="00090B2C">
              <w:rPr>
                <w:rFonts w:ascii="Times New Roman"/>
              </w:rPr>
              <w:t>MBuilding</w:t>
            </w:r>
            <w:r w:rsidRPr="00090B2C">
              <w:rPr>
                <w:rFonts w:ascii="Times New Roman" w:hAnsi="宋体"/>
              </w:rPr>
              <w:t>是一对多的关系</w:t>
            </w:r>
            <w:r w:rsidR="005E204F">
              <w:rPr>
                <w:rFonts w:ascii="Times New Roman" w:hAnsi="宋体" w:hint="eastAsia"/>
                <w:lang w:eastAsia="zh-CN"/>
              </w:rPr>
              <w:t>。</w:t>
            </w:r>
          </w:p>
        </w:tc>
      </w:tr>
    </w:tbl>
    <w:p w:rsidR="00413395" w:rsidRPr="00090B2C" w:rsidRDefault="007E5F6F" w:rsidP="007E5F6F">
      <w:pPr>
        <w:pStyle w:val="30"/>
      </w:pPr>
      <w:bookmarkStart w:id="15" w:name="_Toc361065249"/>
      <w:r>
        <w:rPr>
          <w:rFonts w:hint="eastAsia"/>
          <w:lang w:eastAsia="zh-CN"/>
        </w:rPr>
        <w:t>3.2</w:t>
      </w:r>
      <w:r>
        <w:rPr>
          <w:rFonts w:hint="eastAsia"/>
          <w:lang w:eastAsia="zh-CN"/>
        </w:rPr>
        <w:t>、</w:t>
      </w:r>
      <w:r w:rsidR="00413395" w:rsidRPr="00090B2C">
        <w:t>数据库层</w:t>
      </w:r>
      <w:bookmarkEnd w:id="15"/>
    </w:p>
    <w:p w:rsidR="00413395" w:rsidRPr="00300B2C" w:rsidRDefault="00413395" w:rsidP="00B17311">
      <w:pPr>
        <w:pStyle w:val="af1"/>
        <w:spacing w:line="360" w:lineRule="auto"/>
        <w:ind w:firstLine="420"/>
        <w:jc w:val="both"/>
        <w:rPr>
          <w:rFonts w:ascii="Times New Roman" w:cs="Times New Roman"/>
          <w:lang w:val="zh-CN" w:eastAsia="zh-CN"/>
        </w:rPr>
      </w:pPr>
      <w:bookmarkStart w:id="16" w:name="_Toc471329030"/>
      <w:bookmarkStart w:id="17" w:name="_Toc74986546"/>
      <w:r w:rsidRPr="00090B2C">
        <w:rPr>
          <w:rFonts w:ascii="Times New Roman" w:hAnsi="宋体" w:cs="Times New Roman"/>
          <w:lang w:eastAsia="zh-CN"/>
        </w:rPr>
        <w:t>数据库层所在包：</w:t>
      </w:r>
      <w:r w:rsidR="00A106D6">
        <w:rPr>
          <w:rFonts w:ascii="Times New Roman" w:cs="Times New Roman"/>
          <w:lang w:eastAsia="zh-CN"/>
        </w:rPr>
        <w:t>org.campusassistant</w:t>
      </w:r>
      <w:r w:rsidRPr="00090B2C">
        <w:rPr>
          <w:rFonts w:ascii="Times New Roman" w:cs="Times New Roman"/>
          <w:lang w:eastAsia="zh-CN"/>
        </w:rPr>
        <w:t>.database</w:t>
      </w:r>
      <w:r w:rsidRPr="00090B2C">
        <w:rPr>
          <w:rFonts w:ascii="Times New Roman" w:hAnsi="宋体" w:cs="Times New Roman"/>
          <w:lang w:eastAsia="zh-CN"/>
        </w:rPr>
        <w:t>。在此项目中使用的数据库是</w:t>
      </w:r>
      <w:r w:rsidRPr="00090B2C">
        <w:rPr>
          <w:rFonts w:ascii="Times New Roman" w:cs="Times New Roman"/>
          <w:lang w:eastAsia="zh-CN"/>
        </w:rPr>
        <w:t>Android</w:t>
      </w:r>
      <w:r w:rsidRPr="00090B2C">
        <w:rPr>
          <w:rFonts w:ascii="Times New Roman" w:hAnsi="宋体" w:cs="Times New Roman"/>
          <w:lang w:eastAsia="zh-CN"/>
        </w:rPr>
        <w:t>系统内置的</w:t>
      </w:r>
      <w:r w:rsidRPr="00090B2C">
        <w:rPr>
          <w:rFonts w:ascii="Times New Roman" w:cs="Times New Roman"/>
          <w:lang w:eastAsia="zh-CN"/>
        </w:rPr>
        <w:t>Sqlite</w:t>
      </w:r>
      <w:r w:rsidRPr="00090B2C">
        <w:rPr>
          <w:rFonts w:ascii="Times New Roman" w:hAnsi="宋体" w:cs="Times New Roman"/>
          <w:lang w:eastAsia="zh-CN"/>
        </w:rPr>
        <w:t>数据库。每个</w:t>
      </w:r>
      <w:r w:rsidRPr="00090B2C">
        <w:rPr>
          <w:rFonts w:ascii="Times New Roman" w:cs="Times New Roman"/>
          <w:lang w:eastAsia="zh-CN"/>
        </w:rPr>
        <w:t>Model</w:t>
      </w:r>
      <w:r w:rsidRPr="00090B2C">
        <w:rPr>
          <w:rFonts w:ascii="Times New Roman" w:hAnsi="宋体" w:cs="Times New Roman"/>
          <w:lang w:eastAsia="zh-CN"/>
        </w:rPr>
        <w:t>类在数据库层都有与之对应的数据库操作类。数据库操作类提供了创建数据库表、插入数据、更新数据、查询数据、删除数据等功能。</w:t>
      </w:r>
      <w:r w:rsidR="00300B2C" w:rsidRPr="001761DB">
        <w:rPr>
          <w:rFonts w:ascii="Times New Roman" w:hAnsi="宋体" w:cs="Times New Roman"/>
          <w:lang w:val="zh-CN" w:eastAsia="zh-CN"/>
        </w:rPr>
        <w:t>数据库层</w:t>
      </w:r>
      <w:r w:rsidR="00300B2C">
        <w:rPr>
          <w:rFonts w:ascii="Times New Roman" w:hAnsi="宋体" w:cs="Times New Roman" w:hint="eastAsia"/>
          <w:lang w:val="zh-CN" w:eastAsia="zh-CN"/>
        </w:rPr>
        <w:t>所有对象都要继承</w:t>
      </w:r>
      <w:r w:rsidR="00300B2C" w:rsidRPr="001761DB">
        <w:rPr>
          <w:rFonts w:ascii="Times New Roman" w:cs="Times New Roman"/>
          <w:lang w:val="zh-CN" w:eastAsia="zh-CN"/>
        </w:rPr>
        <w:t>DataBase</w:t>
      </w:r>
      <w:r w:rsidR="00300B2C">
        <w:rPr>
          <w:rFonts w:ascii="Times New Roman" w:cs="Times New Roman" w:hint="eastAsia"/>
          <w:lang w:val="zh-CN" w:eastAsia="zh-CN"/>
        </w:rPr>
        <w:t>类。</w:t>
      </w:r>
      <w:r w:rsidR="00300B2C">
        <w:rPr>
          <w:rFonts w:ascii="Times New Roman" w:hAnsi="宋体" w:cs="Times New Roman"/>
          <w:lang w:val="zh-CN" w:eastAsia="zh-CN"/>
        </w:rPr>
        <w:t>子类</w:t>
      </w:r>
      <w:r w:rsidR="00300B2C">
        <w:rPr>
          <w:rFonts w:ascii="Times New Roman" w:hAnsi="宋体" w:cs="Times New Roman" w:hint="eastAsia"/>
          <w:lang w:val="zh-CN" w:eastAsia="zh-CN"/>
        </w:rPr>
        <w:t>继承</w:t>
      </w:r>
      <w:r w:rsidR="00300B2C" w:rsidRPr="001761DB">
        <w:rPr>
          <w:rFonts w:ascii="Times New Roman" w:hAnsi="宋体" w:cs="Times New Roman"/>
          <w:lang w:val="zh-CN" w:eastAsia="zh-CN"/>
        </w:rPr>
        <w:t>后重写父类方法。</w:t>
      </w:r>
      <w:r w:rsidRPr="00300B2C">
        <w:rPr>
          <w:rFonts w:ascii="Times New Roman" w:hAnsi="宋体" w:cs="Times New Roman"/>
          <w:lang w:eastAsia="zh-CN"/>
        </w:rPr>
        <w:t>数据库层对象如表</w:t>
      </w:r>
      <w:r w:rsidRPr="00300B2C">
        <w:rPr>
          <w:rFonts w:ascii="Times New Roman" w:cs="Times New Roman"/>
          <w:lang w:eastAsia="zh-CN"/>
        </w:rPr>
        <w:t>3-2</w:t>
      </w:r>
      <w:r w:rsidRPr="00300B2C">
        <w:rPr>
          <w:rFonts w:ascii="Times New Roman" w:hAnsi="宋体" w:cs="Times New Roman"/>
          <w:lang w:eastAsia="zh-CN"/>
        </w:rPr>
        <w:t>所示：</w:t>
      </w:r>
    </w:p>
    <w:p w:rsidR="00413395" w:rsidRPr="00090B2C" w:rsidRDefault="00413395" w:rsidP="00413395">
      <w:pPr>
        <w:spacing w:after="120"/>
        <w:jc w:val="center"/>
        <w:rPr>
          <w:rFonts w:ascii="Times New Roman"/>
        </w:rPr>
      </w:pPr>
      <w:r w:rsidRPr="00090B2C">
        <w:rPr>
          <w:rFonts w:ascii="Times New Roman" w:hAnsi="宋体"/>
        </w:rPr>
        <w:t>表</w:t>
      </w:r>
      <w:r w:rsidRPr="00090B2C">
        <w:rPr>
          <w:rFonts w:ascii="Times New Roman"/>
        </w:rPr>
        <w:t>3-2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61"/>
        <w:gridCol w:w="4261"/>
      </w:tblGrid>
      <w:tr w:rsidR="00413395" w:rsidRPr="00090B2C" w:rsidTr="00095590">
        <w:tc>
          <w:tcPr>
            <w:tcW w:w="4261" w:type="dxa"/>
          </w:tcPr>
          <w:p w:rsidR="00413395" w:rsidRPr="00090B2C" w:rsidRDefault="00413395" w:rsidP="00095590">
            <w:pPr>
              <w:spacing w:after="120" w:line="300" w:lineRule="auto"/>
              <w:rPr>
                <w:rFonts w:ascii="Times New Roman"/>
                <w:b/>
                <w:bCs/>
              </w:rPr>
            </w:pPr>
            <w:r w:rsidRPr="00090B2C">
              <w:rPr>
                <w:rFonts w:ascii="Times New Roman"/>
                <w:b/>
                <w:bCs/>
              </w:rPr>
              <w:t>DB</w:t>
            </w:r>
            <w:r w:rsidRPr="00090B2C">
              <w:rPr>
                <w:rFonts w:ascii="Times New Roman" w:hAnsi="宋体"/>
                <w:b/>
                <w:bCs/>
              </w:rPr>
              <w:t>对象</w:t>
            </w:r>
          </w:p>
        </w:tc>
        <w:tc>
          <w:tcPr>
            <w:tcW w:w="4261" w:type="dxa"/>
            <w:vAlign w:val="center"/>
          </w:tcPr>
          <w:p w:rsidR="00413395" w:rsidRPr="00090B2C" w:rsidRDefault="00413395" w:rsidP="00095590">
            <w:pPr>
              <w:spacing w:after="120" w:line="300" w:lineRule="auto"/>
              <w:jc w:val="center"/>
              <w:rPr>
                <w:rFonts w:ascii="Times New Roman"/>
                <w:b/>
                <w:bCs/>
              </w:rPr>
            </w:pPr>
            <w:r w:rsidRPr="00090B2C">
              <w:rPr>
                <w:rFonts w:ascii="Times New Roman" w:hAnsi="宋体"/>
                <w:b/>
                <w:bCs/>
              </w:rPr>
              <w:t>说明</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bCs/>
              </w:rPr>
            </w:pPr>
            <w:r w:rsidRPr="00090B2C">
              <w:rPr>
                <w:rFonts w:ascii="Times New Roman"/>
                <w:bCs/>
              </w:rPr>
              <w:lastRenderedPageBreak/>
              <w:t>DBCurriculum</w:t>
            </w:r>
          </w:p>
        </w:tc>
        <w:tc>
          <w:tcPr>
            <w:tcW w:w="4261" w:type="dxa"/>
          </w:tcPr>
          <w:p w:rsidR="00413395" w:rsidRPr="00090B2C" w:rsidRDefault="00413395" w:rsidP="00095590">
            <w:pPr>
              <w:spacing w:after="120" w:line="300" w:lineRule="auto"/>
              <w:rPr>
                <w:rFonts w:ascii="Times New Roman"/>
                <w:bCs/>
              </w:rPr>
            </w:pPr>
            <w:r w:rsidRPr="00090B2C">
              <w:rPr>
                <w:rFonts w:ascii="Times New Roman" w:hAnsi="宋体"/>
                <w:bCs/>
                <w:lang w:eastAsia="zh-CN"/>
              </w:rPr>
              <w:t>网络课表对应的数据库操作类。</w:t>
            </w:r>
            <w:r w:rsidRPr="00090B2C">
              <w:rPr>
                <w:rFonts w:ascii="Times New Roman" w:hAnsi="宋体"/>
                <w:bCs/>
              </w:rPr>
              <w:t>对应</w:t>
            </w:r>
            <w:r w:rsidRPr="00090B2C">
              <w:rPr>
                <w:rFonts w:ascii="Times New Roman"/>
                <w:bCs/>
              </w:rPr>
              <w:t>Model</w:t>
            </w:r>
            <w:r w:rsidRPr="00090B2C">
              <w:rPr>
                <w:rFonts w:ascii="Times New Roman" w:hAnsi="宋体"/>
                <w:bCs/>
              </w:rPr>
              <w:t>层的</w:t>
            </w:r>
            <w:r w:rsidRPr="00090B2C">
              <w:rPr>
                <w:rFonts w:ascii="Times New Roman"/>
                <w:bCs/>
              </w:rPr>
              <w:t>MCurriculum</w:t>
            </w:r>
            <w:r w:rsidRPr="00090B2C">
              <w:rPr>
                <w:rFonts w:ascii="Times New Roman" w:hAnsi="宋体"/>
                <w:bCs/>
              </w:rPr>
              <w:t>，</w:t>
            </w:r>
            <w:r w:rsidRPr="00090B2C">
              <w:rPr>
                <w:rFonts w:ascii="Times New Roman"/>
                <w:bCs/>
              </w:rPr>
              <w:t>MCurriculum</w:t>
            </w:r>
            <w:r w:rsidRPr="00090B2C">
              <w:rPr>
                <w:rFonts w:ascii="Times New Roman" w:hAnsi="宋体"/>
                <w:bCs/>
              </w:rPr>
              <w:t>中的字段与</w:t>
            </w:r>
            <w:r w:rsidRPr="00090B2C">
              <w:rPr>
                <w:rFonts w:ascii="Times New Roman"/>
                <w:bCs/>
              </w:rPr>
              <w:t>DBCurriculum</w:t>
            </w:r>
            <w:r w:rsidRPr="00090B2C">
              <w:rPr>
                <w:rFonts w:ascii="Times New Roman" w:hAnsi="宋体"/>
                <w:bCs/>
              </w:rPr>
              <w:t>中的字段要保持一致。</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bCs/>
              </w:rPr>
            </w:pPr>
            <w:r w:rsidRPr="00090B2C">
              <w:rPr>
                <w:rFonts w:ascii="Times New Roman"/>
                <w:bCs/>
              </w:rPr>
              <w:t>DBCourse</w:t>
            </w:r>
          </w:p>
        </w:tc>
        <w:tc>
          <w:tcPr>
            <w:tcW w:w="4261" w:type="dxa"/>
          </w:tcPr>
          <w:p w:rsidR="00413395" w:rsidRPr="00090B2C" w:rsidRDefault="00413395" w:rsidP="00095590">
            <w:pPr>
              <w:spacing w:after="120" w:line="300" w:lineRule="auto"/>
              <w:rPr>
                <w:rFonts w:ascii="Times New Roman"/>
                <w:bCs/>
              </w:rPr>
            </w:pPr>
            <w:r w:rsidRPr="00090B2C">
              <w:rPr>
                <w:rFonts w:ascii="Times New Roman" w:hAnsi="宋体"/>
                <w:bCs/>
                <w:lang w:eastAsia="zh-CN"/>
              </w:rPr>
              <w:t>课程详细信息对应的数据库操作类。</w:t>
            </w:r>
            <w:r w:rsidRPr="00090B2C">
              <w:rPr>
                <w:rFonts w:ascii="Times New Roman" w:hAnsi="宋体"/>
                <w:bCs/>
              </w:rPr>
              <w:t>对应</w:t>
            </w:r>
            <w:r w:rsidRPr="00090B2C">
              <w:rPr>
                <w:rFonts w:ascii="Times New Roman"/>
                <w:bCs/>
              </w:rPr>
              <w:t>Model</w:t>
            </w:r>
            <w:r w:rsidRPr="00090B2C">
              <w:rPr>
                <w:rFonts w:ascii="Times New Roman" w:hAnsi="宋体"/>
                <w:bCs/>
              </w:rPr>
              <w:t>层的</w:t>
            </w:r>
            <w:r w:rsidRPr="00090B2C">
              <w:rPr>
                <w:rFonts w:ascii="Times New Roman"/>
                <w:bCs/>
              </w:rPr>
              <w:t>MCourse</w:t>
            </w:r>
            <w:r w:rsidRPr="00090B2C">
              <w:rPr>
                <w:rFonts w:ascii="Times New Roman" w:hAnsi="宋体"/>
                <w:bCs/>
              </w:rPr>
              <w:t>，</w:t>
            </w:r>
            <w:r w:rsidRPr="00090B2C">
              <w:rPr>
                <w:rFonts w:ascii="Times New Roman"/>
                <w:bCs/>
              </w:rPr>
              <w:t>MCourse</w:t>
            </w:r>
            <w:r w:rsidRPr="00090B2C">
              <w:rPr>
                <w:rFonts w:ascii="Times New Roman" w:hAnsi="宋体"/>
                <w:bCs/>
              </w:rPr>
              <w:t>中的字段与</w:t>
            </w:r>
            <w:r w:rsidRPr="00090B2C">
              <w:rPr>
                <w:rFonts w:ascii="Times New Roman"/>
                <w:bCs/>
              </w:rPr>
              <w:t>DBCourse</w:t>
            </w:r>
            <w:r w:rsidRPr="00090B2C">
              <w:rPr>
                <w:rFonts w:ascii="Times New Roman" w:hAnsi="宋体"/>
                <w:bCs/>
              </w:rPr>
              <w:t>中的字段要保持一致。</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bCs/>
              </w:rPr>
            </w:pPr>
            <w:r w:rsidRPr="00090B2C">
              <w:rPr>
                <w:rFonts w:ascii="Times New Roman"/>
                <w:bCs/>
              </w:rPr>
              <w:t>DBClassroom</w:t>
            </w:r>
          </w:p>
        </w:tc>
        <w:tc>
          <w:tcPr>
            <w:tcW w:w="4261" w:type="dxa"/>
          </w:tcPr>
          <w:p w:rsidR="00413395" w:rsidRPr="00090B2C" w:rsidRDefault="00413395" w:rsidP="00095590">
            <w:pPr>
              <w:spacing w:after="120" w:line="300" w:lineRule="auto"/>
              <w:rPr>
                <w:rFonts w:ascii="Times New Roman"/>
                <w:bCs/>
              </w:rPr>
            </w:pPr>
            <w:r w:rsidRPr="00090B2C">
              <w:rPr>
                <w:rFonts w:ascii="Times New Roman" w:hAnsi="宋体"/>
                <w:bCs/>
                <w:lang w:eastAsia="zh-CN"/>
              </w:rPr>
              <w:t>教室详细信息对应的数据库操作类。</w:t>
            </w:r>
            <w:r w:rsidRPr="00090B2C">
              <w:rPr>
                <w:rFonts w:ascii="Times New Roman" w:hAnsi="宋体"/>
                <w:bCs/>
              </w:rPr>
              <w:t>对应</w:t>
            </w:r>
            <w:r w:rsidRPr="00090B2C">
              <w:rPr>
                <w:rFonts w:ascii="Times New Roman"/>
                <w:bCs/>
              </w:rPr>
              <w:t>Model</w:t>
            </w:r>
            <w:r w:rsidRPr="00090B2C">
              <w:rPr>
                <w:rFonts w:ascii="Times New Roman" w:hAnsi="宋体"/>
                <w:bCs/>
              </w:rPr>
              <w:t>层的</w:t>
            </w:r>
            <w:r w:rsidRPr="00090B2C">
              <w:rPr>
                <w:rFonts w:ascii="Times New Roman"/>
                <w:bCs/>
              </w:rPr>
              <w:t>MClassroom</w:t>
            </w:r>
            <w:r w:rsidRPr="00090B2C">
              <w:rPr>
                <w:rFonts w:ascii="Times New Roman" w:hAnsi="宋体"/>
                <w:bCs/>
              </w:rPr>
              <w:t>，</w:t>
            </w:r>
            <w:r w:rsidRPr="00090B2C">
              <w:rPr>
                <w:rFonts w:ascii="Times New Roman"/>
                <w:bCs/>
              </w:rPr>
              <w:t>MClassroom</w:t>
            </w:r>
            <w:r w:rsidRPr="00090B2C">
              <w:rPr>
                <w:rFonts w:ascii="Times New Roman" w:hAnsi="宋体"/>
                <w:bCs/>
              </w:rPr>
              <w:t>中的字段与</w:t>
            </w:r>
            <w:r w:rsidRPr="00090B2C">
              <w:rPr>
                <w:rFonts w:ascii="Times New Roman"/>
                <w:bCs/>
              </w:rPr>
              <w:t>DBClassroom</w:t>
            </w:r>
            <w:r w:rsidRPr="00090B2C">
              <w:rPr>
                <w:rFonts w:ascii="Times New Roman" w:hAnsi="宋体"/>
                <w:bCs/>
              </w:rPr>
              <w:t>中的字段要保持一致。</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bCs/>
              </w:rPr>
            </w:pPr>
            <w:r w:rsidRPr="00090B2C">
              <w:rPr>
                <w:rFonts w:ascii="Times New Roman"/>
                <w:bCs/>
              </w:rPr>
              <w:t>DBClassHour</w:t>
            </w:r>
          </w:p>
        </w:tc>
        <w:tc>
          <w:tcPr>
            <w:tcW w:w="4261" w:type="dxa"/>
          </w:tcPr>
          <w:p w:rsidR="00413395" w:rsidRPr="00090B2C" w:rsidRDefault="00413395" w:rsidP="00095590">
            <w:pPr>
              <w:spacing w:after="120" w:line="300" w:lineRule="auto"/>
              <w:rPr>
                <w:rFonts w:ascii="Times New Roman"/>
                <w:bCs/>
              </w:rPr>
            </w:pPr>
            <w:r w:rsidRPr="00090B2C">
              <w:rPr>
                <w:rFonts w:ascii="Times New Roman" w:hAnsi="宋体"/>
                <w:bCs/>
                <w:lang w:eastAsia="zh-CN"/>
              </w:rPr>
              <w:t>课时信息对应的数据库操作类。</w:t>
            </w:r>
            <w:r w:rsidRPr="00090B2C">
              <w:rPr>
                <w:rFonts w:ascii="Times New Roman" w:hAnsi="宋体"/>
                <w:bCs/>
              </w:rPr>
              <w:t>对应</w:t>
            </w:r>
            <w:r w:rsidRPr="00090B2C">
              <w:rPr>
                <w:rFonts w:ascii="Times New Roman"/>
                <w:bCs/>
              </w:rPr>
              <w:t>Model</w:t>
            </w:r>
            <w:r w:rsidRPr="00090B2C">
              <w:rPr>
                <w:rFonts w:ascii="Times New Roman" w:hAnsi="宋体"/>
                <w:bCs/>
              </w:rPr>
              <w:t>层的</w:t>
            </w:r>
            <w:r w:rsidRPr="00090B2C">
              <w:rPr>
                <w:rFonts w:ascii="Times New Roman"/>
                <w:bCs/>
              </w:rPr>
              <w:t>MClassHour</w:t>
            </w:r>
            <w:r w:rsidRPr="00090B2C">
              <w:rPr>
                <w:rFonts w:ascii="Times New Roman" w:hAnsi="宋体"/>
                <w:bCs/>
              </w:rPr>
              <w:t>，</w:t>
            </w:r>
            <w:r w:rsidRPr="00090B2C">
              <w:rPr>
                <w:rFonts w:ascii="Times New Roman"/>
                <w:bCs/>
              </w:rPr>
              <w:t>MClassHour</w:t>
            </w:r>
            <w:r w:rsidRPr="00090B2C">
              <w:rPr>
                <w:rFonts w:ascii="Times New Roman" w:hAnsi="宋体"/>
                <w:bCs/>
              </w:rPr>
              <w:t>中的字段与</w:t>
            </w:r>
            <w:r w:rsidRPr="00090B2C">
              <w:rPr>
                <w:rFonts w:ascii="Times New Roman"/>
                <w:bCs/>
              </w:rPr>
              <w:t>DBClassHour</w:t>
            </w:r>
            <w:r w:rsidRPr="00090B2C">
              <w:rPr>
                <w:rFonts w:ascii="Times New Roman" w:hAnsi="宋体"/>
                <w:bCs/>
              </w:rPr>
              <w:t>中的字段要保持一致。</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bCs/>
              </w:rPr>
            </w:pPr>
            <w:r w:rsidRPr="00090B2C">
              <w:rPr>
                <w:rFonts w:ascii="Times New Roman"/>
                <w:bCs/>
              </w:rPr>
              <w:t>DBTeacher</w:t>
            </w:r>
          </w:p>
        </w:tc>
        <w:tc>
          <w:tcPr>
            <w:tcW w:w="4261" w:type="dxa"/>
          </w:tcPr>
          <w:p w:rsidR="00413395" w:rsidRPr="00090B2C" w:rsidRDefault="00413395" w:rsidP="00095590">
            <w:pPr>
              <w:spacing w:after="120" w:line="300" w:lineRule="auto"/>
              <w:rPr>
                <w:rFonts w:ascii="Times New Roman"/>
                <w:bCs/>
              </w:rPr>
            </w:pPr>
            <w:r w:rsidRPr="00090B2C">
              <w:rPr>
                <w:rFonts w:ascii="Times New Roman" w:hAnsi="宋体"/>
                <w:bCs/>
                <w:lang w:eastAsia="zh-CN"/>
              </w:rPr>
              <w:t>教室详细信息对应的数据库操作类。</w:t>
            </w:r>
            <w:r w:rsidRPr="00090B2C">
              <w:rPr>
                <w:rFonts w:ascii="Times New Roman" w:hAnsi="宋体"/>
                <w:bCs/>
              </w:rPr>
              <w:t>对应</w:t>
            </w:r>
            <w:r w:rsidRPr="00090B2C">
              <w:rPr>
                <w:rFonts w:ascii="Times New Roman"/>
                <w:bCs/>
              </w:rPr>
              <w:t>Model</w:t>
            </w:r>
            <w:r w:rsidRPr="00090B2C">
              <w:rPr>
                <w:rFonts w:ascii="Times New Roman" w:hAnsi="宋体"/>
                <w:bCs/>
              </w:rPr>
              <w:t>层的</w:t>
            </w:r>
            <w:r w:rsidRPr="00090B2C">
              <w:rPr>
                <w:rFonts w:ascii="Times New Roman"/>
                <w:bCs/>
              </w:rPr>
              <w:t>MTeacher</w:t>
            </w:r>
            <w:r w:rsidRPr="00090B2C">
              <w:rPr>
                <w:rFonts w:ascii="Times New Roman" w:hAnsi="宋体"/>
                <w:bCs/>
              </w:rPr>
              <w:t>，</w:t>
            </w:r>
            <w:r w:rsidRPr="00090B2C">
              <w:rPr>
                <w:rFonts w:ascii="Times New Roman"/>
                <w:bCs/>
              </w:rPr>
              <w:t>MTeacher</w:t>
            </w:r>
            <w:r w:rsidRPr="00090B2C">
              <w:rPr>
                <w:rFonts w:ascii="Times New Roman" w:hAnsi="宋体"/>
                <w:bCs/>
              </w:rPr>
              <w:t>中的字段与</w:t>
            </w:r>
            <w:r w:rsidRPr="00090B2C">
              <w:rPr>
                <w:rFonts w:ascii="Times New Roman"/>
                <w:bCs/>
              </w:rPr>
              <w:t>DBTeacher</w:t>
            </w:r>
            <w:r w:rsidRPr="00090B2C">
              <w:rPr>
                <w:rFonts w:ascii="Times New Roman" w:hAnsi="宋体"/>
                <w:bCs/>
              </w:rPr>
              <w:t>中的字段要保持一致。</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bCs/>
              </w:rPr>
            </w:pPr>
            <w:r w:rsidRPr="00090B2C">
              <w:rPr>
                <w:rFonts w:ascii="Times New Roman"/>
                <w:bCs/>
              </w:rPr>
              <w:t>DBStudent</w:t>
            </w:r>
          </w:p>
        </w:tc>
        <w:tc>
          <w:tcPr>
            <w:tcW w:w="4261" w:type="dxa"/>
          </w:tcPr>
          <w:p w:rsidR="00413395" w:rsidRPr="00090B2C" w:rsidRDefault="00413395" w:rsidP="00095590">
            <w:pPr>
              <w:spacing w:after="120" w:line="300" w:lineRule="auto"/>
              <w:rPr>
                <w:rFonts w:ascii="Times New Roman"/>
                <w:bCs/>
              </w:rPr>
            </w:pPr>
            <w:r w:rsidRPr="00090B2C">
              <w:rPr>
                <w:rFonts w:ascii="Times New Roman" w:hAnsi="宋体"/>
                <w:bCs/>
                <w:lang w:eastAsia="zh-CN"/>
              </w:rPr>
              <w:t>学生信息对应的数据库操作类。</w:t>
            </w:r>
            <w:r w:rsidRPr="00090B2C">
              <w:rPr>
                <w:rFonts w:ascii="Times New Roman" w:hAnsi="宋体"/>
                <w:bCs/>
              </w:rPr>
              <w:t>对应</w:t>
            </w:r>
            <w:r w:rsidRPr="00090B2C">
              <w:rPr>
                <w:rFonts w:ascii="Times New Roman"/>
                <w:bCs/>
              </w:rPr>
              <w:t>Model</w:t>
            </w:r>
            <w:r w:rsidRPr="00090B2C">
              <w:rPr>
                <w:rFonts w:ascii="Times New Roman" w:hAnsi="宋体"/>
                <w:bCs/>
              </w:rPr>
              <w:t>层的</w:t>
            </w:r>
            <w:r w:rsidRPr="00090B2C">
              <w:rPr>
                <w:rFonts w:ascii="Times New Roman"/>
                <w:bCs/>
              </w:rPr>
              <w:t>MStudent</w:t>
            </w:r>
            <w:r w:rsidRPr="00090B2C">
              <w:rPr>
                <w:rFonts w:ascii="Times New Roman" w:hAnsi="宋体"/>
                <w:bCs/>
              </w:rPr>
              <w:t>，</w:t>
            </w:r>
            <w:r w:rsidRPr="00090B2C">
              <w:rPr>
                <w:rFonts w:ascii="Times New Roman"/>
                <w:bCs/>
              </w:rPr>
              <w:t>MStudent</w:t>
            </w:r>
            <w:r w:rsidRPr="00090B2C">
              <w:rPr>
                <w:rFonts w:ascii="Times New Roman" w:hAnsi="宋体"/>
                <w:bCs/>
              </w:rPr>
              <w:t>中的字段与</w:t>
            </w:r>
            <w:r w:rsidRPr="00090B2C">
              <w:rPr>
                <w:rFonts w:ascii="Times New Roman"/>
                <w:bCs/>
              </w:rPr>
              <w:t>DBStudent</w:t>
            </w:r>
            <w:r w:rsidRPr="00090B2C">
              <w:rPr>
                <w:rFonts w:ascii="Times New Roman" w:hAnsi="宋体"/>
                <w:bCs/>
              </w:rPr>
              <w:t>中的字段要保持一致。</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bCs/>
              </w:rPr>
            </w:pPr>
            <w:r w:rsidRPr="00090B2C">
              <w:rPr>
                <w:rFonts w:ascii="Times New Roman"/>
                <w:bCs/>
              </w:rPr>
              <w:t>DBScore</w:t>
            </w:r>
          </w:p>
        </w:tc>
        <w:tc>
          <w:tcPr>
            <w:tcW w:w="4261" w:type="dxa"/>
          </w:tcPr>
          <w:p w:rsidR="00413395" w:rsidRPr="00090B2C" w:rsidRDefault="00413395" w:rsidP="00095590">
            <w:pPr>
              <w:spacing w:after="120" w:line="300" w:lineRule="auto"/>
              <w:rPr>
                <w:rFonts w:ascii="Times New Roman"/>
                <w:bCs/>
              </w:rPr>
            </w:pPr>
            <w:r w:rsidRPr="00090B2C">
              <w:rPr>
                <w:rFonts w:ascii="Times New Roman" w:hAnsi="宋体"/>
                <w:bCs/>
                <w:lang w:eastAsia="zh-CN"/>
              </w:rPr>
              <w:t>分数信息对应的数据库操作类。</w:t>
            </w:r>
            <w:r w:rsidRPr="00090B2C">
              <w:rPr>
                <w:rFonts w:ascii="Times New Roman" w:hAnsi="宋体"/>
                <w:bCs/>
              </w:rPr>
              <w:t>对应</w:t>
            </w:r>
            <w:r w:rsidRPr="00090B2C">
              <w:rPr>
                <w:rFonts w:ascii="Times New Roman"/>
                <w:bCs/>
              </w:rPr>
              <w:t>Model</w:t>
            </w:r>
            <w:r w:rsidRPr="00090B2C">
              <w:rPr>
                <w:rFonts w:ascii="Times New Roman" w:hAnsi="宋体"/>
                <w:bCs/>
              </w:rPr>
              <w:t>层的</w:t>
            </w:r>
            <w:r w:rsidRPr="00090B2C">
              <w:rPr>
                <w:rFonts w:ascii="Times New Roman"/>
                <w:bCs/>
              </w:rPr>
              <w:t>MScore</w:t>
            </w:r>
            <w:r w:rsidRPr="00090B2C">
              <w:rPr>
                <w:rFonts w:ascii="Times New Roman" w:hAnsi="宋体"/>
                <w:bCs/>
              </w:rPr>
              <w:t>，</w:t>
            </w:r>
            <w:r w:rsidRPr="00090B2C">
              <w:rPr>
                <w:rFonts w:ascii="Times New Roman"/>
                <w:bCs/>
              </w:rPr>
              <w:t>MScore</w:t>
            </w:r>
            <w:r w:rsidRPr="00090B2C">
              <w:rPr>
                <w:rFonts w:ascii="Times New Roman" w:hAnsi="宋体"/>
                <w:bCs/>
              </w:rPr>
              <w:t>中的字段与</w:t>
            </w:r>
            <w:r w:rsidRPr="00090B2C">
              <w:rPr>
                <w:rFonts w:ascii="Times New Roman"/>
                <w:bCs/>
              </w:rPr>
              <w:t>DBScore</w:t>
            </w:r>
            <w:r w:rsidRPr="00090B2C">
              <w:rPr>
                <w:rFonts w:ascii="Times New Roman" w:hAnsi="宋体"/>
                <w:bCs/>
              </w:rPr>
              <w:t>中的字段要保持一致。</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bCs/>
              </w:rPr>
            </w:pPr>
            <w:r w:rsidRPr="00090B2C">
              <w:rPr>
                <w:rFonts w:ascii="Times New Roman"/>
                <w:bCs/>
              </w:rPr>
              <w:t>DBMyCurriculum</w:t>
            </w:r>
          </w:p>
        </w:tc>
        <w:tc>
          <w:tcPr>
            <w:tcW w:w="4261" w:type="dxa"/>
          </w:tcPr>
          <w:p w:rsidR="00413395" w:rsidRPr="00090B2C" w:rsidRDefault="00413395" w:rsidP="00095590">
            <w:pPr>
              <w:spacing w:after="120" w:line="300" w:lineRule="auto"/>
              <w:rPr>
                <w:rFonts w:ascii="Times New Roman"/>
                <w:bCs/>
              </w:rPr>
            </w:pPr>
            <w:r w:rsidRPr="00090B2C">
              <w:rPr>
                <w:rFonts w:ascii="Times New Roman" w:hAnsi="宋体"/>
                <w:bCs/>
                <w:lang w:eastAsia="zh-CN"/>
              </w:rPr>
              <w:t>我的课表对应的数据库操作类。</w:t>
            </w:r>
            <w:r w:rsidRPr="00090B2C">
              <w:rPr>
                <w:rFonts w:ascii="Times New Roman" w:hAnsi="宋体"/>
                <w:bCs/>
              </w:rPr>
              <w:t>对应</w:t>
            </w:r>
            <w:r w:rsidRPr="00090B2C">
              <w:rPr>
                <w:rFonts w:ascii="Times New Roman"/>
                <w:bCs/>
              </w:rPr>
              <w:t>Model</w:t>
            </w:r>
            <w:r w:rsidRPr="00090B2C">
              <w:rPr>
                <w:rFonts w:ascii="Times New Roman" w:hAnsi="宋体"/>
                <w:bCs/>
              </w:rPr>
              <w:t>层的</w:t>
            </w:r>
            <w:r w:rsidRPr="00090B2C">
              <w:rPr>
                <w:rFonts w:ascii="Times New Roman"/>
                <w:bCs/>
              </w:rPr>
              <w:t>MMyCurriculum</w:t>
            </w:r>
            <w:r w:rsidRPr="00090B2C">
              <w:rPr>
                <w:rFonts w:ascii="Times New Roman" w:hAnsi="宋体"/>
                <w:bCs/>
              </w:rPr>
              <w:t>，</w:t>
            </w:r>
            <w:r w:rsidRPr="00090B2C">
              <w:rPr>
                <w:rFonts w:ascii="Times New Roman"/>
                <w:bCs/>
              </w:rPr>
              <w:t>MMyCurriculum</w:t>
            </w:r>
            <w:r w:rsidRPr="00090B2C">
              <w:rPr>
                <w:rFonts w:ascii="Times New Roman" w:hAnsi="宋体"/>
                <w:bCs/>
              </w:rPr>
              <w:t>中的字段与</w:t>
            </w:r>
            <w:r w:rsidRPr="00090B2C">
              <w:rPr>
                <w:rFonts w:ascii="Times New Roman"/>
                <w:bCs/>
              </w:rPr>
              <w:t>DBMyCurriculum</w:t>
            </w:r>
            <w:r w:rsidRPr="00090B2C">
              <w:rPr>
                <w:rFonts w:ascii="Times New Roman" w:hAnsi="宋体"/>
                <w:bCs/>
              </w:rPr>
              <w:t>中的字段要保持一致。</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bCs/>
              </w:rPr>
            </w:pPr>
            <w:r w:rsidRPr="00090B2C">
              <w:rPr>
                <w:rFonts w:ascii="Times New Roman"/>
                <w:bCs/>
              </w:rPr>
              <w:lastRenderedPageBreak/>
              <w:t>DBNewsCategory</w:t>
            </w:r>
          </w:p>
        </w:tc>
        <w:tc>
          <w:tcPr>
            <w:tcW w:w="4261" w:type="dxa"/>
          </w:tcPr>
          <w:p w:rsidR="00413395" w:rsidRPr="00090B2C" w:rsidRDefault="00413395" w:rsidP="00095590">
            <w:pPr>
              <w:spacing w:after="120" w:line="300" w:lineRule="auto"/>
              <w:rPr>
                <w:rFonts w:ascii="Times New Roman"/>
                <w:bCs/>
              </w:rPr>
            </w:pPr>
            <w:r w:rsidRPr="00090B2C">
              <w:rPr>
                <w:rFonts w:ascii="Times New Roman" w:hAnsi="宋体"/>
                <w:bCs/>
                <w:lang w:eastAsia="zh-CN"/>
              </w:rPr>
              <w:t>校园资讯的分类部分对应的数据库操作类。</w:t>
            </w:r>
            <w:r w:rsidRPr="00090B2C">
              <w:rPr>
                <w:rFonts w:ascii="Times New Roman" w:hAnsi="宋体"/>
                <w:bCs/>
              </w:rPr>
              <w:t>对应</w:t>
            </w:r>
            <w:r w:rsidRPr="00090B2C">
              <w:rPr>
                <w:rFonts w:ascii="Times New Roman"/>
                <w:bCs/>
              </w:rPr>
              <w:t>Model</w:t>
            </w:r>
            <w:r w:rsidRPr="00090B2C">
              <w:rPr>
                <w:rFonts w:ascii="Times New Roman" w:hAnsi="宋体"/>
                <w:bCs/>
              </w:rPr>
              <w:t>层的</w:t>
            </w:r>
            <w:r w:rsidRPr="00090B2C">
              <w:rPr>
                <w:rFonts w:ascii="Times New Roman"/>
                <w:bCs/>
              </w:rPr>
              <w:t>MNewsCategory</w:t>
            </w:r>
            <w:r w:rsidRPr="00090B2C">
              <w:rPr>
                <w:rFonts w:ascii="Times New Roman" w:hAnsi="宋体"/>
                <w:bCs/>
              </w:rPr>
              <w:t>，</w:t>
            </w:r>
            <w:r w:rsidRPr="00090B2C">
              <w:rPr>
                <w:rFonts w:ascii="Times New Roman"/>
                <w:bCs/>
              </w:rPr>
              <w:t>MNewsCategory</w:t>
            </w:r>
            <w:r w:rsidRPr="00090B2C">
              <w:rPr>
                <w:rFonts w:ascii="Times New Roman" w:hAnsi="宋体"/>
                <w:bCs/>
              </w:rPr>
              <w:t>中的字段与</w:t>
            </w:r>
            <w:r w:rsidRPr="00090B2C">
              <w:rPr>
                <w:rFonts w:ascii="Times New Roman"/>
                <w:bCs/>
              </w:rPr>
              <w:t>DBNewsCategory</w:t>
            </w:r>
            <w:r w:rsidRPr="00090B2C">
              <w:rPr>
                <w:rFonts w:ascii="Times New Roman" w:hAnsi="宋体"/>
                <w:bCs/>
              </w:rPr>
              <w:t>中的字段要保持一致。</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bCs/>
              </w:rPr>
            </w:pPr>
            <w:r w:rsidRPr="00090B2C">
              <w:rPr>
                <w:rFonts w:ascii="Times New Roman"/>
                <w:bCs/>
              </w:rPr>
              <w:t>DBNewsList</w:t>
            </w:r>
          </w:p>
        </w:tc>
        <w:tc>
          <w:tcPr>
            <w:tcW w:w="4261" w:type="dxa"/>
          </w:tcPr>
          <w:p w:rsidR="00413395" w:rsidRPr="00090B2C" w:rsidRDefault="00413395" w:rsidP="00095590">
            <w:pPr>
              <w:spacing w:after="120" w:line="300" w:lineRule="auto"/>
              <w:rPr>
                <w:rFonts w:ascii="Times New Roman"/>
                <w:bCs/>
              </w:rPr>
            </w:pPr>
            <w:r w:rsidRPr="00090B2C">
              <w:rPr>
                <w:rFonts w:ascii="Times New Roman" w:hAnsi="宋体"/>
                <w:bCs/>
                <w:lang w:eastAsia="zh-CN"/>
              </w:rPr>
              <w:t>校园资讯的分类下的内容列表对应的数据库操作类。</w:t>
            </w:r>
            <w:r w:rsidRPr="00090B2C">
              <w:rPr>
                <w:rFonts w:ascii="Times New Roman" w:hAnsi="宋体"/>
                <w:bCs/>
              </w:rPr>
              <w:t>对应</w:t>
            </w:r>
            <w:r w:rsidRPr="00090B2C">
              <w:rPr>
                <w:rFonts w:ascii="Times New Roman"/>
                <w:bCs/>
              </w:rPr>
              <w:t>Model</w:t>
            </w:r>
            <w:r w:rsidRPr="00090B2C">
              <w:rPr>
                <w:rFonts w:ascii="Times New Roman" w:hAnsi="宋体"/>
                <w:bCs/>
              </w:rPr>
              <w:t>层的</w:t>
            </w:r>
            <w:r w:rsidRPr="00090B2C">
              <w:rPr>
                <w:rFonts w:ascii="Times New Roman"/>
                <w:bCs/>
              </w:rPr>
              <w:t>MNewsList</w:t>
            </w:r>
            <w:r w:rsidRPr="00090B2C">
              <w:rPr>
                <w:rFonts w:ascii="Times New Roman" w:hAnsi="宋体"/>
                <w:bCs/>
              </w:rPr>
              <w:t>，</w:t>
            </w:r>
            <w:r w:rsidRPr="00090B2C">
              <w:rPr>
                <w:rFonts w:ascii="Times New Roman"/>
                <w:bCs/>
              </w:rPr>
              <w:t>MNewsList</w:t>
            </w:r>
            <w:r w:rsidRPr="00090B2C">
              <w:rPr>
                <w:rFonts w:ascii="Times New Roman" w:hAnsi="宋体"/>
                <w:bCs/>
              </w:rPr>
              <w:t>中的字段与</w:t>
            </w:r>
            <w:r w:rsidRPr="00090B2C">
              <w:rPr>
                <w:rFonts w:ascii="Times New Roman"/>
                <w:bCs/>
              </w:rPr>
              <w:t>DBNewsList</w:t>
            </w:r>
            <w:r w:rsidRPr="00090B2C">
              <w:rPr>
                <w:rFonts w:ascii="Times New Roman" w:hAnsi="宋体"/>
                <w:bCs/>
              </w:rPr>
              <w:t>中的字段要保持一致。</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bCs/>
              </w:rPr>
            </w:pPr>
            <w:r w:rsidRPr="00090B2C">
              <w:rPr>
                <w:rFonts w:ascii="Times New Roman"/>
                <w:bCs/>
              </w:rPr>
              <w:t>DBCampus</w:t>
            </w:r>
          </w:p>
        </w:tc>
        <w:tc>
          <w:tcPr>
            <w:tcW w:w="4261" w:type="dxa"/>
          </w:tcPr>
          <w:p w:rsidR="00413395" w:rsidRPr="00090B2C" w:rsidRDefault="00413395" w:rsidP="00095590">
            <w:pPr>
              <w:spacing w:after="120" w:line="300" w:lineRule="auto"/>
              <w:rPr>
                <w:rFonts w:ascii="Times New Roman"/>
                <w:bCs/>
              </w:rPr>
            </w:pPr>
            <w:r w:rsidRPr="00090B2C">
              <w:rPr>
                <w:rFonts w:ascii="Times New Roman" w:hAnsi="宋体"/>
                <w:bCs/>
                <w:lang w:eastAsia="zh-CN"/>
              </w:rPr>
              <w:t>校园手册对应的数据库操作类。</w:t>
            </w:r>
            <w:r w:rsidRPr="00090B2C">
              <w:rPr>
                <w:rFonts w:ascii="Times New Roman" w:hAnsi="宋体"/>
                <w:bCs/>
              </w:rPr>
              <w:t>对应</w:t>
            </w:r>
            <w:r w:rsidRPr="00090B2C">
              <w:rPr>
                <w:rFonts w:ascii="Times New Roman"/>
                <w:bCs/>
              </w:rPr>
              <w:t>Model</w:t>
            </w:r>
            <w:r w:rsidRPr="00090B2C">
              <w:rPr>
                <w:rFonts w:ascii="Times New Roman" w:hAnsi="宋体"/>
                <w:bCs/>
              </w:rPr>
              <w:t>层的</w:t>
            </w:r>
            <w:r w:rsidR="00D67C55">
              <w:rPr>
                <w:rFonts w:ascii="Times New Roman"/>
                <w:bCs/>
              </w:rPr>
              <w:t>MCampus</w:t>
            </w:r>
            <w:r w:rsidRPr="00090B2C">
              <w:rPr>
                <w:rFonts w:ascii="Times New Roman" w:hAnsi="宋体"/>
                <w:bCs/>
              </w:rPr>
              <w:t>，</w:t>
            </w:r>
            <w:r w:rsidR="00D67C55">
              <w:rPr>
                <w:rFonts w:ascii="Times New Roman"/>
                <w:bCs/>
              </w:rPr>
              <w:t>MCampus</w:t>
            </w:r>
            <w:r w:rsidRPr="00090B2C">
              <w:rPr>
                <w:rFonts w:ascii="Times New Roman" w:hAnsi="宋体"/>
                <w:bCs/>
              </w:rPr>
              <w:t>中的字段与</w:t>
            </w:r>
            <w:r w:rsidRPr="00090B2C">
              <w:rPr>
                <w:rFonts w:ascii="Times New Roman"/>
                <w:bCs/>
              </w:rPr>
              <w:t>DBCampus</w:t>
            </w:r>
            <w:r w:rsidRPr="00090B2C">
              <w:rPr>
                <w:rFonts w:ascii="Times New Roman" w:hAnsi="宋体"/>
                <w:bCs/>
              </w:rPr>
              <w:t>中的字段要保持一致。</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bCs/>
              </w:rPr>
            </w:pPr>
            <w:r w:rsidRPr="00090B2C">
              <w:rPr>
                <w:rFonts w:ascii="Times New Roman"/>
                <w:bCs/>
              </w:rPr>
              <w:t>DBBuilding</w:t>
            </w:r>
          </w:p>
        </w:tc>
        <w:tc>
          <w:tcPr>
            <w:tcW w:w="4261" w:type="dxa"/>
          </w:tcPr>
          <w:p w:rsidR="00413395" w:rsidRPr="00090B2C" w:rsidRDefault="00413395" w:rsidP="00095590">
            <w:pPr>
              <w:spacing w:after="120" w:line="300" w:lineRule="auto"/>
              <w:rPr>
                <w:rFonts w:ascii="Times New Roman"/>
                <w:bCs/>
              </w:rPr>
            </w:pPr>
            <w:r w:rsidRPr="00090B2C">
              <w:rPr>
                <w:rFonts w:ascii="Times New Roman" w:hAnsi="宋体"/>
                <w:bCs/>
                <w:lang w:eastAsia="zh-CN"/>
              </w:rPr>
              <w:t>建筑信息对应的数据库操作类。</w:t>
            </w:r>
            <w:r w:rsidRPr="00090B2C">
              <w:rPr>
                <w:rFonts w:ascii="Times New Roman" w:hAnsi="宋体"/>
                <w:bCs/>
              </w:rPr>
              <w:t>对应</w:t>
            </w:r>
            <w:r w:rsidRPr="00090B2C">
              <w:rPr>
                <w:rFonts w:ascii="Times New Roman"/>
                <w:bCs/>
              </w:rPr>
              <w:t>Model</w:t>
            </w:r>
            <w:r w:rsidRPr="00090B2C">
              <w:rPr>
                <w:rFonts w:ascii="Times New Roman" w:hAnsi="宋体"/>
                <w:bCs/>
              </w:rPr>
              <w:t>层的</w:t>
            </w:r>
            <w:r w:rsidRPr="00090B2C">
              <w:rPr>
                <w:rFonts w:ascii="Times New Roman"/>
                <w:bCs/>
              </w:rPr>
              <w:t>MBuilding</w:t>
            </w:r>
            <w:r w:rsidRPr="00090B2C">
              <w:rPr>
                <w:rFonts w:ascii="Times New Roman" w:hAnsi="宋体"/>
                <w:bCs/>
              </w:rPr>
              <w:t>，</w:t>
            </w:r>
            <w:r w:rsidRPr="00090B2C">
              <w:rPr>
                <w:rFonts w:ascii="Times New Roman"/>
                <w:bCs/>
              </w:rPr>
              <w:t>MBuilding</w:t>
            </w:r>
            <w:r w:rsidRPr="00090B2C">
              <w:rPr>
                <w:rFonts w:ascii="Times New Roman" w:hAnsi="宋体"/>
                <w:bCs/>
              </w:rPr>
              <w:t>中的字段与</w:t>
            </w:r>
            <w:r w:rsidRPr="00090B2C">
              <w:rPr>
                <w:rFonts w:ascii="Times New Roman"/>
                <w:bCs/>
              </w:rPr>
              <w:t>DBBuilding</w:t>
            </w:r>
            <w:r w:rsidRPr="00090B2C">
              <w:rPr>
                <w:rFonts w:ascii="Times New Roman" w:hAnsi="宋体"/>
                <w:bCs/>
              </w:rPr>
              <w:t>中的字段要保持一致。</w:t>
            </w:r>
          </w:p>
        </w:tc>
      </w:tr>
    </w:tbl>
    <w:p w:rsidR="00413395" w:rsidRPr="00090B2C" w:rsidRDefault="007E5F6F" w:rsidP="007E5F6F">
      <w:pPr>
        <w:pStyle w:val="30"/>
      </w:pPr>
      <w:bookmarkStart w:id="18" w:name="_Toc361065250"/>
      <w:r>
        <w:rPr>
          <w:rFonts w:hint="eastAsia"/>
          <w:lang w:eastAsia="zh-CN"/>
        </w:rPr>
        <w:t>3.3</w:t>
      </w:r>
      <w:r>
        <w:rPr>
          <w:rFonts w:hint="eastAsia"/>
          <w:lang w:eastAsia="zh-CN"/>
        </w:rPr>
        <w:t>、</w:t>
      </w:r>
      <w:r w:rsidR="00413395" w:rsidRPr="00090B2C">
        <w:t>网络协议层</w:t>
      </w:r>
      <w:bookmarkEnd w:id="18"/>
    </w:p>
    <w:p w:rsidR="00413395" w:rsidRPr="00090B2C" w:rsidRDefault="00413395" w:rsidP="00B17311">
      <w:pPr>
        <w:pStyle w:val="af3"/>
        <w:spacing w:line="360" w:lineRule="auto"/>
        <w:ind w:firstLine="420"/>
        <w:jc w:val="both"/>
        <w:rPr>
          <w:rFonts w:ascii="Times New Roman" w:cs="Times New Roman"/>
          <w:i w:val="0"/>
          <w:color w:val="auto"/>
          <w:szCs w:val="28"/>
          <w:lang w:eastAsia="zh-CN"/>
        </w:rPr>
      </w:pPr>
      <w:r w:rsidRPr="00090B2C">
        <w:rPr>
          <w:rFonts w:ascii="Times New Roman" w:hAnsi="宋体" w:cs="Times New Roman"/>
          <w:i w:val="0"/>
          <w:color w:val="auto"/>
          <w:szCs w:val="28"/>
          <w:lang w:eastAsia="zh-CN"/>
        </w:rPr>
        <w:t>网络协议层所在包：</w:t>
      </w:r>
      <w:r w:rsidR="00A106D6">
        <w:rPr>
          <w:rFonts w:ascii="Times New Roman" w:cs="Times New Roman"/>
          <w:i w:val="0"/>
          <w:color w:val="auto"/>
          <w:szCs w:val="28"/>
          <w:lang w:eastAsia="zh-CN"/>
        </w:rPr>
        <w:t>org.campusassistant</w:t>
      </w:r>
      <w:r w:rsidR="00300B2C">
        <w:rPr>
          <w:rFonts w:ascii="Times New Roman" w:cs="Times New Roman"/>
          <w:i w:val="0"/>
          <w:color w:val="auto"/>
          <w:szCs w:val="28"/>
          <w:lang w:eastAsia="zh-CN"/>
        </w:rPr>
        <w:t>.</w:t>
      </w:r>
      <w:r w:rsidRPr="00090B2C">
        <w:rPr>
          <w:rFonts w:ascii="Times New Roman" w:cs="Times New Roman"/>
          <w:i w:val="0"/>
          <w:color w:val="auto"/>
          <w:szCs w:val="28"/>
          <w:lang w:eastAsia="zh-CN"/>
        </w:rPr>
        <w:t>protocol</w:t>
      </w:r>
      <w:r w:rsidRPr="00090B2C">
        <w:rPr>
          <w:rFonts w:ascii="Times New Roman" w:hAnsi="宋体" w:cs="Times New Roman"/>
          <w:i w:val="0"/>
          <w:color w:val="auto"/>
          <w:szCs w:val="28"/>
          <w:lang w:eastAsia="zh-CN"/>
        </w:rPr>
        <w:t>。</w:t>
      </w:r>
      <w:r w:rsidR="00300B2C" w:rsidRPr="00300B2C">
        <w:rPr>
          <w:rFonts w:ascii="Times New Roman" w:hAnsi="宋体" w:cs="Times New Roman"/>
          <w:i w:val="0"/>
          <w:color w:val="auto"/>
          <w:szCs w:val="28"/>
          <w:lang w:eastAsia="zh-CN"/>
        </w:rPr>
        <w:t>网络协议层</w:t>
      </w:r>
      <w:r w:rsidR="00300B2C" w:rsidRPr="00300B2C">
        <w:rPr>
          <w:rFonts w:ascii="Times New Roman" w:hAnsi="宋体" w:cs="Times New Roman" w:hint="eastAsia"/>
          <w:i w:val="0"/>
          <w:color w:val="auto"/>
          <w:szCs w:val="28"/>
          <w:lang w:eastAsia="zh-CN"/>
        </w:rPr>
        <w:t>所有对象都要继承</w:t>
      </w:r>
      <w:r w:rsidR="00300B2C" w:rsidRPr="00300B2C">
        <w:rPr>
          <w:rFonts w:ascii="Times New Roman" w:hAnsi="宋体" w:cs="Times New Roman"/>
          <w:i w:val="0"/>
          <w:color w:val="auto"/>
          <w:szCs w:val="28"/>
          <w:lang w:eastAsia="zh-CN"/>
        </w:rPr>
        <w:t>ProtocolBase</w:t>
      </w:r>
      <w:r w:rsidR="00300B2C" w:rsidRPr="00300B2C">
        <w:rPr>
          <w:rFonts w:ascii="Times New Roman" w:hAnsi="宋体" w:cs="Times New Roman" w:hint="eastAsia"/>
          <w:i w:val="0"/>
          <w:color w:val="auto"/>
          <w:szCs w:val="28"/>
          <w:lang w:eastAsia="zh-CN"/>
        </w:rPr>
        <w:t>类，子类继承后重写父类的方法。</w:t>
      </w:r>
      <w:r w:rsidRPr="00090B2C">
        <w:rPr>
          <w:rFonts w:ascii="Times New Roman" w:hAnsi="宋体" w:cs="Times New Roman"/>
          <w:i w:val="0"/>
          <w:color w:val="auto"/>
          <w:szCs w:val="28"/>
          <w:lang w:eastAsia="zh-CN"/>
        </w:rPr>
        <w:t>网络协议层的主要功能有以下三点：</w:t>
      </w:r>
    </w:p>
    <w:p w:rsidR="00413395" w:rsidRPr="00090B2C" w:rsidRDefault="00413395" w:rsidP="00413395">
      <w:pPr>
        <w:pStyle w:val="af3"/>
        <w:numPr>
          <w:ilvl w:val="0"/>
          <w:numId w:val="16"/>
        </w:numPr>
        <w:spacing w:line="360" w:lineRule="auto"/>
        <w:jc w:val="both"/>
        <w:rPr>
          <w:rFonts w:ascii="Times New Roman" w:cs="Times New Roman"/>
          <w:i w:val="0"/>
          <w:color w:val="auto"/>
          <w:szCs w:val="24"/>
          <w:lang w:eastAsia="zh-CN"/>
        </w:rPr>
      </w:pPr>
      <w:r w:rsidRPr="00090B2C">
        <w:rPr>
          <w:rFonts w:ascii="Times New Roman" w:hAnsi="宋体" w:cs="Times New Roman"/>
          <w:i w:val="0"/>
          <w:color w:val="auto"/>
          <w:szCs w:val="28"/>
          <w:lang w:eastAsia="zh-CN"/>
        </w:rPr>
        <w:t>通过工具模块中的</w:t>
      </w:r>
      <w:r w:rsidRPr="00090B2C">
        <w:rPr>
          <w:rFonts w:ascii="Times New Roman" w:cs="Times New Roman"/>
          <w:i w:val="0"/>
          <w:color w:val="auto"/>
          <w:szCs w:val="24"/>
          <w:lang w:eastAsia="zh-CN"/>
        </w:rPr>
        <w:t>Network</w:t>
      </w:r>
      <w:r w:rsidRPr="00090B2C">
        <w:rPr>
          <w:rFonts w:ascii="Times New Roman" w:hAnsi="宋体" w:cs="Times New Roman"/>
          <w:i w:val="0"/>
          <w:color w:val="auto"/>
          <w:szCs w:val="24"/>
          <w:lang w:eastAsia="zh-CN"/>
        </w:rPr>
        <w:t>类获取网络数据；</w:t>
      </w:r>
    </w:p>
    <w:p w:rsidR="00413395" w:rsidRPr="00090B2C" w:rsidRDefault="00413395" w:rsidP="00413395">
      <w:pPr>
        <w:pStyle w:val="af3"/>
        <w:numPr>
          <w:ilvl w:val="0"/>
          <w:numId w:val="16"/>
        </w:numPr>
        <w:spacing w:line="360" w:lineRule="auto"/>
        <w:jc w:val="both"/>
        <w:rPr>
          <w:rFonts w:ascii="Times New Roman" w:cs="Times New Roman"/>
          <w:i w:val="0"/>
          <w:color w:val="auto"/>
          <w:szCs w:val="28"/>
        </w:rPr>
      </w:pPr>
      <w:r w:rsidRPr="00090B2C">
        <w:rPr>
          <w:rFonts w:ascii="Times New Roman" w:hAnsi="宋体" w:cs="Times New Roman"/>
          <w:i w:val="0"/>
          <w:color w:val="auto"/>
          <w:szCs w:val="24"/>
        </w:rPr>
        <w:t>解析数获取的数据据；</w:t>
      </w:r>
    </w:p>
    <w:p w:rsidR="00413395" w:rsidRPr="00090B2C" w:rsidRDefault="00413395" w:rsidP="00413395">
      <w:pPr>
        <w:pStyle w:val="af3"/>
        <w:numPr>
          <w:ilvl w:val="0"/>
          <w:numId w:val="16"/>
        </w:numPr>
        <w:spacing w:line="360" w:lineRule="auto"/>
        <w:jc w:val="both"/>
        <w:rPr>
          <w:rFonts w:ascii="Times New Roman" w:cs="Times New Roman"/>
          <w:i w:val="0"/>
          <w:color w:val="auto"/>
          <w:szCs w:val="24"/>
        </w:rPr>
      </w:pPr>
      <w:r w:rsidRPr="00090B2C">
        <w:rPr>
          <w:rFonts w:ascii="Times New Roman" w:hAnsi="宋体" w:cs="Times New Roman"/>
          <w:i w:val="0"/>
          <w:color w:val="auto"/>
          <w:szCs w:val="24"/>
        </w:rPr>
        <w:t>将数据存入数据库。</w:t>
      </w:r>
    </w:p>
    <w:p w:rsidR="00413395" w:rsidRPr="00090B2C" w:rsidRDefault="00413395" w:rsidP="00413395">
      <w:pPr>
        <w:pStyle w:val="af1"/>
        <w:rPr>
          <w:rFonts w:ascii="Times New Roman" w:cs="Times New Roman"/>
          <w:lang w:eastAsia="zh-CN"/>
        </w:rPr>
      </w:pPr>
      <w:r w:rsidRPr="00090B2C">
        <w:rPr>
          <w:rFonts w:ascii="Times New Roman" w:hAnsi="宋体" w:cs="Times New Roman"/>
          <w:lang w:eastAsia="zh-CN"/>
        </w:rPr>
        <w:t>网络协议层对象如表</w:t>
      </w:r>
      <w:r w:rsidRPr="00090B2C">
        <w:rPr>
          <w:rFonts w:ascii="Times New Roman" w:cs="Times New Roman"/>
          <w:lang w:eastAsia="zh-CN"/>
        </w:rPr>
        <w:t>3-3</w:t>
      </w:r>
      <w:r w:rsidRPr="00090B2C">
        <w:rPr>
          <w:rFonts w:ascii="Times New Roman" w:hAnsi="宋体" w:cs="Times New Roman"/>
          <w:lang w:eastAsia="zh-CN"/>
        </w:rPr>
        <w:t>所示：</w:t>
      </w:r>
    </w:p>
    <w:p w:rsidR="00413395" w:rsidRPr="00090B2C" w:rsidRDefault="00413395" w:rsidP="00413395">
      <w:pPr>
        <w:spacing w:after="120"/>
        <w:jc w:val="center"/>
        <w:rPr>
          <w:rFonts w:ascii="Times New Roman"/>
        </w:rPr>
      </w:pPr>
      <w:r w:rsidRPr="00090B2C">
        <w:rPr>
          <w:rFonts w:ascii="Times New Roman" w:hAnsi="宋体"/>
        </w:rPr>
        <w:t>表</w:t>
      </w:r>
      <w:r w:rsidRPr="00090B2C">
        <w:rPr>
          <w:rFonts w:ascii="Times New Roman"/>
        </w:rPr>
        <w:t>3-3</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61"/>
        <w:gridCol w:w="4261"/>
      </w:tblGrid>
      <w:tr w:rsidR="00413395" w:rsidRPr="00090B2C" w:rsidTr="00095590">
        <w:tc>
          <w:tcPr>
            <w:tcW w:w="4261" w:type="dxa"/>
            <w:vAlign w:val="center"/>
          </w:tcPr>
          <w:p w:rsidR="00413395" w:rsidRPr="00090B2C" w:rsidRDefault="00413395" w:rsidP="00095590">
            <w:pPr>
              <w:pStyle w:val="af6"/>
              <w:spacing w:line="300" w:lineRule="auto"/>
              <w:jc w:val="center"/>
              <w:rPr>
                <w:rFonts w:ascii="Times New Roman" w:hAnsi="Times New Roman"/>
                <w:b/>
              </w:rPr>
            </w:pPr>
            <w:r w:rsidRPr="00090B2C">
              <w:rPr>
                <w:rFonts w:ascii="Times New Roman" w:hAnsi="Times New Roman"/>
                <w:b/>
              </w:rPr>
              <w:t>Protocol</w:t>
            </w:r>
            <w:r w:rsidRPr="00090B2C">
              <w:rPr>
                <w:rFonts w:ascii="Times New Roman" w:hAnsi="宋体"/>
                <w:b/>
              </w:rPr>
              <w:t>对象</w:t>
            </w:r>
          </w:p>
        </w:tc>
        <w:tc>
          <w:tcPr>
            <w:tcW w:w="4261" w:type="dxa"/>
            <w:vAlign w:val="center"/>
          </w:tcPr>
          <w:p w:rsidR="00413395" w:rsidRPr="00090B2C" w:rsidRDefault="00413395" w:rsidP="00095590">
            <w:pPr>
              <w:pStyle w:val="af6"/>
              <w:spacing w:line="300" w:lineRule="auto"/>
              <w:jc w:val="center"/>
              <w:rPr>
                <w:rFonts w:ascii="Times New Roman" w:hAnsi="Times New Roman"/>
                <w:b/>
              </w:rPr>
            </w:pPr>
            <w:r w:rsidRPr="00090B2C">
              <w:rPr>
                <w:rFonts w:ascii="Times New Roman" w:hAnsi="宋体"/>
                <w:b/>
              </w:rPr>
              <w:t>说明</w:t>
            </w:r>
          </w:p>
        </w:tc>
      </w:tr>
      <w:tr w:rsidR="00413395" w:rsidRPr="00090B2C" w:rsidTr="00095590">
        <w:tc>
          <w:tcPr>
            <w:tcW w:w="4261"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ProtocolCurriculum</w:t>
            </w:r>
          </w:p>
        </w:tc>
        <w:tc>
          <w:tcPr>
            <w:tcW w:w="4261" w:type="dxa"/>
          </w:tcPr>
          <w:p w:rsidR="00413395" w:rsidRPr="005E204F" w:rsidRDefault="00413395" w:rsidP="005E204F">
            <w:pPr>
              <w:spacing w:line="300" w:lineRule="auto"/>
              <w:rPr>
                <w:rFonts w:ascii="Times New Roman" w:hAnsi="Times New Roman"/>
                <w:lang w:eastAsia="zh-CN"/>
              </w:rPr>
            </w:pPr>
            <w:r w:rsidRPr="005E204F">
              <w:rPr>
                <w:rFonts w:ascii="Times New Roman" w:hAnsi="宋体"/>
                <w:lang w:eastAsia="zh-CN"/>
              </w:rPr>
              <w:t>对应网络课表部分，该对象通过工具模块中的</w:t>
            </w:r>
            <w:r w:rsidRPr="005E204F">
              <w:rPr>
                <w:rFonts w:ascii="Times New Roman" w:hAnsi="Times New Roman"/>
                <w:lang w:eastAsia="zh-CN"/>
              </w:rPr>
              <w:t>Network</w:t>
            </w:r>
            <w:r w:rsidRPr="005E204F">
              <w:rPr>
                <w:rFonts w:ascii="Times New Roman" w:hAnsi="宋体"/>
                <w:lang w:eastAsia="zh-CN"/>
              </w:rPr>
              <w:t>类从网络获取数据，进行</w:t>
            </w:r>
            <w:r w:rsidRPr="005E204F">
              <w:rPr>
                <w:rFonts w:ascii="Times New Roman" w:hAnsi="Times New Roman"/>
                <w:lang w:eastAsia="zh-CN"/>
              </w:rPr>
              <w:t>JSON</w:t>
            </w:r>
            <w:r w:rsidRPr="005E204F">
              <w:rPr>
                <w:rFonts w:ascii="Times New Roman" w:hAnsi="宋体"/>
                <w:lang w:eastAsia="zh-CN"/>
              </w:rPr>
              <w:t>数据解析，将解析后的数据存入数据库（</w:t>
            </w:r>
            <w:r w:rsidRPr="005E204F">
              <w:rPr>
                <w:rFonts w:ascii="Times New Roman" w:hAnsi="Times New Roman"/>
                <w:lang w:eastAsia="zh-CN"/>
              </w:rPr>
              <w:t>DBCurriculum</w:t>
            </w:r>
            <w:r w:rsidRPr="005E204F">
              <w:rPr>
                <w:rFonts w:ascii="Times New Roman" w:hAnsi="宋体"/>
                <w:lang w:eastAsia="zh-CN"/>
              </w:rPr>
              <w:t>）中。</w:t>
            </w:r>
          </w:p>
        </w:tc>
      </w:tr>
      <w:tr w:rsidR="00413395" w:rsidRPr="00090B2C" w:rsidTr="00095590">
        <w:tc>
          <w:tcPr>
            <w:tcW w:w="4261"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lastRenderedPageBreak/>
              <w:t>ProtocolCourse</w:t>
            </w:r>
          </w:p>
        </w:tc>
        <w:tc>
          <w:tcPr>
            <w:tcW w:w="4261" w:type="dxa"/>
          </w:tcPr>
          <w:p w:rsidR="00413395" w:rsidRPr="005E204F" w:rsidRDefault="00413395" w:rsidP="005E204F">
            <w:pPr>
              <w:spacing w:line="300" w:lineRule="auto"/>
              <w:rPr>
                <w:rFonts w:ascii="Times New Roman" w:hAnsi="Times New Roman"/>
                <w:lang w:eastAsia="zh-CN"/>
              </w:rPr>
            </w:pPr>
            <w:r w:rsidRPr="005E204F">
              <w:rPr>
                <w:rFonts w:ascii="Times New Roman" w:hAnsi="宋体"/>
                <w:lang w:eastAsia="zh-CN"/>
              </w:rPr>
              <w:t>对应课程详细信息部分，该对象通过工具模块中的</w:t>
            </w:r>
            <w:r w:rsidRPr="005E204F">
              <w:rPr>
                <w:rFonts w:ascii="Times New Roman" w:hAnsi="Times New Roman"/>
                <w:lang w:eastAsia="zh-CN"/>
              </w:rPr>
              <w:t>Network</w:t>
            </w:r>
            <w:r w:rsidRPr="005E204F">
              <w:rPr>
                <w:rFonts w:ascii="Times New Roman" w:hAnsi="宋体"/>
                <w:lang w:eastAsia="zh-CN"/>
              </w:rPr>
              <w:t>类从网络获取数据，进行</w:t>
            </w:r>
            <w:r w:rsidRPr="005E204F">
              <w:rPr>
                <w:rFonts w:ascii="Times New Roman" w:hAnsi="Times New Roman"/>
                <w:lang w:eastAsia="zh-CN"/>
              </w:rPr>
              <w:t>JSON</w:t>
            </w:r>
            <w:r w:rsidRPr="005E204F">
              <w:rPr>
                <w:rFonts w:ascii="Times New Roman" w:hAnsi="宋体"/>
                <w:lang w:eastAsia="zh-CN"/>
              </w:rPr>
              <w:t>数据解析，将解析后的数据存入数据库（</w:t>
            </w:r>
            <w:r w:rsidRPr="005E204F">
              <w:rPr>
                <w:rFonts w:ascii="Times New Roman" w:hAnsi="Times New Roman"/>
                <w:lang w:eastAsia="zh-CN"/>
              </w:rPr>
              <w:t>DBCourse</w:t>
            </w:r>
            <w:r w:rsidRPr="005E204F">
              <w:rPr>
                <w:rFonts w:ascii="Times New Roman" w:hAnsi="宋体"/>
                <w:lang w:eastAsia="zh-CN"/>
              </w:rPr>
              <w:t>）中。</w:t>
            </w:r>
          </w:p>
        </w:tc>
      </w:tr>
      <w:tr w:rsidR="00413395" w:rsidRPr="00090B2C" w:rsidTr="00095590">
        <w:tc>
          <w:tcPr>
            <w:tcW w:w="4261"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ProtocolClassroom</w:t>
            </w:r>
          </w:p>
        </w:tc>
        <w:tc>
          <w:tcPr>
            <w:tcW w:w="4261" w:type="dxa"/>
          </w:tcPr>
          <w:p w:rsidR="00413395" w:rsidRPr="005E204F" w:rsidRDefault="00413395" w:rsidP="005E204F">
            <w:pPr>
              <w:spacing w:line="300" w:lineRule="auto"/>
              <w:rPr>
                <w:rFonts w:ascii="Times New Roman" w:hAnsi="Times New Roman"/>
                <w:lang w:eastAsia="zh-CN"/>
              </w:rPr>
            </w:pPr>
            <w:r w:rsidRPr="005E204F">
              <w:rPr>
                <w:rFonts w:ascii="Times New Roman" w:hAnsi="宋体"/>
                <w:lang w:eastAsia="zh-CN"/>
              </w:rPr>
              <w:t>对应教室详细信息部分，该对象通过工具模块中的</w:t>
            </w:r>
            <w:r w:rsidRPr="005E204F">
              <w:rPr>
                <w:rFonts w:ascii="Times New Roman" w:hAnsi="Times New Roman"/>
                <w:lang w:eastAsia="zh-CN"/>
              </w:rPr>
              <w:t>Network</w:t>
            </w:r>
            <w:r w:rsidRPr="005E204F">
              <w:rPr>
                <w:rFonts w:ascii="Times New Roman" w:hAnsi="宋体"/>
                <w:lang w:eastAsia="zh-CN"/>
              </w:rPr>
              <w:t>类从网络获取数据，进行</w:t>
            </w:r>
            <w:r w:rsidRPr="005E204F">
              <w:rPr>
                <w:rFonts w:ascii="Times New Roman" w:hAnsi="Times New Roman"/>
                <w:lang w:eastAsia="zh-CN"/>
              </w:rPr>
              <w:t>JSON</w:t>
            </w:r>
            <w:r w:rsidRPr="005E204F">
              <w:rPr>
                <w:rFonts w:ascii="Times New Roman" w:hAnsi="宋体"/>
                <w:lang w:eastAsia="zh-CN"/>
              </w:rPr>
              <w:t>数据解析，将解析后的数据存入数据库（</w:t>
            </w:r>
            <w:r w:rsidRPr="005E204F">
              <w:rPr>
                <w:rFonts w:ascii="Times New Roman" w:hAnsi="Times New Roman"/>
                <w:lang w:eastAsia="zh-CN"/>
              </w:rPr>
              <w:t>DBClassroom</w:t>
            </w:r>
            <w:r w:rsidRPr="005E204F">
              <w:rPr>
                <w:rFonts w:ascii="Times New Roman" w:hAnsi="宋体"/>
                <w:lang w:eastAsia="zh-CN"/>
              </w:rPr>
              <w:t>）中</w:t>
            </w:r>
            <w:r w:rsidR="005E204F">
              <w:rPr>
                <w:rFonts w:ascii="Times New Roman" w:hAnsi="宋体" w:hint="eastAsia"/>
                <w:lang w:eastAsia="zh-CN"/>
              </w:rPr>
              <w:t>。</w:t>
            </w:r>
          </w:p>
        </w:tc>
      </w:tr>
      <w:tr w:rsidR="00413395" w:rsidRPr="00090B2C" w:rsidTr="00095590">
        <w:tc>
          <w:tcPr>
            <w:tcW w:w="4261"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ProtocolNewsCategory</w:t>
            </w:r>
          </w:p>
        </w:tc>
        <w:tc>
          <w:tcPr>
            <w:tcW w:w="4261" w:type="dxa"/>
          </w:tcPr>
          <w:p w:rsidR="00413395" w:rsidRPr="005E204F" w:rsidRDefault="00413395" w:rsidP="005E204F">
            <w:pPr>
              <w:spacing w:line="300" w:lineRule="auto"/>
              <w:rPr>
                <w:rFonts w:ascii="Times New Roman" w:hAnsi="Times New Roman"/>
                <w:lang w:eastAsia="zh-CN"/>
              </w:rPr>
            </w:pPr>
            <w:r w:rsidRPr="005E204F">
              <w:rPr>
                <w:rFonts w:ascii="Times New Roman" w:hAnsi="宋体"/>
                <w:lang w:eastAsia="zh-CN"/>
              </w:rPr>
              <w:t>对应校园资讯中的分类部分，该对象通过工具模块中的</w:t>
            </w:r>
            <w:r w:rsidRPr="005E204F">
              <w:rPr>
                <w:rFonts w:ascii="Times New Roman" w:hAnsi="Times New Roman"/>
                <w:lang w:eastAsia="zh-CN"/>
              </w:rPr>
              <w:t>Network</w:t>
            </w:r>
            <w:r w:rsidRPr="005E204F">
              <w:rPr>
                <w:rFonts w:ascii="Times New Roman" w:hAnsi="宋体"/>
                <w:lang w:eastAsia="zh-CN"/>
              </w:rPr>
              <w:t>类从网络获取数据，进行</w:t>
            </w:r>
            <w:r w:rsidRPr="005E204F">
              <w:rPr>
                <w:rFonts w:ascii="Times New Roman" w:hAnsi="Times New Roman"/>
                <w:lang w:eastAsia="zh-CN"/>
              </w:rPr>
              <w:t>JSON</w:t>
            </w:r>
            <w:r w:rsidRPr="005E204F">
              <w:rPr>
                <w:rFonts w:ascii="Times New Roman" w:hAnsi="宋体"/>
                <w:lang w:eastAsia="zh-CN"/>
              </w:rPr>
              <w:t>数据解析，将解析后的数据存入数据库（</w:t>
            </w:r>
            <w:r w:rsidRPr="005E204F">
              <w:rPr>
                <w:rFonts w:ascii="Times New Roman" w:hAnsi="Times New Roman"/>
                <w:lang w:eastAsia="zh-CN"/>
              </w:rPr>
              <w:t>DBNewsCategory</w:t>
            </w:r>
            <w:r w:rsidRPr="005E204F">
              <w:rPr>
                <w:rFonts w:ascii="Times New Roman" w:hAnsi="宋体"/>
                <w:lang w:eastAsia="zh-CN"/>
              </w:rPr>
              <w:t>）中</w:t>
            </w:r>
            <w:r w:rsidR="005E204F">
              <w:rPr>
                <w:rFonts w:ascii="Times New Roman" w:hAnsi="宋体" w:hint="eastAsia"/>
                <w:lang w:eastAsia="zh-CN"/>
              </w:rPr>
              <w:t>。</w:t>
            </w:r>
          </w:p>
        </w:tc>
      </w:tr>
      <w:tr w:rsidR="00413395" w:rsidRPr="00090B2C" w:rsidTr="00095590">
        <w:tc>
          <w:tcPr>
            <w:tcW w:w="4261"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ProtocolNewsList</w:t>
            </w:r>
          </w:p>
        </w:tc>
        <w:tc>
          <w:tcPr>
            <w:tcW w:w="4261" w:type="dxa"/>
          </w:tcPr>
          <w:p w:rsidR="00413395" w:rsidRPr="005E204F" w:rsidRDefault="00413395" w:rsidP="005E204F">
            <w:pPr>
              <w:spacing w:line="300" w:lineRule="auto"/>
              <w:rPr>
                <w:rFonts w:ascii="Times New Roman" w:hAnsi="Times New Roman"/>
                <w:lang w:eastAsia="zh-CN"/>
              </w:rPr>
            </w:pPr>
            <w:r w:rsidRPr="005E204F">
              <w:rPr>
                <w:rFonts w:ascii="Times New Roman" w:hAnsi="宋体"/>
                <w:lang w:eastAsia="zh-CN"/>
              </w:rPr>
              <w:t>对应校园资讯中分类下的内容列表部分，该对象通过工具模块中的</w:t>
            </w:r>
            <w:r w:rsidRPr="005E204F">
              <w:rPr>
                <w:rFonts w:ascii="Times New Roman" w:hAnsi="Times New Roman"/>
                <w:lang w:eastAsia="zh-CN"/>
              </w:rPr>
              <w:t>Network</w:t>
            </w:r>
            <w:r w:rsidRPr="005E204F">
              <w:rPr>
                <w:rFonts w:ascii="Times New Roman" w:hAnsi="宋体"/>
                <w:lang w:eastAsia="zh-CN"/>
              </w:rPr>
              <w:t>类和</w:t>
            </w:r>
            <w:r w:rsidRPr="005E204F">
              <w:rPr>
                <w:rFonts w:ascii="Times New Roman" w:hAnsi="Times New Roman"/>
                <w:lang w:eastAsia="zh-CN"/>
              </w:rPr>
              <w:t>ImageTools</w:t>
            </w:r>
            <w:r w:rsidRPr="005E204F">
              <w:rPr>
                <w:rFonts w:ascii="Times New Roman" w:hAnsi="宋体"/>
                <w:lang w:eastAsia="zh-CN"/>
              </w:rPr>
              <w:t>类从网络获取数据和图片，进行</w:t>
            </w:r>
            <w:r w:rsidRPr="005E204F">
              <w:rPr>
                <w:rFonts w:ascii="Times New Roman" w:hAnsi="Times New Roman"/>
                <w:lang w:eastAsia="zh-CN"/>
              </w:rPr>
              <w:t>JSON</w:t>
            </w:r>
            <w:r w:rsidRPr="005E204F">
              <w:rPr>
                <w:rFonts w:ascii="Times New Roman" w:hAnsi="宋体"/>
                <w:lang w:eastAsia="zh-CN"/>
              </w:rPr>
              <w:t>数据解析，将解析后的数据存入数据库（</w:t>
            </w:r>
            <w:r w:rsidRPr="005E204F">
              <w:rPr>
                <w:rFonts w:ascii="Times New Roman" w:hAnsi="Times New Roman"/>
                <w:lang w:eastAsia="zh-CN"/>
              </w:rPr>
              <w:t>DBNewsList</w:t>
            </w:r>
            <w:r w:rsidRPr="005E204F">
              <w:rPr>
                <w:rFonts w:ascii="Times New Roman" w:hAnsi="宋体"/>
                <w:lang w:eastAsia="zh-CN"/>
              </w:rPr>
              <w:t>）中</w:t>
            </w:r>
            <w:r w:rsidR="005E204F">
              <w:rPr>
                <w:rFonts w:ascii="Times New Roman" w:hAnsi="宋体" w:hint="eastAsia"/>
                <w:lang w:eastAsia="zh-CN"/>
              </w:rPr>
              <w:t>。</w:t>
            </w:r>
          </w:p>
        </w:tc>
      </w:tr>
      <w:tr w:rsidR="00413395" w:rsidRPr="00090B2C" w:rsidTr="00095590">
        <w:tc>
          <w:tcPr>
            <w:tcW w:w="4261"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ProtocolCampus</w:t>
            </w:r>
          </w:p>
        </w:tc>
        <w:tc>
          <w:tcPr>
            <w:tcW w:w="4261" w:type="dxa"/>
          </w:tcPr>
          <w:p w:rsidR="00413395" w:rsidRPr="005E204F" w:rsidRDefault="00413395" w:rsidP="005E204F">
            <w:pPr>
              <w:spacing w:line="300" w:lineRule="auto"/>
              <w:rPr>
                <w:rFonts w:ascii="Times New Roman" w:hAnsi="Times New Roman"/>
                <w:lang w:eastAsia="zh-CN"/>
              </w:rPr>
            </w:pPr>
            <w:r w:rsidRPr="005E204F">
              <w:rPr>
                <w:rFonts w:ascii="Times New Roman" w:hAnsi="宋体"/>
                <w:lang w:eastAsia="zh-CN"/>
              </w:rPr>
              <w:t>对应校园手册中的校区部分，该对象通过工具模块中的</w:t>
            </w:r>
            <w:r w:rsidRPr="005E204F">
              <w:rPr>
                <w:rFonts w:ascii="Times New Roman" w:hAnsi="Times New Roman"/>
                <w:lang w:eastAsia="zh-CN"/>
              </w:rPr>
              <w:t>Network</w:t>
            </w:r>
            <w:r w:rsidRPr="005E204F">
              <w:rPr>
                <w:rFonts w:ascii="Times New Roman" w:hAnsi="宋体"/>
                <w:lang w:eastAsia="zh-CN"/>
              </w:rPr>
              <w:t>类从网络获取数据，进行</w:t>
            </w:r>
            <w:r w:rsidRPr="005E204F">
              <w:rPr>
                <w:rFonts w:ascii="Times New Roman" w:hAnsi="Times New Roman"/>
                <w:lang w:eastAsia="zh-CN"/>
              </w:rPr>
              <w:t>JSON</w:t>
            </w:r>
            <w:r w:rsidRPr="005E204F">
              <w:rPr>
                <w:rFonts w:ascii="Times New Roman" w:hAnsi="宋体"/>
                <w:lang w:eastAsia="zh-CN"/>
              </w:rPr>
              <w:t>数据解析，将解析后的数据存入数据库（</w:t>
            </w:r>
            <w:r w:rsidRPr="005E204F">
              <w:rPr>
                <w:rFonts w:ascii="Times New Roman" w:hAnsi="Times New Roman"/>
                <w:lang w:eastAsia="zh-CN"/>
              </w:rPr>
              <w:t>DBCampus</w:t>
            </w:r>
            <w:r w:rsidRPr="005E204F">
              <w:rPr>
                <w:rFonts w:ascii="Times New Roman" w:hAnsi="宋体"/>
                <w:lang w:eastAsia="zh-CN"/>
              </w:rPr>
              <w:t>）中</w:t>
            </w:r>
            <w:r w:rsidR="005E204F">
              <w:rPr>
                <w:rFonts w:ascii="Times New Roman" w:hAnsi="宋体" w:hint="eastAsia"/>
                <w:lang w:eastAsia="zh-CN"/>
              </w:rPr>
              <w:t>。</w:t>
            </w:r>
          </w:p>
        </w:tc>
      </w:tr>
      <w:tr w:rsidR="00413395" w:rsidRPr="00090B2C" w:rsidTr="00095590">
        <w:tc>
          <w:tcPr>
            <w:tcW w:w="4261"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ProtocolBuilding</w:t>
            </w:r>
          </w:p>
        </w:tc>
        <w:tc>
          <w:tcPr>
            <w:tcW w:w="4261" w:type="dxa"/>
          </w:tcPr>
          <w:p w:rsidR="00413395" w:rsidRPr="005E204F" w:rsidRDefault="00413395" w:rsidP="005E204F">
            <w:pPr>
              <w:spacing w:line="300" w:lineRule="auto"/>
              <w:rPr>
                <w:rFonts w:ascii="Times New Roman" w:hAnsi="Times New Roman"/>
                <w:lang w:eastAsia="zh-CN"/>
              </w:rPr>
            </w:pPr>
            <w:r w:rsidRPr="005E204F">
              <w:rPr>
                <w:rFonts w:ascii="Times New Roman" w:hAnsi="宋体"/>
                <w:lang w:eastAsia="zh-CN"/>
              </w:rPr>
              <w:t>对应校园手册中校区分类下的建筑列表部分，该对象通过工具模块中的</w:t>
            </w:r>
            <w:r w:rsidRPr="005E204F">
              <w:rPr>
                <w:rFonts w:ascii="Times New Roman" w:hAnsi="Times New Roman"/>
                <w:lang w:eastAsia="zh-CN"/>
              </w:rPr>
              <w:t>Network</w:t>
            </w:r>
            <w:r w:rsidRPr="005E204F">
              <w:rPr>
                <w:rFonts w:ascii="Times New Roman" w:hAnsi="宋体"/>
                <w:lang w:eastAsia="zh-CN"/>
              </w:rPr>
              <w:t>类和</w:t>
            </w:r>
            <w:r w:rsidRPr="005E204F">
              <w:rPr>
                <w:rFonts w:ascii="Times New Roman" w:hAnsi="Times New Roman"/>
                <w:lang w:eastAsia="zh-CN"/>
              </w:rPr>
              <w:t>ImageTools</w:t>
            </w:r>
            <w:r w:rsidRPr="005E204F">
              <w:rPr>
                <w:rFonts w:ascii="Times New Roman" w:hAnsi="宋体"/>
                <w:lang w:eastAsia="zh-CN"/>
              </w:rPr>
              <w:t>类从网络获取数据和图片，进行</w:t>
            </w:r>
            <w:r w:rsidRPr="005E204F">
              <w:rPr>
                <w:rFonts w:ascii="Times New Roman" w:hAnsi="Times New Roman"/>
                <w:lang w:eastAsia="zh-CN"/>
              </w:rPr>
              <w:t>JSON</w:t>
            </w:r>
            <w:r w:rsidRPr="005E204F">
              <w:rPr>
                <w:rFonts w:ascii="Times New Roman" w:hAnsi="宋体"/>
                <w:lang w:eastAsia="zh-CN"/>
              </w:rPr>
              <w:t>数据解析，将解析后的数据存入数据库（</w:t>
            </w:r>
            <w:r w:rsidRPr="005E204F">
              <w:rPr>
                <w:rFonts w:ascii="Times New Roman" w:hAnsi="Times New Roman"/>
                <w:lang w:eastAsia="zh-CN"/>
              </w:rPr>
              <w:t>DBBuilding</w:t>
            </w:r>
            <w:r w:rsidRPr="005E204F">
              <w:rPr>
                <w:rFonts w:ascii="Times New Roman" w:hAnsi="宋体"/>
                <w:lang w:eastAsia="zh-CN"/>
              </w:rPr>
              <w:t>）中</w:t>
            </w:r>
            <w:r w:rsidR="005E204F">
              <w:rPr>
                <w:rFonts w:ascii="Times New Roman" w:hAnsi="宋体" w:hint="eastAsia"/>
                <w:lang w:eastAsia="zh-CN"/>
              </w:rPr>
              <w:t>。</w:t>
            </w:r>
          </w:p>
        </w:tc>
      </w:tr>
    </w:tbl>
    <w:p w:rsidR="00413395" w:rsidRPr="00090B2C" w:rsidRDefault="00413395" w:rsidP="00413395">
      <w:pPr>
        <w:spacing w:after="120"/>
        <w:jc w:val="center"/>
        <w:rPr>
          <w:rFonts w:ascii="Times New Roman"/>
          <w:lang w:eastAsia="zh-CN"/>
        </w:rPr>
      </w:pPr>
    </w:p>
    <w:p w:rsidR="00413395" w:rsidRPr="00090B2C" w:rsidRDefault="00413395" w:rsidP="00B17311">
      <w:pPr>
        <w:pStyle w:val="af1"/>
        <w:ind w:firstLine="420"/>
        <w:rPr>
          <w:rFonts w:ascii="Times New Roman" w:cs="Times New Roman"/>
          <w:lang w:eastAsia="zh-CN"/>
        </w:rPr>
      </w:pPr>
      <w:r w:rsidRPr="00090B2C">
        <w:rPr>
          <w:rFonts w:ascii="Times New Roman" w:hAnsi="宋体" w:cs="Times New Roman"/>
          <w:lang w:eastAsia="zh-CN"/>
        </w:rPr>
        <w:t>关于网络协议层的数据格式定义请查阅百度校园信息化平台</w:t>
      </w:r>
      <w:r w:rsidRPr="00090B2C">
        <w:rPr>
          <w:rFonts w:ascii="Times New Roman" w:cs="Times New Roman"/>
          <w:lang w:eastAsia="zh-CN"/>
        </w:rPr>
        <w:t>-API</w:t>
      </w:r>
      <w:r w:rsidRPr="00090B2C">
        <w:rPr>
          <w:rFonts w:ascii="Times New Roman" w:hAnsi="宋体" w:cs="Times New Roman"/>
          <w:lang w:eastAsia="zh-CN"/>
        </w:rPr>
        <w:t>接口说明书。</w:t>
      </w:r>
    </w:p>
    <w:p w:rsidR="00413395" w:rsidRPr="00090B2C" w:rsidRDefault="007E5F6F" w:rsidP="007E5F6F">
      <w:pPr>
        <w:pStyle w:val="30"/>
      </w:pPr>
      <w:bookmarkStart w:id="19" w:name="_Toc361065251"/>
      <w:r>
        <w:rPr>
          <w:rFonts w:hint="eastAsia"/>
          <w:lang w:eastAsia="zh-CN"/>
        </w:rPr>
        <w:t>3.4</w:t>
      </w:r>
      <w:r>
        <w:rPr>
          <w:rFonts w:hint="eastAsia"/>
          <w:lang w:eastAsia="zh-CN"/>
        </w:rPr>
        <w:t>、</w:t>
      </w:r>
      <w:r w:rsidR="00413395" w:rsidRPr="00090B2C">
        <w:t>View</w:t>
      </w:r>
      <w:r w:rsidR="00413395" w:rsidRPr="00090B2C">
        <w:rPr>
          <w:rFonts w:hAnsi="宋体"/>
        </w:rPr>
        <w:t>层</w:t>
      </w:r>
      <w:bookmarkEnd w:id="19"/>
    </w:p>
    <w:p w:rsidR="00413395" w:rsidRPr="00090B2C" w:rsidRDefault="00413395" w:rsidP="00B17311">
      <w:pPr>
        <w:pStyle w:val="af3"/>
        <w:spacing w:line="360" w:lineRule="auto"/>
        <w:ind w:firstLine="420"/>
        <w:jc w:val="both"/>
        <w:rPr>
          <w:rFonts w:ascii="Times New Roman" w:cs="Times New Roman"/>
          <w:i w:val="0"/>
          <w:color w:val="auto"/>
          <w:szCs w:val="24"/>
        </w:rPr>
      </w:pPr>
      <w:r w:rsidRPr="00090B2C">
        <w:rPr>
          <w:rFonts w:ascii="Times New Roman" w:cs="Times New Roman"/>
          <w:i w:val="0"/>
          <w:color w:val="auto"/>
          <w:szCs w:val="24"/>
        </w:rPr>
        <w:t>View</w:t>
      </w:r>
      <w:r w:rsidRPr="00090B2C">
        <w:rPr>
          <w:rFonts w:ascii="Times New Roman" w:hAnsi="宋体" w:cs="Times New Roman"/>
          <w:i w:val="0"/>
          <w:color w:val="auto"/>
          <w:szCs w:val="24"/>
        </w:rPr>
        <w:t>层所在包：</w:t>
      </w:r>
      <w:r w:rsidR="00A106D6">
        <w:rPr>
          <w:rFonts w:ascii="Times New Roman" w:cs="Times New Roman" w:hint="eastAsia"/>
          <w:i w:val="0"/>
          <w:color w:val="auto"/>
          <w:szCs w:val="24"/>
        </w:rPr>
        <w:t>org.campusassistant</w:t>
      </w:r>
      <w:r w:rsidRPr="00090B2C">
        <w:rPr>
          <w:rFonts w:ascii="Times New Roman" w:cs="Times New Roman"/>
          <w:i w:val="0"/>
          <w:color w:val="auto"/>
          <w:szCs w:val="24"/>
        </w:rPr>
        <w:t>.view</w:t>
      </w:r>
      <w:r w:rsidRPr="00090B2C">
        <w:rPr>
          <w:rFonts w:ascii="Times New Roman" w:hAnsi="宋体" w:cs="Times New Roman"/>
          <w:i w:val="0"/>
          <w:color w:val="auto"/>
          <w:szCs w:val="24"/>
        </w:rPr>
        <w:t>。</w:t>
      </w:r>
      <w:r w:rsidRPr="00090B2C">
        <w:rPr>
          <w:rFonts w:ascii="Times New Roman" w:cs="Times New Roman"/>
          <w:i w:val="0"/>
          <w:color w:val="auto"/>
          <w:szCs w:val="24"/>
        </w:rPr>
        <w:t>View</w:t>
      </w:r>
      <w:r w:rsidRPr="00090B2C">
        <w:rPr>
          <w:rFonts w:ascii="Times New Roman" w:hAnsi="宋体" w:cs="Times New Roman"/>
          <w:i w:val="0"/>
          <w:color w:val="auto"/>
          <w:szCs w:val="24"/>
        </w:rPr>
        <w:t>层对</w:t>
      </w:r>
      <w:r w:rsidRPr="00090B2C">
        <w:rPr>
          <w:rFonts w:ascii="Times New Roman" w:cs="Times New Roman"/>
          <w:i w:val="0"/>
          <w:color w:val="auto"/>
          <w:szCs w:val="24"/>
        </w:rPr>
        <w:t>Activity</w:t>
      </w:r>
      <w:r w:rsidRPr="00090B2C">
        <w:rPr>
          <w:rFonts w:ascii="Times New Roman" w:hAnsi="宋体" w:cs="Times New Roman"/>
          <w:i w:val="0"/>
          <w:color w:val="auto"/>
          <w:szCs w:val="24"/>
        </w:rPr>
        <w:t>界面显示这部分功能的补充，在本项目中主要是针对拥有多组数据的控件的数据填充，比如</w:t>
      </w:r>
      <w:r w:rsidRPr="00090B2C">
        <w:rPr>
          <w:rFonts w:ascii="Times New Roman" w:cs="Times New Roman"/>
          <w:i w:val="0"/>
          <w:color w:val="auto"/>
          <w:szCs w:val="24"/>
        </w:rPr>
        <w:t>Android</w:t>
      </w:r>
      <w:r w:rsidRPr="00090B2C">
        <w:rPr>
          <w:rFonts w:ascii="Times New Roman" w:hAnsi="宋体" w:cs="Times New Roman"/>
          <w:i w:val="0"/>
          <w:color w:val="auto"/>
          <w:szCs w:val="24"/>
        </w:rPr>
        <w:t>最常用的</w:t>
      </w:r>
      <w:r w:rsidRPr="00090B2C">
        <w:rPr>
          <w:rFonts w:ascii="Times New Roman" w:cs="Times New Roman"/>
          <w:i w:val="0"/>
          <w:color w:val="auto"/>
          <w:szCs w:val="24"/>
        </w:rPr>
        <w:t>ListView</w:t>
      </w:r>
      <w:r w:rsidRPr="00090B2C">
        <w:rPr>
          <w:rFonts w:ascii="Times New Roman" w:hAnsi="宋体" w:cs="Times New Roman"/>
          <w:i w:val="0"/>
          <w:color w:val="auto"/>
          <w:szCs w:val="24"/>
        </w:rPr>
        <w:t>控件。</w:t>
      </w:r>
      <w:r w:rsidRPr="00090B2C">
        <w:rPr>
          <w:rFonts w:ascii="Times New Roman" w:cs="Times New Roman"/>
          <w:i w:val="0"/>
          <w:color w:val="auto"/>
          <w:szCs w:val="24"/>
        </w:rPr>
        <w:t>View</w:t>
      </w:r>
      <w:r w:rsidRPr="00090B2C">
        <w:rPr>
          <w:rFonts w:ascii="Times New Roman" w:hAnsi="宋体" w:cs="Times New Roman"/>
          <w:i w:val="0"/>
          <w:color w:val="auto"/>
          <w:szCs w:val="24"/>
        </w:rPr>
        <w:t>对象如表</w:t>
      </w:r>
      <w:r w:rsidRPr="00090B2C">
        <w:rPr>
          <w:rFonts w:ascii="Times New Roman" w:cs="Times New Roman"/>
          <w:i w:val="0"/>
          <w:color w:val="auto"/>
          <w:szCs w:val="24"/>
        </w:rPr>
        <w:t>3-4</w:t>
      </w:r>
      <w:r w:rsidRPr="00090B2C">
        <w:rPr>
          <w:rFonts w:ascii="Times New Roman" w:hAnsi="宋体" w:cs="Times New Roman"/>
          <w:i w:val="0"/>
          <w:color w:val="auto"/>
          <w:szCs w:val="24"/>
        </w:rPr>
        <w:t>所示：</w:t>
      </w:r>
    </w:p>
    <w:p w:rsidR="00413395" w:rsidRPr="00090B2C" w:rsidRDefault="00413395" w:rsidP="00413395">
      <w:pPr>
        <w:pStyle w:val="af1"/>
        <w:jc w:val="center"/>
        <w:rPr>
          <w:rFonts w:ascii="Times New Roman" w:cs="Times New Roman"/>
        </w:rPr>
      </w:pPr>
      <w:r w:rsidRPr="00090B2C">
        <w:rPr>
          <w:rFonts w:ascii="Times New Roman" w:hAnsi="宋体" w:cs="Times New Roman"/>
        </w:rPr>
        <w:lastRenderedPageBreak/>
        <w:t>表</w:t>
      </w:r>
      <w:r w:rsidRPr="00090B2C">
        <w:rPr>
          <w:rFonts w:ascii="Times New Roman" w:cs="Times New Roman"/>
        </w:rPr>
        <w:t>3-4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61"/>
        <w:gridCol w:w="4261"/>
      </w:tblGrid>
      <w:tr w:rsidR="00413395" w:rsidRPr="00090B2C" w:rsidTr="00095590">
        <w:tc>
          <w:tcPr>
            <w:tcW w:w="4261" w:type="dxa"/>
          </w:tcPr>
          <w:p w:rsidR="00413395" w:rsidRPr="00090B2C" w:rsidRDefault="00413395" w:rsidP="00095590">
            <w:pPr>
              <w:spacing w:after="120" w:line="300" w:lineRule="auto"/>
              <w:jc w:val="center"/>
              <w:rPr>
                <w:rFonts w:ascii="Times New Roman"/>
                <w:b/>
              </w:rPr>
            </w:pPr>
            <w:r w:rsidRPr="00090B2C">
              <w:rPr>
                <w:rFonts w:ascii="Times New Roman"/>
                <w:b/>
              </w:rPr>
              <w:t>View</w:t>
            </w:r>
            <w:r w:rsidRPr="00090B2C">
              <w:rPr>
                <w:rFonts w:ascii="Times New Roman" w:hAnsi="宋体"/>
                <w:b/>
              </w:rPr>
              <w:t>对象</w:t>
            </w:r>
          </w:p>
        </w:tc>
        <w:tc>
          <w:tcPr>
            <w:tcW w:w="4261" w:type="dxa"/>
          </w:tcPr>
          <w:p w:rsidR="00413395" w:rsidRPr="00090B2C" w:rsidRDefault="00413395" w:rsidP="00095590">
            <w:pPr>
              <w:spacing w:after="120" w:line="300" w:lineRule="auto"/>
              <w:jc w:val="center"/>
              <w:rPr>
                <w:rFonts w:ascii="Times New Roman"/>
                <w:b/>
              </w:rPr>
            </w:pPr>
            <w:r w:rsidRPr="00090B2C">
              <w:rPr>
                <w:rFonts w:ascii="Times New Roman" w:hAnsi="宋体"/>
                <w:b/>
              </w:rPr>
              <w:t>说明</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t>AdapterCurriculum</w:t>
            </w:r>
          </w:p>
        </w:tc>
        <w:tc>
          <w:tcPr>
            <w:tcW w:w="4261" w:type="dxa"/>
          </w:tcPr>
          <w:p w:rsidR="00413395" w:rsidRPr="00090B2C" w:rsidRDefault="00413395" w:rsidP="00095590">
            <w:pPr>
              <w:spacing w:after="120" w:line="300" w:lineRule="auto"/>
              <w:rPr>
                <w:rFonts w:ascii="Times New Roman"/>
              </w:rPr>
            </w:pPr>
            <w:r w:rsidRPr="00090B2C">
              <w:rPr>
                <w:rFonts w:ascii="Times New Roman" w:hAnsi="宋体"/>
              </w:rPr>
              <w:t>为网络课表（</w:t>
            </w:r>
            <w:r w:rsidRPr="00090B2C">
              <w:rPr>
                <w:rFonts w:ascii="Times New Roman"/>
              </w:rPr>
              <w:t>ActivityCurriculum</w:t>
            </w:r>
            <w:r w:rsidRPr="00090B2C">
              <w:rPr>
                <w:rFonts w:ascii="Times New Roman" w:hAnsi="宋体"/>
              </w:rPr>
              <w:t>）页面进行数据填充，</w:t>
            </w:r>
            <w:r w:rsidRPr="00090B2C">
              <w:rPr>
                <w:rFonts w:ascii="Times New Roman"/>
              </w:rPr>
              <w:t>ActivityCurriculum</w:t>
            </w:r>
            <w:r w:rsidRPr="00090B2C">
              <w:rPr>
                <w:rFonts w:ascii="Times New Roman" w:hAnsi="宋体"/>
              </w:rPr>
              <w:t>采用</w:t>
            </w:r>
            <w:r w:rsidRPr="00090B2C">
              <w:rPr>
                <w:rFonts w:ascii="Times New Roman"/>
              </w:rPr>
              <w:t>GridView</w:t>
            </w:r>
            <w:r w:rsidRPr="00090B2C">
              <w:rPr>
                <w:rFonts w:ascii="Times New Roman" w:hAnsi="宋体"/>
              </w:rPr>
              <w:t>的布局，该</w:t>
            </w:r>
            <w:r w:rsidRPr="00090B2C">
              <w:rPr>
                <w:rFonts w:ascii="Times New Roman"/>
              </w:rPr>
              <w:t>Adapter</w:t>
            </w:r>
            <w:r w:rsidRPr="00090B2C">
              <w:rPr>
                <w:rFonts w:ascii="Times New Roman" w:hAnsi="宋体"/>
              </w:rPr>
              <w:t>实现</w:t>
            </w:r>
            <w:r w:rsidRPr="00090B2C">
              <w:rPr>
                <w:rFonts w:ascii="Times New Roman"/>
              </w:rPr>
              <w:t>GridView</w:t>
            </w:r>
            <w:r w:rsidRPr="00090B2C">
              <w:rPr>
                <w:rFonts w:ascii="Times New Roman" w:hAnsi="宋体"/>
              </w:rPr>
              <w:t>与数据的整合。</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t>AdapterCourse</w:t>
            </w:r>
          </w:p>
        </w:tc>
        <w:tc>
          <w:tcPr>
            <w:tcW w:w="4261" w:type="dxa"/>
          </w:tcPr>
          <w:p w:rsidR="00413395" w:rsidRPr="00090B2C" w:rsidRDefault="00413395" w:rsidP="00095590">
            <w:pPr>
              <w:spacing w:after="120" w:line="300" w:lineRule="auto"/>
              <w:rPr>
                <w:rFonts w:ascii="Times New Roman"/>
              </w:rPr>
            </w:pPr>
            <w:r w:rsidRPr="00090B2C">
              <w:rPr>
                <w:rFonts w:ascii="Times New Roman" w:hAnsi="宋体"/>
              </w:rPr>
              <w:t>为课程详细信息页面（</w:t>
            </w:r>
            <w:r w:rsidRPr="00090B2C">
              <w:rPr>
                <w:rFonts w:ascii="Times New Roman"/>
              </w:rPr>
              <w:t>ActivityCourse</w:t>
            </w:r>
            <w:r w:rsidRPr="00090B2C">
              <w:rPr>
                <w:rFonts w:ascii="Times New Roman" w:hAnsi="宋体"/>
              </w:rPr>
              <w:t>）进行数据填充，</w:t>
            </w:r>
            <w:r w:rsidRPr="00090B2C">
              <w:rPr>
                <w:rFonts w:ascii="Times New Roman"/>
              </w:rPr>
              <w:t>ActivityCourse</w:t>
            </w:r>
            <w:r w:rsidRPr="00090B2C">
              <w:rPr>
                <w:rFonts w:ascii="Times New Roman" w:hAnsi="宋体"/>
              </w:rPr>
              <w:t>采用</w:t>
            </w:r>
            <w:r w:rsidRPr="00090B2C">
              <w:rPr>
                <w:rFonts w:ascii="Times New Roman"/>
              </w:rPr>
              <w:t>ExpandableListView</w:t>
            </w:r>
            <w:r w:rsidRPr="00090B2C">
              <w:rPr>
                <w:rFonts w:ascii="Times New Roman" w:hAnsi="宋体"/>
              </w:rPr>
              <w:t>布局，该</w:t>
            </w:r>
            <w:r w:rsidRPr="00090B2C">
              <w:rPr>
                <w:rFonts w:ascii="Times New Roman"/>
              </w:rPr>
              <w:t>Adapter</w:t>
            </w:r>
            <w:r w:rsidRPr="00090B2C">
              <w:rPr>
                <w:rFonts w:ascii="Times New Roman" w:hAnsi="宋体"/>
              </w:rPr>
              <w:t>实现</w:t>
            </w:r>
            <w:r w:rsidRPr="00090B2C">
              <w:rPr>
                <w:rFonts w:ascii="Times New Roman"/>
              </w:rPr>
              <w:t>ExpandableListView</w:t>
            </w:r>
            <w:r w:rsidRPr="00090B2C">
              <w:rPr>
                <w:rFonts w:ascii="Times New Roman" w:hAnsi="宋体"/>
              </w:rPr>
              <w:t>与数据的整合。</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t>AdapterClassroom</w:t>
            </w:r>
          </w:p>
        </w:tc>
        <w:tc>
          <w:tcPr>
            <w:tcW w:w="4261" w:type="dxa"/>
          </w:tcPr>
          <w:p w:rsidR="00413395" w:rsidRPr="00090B2C" w:rsidRDefault="00413395" w:rsidP="00095590">
            <w:pPr>
              <w:spacing w:after="120" w:line="300" w:lineRule="auto"/>
              <w:rPr>
                <w:rFonts w:ascii="Times New Roman"/>
              </w:rPr>
            </w:pPr>
            <w:r w:rsidRPr="00090B2C">
              <w:rPr>
                <w:rFonts w:ascii="Times New Roman" w:hAnsi="宋体"/>
              </w:rPr>
              <w:t>为教室详细信息（</w:t>
            </w:r>
            <w:r w:rsidRPr="00090B2C">
              <w:rPr>
                <w:rFonts w:ascii="Times New Roman"/>
              </w:rPr>
              <w:t>ActivityClassroom</w:t>
            </w:r>
            <w:r w:rsidRPr="00090B2C">
              <w:rPr>
                <w:rFonts w:ascii="Times New Roman" w:hAnsi="宋体"/>
              </w:rPr>
              <w:t>）页面进行数据填充，</w:t>
            </w:r>
            <w:r w:rsidRPr="00090B2C">
              <w:rPr>
                <w:rFonts w:ascii="Times New Roman"/>
              </w:rPr>
              <w:t>ActivityClassroom</w:t>
            </w:r>
            <w:r w:rsidRPr="00090B2C">
              <w:rPr>
                <w:rFonts w:ascii="Times New Roman" w:hAnsi="宋体"/>
              </w:rPr>
              <w:t>采用</w:t>
            </w:r>
            <w:r w:rsidRPr="00090B2C">
              <w:rPr>
                <w:rFonts w:ascii="Times New Roman"/>
              </w:rPr>
              <w:t>ExpandableListView</w:t>
            </w:r>
            <w:r w:rsidRPr="00090B2C">
              <w:rPr>
                <w:rFonts w:ascii="Times New Roman" w:hAnsi="宋体"/>
              </w:rPr>
              <w:t>布局，该</w:t>
            </w:r>
            <w:r w:rsidRPr="00090B2C">
              <w:rPr>
                <w:rFonts w:ascii="Times New Roman"/>
              </w:rPr>
              <w:t>Adapter</w:t>
            </w:r>
            <w:r w:rsidRPr="00090B2C">
              <w:rPr>
                <w:rFonts w:ascii="Times New Roman" w:hAnsi="宋体"/>
              </w:rPr>
              <w:t>实现</w:t>
            </w:r>
            <w:r w:rsidRPr="00090B2C">
              <w:rPr>
                <w:rFonts w:ascii="Times New Roman"/>
              </w:rPr>
              <w:t>ExpandableListView</w:t>
            </w:r>
            <w:r w:rsidRPr="00090B2C">
              <w:rPr>
                <w:rFonts w:ascii="Times New Roman" w:hAnsi="宋体"/>
              </w:rPr>
              <w:t>与数据的整合。</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t>AdapterScheduleDay</w:t>
            </w:r>
          </w:p>
        </w:tc>
        <w:tc>
          <w:tcPr>
            <w:tcW w:w="4261" w:type="dxa"/>
          </w:tcPr>
          <w:p w:rsidR="00413395" w:rsidRPr="00090B2C" w:rsidRDefault="00413395" w:rsidP="00095590">
            <w:pPr>
              <w:spacing w:after="120" w:line="300" w:lineRule="auto"/>
              <w:rPr>
                <w:rFonts w:ascii="Times New Roman"/>
              </w:rPr>
            </w:pPr>
            <w:r w:rsidRPr="00090B2C">
              <w:rPr>
                <w:rFonts w:ascii="Times New Roman" w:hAnsi="宋体"/>
              </w:rPr>
              <w:t>为我的课表部分</w:t>
            </w:r>
          </w:p>
          <w:p w:rsidR="00413395" w:rsidRPr="00090B2C" w:rsidRDefault="00413395" w:rsidP="00095590">
            <w:pPr>
              <w:spacing w:after="120" w:line="300" w:lineRule="auto"/>
              <w:rPr>
                <w:rFonts w:ascii="Times New Roman"/>
              </w:rPr>
            </w:pPr>
            <w:r w:rsidRPr="00090B2C">
              <w:rPr>
                <w:rFonts w:ascii="Times New Roman" w:hAnsi="宋体"/>
              </w:rPr>
              <w:t>（</w:t>
            </w:r>
            <w:r w:rsidRPr="00090B2C">
              <w:rPr>
                <w:rFonts w:ascii="Times New Roman"/>
              </w:rPr>
              <w:t>ActivityMMyCurriculum</w:t>
            </w:r>
            <w:r w:rsidRPr="00090B2C">
              <w:rPr>
                <w:rFonts w:ascii="Times New Roman" w:hAnsi="宋体"/>
              </w:rPr>
              <w:t>）按</w:t>
            </w:r>
            <w:r w:rsidRPr="00090B2C">
              <w:rPr>
                <w:rFonts w:ascii="Times New Roman"/>
              </w:rPr>
              <w:t>“</w:t>
            </w:r>
            <w:r w:rsidRPr="00090B2C">
              <w:rPr>
                <w:rFonts w:ascii="Times New Roman" w:hAnsi="宋体"/>
              </w:rPr>
              <w:t>日</w:t>
            </w:r>
            <w:r w:rsidRPr="00090B2C">
              <w:rPr>
                <w:rFonts w:ascii="Times New Roman"/>
              </w:rPr>
              <w:t>”</w:t>
            </w:r>
            <w:r w:rsidRPr="00090B2C">
              <w:rPr>
                <w:rFonts w:ascii="Times New Roman" w:hAnsi="宋体"/>
              </w:rPr>
              <w:t>显示进行数据填充，</w:t>
            </w:r>
          </w:p>
          <w:p w:rsidR="00413395" w:rsidRPr="00090B2C" w:rsidRDefault="00413395" w:rsidP="00095590">
            <w:pPr>
              <w:spacing w:after="120" w:line="300" w:lineRule="auto"/>
              <w:rPr>
                <w:rFonts w:ascii="Times New Roman"/>
              </w:rPr>
            </w:pPr>
            <w:r w:rsidRPr="00090B2C">
              <w:rPr>
                <w:rFonts w:ascii="Times New Roman"/>
              </w:rPr>
              <w:t>ActivityMMyCurriculum</w:t>
            </w:r>
            <w:r w:rsidRPr="00090B2C">
              <w:rPr>
                <w:rFonts w:ascii="Times New Roman" w:hAnsi="宋体"/>
              </w:rPr>
              <w:t>按</w:t>
            </w:r>
            <w:r w:rsidRPr="00090B2C">
              <w:rPr>
                <w:rFonts w:ascii="Times New Roman"/>
              </w:rPr>
              <w:t>“</w:t>
            </w:r>
            <w:r w:rsidRPr="00090B2C">
              <w:rPr>
                <w:rFonts w:ascii="Times New Roman" w:hAnsi="宋体"/>
              </w:rPr>
              <w:t>日</w:t>
            </w:r>
            <w:r w:rsidRPr="00090B2C">
              <w:rPr>
                <w:rFonts w:ascii="Times New Roman"/>
              </w:rPr>
              <w:t>”</w:t>
            </w:r>
            <w:r w:rsidRPr="00090B2C">
              <w:rPr>
                <w:rFonts w:ascii="Times New Roman" w:hAnsi="宋体"/>
              </w:rPr>
              <w:t>显示采用</w:t>
            </w:r>
            <w:r w:rsidRPr="00090B2C">
              <w:rPr>
                <w:rFonts w:ascii="Times New Roman"/>
              </w:rPr>
              <w:t>ListView</w:t>
            </w:r>
            <w:r w:rsidRPr="00090B2C">
              <w:rPr>
                <w:rFonts w:ascii="Times New Roman" w:hAnsi="宋体"/>
              </w:rPr>
              <w:t>布局，该</w:t>
            </w:r>
            <w:r w:rsidRPr="00090B2C">
              <w:rPr>
                <w:rFonts w:ascii="Times New Roman"/>
              </w:rPr>
              <w:t>Adapter</w:t>
            </w:r>
            <w:r w:rsidRPr="00090B2C">
              <w:rPr>
                <w:rFonts w:ascii="Times New Roman" w:hAnsi="宋体"/>
              </w:rPr>
              <w:t>实现</w:t>
            </w:r>
            <w:r w:rsidRPr="00090B2C">
              <w:rPr>
                <w:rFonts w:ascii="Times New Roman"/>
              </w:rPr>
              <w:t>ListView</w:t>
            </w:r>
            <w:r w:rsidRPr="00090B2C">
              <w:rPr>
                <w:rFonts w:ascii="Times New Roman" w:hAnsi="宋体"/>
              </w:rPr>
              <w:t>与数据的整合。</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t>AdapterScheduleWeek</w:t>
            </w:r>
          </w:p>
        </w:tc>
        <w:tc>
          <w:tcPr>
            <w:tcW w:w="4261" w:type="dxa"/>
          </w:tcPr>
          <w:p w:rsidR="00413395" w:rsidRPr="00090B2C" w:rsidRDefault="00413395" w:rsidP="00095590">
            <w:pPr>
              <w:spacing w:after="120" w:line="300" w:lineRule="auto"/>
              <w:rPr>
                <w:rFonts w:ascii="Times New Roman"/>
              </w:rPr>
            </w:pPr>
            <w:r w:rsidRPr="00090B2C">
              <w:rPr>
                <w:rFonts w:ascii="Times New Roman" w:hAnsi="宋体"/>
              </w:rPr>
              <w:t>为我的课表部分</w:t>
            </w:r>
          </w:p>
          <w:p w:rsidR="00413395" w:rsidRPr="00090B2C" w:rsidRDefault="00413395" w:rsidP="00095590">
            <w:pPr>
              <w:spacing w:after="120" w:line="300" w:lineRule="auto"/>
              <w:rPr>
                <w:rFonts w:ascii="Times New Roman"/>
              </w:rPr>
            </w:pPr>
            <w:r w:rsidRPr="00090B2C">
              <w:rPr>
                <w:rFonts w:ascii="Times New Roman" w:hAnsi="宋体"/>
              </w:rPr>
              <w:t>（</w:t>
            </w:r>
            <w:r w:rsidRPr="00090B2C">
              <w:rPr>
                <w:rFonts w:ascii="Times New Roman"/>
              </w:rPr>
              <w:t>ActivityMMyCurriculum</w:t>
            </w:r>
            <w:r w:rsidRPr="00090B2C">
              <w:rPr>
                <w:rFonts w:ascii="Times New Roman" w:hAnsi="宋体"/>
              </w:rPr>
              <w:t>）按</w:t>
            </w:r>
            <w:r w:rsidRPr="00090B2C">
              <w:rPr>
                <w:rFonts w:ascii="Times New Roman"/>
              </w:rPr>
              <w:t>“</w:t>
            </w:r>
            <w:r w:rsidRPr="00090B2C">
              <w:rPr>
                <w:rFonts w:ascii="Times New Roman" w:hAnsi="宋体"/>
              </w:rPr>
              <w:t>周</w:t>
            </w:r>
            <w:r w:rsidRPr="00090B2C">
              <w:rPr>
                <w:rFonts w:ascii="Times New Roman"/>
              </w:rPr>
              <w:t>”</w:t>
            </w:r>
            <w:r w:rsidRPr="00090B2C">
              <w:rPr>
                <w:rFonts w:ascii="Times New Roman" w:hAnsi="宋体"/>
              </w:rPr>
              <w:t>显示进行数据填充，</w:t>
            </w:r>
          </w:p>
          <w:p w:rsidR="00413395" w:rsidRPr="00090B2C" w:rsidRDefault="00413395" w:rsidP="00095590">
            <w:pPr>
              <w:spacing w:after="120" w:line="300" w:lineRule="auto"/>
              <w:rPr>
                <w:rFonts w:ascii="Times New Roman"/>
              </w:rPr>
            </w:pPr>
            <w:r w:rsidRPr="00090B2C">
              <w:rPr>
                <w:rFonts w:ascii="Times New Roman"/>
              </w:rPr>
              <w:t>ActivityMMyCurriculum</w:t>
            </w:r>
            <w:r w:rsidRPr="00090B2C">
              <w:rPr>
                <w:rFonts w:ascii="Times New Roman" w:hAnsi="宋体"/>
              </w:rPr>
              <w:t>按</w:t>
            </w:r>
            <w:r w:rsidRPr="00090B2C">
              <w:rPr>
                <w:rFonts w:ascii="Times New Roman"/>
              </w:rPr>
              <w:t>“</w:t>
            </w:r>
            <w:r w:rsidRPr="00090B2C">
              <w:rPr>
                <w:rFonts w:ascii="Times New Roman" w:hAnsi="宋体"/>
              </w:rPr>
              <w:t>周</w:t>
            </w:r>
            <w:r w:rsidRPr="00090B2C">
              <w:rPr>
                <w:rFonts w:ascii="Times New Roman"/>
              </w:rPr>
              <w:t>”</w:t>
            </w:r>
            <w:r w:rsidRPr="00090B2C">
              <w:rPr>
                <w:rFonts w:ascii="Times New Roman" w:hAnsi="宋体"/>
              </w:rPr>
              <w:t>显示采用</w:t>
            </w:r>
            <w:r w:rsidRPr="00090B2C">
              <w:rPr>
                <w:rFonts w:ascii="Times New Roman"/>
              </w:rPr>
              <w:t>GridView</w:t>
            </w:r>
            <w:r w:rsidRPr="00090B2C">
              <w:rPr>
                <w:rFonts w:ascii="Times New Roman" w:hAnsi="宋体"/>
              </w:rPr>
              <w:t>布局，该</w:t>
            </w:r>
            <w:r w:rsidRPr="00090B2C">
              <w:rPr>
                <w:rFonts w:ascii="Times New Roman"/>
              </w:rPr>
              <w:t>Adapter</w:t>
            </w:r>
            <w:r w:rsidRPr="00090B2C">
              <w:rPr>
                <w:rFonts w:ascii="Times New Roman" w:hAnsi="宋体"/>
              </w:rPr>
              <w:t>实现</w:t>
            </w:r>
            <w:r w:rsidRPr="00090B2C">
              <w:rPr>
                <w:rFonts w:ascii="Times New Roman"/>
              </w:rPr>
              <w:t>GridView</w:t>
            </w:r>
            <w:r w:rsidRPr="00090B2C">
              <w:rPr>
                <w:rFonts w:ascii="Times New Roman" w:hAnsi="宋体"/>
              </w:rPr>
              <w:t>与数据的整合。</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t>AdapterNewsCategory</w:t>
            </w:r>
          </w:p>
        </w:tc>
        <w:tc>
          <w:tcPr>
            <w:tcW w:w="4261" w:type="dxa"/>
          </w:tcPr>
          <w:p w:rsidR="00413395" w:rsidRPr="00090B2C" w:rsidRDefault="00413395" w:rsidP="00095590">
            <w:pPr>
              <w:spacing w:after="120" w:line="300" w:lineRule="auto"/>
              <w:rPr>
                <w:rFonts w:ascii="Times New Roman"/>
              </w:rPr>
            </w:pPr>
            <w:r w:rsidRPr="00090B2C">
              <w:rPr>
                <w:rFonts w:ascii="Times New Roman" w:hAnsi="宋体"/>
              </w:rPr>
              <w:t>为校园资讯类别信息（</w:t>
            </w:r>
            <w:r w:rsidRPr="00090B2C">
              <w:rPr>
                <w:rFonts w:ascii="Times New Roman"/>
              </w:rPr>
              <w:t>ActivityNews</w:t>
            </w:r>
            <w:r w:rsidRPr="00090B2C">
              <w:rPr>
                <w:rFonts w:ascii="Times New Roman" w:hAnsi="宋体"/>
              </w:rPr>
              <w:t>）页面进行数据填充，</w:t>
            </w:r>
            <w:r w:rsidRPr="00090B2C">
              <w:rPr>
                <w:rFonts w:ascii="Times New Roman"/>
              </w:rPr>
              <w:t>ActivityNewsCategory</w:t>
            </w:r>
            <w:r w:rsidRPr="00090B2C">
              <w:rPr>
                <w:rFonts w:ascii="Times New Roman" w:hAnsi="宋体"/>
              </w:rPr>
              <w:t>采用</w:t>
            </w:r>
            <w:r w:rsidRPr="00090B2C">
              <w:rPr>
                <w:rFonts w:ascii="Times New Roman"/>
              </w:rPr>
              <w:t>ListView</w:t>
            </w:r>
            <w:r w:rsidRPr="00090B2C">
              <w:rPr>
                <w:rFonts w:ascii="Times New Roman" w:hAnsi="宋体"/>
              </w:rPr>
              <w:t>布</w:t>
            </w:r>
            <w:r w:rsidRPr="00090B2C">
              <w:rPr>
                <w:rFonts w:ascii="Times New Roman" w:hAnsi="宋体"/>
              </w:rPr>
              <w:lastRenderedPageBreak/>
              <w:t>局，该</w:t>
            </w:r>
            <w:r w:rsidRPr="00090B2C">
              <w:rPr>
                <w:rFonts w:ascii="Times New Roman"/>
              </w:rPr>
              <w:t>Adapter</w:t>
            </w:r>
            <w:r w:rsidRPr="00090B2C">
              <w:rPr>
                <w:rFonts w:ascii="Times New Roman" w:hAnsi="宋体"/>
              </w:rPr>
              <w:t>实现</w:t>
            </w:r>
            <w:r w:rsidRPr="00090B2C">
              <w:rPr>
                <w:rFonts w:ascii="Times New Roman"/>
              </w:rPr>
              <w:t>ListView</w:t>
            </w:r>
            <w:r w:rsidRPr="00090B2C">
              <w:rPr>
                <w:rFonts w:ascii="Times New Roman" w:hAnsi="宋体"/>
              </w:rPr>
              <w:t>与数据的整合。</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lastRenderedPageBreak/>
              <w:t>AdapterNewsList</w:t>
            </w:r>
          </w:p>
        </w:tc>
        <w:tc>
          <w:tcPr>
            <w:tcW w:w="4261" w:type="dxa"/>
          </w:tcPr>
          <w:p w:rsidR="00413395" w:rsidRPr="00090B2C" w:rsidRDefault="00413395" w:rsidP="00095590">
            <w:pPr>
              <w:spacing w:after="120" w:line="300" w:lineRule="auto"/>
              <w:rPr>
                <w:rFonts w:ascii="Times New Roman"/>
              </w:rPr>
            </w:pPr>
            <w:r w:rsidRPr="00090B2C">
              <w:rPr>
                <w:rFonts w:ascii="Times New Roman" w:hAnsi="宋体"/>
              </w:rPr>
              <w:t>为校园资信息（</w:t>
            </w:r>
            <w:r w:rsidRPr="00090B2C">
              <w:rPr>
                <w:rFonts w:ascii="Times New Roman"/>
              </w:rPr>
              <w:t>ActivityNews</w:t>
            </w:r>
            <w:r w:rsidRPr="00090B2C">
              <w:rPr>
                <w:rFonts w:ascii="Times New Roman" w:hAnsi="宋体"/>
              </w:rPr>
              <w:t>）页面进行数据填充，</w:t>
            </w:r>
            <w:r w:rsidRPr="00090B2C">
              <w:rPr>
                <w:rFonts w:ascii="Times New Roman"/>
              </w:rPr>
              <w:t>ActivityNews</w:t>
            </w:r>
            <w:r w:rsidRPr="00090B2C">
              <w:rPr>
                <w:rFonts w:ascii="Times New Roman" w:hAnsi="宋体"/>
              </w:rPr>
              <w:t>采用</w:t>
            </w:r>
            <w:r w:rsidRPr="00090B2C">
              <w:rPr>
                <w:rFonts w:ascii="Times New Roman"/>
              </w:rPr>
              <w:t>ListView</w:t>
            </w:r>
            <w:r w:rsidRPr="00090B2C">
              <w:rPr>
                <w:rFonts w:ascii="Times New Roman" w:hAnsi="宋体"/>
              </w:rPr>
              <w:t>布局，该</w:t>
            </w:r>
            <w:r w:rsidRPr="00090B2C">
              <w:rPr>
                <w:rFonts w:ascii="Times New Roman"/>
              </w:rPr>
              <w:t>Adapter</w:t>
            </w:r>
            <w:r w:rsidRPr="00090B2C">
              <w:rPr>
                <w:rFonts w:ascii="Times New Roman" w:hAnsi="宋体"/>
              </w:rPr>
              <w:t>实现</w:t>
            </w:r>
            <w:r w:rsidRPr="00090B2C">
              <w:rPr>
                <w:rFonts w:ascii="Times New Roman"/>
              </w:rPr>
              <w:t>ListView</w:t>
            </w:r>
            <w:r w:rsidRPr="00090B2C">
              <w:rPr>
                <w:rFonts w:ascii="Times New Roman" w:hAnsi="宋体"/>
              </w:rPr>
              <w:t>与数据的整合。</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t>AdapterCampus</w:t>
            </w:r>
          </w:p>
        </w:tc>
        <w:tc>
          <w:tcPr>
            <w:tcW w:w="4261" w:type="dxa"/>
          </w:tcPr>
          <w:p w:rsidR="00413395" w:rsidRPr="00090B2C" w:rsidRDefault="00413395" w:rsidP="00095590">
            <w:pPr>
              <w:spacing w:after="120" w:line="300" w:lineRule="auto"/>
              <w:rPr>
                <w:rFonts w:ascii="Times New Roman"/>
              </w:rPr>
            </w:pPr>
            <w:r w:rsidRPr="00090B2C">
              <w:rPr>
                <w:rFonts w:ascii="Times New Roman" w:hAnsi="宋体"/>
              </w:rPr>
              <w:t>为校园手册校区列表（</w:t>
            </w:r>
            <w:r w:rsidRPr="00090B2C">
              <w:rPr>
                <w:rFonts w:ascii="Times New Roman"/>
              </w:rPr>
              <w:t>ActivityCampus</w:t>
            </w:r>
            <w:r w:rsidRPr="00090B2C">
              <w:rPr>
                <w:rFonts w:ascii="Times New Roman" w:hAnsi="宋体"/>
              </w:rPr>
              <w:t>）页面进行数据填充，</w:t>
            </w:r>
            <w:r w:rsidRPr="00090B2C">
              <w:rPr>
                <w:rFonts w:ascii="Times New Roman"/>
              </w:rPr>
              <w:t>ActivityCampus</w:t>
            </w:r>
            <w:r w:rsidRPr="00090B2C">
              <w:rPr>
                <w:rFonts w:ascii="Times New Roman" w:hAnsi="宋体"/>
              </w:rPr>
              <w:t>采用</w:t>
            </w:r>
            <w:r>
              <w:rPr>
                <w:rFonts w:ascii="Times New Roman"/>
              </w:rPr>
              <w:t>GridView</w:t>
            </w:r>
            <w:r w:rsidRPr="00090B2C">
              <w:rPr>
                <w:rFonts w:ascii="Times New Roman" w:hAnsi="宋体"/>
              </w:rPr>
              <w:t>布局，该</w:t>
            </w:r>
            <w:r w:rsidRPr="00090B2C">
              <w:rPr>
                <w:rFonts w:ascii="Times New Roman"/>
              </w:rPr>
              <w:t>Adapter</w:t>
            </w:r>
            <w:r w:rsidRPr="00090B2C">
              <w:rPr>
                <w:rFonts w:ascii="Times New Roman" w:hAnsi="宋体"/>
              </w:rPr>
              <w:t>实现</w:t>
            </w:r>
            <w:r>
              <w:rPr>
                <w:rFonts w:ascii="Times New Roman"/>
              </w:rPr>
              <w:t>GridView</w:t>
            </w:r>
            <w:r w:rsidRPr="00090B2C">
              <w:rPr>
                <w:rFonts w:ascii="Times New Roman" w:hAnsi="宋体"/>
              </w:rPr>
              <w:t>与数据的整合。</w:t>
            </w:r>
          </w:p>
        </w:tc>
      </w:tr>
      <w:tr w:rsidR="00413395" w:rsidRPr="00090B2C" w:rsidTr="00095590">
        <w:tc>
          <w:tcPr>
            <w:tcW w:w="4261" w:type="dxa"/>
            <w:vAlign w:val="center"/>
          </w:tcPr>
          <w:p w:rsidR="00413395" w:rsidRPr="00090B2C" w:rsidRDefault="00413395" w:rsidP="00095590">
            <w:pPr>
              <w:spacing w:after="120" w:line="300" w:lineRule="auto"/>
              <w:jc w:val="center"/>
              <w:rPr>
                <w:rFonts w:ascii="Times New Roman"/>
              </w:rPr>
            </w:pPr>
            <w:r w:rsidRPr="00090B2C">
              <w:rPr>
                <w:rFonts w:ascii="Times New Roman"/>
              </w:rPr>
              <w:t>AdapterCampusBuilding</w:t>
            </w:r>
          </w:p>
        </w:tc>
        <w:tc>
          <w:tcPr>
            <w:tcW w:w="4261" w:type="dxa"/>
          </w:tcPr>
          <w:p w:rsidR="00413395" w:rsidRPr="00090B2C" w:rsidRDefault="00413395" w:rsidP="00095590">
            <w:pPr>
              <w:spacing w:after="120" w:line="300" w:lineRule="auto"/>
              <w:rPr>
                <w:rFonts w:ascii="Times New Roman"/>
              </w:rPr>
            </w:pPr>
            <w:r w:rsidRPr="00090B2C">
              <w:rPr>
                <w:rFonts w:ascii="Times New Roman" w:hAnsi="宋体"/>
              </w:rPr>
              <w:t>为校园手册建筑列表（</w:t>
            </w:r>
            <w:r w:rsidRPr="00090B2C">
              <w:rPr>
                <w:rFonts w:ascii="Times New Roman"/>
              </w:rPr>
              <w:t>ActivityCampusBuilding</w:t>
            </w:r>
            <w:r w:rsidRPr="00090B2C">
              <w:rPr>
                <w:rFonts w:ascii="Times New Roman" w:hAnsi="宋体"/>
              </w:rPr>
              <w:t>）页面进行数据填充，</w:t>
            </w:r>
            <w:r w:rsidRPr="00090B2C">
              <w:rPr>
                <w:rFonts w:ascii="Times New Roman"/>
              </w:rPr>
              <w:t>ActivityCampusBuilding</w:t>
            </w:r>
            <w:r w:rsidRPr="00090B2C">
              <w:rPr>
                <w:rFonts w:ascii="Times New Roman" w:hAnsi="宋体"/>
              </w:rPr>
              <w:t>采用</w:t>
            </w:r>
            <w:r w:rsidRPr="00090B2C">
              <w:rPr>
                <w:rFonts w:ascii="Times New Roman"/>
              </w:rPr>
              <w:t>ListView</w:t>
            </w:r>
            <w:r w:rsidRPr="00090B2C">
              <w:rPr>
                <w:rFonts w:ascii="Times New Roman" w:hAnsi="宋体"/>
              </w:rPr>
              <w:t>布局，该</w:t>
            </w:r>
            <w:r w:rsidRPr="00090B2C">
              <w:rPr>
                <w:rFonts w:ascii="Times New Roman"/>
              </w:rPr>
              <w:t>Adapter</w:t>
            </w:r>
            <w:r w:rsidRPr="00090B2C">
              <w:rPr>
                <w:rFonts w:ascii="Times New Roman" w:hAnsi="宋体"/>
              </w:rPr>
              <w:t>实现</w:t>
            </w:r>
            <w:r w:rsidRPr="00090B2C">
              <w:rPr>
                <w:rFonts w:ascii="Times New Roman"/>
              </w:rPr>
              <w:t>ListView</w:t>
            </w:r>
            <w:r w:rsidRPr="00090B2C">
              <w:rPr>
                <w:rFonts w:ascii="Times New Roman" w:hAnsi="宋体"/>
              </w:rPr>
              <w:t>与数据的整合。</w:t>
            </w:r>
          </w:p>
        </w:tc>
      </w:tr>
    </w:tbl>
    <w:p w:rsidR="00413395" w:rsidRPr="00090B2C" w:rsidRDefault="007E5F6F" w:rsidP="007E5F6F">
      <w:pPr>
        <w:pStyle w:val="30"/>
      </w:pPr>
      <w:bookmarkStart w:id="20" w:name="_Toc361065252"/>
      <w:r>
        <w:rPr>
          <w:rFonts w:hint="eastAsia"/>
          <w:lang w:eastAsia="zh-CN"/>
        </w:rPr>
        <w:t>3.5</w:t>
      </w:r>
      <w:r>
        <w:rPr>
          <w:rFonts w:hint="eastAsia"/>
          <w:lang w:eastAsia="zh-CN"/>
        </w:rPr>
        <w:t>、</w:t>
      </w:r>
      <w:r w:rsidR="00D67C55">
        <w:t>Controller</w:t>
      </w:r>
      <w:r w:rsidR="00413395" w:rsidRPr="00090B2C">
        <w:rPr>
          <w:rFonts w:hAnsi="宋体"/>
        </w:rPr>
        <w:t>层（</w:t>
      </w:r>
      <w:r w:rsidR="00413395" w:rsidRPr="00090B2C">
        <w:t>Activity</w:t>
      </w:r>
      <w:r w:rsidR="00413395" w:rsidRPr="00090B2C">
        <w:rPr>
          <w:rFonts w:hAnsi="宋体"/>
        </w:rPr>
        <w:t>层）</w:t>
      </w:r>
      <w:bookmarkEnd w:id="20"/>
    </w:p>
    <w:p w:rsidR="00413395" w:rsidRPr="00090B2C" w:rsidRDefault="00D67C55" w:rsidP="00B17311">
      <w:pPr>
        <w:pStyle w:val="af3"/>
        <w:spacing w:line="360" w:lineRule="auto"/>
        <w:ind w:firstLine="420"/>
        <w:jc w:val="both"/>
        <w:rPr>
          <w:rFonts w:ascii="Times New Roman" w:cs="Times New Roman"/>
          <w:i w:val="0"/>
          <w:color w:val="auto"/>
        </w:rPr>
      </w:pPr>
      <w:r>
        <w:rPr>
          <w:rFonts w:ascii="Times New Roman" w:cs="Times New Roman"/>
          <w:i w:val="0"/>
          <w:color w:val="auto"/>
        </w:rPr>
        <w:t>Controller</w:t>
      </w:r>
      <w:r w:rsidR="00413395" w:rsidRPr="00090B2C">
        <w:rPr>
          <w:rFonts w:ascii="Times New Roman" w:hAnsi="宋体" w:cs="Times New Roman"/>
          <w:i w:val="0"/>
          <w:color w:val="auto"/>
        </w:rPr>
        <w:t>层所在包：</w:t>
      </w:r>
      <w:r w:rsidR="00A106D6">
        <w:rPr>
          <w:rFonts w:ascii="Times New Roman" w:cs="Times New Roman"/>
          <w:i w:val="0"/>
          <w:color w:val="auto"/>
        </w:rPr>
        <w:t>org.campusassistant</w:t>
      </w:r>
      <w:r w:rsidR="00413395" w:rsidRPr="00090B2C">
        <w:rPr>
          <w:rFonts w:ascii="Times New Roman" w:cs="Times New Roman"/>
          <w:i w:val="0"/>
          <w:color w:val="auto"/>
        </w:rPr>
        <w:t>.</w:t>
      </w:r>
      <w:r>
        <w:rPr>
          <w:rFonts w:ascii="Times New Roman" w:cs="Times New Roman"/>
          <w:i w:val="0"/>
          <w:color w:val="auto"/>
        </w:rPr>
        <w:t>Controller</w:t>
      </w:r>
      <w:r w:rsidR="00413395" w:rsidRPr="00090B2C">
        <w:rPr>
          <w:rFonts w:ascii="Times New Roman" w:hAnsi="宋体" w:cs="Times New Roman"/>
          <w:i w:val="0"/>
          <w:color w:val="auto"/>
        </w:rPr>
        <w:t>。在</w:t>
      </w:r>
      <w:r>
        <w:rPr>
          <w:rFonts w:ascii="Times New Roman" w:cs="Times New Roman"/>
          <w:i w:val="0"/>
          <w:color w:val="auto"/>
        </w:rPr>
        <w:t>Controller</w:t>
      </w:r>
      <w:r w:rsidR="00413395" w:rsidRPr="00090B2C">
        <w:rPr>
          <w:rFonts w:ascii="Times New Roman" w:hAnsi="宋体" w:cs="Times New Roman"/>
          <w:i w:val="0"/>
          <w:color w:val="auto"/>
        </w:rPr>
        <w:t>层中</w:t>
      </w:r>
      <w:r w:rsidR="00413395" w:rsidRPr="00090B2C">
        <w:rPr>
          <w:rFonts w:ascii="Times New Roman" w:cs="Times New Roman"/>
          <w:i w:val="0"/>
          <w:color w:val="auto"/>
        </w:rPr>
        <w:t>Activity</w:t>
      </w:r>
      <w:r w:rsidR="00413395" w:rsidRPr="00090B2C">
        <w:rPr>
          <w:rFonts w:ascii="Times New Roman" w:hAnsi="宋体" w:cs="Times New Roman"/>
          <w:i w:val="0"/>
          <w:color w:val="auto"/>
        </w:rPr>
        <w:t>类不但提供了界面展示的功能，还调用其他层的功能完成数据和</w:t>
      </w:r>
      <w:r w:rsidR="00413395" w:rsidRPr="00090B2C">
        <w:rPr>
          <w:rFonts w:ascii="Times New Roman" w:cs="Times New Roman"/>
          <w:i w:val="0"/>
          <w:color w:val="auto"/>
        </w:rPr>
        <w:t>UI</w:t>
      </w:r>
      <w:r w:rsidR="00413395" w:rsidRPr="00090B2C">
        <w:rPr>
          <w:rFonts w:ascii="Times New Roman" w:hAnsi="宋体" w:cs="Times New Roman"/>
          <w:i w:val="0"/>
          <w:color w:val="auto"/>
        </w:rPr>
        <w:t>的整合，具有重要的流程逻辑功能。</w:t>
      </w:r>
      <w:r>
        <w:rPr>
          <w:rFonts w:ascii="Times New Roman" w:cs="Times New Roman"/>
          <w:i w:val="0"/>
          <w:color w:val="auto"/>
        </w:rPr>
        <w:t>Controller</w:t>
      </w:r>
      <w:r w:rsidR="00413395" w:rsidRPr="00090B2C">
        <w:rPr>
          <w:rFonts w:ascii="Times New Roman" w:hAnsi="宋体" w:cs="Times New Roman"/>
          <w:i w:val="0"/>
          <w:color w:val="auto"/>
        </w:rPr>
        <w:t>层对象如表</w:t>
      </w:r>
      <w:r w:rsidR="00413395" w:rsidRPr="00090B2C">
        <w:rPr>
          <w:rFonts w:ascii="Times New Roman" w:cs="Times New Roman"/>
          <w:i w:val="0"/>
          <w:color w:val="auto"/>
        </w:rPr>
        <w:t>3-5</w:t>
      </w:r>
      <w:r w:rsidR="00413395" w:rsidRPr="00090B2C">
        <w:rPr>
          <w:rFonts w:ascii="Times New Roman" w:hAnsi="宋体" w:cs="Times New Roman"/>
          <w:i w:val="0"/>
          <w:color w:val="auto"/>
        </w:rPr>
        <w:t>所示：</w:t>
      </w:r>
    </w:p>
    <w:p w:rsidR="00413395" w:rsidRPr="00090B2C" w:rsidRDefault="00413395" w:rsidP="00413395">
      <w:pPr>
        <w:pStyle w:val="af1"/>
        <w:jc w:val="center"/>
        <w:rPr>
          <w:rFonts w:ascii="Times New Roman" w:cs="Times New Roman"/>
        </w:rPr>
      </w:pPr>
      <w:r w:rsidRPr="00090B2C">
        <w:rPr>
          <w:rFonts w:ascii="Times New Roman" w:hAnsi="宋体" w:cs="Times New Roman"/>
        </w:rPr>
        <w:t>表</w:t>
      </w:r>
      <w:r w:rsidRPr="00090B2C">
        <w:rPr>
          <w:rFonts w:ascii="Times New Roman" w:cs="Times New Roman"/>
        </w:rPr>
        <w:t>3-5</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32"/>
        <w:gridCol w:w="4030"/>
      </w:tblGrid>
      <w:tr w:rsidR="00413395" w:rsidRPr="00090B2C" w:rsidTr="00095590">
        <w:tc>
          <w:tcPr>
            <w:tcW w:w="4132" w:type="dxa"/>
            <w:vAlign w:val="center"/>
          </w:tcPr>
          <w:p w:rsidR="00413395" w:rsidRPr="00090B2C" w:rsidRDefault="00413395" w:rsidP="00095590">
            <w:pPr>
              <w:pStyle w:val="af6"/>
              <w:spacing w:line="300" w:lineRule="auto"/>
              <w:jc w:val="center"/>
              <w:rPr>
                <w:rFonts w:ascii="Times New Roman" w:hAnsi="Times New Roman"/>
                <w:b/>
              </w:rPr>
            </w:pPr>
            <w:r w:rsidRPr="00090B2C">
              <w:rPr>
                <w:rFonts w:ascii="Times New Roman" w:hAnsi="Times New Roman"/>
                <w:b/>
              </w:rPr>
              <w:t>Activity</w:t>
            </w:r>
          </w:p>
        </w:tc>
        <w:tc>
          <w:tcPr>
            <w:tcW w:w="4030" w:type="dxa"/>
            <w:vAlign w:val="center"/>
          </w:tcPr>
          <w:p w:rsidR="00413395" w:rsidRPr="00090B2C" w:rsidRDefault="00413395" w:rsidP="00095590">
            <w:pPr>
              <w:pStyle w:val="af6"/>
              <w:spacing w:line="300" w:lineRule="auto"/>
              <w:jc w:val="center"/>
              <w:rPr>
                <w:rFonts w:ascii="Times New Roman" w:hAnsi="Times New Roman"/>
                <w:b/>
              </w:rPr>
            </w:pPr>
            <w:r w:rsidRPr="00090B2C">
              <w:rPr>
                <w:rFonts w:ascii="Times New Roman" w:hAnsi="宋体"/>
                <w:b/>
              </w:rPr>
              <w:t>说明</w:t>
            </w:r>
          </w:p>
        </w:tc>
      </w:tr>
      <w:tr w:rsidR="00413395" w:rsidRPr="00090B2C" w:rsidTr="00095590">
        <w:tc>
          <w:tcPr>
            <w:tcW w:w="4132"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ActivityQuerySchedule</w:t>
            </w:r>
          </w:p>
        </w:tc>
        <w:tc>
          <w:tcPr>
            <w:tcW w:w="4030" w:type="dxa"/>
          </w:tcPr>
          <w:p w:rsidR="00413395" w:rsidRPr="0039535A" w:rsidRDefault="00413395" w:rsidP="0039535A">
            <w:pPr>
              <w:spacing w:line="300" w:lineRule="auto"/>
              <w:rPr>
                <w:rFonts w:ascii="Times New Roman" w:hAnsi="Times New Roman"/>
                <w:lang w:eastAsia="zh-CN"/>
              </w:rPr>
            </w:pPr>
            <w:r w:rsidRPr="0039535A">
              <w:rPr>
                <w:rFonts w:ascii="Times New Roman" w:hAnsi="宋体"/>
                <w:lang w:eastAsia="zh-CN"/>
              </w:rPr>
              <w:t>查询课表部分，根据输入的学校，学院，专业，年级，班级进行网络课表查询。</w:t>
            </w:r>
          </w:p>
        </w:tc>
      </w:tr>
      <w:tr w:rsidR="00413395" w:rsidRPr="00090B2C" w:rsidTr="00095590">
        <w:tc>
          <w:tcPr>
            <w:tcW w:w="4132"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ActivityCurriculum</w:t>
            </w:r>
          </w:p>
        </w:tc>
        <w:tc>
          <w:tcPr>
            <w:tcW w:w="4030" w:type="dxa"/>
          </w:tcPr>
          <w:p w:rsidR="00413395" w:rsidRPr="0039535A" w:rsidRDefault="00413395" w:rsidP="0039535A">
            <w:pPr>
              <w:spacing w:line="300" w:lineRule="auto"/>
              <w:rPr>
                <w:rFonts w:ascii="Times New Roman" w:hAnsi="Times New Roman"/>
                <w:lang w:eastAsia="zh-CN"/>
              </w:rPr>
            </w:pPr>
            <w:r w:rsidRPr="0039535A">
              <w:rPr>
                <w:rFonts w:ascii="Times New Roman" w:hAnsi="宋体"/>
                <w:lang w:eastAsia="zh-CN"/>
              </w:rPr>
              <w:t>网络课表部分，以网格的形式将查询到的课表展现出来。其中，同一课时下有多节课的情况下，以</w:t>
            </w:r>
            <w:r w:rsidRPr="0039535A">
              <w:rPr>
                <w:rFonts w:ascii="Times New Roman" w:hAnsi="Times New Roman"/>
                <w:lang w:eastAsia="zh-CN"/>
              </w:rPr>
              <w:t>“/”</w:t>
            </w:r>
            <w:r w:rsidRPr="0039535A">
              <w:rPr>
                <w:rFonts w:ascii="Times New Roman" w:hAnsi="宋体"/>
                <w:lang w:eastAsia="zh-CN"/>
              </w:rPr>
              <w:t>连接多节课，用不同的颜色标示课程的不同类型，如选修、必修等。</w:t>
            </w:r>
          </w:p>
        </w:tc>
      </w:tr>
      <w:tr w:rsidR="00413395" w:rsidRPr="00090B2C" w:rsidTr="00095590">
        <w:tc>
          <w:tcPr>
            <w:tcW w:w="4132"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ActivityCourse</w:t>
            </w:r>
          </w:p>
        </w:tc>
        <w:tc>
          <w:tcPr>
            <w:tcW w:w="4030" w:type="dxa"/>
          </w:tcPr>
          <w:p w:rsidR="00413395" w:rsidRPr="0039535A" w:rsidRDefault="00413395" w:rsidP="0039535A">
            <w:pPr>
              <w:spacing w:line="300" w:lineRule="auto"/>
              <w:rPr>
                <w:rFonts w:ascii="Times New Roman" w:hAnsi="Times New Roman"/>
                <w:lang w:eastAsia="zh-CN"/>
              </w:rPr>
            </w:pPr>
            <w:r w:rsidRPr="0039535A">
              <w:rPr>
                <w:rFonts w:ascii="Times New Roman" w:hAnsi="宋体"/>
                <w:lang w:eastAsia="zh-CN"/>
              </w:rPr>
              <w:t>课程描述部分，描述当前课时下的所有课程信息，该</w:t>
            </w:r>
            <w:r w:rsidRPr="0039535A">
              <w:rPr>
                <w:rFonts w:ascii="Times New Roman" w:hAnsi="Times New Roman"/>
                <w:lang w:eastAsia="zh-CN"/>
              </w:rPr>
              <w:t>Activity</w:t>
            </w:r>
            <w:r w:rsidRPr="0039535A">
              <w:rPr>
                <w:rFonts w:ascii="Times New Roman" w:hAnsi="宋体"/>
                <w:lang w:eastAsia="zh-CN"/>
              </w:rPr>
              <w:t>中的数据源</w:t>
            </w:r>
            <w:r w:rsidRPr="0039535A">
              <w:rPr>
                <w:rFonts w:ascii="Times New Roman" w:hAnsi="宋体"/>
                <w:lang w:eastAsia="zh-CN"/>
              </w:rPr>
              <w:lastRenderedPageBreak/>
              <w:t>采用列表类型，因为网络课表同一课时下可能有多节课，如图</w:t>
            </w:r>
            <w:r w:rsidRPr="0039535A">
              <w:rPr>
                <w:rFonts w:ascii="Times New Roman" w:hAnsi="Times New Roman"/>
                <w:lang w:eastAsia="zh-CN"/>
              </w:rPr>
              <w:t>2-2</w:t>
            </w:r>
            <w:r w:rsidRPr="0039535A">
              <w:rPr>
                <w:rFonts w:ascii="Times New Roman" w:hAnsi="宋体"/>
                <w:lang w:eastAsia="zh-CN"/>
              </w:rPr>
              <w:t>，其中课程名称右侧的单选按钮的作用是：如果课程为选修课，勾选即将该课程选入到我的课表中，本应由默认所有课程都可选择。</w:t>
            </w:r>
          </w:p>
        </w:tc>
      </w:tr>
      <w:tr w:rsidR="00413395" w:rsidRPr="00090B2C" w:rsidTr="00095590">
        <w:tc>
          <w:tcPr>
            <w:tcW w:w="4132"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lastRenderedPageBreak/>
              <w:t>ActivityClassroom</w:t>
            </w:r>
          </w:p>
        </w:tc>
        <w:tc>
          <w:tcPr>
            <w:tcW w:w="4030" w:type="dxa"/>
          </w:tcPr>
          <w:p w:rsidR="00413395" w:rsidRPr="0039535A" w:rsidRDefault="00413395" w:rsidP="0039535A">
            <w:pPr>
              <w:spacing w:line="300" w:lineRule="auto"/>
              <w:rPr>
                <w:rFonts w:ascii="Times New Roman" w:hAnsi="Times New Roman"/>
                <w:lang w:eastAsia="zh-CN"/>
              </w:rPr>
            </w:pPr>
            <w:r w:rsidRPr="0039535A">
              <w:rPr>
                <w:rFonts w:ascii="Times New Roman" w:hAnsi="宋体"/>
                <w:lang w:eastAsia="zh-CN"/>
              </w:rPr>
              <w:t>教室描述部分，描述每门课时的上课教室的详细信息，其中的经度、纬度为可点击项，点击后进入地图页面。</w:t>
            </w:r>
          </w:p>
        </w:tc>
      </w:tr>
      <w:tr w:rsidR="00413395" w:rsidRPr="00090B2C" w:rsidTr="00095590">
        <w:tc>
          <w:tcPr>
            <w:tcW w:w="4132"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ActivityMapClassroomPosition</w:t>
            </w:r>
          </w:p>
        </w:tc>
        <w:tc>
          <w:tcPr>
            <w:tcW w:w="4030" w:type="dxa"/>
          </w:tcPr>
          <w:p w:rsidR="00413395" w:rsidRPr="0039535A" w:rsidRDefault="00413395" w:rsidP="0039535A">
            <w:pPr>
              <w:spacing w:line="300" w:lineRule="auto"/>
              <w:rPr>
                <w:rFonts w:ascii="Times New Roman" w:hAnsi="Times New Roman"/>
                <w:lang w:eastAsia="zh-CN"/>
              </w:rPr>
            </w:pPr>
            <w:r w:rsidRPr="0039535A">
              <w:rPr>
                <w:rFonts w:ascii="Times New Roman" w:hAnsi="宋体"/>
                <w:lang w:eastAsia="zh-CN"/>
              </w:rPr>
              <w:t>地图页面，用来标识上课教室的位置，点击改位置后，弹出该教室的详细信息，该功能通过调用百度地图</w:t>
            </w:r>
            <w:r w:rsidRPr="0039535A">
              <w:rPr>
                <w:rFonts w:ascii="Times New Roman" w:hAnsi="Times New Roman"/>
                <w:lang w:eastAsia="zh-CN"/>
              </w:rPr>
              <w:t>API</w:t>
            </w:r>
            <w:r w:rsidRPr="0039535A">
              <w:rPr>
                <w:rFonts w:ascii="Times New Roman" w:hAnsi="宋体"/>
                <w:lang w:eastAsia="zh-CN"/>
              </w:rPr>
              <w:t>实现。</w:t>
            </w:r>
          </w:p>
        </w:tc>
      </w:tr>
      <w:tr w:rsidR="00413395" w:rsidRPr="00090B2C" w:rsidTr="00095590">
        <w:tc>
          <w:tcPr>
            <w:tcW w:w="4132"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ActivityMyCurriculum</w:t>
            </w:r>
          </w:p>
        </w:tc>
        <w:tc>
          <w:tcPr>
            <w:tcW w:w="4030" w:type="dxa"/>
          </w:tcPr>
          <w:p w:rsidR="00413395" w:rsidRPr="0039535A" w:rsidRDefault="00413395" w:rsidP="0039535A">
            <w:pPr>
              <w:spacing w:line="300" w:lineRule="auto"/>
              <w:rPr>
                <w:rFonts w:ascii="Times New Roman" w:hAnsi="Times New Roman"/>
                <w:lang w:eastAsia="zh-CN"/>
              </w:rPr>
            </w:pPr>
            <w:r w:rsidRPr="0039535A">
              <w:rPr>
                <w:rFonts w:ascii="Times New Roman" w:hAnsi="宋体"/>
                <w:lang w:eastAsia="zh-CN"/>
              </w:rPr>
              <w:t>我的课程表部分，根据课时生成我的课程表，我的课程表与日历对应，进入后默认显示当天的课程，可以左右滑动查看其它日期的课程，也可以以周视图的形式展现，进入周视图后默认显示的是本周的课程，同样可以左右滑动查看其它周的课程。</w:t>
            </w:r>
          </w:p>
          <w:p w:rsidR="00413395" w:rsidRPr="0039535A" w:rsidRDefault="00413395" w:rsidP="0039535A">
            <w:pPr>
              <w:spacing w:line="300" w:lineRule="auto"/>
              <w:rPr>
                <w:rFonts w:ascii="Times New Roman" w:hAnsi="Times New Roman"/>
                <w:lang w:eastAsia="zh-CN"/>
              </w:rPr>
            </w:pPr>
            <w:r w:rsidRPr="0039535A">
              <w:rPr>
                <w:rFonts w:ascii="Times New Roman" w:hAnsi="宋体"/>
                <w:lang w:eastAsia="zh-CN"/>
              </w:rPr>
              <w:t>在我的课表页面可以进行百度云存储操作，采用百度</w:t>
            </w:r>
            <w:r w:rsidRPr="0039535A">
              <w:rPr>
                <w:rFonts w:ascii="Times New Roman" w:hAnsi="Times New Roman"/>
                <w:lang w:eastAsia="zh-CN"/>
              </w:rPr>
              <w:t>PCS</w:t>
            </w:r>
            <w:r w:rsidRPr="0039535A">
              <w:rPr>
                <w:rFonts w:ascii="Times New Roman" w:hAnsi="宋体"/>
                <w:lang w:eastAsia="zh-CN"/>
              </w:rPr>
              <w:t>结构化数据</w:t>
            </w:r>
            <w:r w:rsidRPr="0039535A">
              <w:rPr>
                <w:rFonts w:ascii="Times New Roman" w:hAnsi="Times New Roman"/>
                <w:lang w:eastAsia="zh-CN"/>
              </w:rPr>
              <w:t>API</w:t>
            </w:r>
            <w:r w:rsidRPr="0039535A">
              <w:rPr>
                <w:rFonts w:ascii="Times New Roman" w:hAnsi="宋体"/>
                <w:lang w:eastAsia="zh-CN"/>
              </w:rPr>
              <w:t>，将我的课表上传到云端和从云端下载课表。</w:t>
            </w:r>
          </w:p>
        </w:tc>
      </w:tr>
      <w:tr w:rsidR="00413395" w:rsidRPr="00090B2C" w:rsidTr="00095590">
        <w:tc>
          <w:tcPr>
            <w:tcW w:w="4132"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ActivityNews</w:t>
            </w:r>
          </w:p>
        </w:tc>
        <w:tc>
          <w:tcPr>
            <w:tcW w:w="4030" w:type="dxa"/>
          </w:tcPr>
          <w:p w:rsidR="00413395" w:rsidRPr="0039535A" w:rsidRDefault="00413395" w:rsidP="0039535A">
            <w:pPr>
              <w:spacing w:line="300" w:lineRule="auto"/>
              <w:rPr>
                <w:rFonts w:ascii="Times New Roman" w:hAnsi="Times New Roman"/>
                <w:lang w:eastAsia="zh-CN"/>
              </w:rPr>
            </w:pPr>
            <w:r w:rsidRPr="0039535A">
              <w:rPr>
                <w:rFonts w:ascii="Times New Roman" w:hAnsi="宋体"/>
                <w:lang w:eastAsia="zh-CN"/>
              </w:rPr>
              <w:t>校园资讯部分，目前包含了校园热点和失物招领两个类别，类别是可以动态增加的。资讯部分以</w:t>
            </w:r>
            <w:r w:rsidRPr="0039535A">
              <w:rPr>
                <w:rFonts w:ascii="Times New Roman" w:hAnsi="Times New Roman"/>
                <w:lang w:eastAsia="zh-CN"/>
              </w:rPr>
              <w:t>tab</w:t>
            </w:r>
            <w:r w:rsidRPr="0039535A">
              <w:rPr>
                <w:rFonts w:ascii="Times New Roman" w:hAnsi="宋体"/>
                <w:lang w:eastAsia="zh-CN"/>
              </w:rPr>
              <w:t>切换的方式浏览不同类别的资讯，和网易新闻的移动客户端类似。当使用点击</w:t>
            </w:r>
            <w:r w:rsidRPr="0039535A">
              <w:rPr>
                <w:rFonts w:ascii="Times New Roman" w:hAnsi="Times New Roman"/>
                <w:lang w:eastAsia="zh-CN"/>
              </w:rPr>
              <w:t>tab</w:t>
            </w:r>
            <w:r w:rsidRPr="0039535A">
              <w:rPr>
                <w:rFonts w:ascii="Times New Roman" w:hAnsi="宋体"/>
                <w:lang w:eastAsia="zh-CN"/>
              </w:rPr>
              <w:t>切换时，程序会监听哪个</w:t>
            </w:r>
            <w:r w:rsidRPr="0039535A">
              <w:rPr>
                <w:rFonts w:ascii="Times New Roman" w:hAnsi="Times New Roman"/>
                <w:lang w:eastAsia="zh-CN"/>
              </w:rPr>
              <w:t>tab</w:t>
            </w:r>
            <w:r w:rsidRPr="0039535A">
              <w:rPr>
                <w:rFonts w:ascii="Times New Roman" w:hAnsi="宋体"/>
                <w:lang w:eastAsia="zh-CN"/>
              </w:rPr>
              <w:t>被点击，并根据它的</w:t>
            </w:r>
            <w:r w:rsidRPr="0039535A">
              <w:rPr>
                <w:rFonts w:ascii="Times New Roman" w:hAnsi="Times New Roman"/>
                <w:lang w:eastAsia="zh-CN"/>
              </w:rPr>
              <w:t>id</w:t>
            </w:r>
            <w:r w:rsidRPr="0039535A">
              <w:rPr>
                <w:rFonts w:ascii="Times New Roman" w:hAnsi="宋体"/>
                <w:lang w:eastAsia="zh-CN"/>
              </w:rPr>
              <w:t>更新相对应的新闻列表。</w:t>
            </w:r>
          </w:p>
        </w:tc>
      </w:tr>
      <w:tr w:rsidR="00413395" w:rsidRPr="00090B2C" w:rsidTr="00095590">
        <w:tc>
          <w:tcPr>
            <w:tcW w:w="4132"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ActivityNewsContentView</w:t>
            </w:r>
          </w:p>
        </w:tc>
        <w:tc>
          <w:tcPr>
            <w:tcW w:w="4030" w:type="dxa"/>
          </w:tcPr>
          <w:p w:rsidR="00413395" w:rsidRPr="0039535A" w:rsidRDefault="00413395" w:rsidP="0039535A">
            <w:pPr>
              <w:spacing w:line="300" w:lineRule="auto"/>
              <w:rPr>
                <w:rFonts w:ascii="Times New Roman" w:hAnsi="Times New Roman"/>
              </w:rPr>
            </w:pPr>
            <w:r w:rsidRPr="0039535A">
              <w:rPr>
                <w:rFonts w:ascii="Times New Roman" w:hAnsi="宋体"/>
              </w:rPr>
              <w:t>资讯信息浏览部分，当在</w:t>
            </w:r>
            <w:r w:rsidRPr="0039535A">
              <w:rPr>
                <w:rFonts w:ascii="Times New Roman" w:hAnsi="Times New Roman"/>
              </w:rPr>
              <w:t>ActivityNews</w:t>
            </w:r>
            <w:r w:rsidRPr="0039535A">
              <w:rPr>
                <w:rFonts w:ascii="Times New Roman" w:hAnsi="宋体"/>
              </w:rPr>
              <w:t>点击某条资讯时，使用</w:t>
            </w:r>
            <w:r w:rsidRPr="0039535A">
              <w:rPr>
                <w:rFonts w:ascii="Times New Roman" w:hAnsi="Times New Roman"/>
              </w:rPr>
              <w:lastRenderedPageBreak/>
              <w:t>Intent</w:t>
            </w:r>
            <w:r w:rsidRPr="0039535A">
              <w:rPr>
                <w:rFonts w:ascii="Times New Roman" w:hAnsi="宋体"/>
              </w:rPr>
              <w:t>含值跳转到此</w:t>
            </w:r>
            <w:r w:rsidRPr="0039535A">
              <w:rPr>
                <w:rFonts w:ascii="Times New Roman" w:hAnsi="Times New Roman"/>
              </w:rPr>
              <w:t>Activity</w:t>
            </w:r>
            <w:r w:rsidRPr="0039535A">
              <w:rPr>
                <w:rFonts w:ascii="Times New Roman" w:hAnsi="宋体"/>
              </w:rPr>
              <w:t>，该</w:t>
            </w:r>
            <w:r w:rsidRPr="0039535A">
              <w:rPr>
                <w:rFonts w:ascii="Times New Roman" w:hAnsi="Times New Roman"/>
              </w:rPr>
              <w:t>Activity</w:t>
            </w:r>
            <w:r w:rsidRPr="0039535A">
              <w:rPr>
                <w:rFonts w:ascii="Times New Roman" w:hAnsi="宋体"/>
              </w:rPr>
              <w:t>获取</w:t>
            </w:r>
            <w:r w:rsidRPr="0039535A">
              <w:rPr>
                <w:rFonts w:ascii="Times New Roman" w:hAnsi="Times New Roman"/>
              </w:rPr>
              <w:t>Intent</w:t>
            </w:r>
            <w:r w:rsidRPr="0039535A">
              <w:rPr>
                <w:rFonts w:ascii="Times New Roman" w:hAnsi="宋体"/>
              </w:rPr>
              <w:t>包含的值，即资讯的</w:t>
            </w:r>
            <w:r w:rsidRPr="0039535A">
              <w:rPr>
                <w:rFonts w:ascii="Times New Roman" w:hAnsi="Times New Roman"/>
              </w:rPr>
              <w:t>id</w:t>
            </w:r>
            <w:r w:rsidRPr="0039535A">
              <w:rPr>
                <w:rFonts w:ascii="Times New Roman" w:hAnsi="宋体"/>
              </w:rPr>
              <w:t>，根据</w:t>
            </w:r>
            <w:r w:rsidRPr="0039535A">
              <w:rPr>
                <w:rFonts w:ascii="Times New Roman" w:hAnsi="Times New Roman"/>
              </w:rPr>
              <w:t>id</w:t>
            </w:r>
            <w:r w:rsidRPr="0039535A">
              <w:rPr>
                <w:rFonts w:ascii="Times New Roman" w:hAnsi="宋体"/>
              </w:rPr>
              <w:t>查询数据库将新闻的全部信息展现到这个</w:t>
            </w:r>
            <w:r w:rsidRPr="0039535A">
              <w:rPr>
                <w:rFonts w:ascii="Times New Roman" w:hAnsi="Times New Roman"/>
              </w:rPr>
              <w:t>Activity</w:t>
            </w:r>
            <w:r w:rsidRPr="0039535A">
              <w:rPr>
                <w:rFonts w:ascii="Times New Roman" w:hAnsi="宋体"/>
              </w:rPr>
              <w:t>上来。</w:t>
            </w:r>
          </w:p>
        </w:tc>
      </w:tr>
      <w:tr w:rsidR="00413395" w:rsidRPr="00090B2C" w:rsidTr="00095590">
        <w:tc>
          <w:tcPr>
            <w:tcW w:w="4132"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lastRenderedPageBreak/>
              <w:t>ActivityShareFile</w:t>
            </w:r>
          </w:p>
        </w:tc>
        <w:tc>
          <w:tcPr>
            <w:tcW w:w="4030" w:type="dxa"/>
          </w:tcPr>
          <w:p w:rsidR="00413395" w:rsidRPr="0039535A" w:rsidRDefault="00413395" w:rsidP="0039535A">
            <w:pPr>
              <w:spacing w:line="300" w:lineRule="auto"/>
              <w:rPr>
                <w:rFonts w:ascii="Times New Roman" w:hAnsi="Times New Roman"/>
                <w:lang w:eastAsia="zh-CN"/>
              </w:rPr>
            </w:pPr>
            <w:r w:rsidRPr="0039535A">
              <w:rPr>
                <w:rFonts w:ascii="Times New Roman" w:hAnsi="宋体"/>
                <w:lang w:eastAsia="zh-CN"/>
              </w:rPr>
              <w:t>分享资料部分，选择手机</w:t>
            </w:r>
            <w:r w:rsidRPr="0039535A">
              <w:rPr>
                <w:rFonts w:ascii="Times New Roman" w:hAnsi="Times New Roman"/>
                <w:lang w:eastAsia="zh-CN"/>
              </w:rPr>
              <w:t>sd</w:t>
            </w:r>
            <w:r w:rsidRPr="0039535A">
              <w:rPr>
                <w:rFonts w:ascii="Times New Roman" w:hAnsi="宋体"/>
                <w:lang w:eastAsia="zh-CN"/>
              </w:rPr>
              <w:t>卡上的文件，采用百度文件</w:t>
            </w:r>
            <w:r w:rsidRPr="0039535A">
              <w:rPr>
                <w:rFonts w:ascii="Times New Roman" w:hAnsi="Times New Roman"/>
                <w:lang w:eastAsia="zh-CN"/>
              </w:rPr>
              <w:t>API</w:t>
            </w:r>
            <w:r w:rsidRPr="0039535A">
              <w:rPr>
                <w:rFonts w:ascii="Times New Roman" w:hAnsi="宋体"/>
                <w:lang w:eastAsia="zh-CN"/>
              </w:rPr>
              <w:t>，将文件上传到我的百度云端，关于百度云存储文件的详细内容将在后面做具体介绍。</w:t>
            </w:r>
          </w:p>
        </w:tc>
      </w:tr>
      <w:tr w:rsidR="00413395" w:rsidRPr="00090B2C" w:rsidTr="00095590">
        <w:tc>
          <w:tcPr>
            <w:tcW w:w="4132"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ActivityFileExplorer</w:t>
            </w:r>
          </w:p>
        </w:tc>
        <w:tc>
          <w:tcPr>
            <w:tcW w:w="4030" w:type="dxa"/>
          </w:tcPr>
          <w:p w:rsidR="00413395" w:rsidRPr="0039535A" w:rsidRDefault="00413395" w:rsidP="0039535A">
            <w:pPr>
              <w:spacing w:line="300" w:lineRule="auto"/>
              <w:rPr>
                <w:rFonts w:ascii="Times New Roman" w:hAnsi="Times New Roman"/>
              </w:rPr>
            </w:pPr>
            <w:r w:rsidRPr="0039535A">
              <w:rPr>
                <w:rFonts w:ascii="Times New Roman" w:hAnsi="宋体"/>
              </w:rPr>
              <w:t>分享资料部分搜索文件的</w:t>
            </w:r>
            <w:r w:rsidRPr="0039535A">
              <w:rPr>
                <w:rFonts w:ascii="Times New Roman" w:hAnsi="Times New Roman"/>
              </w:rPr>
              <w:t>Activity</w:t>
            </w:r>
            <w:r w:rsidRPr="0039535A">
              <w:rPr>
                <w:rFonts w:ascii="Times New Roman" w:hAnsi="宋体"/>
              </w:rPr>
              <w:t>，搜索手机</w:t>
            </w:r>
            <w:r w:rsidRPr="0039535A">
              <w:rPr>
                <w:rFonts w:ascii="Times New Roman" w:hAnsi="Times New Roman"/>
              </w:rPr>
              <w:t>sd</w:t>
            </w:r>
            <w:r w:rsidRPr="0039535A">
              <w:rPr>
                <w:rFonts w:ascii="Times New Roman" w:hAnsi="宋体"/>
              </w:rPr>
              <w:t>卡中的文件。</w:t>
            </w:r>
          </w:p>
        </w:tc>
      </w:tr>
      <w:tr w:rsidR="00413395" w:rsidRPr="00090B2C" w:rsidTr="00095590">
        <w:tc>
          <w:tcPr>
            <w:tcW w:w="4132"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ActivityManual</w:t>
            </w:r>
          </w:p>
        </w:tc>
        <w:tc>
          <w:tcPr>
            <w:tcW w:w="4030" w:type="dxa"/>
          </w:tcPr>
          <w:p w:rsidR="00413395" w:rsidRPr="0039535A" w:rsidRDefault="00413395" w:rsidP="0039535A">
            <w:pPr>
              <w:spacing w:line="300" w:lineRule="auto"/>
              <w:rPr>
                <w:rFonts w:ascii="Times New Roman" w:hAnsi="Times New Roman"/>
                <w:lang w:eastAsia="zh-CN"/>
              </w:rPr>
            </w:pPr>
            <w:r w:rsidRPr="0039535A">
              <w:rPr>
                <w:rFonts w:ascii="Times New Roman" w:hAnsi="宋体"/>
                <w:lang w:eastAsia="zh-CN"/>
              </w:rPr>
              <w:t>校园手册部分，介绍校园的详细情况。在目前的应用中主要是学校的校区以及校区中的重要建筑的介绍。在此</w:t>
            </w:r>
            <w:r w:rsidRPr="0039535A">
              <w:rPr>
                <w:rFonts w:ascii="Times New Roman" w:hAnsi="Times New Roman"/>
                <w:lang w:eastAsia="zh-CN"/>
              </w:rPr>
              <w:t>Activity</w:t>
            </w:r>
            <w:r w:rsidRPr="0039535A">
              <w:rPr>
                <w:rFonts w:ascii="Times New Roman" w:hAnsi="宋体"/>
                <w:lang w:eastAsia="zh-CN"/>
              </w:rPr>
              <w:t>中显示了校区的一个列表，比如东校区、西校区等等。</w:t>
            </w:r>
          </w:p>
        </w:tc>
      </w:tr>
      <w:tr w:rsidR="00413395" w:rsidRPr="00090B2C" w:rsidTr="00095590">
        <w:tc>
          <w:tcPr>
            <w:tcW w:w="4132"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ActivityCampusBuilding</w:t>
            </w:r>
          </w:p>
        </w:tc>
        <w:tc>
          <w:tcPr>
            <w:tcW w:w="4030" w:type="dxa"/>
          </w:tcPr>
          <w:p w:rsidR="00413395" w:rsidRPr="0039535A" w:rsidRDefault="00413395" w:rsidP="0039535A">
            <w:pPr>
              <w:spacing w:line="300" w:lineRule="auto"/>
              <w:rPr>
                <w:rFonts w:ascii="Times New Roman" w:hAnsi="Times New Roman"/>
                <w:lang w:eastAsia="zh-CN"/>
              </w:rPr>
            </w:pPr>
            <w:r w:rsidRPr="0039535A">
              <w:rPr>
                <w:rFonts w:ascii="Times New Roman" w:hAnsi="宋体"/>
                <w:lang w:eastAsia="zh-CN"/>
              </w:rPr>
              <w:t>显示了某校区的重要建筑列表。当在</w:t>
            </w:r>
            <w:r w:rsidRPr="0039535A">
              <w:rPr>
                <w:rFonts w:ascii="Times New Roman" w:hAnsi="Times New Roman"/>
                <w:lang w:eastAsia="zh-CN"/>
              </w:rPr>
              <w:t>ActivityManual</w:t>
            </w:r>
            <w:r w:rsidRPr="0039535A">
              <w:rPr>
                <w:rFonts w:ascii="Times New Roman" w:hAnsi="宋体"/>
                <w:lang w:eastAsia="zh-CN"/>
              </w:rPr>
              <w:t>点击某校区后，则使用</w:t>
            </w:r>
            <w:r w:rsidRPr="0039535A">
              <w:rPr>
                <w:rFonts w:ascii="Times New Roman" w:hAnsi="Times New Roman"/>
                <w:lang w:eastAsia="zh-CN"/>
              </w:rPr>
              <w:t>Intent</w:t>
            </w:r>
            <w:r w:rsidRPr="0039535A">
              <w:rPr>
                <w:rFonts w:ascii="Times New Roman" w:hAnsi="宋体"/>
                <w:lang w:eastAsia="zh-CN"/>
              </w:rPr>
              <w:t>含值跳转到此</w:t>
            </w:r>
            <w:r w:rsidRPr="0039535A">
              <w:rPr>
                <w:rFonts w:ascii="Times New Roman" w:hAnsi="Times New Roman"/>
                <w:lang w:eastAsia="zh-CN"/>
              </w:rPr>
              <w:t>Activity</w:t>
            </w:r>
            <w:r w:rsidRPr="0039535A">
              <w:rPr>
                <w:rFonts w:ascii="Times New Roman" w:hAnsi="宋体"/>
                <w:lang w:eastAsia="zh-CN"/>
              </w:rPr>
              <w:t>，该</w:t>
            </w:r>
            <w:r w:rsidRPr="0039535A">
              <w:rPr>
                <w:rFonts w:ascii="Times New Roman" w:hAnsi="Times New Roman"/>
                <w:lang w:eastAsia="zh-CN"/>
              </w:rPr>
              <w:t>Activity</w:t>
            </w:r>
            <w:r w:rsidRPr="0039535A">
              <w:rPr>
                <w:rFonts w:ascii="Times New Roman" w:hAnsi="宋体"/>
                <w:lang w:eastAsia="zh-CN"/>
              </w:rPr>
              <w:t>获取</w:t>
            </w:r>
            <w:r w:rsidRPr="0039535A">
              <w:rPr>
                <w:rFonts w:ascii="Times New Roman" w:hAnsi="Times New Roman"/>
                <w:lang w:eastAsia="zh-CN"/>
              </w:rPr>
              <w:t>Intent</w:t>
            </w:r>
            <w:r w:rsidRPr="0039535A">
              <w:rPr>
                <w:rFonts w:ascii="Times New Roman" w:hAnsi="宋体"/>
                <w:lang w:eastAsia="zh-CN"/>
              </w:rPr>
              <w:t>包含的值，即校区的</w:t>
            </w:r>
            <w:r w:rsidRPr="0039535A">
              <w:rPr>
                <w:rFonts w:ascii="Times New Roman" w:hAnsi="Times New Roman"/>
                <w:lang w:eastAsia="zh-CN"/>
              </w:rPr>
              <w:t>id</w:t>
            </w:r>
            <w:r w:rsidRPr="0039535A">
              <w:rPr>
                <w:rFonts w:ascii="Times New Roman" w:hAnsi="宋体"/>
                <w:lang w:eastAsia="zh-CN"/>
              </w:rPr>
              <w:t>，根据</w:t>
            </w:r>
            <w:r w:rsidRPr="0039535A">
              <w:rPr>
                <w:rFonts w:ascii="Times New Roman" w:hAnsi="Times New Roman"/>
                <w:lang w:eastAsia="zh-CN"/>
              </w:rPr>
              <w:t>id</w:t>
            </w:r>
            <w:r w:rsidRPr="0039535A">
              <w:rPr>
                <w:rFonts w:ascii="Times New Roman" w:hAnsi="宋体"/>
                <w:lang w:eastAsia="zh-CN"/>
              </w:rPr>
              <w:t>查询数据库将此校区的全部建筑列表展现到这个</w:t>
            </w:r>
            <w:r w:rsidRPr="0039535A">
              <w:rPr>
                <w:rFonts w:ascii="Times New Roman" w:hAnsi="Times New Roman"/>
                <w:lang w:eastAsia="zh-CN"/>
              </w:rPr>
              <w:t>Activity</w:t>
            </w:r>
            <w:r w:rsidRPr="0039535A">
              <w:rPr>
                <w:rFonts w:ascii="Times New Roman" w:hAnsi="宋体"/>
                <w:lang w:eastAsia="zh-CN"/>
              </w:rPr>
              <w:t>上来。</w:t>
            </w:r>
          </w:p>
        </w:tc>
      </w:tr>
      <w:tr w:rsidR="00413395" w:rsidRPr="00090B2C" w:rsidTr="00095590">
        <w:tc>
          <w:tcPr>
            <w:tcW w:w="4132"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ActivityCampusBuildingView</w:t>
            </w:r>
          </w:p>
        </w:tc>
        <w:tc>
          <w:tcPr>
            <w:tcW w:w="4030" w:type="dxa"/>
          </w:tcPr>
          <w:p w:rsidR="00413395" w:rsidRPr="0039535A" w:rsidRDefault="00413395" w:rsidP="0039535A">
            <w:pPr>
              <w:spacing w:line="300" w:lineRule="auto"/>
              <w:rPr>
                <w:rFonts w:ascii="Times New Roman" w:hAnsi="Times New Roman"/>
              </w:rPr>
            </w:pPr>
            <w:r w:rsidRPr="0039535A">
              <w:rPr>
                <w:rFonts w:ascii="Times New Roman" w:hAnsi="宋体"/>
              </w:rPr>
              <w:t>建筑信息浏览部分，当在</w:t>
            </w:r>
            <w:r w:rsidRPr="0039535A">
              <w:rPr>
                <w:rFonts w:ascii="Times New Roman" w:hAnsi="Times New Roman"/>
              </w:rPr>
              <w:t>ActivityCampusBuilding</w:t>
            </w:r>
            <w:r w:rsidRPr="0039535A">
              <w:rPr>
                <w:rFonts w:ascii="Times New Roman" w:hAnsi="宋体"/>
              </w:rPr>
              <w:t>点击某条资讯时，使用</w:t>
            </w:r>
            <w:r w:rsidRPr="0039535A">
              <w:rPr>
                <w:rFonts w:ascii="Times New Roman" w:hAnsi="Times New Roman"/>
              </w:rPr>
              <w:t>Intent</w:t>
            </w:r>
            <w:r w:rsidRPr="0039535A">
              <w:rPr>
                <w:rFonts w:ascii="Times New Roman" w:hAnsi="宋体"/>
              </w:rPr>
              <w:t>含值跳转到此</w:t>
            </w:r>
            <w:r w:rsidRPr="0039535A">
              <w:rPr>
                <w:rFonts w:ascii="Times New Roman" w:hAnsi="Times New Roman"/>
              </w:rPr>
              <w:t>Activity</w:t>
            </w:r>
            <w:r w:rsidRPr="0039535A">
              <w:rPr>
                <w:rFonts w:ascii="Times New Roman" w:hAnsi="宋体"/>
              </w:rPr>
              <w:t>，该</w:t>
            </w:r>
            <w:r w:rsidRPr="0039535A">
              <w:rPr>
                <w:rFonts w:ascii="Times New Roman" w:hAnsi="Times New Roman"/>
              </w:rPr>
              <w:t>Activity</w:t>
            </w:r>
            <w:r w:rsidRPr="0039535A">
              <w:rPr>
                <w:rFonts w:ascii="Times New Roman" w:hAnsi="宋体"/>
              </w:rPr>
              <w:t>获取</w:t>
            </w:r>
            <w:r w:rsidRPr="0039535A">
              <w:rPr>
                <w:rFonts w:ascii="Times New Roman" w:hAnsi="Times New Roman"/>
              </w:rPr>
              <w:t>Intent</w:t>
            </w:r>
            <w:r w:rsidRPr="0039535A">
              <w:rPr>
                <w:rFonts w:ascii="Times New Roman" w:hAnsi="宋体"/>
              </w:rPr>
              <w:t>包含的值，即建筑的</w:t>
            </w:r>
            <w:r w:rsidRPr="0039535A">
              <w:rPr>
                <w:rFonts w:ascii="Times New Roman" w:hAnsi="Times New Roman"/>
              </w:rPr>
              <w:t>id</w:t>
            </w:r>
            <w:r w:rsidRPr="0039535A">
              <w:rPr>
                <w:rFonts w:ascii="Times New Roman" w:hAnsi="宋体"/>
              </w:rPr>
              <w:t>，根据</w:t>
            </w:r>
            <w:r w:rsidRPr="0039535A">
              <w:rPr>
                <w:rFonts w:ascii="Times New Roman" w:hAnsi="Times New Roman"/>
              </w:rPr>
              <w:t>id</w:t>
            </w:r>
            <w:r w:rsidRPr="0039535A">
              <w:rPr>
                <w:rFonts w:ascii="Times New Roman" w:hAnsi="宋体"/>
              </w:rPr>
              <w:t>查询数据库将建筑的全部信息展现到这个</w:t>
            </w:r>
            <w:r w:rsidRPr="0039535A">
              <w:rPr>
                <w:rFonts w:ascii="Times New Roman" w:hAnsi="Times New Roman"/>
              </w:rPr>
              <w:t>Activity</w:t>
            </w:r>
            <w:r w:rsidRPr="0039535A">
              <w:rPr>
                <w:rFonts w:ascii="Times New Roman" w:hAnsi="宋体"/>
              </w:rPr>
              <w:t>上来。</w:t>
            </w:r>
          </w:p>
        </w:tc>
      </w:tr>
    </w:tbl>
    <w:p w:rsidR="00413395" w:rsidRPr="00090B2C" w:rsidRDefault="007E5F6F" w:rsidP="007E5F6F">
      <w:pPr>
        <w:pStyle w:val="30"/>
      </w:pPr>
      <w:bookmarkStart w:id="21" w:name="_Toc361065253"/>
      <w:r>
        <w:rPr>
          <w:rFonts w:hint="eastAsia"/>
          <w:lang w:eastAsia="zh-CN"/>
        </w:rPr>
        <w:t>3.6</w:t>
      </w:r>
      <w:r>
        <w:rPr>
          <w:rFonts w:hint="eastAsia"/>
          <w:lang w:eastAsia="zh-CN"/>
        </w:rPr>
        <w:t>、</w:t>
      </w:r>
      <w:r w:rsidR="00413395" w:rsidRPr="00090B2C">
        <w:t>工具模块</w:t>
      </w:r>
      <w:bookmarkEnd w:id="21"/>
    </w:p>
    <w:p w:rsidR="00413395" w:rsidRPr="00090B2C" w:rsidRDefault="00413395" w:rsidP="00B17311">
      <w:pPr>
        <w:pStyle w:val="af3"/>
        <w:spacing w:line="360" w:lineRule="auto"/>
        <w:ind w:firstLine="420"/>
        <w:jc w:val="both"/>
        <w:rPr>
          <w:rFonts w:ascii="Times New Roman" w:cs="Times New Roman"/>
          <w:i w:val="0"/>
          <w:color w:val="auto"/>
        </w:rPr>
      </w:pPr>
      <w:r w:rsidRPr="00090B2C">
        <w:rPr>
          <w:rFonts w:ascii="Times New Roman" w:hAnsi="宋体" w:cs="Times New Roman"/>
          <w:i w:val="0"/>
          <w:color w:val="auto"/>
        </w:rPr>
        <w:t>工具模块所在的包：</w:t>
      </w:r>
      <w:r w:rsidR="00D67C55">
        <w:rPr>
          <w:rFonts w:ascii="Times New Roman" w:cs="Times New Roman"/>
          <w:i w:val="0"/>
          <w:color w:val="auto"/>
        </w:rPr>
        <w:t>org.campusassistant.Tools</w:t>
      </w:r>
      <w:r w:rsidRPr="00090B2C">
        <w:rPr>
          <w:rFonts w:ascii="Times New Roman" w:hAnsi="宋体" w:cs="Times New Roman"/>
          <w:i w:val="0"/>
          <w:color w:val="auto"/>
        </w:rPr>
        <w:t>。工具模块供了一些公用的功能，</w:t>
      </w:r>
      <w:r w:rsidR="00D67C55">
        <w:rPr>
          <w:rFonts w:ascii="Times New Roman" w:hAnsi="宋体" w:cs="Times New Roman" w:hint="eastAsia"/>
          <w:i w:val="0"/>
          <w:color w:val="auto"/>
          <w:lang w:eastAsia="zh-CN"/>
        </w:rPr>
        <w:t>如：</w:t>
      </w:r>
      <w:r w:rsidR="00300B2C">
        <w:rPr>
          <w:rFonts w:ascii="Times New Roman" w:hAnsi="宋体" w:cs="Times New Roman" w:hint="eastAsia"/>
          <w:i w:val="0"/>
          <w:color w:val="auto"/>
        </w:rPr>
        <w:t>存放字符串常量，</w:t>
      </w:r>
      <w:r w:rsidRPr="00090B2C">
        <w:rPr>
          <w:rFonts w:ascii="Times New Roman" w:hAnsi="宋体" w:cs="Times New Roman"/>
          <w:i w:val="0"/>
          <w:color w:val="auto"/>
        </w:rPr>
        <w:t>工具模块的对象如表</w:t>
      </w:r>
      <w:r w:rsidRPr="00090B2C">
        <w:rPr>
          <w:rFonts w:ascii="Times New Roman" w:cs="Times New Roman"/>
          <w:i w:val="0"/>
          <w:color w:val="auto"/>
        </w:rPr>
        <w:t>3-6</w:t>
      </w:r>
      <w:r w:rsidRPr="00090B2C">
        <w:rPr>
          <w:rFonts w:ascii="Times New Roman" w:hAnsi="宋体" w:cs="Times New Roman"/>
          <w:i w:val="0"/>
          <w:color w:val="auto"/>
        </w:rPr>
        <w:t>所示：</w:t>
      </w:r>
    </w:p>
    <w:p w:rsidR="00413395" w:rsidRPr="00090B2C" w:rsidRDefault="00413395" w:rsidP="00413395">
      <w:pPr>
        <w:pStyle w:val="af1"/>
        <w:jc w:val="center"/>
        <w:rPr>
          <w:rFonts w:ascii="Times New Roman" w:cs="Times New Roman"/>
        </w:rPr>
      </w:pPr>
      <w:r w:rsidRPr="00090B2C">
        <w:rPr>
          <w:rFonts w:ascii="Times New Roman" w:hAnsi="宋体" w:cs="Times New Roman"/>
        </w:rPr>
        <w:lastRenderedPageBreak/>
        <w:t>表</w:t>
      </w:r>
      <w:r w:rsidRPr="00090B2C">
        <w:rPr>
          <w:rFonts w:ascii="Times New Roman" w:cs="Times New Roman"/>
        </w:rPr>
        <w:t>3-6</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19"/>
        <w:gridCol w:w="4043"/>
      </w:tblGrid>
      <w:tr w:rsidR="00413395" w:rsidRPr="00090B2C" w:rsidTr="00095590">
        <w:tc>
          <w:tcPr>
            <w:tcW w:w="4119" w:type="dxa"/>
          </w:tcPr>
          <w:p w:rsidR="00413395" w:rsidRPr="00090B2C" w:rsidRDefault="00413395" w:rsidP="00095590">
            <w:pPr>
              <w:pStyle w:val="af6"/>
              <w:spacing w:line="300" w:lineRule="auto"/>
              <w:jc w:val="center"/>
              <w:rPr>
                <w:rFonts w:ascii="Times New Roman" w:hAnsi="Times New Roman"/>
                <w:b/>
              </w:rPr>
            </w:pPr>
            <w:r w:rsidRPr="00090B2C">
              <w:rPr>
                <w:rFonts w:ascii="Times New Roman" w:hAnsi="宋体"/>
                <w:b/>
              </w:rPr>
              <w:t>工具类对象</w:t>
            </w:r>
          </w:p>
        </w:tc>
        <w:tc>
          <w:tcPr>
            <w:tcW w:w="4043" w:type="dxa"/>
          </w:tcPr>
          <w:p w:rsidR="00413395" w:rsidRPr="00090B2C" w:rsidRDefault="00413395" w:rsidP="00095590">
            <w:pPr>
              <w:pStyle w:val="af6"/>
              <w:spacing w:line="300" w:lineRule="auto"/>
              <w:jc w:val="center"/>
              <w:rPr>
                <w:rFonts w:ascii="Times New Roman" w:hAnsi="Times New Roman"/>
                <w:b/>
              </w:rPr>
            </w:pPr>
            <w:r w:rsidRPr="00090B2C">
              <w:rPr>
                <w:rFonts w:ascii="Times New Roman" w:hAnsi="宋体"/>
                <w:b/>
              </w:rPr>
              <w:t>说明</w:t>
            </w:r>
          </w:p>
        </w:tc>
      </w:tr>
      <w:tr w:rsidR="00413395" w:rsidRPr="00090B2C" w:rsidTr="00095590">
        <w:tc>
          <w:tcPr>
            <w:tcW w:w="4119" w:type="dxa"/>
            <w:vAlign w:val="center"/>
          </w:tcPr>
          <w:p w:rsidR="00413395" w:rsidRPr="00090B2C" w:rsidRDefault="00413395" w:rsidP="00095590">
            <w:pPr>
              <w:pStyle w:val="af6"/>
              <w:spacing w:line="300" w:lineRule="auto"/>
              <w:jc w:val="center"/>
              <w:rPr>
                <w:rFonts w:ascii="Times New Roman" w:hAnsi="Times New Roman"/>
              </w:rPr>
            </w:pPr>
            <w:r w:rsidRPr="00090B2C">
              <w:rPr>
                <w:rFonts w:ascii="Times New Roman" w:hAnsi="Times New Roman"/>
              </w:rPr>
              <w:t>AppConstants</w:t>
            </w:r>
          </w:p>
        </w:tc>
        <w:tc>
          <w:tcPr>
            <w:tcW w:w="4043" w:type="dxa"/>
          </w:tcPr>
          <w:p w:rsidR="00413395" w:rsidRPr="0039535A" w:rsidRDefault="00413395" w:rsidP="0039535A">
            <w:pPr>
              <w:spacing w:line="300" w:lineRule="auto"/>
              <w:rPr>
                <w:rFonts w:ascii="Times New Roman" w:hAnsi="Times New Roman"/>
                <w:lang w:eastAsia="zh-CN"/>
              </w:rPr>
            </w:pPr>
            <w:r w:rsidRPr="0039535A">
              <w:rPr>
                <w:rFonts w:ascii="Times New Roman" w:hAnsi="宋体"/>
                <w:lang w:eastAsia="zh-CN"/>
              </w:rPr>
              <w:t>存放常量字符串的类，主要存放</w:t>
            </w:r>
            <w:r w:rsidRPr="0039535A">
              <w:rPr>
                <w:rFonts w:ascii="Times New Roman" w:hAnsi="Times New Roman"/>
                <w:lang w:eastAsia="zh-CN"/>
              </w:rPr>
              <w:t>JSON</w:t>
            </w:r>
            <w:r w:rsidRPr="0039535A">
              <w:rPr>
                <w:rFonts w:ascii="Times New Roman" w:hAnsi="宋体"/>
                <w:lang w:eastAsia="zh-CN"/>
              </w:rPr>
              <w:t>字符串。</w:t>
            </w:r>
          </w:p>
        </w:tc>
      </w:tr>
    </w:tbl>
    <w:p w:rsidR="00413395" w:rsidRPr="00090B2C" w:rsidRDefault="007E5F6F" w:rsidP="007E5F6F">
      <w:pPr>
        <w:pStyle w:val="10"/>
        <w:rPr>
          <w:lang w:eastAsia="zh-CN"/>
        </w:rPr>
      </w:pPr>
      <w:bookmarkStart w:id="22" w:name="_Toc361065254"/>
      <w:bookmarkEnd w:id="16"/>
      <w:bookmarkEnd w:id="17"/>
      <w:r>
        <w:rPr>
          <w:rFonts w:hint="eastAsia"/>
          <w:lang w:eastAsia="zh-CN"/>
        </w:rPr>
        <w:t>4</w:t>
      </w:r>
      <w:r>
        <w:rPr>
          <w:rFonts w:hint="eastAsia"/>
          <w:lang w:eastAsia="zh-CN"/>
        </w:rPr>
        <w:t>、</w:t>
      </w:r>
      <w:r w:rsidR="00413395" w:rsidRPr="00090B2C">
        <w:rPr>
          <w:lang w:eastAsia="zh-CN"/>
        </w:rPr>
        <w:t>如何快速扩展功能</w:t>
      </w:r>
      <w:bookmarkEnd w:id="22"/>
    </w:p>
    <w:p w:rsidR="00300B2C" w:rsidRPr="0039535A" w:rsidRDefault="00413395" w:rsidP="0039535A">
      <w:pPr>
        <w:pStyle w:val="af3"/>
        <w:spacing w:line="360" w:lineRule="auto"/>
        <w:ind w:firstLine="420"/>
        <w:jc w:val="both"/>
        <w:rPr>
          <w:rFonts w:ascii="Times New Roman" w:hAnsi="宋体" w:cs="Times New Roman"/>
          <w:iCs w:val="0"/>
          <w:lang w:eastAsia="zh-CN"/>
        </w:rPr>
      </w:pPr>
      <w:r w:rsidRPr="00090B2C">
        <w:rPr>
          <w:rFonts w:ascii="Times New Roman" w:hAnsi="宋体" w:cs="Times New Roman"/>
          <w:i w:val="0"/>
          <w:color w:val="auto"/>
          <w:lang w:eastAsia="zh-CN"/>
        </w:rPr>
        <w:t>以上是对项目的整体介绍和分层的划分以及模块的划分</w:t>
      </w:r>
      <w:r w:rsidR="00300B2C">
        <w:rPr>
          <w:rFonts w:ascii="Times New Roman" w:hAnsi="宋体" w:cs="Times New Roman" w:hint="eastAsia"/>
          <w:i w:val="0"/>
          <w:color w:val="auto"/>
          <w:lang w:eastAsia="zh-CN"/>
        </w:rPr>
        <w:t>。</w:t>
      </w:r>
      <w:r w:rsidR="00300B2C" w:rsidRPr="001761DB">
        <w:rPr>
          <w:rFonts w:ascii="Times New Roman" w:hAnsi="宋体" w:cs="Times New Roman"/>
          <w:i w:val="0"/>
          <w:color w:val="auto"/>
          <w:szCs w:val="24"/>
          <w:lang w:eastAsia="zh-CN"/>
        </w:rPr>
        <w:t>下面就以实际的例子来展现快速开发的流程。</w:t>
      </w:r>
    </w:p>
    <w:p w:rsidR="00300B2C" w:rsidRPr="007E5F6F" w:rsidRDefault="00300B2C" w:rsidP="007E5F6F">
      <w:pPr>
        <w:pStyle w:val="20"/>
        <w:rPr>
          <w:lang w:eastAsia="zh-CN"/>
        </w:rPr>
      </w:pPr>
      <w:bookmarkStart w:id="23" w:name="_Toc358214169"/>
      <w:bookmarkStart w:id="24" w:name="_Toc361065255"/>
      <w:r w:rsidRPr="007E5F6F">
        <w:rPr>
          <w:rFonts w:hint="eastAsia"/>
          <w:lang w:eastAsia="zh-CN"/>
        </w:rPr>
        <w:t>4</w:t>
      </w:r>
      <w:r w:rsidRPr="007E5F6F">
        <w:rPr>
          <w:lang w:eastAsia="zh-CN"/>
        </w:rPr>
        <w:t>.1</w:t>
      </w:r>
      <w:r w:rsidRPr="007E5F6F">
        <w:rPr>
          <w:lang w:eastAsia="zh-CN"/>
        </w:rPr>
        <w:t>、</w:t>
      </w:r>
      <w:r w:rsidRPr="007E5F6F">
        <w:rPr>
          <w:rFonts w:hint="eastAsia"/>
          <w:lang w:eastAsia="zh-CN"/>
        </w:rPr>
        <w:t>数据库模块、协议模块、网络模块的使用方法</w:t>
      </w:r>
      <w:bookmarkEnd w:id="23"/>
      <w:bookmarkEnd w:id="24"/>
    </w:p>
    <w:p w:rsidR="00300B2C" w:rsidRPr="001761DB" w:rsidRDefault="00300B2C" w:rsidP="00B17311">
      <w:pPr>
        <w:pStyle w:val="af3"/>
        <w:spacing w:line="360" w:lineRule="auto"/>
        <w:ind w:firstLine="420"/>
        <w:jc w:val="both"/>
        <w:rPr>
          <w:rFonts w:ascii="Times New Roman" w:cs="Times New Roman"/>
          <w:i w:val="0"/>
          <w:color w:val="auto"/>
          <w:szCs w:val="24"/>
          <w:lang w:val="zh-CN" w:eastAsia="zh-CN"/>
        </w:rPr>
      </w:pPr>
      <w:r>
        <w:rPr>
          <w:rFonts w:ascii="Times New Roman" w:hAnsi="宋体" w:cs="Times New Roman" w:hint="eastAsia"/>
          <w:i w:val="0"/>
          <w:color w:val="auto"/>
          <w:szCs w:val="24"/>
          <w:lang w:val="zh-CN" w:eastAsia="zh-CN"/>
        </w:rPr>
        <w:t>以校园手册为例，说明数据库模块、协议模块、网络模块的使用方法。</w:t>
      </w:r>
      <w:r w:rsidRPr="001761DB">
        <w:rPr>
          <w:rFonts w:ascii="Times New Roman" w:hAnsi="宋体" w:cs="Times New Roman"/>
          <w:i w:val="0"/>
          <w:color w:val="auto"/>
          <w:szCs w:val="24"/>
          <w:lang w:val="zh-CN" w:eastAsia="zh-CN"/>
        </w:rPr>
        <w:t>校园手册包括两个模块，一个是校区列表，一个是建筑列表；两者之间的关系是一对多的关系，即点击校区列表中的一个</w:t>
      </w:r>
      <w:r w:rsidRPr="001761DB">
        <w:rPr>
          <w:rFonts w:ascii="Times New Roman" w:cs="Times New Roman"/>
          <w:i w:val="0"/>
          <w:color w:val="auto"/>
          <w:szCs w:val="24"/>
          <w:lang w:val="zh-CN" w:eastAsia="zh-CN"/>
        </w:rPr>
        <w:t>item</w:t>
      </w:r>
      <w:r w:rsidRPr="001761DB">
        <w:rPr>
          <w:rFonts w:ascii="Times New Roman" w:hAnsi="宋体" w:cs="Times New Roman"/>
          <w:i w:val="0"/>
          <w:color w:val="auto"/>
          <w:szCs w:val="24"/>
          <w:lang w:val="zh-CN" w:eastAsia="zh-CN"/>
        </w:rPr>
        <w:t>，则跳转到与这个校区对应的建筑列表。</w:t>
      </w:r>
    </w:p>
    <w:p w:rsidR="00300B2C" w:rsidRPr="001761DB" w:rsidRDefault="00300B2C" w:rsidP="00300B2C">
      <w:pPr>
        <w:pStyle w:val="af1"/>
        <w:numPr>
          <w:ilvl w:val="0"/>
          <w:numId w:val="17"/>
        </w:numPr>
        <w:spacing w:line="360" w:lineRule="auto"/>
        <w:jc w:val="both"/>
        <w:rPr>
          <w:rFonts w:ascii="Times New Roman" w:cs="Times New Roman"/>
          <w:lang w:val="zh-CN"/>
        </w:rPr>
      </w:pPr>
      <w:r w:rsidRPr="001761DB">
        <w:rPr>
          <w:rFonts w:ascii="Times New Roman" w:hAnsi="宋体" w:cs="Times New Roman"/>
          <w:b/>
          <w:lang w:val="zh-CN"/>
        </w:rPr>
        <w:t>数据库层</w:t>
      </w:r>
      <w:r>
        <w:rPr>
          <w:rFonts w:ascii="Times New Roman" w:cs="Times New Roman"/>
          <w:b/>
          <w:lang w:val="zh-CN"/>
        </w:rPr>
        <w:t>(</w:t>
      </w:r>
      <w:r w:rsidR="00A106D6">
        <w:rPr>
          <w:rFonts w:ascii="Times New Roman" w:cs="Times New Roman"/>
          <w:b/>
          <w:lang w:val="zh-CN"/>
        </w:rPr>
        <w:t>org.campusassistant</w:t>
      </w:r>
      <w:r>
        <w:rPr>
          <w:rFonts w:ascii="Times New Roman" w:cs="Times New Roman"/>
          <w:b/>
          <w:lang w:val="zh-CN"/>
        </w:rPr>
        <w:t>.</w:t>
      </w:r>
      <w:r w:rsidRPr="001761DB">
        <w:rPr>
          <w:rFonts w:ascii="Times New Roman" w:cs="Times New Roman"/>
          <w:b/>
          <w:lang w:val="zh-CN"/>
        </w:rPr>
        <w:t>database)</w:t>
      </w:r>
      <w:r w:rsidRPr="001761DB">
        <w:rPr>
          <w:rFonts w:ascii="Times New Roman" w:hAnsi="宋体" w:cs="Times New Roman"/>
          <w:lang w:val="zh-CN"/>
        </w:rPr>
        <w:t>。数据库层</w:t>
      </w:r>
      <w:r>
        <w:rPr>
          <w:rFonts w:ascii="Times New Roman" w:hAnsi="宋体" w:cs="Times New Roman" w:hint="eastAsia"/>
          <w:lang w:val="zh-CN"/>
        </w:rPr>
        <w:t>所有对象都要继承</w:t>
      </w:r>
      <w:r w:rsidRPr="001761DB">
        <w:rPr>
          <w:rFonts w:ascii="Times New Roman" w:cs="Times New Roman"/>
          <w:lang w:val="zh-CN"/>
        </w:rPr>
        <w:t>DataBase</w:t>
      </w:r>
      <w:r>
        <w:rPr>
          <w:rFonts w:ascii="Times New Roman" w:cs="Times New Roman" w:hint="eastAsia"/>
          <w:lang w:val="zh-CN"/>
        </w:rPr>
        <w:t>类。</w:t>
      </w:r>
      <w:r>
        <w:rPr>
          <w:rFonts w:ascii="Times New Roman" w:hAnsi="宋体" w:cs="Times New Roman"/>
          <w:lang w:val="zh-CN"/>
        </w:rPr>
        <w:t>子类</w:t>
      </w:r>
      <w:r>
        <w:rPr>
          <w:rFonts w:ascii="Times New Roman" w:hAnsi="宋体" w:cs="Times New Roman" w:hint="eastAsia"/>
          <w:lang w:val="zh-CN"/>
        </w:rPr>
        <w:t>继承</w:t>
      </w:r>
      <w:r w:rsidRPr="001761DB">
        <w:rPr>
          <w:rFonts w:ascii="Times New Roman" w:hAnsi="宋体" w:cs="Times New Roman"/>
          <w:lang w:val="zh-CN"/>
        </w:rPr>
        <w:t>后重写父类方法。</w:t>
      </w:r>
    </w:p>
    <w:p w:rsidR="00300B2C" w:rsidRPr="001761DB" w:rsidRDefault="00300B2C" w:rsidP="00300B2C">
      <w:pPr>
        <w:numPr>
          <w:ilvl w:val="0"/>
          <w:numId w:val="18"/>
        </w:numPr>
        <w:spacing w:line="276" w:lineRule="auto"/>
        <w:jc w:val="both"/>
        <w:rPr>
          <w:rFonts w:ascii="Times New Roman"/>
          <w:lang w:val="zh-CN" w:eastAsia="zh-CN"/>
        </w:rPr>
      </w:pPr>
      <w:r w:rsidRPr="001761DB">
        <w:rPr>
          <w:rFonts w:ascii="Times New Roman" w:hAnsi="宋体"/>
          <w:lang w:val="zh-CN" w:eastAsia="zh-CN"/>
        </w:rPr>
        <w:t>创</w:t>
      </w:r>
      <w:r w:rsidRPr="001761DB">
        <w:rPr>
          <w:rFonts w:ascii="Times New Roman" w:hAnsi="宋体"/>
          <w:color w:val="000000"/>
          <w:lang w:eastAsia="zh-CN"/>
        </w:rPr>
        <w:t>建校区数据库层对象，命名为</w:t>
      </w:r>
      <w:r w:rsidRPr="001761DB">
        <w:rPr>
          <w:rFonts w:ascii="Times New Roman"/>
          <w:color w:val="000000"/>
          <w:lang w:eastAsia="zh-CN"/>
        </w:rPr>
        <w:t>DBCampus</w:t>
      </w:r>
      <w:r w:rsidRPr="001761DB">
        <w:rPr>
          <w:rFonts w:ascii="Times New Roman" w:hAnsi="宋体"/>
          <w:color w:val="000000"/>
          <w:lang w:eastAsia="zh-CN"/>
        </w:rPr>
        <w:t>，继承</w:t>
      </w:r>
      <w:r w:rsidRPr="001761DB">
        <w:rPr>
          <w:rFonts w:ascii="Times New Roman"/>
          <w:color w:val="000000"/>
          <w:lang w:eastAsia="zh-CN"/>
        </w:rPr>
        <w:t>DataBase</w:t>
      </w:r>
      <w:r w:rsidRPr="001761DB">
        <w:rPr>
          <w:rFonts w:ascii="Times New Roman" w:hAnsi="宋体"/>
          <w:color w:val="000000"/>
          <w:lang w:eastAsia="zh-CN"/>
        </w:rPr>
        <w:t>；</w:t>
      </w:r>
    </w:p>
    <w:p w:rsidR="00300B2C" w:rsidRPr="009621FB" w:rsidRDefault="00300B2C" w:rsidP="00300B2C">
      <w:pPr>
        <w:numPr>
          <w:ilvl w:val="0"/>
          <w:numId w:val="18"/>
        </w:numPr>
        <w:spacing w:line="276" w:lineRule="auto"/>
        <w:jc w:val="both"/>
        <w:rPr>
          <w:rFonts w:ascii="Times New Roman"/>
          <w:lang w:val="zh-CN" w:eastAsia="zh-CN"/>
        </w:rPr>
      </w:pPr>
      <w:r w:rsidRPr="001761DB">
        <w:rPr>
          <w:rFonts w:ascii="Times New Roman" w:hAnsi="宋体"/>
          <w:color w:val="000000"/>
          <w:lang w:eastAsia="zh-CN"/>
        </w:rPr>
        <w:t>命名数据库表创建的相关常量，比如表名、字段名等；</w:t>
      </w:r>
      <w:r>
        <w:rPr>
          <w:rFonts w:ascii="Times New Roman" w:hAnsi="宋体" w:hint="eastAsia"/>
          <w:color w:val="000000"/>
          <w:lang w:eastAsia="zh-CN"/>
        </w:rPr>
        <w:t>代码示例如下：</w:t>
      </w:r>
    </w:p>
    <w:p w:rsidR="00300B2C" w:rsidRPr="001761DB" w:rsidRDefault="00300B2C" w:rsidP="00300B2C">
      <w:pPr>
        <w:spacing w:after="120"/>
        <w:ind w:left="845"/>
        <w:jc w:val="both"/>
        <w:rPr>
          <w:rFonts w:ascii="Times New Roman"/>
          <w:lang w:val="zh-CN"/>
        </w:rPr>
      </w:pPr>
      <w:r>
        <w:rPr>
          <w:rFonts w:ascii="Times New Roman"/>
          <w:noProof/>
          <w:lang w:eastAsia="zh-CN" w:bidi="ar-SA"/>
        </w:rPr>
        <w:drawing>
          <wp:inline distT="0" distB="0" distL="0" distR="0">
            <wp:extent cx="3819525" cy="914400"/>
            <wp:effectExtent l="19050" t="0" r="952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19525" cy="914400"/>
                    </a:xfrm>
                    <a:prstGeom prst="rect">
                      <a:avLst/>
                    </a:prstGeom>
                    <a:noFill/>
                    <a:ln w="9525">
                      <a:noFill/>
                      <a:miter lim="800000"/>
                      <a:headEnd/>
                      <a:tailEnd/>
                    </a:ln>
                  </pic:spPr>
                </pic:pic>
              </a:graphicData>
            </a:graphic>
          </wp:inline>
        </w:drawing>
      </w:r>
    </w:p>
    <w:p w:rsidR="00300B2C" w:rsidRPr="009621FB" w:rsidRDefault="00300B2C" w:rsidP="00300B2C">
      <w:pPr>
        <w:numPr>
          <w:ilvl w:val="0"/>
          <w:numId w:val="18"/>
        </w:numPr>
        <w:spacing w:line="276" w:lineRule="auto"/>
        <w:jc w:val="both"/>
        <w:rPr>
          <w:rFonts w:ascii="Times New Roman"/>
          <w:lang w:val="zh-CN"/>
        </w:rPr>
      </w:pPr>
      <w:r>
        <w:rPr>
          <w:rFonts w:ascii="Times New Roman" w:hAnsi="宋体" w:hint="eastAsia"/>
          <w:color w:val="000000"/>
        </w:rPr>
        <w:t>实现</w:t>
      </w:r>
      <w:r w:rsidRPr="001761DB">
        <w:rPr>
          <w:rFonts w:ascii="Times New Roman"/>
          <w:color w:val="000000"/>
        </w:rPr>
        <w:t>createTableCommander</w:t>
      </w:r>
      <w:r>
        <w:rPr>
          <w:rFonts w:ascii="Times New Roman" w:hint="eastAsia"/>
          <w:color w:val="000000"/>
        </w:rPr>
        <w:t>()</w:t>
      </w:r>
      <w:r>
        <w:rPr>
          <w:rFonts w:ascii="Times New Roman" w:hint="eastAsia"/>
          <w:color w:val="000000"/>
        </w:rPr>
        <w:t>和</w:t>
      </w:r>
      <w:r w:rsidRPr="001556D8">
        <w:rPr>
          <w:rFonts w:ascii="Times New Roman"/>
          <w:color w:val="000000"/>
        </w:rPr>
        <w:t>upgradeTableCommander</w:t>
      </w:r>
      <w:r>
        <w:rPr>
          <w:rFonts w:ascii="Times New Roman" w:hint="eastAsia"/>
          <w:color w:val="000000"/>
        </w:rPr>
        <w:t>()</w:t>
      </w:r>
      <w:r w:rsidRPr="001761DB">
        <w:rPr>
          <w:rFonts w:ascii="Times New Roman" w:hAnsi="宋体"/>
          <w:color w:val="000000"/>
        </w:rPr>
        <w:t>方法，返回该数据库表创建</w:t>
      </w:r>
      <w:r>
        <w:rPr>
          <w:rFonts w:ascii="Times New Roman" w:hAnsi="宋体" w:hint="eastAsia"/>
          <w:color w:val="000000"/>
        </w:rPr>
        <w:t>和更新</w:t>
      </w:r>
      <w:r w:rsidRPr="001761DB">
        <w:rPr>
          <w:rFonts w:ascii="Times New Roman" w:hAnsi="宋体"/>
          <w:color w:val="000000"/>
        </w:rPr>
        <w:t>的</w:t>
      </w:r>
      <w:r w:rsidRPr="001761DB">
        <w:rPr>
          <w:rFonts w:ascii="Times New Roman"/>
          <w:color w:val="000000"/>
        </w:rPr>
        <w:t>sql</w:t>
      </w:r>
      <w:r w:rsidRPr="001761DB">
        <w:rPr>
          <w:rFonts w:ascii="Times New Roman" w:hAnsi="宋体"/>
          <w:color w:val="000000"/>
        </w:rPr>
        <w:t>语句。</w:t>
      </w:r>
      <w:r>
        <w:rPr>
          <w:rFonts w:ascii="Times New Roman" w:hAnsi="宋体" w:hint="eastAsia"/>
          <w:color w:val="000000"/>
        </w:rPr>
        <w:t>代码示例如下：</w:t>
      </w:r>
    </w:p>
    <w:p w:rsidR="00300B2C" w:rsidRDefault="00300B2C" w:rsidP="00300B2C">
      <w:pPr>
        <w:spacing w:after="120"/>
        <w:ind w:left="845"/>
        <w:jc w:val="both"/>
        <w:rPr>
          <w:rFonts w:ascii="Times New Roman"/>
          <w:lang w:val="zh-CN"/>
        </w:rPr>
      </w:pPr>
      <w:r>
        <w:rPr>
          <w:rFonts w:ascii="Times New Roman"/>
          <w:noProof/>
          <w:lang w:eastAsia="zh-CN" w:bidi="ar-SA"/>
        </w:rPr>
        <w:drawing>
          <wp:inline distT="0" distB="0" distL="0" distR="0">
            <wp:extent cx="4229100" cy="17526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229100" cy="1752600"/>
                    </a:xfrm>
                    <a:prstGeom prst="rect">
                      <a:avLst/>
                    </a:prstGeom>
                    <a:noFill/>
                    <a:ln w="9525">
                      <a:noFill/>
                      <a:miter lim="800000"/>
                      <a:headEnd/>
                      <a:tailEnd/>
                    </a:ln>
                  </pic:spPr>
                </pic:pic>
              </a:graphicData>
            </a:graphic>
          </wp:inline>
        </w:drawing>
      </w:r>
    </w:p>
    <w:p w:rsidR="00300B2C" w:rsidRPr="001761DB" w:rsidRDefault="00300B2C" w:rsidP="00300B2C">
      <w:pPr>
        <w:spacing w:after="120"/>
        <w:ind w:left="845"/>
        <w:jc w:val="both"/>
        <w:rPr>
          <w:rFonts w:ascii="Times New Roman"/>
          <w:lang w:val="zh-CN"/>
        </w:rPr>
      </w:pPr>
      <w:r>
        <w:rPr>
          <w:rFonts w:ascii="Times New Roman"/>
          <w:noProof/>
          <w:lang w:eastAsia="zh-CN" w:bidi="ar-SA"/>
        </w:rPr>
        <w:lastRenderedPageBreak/>
        <w:drawing>
          <wp:inline distT="0" distB="0" distL="0" distR="0">
            <wp:extent cx="3486150" cy="9810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486150" cy="981075"/>
                    </a:xfrm>
                    <a:prstGeom prst="rect">
                      <a:avLst/>
                    </a:prstGeom>
                    <a:noFill/>
                    <a:ln w="9525">
                      <a:noFill/>
                      <a:miter lim="800000"/>
                      <a:headEnd/>
                      <a:tailEnd/>
                    </a:ln>
                  </pic:spPr>
                </pic:pic>
              </a:graphicData>
            </a:graphic>
          </wp:inline>
        </w:drawing>
      </w:r>
    </w:p>
    <w:p w:rsidR="00300B2C" w:rsidRPr="001556D8" w:rsidRDefault="00300B2C" w:rsidP="00300B2C">
      <w:pPr>
        <w:numPr>
          <w:ilvl w:val="0"/>
          <w:numId w:val="18"/>
        </w:numPr>
        <w:spacing w:line="276" w:lineRule="auto"/>
        <w:jc w:val="both"/>
        <w:rPr>
          <w:rFonts w:ascii="Times New Roman"/>
          <w:lang w:val="zh-CN"/>
        </w:rPr>
      </w:pPr>
      <w:r w:rsidRPr="001761DB">
        <w:rPr>
          <w:rFonts w:ascii="Times New Roman" w:hAnsi="宋体"/>
          <w:color w:val="000000"/>
        </w:rPr>
        <w:t>创建</w:t>
      </w:r>
      <w:r w:rsidRPr="001761DB">
        <w:rPr>
          <w:rFonts w:ascii="Times New Roman"/>
          <w:color w:val="000000"/>
        </w:rPr>
        <w:t>saveToDB</w:t>
      </w:r>
      <w:r w:rsidRPr="001761DB">
        <w:rPr>
          <w:rFonts w:ascii="Times New Roman" w:hAnsi="宋体"/>
          <w:color w:val="000000"/>
        </w:rPr>
        <w:t>、</w:t>
      </w:r>
      <w:r w:rsidRPr="001761DB">
        <w:rPr>
          <w:rFonts w:ascii="Times New Roman"/>
          <w:color w:val="000000"/>
        </w:rPr>
        <w:t>readFromDB</w:t>
      </w:r>
      <w:r w:rsidRPr="001761DB">
        <w:rPr>
          <w:rFonts w:ascii="Times New Roman" w:hAnsi="宋体"/>
          <w:color w:val="000000"/>
        </w:rPr>
        <w:t>、</w:t>
      </w:r>
      <w:r w:rsidRPr="001761DB">
        <w:rPr>
          <w:rFonts w:ascii="Times New Roman"/>
          <w:color w:val="000000"/>
        </w:rPr>
        <w:t>clearAll</w:t>
      </w:r>
      <w:r w:rsidRPr="001761DB">
        <w:rPr>
          <w:rFonts w:ascii="Times New Roman" w:hAnsi="宋体"/>
          <w:color w:val="000000"/>
        </w:rPr>
        <w:t>、</w:t>
      </w:r>
      <w:r w:rsidRPr="001761DB">
        <w:rPr>
          <w:rFonts w:ascii="Times New Roman"/>
          <w:color w:val="000000"/>
        </w:rPr>
        <w:t>update</w:t>
      </w:r>
      <w:r w:rsidRPr="001761DB">
        <w:rPr>
          <w:rFonts w:ascii="Times New Roman" w:hAnsi="宋体"/>
          <w:color w:val="000000"/>
        </w:rPr>
        <w:t>四个方法，操作数据库；</w:t>
      </w:r>
      <w:r>
        <w:rPr>
          <w:rFonts w:ascii="Times New Roman" w:hAnsi="宋体" w:hint="eastAsia"/>
          <w:color w:val="000000"/>
        </w:rPr>
        <w:t>代码示例如下：</w:t>
      </w:r>
    </w:p>
    <w:p w:rsidR="00300B2C" w:rsidRDefault="00300B2C" w:rsidP="00300B2C">
      <w:pPr>
        <w:spacing w:after="120"/>
        <w:ind w:left="845"/>
        <w:jc w:val="both"/>
        <w:rPr>
          <w:rFonts w:ascii="Times New Roman"/>
          <w:lang w:val="zh-CN"/>
        </w:rPr>
      </w:pPr>
      <w:r>
        <w:rPr>
          <w:rFonts w:ascii="Times New Roman"/>
          <w:noProof/>
          <w:lang w:eastAsia="zh-CN" w:bidi="ar-SA"/>
        </w:rPr>
        <w:drawing>
          <wp:inline distT="0" distB="0" distL="0" distR="0">
            <wp:extent cx="3562350" cy="67627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562350" cy="676275"/>
                    </a:xfrm>
                    <a:prstGeom prst="rect">
                      <a:avLst/>
                    </a:prstGeom>
                    <a:noFill/>
                    <a:ln w="9525">
                      <a:noFill/>
                      <a:miter lim="800000"/>
                      <a:headEnd/>
                      <a:tailEnd/>
                    </a:ln>
                  </pic:spPr>
                </pic:pic>
              </a:graphicData>
            </a:graphic>
          </wp:inline>
        </w:drawing>
      </w:r>
    </w:p>
    <w:p w:rsidR="00300B2C" w:rsidRDefault="00300B2C" w:rsidP="00300B2C">
      <w:pPr>
        <w:spacing w:after="120"/>
        <w:ind w:left="845"/>
        <w:jc w:val="both"/>
        <w:rPr>
          <w:rFonts w:ascii="Times New Roman"/>
          <w:lang w:val="zh-CN"/>
        </w:rPr>
      </w:pPr>
      <w:r>
        <w:rPr>
          <w:rFonts w:ascii="Times New Roman"/>
          <w:noProof/>
          <w:lang w:eastAsia="zh-CN" w:bidi="ar-SA"/>
        </w:rPr>
        <w:drawing>
          <wp:inline distT="0" distB="0" distL="0" distR="0">
            <wp:extent cx="5381625" cy="124777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381625" cy="1247775"/>
                    </a:xfrm>
                    <a:prstGeom prst="rect">
                      <a:avLst/>
                    </a:prstGeom>
                    <a:noFill/>
                    <a:ln w="9525">
                      <a:noFill/>
                      <a:miter lim="800000"/>
                      <a:headEnd/>
                      <a:tailEnd/>
                    </a:ln>
                  </pic:spPr>
                </pic:pic>
              </a:graphicData>
            </a:graphic>
          </wp:inline>
        </w:drawing>
      </w:r>
    </w:p>
    <w:p w:rsidR="00300B2C" w:rsidRDefault="00300B2C" w:rsidP="00300B2C">
      <w:pPr>
        <w:spacing w:after="120"/>
        <w:ind w:left="845"/>
        <w:jc w:val="both"/>
        <w:rPr>
          <w:rFonts w:ascii="Times New Roman"/>
          <w:lang w:val="zh-CN"/>
        </w:rPr>
      </w:pPr>
      <w:r>
        <w:rPr>
          <w:rFonts w:ascii="Times New Roman"/>
          <w:noProof/>
          <w:lang w:eastAsia="zh-CN" w:bidi="ar-SA"/>
        </w:rPr>
        <w:drawing>
          <wp:inline distT="0" distB="0" distL="0" distR="0">
            <wp:extent cx="3305175" cy="10858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305175" cy="1085850"/>
                    </a:xfrm>
                    <a:prstGeom prst="rect">
                      <a:avLst/>
                    </a:prstGeom>
                    <a:noFill/>
                    <a:ln w="9525">
                      <a:noFill/>
                      <a:miter lim="800000"/>
                      <a:headEnd/>
                      <a:tailEnd/>
                    </a:ln>
                  </pic:spPr>
                </pic:pic>
              </a:graphicData>
            </a:graphic>
          </wp:inline>
        </w:drawing>
      </w:r>
    </w:p>
    <w:p w:rsidR="00300B2C" w:rsidRPr="009621FB" w:rsidRDefault="00300B2C" w:rsidP="00300B2C">
      <w:pPr>
        <w:numPr>
          <w:ilvl w:val="0"/>
          <w:numId w:val="18"/>
        </w:numPr>
        <w:spacing w:line="276" w:lineRule="auto"/>
        <w:jc w:val="both"/>
        <w:rPr>
          <w:rFonts w:ascii="Times New Roman"/>
          <w:lang w:val="zh-CN"/>
        </w:rPr>
      </w:pPr>
      <w:r w:rsidRPr="001761DB">
        <w:rPr>
          <w:rFonts w:ascii="Times New Roman" w:hAnsi="宋体"/>
          <w:color w:val="000000"/>
          <w:lang w:eastAsia="zh-CN"/>
        </w:rPr>
        <w:t>创建校区对象，命名为</w:t>
      </w:r>
      <w:r w:rsidR="00D67C55">
        <w:rPr>
          <w:rFonts w:ascii="Times New Roman"/>
          <w:color w:val="000000"/>
          <w:lang w:eastAsia="zh-CN"/>
        </w:rPr>
        <w:t>MCampus</w:t>
      </w:r>
      <w:r w:rsidRPr="001761DB">
        <w:rPr>
          <w:rFonts w:ascii="Times New Roman" w:hAnsi="宋体"/>
          <w:color w:val="000000"/>
          <w:lang w:eastAsia="zh-CN"/>
        </w:rPr>
        <w:t>。</w:t>
      </w:r>
      <w:r w:rsidR="00D67C55">
        <w:rPr>
          <w:rFonts w:ascii="Times New Roman"/>
          <w:color w:val="000000"/>
        </w:rPr>
        <w:t>MCampus</w:t>
      </w:r>
      <w:r w:rsidRPr="001761DB">
        <w:rPr>
          <w:rFonts w:ascii="Times New Roman" w:hAnsi="宋体"/>
          <w:color w:val="000000"/>
        </w:rPr>
        <w:t>中定义了对象的属性和</w:t>
      </w:r>
      <w:r w:rsidRPr="001761DB">
        <w:rPr>
          <w:rFonts w:ascii="Times New Roman"/>
          <w:color w:val="000000"/>
        </w:rPr>
        <w:t>Context</w:t>
      </w:r>
      <w:r w:rsidRPr="001761DB">
        <w:rPr>
          <w:rFonts w:ascii="Times New Roman" w:hAnsi="宋体"/>
          <w:color w:val="000000"/>
        </w:rPr>
        <w:t>以及它们的</w:t>
      </w:r>
      <w:r w:rsidRPr="001761DB">
        <w:rPr>
          <w:rFonts w:ascii="Times New Roman"/>
          <w:color w:val="000000"/>
        </w:rPr>
        <w:t>get/set</w:t>
      </w:r>
      <w:r w:rsidRPr="001761DB">
        <w:rPr>
          <w:rFonts w:ascii="Times New Roman" w:hAnsi="宋体"/>
          <w:color w:val="000000"/>
        </w:rPr>
        <w:t>、</w:t>
      </w:r>
      <w:r w:rsidRPr="001761DB">
        <w:rPr>
          <w:rFonts w:ascii="Times New Roman"/>
          <w:color w:val="000000"/>
        </w:rPr>
        <w:t>saveToDB</w:t>
      </w:r>
      <w:r w:rsidRPr="001761DB">
        <w:rPr>
          <w:rFonts w:ascii="Times New Roman" w:hAnsi="宋体"/>
          <w:color w:val="000000"/>
        </w:rPr>
        <w:t>、</w:t>
      </w:r>
      <w:r w:rsidRPr="001761DB">
        <w:rPr>
          <w:rFonts w:ascii="Times New Roman"/>
          <w:color w:val="000000"/>
        </w:rPr>
        <w:t>readFromDB</w:t>
      </w:r>
      <w:r w:rsidRPr="001761DB">
        <w:rPr>
          <w:rFonts w:ascii="Times New Roman" w:hAnsi="宋体"/>
          <w:color w:val="000000"/>
        </w:rPr>
        <w:t>、</w:t>
      </w:r>
      <w:r w:rsidRPr="001761DB">
        <w:rPr>
          <w:rFonts w:ascii="Times New Roman"/>
          <w:color w:val="000000"/>
        </w:rPr>
        <w:t>clearAll</w:t>
      </w:r>
      <w:r w:rsidRPr="001761DB">
        <w:rPr>
          <w:rFonts w:ascii="Times New Roman" w:hAnsi="宋体"/>
          <w:color w:val="000000"/>
        </w:rPr>
        <w:t>、</w:t>
      </w:r>
      <w:r w:rsidRPr="001761DB">
        <w:rPr>
          <w:rFonts w:ascii="Times New Roman"/>
          <w:color w:val="000000"/>
        </w:rPr>
        <w:t>update</w:t>
      </w:r>
      <w:r w:rsidRPr="001761DB">
        <w:rPr>
          <w:rFonts w:ascii="Times New Roman" w:hAnsi="宋体"/>
          <w:color w:val="000000"/>
        </w:rPr>
        <w:t>方法。</w:t>
      </w:r>
    </w:p>
    <w:p w:rsidR="00300B2C" w:rsidRPr="001761DB" w:rsidRDefault="00300B2C" w:rsidP="00300B2C">
      <w:pPr>
        <w:spacing w:after="120"/>
        <w:ind w:left="845"/>
        <w:jc w:val="both"/>
        <w:rPr>
          <w:rFonts w:ascii="Times New Roman"/>
          <w:lang w:val="zh-CN"/>
        </w:rPr>
      </w:pPr>
    </w:p>
    <w:p w:rsidR="00300B2C" w:rsidRPr="001761DB" w:rsidRDefault="00300B2C" w:rsidP="00300B2C">
      <w:pPr>
        <w:numPr>
          <w:ilvl w:val="0"/>
          <w:numId w:val="17"/>
        </w:numPr>
        <w:spacing w:line="360" w:lineRule="auto"/>
        <w:jc w:val="both"/>
        <w:rPr>
          <w:rFonts w:ascii="Times New Roman"/>
          <w:lang w:val="zh-CN" w:eastAsia="zh-CN"/>
        </w:rPr>
      </w:pPr>
      <w:r w:rsidRPr="001761DB">
        <w:rPr>
          <w:rFonts w:ascii="Times New Roman" w:hAnsi="宋体"/>
          <w:b/>
          <w:lang w:val="zh-CN" w:eastAsia="zh-CN"/>
        </w:rPr>
        <w:t>网络协</w:t>
      </w:r>
      <w:r w:rsidRPr="001761DB">
        <w:rPr>
          <w:rFonts w:ascii="Times New Roman" w:hAnsi="宋体"/>
          <w:b/>
          <w:color w:val="000000"/>
          <w:lang w:eastAsia="zh-CN"/>
        </w:rPr>
        <w:t>议层</w:t>
      </w:r>
      <w:r w:rsidRPr="001761DB">
        <w:rPr>
          <w:rFonts w:ascii="Times New Roman"/>
          <w:b/>
          <w:color w:val="000000"/>
          <w:lang w:eastAsia="zh-CN"/>
        </w:rPr>
        <w:t>(</w:t>
      </w:r>
      <w:r w:rsidR="00A106D6">
        <w:rPr>
          <w:rFonts w:ascii="Times New Roman"/>
          <w:b/>
          <w:color w:val="000000"/>
          <w:lang w:eastAsia="zh-CN"/>
        </w:rPr>
        <w:t>org.campusassistant</w:t>
      </w:r>
      <w:r w:rsidRPr="001761DB">
        <w:rPr>
          <w:rFonts w:ascii="Times New Roman"/>
          <w:b/>
          <w:color w:val="000000"/>
          <w:lang w:eastAsia="zh-CN"/>
        </w:rPr>
        <w:t>.protocol)</w:t>
      </w:r>
      <w:r w:rsidRPr="001761DB">
        <w:rPr>
          <w:rFonts w:ascii="Times New Roman" w:hAnsi="宋体"/>
          <w:lang w:val="zh-CN" w:eastAsia="zh-CN"/>
        </w:rPr>
        <w:t>。网络协议层</w:t>
      </w:r>
      <w:r>
        <w:rPr>
          <w:rFonts w:ascii="Times New Roman" w:hAnsi="宋体" w:hint="eastAsia"/>
          <w:lang w:val="zh-CN" w:eastAsia="zh-CN"/>
        </w:rPr>
        <w:t>所有对象都要继承</w:t>
      </w:r>
      <w:r w:rsidRPr="001761DB">
        <w:rPr>
          <w:rFonts w:ascii="Times New Roman"/>
          <w:lang w:val="zh-CN" w:eastAsia="zh-CN"/>
        </w:rPr>
        <w:t>ProtocolBase</w:t>
      </w:r>
      <w:r>
        <w:rPr>
          <w:rFonts w:ascii="Times New Roman" w:hint="eastAsia"/>
          <w:lang w:val="zh-CN" w:eastAsia="zh-CN"/>
        </w:rPr>
        <w:t>类，子类继承后重写父类的方法。</w:t>
      </w:r>
      <w:r>
        <w:rPr>
          <w:rFonts w:ascii="Times New Roman" w:hAnsi="宋体" w:hint="eastAsia"/>
          <w:lang w:val="zh-CN" w:eastAsia="zh-CN"/>
        </w:rPr>
        <w:t>该层的</w:t>
      </w:r>
      <w:r w:rsidRPr="001761DB">
        <w:rPr>
          <w:rFonts w:ascii="Times New Roman" w:hAnsi="宋体"/>
          <w:color w:val="000000"/>
          <w:lang w:eastAsia="zh-CN"/>
        </w:rPr>
        <w:t>功能是打包协议和解析协议。</w:t>
      </w:r>
    </w:p>
    <w:p w:rsidR="00300B2C" w:rsidRPr="001761DB" w:rsidRDefault="00300B2C" w:rsidP="00300B2C">
      <w:pPr>
        <w:numPr>
          <w:ilvl w:val="0"/>
          <w:numId w:val="19"/>
        </w:numPr>
        <w:spacing w:line="360" w:lineRule="auto"/>
        <w:jc w:val="both"/>
        <w:rPr>
          <w:rFonts w:ascii="Times New Roman"/>
          <w:lang w:val="zh-CN"/>
        </w:rPr>
      </w:pPr>
      <w:r w:rsidRPr="001761DB">
        <w:rPr>
          <w:rFonts w:ascii="Times New Roman" w:hAnsi="宋体"/>
          <w:lang w:val="zh-CN"/>
        </w:rPr>
        <w:t>创建网络协议层对象，命名为</w:t>
      </w:r>
      <w:r w:rsidRPr="001761DB">
        <w:rPr>
          <w:rFonts w:ascii="Times New Roman"/>
          <w:color w:val="000000"/>
        </w:rPr>
        <w:t>ProtocolCampus</w:t>
      </w:r>
      <w:r w:rsidRPr="001761DB">
        <w:rPr>
          <w:rFonts w:ascii="Times New Roman" w:hAnsi="宋体"/>
          <w:color w:val="000000"/>
        </w:rPr>
        <w:t>，继承</w:t>
      </w:r>
      <w:r w:rsidRPr="001761DB">
        <w:rPr>
          <w:rFonts w:ascii="Times New Roman"/>
          <w:color w:val="000000"/>
        </w:rPr>
        <w:t>ProtocolBase</w:t>
      </w:r>
      <w:r w:rsidRPr="001761DB">
        <w:rPr>
          <w:rFonts w:ascii="Times New Roman" w:hAnsi="宋体"/>
          <w:color w:val="000000"/>
        </w:rPr>
        <w:t>；</w:t>
      </w:r>
    </w:p>
    <w:p w:rsidR="00300B2C" w:rsidRPr="001556D8" w:rsidRDefault="00300B2C" w:rsidP="00300B2C">
      <w:pPr>
        <w:numPr>
          <w:ilvl w:val="0"/>
          <w:numId w:val="19"/>
        </w:numPr>
        <w:spacing w:line="360" w:lineRule="auto"/>
        <w:jc w:val="both"/>
        <w:rPr>
          <w:rFonts w:ascii="Times New Roman"/>
          <w:lang w:val="zh-CN"/>
        </w:rPr>
      </w:pPr>
      <w:r w:rsidRPr="001761DB">
        <w:rPr>
          <w:rFonts w:ascii="Times New Roman" w:hAnsi="宋体"/>
          <w:color w:val="000000"/>
        </w:rPr>
        <w:t>创建接口类对象</w:t>
      </w:r>
      <w:r w:rsidRPr="001761DB">
        <w:rPr>
          <w:rFonts w:ascii="Times New Roman"/>
          <w:color w:val="000000"/>
        </w:rPr>
        <w:t>ProtocolCampusDelegate</w:t>
      </w:r>
      <w:r w:rsidRPr="001761DB">
        <w:rPr>
          <w:rFonts w:ascii="Times New Roman" w:hAnsi="宋体"/>
          <w:color w:val="000000"/>
        </w:rPr>
        <w:t>，</w:t>
      </w:r>
      <w:r w:rsidRPr="001761DB">
        <w:rPr>
          <w:rFonts w:ascii="Times New Roman"/>
          <w:color w:val="000000"/>
        </w:rPr>
        <w:t>ProtocolCampusDelegate</w:t>
      </w:r>
      <w:r w:rsidRPr="001761DB">
        <w:rPr>
          <w:rFonts w:ascii="Times New Roman" w:hAnsi="宋体"/>
          <w:color w:val="000000"/>
        </w:rPr>
        <w:t>的方法有</w:t>
      </w:r>
      <w:r w:rsidRPr="001761DB">
        <w:rPr>
          <w:rFonts w:ascii="Times New Roman"/>
          <w:color w:val="000000"/>
        </w:rPr>
        <w:t>getCampusSuccess</w:t>
      </w:r>
      <w:r w:rsidRPr="001761DB">
        <w:rPr>
          <w:rFonts w:ascii="Times New Roman" w:hAnsi="宋体"/>
          <w:color w:val="000000"/>
        </w:rPr>
        <w:t>（提示数据获取至解析成功）、</w:t>
      </w:r>
      <w:r w:rsidRPr="001761DB">
        <w:rPr>
          <w:rFonts w:ascii="Times New Roman"/>
          <w:color w:val="000000"/>
        </w:rPr>
        <w:t>getCampusFailed</w:t>
      </w:r>
      <w:r w:rsidRPr="001761DB">
        <w:rPr>
          <w:rFonts w:ascii="Times New Roman" w:hAnsi="宋体"/>
          <w:color w:val="000000"/>
        </w:rPr>
        <w:t>（提示数据获取至解析失败）；</w:t>
      </w:r>
      <w:r>
        <w:rPr>
          <w:rFonts w:ascii="Times New Roman" w:hAnsi="宋体" w:hint="eastAsia"/>
          <w:color w:val="000000"/>
        </w:rPr>
        <w:t>代码示例如下：</w:t>
      </w:r>
    </w:p>
    <w:p w:rsidR="00300B2C" w:rsidRPr="001761DB" w:rsidRDefault="00300B2C" w:rsidP="00300B2C">
      <w:pPr>
        <w:spacing w:after="120" w:line="360" w:lineRule="auto"/>
        <w:ind w:left="840"/>
        <w:jc w:val="both"/>
        <w:rPr>
          <w:rFonts w:ascii="Times New Roman"/>
          <w:lang w:val="zh-CN"/>
        </w:rPr>
      </w:pPr>
      <w:r>
        <w:rPr>
          <w:rFonts w:ascii="Times New Roman"/>
          <w:noProof/>
          <w:lang w:eastAsia="zh-CN" w:bidi="ar-SA"/>
        </w:rPr>
        <w:drawing>
          <wp:inline distT="0" distB="0" distL="0" distR="0">
            <wp:extent cx="3848100" cy="73342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848100" cy="733425"/>
                    </a:xfrm>
                    <a:prstGeom prst="rect">
                      <a:avLst/>
                    </a:prstGeom>
                    <a:noFill/>
                    <a:ln w="9525">
                      <a:noFill/>
                      <a:miter lim="800000"/>
                      <a:headEnd/>
                      <a:tailEnd/>
                    </a:ln>
                  </pic:spPr>
                </pic:pic>
              </a:graphicData>
            </a:graphic>
          </wp:inline>
        </w:drawing>
      </w:r>
    </w:p>
    <w:p w:rsidR="00300B2C" w:rsidRPr="00AF25E5" w:rsidRDefault="00300B2C" w:rsidP="00300B2C">
      <w:pPr>
        <w:numPr>
          <w:ilvl w:val="0"/>
          <w:numId w:val="19"/>
        </w:numPr>
        <w:spacing w:line="360" w:lineRule="auto"/>
        <w:jc w:val="both"/>
        <w:rPr>
          <w:rFonts w:ascii="Times New Roman"/>
          <w:lang w:val="zh-CN" w:eastAsia="zh-CN"/>
        </w:rPr>
      </w:pPr>
      <w:r w:rsidRPr="001761DB">
        <w:rPr>
          <w:rFonts w:ascii="Times New Roman" w:hAnsi="宋体"/>
          <w:color w:val="000000"/>
          <w:lang w:eastAsia="zh-CN"/>
        </w:rPr>
        <w:lastRenderedPageBreak/>
        <w:t>重写父类的方法</w:t>
      </w:r>
      <w:r w:rsidRPr="001761DB">
        <w:rPr>
          <w:rFonts w:ascii="Times New Roman"/>
          <w:color w:val="000000"/>
          <w:lang w:eastAsia="zh-CN"/>
        </w:rPr>
        <w:t>parseProtocol</w:t>
      </w:r>
      <w:r w:rsidRPr="001761DB">
        <w:rPr>
          <w:rFonts w:ascii="Times New Roman" w:hAnsi="宋体"/>
          <w:color w:val="000000"/>
          <w:lang w:eastAsia="zh-CN"/>
        </w:rPr>
        <w:t>解析数据，数据的格式定义等已经与</w:t>
      </w:r>
      <w:r w:rsidRPr="001761DB">
        <w:rPr>
          <w:rFonts w:ascii="Times New Roman"/>
          <w:color w:val="000000"/>
          <w:lang w:eastAsia="zh-CN"/>
        </w:rPr>
        <w:t>server</w:t>
      </w:r>
      <w:r w:rsidRPr="001761DB">
        <w:rPr>
          <w:rFonts w:ascii="Times New Roman" w:hAnsi="宋体"/>
          <w:color w:val="000000"/>
          <w:lang w:eastAsia="zh-CN"/>
        </w:rPr>
        <w:t>端协议好的，按照协议解析即可，将数据解析的结果封装成</w:t>
      </w:r>
      <w:r w:rsidR="00D67C55">
        <w:rPr>
          <w:rFonts w:ascii="Times New Roman"/>
          <w:color w:val="000000"/>
          <w:lang w:eastAsia="zh-CN"/>
        </w:rPr>
        <w:t>MCampus</w:t>
      </w:r>
      <w:r w:rsidRPr="001761DB">
        <w:rPr>
          <w:rFonts w:ascii="Times New Roman" w:hAnsi="宋体"/>
          <w:color w:val="000000"/>
          <w:lang w:eastAsia="zh-CN"/>
        </w:rPr>
        <w:t>对象，调用</w:t>
      </w:r>
      <w:r w:rsidRPr="001761DB">
        <w:rPr>
          <w:rFonts w:ascii="Times New Roman"/>
          <w:color w:val="000000"/>
          <w:lang w:eastAsia="zh-CN"/>
        </w:rPr>
        <w:t>saveToDB</w:t>
      </w:r>
      <w:r w:rsidRPr="001761DB">
        <w:rPr>
          <w:rFonts w:ascii="Times New Roman" w:hAnsi="宋体"/>
          <w:color w:val="000000"/>
          <w:lang w:eastAsia="zh-CN"/>
        </w:rPr>
        <w:t>方法存入数据库；</w:t>
      </w:r>
      <w:r>
        <w:rPr>
          <w:rFonts w:ascii="Times New Roman" w:hAnsi="宋体" w:hint="eastAsia"/>
          <w:color w:val="000000"/>
          <w:lang w:eastAsia="zh-CN"/>
        </w:rPr>
        <w:t>代码示例如下：</w:t>
      </w:r>
    </w:p>
    <w:p w:rsidR="00300B2C" w:rsidRDefault="00300B2C" w:rsidP="00300B2C">
      <w:pPr>
        <w:spacing w:after="120" w:line="360" w:lineRule="auto"/>
        <w:ind w:left="840"/>
        <w:jc w:val="both"/>
        <w:rPr>
          <w:rFonts w:ascii="Times New Roman"/>
          <w:lang w:val="zh-CN"/>
        </w:rPr>
      </w:pPr>
      <w:r>
        <w:rPr>
          <w:rFonts w:ascii="Times New Roman"/>
          <w:noProof/>
          <w:lang w:eastAsia="zh-CN" w:bidi="ar-SA"/>
        </w:rPr>
        <w:drawing>
          <wp:inline distT="0" distB="0" distL="0" distR="0">
            <wp:extent cx="4448175" cy="2124075"/>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srcRect/>
                    <a:stretch>
                      <a:fillRect/>
                    </a:stretch>
                  </pic:blipFill>
                  <pic:spPr bwMode="auto">
                    <a:xfrm>
                      <a:off x="0" y="0"/>
                      <a:ext cx="4448175" cy="2124075"/>
                    </a:xfrm>
                    <a:prstGeom prst="rect">
                      <a:avLst/>
                    </a:prstGeom>
                    <a:noFill/>
                    <a:ln w="9525">
                      <a:noFill/>
                      <a:miter lim="800000"/>
                      <a:headEnd/>
                      <a:tailEnd/>
                    </a:ln>
                  </pic:spPr>
                </pic:pic>
              </a:graphicData>
            </a:graphic>
          </wp:inline>
        </w:drawing>
      </w:r>
    </w:p>
    <w:p w:rsidR="00300B2C" w:rsidRPr="001761DB" w:rsidRDefault="00300B2C" w:rsidP="00300B2C">
      <w:pPr>
        <w:spacing w:after="120" w:line="360" w:lineRule="auto"/>
        <w:ind w:left="840"/>
        <w:jc w:val="both"/>
        <w:rPr>
          <w:rFonts w:ascii="Times New Roman"/>
          <w:lang w:val="zh-CN"/>
        </w:rPr>
      </w:pPr>
      <w:r>
        <w:rPr>
          <w:rFonts w:ascii="Times New Roman"/>
          <w:noProof/>
          <w:lang w:eastAsia="zh-CN" w:bidi="ar-SA"/>
        </w:rPr>
        <w:drawing>
          <wp:inline distT="0" distB="0" distL="0" distR="0">
            <wp:extent cx="4953000" cy="534352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953000" cy="5343525"/>
                    </a:xfrm>
                    <a:prstGeom prst="rect">
                      <a:avLst/>
                    </a:prstGeom>
                    <a:noFill/>
                    <a:ln w="9525">
                      <a:noFill/>
                      <a:miter lim="800000"/>
                      <a:headEnd/>
                      <a:tailEnd/>
                    </a:ln>
                  </pic:spPr>
                </pic:pic>
              </a:graphicData>
            </a:graphic>
          </wp:inline>
        </w:drawing>
      </w:r>
    </w:p>
    <w:p w:rsidR="00300B2C" w:rsidRPr="001761DB" w:rsidRDefault="00300B2C" w:rsidP="00300B2C">
      <w:pPr>
        <w:numPr>
          <w:ilvl w:val="0"/>
          <w:numId w:val="19"/>
        </w:numPr>
        <w:spacing w:line="360" w:lineRule="auto"/>
        <w:jc w:val="both"/>
        <w:rPr>
          <w:rFonts w:ascii="Times New Roman"/>
          <w:lang w:val="zh-CN"/>
        </w:rPr>
      </w:pPr>
      <w:r w:rsidRPr="001761DB">
        <w:rPr>
          <w:rFonts w:ascii="Times New Roman"/>
          <w:color w:val="000000"/>
        </w:rPr>
        <w:lastRenderedPageBreak/>
        <w:t>ProtocolCampusDelegate</w:t>
      </w:r>
      <w:r w:rsidRPr="001761DB">
        <w:rPr>
          <w:rFonts w:ascii="Times New Roman" w:hAnsi="宋体"/>
          <w:color w:val="000000"/>
        </w:rPr>
        <w:t>类提示数据处理成功或失败；</w:t>
      </w:r>
    </w:p>
    <w:p w:rsidR="00300B2C" w:rsidRPr="001761DB" w:rsidRDefault="00300B2C" w:rsidP="00300B2C">
      <w:pPr>
        <w:numPr>
          <w:ilvl w:val="0"/>
          <w:numId w:val="17"/>
        </w:numPr>
        <w:spacing w:line="360" w:lineRule="auto"/>
        <w:jc w:val="both"/>
        <w:rPr>
          <w:rFonts w:ascii="Times New Roman"/>
          <w:b/>
          <w:lang w:val="zh-CN"/>
        </w:rPr>
      </w:pPr>
      <w:r w:rsidRPr="001761DB">
        <w:rPr>
          <w:rFonts w:ascii="Times New Roman"/>
          <w:b/>
          <w:color w:val="000000"/>
        </w:rPr>
        <w:t>View</w:t>
      </w:r>
      <w:r w:rsidRPr="001761DB">
        <w:rPr>
          <w:rFonts w:ascii="Times New Roman" w:hAnsi="宋体"/>
          <w:b/>
          <w:color w:val="000000"/>
        </w:rPr>
        <w:t>层</w:t>
      </w:r>
      <w:r w:rsidRPr="001761DB">
        <w:rPr>
          <w:rFonts w:ascii="Times New Roman"/>
          <w:b/>
          <w:color w:val="000000"/>
        </w:rPr>
        <w:t>(</w:t>
      </w:r>
      <w:r w:rsidR="00A106D6">
        <w:rPr>
          <w:rFonts w:ascii="Times New Roman"/>
          <w:b/>
          <w:color w:val="000000"/>
        </w:rPr>
        <w:t>org.campusassistant</w:t>
      </w:r>
      <w:r w:rsidRPr="001761DB">
        <w:rPr>
          <w:rFonts w:ascii="Times New Roman"/>
          <w:b/>
          <w:color w:val="000000"/>
        </w:rPr>
        <w:t xml:space="preserve">.view) </w:t>
      </w:r>
      <w:r w:rsidRPr="001761DB">
        <w:rPr>
          <w:rFonts w:ascii="Times New Roman" w:hAnsi="宋体"/>
          <w:lang w:val="zh-CN"/>
        </w:rPr>
        <w:t>。</w:t>
      </w:r>
    </w:p>
    <w:p w:rsidR="00300B2C" w:rsidRPr="001761DB" w:rsidRDefault="00300B2C" w:rsidP="00300B2C">
      <w:pPr>
        <w:numPr>
          <w:ilvl w:val="0"/>
          <w:numId w:val="20"/>
        </w:numPr>
        <w:spacing w:line="360" w:lineRule="auto"/>
        <w:jc w:val="both"/>
        <w:rPr>
          <w:rFonts w:ascii="Times New Roman"/>
          <w:b/>
          <w:lang w:val="zh-CN"/>
        </w:rPr>
      </w:pPr>
      <w:r w:rsidRPr="001761DB">
        <w:rPr>
          <w:rFonts w:ascii="Times New Roman" w:hAnsi="宋体"/>
          <w:color w:val="000000"/>
        </w:rPr>
        <w:t>创建</w:t>
      </w:r>
      <w:r w:rsidRPr="001761DB">
        <w:rPr>
          <w:rFonts w:ascii="Times New Roman"/>
          <w:color w:val="000000"/>
        </w:rPr>
        <w:t>View</w:t>
      </w:r>
      <w:r w:rsidRPr="001761DB">
        <w:rPr>
          <w:rFonts w:ascii="Times New Roman" w:hAnsi="宋体"/>
          <w:color w:val="000000"/>
        </w:rPr>
        <w:t>层对象，命名为</w:t>
      </w:r>
      <w:r w:rsidRPr="001761DB">
        <w:rPr>
          <w:rFonts w:ascii="Times New Roman"/>
          <w:color w:val="000000"/>
        </w:rPr>
        <w:t>AdapterCampus</w:t>
      </w:r>
      <w:r w:rsidRPr="001761DB">
        <w:rPr>
          <w:rFonts w:ascii="Times New Roman" w:hAnsi="宋体"/>
          <w:color w:val="000000"/>
        </w:rPr>
        <w:t>，继承</w:t>
      </w:r>
      <w:r w:rsidRPr="001761DB">
        <w:rPr>
          <w:rFonts w:ascii="Times New Roman"/>
          <w:color w:val="000000"/>
        </w:rPr>
        <w:t>BaseAdapter</w:t>
      </w:r>
      <w:r w:rsidRPr="001761DB">
        <w:rPr>
          <w:rFonts w:ascii="Times New Roman" w:hAnsi="宋体"/>
          <w:color w:val="000000"/>
        </w:rPr>
        <w:t>，定义数据源，重写</w:t>
      </w:r>
      <w:r w:rsidRPr="001761DB">
        <w:rPr>
          <w:rFonts w:ascii="Times New Roman"/>
          <w:color w:val="000000"/>
        </w:rPr>
        <w:t>getCount</w:t>
      </w:r>
      <w:r w:rsidRPr="001761DB">
        <w:rPr>
          <w:rFonts w:ascii="Times New Roman" w:hAnsi="宋体"/>
          <w:color w:val="000000"/>
        </w:rPr>
        <w:t>和</w:t>
      </w:r>
      <w:r w:rsidRPr="001761DB">
        <w:rPr>
          <w:rFonts w:ascii="Times New Roman"/>
          <w:color w:val="000000"/>
        </w:rPr>
        <w:t>getView</w:t>
      </w:r>
      <w:r w:rsidRPr="001761DB">
        <w:rPr>
          <w:rFonts w:ascii="Times New Roman" w:hAnsi="宋体"/>
          <w:color w:val="000000"/>
        </w:rPr>
        <w:t>等方法。</w:t>
      </w:r>
    </w:p>
    <w:p w:rsidR="00300B2C" w:rsidRPr="001761DB" w:rsidRDefault="00300B2C" w:rsidP="00300B2C">
      <w:pPr>
        <w:numPr>
          <w:ilvl w:val="0"/>
          <w:numId w:val="20"/>
        </w:numPr>
        <w:spacing w:line="360" w:lineRule="auto"/>
        <w:jc w:val="both"/>
        <w:rPr>
          <w:rFonts w:ascii="Times New Roman"/>
          <w:b/>
          <w:lang w:val="zh-CN"/>
        </w:rPr>
      </w:pPr>
      <w:r w:rsidRPr="001761DB">
        <w:rPr>
          <w:rFonts w:ascii="Times New Roman" w:hAnsi="宋体"/>
          <w:color w:val="000000"/>
        </w:rPr>
        <w:t>相对应的，其</w:t>
      </w:r>
      <w:r w:rsidRPr="001761DB">
        <w:rPr>
          <w:rFonts w:ascii="Times New Roman"/>
          <w:color w:val="000000"/>
        </w:rPr>
        <w:t>item</w:t>
      </w:r>
      <w:r w:rsidRPr="001761DB">
        <w:rPr>
          <w:rFonts w:ascii="Times New Roman" w:hAnsi="宋体"/>
          <w:color w:val="000000"/>
        </w:rPr>
        <w:t>布局文件已经创建，命名为</w:t>
      </w:r>
      <w:r w:rsidRPr="001761DB">
        <w:rPr>
          <w:rFonts w:ascii="Times New Roman"/>
          <w:color w:val="000000"/>
        </w:rPr>
        <w:t>cell_campus.xml</w:t>
      </w:r>
      <w:r w:rsidRPr="001761DB">
        <w:rPr>
          <w:rFonts w:ascii="Times New Roman" w:hAnsi="宋体"/>
          <w:color w:val="000000"/>
        </w:rPr>
        <w:t>；</w:t>
      </w:r>
    </w:p>
    <w:p w:rsidR="00300B2C" w:rsidRPr="001761DB" w:rsidRDefault="00D67C55" w:rsidP="00300B2C">
      <w:pPr>
        <w:numPr>
          <w:ilvl w:val="0"/>
          <w:numId w:val="17"/>
        </w:numPr>
        <w:spacing w:line="360" w:lineRule="auto"/>
        <w:jc w:val="both"/>
        <w:rPr>
          <w:rFonts w:ascii="Times New Roman"/>
          <w:color w:val="000000"/>
        </w:rPr>
      </w:pPr>
      <w:r>
        <w:rPr>
          <w:rFonts w:ascii="Times New Roman"/>
          <w:b/>
          <w:color w:val="000000"/>
        </w:rPr>
        <w:t>Controller</w:t>
      </w:r>
      <w:r w:rsidR="00300B2C" w:rsidRPr="001761DB">
        <w:rPr>
          <w:rFonts w:ascii="Times New Roman" w:hAnsi="宋体"/>
          <w:b/>
          <w:color w:val="000000"/>
        </w:rPr>
        <w:t>层</w:t>
      </w:r>
      <w:r w:rsidR="00300B2C">
        <w:rPr>
          <w:rFonts w:ascii="Times New Roman"/>
          <w:b/>
          <w:color w:val="000000"/>
        </w:rPr>
        <w:t>(</w:t>
      </w:r>
      <w:r w:rsidR="00A106D6">
        <w:rPr>
          <w:rFonts w:ascii="Times New Roman"/>
          <w:b/>
          <w:color w:val="000000"/>
        </w:rPr>
        <w:t>org.campusassistant</w:t>
      </w:r>
      <w:r w:rsidR="00300B2C" w:rsidRPr="001761DB">
        <w:rPr>
          <w:rFonts w:ascii="Times New Roman"/>
          <w:b/>
          <w:color w:val="000000"/>
        </w:rPr>
        <w:t>.</w:t>
      </w:r>
      <w:r>
        <w:rPr>
          <w:rFonts w:ascii="Times New Roman"/>
          <w:b/>
          <w:color w:val="000000"/>
        </w:rPr>
        <w:t>Controller</w:t>
      </w:r>
      <w:r w:rsidR="00300B2C" w:rsidRPr="001761DB">
        <w:rPr>
          <w:rFonts w:ascii="Times New Roman"/>
          <w:b/>
          <w:color w:val="000000"/>
        </w:rPr>
        <w:t>)</w:t>
      </w:r>
      <w:r w:rsidR="00300B2C" w:rsidRPr="001761DB">
        <w:rPr>
          <w:rFonts w:ascii="Times New Roman" w:hAnsi="宋体"/>
          <w:color w:val="000000"/>
        </w:rPr>
        <w:t>。</w:t>
      </w:r>
    </w:p>
    <w:p w:rsidR="00300B2C" w:rsidRPr="001761DB" w:rsidRDefault="00300B2C" w:rsidP="00300B2C">
      <w:pPr>
        <w:numPr>
          <w:ilvl w:val="0"/>
          <w:numId w:val="21"/>
        </w:numPr>
        <w:spacing w:line="360" w:lineRule="auto"/>
        <w:jc w:val="both"/>
        <w:rPr>
          <w:rFonts w:ascii="Times New Roman"/>
          <w:color w:val="000000"/>
        </w:rPr>
      </w:pPr>
      <w:r w:rsidRPr="001761DB">
        <w:rPr>
          <w:rFonts w:ascii="Times New Roman" w:hAnsi="宋体"/>
          <w:color w:val="000000"/>
        </w:rPr>
        <w:t>创建</w:t>
      </w:r>
      <w:r w:rsidR="00D67C55">
        <w:rPr>
          <w:rFonts w:ascii="Times New Roman"/>
          <w:color w:val="000000"/>
        </w:rPr>
        <w:t>Controller</w:t>
      </w:r>
      <w:r w:rsidRPr="001761DB">
        <w:rPr>
          <w:rFonts w:ascii="Times New Roman" w:hAnsi="宋体"/>
          <w:color w:val="000000"/>
        </w:rPr>
        <w:t>层对象，命名为</w:t>
      </w:r>
      <w:r w:rsidRPr="001761DB">
        <w:rPr>
          <w:rFonts w:ascii="Times New Roman"/>
          <w:color w:val="000000"/>
        </w:rPr>
        <w:t>ActivityManual</w:t>
      </w:r>
      <w:r w:rsidRPr="001761DB">
        <w:rPr>
          <w:rFonts w:ascii="Times New Roman" w:hAnsi="宋体"/>
          <w:color w:val="000000"/>
        </w:rPr>
        <w:t>，继承</w:t>
      </w:r>
      <w:r w:rsidRPr="001761DB">
        <w:rPr>
          <w:rFonts w:ascii="Times New Roman"/>
          <w:color w:val="000000"/>
        </w:rPr>
        <w:t>Activity</w:t>
      </w:r>
      <w:r w:rsidRPr="001761DB">
        <w:rPr>
          <w:rFonts w:ascii="Times New Roman" w:hAnsi="宋体"/>
          <w:color w:val="000000"/>
        </w:rPr>
        <w:t>实现</w:t>
      </w:r>
      <w:r w:rsidRPr="001761DB">
        <w:rPr>
          <w:rFonts w:ascii="Times New Roman"/>
          <w:color w:val="000000"/>
        </w:rPr>
        <w:t>ProtocolCampusDelegate</w:t>
      </w:r>
      <w:r w:rsidRPr="001761DB">
        <w:rPr>
          <w:rFonts w:ascii="Times New Roman" w:hAnsi="宋体"/>
          <w:color w:val="000000"/>
        </w:rPr>
        <w:t>接口；</w:t>
      </w:r>
    </w:p>
    <w:p w:rsidR="00300B2C" w:rsidRPr="001761DB" w:rsidRDefault="00300B2C" w:rsidP="00300B2C">
      <w:pPr>
        <w:numPr>
          <w:ilvl w:val="0"/>
          <w:numId w:val="21"/>
        </w:numPr>
        <w:spacing w:line="360" w:lineRule="auto"/>
        <w:jc w:val="both"/>
        <w:rPr>
          <w:rFonts w:ascii="Times New Roman"/>
          <w:color w:val="000000"/>
        </w:rPr>
      </w:pPr>
      <w:r w:rsidRPr="001761DB">
        <w:rPr>
          <w:rFonts w:ascii="Times New Roman" w:hAnsi="宋体"/>
          <w:color w:val="000000"/>
        </w:rPr>
        <w:t>创建</w:t>
      </w:r>
      <w:r w:rsidRPr="001761DB">
        <w:rPr>
          <w:rFonts w:ascii="Times New Roman"/>
          <w:color w:val="000000"/>
        </w:rPr>
        <w:t>Handler</w:t>
      </w:r>
      <w:r w:rsidRPr="001761DB">
        <w:rPr>
          <w:rFonts w:ascii="Times New Roman" w:hAnsi="宋体"/>
          <w:color w:val="000000"/>
        </w:rPr>
        <w:t>接收主线程消息；</w:t>
      </w:r>
    </w:p>
    <w:p w:rsidR="00300B2C" w:rsidRPr="001761DB" w:rsidRDefault="00300B2C" w:rsidP="00300B2C">
      <w:pPr>
        <w:numPr>
          <w:ilvl w:val="0"/>
          <w:numId w:val="21"/>
        </w:numPr>
        <w:spacing w:line="360" w:lineRule="auto"/>
        <w:jc w:val="both"/>
        <w:rPr>
          <w:rFonts w:ascii="Times New Roman"/>
          <w:color w:val="000000"/>
          <w:lang w:eastAsia="zh-CN"/>
        </w:rPr>
      </w:pPr>
      <w:r w:rsidRPr="001761DB">
        <w:rPr>
          <w:rFonts w:ascii="Times New Roman" w:hAnsi="宋体"/>
          <w:color w:val="000000"/>
          <w:lang w:eastAsia="zh-CN"/>
        </w:rPr>
        <w:t>编写</w:t>
      </w:r>
      <w:r w:rsidRPr="001761DB">
        <w:rPr>
          <w:rFonts w:ascii="Times New Roman"/>
          <w:color w:val="000000"/>
          <w:lang w:eastAsia="zh-CN"/>
        </w:rPr>
        <w:t>findView</w:t>
      </w:r>
      <w:r w:rsidRPr="001761DB">
        <w:rPr>
          <w:rFonts w:ascii="Times New Roman" w:hAnsi="宋体"/>
          <w:color w:val="000000"/>
          <w:lang w:eastAsia="zh-CN"/>
        </w:rPr>
        <w:t>方法准备界面控件；</w:t>
      </w:r>
    </w:p>
    <w:p w:rsidR="00300B2C" w:rsidRPr="00E62E09" w:rsidRDefault="00300B2C" w:rsidP="00300B2C">
      <w:pPr>
        <w:numPr>
          <w:ilvl w:val="0"/>
          <w:numId w:val="21"/>
        </w:numPr>
        <w:spacing w:line="360" w:lineRule="auto"/>
        <w:jc w:val="both"/>
        <w:rPr>
          <w:rFonts w:ascii="Times New Roman"/>
          <w:color w:val="000000"/>
          <w:lang w:eastAsia="zh-CN"/>
        </w:rPr>
      </w:pPr>
      <w:r w:rsidRPr="001761DB">
        <w:rPr>
          <w:rFonts w:ascii="Times New Roman" w:hAnsi="宋体"/>
          <w:color w:val="000000"/>
          <w:lang w:eastAsia="zh-CN"/>
        </w:rPr>
        <w:t>编写</w:t>
      </w:r>
      <w:r w:rsidRPr="001761DB">
        <w:rPr>
          <w:rFonts w:ascii="Times New Roman"/>
          <w:color w:val="000000"/>
          <w:lang w:eastAsia="zh-CN"/>
        </w:rPr>
        <w:t>getCampusFromNetwork</w:t>
      </w:r>
      <w:r w:rsidRPr="001761DB">
        <w:rPr>
          <w:rFonts w:ascii="Times New Roman" w:hAnsi="宋体"/>
          <w:color w:val="000000"/>
          <w:lang w:eastAsia="zh-CN"/>
        </w:rPr>
        <w:t>方法调用协议层实现网络抓取数据，成功时网络协议层发送成功信息；</w:t>
      </w:r>
      <w:r>
        <w:rPr>
          <w:rFonts w:ascii="Times New Roman" w:hAnsi="宋体" w:hint="eastAsia"/>
          <w:color w:val="000000"/>
          <w:lang w:eastAsia="zh-CN"/>
        </w:rPr>
        <w:t>代码示例如下：</w:t>
      </w:r>
    </w:p>
    <w:p w:rsidR="00300B2C" w:rsidRPr="001761DB" w:rsidRDefault="00300B2C" w:rsidP="00300B2C">
      <w:pPr>
        <w:spacing w:after="120" w:line="360" w:lineRule="auto"/>
        <w:ind w:left="840"/>
        <w:jc w:val="both"/>
        <w:rPr>
          <w:rFonts w:ascii="Times New Roman"/>
          <w:color w:val="000000"/>
        </w:rPr>
      </w:pPr>
      <w:r>
        <w:rPr>
          <w:rFonts w:ascii="Times New Roman"/>
          <w:noProof/>
          <w:color w:val="000000"/>
          <w:lang w:eastAsia="zh-CN" w:bidi="ar-SA"/>
        </w:rPr>
        <w:drawing>
          <wp:inline distT="0" distB="0" distL="0" distR="0">
            <wp:extent cx="5229225" cy="187642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229225" cy="1876425"/>
                    </a:xfrm>
                    <a:prstGeom prst="rect">
                      <a:avLst/>
                    </a:prstGeom>
                    <a:noFill/>
                    <a:ln w="9525">
                      <a:noFill/>
                      <a:miter lim="800000"/>
                      <a:headEnd/>
                      <a:tailEnd/>
                    </a:ln>
                  </pic:spPr>
                </pic:pic>
              </a:graphicData>
            </a:graphic>
          </wp:inline>
        </w:drawing>
      </w:r>
    </w:p>
    <w:p w:rsidR="00300B2C" w:rsidRPr="001761DB" w:rsidRDefault="00D67C55" w:rsidP="00300B2C">
      <w:pPr>
        <w:numPr>
          <w:ilvl w:val="0"/>
          <w:numId w:val="21"/>
        </w:numPr>
        <w:spacing w:line="360" w:lineRule="auto"/>
        <w:jc w:val="both"/>
        <w:rPr>
          <w:rFonts w:ascii="Times New Roman"/>
          <w:color w:val="000000"/>
        </w:rPr>
      </w:pPr>
      <w:r>
        <w:rPr>
          <w:rFonts w:ascii="Times New Roman"/>
          <w:color w:val="000000"/>
        </w:rPr>
        <w:t>Handler</w:t>
      </w:r>
      <w:r w:rsidR="00300B2C" w:rsidRPr="001761DB">
        <w:rPr>
          <w:rFonts w:ascii="Times New Roman" w:hAnsi="宋体"/>
          <w:color w:val="000000"/>
        </w:rPr>
        <w:t>接收成功信息，实现</w:t>
      </w:r>
      <w:r w:rsidR="00300B2C" w:rsidRPr="001761DB">
        <w:rPr>
          <w:rFonts w:ascii="Times New Roman"/>
          <w:color w:val="000000"/>
        </w:rPr>
        <w:t>campusDataInit</w:t>
      </w:r>
      <w:r w:rsidR="00300B2C" w:rsidRPr="001761DB">
        <w:rPr>
          <w:rFonts w:ascii="Times New Roman" w:hAnsi="宋体"/>
          <w:color w:val="000000"/>
        </w:rPr>
        <w:t>方法从数据库读取数据；</w:t>
      </w:r>
    </w:p>
    <w:p w:rsidR="00300B2C" w:rsidRPr="008459F8" w:rsidRDefault="00300B2C" w:rsidP="00300B2C">
      <w:pPr>
        <w:numPr>
          <w:ilvl w:val="0"/>
          <w:numId w:val="21"/>
        </w:numPr>
        <w:spacing w:line="360" w:lineRule="auto"/>
        <w:jc w:val="both"/>
        <w:rPr>
          <w:rFonts w:ascii="Times New Roman"/>
          <w:lang w:eastAsia="zh-CN"/>
        </w:rPr>
      </w:pPr>
      <w:r w:rsidRPr="001761DB">
        <w:rPr>
          <w:rFonts w:ascii="Times New Roman" w:hAnsi="宋体"/>
          <w:color w:val="000000"/>
          <w:lang w:eastAsia="zh-CN"/>
        </w:rPr>
        <w:t>将数据库读出的数据设置为</w:t>
      </w:r>
      <w:r w:rsidRPr="001761DB">
        <w:rPr>
          <w:rFonts w:ascii="Times New Roman"/>
          <w:color w:val="000000"/>
          <w:lang w:eastAsia="zh-CN"/>
        </w:rPr>
        <w:t>View</w:t>
      </w:r>
      <w:r w:rsidRPr="001761DB">
        <w:rPr>
          <w:rFonts w:ascii="Times New Roman" w:hAnsi="宋体"/>
          <w:color w:val="000000"/>
          <w:lang w:eastAsia="zh-CN"/>
        </w:rPr>
        <w:t>层的数据源。</w:t>
      </w:r>
    </w:p>
    <w:p w:rsidR="00300B2C" w:rsidRPr="007E5F6F" w:rsidRDefault="00300B2C" w:rsidP="007E5F6F">
      <w:pPr>
        <w:pStyle w:val="20"/>
        <w:rPr>
          <w:lang w:eastAsia="zh-CN"/>
        </w:rPr>
      </w:pPr>
      <w:bookmarkStart w:id="25" w:name="_Toc358214170"/>
      <w:bookmarkStart w:id="26" w:name="_Toc361065256"/>
      <w:r w:rsidRPr="007E5F6F">
        <w:rPr>
          <w:rFonts w:hint="eastAsia"/>
          <w:lang w:eastAsia="zh-CN"/>
        </w:rPr>
        <w:t>4.2</w:t>
      </w:r>
      <w:r w:rsidRPr="007E5F6F">
        <w:rPr>
          <w:rFonts w:hint="eastAsia"/>
          <w:lang w:eastAsia="zh-CN"/>
        </w:rPr>
        <w:t>百度云结构化数据使用方法</w:t>
      </w:r>
      <w:bookmarkEnd w:id="25"/>
      <w:bookmarkEnd w:id="26"/>
    </w:p>
    <w:p w:rsidR="00300B2C" w:rsidRDefault="00300B2C" w:rsidP="00B17311">
      <w:pPr>
        <w:spacing w:after="120" w:line="360" w:lineRule="auto"/>
        <w:ind w:firstLine="360"/>
        <w:jc w:val="both"/>
        <w:rPr>
          <w:rFonts w:ascii="Times New Roman"/>
          <w:lang w:eastAsia="zh-CN"/>
        </w:rPr>
      </w:pPr>
      <w:r>
        <w:rPr>
          <w:rFonts w:ascii="Times New Roman" w:hint="eastAsia"/>
          <w:lang w:eastAsia="zh-CN"/>
        </w:rPr>
        <w:t>以上传我的课表为例说明百度云结构化数据的使用方法，首先，需要得到我的课表数据，以下方法认为已经得到我的课表数据，将课表上传到百度云端。</w:t>
      </w:r>
    </w:p>
    <w:p w:rsidR="00300B2C" w:rsidRDefault="00300B2C" w:rsidP="00300B2C">
      <w:pPr>
        <w:numPr>
          <w:ilvl w:val="0"/>
          <w:numId w:val="24"/>
        </w:numPr>
        <w:spacing w:line="360" w:lineRule="auto"/>
        <w:jc w:val="both"/>
        <w:rPr>
          <w:rFonts w:ascii="Times New Roman"/>
          <w:lang w:eastAsia="zh-CN"/>
        </w:rPr>
      </w:pPr>
      <w:r>
        <w:rPr>
          <w:rFonts w:ascii="Times New Roman" w:hint="eastAsia"/>
          <w:lang w:eastAsia="zh-CN"/>
        </w:rPr>
        <w:t>在云端创建表，</w:t>
      </w:r>
      <w:r>
        <w:rPr>
          <w:rFonts w:ascii="Times New Roman" w:hAnsi="宋体" w:hint="eastAsia"/>
          <w:color w:val="000000"/>
          <w:lang w:eastAsia="zh-CN"/>
        </w:rPr>
        <w:t>代码示例如下：</w:t>
      </w:r>
    </w:p>
    <w:p w:rsidR="00300B2C" w:rsidRDefault="00300B2C" w:rsidP="00300B2C">
      <w:pPr>
        <w:spacing w:after="120" w:line="360" w:lineRule="auto"/>
        <w:ind w:left="360"/>
        <w:jc w:val="both"/>
        <w:rPr>
          <w:rFonts w:ascii="Times New Roman"/>
        </w:rPr>
      </w:pPr>
      <w:r>
        <w:rPr>
          <w:rFonts w:ascii="Times New Roman"/>
          <w:noProof/>
          <w:lang w:eastAsia="zh-CN" w:bidi="ar-SA"/>
        </w:rPr>
        <w:lastRenderedPageBreak/>
        <w:drawing>
          <wp:inline distT="0" distB="0" distL="0" distR="0">
            <wp:extent cx="5524500" cy="298132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5524500" cy="2981325"/>
                    </a:xfrm>
                    <a:prstGeom prst="rect">
                      <a:avLst/>
                    </a:prstGeom>
                    <a:noFill/>
                    <a:ln w="9525">
                      <a:noFill/>
                      <a:miter lim="800000"/>
                      <a:headEnd/>
                      <a:tailEnd/>
                    </a:ln>
                  </pic:spPr>
                </pic:pic>
              </a:graphicData>
            </a:graphic>
          </wp:inline>
        </w:drawing>
      </w:r>
    </w:p>
    <w:p w:rsidR="00300B2C" w:rsidRDefault="00300B2C" w:rsidP="00300B2C">
      <w:pPr>
        <w:numPr>
          <w:ilvl w:val="0"/>
          <w:numId w:val="24"/>
        </w:numPr>
        <w:spacing w:line="360" w:lineRule="auto"/>
        <w:jc w:val="both"/>
        <w:rPr>
          <w:rFonts w:ascii="Times New Roman"/>
          <w:lang w:eastAsia="zh-CN"/>
        </w:rPr>
      </w:pPr>
      <w:r>
        <w:rPr>
          <w:rFonts w:ascii="Times New Roman" w:hint="eastAsia"/>
          <w:lang w:eastAsia="zh-CN"/>
        </w:rPr>
        <w:t>向云端表中插入数据，</w:t>
      </w:r>
      <w:r>
        <w:rPr>
          <w:rFonts w:ascii="Times New Roman" w:hAnsi="宋体" w:hint="eastAsia"/>
          <w:color w:val="000000"/>
          <w:lang w:eastAsia="zh-CN"/>
        </w:rPr>
        <w:t>代码示例如下：</w:t>
      </w:r>
    </w:p>
    <w:p w:rsidR="00300B2C" w:rsidRDefault="00300B2C" w:rsidP="00300B2C">
      <w:pPr>
        <w:spacing w:after="120" w:line="360" w:lineRule="auto"/>
        <w:ind w:left="360"/>
        <w:jc w:val="both"/>
        <w:rPr>
          <w:rFonts w:ascii="Times New Roman"/>
        </w:rPr>
      </w:pPr>
      <w:r>
        <w:rPr>
          <w:rFonts w:ascii="Times New Roman"/>
          <w:noProof/>
          <w:lang w:eastAsia="zh-CN" w:bidi="ar-SA"/>
        </w:rPr>
        <w:drawing>
          <wp:inline distT="0" distB="0" distL="0" distR="0">
            <wp:extent cx="5534025" cy="2790825"/>
            <wp:effectExtent l="1905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5534025" cy="2790825"/>
                    </a:xfrm>
                    <a:prstGeom prst="rect">
                      <a:avLst/>
                    </a:prstGeom>
                    <a:noFill/>
                    <a:ln w="9525">
                      <a:noFill/>
                      <a:miter lim="800000"/>
                      <a:headEnd/>
                      <a:tailEnd/>
                    </a:ln>
                  </pic:spPr>
                </pic:pic>
              </a:graphicData>
            </a:graphic>
          </wp:inline>
        </w:drawing>
      </w:r>
    </w:p>
    <w:p w:rsidR="00300B2C" w:rsidRDefault="00300B2C" w:rsidP="00300B2C">
      <w:pPr>
        <w:numPr>
          <w:ilvl w:val="0"/>
          <w:numId w:val="24"/>
        </w:numPr>
        <w:spacing w:line="360" w:lineRule="auto"/>
        <w:jc w:val="both"/>
        <w:rPr>
          <w:rFonts w:ascii="Times New Roman"/>
        </w:rPr>
      </w:pPr>
      <w:r>
        <w:rPr>
          <w:rFonts w:ascii="Times New Roman" w:hint="eastAsia"/>
          <w:lang w:eastAsia="zh-CN"/>
        </w:rPr>
        <w:t>调用</w:t>
      </w:r>
      <w:r>
        <w:rPr>
          <w:rFonts w:ascii="Times New Roman" w:hint="eastAsia"/>
          <w:lang w:eastAsia="zh-CN"/>
        </w:rPr>
        <w:t>saveToCloud()</w:t>
      </w:r>
      <w:r>
        <w:rPr>
          <w:rFonts w:ascii="Times New Roman" w:hint="eastAsia"/>
          <w:lang w:eastAsia="zh-CN"/>
        </w:rPr>
        <w:t>实现将课程表上传到云端。</w:t>
      </w:r>
      <w:r>
        <w:rPr>
          <w:rFonts w:ascii="Times New Roman" w:hAnsi="宋体" w:hint="eastAsia"/>
          <w:color w:val="000000"/>
        </w:rPr>
        <w:t>代码示例如下：</w:t>
      </w:r>
    </w:p>
    <w:p w:rsidR="00300B2C" w:rsidRDefault="00300B2C" w:rsidP="00300B2C">
      <w:pPr>
        <w:spacing w:after="120" w:line="360" w:lineRule="auto"/>
        <w:ind w:left="360"/>
        <w:jc w:val="both"/>
        <w:rPr>
          <w:rFonts w:ascii="Times New Roman"/>
        </w:rPr>
      </w:pPr>
      <w:r>
        <w:rPr>
          <w:rFonts w:ascii="Times New Roman"/>
          <w:noProof/>
          <w:lang w:eastAsia="zh-CN" w:bidi="ar-SA"/>
        </w:rPr>
        <w:lastRenderedPageBreak/>
        <w:drawing>
          <wp:inline distT="0" distB="0" distL="0" distR="0">
            <wp:extent cx="5200650" cy="405765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5200650" cy="4057650"/>
                    </a:xfrm>
                    <a:prstGeom prst="rect">
                      <a:avLst/>
                    </a:prstGeom>
                    <a:noFill/>
                    <a:ln w="9525">
                      <a:noFill/>
                      <a:miter lim="800000"/>
                      <a:headEnd/>
                      <a:tailEnd/>
                    </a:ln>
                  </pic:spPr>
                </pic:pic>
              </a:graphicData>
            </a:graphic>
          </wp:inline>
        </w:drawing>
      </w:r>
    </w:p>
    <w:p w:rsidR="00300B2C" w:rsidRDefault="00300B2C" w:rsidP="00300B2C">
      <w:pPr>
        <w:numPr>
          <w:ilvl w:val="0"/>
          <w:numId w:val="24"/>
        </w:numPr>
        <w:spacing w:line="360" w:lineRule="auto"/>
        <w:jc w:val="both"/>
        <w:rPr>
          <w:rFonts w:ascii="Times New Roman"/>
          <w:lang w:eastAsia="zh-CN"/>
        </w:rPr>
      </w:pPr>
      <w:r>
        <w:rPr>
          <w:rFonts w:ascii="Times New Roman" w:hint="eastAsia"/>
          <w:lang w:eastAsia="zh-CN"/>
        </w:rPr>
        <w:t>从云端下载数据，</w:t>
      </w:r>
      <w:r>
        <w:rPr>
          <w:rFonts w:ascii="Times New Roman" w:hAnsi="宋体" w:hint="eastAsia"/>
          <w:color w:val="000000"/>
          <w:lang w:eastAsia="zh-CN"/>
        </w:rPr>
        <w:t>代码示例如下：</w:t>
      </w:r>
    </w:p>
    <w:p w:rsidR="00300B2C" w:rsidRDefault="00300B2C" w:rsidP="00300B2C">
      <w:pPr>
        <w:spacing w:after="120" w:line="360" w:lineRule="auto"/>
        <w:ind w:left="360"/>
        <w:jc w:val="both"/>
        <w:rPr>
          <w:rFonts w:ascii="Times New Roman"/>
        </w:rPr>
      </w:pPr>
      <w:r>
        <w:rPr>
          <w:rFonts w:ascii="Times New Roman"/>
          <w:noProof/>
          <w:lang w:eastAsia="zh-CN" w:bidi="ar-SA"/>
        </w:rPr>
        <w:drawing>
          <wp:inline distT="0" distB="0" distL="0" distR="0">
            <wp:extent cx="5524500" cy="272415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srcRect/>
                    <a:stretch>
                      <a:fillRect/>
                    </a:stretch>
                  </pic:blipFill>
                  <pic:spPr bwMode="auto">
                    <a:xfrm>
                      <a:off x="0" y="0"/>
                      <a:ext cx="5524500" cy="2724150"/>
                    </a:xfrm>
                    <a:prstGeom prst="rect">
                      <a:avLst/>
                    </a:prstGeom>
                    <a:noFill/>
                    <a:ln w="9525">
                      <a:noFill/>
                      <a:miter lim="800000"/>
                      <a:headEnd/>
                      <a:tailEnd/>
                    </a:ln>
                  </pic:spPr>
                </pic:pic>
              </a:graphicData>
            </a:graphic>
          </wp:inline>
        </w:drawing>
      </w:r>
    </w:p>
    <w:p w:rsidR="00300B2C" w:rsidRDefault="00300B2C" w:rsidP="00300B2C">
      <w:pPr>
        <w:numPr>
          <w:ilvl w:val="0"/>
          <w:numId w:val="24"/>
        </w:numPr>
        <w:spacing w:line="360" w:lineRule="auto"/>
        <w:jc w:val="both"/>
        <w:rPr>
          <w:rFonts w:ascii="Times New Roman"/>
          <w:lang w:eastAsia="zh-CN"/>
        </w:rPr>
      </w:pPr>
      <w:r>
        <w:rPr>
          <w:rFonts w:ascii="Times New Roman" w:hint="eastAsia"/>
          <w:lang w:eastAsia="zh-CN"/>
        </w:rPr>
        <w:t>调用</w:t>
      </w:r>
      <w:r>
        <w:rPr>
          <w:rFonts w:ascii="Times New Roman" w:hint="eastAsia"/>
          <w:lang w:eastAsia="zh-CN"/>
        </w:rPr>
        <w:t>readFromCloud()</w:t>
      </w:r>
      <w:r>
        <w:rPr>
          <w:rFonts w:ascii="Times New Roman" w:hint="eastAsia"/>
          <w:lang w:eastAsia="zh-CN"/>
        </w:rPr>
        <w:t>实现从云端读取数据，</w:t>
      </w:r>
      <w:r>
        <w:rPr>
          <w:rFonts w:ascii="Times New Roman" w:hAnsi="宋体" w:hint="eastAsia"/>
          <w:color w:val="000000"/>
          <w:lang w:eastAsia="zh-CN"/>
        </w:rPr>
        <w:t>代码示例如下：</w:t>
      </w:r>
    </w:p>
    <w:p w:rsidR="00300B2C" w:rsidRDefault="00300B2C" w:rsidP="00300B2C">
      <w:pPr>
        <w:spacing w:after="120" w:line="360" w:lineRule="auto"/>
        <w:ind w:left="360"/>
        <w:jc w:val="both"/>
        <w:rPr>
          <w:rFonts w:ascii="Times New Roman"/>
        </w:rPr>
      </w:pPr>
      <w:r>
        <w:rPr>
          <w:rFonts w:ascii="Times New Roman"/>
          <w:noProof/>
          <w:lang w:eastAsia="zh-CN" w:bidi="ar-SA"/>
        </w:rPr>
        <w:lastRenderedPageBreak/>
        <w:drawing>
          <wp:inline distT="0" distB="0" distL="0" distR="0">
            <wp:extent cx="5505450" cy="421005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srcRect/>
                    <a:stretch>
                      <a:fillRect/>
                    </a:stretch>
                  </pic:blipFill>
                  <pic:spPr bwMode="auto">
                    <a:xfrm>
                      <a:off x="0" y="0"/>
                      <a:ext cx="5505450" cy="4210050"/>
                    </a:xfrm>
                    <a:prstGeom prst="rect">
                      <a:avLst/>
                    </a:prstGeom>
                    <a:noFill/>
                    <a:ln w="9525">
                      <a:noFill/>
                      <a:miter lim="800000"/>
                      <a:headEnd/>
                      <a:tailEnd/>
                    </a:ln>
                  </pic:spPr>
                </pic:pic>
              </a:graphicData>
            </a:graphic>
          </wp:inline>
        </w:drawing>
      </w:r>
    </w:p>
    <w:p w:rsidR="00300B2C" w:rsidRPr="007E5F6F" w:rsidRDefault="00300B2C" w:rsidP="007E5F6F">
      <w:pPr>
        <w:pStyle w:val="20"/>
        <w:rPr>
          <w:lang w:eastAsia="zh-CN"/>
        </w:rPr>
      </w:pPr>
      <w:bookmarkStart w:id="27" w:name="_Toc358214171"/>
      <w:bookmarkStart w:id="28" w:name="_Toc361065257"/>
      <w:r w:rsidRPr="007E5F6F">
        <w:rPr>
          <w:rFonts w:hint="eastAsia"/>
          <w:lang w:eastAsia="zh-CN"/>
        </w:rPr>
        <w:t>4.3</w:t>
      </w:r>
      <w:r w:rsidRPr="007E5F6F">
        <w:rPr>
          <w:rFonts w:hint="eastAsia"/>
          <w:lang w:eastAsia="zh-CN"/>
        </w:rPr>
        <w:t>百度云文件模块使用方法</w:t>
      </w:r>
      <w:bookmarkEnd w:id="27"/>
      <w:bookmarkEnd w:id="28"/>
    </w:p>
    <w:p w:rsidR="00300B2C" w:rsidRDefault="00300B2C" w:rsidP="00300B2C">
      <w:pPr>
        <w:spacing w:after="120" w:line="360" w:lineRule="auto"/>
        <w:ind w:left="360"/>
        <w:jc w:val="both"/>
        <w:rPr>
          <w:rFonts w:ascii="Times New Roman"/>
          <w:lang w:eastAsia="zh-CN"/>
        </w:rPr>
      </w:pPr>
      <w:r>
        <w:rPr>
          <w:rFonts w:ascii="Times New Roman" w:hint="eastAsia"/>
          <w:lang w:eastAsia="zh-CN"/>
        </w:rPr>
        <w:t>以上传文件为例，说明百度云文件模块的使用方法。</w:t>
      </w:r>
    </w:p>
    <w:p w:rsidR="00300B2C" w:rsidRDefault="00300B2C" w:rsidP="00300B2C">
      <w:pPr>
        <w:numPr>
          <w:ilvl w:val="0"/>
          <w:numId w:val="25"/>
        </w:numPr>
        <w:spacing w:line="360" w:lineRule="auto"/>
        <w:jc w:val="both"/>
        <w:rPr>
          <w:rFonts w:ascii="Times New Roman"/>
          <w:lang w:eastAsia="zh-CN"/>
        </w:rPr>
      </w:pPr>
      <w:r>
        <w:rPr>
          <w:rFonts w:ascii="Times New Roman" w:hint="eastAsia"/>
          <w:lang w:eastAsia="zh-CN"/>
        </w:rPr>
        <w:t>设置</w:t>
      </w:r>
      <w:r>
        <w:rPr>
          <w:rFonts w:ascii="Times New Roman" w:hint="eastAsia"/>
          <w:lang w:eastAsia="zh-CN"/>
        </w:rPr>
        <w:t>API KEY</w:t>
      </w:r>
      <w:r>
        <w:rPr>
          <w:rFonts w:ascii="Times New Roman" w:hint="eastAsia"/>
          <w:lang w:eastAsia="zh-CN"/>
        </w:rPr>
        <w:t>和上传文件的目标目录，</w:t>
      </w:r>
      <w:r>
        <w:rPr>
          <w:rFonts w:ascii="Times New Roman" w:hAnsi="宋体" w:hint="eastAsia"/>
          <w:color w:val="000000"/>
          <w:lang w:eastAsia="zh-CN"/>
        </w:rPr>
        <w:t>代码示例如下：</w:t>
      </w:r>
    </w:p>
    <w:p w:rsidR="00300B2C" w:rsidRDefault="00300B2C" w:rsidP="00300B2C">
      <w:pPr>
        <w:spacing w:after="120" w:line="360" w:lineRule="auto"/>
        <w:ind w:left="360"/>
        <w:jc w:val="both"/>
        <w:rPr>
          <w:rFonts w:ascii="Times New Roman"/>
        </w:rPr>
      </w:pPr>
      <w:r>
        <w:rPr>
          <w:rFonts w:ascii="Times New Roman" w:hint="eastAsia"/>
          <w:noProof/>
          <w:lang w:eastAsia="zh-CN" w:bidi="ar-SA"/>
        </w:rPr>
        <w:drawing>
          <wp:inline distT="0" distB="0" distL="0" distR="0">
            <wp:extent cx="4781550" cy="7905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4781550" cy="790575"/>
                    </a:xfrm>
                    <a:prstGeom prst="rect">
                      <a:avLst/>
                    </a:prstGeom>
                    <a:noFill/>
                    <a:ln w="9525">
                      <a:noFill/>
                      <a:miter lim="800000"/>
                      <a:headEnd/>
                      <a:tailEnd/>
                    </a:ln>
                  </pic:spPr>
                </pic:pic>
              </a:graphicData>
            </a:graphic>
          </wp:inline>
        </w:drawing>
      </w:r>
    </w:p>
    <w:p w:rsidR="00300B2C" w:rsidRDefault="00300B2C" w:rsidP="00300B2C">
      <w:pPr>
        <w:numPr>
          <w:ilvl w:val="0"/>
          <w:numId w:val="25"/>
        </w:numPr>
        <w:spacing w:line="360" w:lineRule="auto"/>
        <w:jc w:val="both"/>
        <w:rPr>
          <w:rFonts w:ascii="Times New Roman"/>
        </w:rPr>
      </w:pPr>
      <w:r>
        <w:rPr>
          <w:rFonts w:ascii="Times New Roman" w:hint="eastAsia"/>
        </w:rPr>
        <w:t>通过授权登录获得</w:t>
      </w:r>
      <w:r>
        <w:rPr>
          <w:rFonts w:ascii="Times New Roman" w:hint="eastAsia"/>
        </w:rPr>
        <w:t>access Token</w:t>
      </w:r>
    </w:p>
    <w:p w:rsidR="00300B2C" w:rsidRPr="00215B90" w:rsidRDefault="00300B2C" w:rsidP="00300B2C">
      <w:pPr>
        <w:numPr>
          <w:ilvl w:val="0"/>
          <w:numId w:val="25"/>
        </w:numPr>
        <w:spacing w:line="360" w:lineRule="auto"/>
        <w:jc w:val="both"/>
        <w:rPr>
          <w:rFonts w:ascii="Times New Roman"/>
        </w:rPr>
      </w:pPr>
      <w:r>
        <w:rPr>
          <w:rFonts w:ascii="Times New Roman" w:hint="eastAsia"/>
        </w:rPr>
        <w:t>调用</w:t>
      </w:r>
      <w:r>
        <w:rPr>
          <w:rFonts w:ascii="Times New Roman" w:hint="eastAsia"/>
        </w:rPr>
        <w:t>BDCloudFile</w:t>
      </w:r>
      <w:r>
        <w:rPr>
          <w:rFonts w:ascii="Times New Roman" w:hint="eastAsia"/>
        </w:rPr>
        <w:t>中的</w:t>
      </w:r>
      <w:r>
        <w:rPr>
          <w:rFonts w:ascii="Times New Roman" w:hint="eastAsia"/>
        </w:rPr>
        <w:t>sendToCloud</w:t>
      </w:r>
      <w:r>
        <w:rPr>
          <w:rFonts w:ascii="Times New Roman" w:hint="eastAsia"/>
        </w:rPr>
        <w:t>方法，将文件上传到用户的云端。</w:t>
      </w:r>
      <w:r>
        <w:rPr>
          <w:rFonts w:ascii="Times New Roman" w:hAnsi="宋体" w:hint="eastAsia"/>
          <w:color w:val="000000"/>
        </w:rPr>
        <w:t>代码示例如下：</w:t>
      </w:r>
    </w:p>
    <w:p w:rsidR="00300B2C" w:rsidRPr="00215B90" w:rsidRDefault="00300B2C" w:rsidP="00300B2C">
      <w:pPr>
        <w:spacing w:after="120" w:line="360" w:lineRule="auto"/>
        <w:ind w:left="360"/>
        <w:jc w:val="both"/>
        <w:rPr>
          <w:rFonts w:ascii="Times New Roman"/>
        </w:rPr>
      </w:pPr>
      <w:r>
        <w:rPr>
          <w:rFonts w:ascii="Times New Roman" w:hint="eastAsia"/>
          <w:noProof/>
          <w:lang w:eastAsia="zh-CN" w:bidi="ar-SA"/>
        </w:rPr>
        <w:drawing>
          <wp:inline distT="0" distB="0" distL="0" distR="0">
            <wp:extent cx="5524500" cy="11144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5524500" cy="1114425"/>
                    </a:xfrm>
                    <a:prstGeom prst="rect">
                      <a:avLst/>
                    </a:prstGeom>
                    <a:noFill/>
                    <a:ln w="9525">
                      <a:noFill/>
                      <a:miter lim="800000"/>
                      <a:headEnd/>
                      <a:tailEnd/>
                    </a:ln>
                  </pic:spPr>
                </pic:pic>
              </a:graphicData>
            </a:graphic>
          </wp:inline>
        </w:drawing>
      </w:r>
    </w:p>
    <w:p w:rsidR="00300B2C" w:rsidRPr="007E5F6F" w:rsidRDefault="00300B2C" w:rsidP="007E5F6F">
      <w:pPr>
        <w:pStyle w:val="20"/>
        <w:rPr>
          <w:lang w:eastAsia="zh-CN"/>
        </w:rPr>
      </w:pPr>
      <w:bookmarkStart w:id="29" w:name="_Toc358214172"/>
      <w:bookmarkStart w:id="30" w:name="_Toc361065258"/>
      <w:r w:rsidRPr="007E5F6F">
        <w:rPr>
          <w:rFonts w:hint="eastAsia"/>
          <w:lang w:eastAsia="zh-CN"/>
        </w:rPr>
        <w:lastRenderedPageBreak/>
        <w:t>4.4</w:t>
      </w:r>
      <w:r w:rsidRPr="007E5F6F">
        <w:rPr>
          <w:rFonts w:hint="eastAsia"/>
          <w:lang w:eastAsia="zh-CN"/>
        </w:rPr>
        <w:t>图片下载模块的使用方法。</w:t>
      </w:r>
      <w:bookmarkEnd w:id="29"/>
      <w:bookmarkEnd w:id="30"/>
    </w:p>
    <w:p w:rsidR="00300B2C" w:rsidRPr="00510E41" w:rsidRDefault="00300B2C" w:rsidP="00B17311">
      <w:pPr>
        <w:spacing w:after="120" w:line="360" w:lineRule="auto"/>
        <w:ind w:firstLine="360"/>
        <w:jc w:val="both"/>
        <w:rPr>
          <w:rFonts w:ascii="Times New Roman"/>
          <w:lang w:eastAsia="zh-CN"/>
        </w:rPr>
      </w:pPr>
      <w:r w:rsidRPr="00510E41">
        <w:rPr>
          <w:rFonts w:ascii="Times New Roman" w:hint="eastAsia"/>
          <w:lang w:eastAsia="zh-CN"/>
        </w:rPr>
        <w:t>以获取图片为例说明图片下载模块的使用方法，代码示例如下：</w:t>
      </w:r>
    </w:p>
    <w:p w:rsidR="00C2532F" w:rsidRDefault="00300B2C" w:rsidP="00733788">
      <w:pPr>
        <w:spacing w:after="120" w:line="360" w:lineRule="auto"/>
        <w:ind w:left="360"/>
        <w:jc w:val="both"/>
        <w:rPr>
          <w:rFonts w:ascii="Times New Roman"/>
          <w:lang w:eastAsia="zh-CN"/>
        </w:rPr>
      </w:pPr>
      <w:r>
        <w:rPr>
          <w:rFonts w:ascii="Times New Roman"/>
          <w:noProof/>
          <w:lang w:eastAsia="zh-CN" w:bidi="ar-SA"/>
        </w:rPr>
        <w:drawing>
          <wp:inline distT="0" distB="0" distL="0" distR="0">
            <wp:extent cx="5534025" cy="79057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5534025" cy="790575"/>
                    </a:xfrm>
                    <a:prstGeom prst="rect">
                      <a:avLst/>
                    </a:prstGeom>
                    <a:noFill/>
                    <a:ln w="9525">
                      <a:noFill/>
                      <a:miter lim="800000"/>
                      <a:headEnd/>
                      <a:tailEnd/>
                    </a:ln>
                  </pic:spPr>
                </pic:pic>
              </a:graphicData>
            </a:graphic>
          </wp:inline>
        </w:drawing>
      </w:r>
    </w:p>
    <w:p w:rsidR="00B17311" w:rsidRDefault="00B17311" w:rsidP="00CD3210">
      <w:pPr>
        <w:pStyle w:val="10"/>
        <w:rPr>
          <w:lang w:eastAsia="zh-CN"/>
        </w:rPr>
      </w:pPr>
      <w:bookmarkStart w:id="31" w:name="_Toc361065259"/>
      <w:r>
        <w:rPr>
          <w:rFonts w:hint="eastAsia"/>
          <w:lang w:eastAsia="zh-CN"/>
        </w:rPr>
        <w:t>5</w:t>
      </w:r>
      <w:r>
        <w:rPr>
          <w:rFonts w:hint="eastAsia"/>
          <w:lang w:eastAsia="zh-CN"/>
        </w:rPr>
        <w:t>、常见问题解答</w:t>
      </w:r>
      <w:bookmarkEnd w:id="31"/>
    </w:p>
    <w:p w:rsidR="00CD3210" w:rsidRDefault="00CD3210" w:rsidP="00CD3210">
      <w:pPr>
        <w:spacing w:after="120" w:line="360" w:lineRule="auto"/>
        <w:ind w:firstLine="360"/>
        <w:jc w:val="both"/>
        <w:rPr>
          <w:rFonts w:ascii="Times New Roman"/>
          <w:lang w:eastAsia="zh-CN"/>
        </w:rPr>
      </w:pPr>
      <w:r w:rsidRPr="00CD3210">
        <w:rPr>
          <w:rFonts w:ascii="Times New Roman" w:hint="eastAsia"/>
          <w:lang w:eastAsia="zh-CN"/>
        </w:rPr>
        <w:t>如果以上信息无法帮助您解决在开发中遇到的具体问题，请通过以下方式联系我们：</w:t>
      </w:r>
      <w:r w:rsidRPr="00CD3210">
        <w:rPr>
          <w:rFonts w:ascii="Times New Roman" w:hint="eastAsia"/>
          <w:lang w:eastAsia="zh-CN"/>
        </w:rPr>
        <w:t xml:space="preserve"> </w:t>
      </w:r>
    </w:p>
    <w:p w:rsidR="00CD3210" w:rsidRPr="00CD3210" w:rsidRDefault="00CD3210" w:rsidP="00CD3210">
      <w:pPr>
        <w:spacing w:after="120" w:line="360" w:lineRule="auto"/>
        <w:ind w:left="360"/>
        <w:jc w:val="both"/>
        <w:rPr>
          <w:rFonts w:ascii="Times New Roman"/>
          <w:lang w:eastAsia="zh-CN"/>
        </w:rPr>
      </w:pPr>
      <w:r w:rsidRPr="00CD3210">
        <w:rPr>
          <w:rFonts w:ascii="Times New Roman" w:hint="eastAsia"/>
          <w:lang w:eastAsia="zh-CN"/>
        </w:rPr>
        <w:t>邮箱</w:t>
      </w:r>
      <w:r w:rsidRPr="00CD3210">
        <w:rPr>
          <w:rFonts w:ascii="Times New Roman" w:hint="eastAsia"/>
          <w:lang w:eastAsia="zh-CN"/>
        </w:rPr>
        <w:t xml:space="preserve">: </w:t>
      </w:r>
      <w:r w:rsidR="00B109CB" w:rsidRPr="00B109CB">
        <w:rPr>
          <w:rFonts w:ascii="Times New Roman"/>
          <w:lang w:eastAsia="zh-CN"/>
        </w:rPr>
        <w:t>campus-course@baidu.com</w:t>
      </w:r>
    </w:p>
    <w:p w:rsidR="00B17311" w:rsidRPr="00733788" w:rsidRDefault="00CD3210" w:rsidP="00CD3210">
      <w:pPr>
        <w:spacing w:after="120" w:line="360" w:lineRule="auto"/>
        <w:ind w:left="360"/>
        <w:jc w:val="both"/>
        <w:rPr>
          <w:rFonts w:ascii="Times New Roman"/>
          <w:lang w:eastAsia="zh-CN"/>
        </w:rPr>
      </w:pPr>
      <w:r>
        <w:rPr>
          <w:rFonts w:ascii="Times New Roman" w:hint="eastAsia"/>
          <w:lang w:eastAsia="zh-CN"/>
        </w:rPr>
        <w:t>我们</w:t>
      </w:r>
      <w:r w:rsidRPr="00CD3210">
        <w:rPr>
          <w:rFonts w:ascii="Times New Roman" w:hint="eastAsia"/>
          <w:lang w:eastAsia="zh-CN"/>
        </w:rPr>
        <w:t>会在第一时间回复您。</w:t>
      </w:r>
      <w:r w:rsidRPr="00CD3210">
        <w:rPr>
          <w:rFonts w:ascii="Times New Roman" w:hint="eastAsia"/>
          <w:lang w:eastAsia="zh-CN"/>
        </w:rPr>
        <w:t xml:space="preserve"> </w:t>
      </w:r>
    </w:p>
    <w:sectPr w:rsidR="00B17311" w:rsidRPr="00733788" w:rsidSect="005B652D">
      <w:headerReference w:type="even" r:id="rId29"/>
      <w:headerReference w:type="default" r:id="rId30"/>
      <w:footerReference w:type="even" r:id="rId31"/>
      <w:footerReference w:type="default" r:id="rId32"/>
      <w:headerReference w:type="first" r:id="rId33"/>
      <w:footerReference w:type="first" r:id="rId34"/>
      <w:pgSz w:w="11850" w:h="16840" w:code="9"/>
      <w:pgMar w:top="1701" w:right="1440" w:bottom="1440" w:left="1701" w:header="794" w:footer="794" w:gutter="0"/>
      <w:cols w:space="720"/>
      <w:titlePg/>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67A" w:rsidRDefault="006A067A" w:rsidP="00413395">
      <w:pPr>
        <w:spacing w:after="120"/>
      </w:pPr>
      <w:r>
        <w:separator/>
      </w:r>
    </w:p>
  </w:endnote>
  <w:endnote w:type="continuationSeparator" w:id="1">
    <w:p w:rsidR="006A067A" w:rsidRDefault="006A067A" w:rsidP="00413395">
      <w:pPr>
        <w:spacing w:after="1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451" w:rsidRDefault="006A067A">
    <w:pPr>
      <w:pStyle w:val="a5"/>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451" w:rsidRPr="0010374C" w:rsidRDefault="007E65C3" w:rsidP="0010374C">
    <w:pPr>
      <w:pStyle w:val="a5"/>
      <w:spacing w:after="120"/>
      <w:rPr>
        <w:lang w:eastAsia="zh-CN"/>
      </w:rPr>
    </w:pPr>
    <w:r w:rsidRPr="007E65C3">
      <w:rPr>
        <w:snapToGrid w:val="0"/>
        <w:szCs w:val="21"/>
      </w:rPr>
      <w:pict>
        <v:line id="_x0000_s1026" style="position:absolute;z-index:251661312" from="0,-.1pt" to="434.7pt,-.1pt"/>
      </w:pict>
    </w:r>
    <w:r w:rsidR="00C2532F">
      <w:rPr>
        <w:rFonts w:hAnsi="宋体" w:hint="eastAsia"/>
        <w:b/>
        <w:bCs/>
        <w:w w:val="120"/>
        <w:szCs w:val="21"/>
        <w:lang w:eastAsia="zh-CN"/>
      </w:rPr>
      <w:t>百度校园品牌部</w:t>
    </w:r>
    <w:r w:rsidR="00C2532F">
      <w:rPr>
        <w:rFonts w:hAnsi="宋体" w:hint="eastAsia"/>
        <w:lang w:eastAsia="zh-CN"/>
      </w:rPr>
      <w:t xml:space="preserve">　　　　　　　　　　　</w:t>
    </w:r>
    <w:r w:rsidR="00C2532F">
      <w:rPr>
        <w:rFonts w:hAnsi="宋体" w:hint="eastAsia"/>
        <w:lang w:eastAsia="zh-CN"/>
      </w:rPr>
      <w:tab/>
    </w:r>
    <w:r w:rsidR="00C2532F">
      <w:rPr>
        <w:rFonts w:ascii="Times New Roman" w:hint="eastAsia"/>
        <w:noProof/>
        <w:lang w:eastAsia="zh-CN"/>
      </w:rPr>
      <w:t>第</w:t>
    </w:r>
    <w:r w:rsidR="00C2532F">
      <w:rPr>
        <w:rFonts w:ascii="Times New Roman"/>
        <w:noProof/>
        <w:lang w:eastAsia="zh-CN"/>
      </w:rPr>
      <w:t xml:space="preserve"> </w:t>
    </w:r>
    <w:r>
      <w:rPr>
        <w:rStyle w:val="a9"/>
        <w:rFonts w:hint="eastAsia"/>
        <w:noProof/>
      </w:rPr>
      <w:fldChar w:fldCharType="begin"/>
    </w:r>
    <w:r w:rsidR="00C2532F">
      <w:rPr>
        <w:rStyle w:val="a9"/>
        <w:rFonts w:hint="eastAsia"/>
        <w:noProof/>
        <w:lang w:eastAsia="zh-CN"/>
      </w:rPr>
      <w:instrText xml:space="preserve"> PAGE </w:instrText>
    </w:r>
    <w:r>
      <w:rPr>
        <w:rStyle w:val="a9"/>
        <w:rFonts w:hint="eastAsia"/>
        <w:noProof/>
      </w:rPr>
      <w:fldChar w:fldCharType="separate"/>
    </w:r>
    <w:r w:rsidR="00D72C5D">
      <w:rPr>
        <w:rStyle w:val="a9"/>
        <w:noProof/>
        <w:lang w:eastAsia="zh-CN"/>
      </w:rPr>
      <w:t>4</w:t>
    </w:r>
    <w:r>
      <w:rPr>
        <w:rStyle w:val="a9"/>
        <w:rFonts w:hint="eastAsia"/>
        <w:noProof/>
      </w:rPr>
      <w:fldChar w:fldCharType="end"/>
    </w:r>
    <w:r w:rsidR="00C2532F">
      <w:rPr>
        <w:rStyle w:val="a9"/>
        <w:rFonts w:hint="eastAsia"/>
        <w:noProof/>
        <w:lang w:eastAsia="zh-CN"/>
      </w:rPr>
      <w:t xml:space="preserve"> </w:t>
    </w:r>
    <w:r w:rsidR="00C2532F">
      <w:rPr>
        <w:rStyle w:val="a9"/>
        <w:rFonts w:ascii="Times New Roman" w:hint="eastAsia"/>
        <w:noProof/>
        <w:lang w:eastAsia="zh-CN"/>
      </w:rPr>
      <w:t>页</w:t>
    </w:r>
    <w:r w:rsidR="00C2532F">
      <w:rPr>
        <w:rStyle w:val="a9"/>
        <w:rFonts w:hint="eastAsia"/>
        <w:noProof/>
        <w:lang w:eastAsia="zh-CN"/>
      </w:rPr>
      <w:t>,</w:t>
    </w:r>
    <w:r w:rsidR="00C2532F">
      <w:rPr>
        <w:rStyle w:val="a9"/>
        <w:rFonts w:ascii="Times New Roman" w:hint="eastAsia"/>
        <w:noProof/>
        <w:lang w:eastAsia="zh-CN"/>
      </w:rPr>
      <w:t>共</w:t>
    </w:r>
    <w:r w:rsidR="00C2532F">
      <w:rPr>
        <w:rStyle w:val="a9"/>
        <w:rFonts w:hint="eastAsia"/>
        <w:noProof/>
        <w:lang w:eastAsia="zh-CN"/>
      </w:rPr>
      <w:t xml:space="preserve"> </w:t>
    </w:r>
    <w:fldSimple w:instr=" NUMPAGES  \* MERGEFORMAT ">
      <w:r w:rsidR="00D72C5D" w:rsidRPr="00D72C5D">
        <w:rPr>
          <w:rStyle w:val="a9"/>
          <w:noProof/>
        </w:rPr>
        <w:t>23</w:t>
      </w:r>
    </w:fldSimple>
    <w:r w:rsidR="00C2532F">
      <w:rPr>
        <w:rStyle w:val="a9"/>
        <w:rFonts w:hint="eastAsia"/>
        <w:noProof/>
        <w:lang w:eastAsia="zh-CN"/>
      </w:rPr>
      <w:t xml:space="preserve"> </w:t>
    </w:r>
    <w:r w:rsidR="00C2532F">
      <w:rPr>
        <w:rStyle w:val="a9"/>
        <w:rFonts w:ascii="Times New Roman" w:hint="eastAsia"/>
        <w:noProof/>
        <w:lang w:eastAsia="zh-CN"/>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451" w:rsidRDefault="006A067A">
    <w:pPr>
      <w:pStyle w:val="a5"/>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67A" w:rsidRDefault="006A067A" w:rsidP="00413395">
      <w:pPr>
        <w:spacing w:after="120"/>
      </w:pPr>
      <w:r>
        <w:separator/>
      </w:r>
    </w:p>
  </w:footnote>
  <w:footnote w:type="continuationSeparator" w:id="1">
    <w:p w:rsidR="006A067A" w:rsidRDefault="006A067A" w:rsidP="00413395">
      <w:pPr>
        <w:spacing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451" w:rsidRDefault="006A067A">
    <w:pPr>
      <w:pStyle w:val="a4"/>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BC8" w:rsidRDefault="00935BC8" w:rsidP="00935BC8">
    <w:pPr>
      <w:pStyle w:val="a4"/>
      <w:pBdr>
        <w:bottom w:val="single" w:sz="6" w:space="16" w:color="auto"/>
      </w:pBdr>
      <w:spacing w:after="120"/>
      <w:jc w:val="left"/>
      <w:rPr>
        <w:lang w:eastAsia="zh-CN"/>
      </w:rPr>
    </w:pPr>
  </w:p>
  <w:p w:rsidR="00EF5451" w:rsidRDefault="00C2532F" w:rsidP="008A3336">
    <w:pPr>
      <w:pStyle w:val="a4"/>
      <w:pBdr>
        <w:bottom w:val="single" w:sz="6" w:space="16" w:color="auto"/>
      </w:pBdr>
      <w:spacing w:after="120"/>
      <w:rPr>
        <w:lang w:eastAsia="zh-CN"/>
      </w:rPr>
    </w:pPr>
    <w:r>
      <w:rPr>
        <w:rFonts w:hint="eastAsia"/>
      </w:rPr>
      <w:tab/>
    </w:r>
    <w:r w:rsidR="008A3336">
      <w:rPr>
        <w:rFonts w:hint="eastAsia"/>
        <w:lang w:eastAsia="zh-CN"/>
      </w:rPr>
      <w:t xml:space="preserve">                                                                        </w:t>
    </w:r>
    <w:r>
      <w:rPr>
        <w:rFonts w:hAnsi="宋体" w:hint="eastAsia"/>
      </w:rPr>
      <w:t>《用户操作手册》</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451" w:rsidRDefault="006A067A">
    <w:pPr>
      <w:pStyle w:val="a4"/>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770C6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FFFFFFFB"/>
    <w:multiLevelType w:val="multilevel"/>
    <w:tmpl w:val="FCF8534C"/>
    <w:lvl w:ilvl="0">
      <w:start w:val="1"/>
      <w:numFmt w:val="decimal"/>
      <w:suff w:val="space"/>
      <w:lvlText w:val="%1."/>
      <w:lvlJc w:val="left"/>
      <w:pPr>
        <w:ind w:left="425" w:hanging="425"/>
      </w:pPr>
      <w:rPr>
        <w:rFonts w:hint="eastAsia"/>
        <w:b/>
        <w:i w:val="0"/>
      </w:rPr>
    </w:lvl>
    <w:lvl w:ilvl="1">
      <w:start w:val="1"/>
      <w:numFmt w:val="decimal"/>
      <w:suff w:val="space"/>
      <w:lvlText w:val="%1.%2."/>
      <w:lvlJc w:val="left"/>
      <w:pPr>
        <w:ind w:left="425" w:hanging="425"/>
      </w:pPr>
      <w:rPr>
        <w:rFonts w:hint="eastAsia"/>
        <w:b/>
        <w:i w:val="0"/>
        <w:sz w:val="28"/>
        <w:szCs w:val="28"/>
      </w:rPr>
    </w:lvl>
    <w:lvl w:ilvl="2">
      <w:start w:val="1"/>
      <w:numFmt w:val="decimal"/>
      <w:suff w:val="space"/>
      <w:lvlText w:val="%1.%2.%3."/>
      <w:lvlJc w:val="left"/>
      <w:pPr>
        <w:ind w:left="425" w:hanging="425"/>
      </w:pPr>
      <w:rPr>
        <w:rFonts w:hint="eastAsia"/>
        <w:b/>
        <w:i w:val="0"/>
      </w:rPr>
    </w:lvl>
    <w:lvl w:ilvl="3">
      <w:start w:val="1"/>
      <w:numFmt w:val="decimal"/>
      <w:suff w:val="space"/>
      <w:lvlText w:val="%1.%2.%3.%4."/>
      <w:lvlJc w:val="left"/>
      <w:pPr>
        <w:ind w:left="425" w:hanging="425"/>
      </w:pPr>
      <w:rPr>
        <w:rFonts w:hint="eastAsia"/>
        <w:b/>
        <w:i w:val="0"/>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3BC72F4"/>
    <w:multiLevelType w:val="hybridMultilevel"/>
    <w:tmpl w:val="8DE4E1FC"/>
    <w:lvl w:ilvl="0" w:tplc="6044B030">
      <w:start w:val="1"/>
      <w:numFmt w:val="decimal"/>
      <w:lvlText w:val="%1、"/>
      <w:lvlJc w:val="left"/>
      <w:pPr>
        <w:ind w:left="360" w:hanging="360"/>
      </w:pPr>
      <w:rPr>
        <w:rFonts w:hAnsi="Times New Roman"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CB23F1"/>
    <w:multiLevelType w:val="hybridMultilevel"/>
    <w:tmpl w:val="09043514"/>
    <w:lvl w:ilvl="0" w:tplc="0409000B">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nsid w:val="10CA4BBC"/>
    <w:multiLevelType w:val="hybridMultilevel"/>
    <w:tmpl w:val="964450E2"/>
    <w:lvl w:ilvl="0" w:tplc="7876B502">
      <w:start w:val="1"/>
      <w:numFmt w:val="decimal"/>
      <w:lvlText w:val="%1）"/>
      <w:lvlJc w:val="left"/>
      <w:pPr>
        <w:ind w:left="840" w:hanging="360"/>
      </w:pPr>
      <w:rPr>
        <w:rFonts w:ascii="宋体" w:hAnsi="Times New Roman"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1FA4FAC"/>
    <w:multiLevelType w:val="multilevel"/>
    <w:tmpl w:val="1090B0E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宋体" w:hAnsi="Times New Roman"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宋体" w:hAnsi="Times New Roman"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宋体" w:hAnsi="Times New Roman" w:hint="default"/>
      </w:rPr>
    </w:lvl>
  </w:abstractNum>
  <w:abstractNum w:abstractNumId="6">
    <w:nsid w:val="18A777E8"/>
    <w:multiLevelType w:val="multilevel"/>
    <w:tmpl w:val="C598E742"/>
    <w:lvl w:ilvl="0">
      <w:start w:val="1"/>
      <w:numFmt w:val="decimal"/>
      <w:pStyle w:val="1"/>
      <w:suff w:val="space"/>
      <w:lvlText w:val="%1."/>
      <w:lvlJc w:val="left"/>
      <w:pPr>
        <w:ind w:left="8500" w:hanging="425"/>
      </w:pPr>
      <w:rPr>
        <w:rFonts w:hint="eastAsia"/>
        <w:b/>
        <w:i w:val="0"/>
        <w:sz w:val="32"/>
        <w:szCs w:val="32"/>
      </w:rPr>
    </w:lvl>
    <w:lvl w:ilvl="1">
      <w:start w:val="1"/>
      <w:numFmt w:val="decimal"/>
      <w:pStyle w:val="2"/>
      <w:suff w:val="space"/>
      <w:lvlText w:val="%1.%2."/>
      <w:lvlJc w:val="left"/>
      <w:pPr>
        <w:ind w:left="425" w:hanging="425"/>
      </w:pPr>
      <w:rPr>
        <w:rFonts w:hint="eastAsia"/>
        <w:b/>
        <w:i w:val="0"/>
        <w:sz w:val="28"/>
        <w:szCs w:val="28"/>
      </w:rPr>
    </w:lvl>
    <w:lvl w:ilvl="2">
      <w:start w:val="1"/>
      <w:numFmt w:val="decimal"/>
      <w:pStyle w:val="3"/>
      <w:suff w:val="space"/>
      <w:lvlText w:val="%1.%2.%3."/>
      <w:lvlJc w:val="left"/>
      <w:pPr>
        <w:ind w:left="8500" w:hanging="425"/>
      </w:pPr>
      <w:rPr>
        <w:rFonts w:hint="eastAsia"/>
        <w:b/>
        <w:i w:val="0"/>
        <w:sz w:val="24"/>
        <w:szCs w:val="24"/>
      </w:rPr>
    </w:lvl>
    <w:lvl w:ilvl="3">
      <w:start w:val="1"/>
      <w:numFmt w:val="decimal"/>
      <w:pStyle w:val="4"/>
      <w:suff w:val="space"/>
      <w:lvlText w:val="%1.%2.%3.%4."/>
      <w:lvlJc w:val="left"/>
      <w:pPr>
        <w:ind w:left="8500" w:hanging="425"/>
      </w:pPr>
      <w:rPr>
        <w:rFonts w:hint="eastAsia"/>
        <w:b/>
        <w:i w:val="0"/>
        <w:sz w:val="21"/>
        <w:szCs w:val="21"/>
      </w:rPr>
    </w:lvl>
    <w:lvl w:ilvl="4">
      <w:start w:val="1"/>
      <w:numFmt w:val="decimal"/>
      <w:lvlText w:val="%1.%2.%3.%4.%5."/>
      <w:lvlJc w:val="left"/>
      <w:pPr>
        <w:tabs>
          <w:tab w:val="num" w:pos="9067"/>
        </w:tabs>
        <w:ind w:left="9067" w:hanging="992"/>
      </w:pPr>
      <w:rPr>
        <w:rFonts w:hint="eastAsia"/>
      </w:rPr>
    </w:lvl>
    <w:lvl w:ilvl="5">
      <w:start w:val="1"/>
      <w:numFmt w:val="decimal"/>
      <w:lvlText w:val="%1.%2.%3.%4.%5.%6."/>
      <w:lvlJc w:val="left"/>
      <w:pPr>
        <w:tabs>
          <w:tab w:val="num" w:pos="9209"/>
        </w:tabs>
        <w:ind w:left="9209" w:hanging="1134"/>
      </w:pPr>
      <w:rPr>
        <w:rFonts w:hint="eastAsia"/>
      </w:rPr>
    </w:lvl>
    <w:lvl w:ilvl="6">
      <w:start w:val="1"/>
      <w:numFmt w:val="decimal"/>
      <w:lvlText w:val="%1.%2.%3.%4.%5.%6.%7."/>
      <w:lvlJc w:val="left"/>
      <w:pPr>
        <w:tabs>
          <w:tab w:val="num" w:pos="9351"/>
        </w:tabs>
        <w:ind w:left="9351" w:hanging="1276"/>
      </w:pPr>
      <w:rPr>
        <w:rFonts w:hint="eastAsia"/>
      </w:rPr>
    </w:lvl>
    <w:lvl w:ilvl="7">
      <w:start w:val="1"/>
      <w:numFmt w:val="decimal"/>
      <w:lvlText w:val="%1.%2.%3.%4.%5.%6.%7.%8."/>
      <w:lvlJc w:val="left"/>
      <w:pPr>
        <w:tabs>
          <w:tab w:val="num" w:pos="9493"/>
        </w:tabs>
        <w:ind w:left="9493" w:hanging="1418"/>
      </w:pPr>
      <w:rPr>
        <w:rFonts w:hint="eastAsia"/>
      </w:rPr>
    </w:lvl>
    <w:lvl w:ilvl="8">
      <w:start w:val="1"/>
      <w:numFmt w:val="decimal"/>
      <w:lvlText w:val="%1.%2.%3.%4.%5.%6.%7.%8.%9."/>
      <w:lvlJc w:val="left"/>
      <w:pPr>
        <w:tabs>
          <w:tab w:val="num" w:pos="9634"/>
        </w:tabs>
        <w:ind w:left="9634" w:hanging="1559"/>
      </w:pPr>
      <w:rPr>
        <w:rFonts w:hint="eastAsia"/>
      </w:rPr>
    </w:lvl>
  </w:abstractNum>
  <w:abstractNum w:abstractNumId="7">
    <w:nsid w:val="200C11B4"/>
    <w:multiLevelType w:val="multilevel"/>
    <w:tmpl w:val="FF4A4CD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宋体" w:hAnsi="Times New Roman"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宋体" w:hAnsi="Times New Roman"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宋体" w:hAnsi="Times New Roman" w:hint="default"/>
      </w:rPr>
    </w:lvl>
  </w:abstractNum>
  <w:abstractNum w:abstractNumId="8">
    <w:nsid w:val="20731AD6"/>
    <w:multiLevelType w:val="hybridMultilevel"/>
    <w:tmpl w:val="7D8C0922"/>
    <w:lvl w:ilvl="0" w:tplc="04090001">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9">
    <w:nsid w:val="2C7E0681"/>
    <w:multiLevelType w:val="hybridMultilevel"/>
    <w:tmpl w:val="828A8E5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nsid w:val="303B152C"/>
    <w:multiLevelType w:val="multilevel"/>
    <w:tmpl w:val="C0702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10F5C26"/>
    <w:multiLevelType w:val="multilevel"/>
    <w:tmpl w:val="046613DA"/>
    <w:lvl w:ilvl="0">
      <w:start w:val="1"/>
      <w:numFmt w:val="bullet"/>
      <w:lvlText w:val=""/>
      <w:lvlJc w:val="left"/>
      <w:pPr>
        <w:tabs>
          <w:tab w:val="num" w:pos="720"/>
        </w:tabs>
        <w:ind w:left="72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2">
    <w:nsid w:val="37963822"/>
    <w:multiLevelType w:val="hybridMultilevel"/>
    <w:tmpl w:val="83FCEC42"/>
    <w:lvl w:ilvl="0" w:tplc="04090001">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13">
    <w:nsid w:val="44CA2956"/>
    <w:multiLevelType w:val="multilevel"/>
    <w:tmpl w:val="4DF2C896"/>
    <w:lvl w:ilvl="0">
      <w:start w:val="1"/>
      <w:numFmt w:val="decimal"/>
      <w:suff w:val="space"/>
      <w:lvlText w:val="%1."/>
      <w:lvlJc w:val="left"/>
      <w:pPr>
        <w:ind w:left="425" w:hanging="425"/>
      </w:pPr>
      <w:rPr>
        <w:rFonts w:hint="eastAsia"/>
        <w:b/>
        <w:i w:val="0"/>
      </w:rPr>
    </w:lvl>
    <w:lvl w:ilvl="1">
      <w:start w:val="1"/>
      <w:numFmt w:val="decimal"/>
      <w:suff w:val="space"/>
      <w:lvlText w:val="%1.%2."/>
      <w:lvlJc w:val="left"/>
      <w:pPr>
        <w:ind w:left="425" w:hanging="425"/>
      </w:pPr>
      <w:rPr>
        <w:rFonts w:hint="eastAsia"/>
        <w:b/>
        <w:i w:val="0"/>
        <w:sz w:val="28"/>
        <w:szCs w:val="28"/>
      </w:rPr>
    </w:lvl>
    <w:lvl w:ilvl="2">
      <w:start w:val="1"/>
      <w:numFmt w:val="decimal"/>
      <w:suff w:val="space"/>
      <w:lvlText w:val="%1.%2.%3."/>
      <w:lvlJc w:val="left"/>
      <w:pPr>
        <w:ind w:left="425" w:hanging="425"/>
      </w:pPr>
      <w:rPr>
        <w:rFonts w:hint="eastAsia"/>
        <w:b/>
        <w:i w:val="0"/>
      </w:rPr>
    </w:lvl>
    <w:lvl w:ilvl="3">
      <w:start w:val="1"/>
      <w:numFmt w:val="decimal"/>
      <w:suff w:val="space"/>
      <w:lvlText w:val="%1.%2.%3.%4."/>
      <w:lvlJc w:val="left"/>
      <w:pPr>
        <w:ind w:left="425" w:hanging="425"/>
      </w:pPr>
      <w:rPr>
        <w:rFonts w:hint="eastAsia"/>
        <w:b/>
        <w:i w:val="0"/>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52C22699"/>
    <w:multiLevelType w:val="hybridMultilevel"/>
    <w:tmpl w:val="EEC0DC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6AE0823"/>
    <w:multiLevelType w:val="hybridMultilevel"/>
    <w:tmpl w:val="6A469BA6"/>
    <w:lvl w:ilvl="0" w:tplc="564C2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D02974"/>
    <w:multiLevelType w:val="hybridMultilevel"/>
    <w:tmpl w:val="E29E62D4"/>
    <w:lvl w:ilvl="0" w:tplc="04090001">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17">
    <w:nsid w:val="571F7FAE"/>
    <w:multiLevelType w:val="hybridMultilevel"/>
    <w:tmpl w:val="B204B99A"/>
    <w:lvl w:ilvl="0" w:tplc="95C659E2">
      <w:start w:val="2"/>
      <w:numFmt w:val="bullet"/>
      <w:lvlText w:val="●"/>
      <w:lvlJc w:val="left"/>
      <w:pPr>
        <w:tabs>
          <w:tab w:val="num" w:pos="1080"/>
        </w:tabs>
        <w:ind w:left="1080" w:hanging="360"/>
      </w:pPr>
      <w:rPr>
        <w:rFonts w:ascii="Times New Roman" w:eastAsia="宋体" w:hAnsi="Times New Roman" w:cs="Times New Roman"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18">
    <w:nsid w:val="58C1377D"/>
    <w:multiLevelType w:val="hybridMultilevel"/>
    <w:tmpl w:val="F26231E2"/>
    <w:lvl w:ilvl="0" w:tplc="255C8D04">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CFC77DB"/>
    <w:multiLevelType w:val="hybridMultilevel"/>
    <w:tmpl w:val="BD804A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D6A6F5B"/>
    <w:multiLevelType w:val="hybridMultilevel"/>
    <w:tmpl w:val="9FB6B1E2"/>
    <w:lvl w:ilvl="0" w:tplc="04090001">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nsid w:val="60BE2807"/>
    <w:multiLevelType w:val="hybridMultilevel"/>
    <w:tmpl w:val="BBA8B578"/>
    <w:lvl w:ilvl="0" w:tplc="04090001">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2">
    <w:nsid w:val="60D7733E"/>
    <w:multiLevelType w:val="hybridMultilevel"/>
    <w:tmpl w:val="0030B1A4"/>
    <w:lvl w:ilvl="0" w:tplc="FA9269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61147E71"/>
    <w:multiLevelType w:val="hybridMultilevel"/>
    <w:tmpl w:val="297843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1D20652"/>
    <w:multiLevelType w:val="hybridMultilevel"/>
    <w:tmpl w:val="42FE6A80"/>
    <w:lvl w:ilvl="0" w:tplc="04090001">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num w:numId="1">
    <w:abstractNumId w:val="1"/>
  </w:num>
  <w:num w:numId="2">
    <w:abstractNumId w:val="0"/>
  </w:num>
  <w:num w:numId="3">
    <w:abstractNumId w:val="13"/>
  </w:num>
  <w:num w:numId="4">
    <w:abstractNumId w:val="6"/>
  </w:num>
  <w:num w:numId="5">
    <w:abstractNumId w:val="17"/>
  </w:num>
  <w:num w:numId="6">
    <w:abstractNumId w:val="11"/>
  </w:num>
  <w:num w:numId="7">
    <w:abstractNumId w:val="7"/>
  </w:num>
  <w:num w:numId="8">
    <w:abstractNumId w:val="5"/>
  </w:num>
  <w:num w:numId="9">
    <w:abstractNumId w:val="3"/>
  </w:num>
  <w:num w:numId="10">
    <w:abstractNumId w:val="21"/>
  </w:num>
  <w:num w:numId="11">
    <w:abstractNumId w:val="12"/>
  </w:num>
  <w:num w:numId="12">
    <w:abstractNumId w:val="8"/>
  </w:num>
  <w:num w:numId="13">
    <w:abstractNumId w:val="20"/>
  </w:num>
  <w:num w:numId="14">
    <w:abstractNumId w:val="16"/>
  </w:num>
  <w:num w:numId="15">
    <w:abstractNumId w:val="24"/>
  </w:num>
  <w:num w:numId="16">
    <w:abstractNumId w:val="4"/>
  </w:num>
  <w:num w:numId="17">
    <w:abstractNumId w:val="19"/>
  </w:num>
  <w:num w:numId="18">
    <w:abstractNumId w:val="9"/>
  </w:num>
  <w:num w:numId="19">
    <w:abstractNumId w:val="23"/>
  </w:num>
  <w:num w:numId="20">
    <w:abstractNumId w:val="18"/>
  </w:num>
  <w:num w:numId="21">
    <w:abstractNumId w:val="14"/>
  </w:num>
  <w:num w:numId="22">
    <w:abstractNumId w:val="2"/>
  </w:num>
  <w:num w:numId="23">
    <w:abstractNumId w:val="10"/>
  </w:num>
  <w:num w:numId="24">
    <w:abstractNumId w:val="15"/>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3395"/>
    <w:rsid w:val="00031E45"/>
    <w:rsid w:val="000515A3"/>
    <w:rsid w:val="00083DAB"/>
    <w:rsid w:val="000F65A8"/>
    <w:rsid w:val="001043EE"/>
    <w:rsid w:val="00106D46"/>
    <w:rsid w:val="00286079"/>
    <w:rsid w:val="00291428"/>
    <w:rsid w:val="00300B2C"/>
    <w:rsid w:val="003070CC"/>
    <w:rsid w:val="00331330"/>
    <w:rsid w:val="00332B71"/>
    <w:rsid w:val="0034280D"/>
    <w:rsid w:val="00381BCA"/>
    <w:rsid w:val="0039535A"/>
    <w:rsid w:val="003B13B6"/>
    <w:rsid w:val="003E019F"/>
    <w:rsid w:val="00413395"/>
    <w:rsid w:val="00423C01"/>
    <w:rsid w:val="004B4F7A"/>
    <w:rsid w:val="00511E44"/>
    <w:rsid w:val="005B652D"/>
    <w:rsid w:val="005B69D0"/>
    <w:rsid w:val="005E204F"/>
    <w:rsid w:val="00611CF6"/>
    <w:rsid w:val="00614A86"/>
    <w:rsid w:val="00621F55"/>
    <w:rsid w:val="0066746C"/>
    <w:rsid w:val="00676B6E"/>
    <w:rsid w:val="0068306D"/>
    <w:rsid w:val="006A067A"/>
    <w:rsid w:val="006C76DC"/>
    <w:rsid w:val="006D46BA"/>
    <w:rsid w:val="00710A78"/>
    <w:rsid w:val="00733788"/>
    <w:rsid w:val="007E5F6F"/>
    <w:rsid w:val="007E65C3"/>
    <w:rsid w:val="007F16C6"/>
    <w:rsid w:val="00860BBE"/>
    <w:rsid w:val="008A3336"/>
    <w:rsid w:val="008C6B0D"/>
    <w:rsid w:val="00935BC8"/>
    <w:rsid w:val="009C28DD"/>
    <w:rsid w:val="009E7A9A"/>
    <w:rsid w:val="00A106D6"/>
    <w:rsid w:val="00B109CB"/>
    <w:rsid w:val="00B17311"/>
    <w:rsid w:val="00B4491F"/>
    <w:rsid w:val="00C11BB7"/>
    <w:rsid w:val="00C2532F"/>
    <w:rsid w:val="00CB642C"/>
    <w:rsid w:val="00CD3210"/>
    <w:rsid w:val="00D278D8"/>
    <w:rsid w:val="00D67C55"/>
    <w:rsid w:val="00D72C5D"/>
    <w:rsid w:val="00DD4FE4"/>
    <w:rsid w:val="00E0325F"/>
    <w:rsid w:val="00E2298F"/>
    <w:rsid w:val="00E679D2"/>
    <w:rsid w:val="00EB4352"/>
    <w:rsid w:val="00EC0C19"/>
    <w:rsid w:val="00F868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lsdException w:name="footnote reference" w:uiPriority="0"/>
    <w:lsdException w:name="page number" w:uiPriority="0"/>
    <w:lsdException w:name="endnote text" w:uiPriority="0"/>
    <w:lsdException w:name="List Bullet" w:uiPriority="0"/>
    <w:lsdException w:name="Title" w:semiHidden="0" w:uiPriority="10" w:unhideWhenUsed="0"/>
    <w:lsdException w:name="Default Paragraph Font" w:uiPriority="1"/>
    <w:lsdException w:name="Body Text" w:uiPriority="0"/>
    <w:lsdException w:name="Body Text Indent" w:uiPriority="0"/>
    <w:lsdException w:name="Subtitle" w:semiHidden="0" w:uiPriority="11" w:unhideWhenUsed="0"/>
    <w:lsdException w:name="Body Text 3" w:uiPriority="0"/>
    <w:lsdException w:name="Body Text Indent 2" w:uiPriority="0"/>
    <w:lsdException w:name="FollowedHyperlink" w:uiPriority="0"/>
    <w:lsdException w:name="Strong" w:semiHidden="0" w:uiPriority="22" w:unhideWhenUsed="0"/>
    <w:lsdException w:name="Emphasis" w:semiHidden="0" w:uiPriority="20" w:unhideWhenUsed="0"/>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7E5F6F"/>
    <w:pPr>
      <w:spacing w:after="0" w:line="240" w:lineRule="auto"/>
    </w:pPr>
    <w:rPr>
      <w:sz w:val="24"/>
      <w:szCs w:val="24"/>
    </w:rPr>
  </w:style>
  <w:style w:type="paragraph" w:styleId="10">
    <w:name w:val="heading 1"/>
    <w:basedOn w:val="a0"/>
    <w:next w:val="a0"/>
    <w:link w:val="1Char"/>
    <w:uiPriority w:val="9"/>
    <w:qFormat/>
    <w:rsid w:val="007E5F6F"/>
    <w:pPr>
      <w:keepNext/>
      <w:spacing w:before="240" w:after="120"/>
      <w:outlineLvl w:val="0"/>
    </w:pPr>
    <w:rPr>
      <w:rFonts w:asciiTheme="majorHAnsi" w:eastAsiaTheme="majorEastAsia" w:hAnsiTheme="majorHAnsi" w:cstheme="majorBidi"/>
      <w:b/>
      <w:bCs/>
      <w:kern w:val="32"/>
      <w:sz w:val="32"/>
      <w:szCs w:val="32"/>
    </w:rPr>
  </w:style>
  <w:style w:type="paragraph" w:styleId="20">
    <w:name w:val="heading 2"/>
    <w:basedOn w:val="a0"/>
    <w:next w:val="a0"/>
    <w:link w:val="2Char"/>
    <w:uiPriority w:val="9"/>
    <w:unhideWhenUsed/>
    <w:qFormat/>
    <w:rsid w:val="007E5F6F"/>
    <w:pPr>
      <w:keepNext/>
      <w:spacing w:before="240" w:after="60"/>
      <w:outlineLvl w:val="1"/>
    </w:pPr>
    <w:rPr>
      <w:rFonts w:asciiTheme="majorHAnsi" w:eastAsiaTheme="majorEastAsia" w:hAnsiTheme="majorHAnsi" w:cstheme="majorBidi"/>
      <w:b/>
      <w:bCs/>
      <w:iCs/>
      <w:sz w:val="28"/>
      <w:szCs w:val="28"/>
    </w:rPr>
  </w:style>
  <w:style w:type="paragraph" w:styleId="30">
    <w:name w:val="heading 3"/>
    <w:basedOn w:val="a0"/>
    <w:next w:val="a0"/>
    <w:link w:val="3Char"/>
    <w:uiPriority w:val="9"/>
    <w:unhideWhenUsed/>
    <w:qFormat/>
    <w:rsid w:val="007E5F6F"/>
    <w:pPr>
      <w:keepNext/>
      <w:spacing w:before="240" w:after="60"/>
      <w:outlineLvl w:val="2"/>
    </w:pPr>
    <w:rPr>
      <w:rFonts w:asciiTheme="majorHAnsi" w:eastAsiaTheme="majorEastAsia" w:hAnsiTheme="majorHAnsi" w:cstheme="majorBidi"/>
      <w:b/>
      <w:bCs/>
      <w:szCs w:val="26"/>
    </w:rPr>
  </w:style>
  <w:style w:type="paragraph" w:styleId="40">
    <w:name w:val="heading 4"/>
    <w:basedOn w:val="a0"/>
    <w:next w:val="a0"/>
    <w:link w:val="4Char"/>
    <w:uiPriority w:val="9"/>
    <w:unhideWhenUsed/>
    <w:rsid w:val="007E5F6F"/>
    <w:pPr>
      <w:keepNext/>
      <w:spacing w:before="240" w:after="60"/>
      <w:outlineLvl w:val="3"/>
    </w:pPr>
    <w:rPr>
      <w:rFonts w:cstheme="majorBidi"/>
      <w:b/>
      <w:bCs/>
      <w:sz w:val="28"/>
      <w:szCs w:val="28"/>
    </w:rPr>
  </w:style>
  <w:style w:type="paragraph" w:styleId="5">
    <w:name w:val="heading 5"/>
    <w:basedOn w:val="a0"/>
    <w:next w:val="a0"/>
    <w:link w:val="5Char"/>
    <w:uiPriority w:val="9"/>
    <w:unhideWhenUsed/>
    <w:rsid w:val="007E5F6F"/>
    <w:pPr>
      <w:spacing w:before="240" w:after="60"/>
      <w:outlineLvl w:val="4"/>
    </w:pPr>
    <w:rPr>
      <w:rFonts w:cstheme="majorBidi"/>
      <w:b/>
      <w:bCs/>
      <w:i/>
      <w:iCs/>
      <w:sz w:val="26"/>
      <w:szCs w:val="26"/>
    </w:rPr>
  </w:style>
  <w:style w:type="paragraph" w:styleId="6">
    <w:name w:val="heading 6"/>
    <w:basedOn w:val="a0"/>
    <w:next w:val="a0"/>
    <w:link w:val="6Char"/>
    <w:uiPriority w:val="9"/>
    <w:unhideWhenUsed/>
    <w:rsid w:val="007E5F6F"/>
    <w:pPr>
      <w:spacing w:before="240" w:after="60"/>
      <w:outlineLvl w:val="5"/>
    </w:pPr>
    <w:rPr>
      <w:rFonts w:cstheme="majorBidi"/>
      <w:b/>
      <w:bCs/>
      <w:sz w:val="22"/>
      <w:szCs w:val="22"/>
    </w:rPr>
  </w:style>
  <w:style w:type="paragraph" w:styleId="7">
    <w:name w:val="heading 7"/>
    <w:basedOn w:val="a0"/>
    <w:next w:val="a0"/>
    <w:link w:val="7Char"/>
    <w:uiPriority w:val="9"/>
    <w:unhideWhenUsed/>
    <w:rsid w:val="007E5F6F"/>
    <w:pPr>
      <w:spacing w:before="240" w:after="60"/>
      <w:outlineLvl w:val="6"/>
    </w:pPr>
    <w:rPr>
      <w:rFonts w:cstheme="majorBidi"/>
    </w:rPr>
  </w:style>
  <w:style w:type="paragraph" w:styleId="8">
    <w:name w:val="heading 8"/>
    <w:basedOn w:val="a0"/>
    <w:next w:val="a0"/>
    <w:link w:val="8Char"/>
    <w:uiPriority w:val="9"/>
    <w:unhideWhenUsed/>
    <w:rsid w:val="007E5F6F"/>
    <w:pPr>
      <w:spacing w:before="240" w:after="60"/>
      <w:outlineLvl w:val="7"/>
    </w:pPr>
    <w:rPr>
      <w:rFonts w:cstheme="majorBidi"/>
      <w:i/>
      <w:iCs/>
    </w:rPr>
  </w:style>
  <w:style w:type="paragraph" w:styleId="9">
    <w:name w:val="heading 9"/>
    <w:basedOn w:val="a0"/>
    <w:next w:val="a0"/>
    <w:link w:val="9Char"/>
    <w:uiPriority w:val="9"/>
    <w:unhideWhenUsed/>
    <w:rsid w:val="007E5F6F"/>
    <w:pPr>
      <w:spacing w:before="240" w:after="60"/>
      <w:outlineLvl w:val="8"/>
    </w:pPr>
    <w:rPr>
      <w:rFonts w:asciiTheme="majorHAnsi" w:eastAsiaTheme="majorEastAsia" w:hAnsiTheme="majorHAnsi" w:cstheme="majorBidi"/>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4133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413395"/>
    <w:rPr>
      <w:sz w:val="18"/>
      <w:szCs w:val="18"/>
    </w:rPr>
  </w:style>
  <w:style w:type="paragraph" w:styleId="a5">
    <w:name w:val="footer"/>
    <w:basedOn w:val="a0"/>
    <w:link w:val="Char0"/>
    <w:unhideWhenUsed/>
    <w:rsid w:val="00413395"/>
    <w:pPr>
      <w:tabs>
        <w:tab w:val="center" w:pos="4153"/>
        <w:tab w:val="right" w:pos="8306"/>
      </w:tabs>
      <w:snapToGrid w:val="0"/>
    </w:pPr>
    <w:rPr>
      <w:sz w:val="18"/>
      <w:szCs w:val="18"/>
    </w:rPr>
  </w:style>
  <w:style w:type="character" w:customStyle="1" w:styleId="Char0">
    <w:name w:val="页脚 Char"/>
    <w:basedOn w:val="a1"/>
    <w:link w:val="a5"/>
    <w:uiPriority w:val="99"/>
    <w:semiHidden/>
    <w:rsid w:val="00413395"/>
    <w:rPr>
      <w:sz w:val="18"/>
      <w:szCs w:val="18"/>
    </w:rPr>
  </w:style>
  <w:style w:type="character" w:customStyle="1" w:styleId="1Char">
    <w:name w:val="标题 1 Char"/>
    <w:basedOn w:val="a1"/>
    <w:link w:val="10"/>
    <w:uiPriority w:val="9"/>
    <w:rsid w:val="007E5F6F"/>
    <w:rPr>
      <w:rFonts w:asciiTheme="majorHAnsi" w:eastAsiaTheme="majorEastAsia" w:hAnsiTheme="majorHAnsi" w:cstheme="majorBidi"/>
      <w:b/>
      <w:bCs/>
      <w:kern w:val="32"/>
      <w:sz w:val="32"/>
      <w:szCs w:val="32"/>
    </w:rPr>
  </w:style>
  <w:style w:type="character" w:customStyle="1" w:styleId="2Char">
    <w:name w:val="标题 2 Char"/>
    <w:basedOn w:val="a1"/>
    <w:link w:val="20"/>
    <w:uiPriority w:val="9"/>
    <w:rsid w:val="007E5F6F"/>
    <w:rPr>
      <w:rFonts w:asciiTheme="majorHAnsi" w:eastAsiaTheme="majorEastAsia" w:hAnsiTheme="majorHAnsi" w:cstheme="majorBidi"/>
      <w:b/>
      <w:bCs/>
      <w:iCs/>
      <w:sz w:val="28"/>
      <w:szCs w:val="28"/>
    </w:rPr>
  </w:style>
  <w:style w:type="character" w:customStyle="1" w:styleId="3Char">
    <w:name w:val="标题 3 Char"/>
    <w:basedOn w:val="a1"/>
    <w:link w:val="30"/>
    <w:uiPriority w:val="9"/>
    <w:rsid w:val="007E5F6F"/>
    <w:rPr>
      <w:rFonts w:asciiTheme="majorHAnsi" w:eastAsiaTheme="majorEastAsia" w:hAnsiTheme="majorHAnsi" w:cstheme="majorBidi"/>
      <w:b/>
      <w:bCs/>
      <w:sz w:val="24"/>
      <w:szCs w:val="26"/>
    </w:rPr>
  </w:style>
  <w:style w:type="character" w:customStyle="1" w:styleId="4Char">
    <w:name w:val="标题 4 Char"/>
    <w:basedOn w:val="a1"/>
    <w:link w:val="40"/>
    <w:uiPriority w:val="9"/>
    <w:rsid w:val="007E5F6F"/>
    <w:rPr>
      <w:rFonts w:cstheme="majorBidi"/>
      <w:b/>
      <w:bCs/>
      <w:sz w:val="28"/>
      <w:szCs w:val="28"/>
    </w:rPr>
  </w:style>
  <w:style w:type="character" w:customStyle="1" w:styleId="5Char">
    <w:name w:val="标题 5 Char"/>
    <w:basedOn w:val="a1"/>
    <w:link w:val="5"/>
    <w:uiPriority w:val="9"/>
    <w:rsid w:val="007E5F6F"/>
    <w:rPr>
      <w:rFonts w:cstheme="majorBidi"/>
      <w:b/>
      <w:bCs/>
      <w:i/>
      <w:iCs/>
      <w:sz w:val="26"/>
      <w:szCs w:val="26"/>
    </w:rPr>
  </w:style>
  <w:style w:type="character" w:customStyle="1" w:styleId="6Char">
    <w:name w:val="标题 6 Char"/>
    <w:basedOn w:val="a1"/>
    <w:link w:val="6"/>
    <w:uiPriority w:val="9"/>
    <w:rsid w:val="007E5F6F"/>
    <w:rPr>
      <w:rFonts w:cstheme="majorBidi"/>
      <w:b/>
      <w:bCs/>
    </w:rPr>
  </w:style>
  <w:style w:type="character" w:customStyle="1" w:styleId="7Char">
    <w:name w:val="标题 7 Char"/>
    <w:basedOn w:val="a1"/>
    <w:link w:val="7"/>
    <w:uiPriority w:val="9"/>
    <w:rsid w:val="007E5F6F"/>
    <w:rPr>
      <w:rFonts w:cstheme="majorBidi"/>
      <w:sz w:val="24"/>
      <w:szCs w:val="24"/>
    </w:rPr>
  </w:style>
  <w:style w:type="character" w:customStyle="1" w:styleId="8Char">
    <w:name w:val="标题 8 Char"/>
    <w:basedOn w:val="a1"/>
    <w:link w:val="8"/>
    <w:uiPriority w:val="9"/>
    <w:rsid w:val="007E5F6F"/>
    <w:rPr>
      <w:rFonts w:cstheme="majorBidi"/>
      <w:i/>
      <w:iCs/>
      <w:sz w:val="24"/>
      <w:szCs w:val="24"/>
    </w:rPr>
  </w:style>
  <w:style w:type="character" w:customStyle="1" w:styleId="9Char">
    <w:name w:val="标题 9 Char"/>
    <w:basedOn w:val="a1"/>
    <w:link w:val="9"/>
    <w:uiPriority w:val="9"/>
    <w:rsid w:val="007E5F6F"/>
    <w:rPr>
      <w:rFonts w:asciiTheme="majorHAnsi" w:eastAsiaTheme="majorEastAsia" w:hAnsiTheme="majorHAnsi" w:cstheme="majorBidi"/>
    </w:rPr>
  </w:style>
  <w:style w:type="paragraph" w:styleId="a6">
    <w:name w:val="Normal Indent"/>
    <w:basedOn w:val="a0"/>
    <w:rsid w:val="00413395"/>
  </w:style>
  <w:style w:type="paragraph" w:customStyle="1" w:styleId="Paragraph2">
    <w:name w:val="Paragraph2"/>
    <w:basedOn w:val="a0"/>
    <w:rsid w:val="00413395"/>
    <w:pPr>
      <w:spacing w:before="80"/>
      <w:ind w:left="720"/>
      <w:jc w:val="both"/>
    </w:pPr>
    <w:rPr>
      <w:color w:val="000000"/>
      <w:lang w:val="en-AU"/>
    </w:rPr>
  </w:style>
  <w:style w:type="paragraph" w:styleId="a7">
    <w:name w:val="Title"/>
    <w:basedOn w:val="a0"/>
    <w:next w:val="a0"/>
    <w:link w:val="Char1"/>
    <w:uiPriority w:val="10"/>
    <w:rsid w:val="007E5F6F"/>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1">
    <w:name w:val="标题 Char"/>
    <w:basedOn w:val="a1"/>
    <w:link w:val="a7"/>
    <w:uiPriority w:val="10"/>
    <w:rsid w:val="007E5F6F"/>
    <w:rPr>
      <w:rFonts w:asciiTheme="majorHAnsi" w:eastAsiaTheme="majorEastAsia" w:hAnsiTheme="majorHAnsi" w:cstheme="majorBidi"/>
      <w:b/>
      <w:bCs/>
      <w:kern w:val="28"/>
      <w:sz w:val="32"/>
      <w:szCs w:val="32"/>
    </w:rPr>
  </w:style>
  <w:style w:type="paragraph" w:styleId="a8">
    <w:name w:val="Subtitle"/>
    <w:basedOn w:val="a0"/>
    <w:next w:val="a0"/>
    <w:link w:val="Char2"/>
    <w:uiPriority w:val="11"/>
    <w:rsid w:val="007E5F6F"/>
    <w:pPr>
      <w:spacing w:after="60"/>
      <w:jc w:val="center"/>
      <w:outlineLvl w:val="1"/>
    </w:pPr>
    <w:rPr>
      <w:rFonts w:asciiTheme="majorHAnsi" w:eastAsiaTheme="majorEastAsia" w:hAnsiTheme="majorHAnsi" w:cstheme="majorBidi"/>
    </w:rPr>
  </w:style>
  <w:style w:type="character" w:customStyle="1" w:styleId="Char2">
    <w:name w:val="副标题 Char"/>
    <w:basedOn w:val="a1"/>
    <w:link w:val="a8"/>
    <w:uiPriority w:val="11"/>
    <w:rsid w:val="007E5F6F"/>
    <w:rPr>
      <w:rFonts w:asciiTheme="majorHAnsi" w:eastAsiaTheme="majorEastAsia" w:hAnsiTheme="majorHAnsi" w:cstheme="majorBidi"/>
      <w:sz w:val="24"/>
      <w:szCs w:val="24"/>
    </w:rPr>
  </w:style>
  <w:style w:type="paragraph" w:styleId="11">
    <w:name w:val="toc 1"/>
    <w:basedOn w:val="a0"/>
    <w:autoRedefine/>
    <w:uiPriority w:val="39"/>
    <w:rsid w:val="00413395"/>
    <w:pPr>
      <w:tabs>
        <w:tab w:val="left" w:pos="420"/>
        <w:tab w:val="right" w:leader="dot" w:pos="8699"/>
      </w:tabs>
      <w:spacing w:before="120" w:after="120"/>
    </w:pPr>
    <w:rPr>
      <w:rFonts w:ascii="Times New Roman"/>
      <w:b/>
      <w:bCs/>
      <w:caps/>
    </w:rPr>
  </w:style>
  <w:style w:type="paragraph" w:styleId="21">
    <w:name w:val="toc 2"/>
    <w:basedOn w:val="a0"/>
    <w:next w:val="31"/>
    <w:autoRedefine/>
    <w:uiPriority w:val="39"/>
    <w:rsid w:val="00413395"/>
    <w:pPr>
      <w:tabs>
        <w:tab w:val="left" w:pos="840"/>
        <w:tab w:val="right" w:leader="dot" w:pos="8699"/>
      </w:tabs>
      <w:ind w:left="210"/>
    </w:pPr>
    <w:rPr>
      <w:rFonts w:ascii="Times New Roman"/>
      <w:smallCaps/>
    </w:rPr>
  </w:style>
  <w:style w:type="paragraph" w:styleId="31">
    <w:name w:val="toc 3"/>
    <w:basedOn w:val="a0"/>
    <w:next w:val="41"/>
    <w:autoRedefine/>
    <w:uiPriority w:val="39"/>
    <w:rsid w:val="00413395"/>
    <w:pPr>
      <w:ind w:left="420"/>
    </w:pPr>
    <w:rPr>
      <w:rFonts w:ascii="Times New Roman"/>
      <w:iCs/>
    </w:rPr>
  </w:style>
  <w:style w:type="character" w:styleId="a9">
    <w:name w:val="page number"/>
    <w:basedOn w:val="a1"/>
    <w:rsid w:val="00413395"/>
  </w:style>
  <w:style w:type="paragraph" w:customStyle="1" w:styleId="Tabletext">
    <w:name w:val="Tabletext"/>
    <w:basedOn w:val="a0"/>
    <w:rsid w:val="00413395"/>
    <w:pPr>
      <w:keepLines/>
      <w:spacing w:after="120"/>
    </w:pPr>
  </w:style>
  <w:style w:type="paragraph" w:styleId="aa">
    <w:name w:val="Body Text"/>
    <w:basedOn w:val="a0"/>
    <w:link w:val="Char3"/>
    <w:rsid w:val="00413395"/>
    <w:pPr>
      <w:keepLines/>
      <w:spacing w:after="120"/>
      <w:ind w:left="720"/>
    </w:pPr>
  </w:style>
  <w:style w:type="character" w:customStyle="1" w:styleId="Char3">
    <w:name w:val="正文文本 Char"/>
    <w:basedOn w:val="a1"/>
    <w:link w:val="aa"/>
    <w:rsid w:val="00413395"/>
    <w:rPr>
      <w:rFonts w:ascii="宋体" w:eastAsia="宋体" w:hAnsi="Times New Roman" w:cs="Times New Roman"/>
      <w:snapToGrid w:val="0"/>
      <w:kern w:val="0"/>
      <w:szCs w:val="20"/>
    </w:rPr>
  </w:style>
  <w:style w:type="paragraph" w:customStyle="1" w:styleId="Blockquote">
    <w:name w:val="Blockquote"/>
    <w:basedOn w:val="a0"/>
    <w:rsid w:val="00413395"/>
    <w:pPr>
      <w:spacing w:before="100" w:after="100"/>
      <w:ind w:left="360" w:right="360"/>
    </w:pPr>
    <w:rPr>
      <w:lang w:val="en-CA"/>
    </w:rPr>
  </w:style>
  <w:style w:type="paragraph" w:customStyle="1" w:styleId="Bullet1">
    <w:name w:val="Bullet1"/>
    <w:basedOn w:val="a0"/>
    <w:rsid w:val="00413395"/>
    <w:pPr>
      <w:ind w:left="720" w:hanging="432"/>
    </w:pPr>
  </w:style>
  <w:style w:type="paragraph" w:customStyle="1" w:styleId="Bullet2">
    <w:name w:val="Bullet2"/>
    <w:basedOn w:val="a0"/>
    <w:rsid w:val="00413395"/>
    <w:pPr>
      <w:ind w:left="1440" w:hanging="360"/>
    </w:pPr>
    <w:rPr>
      <w:color w:val="000080"/>
    </w:rPr>
  </w:style>
  <w:style w:type="paragraph" w:styleId="ab">
    <w:name w:val="Document Map"/>
    <w:basedOn w:val="a0"/>
    <w:link w:val="Char4"/>
    <w:semiHidden/>
    <w:rsid w:val="00413395"/>
    <w:pPr>
      <w:shd w:val="clear" w:color="auto" w:fill="000080"/>
    </w:pPr>
  </w:style>
  <w:style w:type="character" w:customStyle="1" w:styleId="Char4">
    <w:name w:val="文档结构图 Char"/>
    <w:basedOn w:val="a1"/>
    <w:link w:val="ab"/>
    <w:semiHidden/>
    <w:rsid w:val="00413395"/>
    <w:rPr>
      <w:rFonts w:ascii="宋体" w:eastAsia="宋体" w:hAnsi="Times New Roman" w:cs="Times New Roman"/>
      <w:snapToGrid w:val="0"/>
      <w:kern w:val="0"/>
      <w:szCs w:val="20"/>
      <w:shd w:val="clear" w:color="auto" w:fill="000080"/>
    </w:rPr>
  </w:style>
  <w:style w:type="character" w:styleId="ac">
    <w:name w:val="footnote reference"/>
    <w:semiHidden/>
    <w:rsid w:val="00413395"/>
    <w:rPr>
      <w:sz w:val="20"/>
      <w:vertAlign w:val="superscript"/>
    </w:rPr>
  </w:style>
  <w:style w:type="paragraph" w:styleId="ad">
    <w:name w:val="footnote text"/>
    <w:basedOn w:val="a0"/>
    <w:link w:val="Char5"/>
    <w:semiHidden/>
    <w:rsid w:val="00413395"/>
    <w:pPr>
      <w:keepNext/>
      <w:keepLines/>
      <w:pBdr>
        <w:bottom w:val="single" w:sz="6" w:space="0" w:color="000000"/>
      </w:pBdr>
      <w:spacing w:before="40" w:after="40"/>
      <w:ind w:left="360" w:hanging="360"/>
    </w:pPr>
    <w:rPr>
      <w:sz w:val="16"/>
    </w:rPr>
  </w:style>
  <w:style w:type="character" w:customStyle="1" w:styleId="Char5">
    <w:name w:val="脚注文本 Char"/>
    <w:basedOn w:val="a1"/>
    <w:link w:val="ad"/>
    <w:semiHidden/>
    <w:rsid w:val="00413395"/>
    <w:rPr>
      <w:rFonts w:ascii="宋体" w:eastAsia="宋体" w:hAnsi="Times New Roman" w:cs="Times New Roman"/>
      <w:snapToGrid w:val="0"/>
      <w:kern w:val="0"/>
      <w:sz w:val="16"/>
      <w:szCs w:val="20"/>
    </w:rPr>
  </w:style>
  <w:style w:type="paragraph" w:customStyle="1" w:styleId="MainTitle">
    <w:name w:val="Main Title"/>
    <w:basedOn w:val="a0"/>
    <w:rsid w:val="00413395"/>
    <w:pPr>
      <w:spacing w:before="480" w:after="60"/>
      <w:jc w:val="center"/>
    </w:pPr>
    <w:rPr>
      <w:b/>
      <w:kern w:val="28"/>
      <w:sz w:val="32"/>
    </w:rPr>
  </w:style>
  <w:style w:type="paragraph" w:customStyle="1" w:styleId="Paragraph1">
    <w:name w:val="Paragraph1"/>
    <w:basedOn w:val="a0"/>
    <w:rsid w:val="00413395"/>
    <w:pPr>
      <w:spacing w:before="80"/>
      <w:jc w:val="both"/>
    </w:pPr>
  </w:style>
  <w:style w:type="paragraph" w:customStyle="1" w:styleId="Paragraph3">
    <w:name w:val="Paragraph3"/>
    <w:basedOn w:val="a0"/>
    <w:rsid w:val="00413395"/>
    <w:pPr>
      <w:spacing w:before="80"/>
      <w:ind w:left="1530"/>
      <w:jc w:val="both"/>
    </w:pPr>
  </w:style>
  <w:style w:type="paragraph" w:customStyle="1" w:styleId="Paragraph4">
    <w:name w:val="Paragraph4"/>
    <w:basedOn w:val="a0"/>
    <w:rsid w:val="00413395"/>
    <w:pPr>
      <w:spacing w:before="80"/>
      <w:ind w:left="2250"/>
      <w:jc w:val="both"/>
    </w:pPr>
  </w:style>
  <w:style w:type="paragraph" w:styleId="41">
    <w:name w:val="toc 4"/>
    <w:basedOn w:val="a0"/>
    <w:next w:val="a0"/>
    <w:autoRedefine/>
    <w:semiHidden/>
    <w:rsid w:val="00413395"/>
    <w:pPr>
      <w:ind w:left="629"/>
    </w:pPr>
    <w:rPr>
      <w:rFonts w:ascii="Times New Roman"/>
      <w:szCs w:val="18"/>
    </w:rPr>
  </w:style>
  <w:style w:type="paragraph" w:styleId="50">
    <w:name w:val="toc 5"/>
    <w:basedOn w:val="a0"/>
    <w:next w:val="a0"/>
    <w:autoRedefine/>
    <w:semiHidden/>
    <w:rsid w:val="00413395"/>
    <w:pPr>
      <w:ind w:left="840"/>
    </w:pPr>
    <w:rPr>
      <w:rFonts w:ascii="Times New Roman"/>
      <w:sz w:val="18"/>
      <w:szCs w:val="18"/>
    </w:rPr>
  </w:style>
  <w:style w:type="paragraph" w:styleId="60">
    <w:name w:val="toc 6"/>
    <w:basedOn w:val="a0"/>
    <w:next w:val="a0"/>
    <w:autoRedefine/>
    <w:semiHidden/>
    <w:rsid w:val="00413395"/>
    <w:pPr>
      <w:ind w:left="1050"/>
    </w:pPr>
    <w:rPr>
      <w:rFonts w:ascii="Times New Roman"/>
      <w:sz w:val="18"/>
      <w:szCs w:val="18"/>
    </w:rPr>
  </w:style>
  <w:style w:type="paragraph" w:styleId="70">
    <w:name w:val="toc 7"/>
    <w:basedOn w:val="a0"/>
    <w:next w:val="a0"/>
    <w:autoRedefine/>
    <w:semiHidden/>
    <w:rsid w:val="00413395"/>
    <w:pPr>
      <w:ind w:left="1260"/>
    </w:pPr>
    <w:rPr>
      <w:rFonts w:ascii="Times New Roman"/>
      <w:sz w:val="18"/>
      <w:szCs w:val="18"/>
    </w:rPr>
  </w:style>
  <w:style w:type="paragraph" w:styleId="80">
    <w:name w:val="toc 8"/>
    <w:basedOn w:val="a0"/>
    <w:next w:val="a0"/>
    <w:autoRedefine/>
    <w:semiHidden/>
    <w:rsid w:val="00413395"/>
    <w:pPr>
      <w:ind w:left="1470"/>
    </w:pPr>
    <w:rPr>
      <w:rFonts w:ascii="Times New Roman"/>
      <w:sz w:val="18"/>
      <w:szCs w:val="18"/>
    </w:rPr>
  </w:style>
  <w:style w:type="paragraph" w:styleId="90">
    <w:name w:val="toc 9"/>
    <w:basedOn w:val="a0"/>
    <w:next w:val="a0"/>
    <w:autoRedefine/>
    <w:semiHidden/>
    <w:rsid w:val="00413395"/>
    <w:pPr>
      <w:ind w:left="1680"/>
    </w:pPr>
    <w:rPr>
      <w:rFonts w:ascii="Times New Roman"/>
      <w:sz w:val="18"/>
      <w:szCs w:val="18"/>
    </w:rPr>
  </w:style>
  <w:style w:type="paragraph" w:styleId="ae">
    <w:name w:val="Body Text Indent"/>
    <w:basedOn w:val="a0"/>
    <w:link w:val="Char6"/>
    <w:rsid w:val="00413395"/>
    <w:pPr>
      <w:ind w:left="720"/>
    </w:pPr>
    <w:rPr>
      <w:i/>
      <w:color w:val="0000FF"/>
      <w:u w:val="single"/>
    </w:rPr>
  </w:style>
  <w:style w:type="character" w:customStyle="1" w:styleId="Char6">
    <w:name w:val="正文文本缩进 Char"/>
    <w:basedOn w:val="a1"/>
    <w:link w:val="ae"/>
    <w:rsid w:val="00413395"/>
    <w:rPr>
      <w:rFonts w:ascii="宋体" w:eastAsia="宋体" w:hAnsi="Times New Roman" w:cs="Times New Roman"/>
      <w:i/>
      <w:snapToGrid w:val="0"/>
      <w:color w:val="0000FF"/>
      <w:kern w:val="0"/>
      <w:szCs w:val="20"/>
      <w:u w:val="single"/>
    </w:rPr>
  </w:style>
  <w:style w:type="paragraph" w:customStyle="1" w:styleId="Body">
    <w:name w:val="Body"/>
    <w:basedOn w:val="a0"/>
    <w:rsid w:val="00413395"/>
    <w:pPr>
      <w:spacing w:before="120"/>
      <w:jc w:val="both"/>
    </w:pPr>
  </w:style>
  <w:style w:type="paragraph" w:customStyle="1" w:styleId="Bullet">
    <w:name w:val="Bullet"/>
    <w:basedOn w:val="a0"/>
    <w:rsid w:val="00413395"/>
    <w:pPr>
      <w:tabs>
        <w:tab w:val="left" w:pos="720"/>
      </w:tabs>
      <w:spacing w:before="120"/>
      <w:ind w:left="720" w:right="360" w:hanging="720"/>
      <w:jc w:val="both"/>
    </w:pPr>
  </w:style>
  <w:style w:type="paragraph" w:customStyle="1" w:styleId="InfoBlue">
    <w:name w:val="InfoBlue"/>
    <w:basedOn w:val="a0"/>
    <w:next w:val="aa"/>
    <w:rsid w:val="00413395"/>
    <w:pPr>
      <w:spacing w:after="120"/>
      <w:ind w:left="720"/>
    </w:pPr>
    <w:rPr>
      <w:i/>
      <w:color w:val="0000FF"/>
    </w:rPr>
  </w:style>
  <w:style w:type="character" w:styleId="af">
    <w:name w:val="Hyperlink"/>
    <w:uiPriority w:val="99"/>
    <w:rsid w:val="00413395"/>
    <w:rPr>
      <w:color w:val="0000FF"/>
      <w:u w:val="single"/>
    </w:rPr>
  </w:style>
  <w:style w:type="character" w:customStyle="1" w:styleId="tw4winMark">
    <w:name w:val="tw4winMark"/>
    <w:rsid w:val="00413395"/>
    <w:rPr>
      <w:rFonts w:ascii="Courier New" w:hAnsi="Courier New"/>
      <w:vanish/>
      <w:color w:val="800080"/>
      <w:vertAlign w:val="subscript"/>
    </w:rPr>
  </w:style>
  <w:style w:type="character" w:customStyle="1" w:styleId="tw4winError">
    <w:name w:val="tw4winError"/>
    <w:rsid w:val="00413395"/>
    <w:rPr>
      <w:rFonts w:ascii="Courier New" w:hAnsi="Courier New"/>
      <w:color w:val="00FF00"/>
      <w:sz w:val="40"/>
    </w:rPr>
  </w:style>
  <w:style w:type="character" w:customStyle="1" w:styleId="tw4winTerm">
    <w:name w:val="tw4winTerm"/>
    <w:rsid w:val="00413395"/>
    <w:rPr>
      <w:color w:val="0000FF"/>
    </w:rPr>
  </w:style>
  <w:style w:type="character" w:customStyle="1" w:styleId="tw4winPopup">
    <w:name w:val="tw4winPopup"/>
    <w:rsid w:val="00413395"/>
    <w:rPr>
      <w:rFonts w:ascii="Courier New" w:hAnsi="Courier New"/>
      <w:noProof w:val="0"/>
      <w:color w:val="008000"/>
    </w:rPr>
  </w:style>
  <w:style w:type="character" w:customStyle="1" w:styleId="tw4winJump">
    <w:name w:val="tw4winJump"/>
    <w:rsid w:val="00413395"/>
    <w:rPr>
      <w:rFonts w:ascii="Courier New" w:hAnsi="Courier New"/>
      <w:noProof w:val="0"/>
      <w:color w:val="008080"/>
    </w:rPr>
  </w:style>
  <w:style w:type="character" w:customStyle="1" w:styleId="tw4winExternal">
    <w:name w:val="tw4winExternal"/>
    <w:rsid w:val="00413395"/>
    <w:rPr>
      <w:rFonts w:ascii="Courier New" w:hAnsi="Courier New"/>
      <w:noProof w:val="0"/>
      <w:color w:val="808080"/>
    </w:rPr>
  </w:style>
  <w:style w:type="character" w:customStyle="1" w:styleId="tw4winInternal">
    <w:name w:val="tw4winInternal"/>
    <w:rsid w:val="00413395"/>
    <w:rPr>
      <w:rFonts w:ascii="Courier New" w:hAnsi="Courier New"/>
      <w:noProof w:val="0"/>
      <w:color w:val="FF0000"/>
    </w:rPr>
  </w:style>
  <w:style w:type="paragraph" w:styleId="a">
    <w:name w:val="List Bullet"/>
    <w:basedOn w:val="a0"/>
    <w:autoRedefine/>
    <w:rsid w:val="00413395"/>
    <w:pPr>
      <w:numPr>
        <w:numId w:val="2"/>
      </w:numPr>
      <w:spacing w:before="100" w:beforeAutospacing="1" w:after="100" w:afterAutospacing="1"/>
    </w:pPr>
    <w:rPr>
      <w:rFonts w:ascii="Times New Roman"/>
    </w:rPr>
  </w:style>
  <w:style w:type="character" w:styleId="af0">
    <w:name w:val="FollowedHyperlink"/>
    <w:rsid w:val="00413395"/>
    <w:rPr>
      <w:color w:val="800080"/>
      <w:u w:val="single"/>
    </w:rPr>
  </w:style>
  <w:style w:type="paragraph" w:styleId="32">
    <w:name w:val="Body Text 3"/>
    <w:basedOn w:val="a0"/>
    <w:link w:val="3Char0"/>
    <w:rsid w:val="00413395"/>
    <w:pPr>
      <w:jc w:val="both"/>
    </w:pPr>
    <w:rPr>
      <w:rFonts w:ascii="Times New Roman"/>
      <w:i/>
      <w:iCs/>
      <w:kern w:val="2"/>
    </w:rPr>
  </w:style>
  <w:style w:type="character" w:customStyle="1" w:styleId="3Char0">
    <w:name w:val="正文文本 3 Char"/>
    <w:basedOn w:val="a1"/>
    <w:link w:val="32"/>
    <w:rsid w:val="00413395"/>
    <w:rPr>
      <w:rFonts w:ascii="Times New Roman" w:eastAsia="宋体" w:hAnsi="Times New Roman" w:cs="Times New Roman"/>
      <w:i/>
      <w:iCs/>
      <w:szCs w:val="24"/>
    </w:rPr>
  </w:style>
  <w:style w:type="paragraph" w:customStyle="1" w:styleId="Table-ColHead">
    <w:name w:val="Table - Col. Head"/>
    <w:basedOn w:val="a0"/>
    <w:rsid w:val="00413395"/>
    <w:pPr>
      <w:keepNext/>
      <w:spacing w:before="60" w:after="60"/>
    </w:pPr>
    <w:rPr>
      <w:rFonts w:ascii="Arial" w:hAnsi="Arial"/>
      <w:b/>
      <w:sz w:val="18"/>
    </w:rPr>
  </w:style>
  <w:style w:type="paragraph" w:customStyle="1" w:styleId="Table-Text">
    <w:name w:val="Table - Text"/>
    <w:basedOn w:val="a0"/>
    <w:rsid w:val="00413395"/>
    <w:pPr>
      <w:spacing w:before="60" w:after="60"/>
    </w:pPr>
    <w:rPr>
      <w:rFonts w:ascii="Times New Roman"/>
    </w:rPr>
  </w:style>
  <w:style w:type="paragraph" w:styleId="12">
    <w:name w:val="index 1"/>
    <w:basedOn w:val="a0"/>
    <w:next w:val="a0"/>
    <w:autoRedefine/>
    <w:semiHidden/>
    <w:rsid w:val="00413395"/>
    <w:pPr>
      <w:spacing w:after="120"/>
      <w:ind w:leftChars="100" w:left="210" w:rightChars="100" w:right="100"/>
      <w:jc w:val="both"/>
    </w:pPr>
    <w:rPr>
      <w:rFonts w:ascii="Times" w:hAnsi="Times"/>
      <w:kern w:val="2"/>
    </w:rPr>
  </w:style>
  <w:style w:type="paragraph" w:styleId="22">
    <w:name w:val="Body Text Indent 2"/>
    <w:basedOn w:val="a0"/>
    <w:link w:val="2Char0"/>
    <w:rsid w:val="00413395"/>
    <w:pPr>
      <w:spacing w:line="240" w:lineRule="atLeast"/>
      <w:ind w:left="576"/>
    </w:pPr>
    <w:rPr>
      <w:i/>
      <w:iCs/>
      <w:color w:val="0000FF"/>
    </w:rPr>
  </w:style>
  <w:style w:type="character" w:customStyle="1" w:styleId="2Char0">
    <w:name w:val="正文文本缩进 2 Char"/>
    <w:basedOn w:val="a1"/>
    <w:link w:val="22"/>
    <w:rsid w:val="00413395"/>
    <w:rPr>
      <w:rFonts w:ascii="宋体" w:eastAsia="宋体" w:hAnsi="Times New Roman" w:cs="Times New Roman"/>
      <w:i/>
      <w:iCs/>
      <w:snapToGrid w:val="0"/>
      <w:color w:val="0000FF"/>
      <w:kern w:val="0"/>
      <w:sz w:val="24"/>
      <w:szCs w:val="20"/>
    </w:rPr>
  </w:style>
  <w:style w:type="paragraph" w:customStyle="1" w:styleId="05">
    <w:name w:val="样式 三号 加粗 段后: 0.5 行"/>
    <w:basedOn w:val="a0"/>
    <w:rsid w:val="00413395"/>
    <w:rPr>
      <w:rFonts w:cs="宋体"/>
      <w:b/>
      <w:bCs/>
      <w:sz w:val="32"/>
    </w:rPr>
  </w:style>
  <w:style w:type="paragraph" w:customStyle="1" w:styleId="105">
    <w:name w:val="样式 左侧:  1 厘米 段后: 0.5 行"/>
    <w:basedOn w:val="a0"/>
    <w:rsid w:val="00413395"/>
    <w:rPr>
      <w:rFonts w:cs="宋体"/>
    </w:rPr>
  </w:style>
  <w:style w:type="paragraph" w:customStyle="1" w:styleId="3ChapterXXX05">
    <w:name w:val="样式 标题 3Chapter X.X.X. + 段后: 0.5 行"/>
    <w:basedOn w:val="30"/>
    <w:rsid w:val="00413395"/>
    <w:pPr>
      <w:spacing w:after="50"/>
    </w:pPr>
    <w:rPr>
      <w:rFonts w:cs="宋体"/>
    </w:rPr>
  </w:style>
  <w:style w:type="paragraph" w:customStyle="1" w:styleId="2ChapterXXStatementh22Header2l2Level2Headhea">
    <w:name w:val="样式 标题 2Chapter X.X. Statementh22Header 2l2Level 2 Headhea..."/>
    <w:basedOn w:val="20"/>
    <w:rsid w:val="00413395"/>
    <w:pPr>
      <w:spacing w:after="50"/>
    </w:pPr>
    <w:rPr>
      <w:rFonts w:cs="宋体"/>
      <w:sz w:val="24"/>
      <w:szCs w:val="24"/>
    </w:rPr>
  </w:style>
  <w:style w:type="paragraph" w:customStyle="1" w:styleId="2ChapterXXStatementh22Header2l2Level2Headhea1">
    <w:name w:val="样式 标题 2Chapter X.X. Statementh22Header 2l2Level 2 Headhea...1"/>
    <w:basedOn w:val="30"/>
    <w:rsid w:val="00413395"/>
    <w:pPr>
      <w:spacing w:after="120"/>
    </w:pPr>
    <w:rPr>
      <w:rFonts w:cs="宋体"/>
    </w:rPr>
  </w:style>
  <w:style w:type="paragraph" w:customStyle="1" w:styleId="3ChapterXXX0505">
    <w:name w:val="样式 样式 标题 3Chapter X.X.X. + 段后: 0.5 行 + 段后: 0.5 行"/>
    <w:basedOn w:val="3ChapterXXX05"/>
    <w:rsid w:val="00413395"/>
  </w:style>
  <w:style w:type="paragraph" w:customStyle="1" w:styleId="3ChapterXXX050505">
    <w:name w:val="样式 样式 样式 标题 3Chapter X.X.X. + 段后: 0.5 行 + 段后: 0.5 行 + 段后: 0.5 行"/>
    <w:basedOn w:val="3ChapterXXX0505"/>
    <w:rsid w:val="00413395"/>
    <w:pPr>
      <w:spacing w:after="120"/>
    </w:pPr>
  </w:style>
  <w:style w:type="paragraph" w:customStyle="1" w:styleId="405">
    <w:name w:val="样式 标题 4 + 段后: 0.5 行"/>
    <w:basedOn w:val="40"/>
    <w:rsid w:val="00413395"/>
    <w:pPr>
      <w:spacing w:after="50"/>
    </w:pPr>
    <w:rPr>
      <w:rFonts w:cs="宋体"/>
    </w:rPr>
  </w:style>
  <w:style w:type="paragraph" w:customStyle="1" w:styleId="40505">
    <w:name w:val="样式 样式 标题 4 + 段后: 0.5 行 + 段后: 0.5 行"/>
    <w:basedOn w:val="405"/>
    <w:rsid w:val="00413395"/>
  </w:style>
  <w:style w:type="paragraph" w:customStyle="1" w:styleId="3ChapterXXX0505051">
    <w:name w:val="标题 3Chapter X.X.X. + 段后: 0.5 行 + 段后: 0.5 行 + 段后: 0.5 行1"/>
    <w:basedOn w:val="3ChapterXXX0505"/>
    <w:rsid w:val="00413395"/>
  </w:style>
  <w:style w:type="paragraph" w:customStyle="1" w:styleId="3ChapterXXX">
    <w:name w:val="样式 标题 3Chapter X.X.X"/>
    <w:basedOn w:val="3ChapterXXX0505051"/>
    <w:rsid w:val="00413395"/>
    <w:pPr>
      <w:spacing w:after="120"/>
    </w:pPr>
  </w:style>
  <w:style w:type="paragraph" w:customStyle="1" w:styleId="1050">
    <w:name w:val="样式 标题 1 + 段后: 0.5 行"/>
    <w:basedOn w:val="10"/>
    <w:rsid w:val="00413395"/>
    <w:rPr>
      <w:rFonts w:cs="宋体"/>
      <w:sz w:val="28"/>
    </w:rPr>
  </w:style>
  <w:style w:type="paragraph" w:customStyle="1" w:styleId="4ChapterXXXX051">
    <w:name w:val="样式 标题 4Chapter X.X.X.X. + 段后: 0.5 行1"/>
    <w:basedOn w:val="405"/>
    <w:rsid w:val="00413395"/>
    <w:pPr>
      <w:spacing w:after="120"/>
    </w:pPr>
  </w:style>
  <w:style w:type="paragraph" w:customStyle="1" w:styleId="4ChapterXXX051">
    <w:name w:val="样式 标题 4Chapter X.X.X. + 段后: 0.5 行1"/>
    <w:basedOn w:val="40"/>
    <w:next w:val="40"/>
    <w:rsid w:val="00413395"/>
    <w:pPr>
      <w:spacing w:after="50"/>
      <w:ind w:left="425" w:hanging="425"/>
    </w:pPr>
    <w:rPr>
      <w:rFonts w:cs="宋体"/>
    </w:rPr>
  </w:style>
  <w:style w:type="paragraph" w:customStyle="1" w:styleId="3ChapterXXX050">
    <w:name w:val="样式 标题 3Chapter X.X.X. + 五号 段后: 0.5 行"/>
    <w:basedOn w:val="30"/>
    <w:rsid w:val="00413395"/>
    <w:pPr>
      <w:spacing w:after="120"/>
    </w:pPr>
    <w:rPr>
      <w:rFonts w:cs="宋体"/>
      <w:sz w:val="21"/>
    </w:rPr>
  </w:style>
  <w:style w:type="paragraph" w:customStyle="1" w:styleId="42">
    <w:name w:val="标题4"/>
    <w:basedOn w:val="40"/>
    <w:next w:val="40"/>
    <w:rsid w:val="00413395"/>
    <w:pPr>
      <w:spacing w:after="120"/>
    </w:pPr>
    <w:rPr>
      <w:i/>
      <w:color w:val="0000FF"/>
    </w:rPr>
  </w:style>
  <w:style w:type="paragraph" w:customStyle="1" w:styleId="4ChapterXXX05105">
    <w:name w:val="样式 标题 4Chapter X.X.X. + 段后: 0.5 行1 + 段后: 0.5 行"/>
    <w:basedOn w:val="4ChapterXXX051"/>
    <w:rsid w:val="00413395"/>
    <w:rPr>
      <w:szCs w:val="21"/>
    </w:rPr>
  </w:style>
  <w:style w:type="paragraph" w:customStyle="1" w:styleId="4">
    <w:name w:val="样式 标题 4"/>
    <w:basedOn w:val="4ChapterXXXX051"/>
    <w:next w:val="af1"/>
    <w:rsid w:val="00413395"/>
    <w:pPr>
      <w:numPr>
        <w:ilvl w:val="3"/>
        <w:numId w:val="4"/>
      </w:numPr>
      <w:spacing w:after="50"/>
      <w:ind w:left="425"/>
    </w:pPr>
  </w:style>
  <w:style w:type="paragraph" w:customStyle="1" w:styleId="4051">
    <w:name w:val="样式 样式 标题 4 + 段后: 0.5 行1"/>
    <w:basedOn w:val="405"/>
    <w:next w:val="af2"/>
    <w:rsid w:val="00413395"/>
    <w:pPr>
      <w:spacing w:after="120"/>
    </w:pPr>
  </w:style>
  <w:style w:type="paragraph" w:customStyle="1" w:styleId="3ChapterXXX051">
    <w:name w:val="样式 标题 3Chapter X.X.X. + 段后: 0.5 行1"/>
    <w:basedOn w:val="30"/>
    <w:next w:val="a0"/>
    <w:rsid w:val="00413395"/>
    <w:pPr>
      <w:spacing w:after="120"/>
    </w:pPr>
    <w:rPr>
      <w:rFonts w:cs="宋体"/>
    </w:rPr>
  </w:style>
  <w:style w:type="paragraph" w:styleId="af2">
    <w:name w:val="endnote text"/>
    <w:basedOn w:val="a0"/>
    <w:link w:val="Char7"/>
    <w:semiHidden/>
    <w:rsid w:val="00413395"/>
    <w:pPr>
      <w:snapToGrid w:val="0"/>
    </w:pPr>
  </w:style>
  <w:style w:type="character" w:customStyle="1" w:styleId="Char7">
    <w:name w:val="尾注文本 Char"/>
    <w:basedOn w:val="a1"/>
    <w:link w:val="af2"/>
    <w:semiHidden/>
    <w:rsid w:val="00413395"/>
    <w:rPr>
      <w:rFonts w:ascii="宋体" w:eastAsia="宋体" w:hAnsi="Times New Roman" w:cs="Times New Roman"/>
      <w:snapToGrid w:val="0"/>
      <w:kern w:val="0"/>
      <w:szCs w:val="20"/>
    </w:rPr>
  </w:style>
  <w:style w:type="paragraph" w:customStyle="1" w:styleId="3">
    <w:name w:val="样式 标题 3"/>
    <w:basedOn w:val="30"/>
    <w:next w:val="43"/>
    <w:rsid w:val="00413395"/>
    <w:pPr>
      <w:numPr>
        <w:ilvl w:val="2"/>
        <w:numId w:val="4"/>
      </w:numPr>
      <w:spacing w:after="50"/>
      <w:ind w:left="425"/>
    </w:pPr>
    <w:rPr>
      <w:rFonts w:cs="宋体"/>
    </w:rPr>
  </w:style>
  <w:style w:type="paragraph" w:customStyle="1" w:styleId="2">
    <w:name w:val="样式 标题 2"/>
    <w:basedOn w:val="20"/>
    <w:next w:val="33"/>
    <w:rsid w:val="00413395"/>
    <w:pPr>
      <w:numPr>
        <w:ilvl w:val="1"/>
        <w:numId w:val="4"/>
      </w:numPr>
      <w:spacing w:after="50"/>
    </w:pPr>
    <w:rPr>
      <w:rFonts w:cs="宋体"/>
    </w:rPr>
  </w:style>
  <w:style w:type="paragraph" w:customStyle="1" w:styleId="1">
    <w:name w:val="样式 标题1"/>
    <w:basedOn w:val="1050"/>
    <w:next w:val="23"/>
    <w:rsid w:val="00413395"/>
    <w:pPr>
      <w:numPr>
        <w:numId w:val="4"/>
      </w:numPr>
      <w:spacing w:after="50"/>
      <w:ind w:left="425"/>
    </w:pPr>
    <w:rPr>
      <w:bCs w:val="0"/>
      <w:sz w:val="32"/>
    </w:rPr>
  </w:style>
  <w:style w:type="paragraph" w:customStyle="1" w:styleId="44">
    <w:name w:val="样式　标题4"/>
    <w:basedOn w:val="4ChapterXXX051"/>
    <w:next w:val="a0"/>
    <w:rsid w:val="00413395"/>
  </w:style>
  <w:style w:type="paragraph" w:customStyle="1" w:styleId="af1">
    <w:name w:val="样式 正文"/>
    <w:basedOn w:val="a0"/>
    <w:next w:val="a0"/>
    <w:rsid w:val="00413395"/>
    <w:pPr>
      <w:spacing w:after="120"/>
    </w:pPr>
    <w:rPr>
      <w:rFonts w:cs="宋体"/>
    </w:rPr>
  </w:style>
  <w:style w:type="paragraph" w:customStyle="1" w:styleId="af3">
    <w:name w:val="样式 模板描述"/>
    <w:basedOn w:val="a0"/>
    <w:next w:val="af1"/>
    <w:rsid w:val="00413395"/>
    <w:pPr>
      <w:spacing w:after="120"/>
    </w:pPr>
    <w:rPr>
      <w:rFonts w:cs="宋体"/>
      <w:i/>
      <w:iCs/>
      <w:color w:val="0000FF"/>
      <w:szCs w:val="21"/>
    </w:rPr>
  </w:style>
  <w:style w:type="paragraph" w:customStyle="1" w:styleId="43">
    <w:name w:val="最新标题4"/>
    <w:basedOn w:val="4"/>
    <w:next w:val="a0"/>
    <w:rsid w:val="00413395"/>
    <w:pPr>
      <w:spacing w:after="120"/>
    </w:pPr>
  </w:style>
  <w:style w:type="paragraph" w:customStyle="1" w:styleId="33">
    <w:name w:val="最新标题3"/>
    <w:basedOn w:val="3"/>
    <w:next w:val="43"/>
    <w:autoRedefine/>
    <w:rsid w:val="00413395"/>
    <w:pPr>
      <w:keepNext w:val="0"/>
      <w:numPr>
        <w:ilvl w:val="0"/>
        <w:numId w:val="0"/>
      </w:numPr>
      <w:spacing w:after="120"/>
      <w:ind w:left="425"/>
    </w:pPr>
    <w:rPr>
      <w:b w:val="0"/>
    </w:rPr>
  </w:style>
  <w:style w:type="paragraph" w:customStyle="1" w:styleId="23">
    <w:name w:val="最新标题2"/>
    <w:basedOn w:val="2"/>
    <w:next w:val="33"/>
    <w:autoRedefine/>
    <w:rsid w:val="00413395"/>
    <w:pPr>
      <w:spacing w:after="120"/>
    </w:pPr>
  </w:style>
  <w:style w:type="paragraph" w:customStyle="1" w:styleId="13">
    <w:name w:val="最新标题1"/>
    <w:basedOn w:val="1"/>
    <w:next w:val="23"/>
    <w:autoRedefine/>
    <w:rsid w:val="00413395"/>
    <w:pPr>
      <w:spacing w:after="120"/>
    </w:pPr>
    <w:rPr>
      <w:bCs/>
    </w:rPr>
  </w:style>
  <w:style w:type="table" w:styleId="af4">
    <w:name w:val="Table Grid"/>
    <w:basedOn w:val="a2"/>
    <w:uiPriority w:val="59"/>
    <w:rsid w:val="00413395"/>
    <w:rPr>
      <w:rFonts w:ascii="Times New Roman" w:eastAsia="宋体" w:hAnsi="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5">
    <w:name w:val="Normal (Web)"/>
    <w:basedOn w:val="a0"/>
    <w:uiPriority w:val="99"/>
    <w:unhideWhenUsed/>
    <w:rsid w:val="00413395"/>
    <w:pPr>
      <w:spacing w:before="100" w:beforeAutospacing="1" w:afterAutospacing="1"/>
    </w:pPr>
    <w:rPr>
      <w:rFonts w:hAnsi="宋体" w:cs="宋体"/>
    </w:rPr>
  </w:style>
  <w:style w:type="paragraph" w:styleId="af6">
    <w:name w:val="List Paragraph"/>
    <w:basedOn w:val="a0"/>
    <w:uiPriority w:val="34"/>
    <w:rsid w:val="007E5F6F"/>
    <w:pPr>
      <w:ind w:left="720"/>
      <w:contextualSpacing/>
    </w:pPr>
  </w:style>
  <w:style w:type="paragraph" w:styleId="af7">
    <w:name w:val="Balloon Text"/>
    <w:basedOn w:val="a0"/>
    <w:link w:val="Char8"/>
    <w:uiPriority w:val="99"/>
    <w:semiHidden/>
    <w:unhideWhenUsed/>
    <w:rsid w:val="00413395"/>
    <w:rPr>
      <w:sz w:val="18"/>
      <w:szCs w:val="18"/>
    </w:rPr>
  </w:style>
  <w:style w:type="character" w:customStyle="1" w:styleId="Char8">
    <w:name w:val="批注框文本 Char"/>
    <w:basedOn w:val="a1"/>
    <w:link w:val="af7"/>
    <w:uiPriority w:val="99"/>
    <w:semiHidden/>
    <w:rsid w:val="00413395"/>
    <w:rPr>
      <w:rFonts w:ascii="宋体" w:eastAsia="宋体" w:hAnsi="Times New Roman" w:cs="Times New Roman"/>
      <w:snapToGrid w:val="0"/>
      <w:kern w:val="0"/>
      <w:sz w:val="18"/>
      <w:szCs w:val="18"/>
    </w:rPr>
  </w:style>
  <w:style w:type="paragraph" w:styleId="af8">
    <w:name w:val="Quote"/>
    <w:basedOn w:val="a0"/>
    <w:next w:val="a0"/>
    <w:link w:val="Char9"/>
    <w:uiPriority w:val="29"/>
    <w:rsid w:val="007E5F6F"/>
    <w:rPr>
      <w:i/>
    </w:rPr>
  </w:style>
  <w:style w:type="character" w:customStyle="1" w:styleId="Char9">
    <w:name w:val="引用 Char"/>
    <w:basedOn w:val="a1"/>
    <w:link w:val="af8"/>
    <w:uiPriority w:val="29"/>
    <w:rsid w:val="007E5F6F"/>
    <w:rPr>
      <w:i/>
      <w:sz w:val="24"/>
      <w:szCs w:val="24"/>
    </w:rPr>
  </w:style>
  <w:style w:type="paragraph" w:styleId="af9">
    <w:name w:val="caption"/>
    <w:basedOn w:val="a0"/>
    <w:next w:val="a0"/>
    <w:uiPriority w:val="35"/>
    <w:semiHidden/>
    <w:unhideWhenUsed/>
    <w:rsid w:val="007E5F6F"/>
    <w:rPr>
      <w:b/>
      <w:bCs/>
      <w:color w:val="4F81BD" w:themeColor="accent1"/>
      <w:sz w:val="18"/>
      <w:szCs w:val="18"/>
    </w:rPr>
  </w:style>
  <w:style w:type="character" w:styleId="afa">
    <w:name w:val="Strong"/>
    <w:basedOn w:val="a1"/>
    <w:uiPriority w:val="22"/>
    <w:rsid w:val="007E5F6F"/>
    <w:rPr>
      <w:b/>
      <w:bCs/>
    </w:rPr>
  </w:style>
  <w:style w:type="character" w:styleId="afb">
    <w:name w:val="Emphasis"/>
    <w:basedOn w:val="a1"/>
    <w:uiPriority w:val="20"/>
    <w:rsid w:val="007E5F6F"/>
    <w:rPr>
      <w:rFonts w:asciiTheme="minorHAnsi" w:hAnsiTheme="minorHAnsi"/>
      <w:b/>
      <w:i/>
      <w:iCs/>
    </w:rPr>
  </w:style>
  <w:style w:type="paragraph" w:styleId="afc">
    <w:name w:val="No Spacing"/>
    <w:basedOn w:val="a0"/>
    <w:uiPriority w:val="1"/>
    <w:rsid w:val="007E5F6F"/>
    <w:rPr>
      <w:szCs w:val="32"/>
    </w:rPr>
  </w:style>
  <w:style w:type="paragraph" w:styleId="afd">
    <w:name w:val="Intense Quote"/>
    <w:basedOn w:val="a0"/>
    <w:next w:val="a0"/>
    <w:link w:val="Chara"/>
    <w:uiPriority w:val="30"/>
    <w:rsid w:val="007E5F6F"/>
    <w:pPr>
      <w:ind w:left="720" w:right="720"/>
    </w:pPr>
    <w:rPr>
      <w:b/>
      <w:i/>
      <w:szCs w:val="22"/>
    </w:rPr>
  </w:style>
  <w:style w:type="character" w:customStyle="1" w:styleId="Chara">
    <w:name w:val="明显引用 Char"/>
    <w:basedOn w:val="a1"/>
    <w:link w:val="afd"/>
    <w:uiPriority w:val="30"/>
    <w:rsid w:val="007E5F6F"/>
    <w:rPr>
      <w:b/>
      <w:i/>
      <w:sz w:val="24"/>
    </w:rPr>
  </w:style>
  <w:style w:type="character" w:styleId="afe">
    <w:name w:val="Subtle Emphasis"/>
    <w:uiPriority w:val="19"/>
    <w:rsid w:val="007E5F6F"/>
    <w:rPr>
      <w:i/>
      <w:color w:val="5A5A5A" w:themeColor="text1" w:themeTint="A5"/>
    </w:rPr>
  </w:style>
  <w:style w:type="character" w:styleId="aff">
    <w:name w:val="Intense Emphasis"/>
    <w:basedOn w:val="a1"/>
    <w:uiPriority w:val="21"/>
    <w:rsid w:val="007E5F6F"/>
    <w:rPr>
      <w:b/>
      <w:i/>
      <w:sz w:val="24"/>
      <w:szCs w:val="24"/>
      <w:u w:val="single"/>
    </w:rPr>
  </w:style>
  <w:style w:type="character" w:styleId="aff0">
    <w:name w:val="Subtle Reference"/>
    <w:basedOn w:val="a1"/>
    <w:uiPriority w:val="31"/>
    <w:rsid w:val="007E5F6F"/>
    <w:rPr>
      <w:sz w:val="24"/>
      <w:szCs w:val="24"/>
      <w:u w:val="single"/>
    </w:rPr>
  </w:style>
  <w:style w:type="character" w:styleId="aff1">
    <w:name w:val="Intense Reference"/>
    <w:basedOn w:val="a1"/>
    <w:uiPriority w:val="32"/>
    <w:rsid w:val="007E5F6F"/>
    <w:rPr>
      <w:b/>
      <w:sz w:val="24"/>
      <w:u w:val="single"/>
    </w:rPr>
  </w:style>
  <w:style w:type="character" w:styleId="aff2">
    <w:name w:val="Book Title"/>
    <w:basedOn w:val="a1"/>
    <w:uiPriority w:val="33"/>
    <w:rsid w:val="007E5F6F"/>
    <w:rPr>
      <w:rFonts w:asciiTheme="majorHAnsi" w:eastAsiaTheme="majorEastAsia" w:hAnsiTheme="majorHAnsi"/>
      <w:b/>
      <w:i/>
      <w:sz w:val="24"/>
      <w:szCs w:val="24"/>
    </w:rPr>
  </w:style>
  <w:style w:type="paragraph" w:styleId="TOC">
    <w:name w:val="TOC Heading"/>
    <w:basedOn w:val="10"/>
    <w:next w:val="a0"/>
    <w:uiPriority w:val="39"/>
    <w:semiHidden/>
    <w:unhideWhenUsed/>
    <w:qFormat/>
    <w:rsid w:val="007E5F6F"/>
    <w:pPr>
      <w:outlineLvl w:val="9"/>
    </w:pPr>
  </w:style>
</w:styles>
</file>

<file path=word/webSettings.xml><?xml version="1.0" encoding="utf-8"?>
<w:webSettings xmlns:r="http://schemas.openxmlformats.org/officeDocument/2006/relationships" xmlns:w="http://schemas.openxmlformats.org/wordprocessingml/2006/main">
  <w:divs>
    <w:div w:id="818040439">
      <w:bodyDiv w:val="1"/>
      <w:marLeft w:val="0"/>
      <w:marRight w:val="0"/>
      <w:marTop w:val="0"/>
      <w:marBottom w:val="0"/>
      <w:divBdr>
        <w:top w:val="none" w:sz="0" w:space="0" w:color="auto"/>
        <w:left w:val="none" w:sz="0" w:space="0" w:color="auto"/>
        <w:bottom w:val="none" w:sz="0" w:space="0" w:color="auto"/>
        <w:right w:val="none" w:sz="0" w:space="0" w:color="auto"/>
      </w:divBdr>
      <w:divsChild>
        <w:div w:id="2013334426">
          <w:marLeft w:val="0"/>
          <w:marRight w:val="0"/>
          <w:marTop w:val="0"/>
          <w:marBottom w:val="0"/>
          <w:divBdr>
            <w:top w:val="none" w:sz="0" w:space="0" w:color="auto"/>
            <w:left w:val="none" w:sz="0" w:space="0" w:color="auto"/>
            <w:bottom w:val="none" w:sz="0" w:space="0" w:color="auto"/>
            <w:right w:val="none" w:sz="0" w:space="0" w:color="auto"/>
          </w:divBdr>
          <w:divsChild>
            <w:div w:id="2045402655">
              <w:marLeft w:val="0"/>
              <w:marRight w:val="0"/>
              <w:marTop w:val="0"/>
              <w:marBottom w:val="0"/>
              <w:divBdr>
                <w:top w:val="none" w:sz="0" w:space="0" w:color="auto"/>
                <w:left w:val="none" w:sz="0" w:space="0" w:color="auto"/>
                <w:bottom w:val="none" w:sz="0" w:space="0" w:color="auto"/>
                <w:right w:val="none" w:sz="0" w:space="0" w:color="auto"/>
              </w:divBdr>
              <w:divsChild>
                <w:div w:id="507135341">
                  <w:marLeft w:val="0"/>
                  <w:marRight w:val="0"/>
                  <w:marTop w:val="0"/>
                  <w:marBottom w:val="0"/>
                  <w:divBdr>
                    <w:top w:val="none" w:sz="0" w:space="0" w:color="auto"/>
                    <w:left w:val="none" w:sz="0" w:space="0" w:color="auto"/>
                    <w:bottom w:val="none" w:sz="0" w:space="0" w:color="auto"/>
                    <w:right w:val="none" w:sz="0" w:space="0" w:color="auto"/>
                  </w:divBdr>
                  <w:divsChild>
                    <w:div w:id="5431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40273">
      <w:bodyDiv w:val="1"/>
      <w:marLeft w:val="0"/>
      <w:marRight w:val="0"/>
      <w:marTop w:val="0"/>
      <w:marBottom w:val="0"/>
      <w:divBdr>
        <w:top w:val="none" w:sz="0" w:space="0" w:color="auto"/>
        <w:left w:val="none" w:sz="0" w:space="0" w:color="auto"/>
        <w:bottom w:val="none" w:sz="0" w:space="0" w:color="auto"/>
        <w:right w:val="none" w:sz="0" w:space="0" w:color="auto"/>
      </w:divBdr>
      <w:divsChild>
        <w:div w:id="1874727439">
          <w:marLeft w:val="0"/>
          <w:marRight w:val="0"/>
          <w:marTop w:val="0"/>
          <w:marBottom w:val="0"/>
          <w:divBdr>
            <w:top w:val="none" w:sz="0" w:space="0" w:color="auto"/>
            <w:left w:val="none" w:sz="0" w:space="0" w:color="auto"/>
            <w:bottom w:val="none" w:sz="0" w:space="0" w:color="auto"/>
            <w:right w:val="none" w:sz="0" w:space="0" w:color="auto"/>
          </w:divBdr>
          <w:divsChild>
            <w:div w:id="1948729315">
              <w:marLeft w:val="0"/>
              <w:marRight w:val="0"/>
              <w:marTop w:val="0"/>
              <w:marBottom w:val="0"/>
              <w:divBdr>
                <w:top w:val="none" w:sz="0" w:space="0" w:color="auto"/>
                <w:left w:val="none" w:sz="0" w:space="0" w:color="auto"/>
                <w:bottom w:val="none" w:sz="0" w:space="0" w:color="auto"/>
                <w:right w:val="none" w:sz="0" w:space="0" w:color="auto"/>
              </w:divBdr>
              <w:divsChild>
                <w:div w:id="767118137">
                  <w:marLeft w:val="0"/>
                  <w:marRight w:val="0"/>
                  <w:marTop w:val="0"/>
                  <w:marBottom w:val="0"/>
                  <w:divBdr>
                    <w:top w:val="none" w:sz="0" w:space="0" w:color="auto"/>
                    <w:left w:val="none" w:sz="0" w:space="0" w:color="auto"/>
                    <w:bottom w:val="none" w:sz="0" w:space="0" w:color="auto"/>
                    <w:right w:val="none" w:sz="0" w:space="0" w:color="auto"/>
                  </w:divBdr>
                  <w:divsChild>
                    <w:div w:id="3724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baidu.com/map/sdkandev-download.ht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baidu.com/map/android-mobile-apply-key.ht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6969C-3062-4E94-9514-D5897A8F1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23</Pages>
  <Words>1845</Words>
  <Characters>10520</Characters>
  <Application>Microsoft Office Word</Application>
  <DocSecurity>0</DocSecurity>
  <Lines>87</Lines>
  <Paragraphs>24</Paragraphs>
  <ScaleCrop>false</ScaleCrop>
  <Company>Lenovo</Company>
  <LinksUpToDate>false</LinksUpToDate>
  <CharactersWithSpaces>12341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v_yaoyuan</cp:lastModifiedBy>
  <cp:revision>37</cp:revision>
  <dcterms:created xsi:type="dcterms:W3CDTF">2013-05-29T05:54:00Z</dcterms:created>
  <dcterms:modified xsi:type="dcterms:W3CDTF">2013-07-11T03:38:00Z</dcterms:modified>
</cp:coreProperties>
</file>