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55861A" w14:textId="46CDA82D" w:rsidR="002A17BA" w:rsidRPr="00E327DF" w:rsidRDefault="002A17BA" w:rsidP="005A51B7">
      <w:pPr>
        <w:pStyle w:val="Balk1"/>
      </w:pPr>
      <w:bookmarkStart w:id="0" w:name="_Toc84851756"/>
      <w:r w:rsidRPr="00E327DF">
        <w:t>6.Bölüm</w:t>
      </w:r>
      <w:r w:rsidR="001305BF">
        <w:t xml:space="preserve"> </w:t>
      </w:r>
      <w:r w:rsidR="00913029" w:rsidRPr="00E327DF">
        <w:t>- DC, Servo ve Step Motorların Kullanımı</w:t>
      </w:r>
      <w:bookmarkEnd w:id="0"/>
    </w:p>
    <w:p w14:paraId="4903AFA3" w14:textId="77777777" w:rsidR="003C5557" w:rsidRDefault="00F65E61" w:rsidP="003C5557">
      <w:pPr>
        <w:rPr>
          <w:rFonts w:eastAsia="Times New Roman" w:cstheme="majorHAnsi"/>
          <w:b/>
          <w:color w:val="007F9A"/>
          <w:szCs w:val="24"/>
          <w:lang w:eastAsia="en-US"/>
        </w:rPr>
      </w:pPr>
      <w:r w:rsidRPr="00E327DF">
        <w:rPr>
          <w:noProof/>
          <w:color w:val="00809E"/>
          <w:szCs w:val="24"/>
        </w:rPr>
        <mc:AlternateContent>
          <mc:Choice Requires="wps">
            <w:drawing>
              <wp:anchor distT="0" distB="0" distL="114300" distR="114300" simplePos="0" relativeHeight="252056576" behindDoc="0" locked="0" layoutInCell="1" allowOverlap="1" wp14:anchorId="543752A2" wp14:editId="0B983386">
                <wp:simplePos x="0" y="0"/>
                <wp:positionH relativeFrom="margin">
                  <wp:align>center</wp:align>
                </wp:positionH>
                <wp:positionV relativeFrom="paragraph">
                  <wp:posOffset>-635</wp:posOffset>
                </wp:positionV>
                <wp:extent cx="7543800" cy="0"/>
                <wp:effectExtent l="0" t="0" r="12700" b="12700"/>
                <wp:wrapNone/>
                <wp:docPr id="82" name="Düz Bağlayıcı 82"/>
                <wp:cNvGraphicFramePr/>
                <a:graphic xmlns:a="http://schemas.openxmlformats.org/drawingml/2006/main">
                  <a:graphicData uri="http://schemas.microsoft.com/office/word/2010/wordprocessingShape">
                    <wps:wsp>
                      <wps:cNvCnPr/>
                      <wps:spPr>
                        <a:xfrm>
                          <a:off x="0" y="0"/>
                          <a:ext cx="7543800" cy="0"/>
                        </a:xfrm>
                        <a:prstGeom prst="line">
                          <a:avLst/>
                        </a:prstGeom>
                        <a:noFill/>
                        <a:ln w="12700" cap="flat" cmpd="sng" algn="ctr">
                          <a:solidFill>
                            <a:srgbClr val="007F9A"/>
                          </a:solidFill>
                          <a:prstDash val="solid"/>
                          <a:miter lim="800000"/>
                        </a:ln>
                        <a:effectLst/>
                      </wps:spPr>
                      <wps:bodyPr/>
                    </wps:wsp>
                  </a:graphicData>
                </a:graphic>
                <wp14:sizeRelH relativeFrom="margin">
                  <wp14:pctWidth>0</wp14:pctWidth>
                </wp14:sizeRelH>
              </wp:anchor>
            </w:drawing>
          </mc:Choice>
          <mc:Fallback xmlns:cx1="http://schemas.microsoft.com/office/drawing/2015/9/8/chart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B1BE868" id="Düz Bağlayıcı 82" o:spid="_x0000_s1026" style="position:absolute;z-index:252056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05pt" to="59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" strokecolor="#007f9a" strokeweight="1pt">
                <v:stroke joinstyle="miter"/>
                <w10:wrap anchorx="margin"/>
              </v:line>
            </w:pict>
          </mc:Fallback>
        </mc:AlternateContent>
      </w:r>
    </w:p>
    <w:p w14:paraId="792E771F" w14:textId="212CA6B2" w:rsidR="002A17BA" w:rsidRPr="00E327DF" w:rsidRDefault="002A17BA" w:rsidP="003C5557">
      <w:pPr>
        <w:rPr>
          <w:rFonts w:eastAsia="Times New Roman" w:cstheme="majorHAnsi"/>
          <w:b/>
          <w:color w:val="007F9A"/>
          <w:szCs w:val="24"/>
          <w:lang w:eastAsia="en-US"/>
        </w:rPr>
      </w:pPr>
      <w:r w:rsidRPr="00E327DF">
        <w:rPr>
          <w:rFonts w:eastAsia="Times New Roman" w:cstheme="majorHAnsi"/>
          <w:b/>
          <w:color w:val="007F9A"/>
          <w:szCs w:val="24"/>
          <w:lang w:eastAsia="en-US"/>
        </w:rPr>
        <w:t>Ön bilgi:</w:t>
      </w:r>
    </w:p>
    <w:p w14:paraId="069CE7F6" w14:textId="77777777" w:rsidR="002A17BA" w:rsidRPr="00E327DF" w:rsidRDefault="002A17BA" w:rsidP="00281D5E">
      <w:pPr>
        <w:numPr>
          <w:ilvl w:val="0"/>
          <w:numId w:val="3"/>
        </w:numPr>
        <w:rPr>
          <w:rFonts w:cstheme="minorHAnsi"/>
          <w:color w:val="000000"/>
          <w:szCs w:val="24"/>
        </w:rPr>
      </w:pPr>
      <w:r w:rsidRPr="00E327DF">
        <w:rPr>
          <w:rFonts w:cstheme="minorHAnsi"/>
          <w:color w:val="000000"/>
          <w:szCs w:val="24"/>
        </w:rPr>
        <w:t>Öğrenciler algoritma mantığını bilir.</w:t>
      </w:r>
    </w:p>
    <w:p w14:paraId="4C7B7A0B" w14:textId="77777777" w:rsidR="002A17BA" w:rsidRPr="00E327DF" w:rsidRDefault="002A17BA" w:rsidP="00281D5E">
      <w:pPr>
        <w:numPr>
          <w:ilvl w:val="0"/>
          <w:numId w:val="3"/>
        </w:numPr>
        <w:rPr>
          <w:rFonts w:cstheme="minorHAnsi"/>
          <w:color w:val="000000"/>
          <w:szCs w:val="24"/>
        </w:rPr>
      </w:pPr>
      <w:r w:rsidRPr="00E327DF">
        <w:rPr>
          <w:rFonts w:cstheme="minorHAnsi"/>
          <w:color w:val="000000"/>
          <w:szCs w:val="24"/>
        </w:rPr>
        <w:t>Öğrenciler temel programlama kavramlarını bilir.</w:t>
      </w:r>
    </w:p>
    <w:p w14:paraId="3805E23F" w14:textId="77777777" w:rsidR="002A17BA" w:rsidRPr="00E327DF" w:rsidRDefault="002A17BA" w:rsidP="00281D5E">
      <w:pPr>
        <w:numPr>
          <w:ilvl w:val="0"/>
          <w:numId w:val="3"/>
        </w:numPr>
        <w:rPr>
          <w:rFonts w:cstheme="minorHAnsi"/>
          <w:color w:val="000000"/>
          <w:szCs w:val="24"/>
        </w:rPr>
      </w:pPr>
      <w:r w:rsidRPr="00E327DF">
        <w:rPr>
          <w:rFonts w:cstheme="minorHAnsi"/>
          <w:color w:val="000000"/>
          <w:szCs w:val="24"/>
        </w:rPr>
        <w:t>Öğrenciler basit metin tabanlı programlamaya yönelik söz dizimi denetimi, yazımı, okuması ve hata ayıklaması yapabilir.</w:t>
      </w:r>
    </w:p>
    <w:p w14:paraId="54C55417" w14:textId="669C434E" w:rsidR="002A17BA" w:rsidRPr="00E327DF" w:rsidRDefault="002A17BA" w:rsidP="00281D5E">
      <w:pPr>
        <w:numPr>
          <w:ilvl w:val="0"/>
          <w:numId w:val="3"/>
        </w:numPr>
        <w:rPr>
          <w:rFonts w:cstheme="minorHAnsi"/>
          <w:color w:val="000000"/>
          <w:szCs w:val="24"/>
        </w:rPr>
      </w:pPr>
      <w:r w:rsidRPr="00E327DF">
        <w:rPr>
          <w:rFonts w:cstheme="minorHAnsi"/>
          <w:color w:val="000000"/>
          <w:szCs w:val="24"/>
        </w:rPr>
        <w:t xml:space="preserve">Öğrenciler </w:t>
      </w:r>
      <w:r w:rsidR="00C02601">
        <w:rPr>
          <w:rFonts w:cstheme="minorHAnsi"/>
          <w:color w:val="000000"/>
          <w:szCs w:val="24"/>
        </w:rPr>
        <w:t>Deneyap Kart’ı</w:t>
      </w:r>
      <w:r w:rsidRPr="00E327DF">
        <w:rPr>
          <w:rFonts w:cstheme="minorHAnsi"/>
          <w:color w:val="000000"/>
          <w:szCs w:val="24"/>
        </w:rPr>
        <w:t xml:space="preserve"> tanır ve bunu kullanarak devreleri kurup kodlarında düzenleme yapabilirler.</w:t>
      </w:r>
    </w:p>
    <w:p w14:paraId="3137E1F4" w14:textId="7A01A49B" w:rsidR="002A17BA" w:rsidRPr="00E327DF" w:rsidRDefault="002A17BA" w:rsidP="00281D5E">
      <w:pPr>
        <w:numPr>
          <w:ilvl w:val="0"/>
          <w:numId w:val="3"/>
        </w:numPr>
        <w:rPr>
          <w:rFonts w:cstheme="minorHAnsi"/>
          <w:color w:val="000000"/>
          <w:szCs w:val="24"/>
        </w:rPr>
      </w:pPr>
      <w:r w:rsidRPr="00E327DF">
        <w:rPr>
          <w:rFonts w:cstheme="minorHAnsi"/>
          <w:color w:val="000000"/>
          <w:szCs w:val="24"/>
        </w:rPr>
        <w:t>Öğrenciler Arduino IDE arayüzü ile değişkenler</w:t>
      </w:r>
      <w:r w:rsidRPr="00E327DF">
        <w:rPr>
          <w:rFonts w:cstheme="minorHAnsi"/>
          <w:i/>
          <w:iCs/>
          <w:color w:val="000000"/>
          <w:szCs w:val="24"/>
        </w:rPr>
        <w:t xml:space="preserve">, </w:t>
      </w:r>
      <w:r w:rsidR="004C457B" w:rsidRPr="00E327DF">
        <w:rPr>
          <w:rFonts w:cstheme="minorHAnsi"/>
          <w:i/>
          <w:iCs/>
          <w:color w:val="000000"/>
          <w:szCs w:val="24"/>
        </w:rPr>
        <w:t>“</w:t>
      </w:r>
      <w:r w:rsidRPr="00E327DF">
        <w:rPr>
          <w:rFonts w:cstheme="minorHAnsi"/>
          <w:i/>
          <w:iCs/>
          <w:color w:val="000000"/>
          <w:szCs w:val="24"/>
        </w:rPr>
        <w:t>if/else</w:t>
      </w:r>
      <w:r w:rsidRPr="00E327DF">
        <w:rPr>
          <w:rFonts w:cstheme="minorHAnsi"/>
          <w:color w:val="000000"/>
          <w:szCs w:val="24"/>
        </w:rPr>
        <w:t xml:space="preserve">, </w:t>
      </w:r>
      <w:r w:rsidRPr="00E327DF">
        <w:rPr>
          <w:rFonts w:cstheme="minorHAnsi"/>
          <w:i/>
          <w:iCs/>
          <w:color w:val="000000"/>
          <w:szCs w:val="24"/>
        </w:rPr>
        <w:t>for</w:t>
      </w:r>
      <w:r w:rsidR="004C457B" w:rsidRPr="00E327DF">
        <w:rPr>
          <w:rFonts w:cstheme="minorHAnsi"/>
          <w:i/>
          <w:iCs/>
          <w:color w:val="000000"/>
          <w:szCs w:val="24"/>
        </w:rPr>
        <w:t>”</w:t>
      </w:r>
      <w:r w:rsidRPr="00E327DF">
        <w:rPr>
          <w:rFonts w:cstheme="minorHAnsi"/>
          <w:color w:val="000000"/>
          <w:szCs w:val="24"/>
        </w:rPr>
        <w:t xml:space="preserve"> döngüsü, dizi vb. yöntemleri ile kod yazarak elektronik devre elamanlarını yönetebilir. </w:t>
      </w:r>
    </w:p>
    <w:p w14:paraId="15D9F639" w14:textId="367DA6E9" w:rsidR="002A17BA" w:rsidRPr="00E327DF" w:rsidRDefault="001E0FB3" w:rsidP="003C5557">
      <w:pPr>
        <w:jc w:val="left"/>
        <w:rPr>
          <w:rFonts w:eastAsia="Times New Roman" w:cstheme="majorHAnsi"/>
          <w:b/>
          <w:color w:val="007F9A"/>
          <w:szCs w:val="24"/>
          <w:lang w:eastAsia="en-US"/>
        </w:rPr>
      </w:pPr>
      <w:r>
        <w:rPr>
          <w:rFonts w:eastAsia="Times New Roman" w:cstheme="majorHAnsi"/>
          <w:b/>
          <w:color w:val="007F9A"/>
          <w:szCs w:val="24"/>
          <w:lang w:eastAsia="en-US"/>
        </w:rPr>
        <w:t>Bölüm</w:t>
      </w:r>
      <w:r w:rsidR="002A17BA" w:rsidRPr="00E327DF">
        <w:rPr>
          <w:rFonts w:eastAsia="Times New Roman" w:cstheme="majorHAnsi"/>
          <w:b/>
          <w:color w:val="007F9A"/>
          <w:szCs w:val="24"/>
          <w:lang w:eastAsia="en-US"/>
        </w:rPr>
        <w:t xml:space="preserve"> Kazanımları</w:t>
      </w:r>
      <w:r w:rsidR="00165C08" w:rsidRPr="00E327DF">
        <w:rPr>
          <w:rFonts w:eastAsia="Times New Roman" w:cstheme="majorHAnsi"/>
          <w:b/>
          <w:color w:val="007F9A"/>
          <w:szCs w:val="24"/>
          <w:lang w:eastAsia="en-US"/>
        </w:rPr>
        <w:t>:</w:t>
      </w:r>
    </w:p>
    <w:p w14:paraId="65C79CA1" w14:textId="77777777" w:rsidR="002A17BA" w:rsidRPr="00E327DF" w:rsidRDefault="002A17BA" w:rsidP="00281D5E">
      <w:pPr>
        <w:numPr>
          <w:ilvl w:val="0"/>
          <w:numId w:val="4"/>
        </w:numPr>
        <w:rPr>
          <w:rFonts w:cstheme="minorHAnsi"/>
          <w:color w:val="000000"/>
          <w:szCs w:val="24"/>
        </w:rPr>
      </w:pPr>
      <w:r w:rsidRPr="00E327DF">
        <w:rPr>
          <w:rFonts w:cstheme="minorHAnsi"/>
          <w:color w:val="000000"/>
          <w:szCs w:val="24"/>
        </w:rPr>
        <w:t>Öğrenciler DC motorların çalışma prensiplerini bilir.</w:t>
      </w:r>
    </w:p>
    <w:p w14:paraId="35D0C7F9" w14:textId="77777777" w:rsidR="002A17BA" w:rsidRPr="00E327DF" w:rsidRDefault="002A17BA" w:rsidP="00281D5E">
      <w:pPr>
        <w:numPr>
          <w:ilvl w:val="0"/>
          <w:numId w:val="4"/>
        </w:numPr>
        <w:rPr>
          <w:rFonts w:cstheme="minorHAnsi"/>
          <w:color w:val="000000"/>
          <w:szCs w:val="24"/>
        </w:rPr>
      </w:pPr>
      <w:r w:rsidRPr="00E327DF">
        <w:rPr>
          <w:rFonts w:cstheme="minorHAnsi"/>
          <w:color w:val="000000"/>
          <w:szCs w:val="24"/>
        </w:rPr>
        <w:t>Arduino IDE üzerinde DC motorları çalıştırabilecek ve kontrol edebilecek programı yazabilir.</w:t>
      </w:r>
    </w:p>
    <w:p w14:paraId="25945C1F" w14:textId="77777777" w:rsidR="002A17BA" w:rsidRPr="00E327DF" w:rsidRDefault="002A17BA" w:rsidP="00281D5E">
      <w:pPr>
        <w:numPr>
          <w:ilvl w:val="0"/>
          <w:numId w:val="4"/>
        </w:numPr>
        <w:rPr>
          <w:rFonts w:cstheme="minorHAnsi"/>
          <w:color w:val="000000"/>
          <w:szCs w:val="24"/>
        </w:rPr>
      </w:pPr>
      <w:r w:rsidRPr="00E327DF">
        <w:rPr>
          <w:rFonts w:cstheme="minorHAnsi"/>
          <w:color w:val="000000"/>
          <w:szCs w:val="24"/>
        </w:rPr>
        <w:t>Öğrenciler servo motorların çalışma prensiplerini bilir.</w:t>
      </w:r>
    </w:p>
    <w:p w14:paraId="479EE1BC" w14:textId="61DB4506" w:rsidR="002A17BA" w:rsidRPr="00E327DF" w:rsidRDefault="0062014C" w:rsidP="00281D5E">
      <w:pPr>
        <w:numPr>
          <w:ilvl w:val="0"/>
          <w:numId w:val="4"/>
        </w:numPr>
        <w:rPr>
          <w:rFonts w:cstheme="minorHAnsi"/>
          <w:color w:val="000000"/>
          <w:szCs w:val="24"/>
        </w:rPr>
      </w:pPr>
      <w:r>
        <w:rPr>
          <w:rFonts w:cstheme="minorHAnsi"/>
          <w:color w:val="000000"/>
          <w:szCs w:val="24"/>
        </w:rPr>
        <w:t xml:space="preserve">Öğrenciler </w:t>
      </w:r>
      <w:r w:rsidR="002A17BA" w:rsidRPr="00E327DF">
        <w:rPr>
          <w:rFonts w:cstheme="minorHAnsi"/>
          <w:color w:val="000000"/>
          <w:szCs w:val="24"/>
        </w:rPr>
        <w:t>Arduino IDE üzerinde servo motorları çalıştırabilecek programı yazabilir.</w:t>
      </w:r>
    </w:p>
    <w:p w14:paraId="3546C649" w14:textId="77777777" w:rsidR="002A17BA" w:rsidRPr="00E327DF" w:rsidRDefault="002A17BA" w:rsidP="00281D5E">
      <w:pPr>
        <w:numPr>
          <w:ilvl w:val="0"/>
          <w:numId w:val="4"/>
        </w:numPr>
        <w:rPr>
          <w:rFonts w:cstheme="minorHAnsi"/>
          <w:color w:val="000000"/>
          <w:szCs w:val="24"/>
        </w:rPr>
      </w:pPr>
      <w:r w:rsidRPr="00E327DF">
        <w:rPr>
          <w:rFonts w:cstheme="minorHAnsi"/>
          <w:color w:val="000000"/>
          <w:szCs w:val="24"/>
        </w:rPr>
        <w:t xml:space="preserve">Öğrenciler servo motorlar ile ultrasonik sensör, HC-SR04 sensör tutucu, Buzzer ve LCD ekran gibi devre elemanlarının yer aldığı devreleri kurabilir ve program kodlarını yazabilir. </w:t>
      </w:r>
    </w:p>
    <w:p w14:paraId="7731A1F4" w14:textId="77777777" w:rsidR="002A17BA" w:rsidRPr="00E327DF" w:rsidRDefault="002A17BA" w:rsidP="00281D5E">
      <w:pPr>
        <w:numPr>
          <w:ilvl w:val="0"/>
          <w:numId w:val="4"/>
        </w:numPr>
        <w:rPr>
          <w:rFonts w:cstheme="minorHAnsi"/>
          <w:color w:val="000000"/>
          <w:szCs w:val="24"/>
        </w:rPr>
      </w:pPr>
      <w:r w:rsidRPr="00E327DF">
        <w:rPr>
          <w:rFonts w:cstheme="minorHAnsi"/>
          <w:color w:val="000000"/>
          <w:szCs w:val="24"/>
        </w:rPr>
        <w:t>Öğrenciler step motorların çalışma prensiplerini bilir.</w:t>
      </w:r>
    </w:p>
    <w:p w14:paraId="2D608BE0" w14:textId="4E6FBBB0" w:rsidR="002A17BA" w:rsidRPr="00E327DF" w:rsidRDefault="0062014C" w:rsidP="00281D5E">
      <w:pPr>
        <w:numPr>
          <w:ilvl w:val="0"/>
          <w:numId w:val="4"/>
        </w:numPr>
        <w:rPr>
          <w:rFonts w:cstheme="minorHAnsi"/>
          <w:color w:val="000000"/>
          <w:szCs w:val="24"/>
        </w:rPr>
      </w:pPr>
      <w:r>
        <w:rPr>
          <w:rFonts w:cstheme="minorHAnsi"/>
          <w:color w:val="000000"/>
          <w:szCs w:val="24"/>
        </w:rPr>
        <w:t xml:space="preserve">Öğrenciler </w:t>
      </w:r>
      <w:r w:rsidR="002A17BA" w:rsidRPr="00E327DF">
        <w:rPr>
          <w:rFonts w:cstheme="minorHAnsi"/>
          <w:color w:val="000000"/>
          <w:szCs w:val="24"/>
        </w:rPr>
        <w:t>Arduino IDE üzerinde step motorları kontrol edebilecek programı yazabilir.</w:t>
      </w:r>
    </w:p>
    <w:p w14:paraId="6BE2E8A3" w14:textId="47F5F79A" w:rsidR="002A17BA" w:rsidRPr="00E327DF" w:rsidRDefault="002A17BA" w:rsidP="003C5557">
      <w:pPr>
        <w:jc w:val="left"/>
        <w:rPr>
          <w:rFonts w:eastAsia="Times New Roman" w:cstheme="majorHAnsi"/>
          <w:b/>
          <w:color w:val="007F9A"/>
          <w:szCs w:val="24"/>
          <w:lang w:eastAsia="en-US"/>
        </w:rPr>
      </w:pPr>
      <w:r w:rsidRPr="00E327DF">
        <w:rPr>
          <w:rFonts w:eastAsia="Times New Roman" w:cstheme="majorHAnsi"/>
          <w:b/>
          <w:color w:val="007F9A"/>
          <w:szCs w:val="24"/>
          <w:lang w:eastAsia="en-US"/>
        </w:rPr>
        <w:t>Haftanın Amacı</w:t>
      </w:r>
      <w:r w:rsidR="00165C08" w:rsidRPr="00E327DF">
        <w:rPr>
          <w:rFonts w:eastAsia="Times New Roman" w:cstheme="majorHAnsi"/>
          <w:b/>
          <w:color w:val="007F9A"/>
          <w:szCs w:val="24"/>
          <w:lang w:eastAsia="en-US"/>
        </w:rPr>
        <w:t>:</w:t>
      </w:r>
    </w:p>
    <w:p w14:paraId="23BAE735" w14:textId="576BC832" w:rsidR="00CA0ECE" w:rsidRPr="00E327DF" w:rsidRDefault="002A17BA" w:rsidP="00E327DF">
      <w:pPr>
        <w:rPr>
          <w:rFonts w:cstheme="minorHAnsi"/>
          <w:color w:val="000000"/>
          <w:szCs w:val="24"/>
        </w:rPr>
      </w:pPr>
      <w:r w:rsidRPr="00E327DF">
        <w:rPr>
          <w:rFonts w:cstheme="minorHAnsi"/>
          <w:color w:val="000000"/>
          <w:szCs w:val="24"/>
        </w:rPr>
        <w:t>Bu haftanın amacı, öğrencilerin öncelikle DC, servo ve step motorların çalışma prensipleri hakkında bilgi sahibi olmalarıdır. Bu motorların ve sürücü devrele</w:t>
      </w:r>
      <w:r w:rsidR="0062014C">
        <w:rPr>
          <w:rFonts w:cstheme="minorHAnsi"/>
          <w:color w:val="000000"/>
          <w:szCs w:val="24"/>
        </w:rPr>
        <w:t>rinin tasarımı ve bağlantıları</w:t>
      </w:r>
      <w:r w:rsidRPr="00E327DF">
        <w:rPr>
          <w:rFonts w:cstheme="minorHAnsi"/>
          <w:color w:val="000000"/>
          <w:szCs w:val="24"/>
        </w:rPr>
        <w:t xml:space="preserve"> konusunda bilgi verilecektir. Motorların farklı devre elemanlarıyla bir arada kullanımı ve uygun devre tasarım süreçleri hakkında uygulamalar yapılacaktır. Ayrıca kurulan bu devreleri Arduino IDE ile kodlanması ve buna uyumlu farklı devre tasarımları üzerinde çalışmalar gerçekleştirilecektir.</w:t>
      </w:r>
    </w:p>
    <w:p w14:paraId="12AC125D" w14:textId="774B7215" w:rsidR="002A17BA" w:rsidRDefault="002A17BA" w:rsidP="00E327DF">
      <w:pPr>
        <w:spacing w:before="240"/>
        <w:jc w:val="left"/>
        <w:rPr>
          <w:rFonts w:eastAsia="Times New Roman" w:cstheme="majorHAnsi"/>
          <w:b/>
          <w:color w:val="007F9A"/>
          <w:szCs w:val="24"/>
          <w:lang w:eastAsia="en-US"/>
        </w:rPr>
      </w:pPr>
      <w:r w:rsidRPr="00E327DF">
        <w:rPr>
          <w:rFonts w:eastAsia="Times New Roman" w:cstheme="majorHAnsi"/>
          <w:b/>
          <w:color w:val="007F9A"/>
          <w:szCs w:val="24"/>
          <w:lang w:eastAsia="en-US"/>
        </w:rPr>
        <w:t xml:space="preserve">Gözle ve Uygula Adımlarında Kullanılacak Malzemeler: </w:t>
      </w:r>
    </w:p>
    <w:p w14:paraId="2464857E" w14:textId="77777777" w:rsidR="00226765" w:rsidRPr="00E327DF" w:rsidRDefault="00226765" w:rsidP="00475D7F">
      <w:pPr>
        <w:jc w:val="left"/>
        <w:rPr>
          <w:rFonts w:eastAsia="Times New Roman" w:cstheme="majorHAnsi"/>
          <w:b/>
          <w:color w:val="007F9A"/>
          <w:szCs w:val="24"/>
          <w:lang w:eastAsia="en-US"/>
        </w:rPr>
      </w:pPr>
    </w:p>
    <w:tbl>
      <w:tblPr>
        <w:tblStyle w:val="KlavuzuTablo4-Vurgu114"/>
        <w:tblW w:w="0" w:type="auto"/>
        <w:jc w:val="center"/>
        <w:tblInd w:w="0" w:type="dxa"/>
        <w:tblLook w:val="04A0" w:firstRow="1" w:lastRow="0" w:firstColumn="1" w:lastColumn="0" w:noHBand="0" w:noVBand="1"/>
      </w:tblPr>
      <w:tblGrid>
        <w:gridCol w:w="3195"/>
        <w:gridCol w:w="3195"/>
      </w:tblGrid>
      <w:tr w:rsidR="002A17BA" w:rsidRPr="00E327DF" w14:paraId="0C006AFC" w14:textId="77777777" w:rsidTr="002A17BA">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6390" w:type="dxa"/>
            <w:gridSpan w:val="2"/>
            <w:hideMark/>
          </w:tcPr>
          <w:p w14:paraId="6E49459C" w14:textId="77777777" w:rsidR="002A17BA" w:rsidRPr="00E327DF" w:rsidRDefault="002A17BA" w:rsidP="00E327DF">
            <w:pPr>
              <w:jc w:val="center"/>
              <w:rPr>
                <w:rFonts w:eastAsia="Calibri" w:cstheme="minorHAnsi"/>
                <w:szCs w:val="24"/>
                <w:lang w:val="tr-TR"/>
              </w:rPr>
            </w:pPr>
            <w:r w:rsidRPr="00E327DF">
              <w:rPr>
                <w:rFonts w:eastAsia="Calibri" w:cstheme="minorHAnsi"/>
                <w:szCs w:val="24"/>
                <w:lang w:val="tr-TR"/>
              </w:rPr>
              <w:t>Malzeme Listesi</w:t>
            </w:r>
          </w:p>
        </w:tc>
      </w:tr>
      <w:tr w:rsidR="002A17BA" w:rsidRPr="00E327DF" w14:paraId="05A00C37"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714FC06" w14:textId="7D3872DA" w:rsidR="002A17BA" w:rsidRPr="00E327DF" w:rsidRDefault="00C02601" w:rsidP="00E327DF">
            <w:pPr>
              <w:jc w:val="left"/>
              <w:rPr>
                <w:rFonts w:eastAsia="Calibri" w:cstheme="minorHAnsi"/>
                <w:color w:val="006666"/>
                <w:szCs w:val="24"/>
                <w:lang w:val="tr-TR"/>
              </w:rPr>
            </w:pPr>
            <w:r>
              <w:rPr>
                <w:rFonts w:eastAsia="Calibri" w:cstheme="minorHAnsi"/>
                <w:color w:val="006666"/>
                <w:szCs w:val="24"/>
                <w:lang w:val="tr-TR"/>
              </w:rPr>
              <w:t>Deneyap Kart</w:t>
            </w:r>
          </w:p>
        </w:tc>
        <w:tc>
          <w:tcPr>
            <w:tcW w:w="3195" w:type="dxa"/>
            <w:tcBorders>
              <w:top w:val="single" w:sz="4" w:space="0" w:color="9CC2E5"/>
              <w:left w:val="single" w:sz="4" w:space="0" w:color="9CC2E5"/>
              <w:bottom w:val="single" w:sz="4" w:space="0" w:color="9CC2E5"/>
              <w:right w:val="single" w:sz="4" w:space="0" w:color="9CC2E5"/>
            </w:tcBorders>
            <w:hideMark/>
          </w:tcPr>
          <w:p w14:paraId="4B1527AE"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Calibri" w:cstheme="minorHAnsi"/>
                <w:b/>
                <w:color w:val="006666"/>
                <w:szCs w:val="24"/>
                <w:lang w:val="tr-TR"/>
              </w:rPr>
            </w:pPr>
            <w:r w:rsidRPr="00E327DF">
              <w:rPr>
                <w:rFonts w:eastAsia="Calibri" w:cstheme="minorHAnsi"/>
                <w:b/>
                <w:color w:val="006666"/>
                <w:szCs w:val="24"/>
                <w:lang w:val="tr-TR"/>
              </w:rPr>
              <w:t>DC motor</w:t>
            </w:r>
          </w:p>
        </w:tc>
      </w:tr>
      <w:tr w:rsidR="002A17BA" w:rsidRPr="00E327DF" w14:paraId="6AB55BD1"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680150D3"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Breadboard</w:t>
            </w:r>
          </w:p>
        </w:tc>
        <w:tc>
          <w:tcPr>
            <w:tcW w:w="3195" w:type="dxa"/>
            <w:tcBorders>
              <w:top w:val="single" w:sz="4" w:space="0" w:color="9CC2E5"/>
              <w:left w:val="single" w:sz="4" w:space="0" w:color="9CC2E5"/>
              <w:bottom w:val="single" w:sz="4" w:space="0" w:color="9CC2E5"/>
              <w:right w:val="single" w:sz="4" w:space="0" w:color="9CC2E5"/>
            </w:tcBorders>
            <w:hideMark/>
          </w:tcPr>
          <w:p w14:paraId="1586AD5C"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Calibri" w:cstheme="minorHAnsi"/>
                <w:b/>
                <w:color w:val="006666"/>
                <w:szCs w:val="24"/>
                <w:lang w:val="tr-TR"/>
              </w:rPr>
            </w:pPr>
            <w:r w:rsidRPr="00E327DF">
              <w:rPr>
                <w:rFonts w:eastAsia="Calibri" w:cstheme="minorHAnsi"/>
                <w:b/>
                <w:color w:val="006666"/>
                <w:szCs w:val="24"/>
                <w:lang w:val="tr-TR"/>
              </w:rPr>
              <w:t>DC Motor sürücü kartı</w:t>
            </w:r>
          </w:p>
        </w:tc>
      </w:tr>
      <w:tr w:rsidR="002A17BA" w:rsidRPr="00E327DF" w14:paraId="2FF2591D" w14:textId="77777777" w:rsidTr="002A17BA">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A904002"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c>
          <w:tcPr>
            <w:tcW w:w="3195" w:type="dxa"/>
            <w:tcBorders>
              <w:top w:val="single" w:sz="4" w:space="0" w:color="9CC2E5"/>
              <w:left w:val="single" w:sz="4" w:space="0" w:color="9CC2E5"/>
              <w:bottom w:val="single" w:sz="4" w:space="0" w:color="9CC2E5"/>
              <w:right w:val="single" w:sz="4" w:space="0" w:color="9CC2E5"/>
            </w:tcBorders>
            <w:hideMark/>
          </w:tcPr>
          <w:p w14:paraId="1AF479D3"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Calibri" w:cstheme="minorHAnsi"/>
                <w:b/>
                <w:color w:val="006666"/>
                <w:szCs w:val="24"/>
                <w:lang w:val="tr-TR"/>
              </w:rPr>
            </w:pPr>
            <w:r w:rsidRPr="00E327DF">
              <w:rPr>
                <w:rFonts w:eastAsia="Calibri" w:cstheme="minorHAnsi"/>
                <w:b/>
                <w:color w:val="006666"/>
                <w:szCs w:val="24"/>
                <w:lang w:val="tr-TR"/>
              </w:rPr>
              <w:t>Step Motor</w:t>
            </w:r>
          </w:p>
        </w:tc>
      </w:tr>
      <w:tr w:rsidR="002A17BA" w:rsidRPr="00E327DF" w14:paraId="513897FC"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F516F9E"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Pervane</w:t>
            </w:r>
          </w:p>
        </w:tc>
        <w:tc>
          <w:tcPr>
            <w:tcW w:w="3195" w:type="dxa"/>
            <w:tcBorders>
              <w:top w:val="single" w:sz="4" w:space="0" w:color="9CC2E5"/>
              <w:left w:val="single" w:sz="4" w:space="0" w:color="9CC2E5"/>
              <w:bottom w:val="single" w:sz="4" w:space="0" w:color="9CC2E5"/>
              <w:right w:val="single" w:sz="4" w:space="0" w:color="9CC2E5"/>
            </w:tcBorders>
            <w:hideMark/>
          </w:tcPr>
          <w:p w14:paraId="7234088A"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Calibri" w:cstheme="minorHAnsi"/>
                <w:b/>
                <w:color w:val="006666"/>
                <w:szCs w:val="24"/>
                <w:lang w:val="tr-TR"/>
              </w:rPr>
            </w:pPr>
            <w:r w:rsidRPr="00E327DF">
              <w:rPr>
                <w:rFonts w:eastAsia="Calibri" w:cstheme="minorHAnsi"/>
                <w:b/>
                <w:color w:val="006666"/>
                <w:szCs w:val="24"/>
                <w:lang w:val="tr-TR"/>
              </w:rPr>
              <w:t>Step Motor sürücü kartı</w:t>
            </w:r>
          </w:p>
        </w:tc>
      </w:tr>
      <w:tr w:rsidR="002A17BA" w:rsidRPr="00E327DF" w14:paraId="4972A9A2"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32B7026"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Buzzer</w:t>
            </w:r>
          </w:p>
        </w:tc>
        <w:tc>
          <w:tcPr>
            <w:tcW w:w="3195" w:type="dxa"/>
            <w:tcBorders>
              <w:top w:val="single" w:sz="4" w:space="0" w:color="9CC2E5"/>
              <w:left w:val="single" w:sz="4" w:space="0" w:color="9CC2E5"/>
              <w:bottom w:val="single" w:sz="4" w:space="0" w:color="9CC2E5"/>
              <w:right w:val="single" w:sz="4" w:space="0" w:color="9CC2E5"/>
            </w:tcBorders>
            <w:hideMark/>
          </w:tcPr>
          <w:p w14:paraId="347A0DDD"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Calibri" w:cstheme="minorHAnsi"/>
                <w:b/>
                <w:color w:val="006666"/>
                <w:szCs w:val="24"/>
                <w:lang w:val="tr-TR"/>
              </w:rPr>
            </w:pPr>
            <w:r w:rsidRPr="00E327DF">
              <w:rPr>
                <w:rFonts w:eastAsia="Calibri" w:cstheme="minorHAnsi"/>
                <w:b/>
                <w:color w:val="006666"/>
                <w:szCs w:val="24"/>
                <w:lang w:val="tr-TR"/>
              </w:rPr>
              <w:t>Servo motor</w:t>
            </w:r>
          </w:p>
        </w:tc>
      </w:tr>
      <w:tr w:rsidR="002A17BA" w:rsidRPr="00E327DF" w14:paraId="51CD5962"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EE28E3B"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Buton</w:t>
            </w:r>
          </w:p>
        </w:tc>
        <w:tc>
          <w:tcPr>
            <w:tcW w:w="3195" w:type="dxa"/>
            <w:tcBorders>
              <w:top w:val="single" w:sz="4" w:space="0" w:color="9CC2E5"/>
              <w:left w:val="single" w:sz="4" w:space="0" w:color="9CC2E5"/>
              <w:bottom w:val="single" w:sz="4" w:space="0" w:color="9CC2E5"/>
              <w:right w:val="single" w:sz="4" w:space="0" w:color="9CC2E5"/>
            </w:tcBorders>
            <w:hideMark/>
          </w:tcPr>
          <w:p w14:paraId="64775A3A"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Calibri" w:cstheme="minorHAnsi"/>
                <w:b/>
                <w:color w:val="006666"/>
                <w:szCs w:val="24"/>
                <w:lang w:val="tr-TR"/>
              </w:rPr>
            </w:pPr>
            <w:r w:rsidRPr="00E327DF">
              <w:rPr>
                <w:rFonts w:eastAsia="Calibri" w:cstheme="minorHAnsi"/>
                <w:b/>
                <w:color w:val="006666"/>
                <w:szCs w:val="24"/>
                <w:lang w:val="tr-TR"/>
              </w:rPr>
              <w:t>BC547 transistör</w:t>
            </w:r>
          </w:p>
        </w:tc>
      </w:tr>
      <w:tr w:rsidR="002A17BA" w:rsidRPr="00E327DF" w14:paraId="4C178134"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DEAD72C"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Diyot</w:t>
            </w:r>
          </w:p>
        </w:tc>
        <w:tc>
          <w:tcPr>
            <w:tcW w:w="3195" w:type="dxa"/>
            <w:tcBorders>
              <w:top w:val="single" w:sz="4" w:space="0" w:color="9CC2E5"/>
              <w:left w:val="single" w:sz="4" w:space="0" w:color="9CC2E5"/>
              <w:bottom w:val="single" w:sz="4" w:space="0" w:color="9CC2E5"/>
              <w:right w:val="single" w:sz="4" w:space="0" w:color="9CC2E5"/>
            </w:tcBorders>
            <w:hideMark/>
          </w:tcPr>
          <w:p w14:paraId="454D9344" w14:textId="0C7A55B8"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Calibri" w:cstheme="minorHAnsi"/>
                <w:b/>
                <w:color w:val="006666"/>
                <w:szCs w:val="24"/>
                <w:lang w:val="tr-TR"/>
              </w:rPr>
            </w:pPr>
            <w:r w:rsidRPr="00E327DF">
              <w:rPr>
                <w:rFonts w:eastAsia="Calibri" w:cstheme="minorHAnsi"/>
                <w:b/>
                <w:color w:val="006666"/>
                <w:szCs w:val="24"/>
                <w:lang w:val="tr-TR"/>
              </w:rPr>
              <w:t>9</w:t>
            </w:r>
            <w:r w:rsidR="00BF6BE3">
              <w:rPr>
                <w:rFonts w:eastAsia="Calibri" w:cstheme="minorHAnsi"/>
                <w:b/>
                <w:color w:val="006666"/>
                <w:szCs w:val="24"/>
                <w:lang w:val="tr-TR"/>
              </w:rPr>
              <w:t xml:space="preserve"> V</w:t>
            </w:r>
            <w:r w:rsidRPr="00E327DF">
              <w:rPr>
                <w:rFonts w:eastAsia="Calibri" w:cstheme="minorHAnsi"/>
                <w:b/>
                <w:color w:val="006666"/>
                <w:szCs w:val="24"/>
                <w:lang w:val="tr-TR"/>
              </w:rPr>
              <w:t xml:space="preserve"> pil</w:t>
            </w:r>
          </w:p>
        </w:tc>
      </w:tr>
      <w:tr w:rsidR="002A17BA" w:rsidRPr="00E327DF" w14:paraId="6E3585B1"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3CC47824"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Potansiyometre</w:t>
            </w:r>
          </w:p>
        </w:tc>
        <w:tc>
          <w:tcPr>
            <w:tcW w:w="3195" w:type="dxa"/>
            <w:tcBorders>
              <w:top w:val="single" w:sz="4" w:space="0" w:color="9CC2E5"/>
              <w:left w:val="single" w:sz="4" w:space="0" w:color="9CC2E5"/>
              <w:bottom w:val="single" w:sz="4" w:space="0" w:color="9CC2E5"/>
              <w:right w:val="single" w:sz="4" w:space="0" w:color="9CC2E5"/>
            </w:tcBorders>
            <w:hideMark/>
          </w:tcPr>
          <w:p w14:paraId="5841C528"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Calibri" w:cstheme="minorHAnsi"/>
                <w:b/>
                <w:color w:val="006666"/>
                <w:szCs w:val="24"/>
                <w:lang w:val="tr-TR"/>
              </w:rPr>
            </w:pPr>
            <w:r w:rsidRPr="00E327DF">
              <w:rPr>
                <w:rFonts w:eastAsia="Calibri" w:cstheme="minorHAnsi"/>
                <w:b/>
                <w:color w:val="006666"/>
                <w:szCs w:val="24"/>
                <w:lang w:val="tr-TR"/>
              </w:rPr>
              <w:t>Ultrasonik sensör ve tutucu</w:t>
            </w:r>
          </w:p>
        </w:tc>
      </w:tr>
      <w:tr w:rsidR="002A17BA" w:rsidRPr="00E327DF" w14:paraId="6385EF19"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1656C24D"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Joystick</w:t>
            </w:r>
          </w:p>
        </w:tc>
        <w:tc>
          <w:tcPr>
            <w:tcW w:w="3195" w:type="dxa"/>
            <w:tcBorders>
              <w:top w:val="single" w:sz="4" w:space="0" w:color="9CC2E5"/>
              <w:left w:val="single" w:sz="4" w:space="0" w:color="9CC2E5"/>
              <w:bottom w:val="single" w:sz="4" w:space="0" w:color="9CC2E5"/>
              <w:right w:val="single" w:sz="4" w:space="0" w:color="9CC2E5"/>
            </w:tcBorders>
            <w:hideMark/>
          </w:tcPr>
          <w:p w14:paraId="1968C623"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Calibri" w:cstheme="minorHAnsi"/>
                <w:b/>
                <w:color w:val="006666"/>
                <w:szCs w:val="24"/>
                <w:lang w:val="tr-TR"/>
              </w:rPr>
            </w:pPr>
            <w:r w:rsidRPr="00E327DF">
              <w:rPr>
                <w:rFonts w:eastAsia="Calibri" w:cstheme="minorHAnsi"/>
                <w:b/>
                <w:color w:val="006666"/>
                <w:szCs w:val="24"/>
                <w:lang w:val="tr-TR"/>
              </w:rPr>
              <w:t>Direnç</w:t>
            </w:r>
          </w:p>
        </w:tc>
      </w:tr>
    </w:tbl>
    <w:p w14:paraId="0915A63E" w14:textId="77777777" w:rsidR="00CA0ECE" w:rsidRPr="00E327DF" w:rsidRDefault="00CA0ECE" w:rsidP="00E327DF">
      <w:pPr>
        <w:jc w:val="left"/>
        <w:rPr>
          <w:rFonts w:cstheme="minorHAnsi"/>
          <w:color w:val="2F5496"/>
          <w:szCs w:val="24"/>
        </w:rPr>
      </w:pPr>
    </w:p>
    <w:p w14:paraId="24328FBD" w14:textId="11C68CD6" w:rsidR="002A17BA" w:rsidRPr="00E327DF" w:rsidRDefault="002A17BA" w:rsidP="00E327DF">
      <w:pPr>
        <w:spacing w:before="240"/>
        <w:jc w:val="left"/>
        <w:rPr>
          <w:rFonts w:eastAsia="Times New Roman" w:cstheme="majorHAnsi"/>
          <w:b/>
          <w:color w:val="007F9A"/>
          <w:szCs w:val="24"/>
          <w:lang w:eastAsia="en-US"/>
        </w:rPr>
      </w:pPr>
      <w:r w:rsidRPr="00E327DF">
        <w:rPr>
          <w:rFonts w:eastAsia="Times New Roman" w:cstheme="majorHAnsi"/>
          <w:b/>
          <w:color w:val="007F9A"/>
          <w:szCs w:val="24"/>
          <w:lang w:eastAsia="en-US"/>
        </w:rPr>
        <w:t>Haftanın İşlenişi:</w:t>
      </w:r>
    </w:p>
    <w:p w14:paraId="42C11097" w14:textId="77777777" w:rsidR="002A17BA" w:rsidRPr="00E327DF" w:rsidRDefault="002A17BA" w:rsidP="00E327DF">
      <w:pPr>
        <w:ind w:left="360"/>
        <w:rPr>
          <w:rFonts w:cstheme="minorHAnsi"/>
          <w:color w:val="000000"/>
          <w:szCs w:val="24"/>
        </w:rPr>
      </w:pPr>
      <w:r w:rsidRPr="00E327DF">
        <w:rPr>
          <w:rFonts w:cstheme="minorHAnsi"/>
          <w:b/>
          <w:bCs/>
          <w:i/>
          <w:iCs/>
          <w:color w:val="000000"/>
          <w:szCs w:val="24"/>
        </w:rPr>
        <w:t>Gözle:</w:t>
      </w:r>
      <w:r w:rsidRPr="00E327DF">
        <w:rPr>
          <w:rFonts w:cstheme="minorHAnsi"/>
          <w:color w:val="000000"/>
          <w:szCs w:val="24"/>
        </w:rPr>
        <w:t xml:space="preserve"> DC motor, servo motor ve step motorun çalışma prensibinin verilmesi ve ilgili devrelerin kurulması.</w:t>
      </w:r>
    </w:p>
    <w:p w14:paraId="03A63CE9" w14:textId="77777777" w:rsidR="002A17BA" w:rsidRPr="00E327DF" w:rsidRDefault="002A17BA" w:rsidP="00E327DF">
      <w:pPr>
        <w:ind w:left="360"/>
        <w:rPr>
          <w:rFonts w:cstheme="minorHAnsi"/>
          <w:color w:val="000000"/>
          <w:szCs w:val="24"/>
        </w:rPr>
      </w:pPr>
      <w:r w:rsidRPr="00E327DF">
        <w:rPr>
          <w:rFonts w:cstheme="minorHAnsi"/>
          <w:b/>
          <w:bCs/>
          <w:i/>
          <w:iCs/>
          <w:color w:val="000000"/>
          <w:szCs w:val="24"/>
        </w:rPr>
        <w:lastRenderedPageBreak/>
        <w:t>Uygula:</w:t>
      </w:r>
      <w:r w:rsidRPr="00E327DF">
        <w:rPr>
          <w:rFonts w:cstheme="minorHAnsi"/>
          <w:color w:val="000000"/>
          <w:szCs w:val="24"/>
        </w:rPr>
        <w:t xml:space="preserve"> DC motor, servo motor ve step motor ile örnek devrelerin oluşturulması ve programlanması. </w:t>
      </w:r>
    </w:p>
    <w:p w14:paraId="6ABC80BF" w14:textId="7E90CEBA" w:rsidR="002A17BA" w:rsidRPr="00E327DF" w:rsidRDefault="002A17BA" w:rsidP="00E327DF">
      <w:pPr>
        <w:ind w:left="360"/>
        <w:rPr>
          <w:rFonts w:cstheme="minorHAnsi"/>
          <w:color w:val="000000"/>
          <w:szCs w:val="24"/>
        </w:rPr>
      </w:pPr>
      <w:r w:rsidRPr="00E327DF">
        <w:rPr>
          <w:rFonts w:cstheme="minorHAnsi"/>
          <w:b/>
          <w:bCs/>
          <w:i/>
          <w:iCs/>
          <w:color w:val="000000"/>
          <w:szCs w:val="24"/>
        </w:rPr>
        <w:t>Değerlendir:</w:t>
      </w:r>
      <w:r w:rsidRPr="00E327DF">
        <w:rPr>
          <w:rFonts w:cstheme="minorHAnsi"/>
          <w:color w:val="000000"/>
          <w:szCs w:val="24"/>
        </w:rPr>
        <w:t xml:space="preserve"> Haftanın içeriği ile ilgili yansıtma etkinliği</w:t>
      </w:r>
    </w:p>
    <w:p w14:paraId="5CA41BC4" w14:textId="77777777" w:rsidR="002A17BA" w:rsidRPr="001255DB" w:rsidRDefault="002A17BA" w:rsidP="001255DB">
      <w:pPr>
        <w:pStyle w:val="Balk2"/>
      </w:pPr>
      <w:bookmarkStart w:id="1" w:name="_Toc84851757"/>
      <w:r w:rsidRPr="001255DB">
        <w:t>1. ADIM: GÖZLE ve UYGULA</w:t>
      </w:r>
      <w:bookmarkEnd w:id="1"/>
    </w:p>
    <w:p w14:paraId="1ECA1C20" w14:textId="77777777" w:rsidR="002A17BA" w:rsidRPr="00E327DF" w:rsidRDefault="002A17BA" w:rsidP="00206849">
      <w:pPr>
        <w:pStyle w:val="Balk3"/>
      </w:pPr>
      <w:bookmarkStart w:id="2" w:name="_Toc84851758"/>
      <w:r w:rsidRPr="00E327DF">
        <w:t>1.1 Gözle – DC Motor Nedir?</w:t>
      </w:r>
      <w:bookmarkEnd w:id="2"/>
    </w:p>
    <w:p w14:paraId="4AA5BD02" w14:textId="77777777" w:rsidR="002A17BA" w:rsidRPr="00E327DF" w:rsidRDefault="002A17BA" w:rsidP="00E327DF">
      <w:pPr>
        <w:rPr>
          <w:rFonts w:eastAsia="Times New Roman" w:cstheme="minorHAnsi"/>
          <w:szCs w:val="24"/>
        </w:rPr>
      </w:pPr>
      <w:r w:rsidRPr="00E327DF">
        <w:rPr>
          <w:rFonts w:eastAsia="Times New Roman" w:cstheme="minorHAnsi"/>
          <w:szCs w:val="24"/>
        </w:rPr>
        <w:t xml:space="preserve">DC motorlar doğru akımla çalışan ve elektrik enerjisini mekanik enerjiye dönüştüren araçlardır. Genellikle devrelerimizde hareket vermek istediğimiz mekanizmalara bağlanırlar. Motor türleri üzerine düşünürken motorların yapısal farklılıklarından ziyade hangi alanda, ne amaçla kullanılabileceği üzerine düşünmek ve planlama yapmak gerekmektedir. Öncelikle bu ders kapsamında sıklıkla duyacağınız bazı DC motor türleri aşağıda verilmiştir. </w:t>
      </w:r>
    </w:p>
    <w:p w14:paraId="5350D735" w14:textId="77777777" w:rsidR="002A17BA" w:rsidRPr="00E327DF" w:rsidRDefault="002A17BA" w:rsidP="00281D5E">
      <w:pPr>
        <w:numPr>
          <w:ilvl w:val="0"/>
          <w:numId w:val="18"/>
        </w:numPr>
        <w:contextualSpacing/>
        <w:jc w:val="left"/>
        <w:rPr>
          <w:rFonts w:eastAsia="Times New Roman" w:cstheme="minorHAnsi"/>
          <w:szCs w:val="24"/>
        </w:rPr>
      </w:pPr>
      <w:r w:rsidRPr="00E327DF">
        <w:rPr>
          <w:rFonts w:eastAsia="Times New Roman" w:cstheme="minorHAnsi"/>
          <w:szCs w:val="24"/>
        </w:rPr>
        <w:t>Fırçalı DC motorlar</w:t>
      </w:r>
    </w:p>
    <w:p w14:paraId="5F5CF228" w14:textId="77777777" w:rsidR="002A17BA" w:rsidRPr="00E327DF" w:rsidRDefault="002A17BA" w:rsidP="00281D5E">
      <w:pPr>
        <w:numPr>
          <w:ilvl w:val="1"/>
          <w:numId w:val="18"/>
        </w:numPr>
        <w:contextualSpacing/>
        <w:jc w:val="left"/>
        <w:rPr>
          <w:rFonts w:eastAsia="Times New Roman" w:cstheme="minorHAnsi"/>
          <w:szCs w:val="24"/>
        </w:rPr>
      </w:pPr>
      <w:r w:rsidRPr="00E327DF">
        <w:rPr>
          <w:rFonts w:eastAsia="Times New Roman" w:cstheme="minorHAnsi"/>
          <w:szCs w:val="24"/>
        </w:rPr>
        <w:t>Redüktörlü DC motorlar</w:t>
      </w:r>
    </w:p>
    <w:p w14:paraId="0BC2C393" w14:textId="77777777" w:rsidR="002A17BA" w:rsidRPr="00E327DF" w:rsidRDefault="002A17BA" w:rsidP="00281D5E">
      <w:pPr>
        <w:numPr>
          <w:ilvl w:val="1"/>
          <w:numId w:val="18"/>
        </w:numPr>
        <w:contextualSpacing/>
        <w:jc w:val="left"/>
        <w:rPr>
          <w:rFonts w:eastAsia="Times New Roman" w:cstheme="minorHAnsi"/>
          <w:szCs w:val="24"/>
        </w:rPr>
      </w:pPr>
      <w:r w:rsidRPr="00E327DF">
        <w:rPr>
          <w:rFonts w:eastAsia="Times New Roman" w:cstheme="minorHAnsi"/>
          <w:szCs w:val="24"/>
        </w:rPr>
        <w:t>Redüktörsüz DC motorlar</w:t>
      </w:r>
    </w:p>
    <w:p w14:paraId="49D5861D" w14:textId="77777777" w:rsidR="002A17BA" w:rsidRPr="00E327DF" w:rsidRDefault="002A17BA" w:rsidP="00281D5E">
      <w:pPr>
        <w:numPr>
          <w:ilvl w:val="0"/>
          <w:numId w:val="18"/>
        </w:numPr>
        <w:contextualSpacing/>
        <w:jc w:val="left"/>
        <w:rPr>
          <w:rFonts w:eastAsia="Times New Roman" w:cstheme="minorHAnsi"/>
          <w:szCs w:val="24"/>
        </w:rPr>
      </w:pPr>
      <w:r w:rsidRPr="00E327DF">
        <w:rPr>
          <w:rFonts w:eastAsia="Times New Roman" w:cstheme="minorHAnsi"/>
          <w:szCs w:val="24"/>
        </w:rPr>
        <w:t>Fırçasız DC motorlar</w:t>
      </w:r>
    </w:p>
    <w:p w14:paraId="1F86EAB7" w14:textId="77777777" w:rsidR="002A17BA" w:rsidRPr="00E327DF" w:rsidRDefault="002A17BA" w:rsidP="00281D5E">
      <w:pPr>
        <w:numPr>
          <w:ilvl w:val="0"/>
          <w:numId w:val="18"/>
        </w:numPr>
        <w:contextualSpacing/>
        <w:jc w:val="left"/>
        <w:rPr>
          <w:rFonts w:eastAsia="Times New Roman" w:cstheme="minorHAnsi"/>
          <w:szCs w:val="24"/>
        </w:rPr>
      </w:pPr>
      <w:r w:rsidRPr="00E327DF">
        <w:rPr>
          <w:rFonts w:eastAsia="Times New Roman" w:cstheme="minorHAnsi"/>
          <w:szCs w:val="24"/>
        </w:rPr>
        <w:t>Servo Motorlar</w:t>
      </w:r>
    </w:p>
    <w:p w14:paraId="15E742B4" w14:textId="77777777" w:rsidR="002A17BA" w:rsidRPr="00E327DF" w:rsidRDefault="002A17BA" w:rsidP="00281D5E">
      <w:pPr>
        <w:numPr>
          <w:ilvl w:val="0"/>
          <w:numId w:val="18"/>
        </w:numPr>
        <w:contextualSpacing/>
        <w:jc w:val="left"/>
        <w:rPr>
          <w:rFonts w:eastAsia="Times New Roman" w:cstheme="minorHAnsi"/>
          <w:b/>
          <w:szCs w:val="24"/>
        </w:rPr>
      </w:pPr>
      <w:r w:rsidRPr="00E327DF">
        <w:rPr>
          <w:rFonts w:eastAsia="Times New Roman" w:cstheme="minorHAnsi"/>
          <w:szCs w:val="24"/>
        </w:rPr>
        <w:t>Step Motorlar</w:t>
      </w:r>
    </w:p>
    <w:p w14:paraId="63F6AD29" w14:textId="0C4739A7" w:rsidR="002A17BA" w:rsidRPr="00E327DF" w:rsidRDefault="002A17BA" w:rsidP="00E327DF">
      <w:pPr>
        <w:rPr>
          <w:rFonts w:eastAsia="Times New Roman" w:cstheme="minorHAnsi"/>
          <w:szCs w:val="24"/>
        </w:rPr>
      </w:pPr>
      <w:r w:rsidRPr="00E327DF">
        <w:rPr>
          <w:rFonts w:eastAsia="Times New Roman" w:cstheme="minorHAnsi"/>
          <w:b/>
          <w:szCs w:val="24"/>
        </w:rPr>
        <w:t xml:space="preserve">Fırçalı </w:t>
      </w:r>
      <w:r w:rsidR="0062014C">
        <w:rPr>
          <w:rFonts w:eastAsia="Times New Roman" w:cstheme="minorHAnsi"/>
          <w:b/>
          <w:szCs w:val="24"/>
        </w:rPr>
        <w:t xml:space="preserve">DC </w:t>
      </w:r>
      <w:r w:rsidRPr="00E327DF">
        <w:rPr>
          <w:rFonts w:eastAsia="Times New Roman" w:cstheme="minorHAnsi"/>
          <w:b/>
          <w:szCs w:val="24"/>
        </w:rPr>
        <w:t>motor:</w:t>
      </w:r>
      <w:r w:rsidRPr="00E327DF">
        <w:rPr>
          <w:rFonts w:eastAsia="Times New Roman" w:cstheme="minorHAnsi"/>
          <w:szCs w:val="24"/>
        </w:rPr>
        <w:t xml:space="preserve"> Bu motor türünde manyetik alan motorun miline hareket vermek için kullanılır. Rotor (endüvi) üzerindeki sarımlara akım verilerek, gövde üzerine yerleştirilmiş sabit mıknatısları itip çekmesi prensibinden yola çıkarak hareket elde edilir. Burada motorun hareketli parçası olan rotor üzerindeki sarımlara gelecek akım kolektör ve fırça denen bir mekanizma ile kontrol edilir. Fırçalar rotorda sarılı bobinlere sırasıyla elektrik vererek gövdedeki sabit mıknatıslarla arasında oluşan manyetik alandan faydalanırlar. Fırçalı motorlar ekstra herhangi bir sürücü devresine ihtiyaç duymadıkları için tercih edilirler. Fakat fırçaların aşınmasıyla birlikte özelliklerini yitirecekleri için belirli aralıklarla değiştirilmeleri gerekmektedir. </w:t>
      </w:r>
      <w:r w:rsidR="00B34286" w:rsidRPr="00E327DF">
        <w:rPr>
          <w:rFonts w:eastAsia="Times New Roman" w:cstheme="minorHAnsi"/>
          <w:szCs w:val="24"/>
        </w:rPr>
        <w:t>Aşağıdaki resimde fırçalı motor örneği görülmektedir.</w:t>
      </w:r>
    </w:p>
    <w:p w14:paraId="095DD976" w14:textId="77777777" w:rsidR="002A17BA" w:rsidRPr="00E327DF" w:rsidRDefault="002A17BA" w:rsidP="00E327DF">
      <w:pPr>
        <w:rPr>
          <w:rFonts w:eastAsia="Times New Roman" w:cstheme="minorHAnsi"/>
          <w:szCs w:val="24"/>
        </w:rPr>
      </w:pPr>
    </w:p>
    <w:p w14:paraId="706C35FE" w14:textId="37B9E359" w:rsidR="002A17BA" w:rsidRPr="00E327DF" w:rsidRDefault="002A17BA" w:rsidP="00E327DF">
      <w:pPr>
        <w:jc w:val="center"/>
        <w:rPr>
          <w:rFonts w:eastAsia="Times New Roman" w:cstheme="minorHAnsi"/>
          <w:szCs w:val="24"/>
        </w:rPr>
      </w:pPr>
      <w:r w:rsidRPr="00E327DF">
        <w:rPr>
          <w:rFonts w:eastAsia="Times New Roman" w:cstheme="minorHAnsi"/>
          <w:noProof/>
          <w:szCs w:val="24"/>
        </w:rPr>
        <w:drawing>
          <wp:inline distT="0" distB="0" distL="0" distR="0" wp14:anchorId="37110D76" wp14:editId="01A37AAD">
            <wp:extent cx="3840480" cy="2520315"/>
            <wp:effectExtent l="0" t="0" r="7620" b="0"/>
            <wp:docPr id="987" name="Resim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0480" cy="2520315"/>
                    </a:xfrm>
                    <a:prstGeom prst="rect">
                      <a:avLst/>
                    </a:prstGeom>
                    <a:noFill/>
                    <a:ln>
                      <a:noFill/>
                    </a:ln>
                  </pic:spPr>
                </pic:pic>
              </a:graphicData>
            </a:graphic>
          </wp:inline>
        </w:drawing>
      </w:r>
    </w:p>
    <w:p w14:paraId="73730C92" w14:textId="5B4870AF" w:rsidR="001C0C96" w:rsidRPr="006C32F7" w:rsidRDefault="001C0C96" w:rsidP="001D6F49">
      <w:pPr>
        <w:pStyle w:val="ResimYazs"/>
        <w:rPr>
          <w:rFonts w:cstheme="minorHAnsi"/>
          <w:color w:val="000000"/>
        </w:rPr>
      </w:pPr>
      <w:r w:rsidRPr="006C32F7">
        <w:t xml:space="preserve">Resim 6.1: </w:t>
      </w:r>
      <w:r w:rsidR="00FF03AF" w:rsidRPr="006C32F7">
        <w:t>Fırçalı Motor Örnek Göreseli</w:t>
      </w:r>
    </w:p>
    <w:p w14:paraId="415C86F0" w14:textId="597F2217" w:rsidR="002A17BA" w:rsidRPr="00E327DF" w:rsidRDefault="002A17BA" w:rsidP="00E327DF">
      <w:pPr>
        <w:rPr>
          <w:rFonts w:eastAsia="Times New Roman" w:cstheme="minorHAnsi"/>
          <w:szCs w:val="24"/>
        </w:rPr>
      </w:pPr>
      <w:r w:rsidRPr="00E327DF">
        <w:rPr>
          <w:rFonts w:eastAsia="Times New Roman" w:cstheme="minorHAnsi"/>
          <w:szCs w:val="24"/>
        </w:rPr>
        <w:t xml:space="preserve">İletkenden geçen akım yön değiştirirse itilme yönü de değişir. İtilme yönünün değişmesi motorun dönüş yönünü de değiştirir. Bunu daha iyi anlayabilmek için sol el kuralından bahsetmekte fayda vardır. Bu kurala göre işaret parmağı yönünde bir manyetik alanın (B) olduğu ortamda, bu alan üzerine orta parmak yönünde bir akım (I) geçen bir iletken dahil </w:t>
      </w:r>
      <w:r w:rsidRPr="00E327DF">
        <w:rPr>
          <w:rFonts w:eastAsia="Times New Roman" w:cstheme="minorHAnsi"/>
          <w:szCs w:val="24"/>
        </w:rPr>
        <w:lastRenderedPageBreak/>
        <w:t xml:space="preserve">edilirse, iletkene baş parmak yönünde bir kuvvet (F) etkilediği görülür. Bu kurala göre aşağıdaki </w:t>
      </w:r>
      <w:r w:rsidR="00670EE4" w:rsidRPr="00E327DF">
        <w:rPr>
          <w:rFonts w:eastAsia="Times New Roman" w:cstheme="minorHAnsi"/>
          <w:szCs w:val="24"/>
        </w:rPr>
        <w:t xml:space="preserve">resimde görüldüğü </w:t>
      </w:r>
      <w:r w:rsidRPr="00E327DF">
        <w:rPr>
          <w:rFonts w:eastAsia="Times New Roman" w:cstheme="minorHAnsi"/>
          <w:szCs w:val="24"/>
        </w:rPr>
        <w:t xml:space="preserve">gibi akımın yönüne bağlı olarak motorun hareket yönü de değişecektir. </w:t>
      </w:r>
    </w:p>
    <w:p w14:paraId="15B16CAD" w14:textId="77777777" w:rsidR="002A17BA" w:rsidRPr="00E327DF" w:rsidRDefault="002A17BA" w:rsidP="00E327DF">
      <w:pPr>
        <w:rPr>
          <w:rFonts w:eastAsia="Times New Roman" w:cstheme="minorHAnsi"/>
          <w:szCs w:val="24"/>
        </w:rPr>
      </w:pPr>
    </w:p>
    <w:p w14:paraId="52A2D7E7" w14:textId="76C20DA6" w:rsidR="002A17BA" w:rsidRPr="00E327DF" w:rsidRDefault="002A17BA" w:rsidP="00E327DF">
      <w:pPr>
        <w:jc w:val="center"/>
        <w:rPr>
          <w:rFonts w:eastAsia="Times New Roman" w:cstheme="minorHAnsi"/>
          <w:szCs w:val="24"/>
        </w:rPr>
      </w:pPr>
      <w:r w:rsidRPr="00E327DF">
        <w:rPr>
          <w:rFonts w:eastAsia="Times New Roman" w:cstheme="minorHAnsi"/>
          <w:noProof/>
          <w:szCs w:val="24"/>
        </w:rPr>
        <w:drawing>
          <wp:inline distT="0" distB="0" distL="0" distR="0" wp14:anchorId="243E460E" wp14:editId="49846275">
            <wp:extent cx="1184910" cy="1296035"/>
            <wp:effectExtent l="0" t="0" r="0" b="0"/>
            <wp:docPr id="985" name="Resim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6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84910" cy="1296035"/>
                    </a:xfrm>
                    <a:prstGeom prst="rect">
                      <a:avLst/>
                    </a:prstGeom>
                    <a:noFill/>
                    <a:ln>
                      <a:noFill/>
                    </a:ln>
                  </pic:spPr>
                </pic:pic>
              </a:graphicData>
            </a:graphic>
          </wp:inline>
        </w:drawing>
      </w:r>
    </w:p>
    <w:p w14:paraId="4C419574" w14:textId="77777777" w:rsidR="002A17BA" w:rsidRPr="00E327DF" w:rsidRDefault="002A17BA" w:rsidP="00E327DF">
      <w:pPr>
        <w:rPr>
          <w:rFonts w:eastAsia="Times New Roman" w:cstheme="minorHAnsi"/>
          <w:szCs w:val="24"/>
        </w:rPr>
      </w:pPr>
    </w:p>
    <w:p w14:paraId="0DC8B9F4" w14:textId="77777777" w:rsidR="00FF03AF" w:rsidRPr="00E327DF" w:rsidRDefault="002A17BA" w:rsidP="00765C21">
      <w:pPr>
        <w:pStyle w:val="ResimYazs"/>
      </w:pPr>
      <w:r w:rsidRPr="00E327DF">
        <w:rPr>
          <w:rFonts w:eastAsia="Times New Roman" w:cstheme="minorHAnsi"/>
          <w:noProof/>
        </w:rPr>
        <w:drawing>
          <wp:inline distT="0" distB="0" distL="0" distR="0" wp14:anchorId="041246EE" wp14:editId="499EA781">
            <wp:extent cx="2607945" cy="2162810"/>
            <wp:effectExtent l="0" t="0" r="1905" b="8890"/>
            <wp:docPr id="984" name="Resim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6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7945" cy="2162810"/>
                    </a:xfrm>
                    <a:prstGeom prst="rect">
                      <a:avLst/>
                    </a:prstGeom>
                    <a:noFill/>
                    <a:ln>
                      <a:noFill/>
                    </a:ln>
                  </pic:spPr>
                </pic:pic>
              </a:graphicData>
            </a:graphic>
          </wp:inline>
        </w:drawing>
      </w:r>
      <w:r w:rsidR="00FF03AF" w:rsidRPr="00E327DF">
        <w:t xml:space="preserve"> </w:t>
      </w:r>
    </w:p>
    <w:p w14:paraId="607BFCB7" w14:textId="57122560" w:rsidR="00FF03AF" w:rsidRPr="006C32F7" w:rsidRDefault="00FF03AF" w:rsidP="001D6F49">
      <w:pPr>
        <w:pStyle w:val="ResimYazs"/>
        <w:rPr>
          <w:rFonts w:cstheme="minorHAnsi"/>
          <w:color w:val="000000"/>
        </w:rPr>
      </w:pPr>
      <w:r w:rsidRPr="006C32F7">
        <w:t>Resim 6.2: DC Motorda Akım, Manyetik Alan ve Dönüş Yönü İlişkisi</w:t>
      </w:r>
    </w:p>
    <w:p w14:paraId="279E1128" w14:textId="4ACE17D7" w:rsidR="002A17BA" w:rsidRPr="00E327DF" w:rsidRDefault="002A17BA" w:rsidP="00E327DF">
      <w:pPr>
        <w:jc w:val="left"/>
        <w:rPr>
          <w:rFonts w:eastAsia="Times New Roman" w:cstheme="minorHAnsi"/>
          <w:szCs w:val="24"/>
        </w:rPr>
      </w:pPr>
    </w:p>
    <w:p w14:paraId="7604EE84" w14:textId="2444CF86" w:rsidR="002A17BA" w:rsidRPr="00E327DF" w:rsidRDefault="002A17BA" w:rsidP="00E327DF">
      <w:pPr>
        <w:jc w:val="left"/>
        <w:rPr>
          <w:rFonts w:eastAsia="Times New Roman" w:cstheme="minorHAnsi"/>
          <w:szCs w:val="24"/>
        </w:rPr>
      </w:pPr>
      <w:r w:rsidRPr="00E327DF">
        <w:rPr>
          <w:rFonts w:eastAsia="Times New Roman" w:cstheme="minorHAnsi"/>
          <w:szCs w:val="24"/>
        </w:rPr>
        <w:t xml:space="preserve">Fırçalı DC motorlar, </w:t>
      </w:r>
      <w:r w:rsidR="002C28CD" w:rsidRPr="00E327DF">
        <w:rPr>
          <w:rFonts w:eastAsia="Times New Roman" w:cstheme="minorHAnsi"/>
          <w:szCs w:val="24"/>
        </w:rPr>
        <w:t>“</w:t>
      </w:r>
      <w:r w:rsidRPr="00E327DF">
        <w:rPr>
          <w:rFonts w:eastAsia="Times New Roman" w:cstheme="minorHAnsi"/>
          <w:szCs w:val="24"/>
        </w:rPr>
        <w:t>redüktörlü</w:t>
      </w:r>
      <w:r w:rsidR="002C28CD" w:rsidRPr="00E327DF">
        <w:rPr>
          <w:rFonts w:eastAsia="Times New Roman" w:cstheme="minorHAnsi"/>
          <w:szCs w:val="24"/>
        </w:rPr>
        <w:t>”</w:t>
      </w:r>
      <w:r w:rsidRPr="00E327DF">
        <w:rPr>
          <w:rFonts w:eastAsia="Times New Roman" w:cstheme="minorHAnsi"/>
          <w:szCs w:val="24"/>
        </w:rPr>
        <w:t xml:space="preserve"> ve </w:t>
      </w:r>
      <w:r w:rsidR="002C28CD" w:rsidRPr="00E327DF">
        <w:rPr>
          <w:rFonts w:eastAsia="Times New Roman" w:cstheme="minorHAnsi"/>
          <w:szCs w:val="24"/>
        </w:rPr>
        <w:t>“</w:t>
      </w:r>
      <w:r w:rsidRPr="00E327DF">
        <w:rPr>
          <w:rFonts w:eastAsia="Times New Roman" w:cstheme="minorHAnsi"/>
          <w:szCs w:val="24"/>
        </w:rPr>
        <w:t>redüktörsüz</w:t>
      </w:r>
      <w:r w:rsidR="002C28CD" w:rsidRPr="00E327DF">
        <w:rPr>
          <w:rFonts w:eastAsia="Times New Roman" w:cstheme="minorHAnsi"/>
          <w:szCs w:val="24"/>
        </w:rPr>
        <w:t>”</w:t>
      </w:r>
      <w:r w:rsidRPr="00E327DF">
        <w:rPr>
          <w:rFonts w:eastAsia="Times New Roman" w:cstheme="minorHAnsi"/>
          <w:szCs w:val="24"/>
        </w:rPr>
        <w:t xml:space="preserve"> olmak üzere ikiye ayrılır.</w:t>
      </w:r>
    </w:p>
    <w:p w14:paraId="363F26A1" w14:textId="77777777" w:rsidR="002A17BA" w:rsidRPr="00E327DF" w:rsidRDefault="002A17BA" w:rsidP="00E327DF">
      <w:pPr>
        <w:ind w:left="708"/>
        <w:jc w:val="left"/>
        <w:rPr>
          <w:rFonts w:eastAsia="Times New Roman" w:cstheme="minorHAnsi"/>
          <w:szCs w:val="24"/>
          <w:u w:val="single"/>
        </w:rPr>
      </w:pPr>
      <w:r w:rsidRPr="00E327DF">
        <w:rPr>
          <w:rFonts w:eastAsia="Times New Roman" w:cstheme="minorHAnsi"/>
          <w:szCs w:val="24"/>
          <w:u w:val="single"/>
        </w:rPr>
        <w:t>Redüktörlü DC Motorlar:</w:t>
      </w:r>
    </w:p>
    <w:p w14:paraId="2FB9BEE3" w14:textId="14C2F2F1" w:rsidR="002A17BA" w:rsidRPr="00E327DF" w:rsidRDefault="002A17BA" w:rsidP="00E327DF">
      <w:pPr>
        <w:ind w:left="708"/>
        <w:rPr>
          <w:rFonts w:eastAsia="Times New Roman" w:cstheme="minorHAnsi"/>
          <w:szCs w:val="24"/>
        </w:rPr>
      </w:pPr>
      <w:r w:rsidRPr="00E327DF">
        <w:rPr>
          <w:rFonts w:eastAsia="Times New Roman" w:cstheme="minorHAnsi"/>
          <w:szCs w:val="24"/>
        </w:rPr>
        <w:t>Motorun yüksek devirde çalışmasından ziyade, torka (dönme momenti) ihtiyaç duyduğu durumlarda kullanılır. Miller ve dişliler aracılığıyla torku daha yüksek dönüş elde etmek amacıyla kullanılan bir mekanizmadır. Aşağıda</w:t>
      </w:r>
      <w:r w:rsidR="00F86F6C" w:rsidRPr="00E327DF">
        <w:rPr>
          <w:rFonts w:eastAsia="Times New Roman" w:cstheme="minorHAnsi"/>
          <w:szCs w:val="24"/>
        </w:rPr>
        <w:t>ki resimde</w:t>
      </w:r>
      <w:r w:rsidRPr="00E327DF">
        <w:rPr>
          <w:rFonts w:eastAsia="Times New Roman" w:cstheme="minorHAnsi"/>
          <w:szCs w:val="24"/>
        </w:rPr>
        <w:t xml:space="preserve"> redüktörlü bir motorun iç yapısı görülmektedir. Bu mekanizma sayesinde motor hızı ve yönü motor gövdesi içerisinde ayarlanır ve torku (dönme kuvveti) daha yüksek motorlar elde edilmiş olur. </w:t>
      </w:r>
    </w:p>
    <w:p w14:paraId="03DCE07D" w14:textId="77777777" w:rsidR="002A17BA" w:rsidRPr="00E327DF" w:rsidRDefault="002A17BA" w:rsidP="00E327DF">
      <w:pPr>
        <w:ind w:left="708"/>
        <w:rPr>
          <w:rFonts w:eastAsia="Times New Roman" w:cstheme="minorHAnsi"/>
          <w:szCs w:val="24"/>
        </w:rPr>
      </w:pPr>
    </w:p>
    <w:p w14:paraId="4B9CBC9A" w14:textId="1B15CF4E" w:rsidR="002A17BA" w:rsidRPr="00E327DF" w:rsidRDefault="002A17BA" w:rsidP="00E327DF">
      <w:pPr>
        <w:ind w:left="708"/>
        <w:rPr>
          <w:rFonts w:eastAsia="Times New Roman" w:cstheme="minorHAnsi"/>
          <w:szCs w:val="24"/>
        </w:rPr>
      </w:pPr>
      <w:r w:rsidRPr="00E327DF">
        <w:rPr>
          <w:rFonts w:eastAsia="Times New Roman" w:cstheme="minorHAnsi"/>
          <w:noProof/>
          <w:szCs w:val="24"/>
        </w:rPr>
        <w:drawing>
          <wp:inline distT="0" distB="0" distL="0" distR="0" wp14:anchorId="4C37C2A5" wp14:editId="481F2524">
            <wp:extent cx="5073650" cy="1944545"/>
            <wp:effectExtent l="0" t="0" r="0" b="0"/>
            <wp:docPr id="982" name="Resim 982" descr="redüktörlü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65" descr="redüktörlü d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7995" cy="1946210"/>
                    </a:xfrm>
                    <a:prstGeom prst="rect">
                      <a:avLst/>
                    </a:prstGeom>
                    <a:noFill/>
                    <a:ln>
                      <a:noFill/>
                    </a:ln>
                  </pic:spPr>
                </pic:pic>
              </a:graphicData>
            </a:graphic>
          </wp:inline>
        </w:drawing>
      </w:r>
    </w:p>
    <w:p w14:paraId="18FCD378" w14:textId="1414A064" w:rsidR="00FF03AF" w:rsidRPr="006C32F7" w:rsidRDefault="00FF03AF" w:rsidP="001D6F49">
      <w:pPr>
        <w:pStyle w:val="ResimYazs"/>
        <w:rPr>
          <w:rFonts w:cstheme="minorHAnsi"/>
          <w:color w:val="000000"/>
        </w:rPr>
      </w:pPr>
      <w:r w:rsidRPr="006C32F7">
        <w:t xml:space="preserve">Resim 6.3: </w:t>
      </w:r>
      <w:r w:rsidR="0062014C">
        <w:t xml:space="preserve">Redüktörlü </w:t>
      </w:r>
      <w:r w:rsidRPr="006C32F7">
        <w:t xml:space="preserve">DC Motor İç Yapısı </w:t>
      </w:r>
    </w:p>
    <w:p w14:paraId="27F0A6C9" w14:textId="77777777" w:rsidR="002A17BA" w:rsidRPr="00E327DF" w:rsidRDefault="002A17BA" w:rsidP="00E327DF">
      <w:pPr>
        <w:ind w:firstLine="708"/>
        <w:jc w:val="left"/>
        <w:rPr>
          <w:rFonts w:eastAsia="Times New Roman" w:cstheme="minorHAnsi"/>
          <w:szCs w:val="24"/>
          <w:u w:val="single"/>
        </w:rPr>
      </w:pPr>
      <w:r w:rsidRPr="00E327DF">
        <w:rPr>
          <w:rFonts w:eastAsia="Times New Roman" w:cstheme="minorHAnsi"/>
          <w:szCs w:val="24"/>
          <w:u w:val="single"/>
        </w:rPr>
        <w:lastRenderedPageBreak/>
        <w:t>Redüktörsüz DC Motorlar:</w:t>
      </w:r>
    </w:p>
    <w:p w14:paraId="45486BFC" w14:textId="6ADA0957" w:rsidR="002A17BA" w:rsidRPr="00E327DF" w:rsidRDefault="002A17BA" w:rsidP="00E327DF">
      <w:pPr>
        <w:ind w:left="708"/>
        <w:rPr>
          <w:rFonts w:eastAsia="Times New Roman" w:cstheme="minorHAnsi"/>
          <w:szCs w:val="24"/>
        </w:rPr>
      </w:pPr>
      <w:r w:rsidRPr="00E327DF">
        <w:rPr>
          <w:rFonts w:eastAsia="Times New Roman" w:cstheme="minorHAnsi"/>
          <w:szCs w:val="24"/>
        </w:rPr>
        <w:t>Bu motorlarda DC motorun hızı daha ön plandadır ve motorun milinin yüksek devirde dönmesi istenen durumlarda redüktör</w:t>
      </w:r>
      <w:r w:rsidR="00CA0ECE" w:rsidRPr="00E327DF">
        <w:rPr>
          <w:rFonts w:eastAsia="Times New Roman" w:cstheme="minorHAnsi"/>
          <w:szCs w:val="24"/>
        </w:rPr>
        <w:t xml:space="preserve">süz DC motorlar tercih edilir. </w:t>
      </w:r>
    </w:p>
    <w:p w14:paraId="066386BB" w14:textId="77777777" w:rsidR="002A17BA" w:rsidRPr="00E327DF" w:rsidRDefault="002A17BA" w:rsidP="00E327DF">
      <w:pPr>
        <w:jc w:val="left"/>
        <w:rPr>
          <w:rFonts w:eastAsia="Times New Roman" w:cstheme="minorHAnsi"/>
          <w:b/>
          <w:szCs w:val="24"/>
        </w:rPr>
      </w:pPr>
      <w:r w:rsidRPr="00E327DF">
        <w:rPr>
          <w:rFonts w:eastAsia="Times New Roman" w:cstheme="minorHAnsi"/>
          <w:b/>
          <w:szCs w:val="24"/>
        </w:rPr>
        <w:t>Fırçasız DC Motorlar:</w:t>
      </w:r>
    </w:p>
    <w:p w14:paraId="7B986283" w14:textId="1FADBE35" w:rsidR="002A17BA" w:rsidRDefault="002A17BA" w:rsidP="00E327DF">
      <w:pPr>
        <w:rPr>
          <w:rFonts w:eastAsia="Times New Roman" w:cstheme="minorHAnsi"/>
          <w:szCs w:val="24"/>
        </w:rPr>
      </w:pPr>
      <w:r w:rsidRPr="00E327DF">
        <w:rPr>
          <w:rFonts w:eastAsia="Times New Roman" w:cstheme="minorHAnsi"/>
          <w:szCs w:val="24"/>
        </w:rPr>
        <w:t>Fırçalı DC motorlardan temel farkı bu motorlarda bobinler sabittir ve statora bağlıdır. Mıknatıslar ise rotora bağlıdır. Bu motorda rotor ve stator yer değiştirmiştir, böylece fırça ve kollektör sisteminin kalkması bu ikiliden kaynaklı elektrik/mekanik kayıpları ortadan kaldırmaktadır. Fakat konum belirleyici bir sensör ile rotor konumuna bağlı olarak statordaki uygun bobinlere akım yollanarak yüklenir ve hareket sağlanır. Bu motor yüksek hız ve tork sağlaması ile avantajlı olsa da harici güç kaynağı gerektirmesi ve maliyet nedeniyle kulla</w:t>
      </w:r>
      <w:r w:rsidR="00CA0ECE" w:rsidRPr="00E327DF">
        <w:rPr>
          <w:rFonts w:eastAsia="Times New Roman" w:cstheme="minorHAnsi"/>
          <w:szCs w:val="24"/>
        </w:rPr>
        <w:t>nım alanları farklılaşmaktadır.</w:t>
      </w:r>
      <w:r w:rsidR="006F67E8" w:rsidRPr="00E327DF">
        <w:rPr>
          <w:rFonts w:eastAsia="Times New Roman" w:cstheme="minorHAnsi"/>
          <w:szCs w:val="24"/>
        </w:rPr>
        <w:t xml:space="preserve"> Aşağıdaki resimde fırçasız DC motar içi yapısı görülmektedir.</w:t>
      </w:r>
    </w:p>
    <w:p w14:paraId="6766B3DE" w14:textId="77777777" w:rsidR="00226765" w:rsidRPr="00E327DF" w:rsidRDefault="00226765" w:rsidP="00E327DF">
      <w:pPr>
        <w:rPr>
          <w:rFonts w:eastAsia="Times New Roman" w:cstheme="minorHAnsi"/>
          <w:szCs w:val="24"/>
        </w:rPr>
      </w:pPr>
    </w:p>
    <w:p w14:paraId="772CC997" w14:textId="645A9D67" w:rsidR="002A17BA" w:rsidRPr="00E327DF" w:rsidRDefault="002A17BA" w:rsidP="00E327DF">
      <w:pPr>
        <w:jc w:val="center"/>
        <w:rPr>
          <w:rFonts w:eastAsia="Times New Roman" w:cstheme="minorHAnsi"/>
          <w:szCs w:val="24"/>
        </w:rPr>
      </w:pPr>
      <w:r w:rsidRPr="00E327DF">
        <w:rPr>
          <w:rFonts w:eastAsia="Times New Roman" w:cstheme="minorHAnsi"/>
          <w:noProof/>
          <w:szCs w:val="24"/>
        </w:rPr>
        <w:drawing>
          <wp:inline distT="0" distB="0" distL="0" distR="0" wp14:anchorId="123317E6" wp14:editId="2CFE29F2">
            <wp:extent cx="2734945" cy="1916430"/>
            <wp:effectExtent l="0" t="0" r="8255" b="7620"/>
            <wp:docPr id="980" name="Resim 98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6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4945" cy="1916430"/>
                    </a:xfrm>
                    <a:prstGeom prst="rect">
                      <a:avLst/>
                    </a:prstGeom>
                    <a:noFill/>
                    <a:ln>
                      <a:noFill/>
                    </a:ln>
                  </pic:spPr>
                </pic:pic>
              </a:graphicData>
            </a:graphic>
          </wp:inline>
        </w:drawing>
      </w:r>
    </w:p>
    <w:p w14:paraId="0B23B720" w14:textId="6DEBB576" w:rsidR="00FF03AF" w:rsidRPr="006C32F7" w:rsidRDefault="00FF03AF" w:rsidP="001D6F49">
      <w:pPr>
        <w:pStyle w:val="ResimYazs"/>
        <w:rPr>
          <w:rFonts w:cstheme="minorHAnsi"/>
          <w:color w:val="000000"/>
        </w:rPr>
      </w:pPr>
      <w:r w:rsidRPr="006C32F7">
        <w:t xml:space="preserve">Resim 6.4: Fırçasız DC Motor İç Yapısı </w:t>
      </w:r>
    </w:p>
    <w:p w14:paraId="30616B29" w14:textId="73980714" w:rsidR="005A3BAF" w:rsidRPr="00E327DF" w:rsidRDefault="005A3BAF" w:rsidP="005A3BAF">
      <w:pPr>
        <w:pStyle w:val="Balk3"/>
      </w:pPr>
      <w:bookmarkStart w:id="3" w:name="_Toc84851759"/>
      <w:r>
        <w:t xml:space="preserve">1.2 </w:t>
      </w:r>
      <w:r w:rsidRPr="00E327DF">
        <w:t>Gözle ve Uygula - Transist</w:t>
      </w:r>
      <w:r>
        <w:t>ör ile DC Motor Sürme (Öğrenci 1</w:t>
      </w:r>
      <w:r w:rsidRPr="00E327DF">
        <w:t>)</w:t>
      </w:r>
    </w:p>
    <w:p w14:paraId="2458E082" w14:textId="77777777" w:rsidR="005A3BAF" w:rsidRPr="00E327DF" w:rsidRDefault="005A3BAF" w:rsidP="005A3BAF">
      <w:pPr>
        <w:rPr>
          <w:rFonts w:cstheme="minorHAnsi"/>
          <w:color w:val="000000"/>
          <w:szCs w:val="24"/>
        </w:rPr>
      </w:pPr>
    </w:p>
    <w:tbl>
      <w:tblPr>
        <w:tblStyle w:val="KlavuzuTablo4-Vurgu114"/>
        <w:tblW w:w="0" w:type="auto"/>
        <w:jc w:val="center"/>
        <w:tblInd w:w="0" w:type="dxa"/>
        <w:tblLook w:val="04A0" w:firstRow="1" w:lastRow="0" w:firstColumn="1" w:lastColumn="0" w:noHBand="0" w:noVBand="1"/>
      </w:tblPr>
      <w:tblGrid>
        <w:gridCol w:w="3195"/>
      </w:tblGrid>
      <w:tr w:rsidR="005A3BAF" w:rsidRPr="00E327DF" w14:paraId="06BFBF71" w14:textId="77777777" w:rsidTr="00495CCC">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14:paraId="00A9A230" w14:textId="77777777" w:rsidR="005A3BAF" w:rsidRPr="00E327DF" w:rsidRDefault="005A3BAF" w:rsidP="00495CCC">
            <w:pPr>
              <w:jc w:val="left"/>
              <w:rPr>
                <w:rFonts w:eastAsia="Times New Roman" w:cstheme="minorHAnsi"/>
                <w:szCs w:val="24"/>
                <w:lang w:val="tr-TR"/>
              </w:rPr>
            </w:pPr>
            <w:r w:rsidRPr="00E327DF">
              <w:rPr>
                <w:rFonts w:eastAsia="Calibri" w:cstheme="minorHAnsi"/>
                <w:szCs w:val="24"/>
                <w:lang w:val="tr-TR"/>
              </w:rPr>
              <w:t>Malzeme Listesi</w:t>
            </w:r>
          </w:p>
        </w:tc>
      </w:tr>
      <w:tr w:rsidR="005A3BAF" w:rsidRPr="00E327DF" w14:paraId="38D72556" w14:textId="77777777" w:rsidTr="00495CCC">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52007C8" w14:textId="088C0FC1" w:rsidR="005A3BAF" w:rsidRPr="00E327DF" w:rsidRDefault="005A3BAF" w:rsidP="00495CCC">
            <w:pPr>
              <w:jc w:val="left"/>
              <w:rPr>
                <w:rFonts w:eastAsia="Calibri" w:cstheme="minorHAnsi"/>
                <w:color w:val="006666"/>
                <w:szCs w:val="24"/>
                <w:lang w:val="tr-TR"/>
              </w:rPr>
            </w:pPr>
            <w:r>
              <w:rPr>
                <w:rFonts w:eastAsia="Calibri" w:cstheme="minorHAnsi"/>
                <w:color w:val="006666"/>
                <w:szCs w:val="24"/>
                <w:lang w:val="tr-TR"/>
              </w:rPr>
              <w:t>Deneyap Kart</w:t>
            </w:r>
          </w:p>
        </w:tc>
      </w:tr>
      <w:tr w:rsidR="005A3BAF" w:rsidRPr="00E327DF" w14:paraId="588DB393" w14:textId="77777777" w:rsidTr="00495CCC">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30C033BD" w14:textId="77777777" w:rsidR="005A3BAF" w:rsidRPr="00E327DF" w:rsidRDefault="005A3BAF" w:rsidP="00495CCC">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5A3BAF" w:rsidRPr="00E327DF" w14:paraId="55626643" w14:textId="77777777" w:rsidTr="00495CCC">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F2EE70B" w14:textId="77777777" w:rsidR="005A3BAF" w:rsidRPr="00E327DF" w:rsidRDefault="005A3BAF" w:rsidP="00495CCC">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5A3BAF" w:rsidRPr="00E327DF" w14:paraId="25DD3192" w14:textId="77777777" w:rsidTr="00495CCC">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3AFA0D4E" w14:textId="77777777" w:rsidR="005A3BAF" w:rsidRPr="00E327DF" w:rsidRDefault="005A3BAF" w:rsidP="00495CCC">
            <w:pPr>
              <w:jc w:val="left"/>
              <w:rPr>
                <w:rFonts w:eastAsia="Calibri" w:cstheme="minorHAnsi"/>
                <w:color w:val="006666"/>
                <w:szCs w:val="24"/>
                <w:lang w:val="tr-TR"/>
              </w:rPr>
            </w:pPr>
            <w:r w:rsidRPr="00E327DF">
              <w:rPr>
                <w:rFonts w:eastAsia="Calibri" w:cstheme="minorHAnsi"/>
                <w:color w:val="006666"/>
                <w:szCs w:val="24"/>
                <w:lang w:val="tr-TR"/>
              </w:rPr>
              <w:t>9</w:t>
            </w:r>
            <w:r>
              <w:rPr>
                <w:rFonts w:eastAsia="Calibri" w:cstheme="minorHAnsi"/>
                <w:color w:val="006666"/>
                <w:szCs w:val="24"/>
                <w:lang w:val="tr-TR"/>
              </w:rPr>
              <w:t xml:space="preserve"> V</w:t>
            </w:r>
            <w:r w:rsidRPr="00E327DF">
              <w:rPr>
                <w:rFonts w:eastAsia="Calibri" w:cstheme="minorHAnsi"/>
                <w:color w:val="006666"/>
                <w:szCs w:val="24"/>
                <w:lang w:val="tr-TR"/>
              </w:rPr>
              <w:t xml:space="preserve"> DC motor</w:t>
            </w:r>
          </w:p>
        </w:tc>
      </w:tr>
      <w:tr w:rsidR="005A3BAF" w:rsidRPr="00E327DF" w14:paraId="30164FE7" w14:textId="77777777" w:rsidTr="00495CCC">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31C3656A" w14:textId="77777777" w:rsidR="005A3BAF" w:rsidRPr="00E327DF" w:rsidRDefault="005A3BAF" w:rsidP="00495CCC">
            <w:pPr>
              <w:jc w:val="left"/>
              <w:rPr>
                <w:rFonts w:eastAsia="Calibri" w:cstheme="minorHAnsi"/>
                <w:color w:val="006666"/>
                <w:szCs w:val="24"/>
                <w:lang w:val="tr-TR"/>
              </w:rPr>
            </w:pPr>
            <w:r w:rsidRPr="00E327DF">
              <w:rPr>
                <w:rFonts w:eastAsia="Calibri" w:cstheme="minorHAnsi"/>
                <w:color w:val="006666"/>
                <w:szCs w:val="24"/>
                <w:lang w:val="tr-TR"/>
              </w:rPr>
              <w:t>BC547 transistör</w:t>
            </w:r>
          </w:p>
        </w:tc>
      </w:tr>
      <w:tr w:rsidR="005A3BAF" w:rsidRPr="00E327DF" w14:paraId="2E798DB9" w14:textId="77777777" w:rsidTr="00495CCC">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630413D4" w14:textId="77777777" w:rsidR="005A3BAF" w:rsidRPr="00E327DF" w:rsidRDefault="005A3BAF" w:rsidP="00495CCC">
            <w:pPr>
              <w:jc w:val="left"/>
              <w:rPr>
                <w:rFonts w:eastAsia="Calibri" w:cstheme="minorHAnsi"/>
                <w:color w:val="006666"/>
                <w:szCs w:val="24"/>
                <w:lang w:val="tr-TR"/>
              </w:rPr>
            </w:pPr>
            <w:r w:rsidRPr="00E327DF">
              <w:rPr>
                <w:rFonts w:eastAsia="Calibri" w:cstheme="minorHAnsi"/>
                <w:color w:val="006666"/>
                <w:szCs w:val="24"/>
                <w:lang w:val="tr-TR"/>
              </w:rPr>
              <w:t xml:space="preserve">10 K </w:t>
            </w:r>
            <w:r>
              <w:rPr>
                <w:rFonts w:eastAsia="Calibri" w:cstheme="minorHAnsi"/>
                <w:color w:val="006666"/>
                <w:szCs w:val="24"/>
                <w:lang w:val="tr-TR"/>
              </w:rPr>
              <w:t xml:space="preserve">Ohm </w:t>
            </w:r>
            <w:r w:rsidRPr="00E327DF">
              <w:rPr>
                <w:rFonts w:eastAsia="Calibri" w:cstheme="minorHAnsi"/>
                <w:color w:val="006666"/>
                <w:szCs w:val="24"/>
                <w:lang w:val="tr-TR"/>
              </w:rPr>
              <w:t>Direnç</w:t>
            </w:r>
          </w:p>
        </w:tc>
      </w:tr>
      <w:tr w:rsidR="005A3BAF" w:rsidRPr="00E327DF" w14:paraId="6B57C357" w14:textId="77777777" w:rsidTr="00495CCC">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83EC6A8" w14:textId="77777777" w:rsidR="005A3BAF" w:rsidRPr="00E327DF" w:rsidRDefault="005A3BAF" w:rsidP="00495CCC">
            <w:pPr>
              <w:jc w:val="left"/>
              <w:rPr>
                <w:rFonts w:eastAsia="Calibri" w:cstheme="minorHAnsi"/>
                <w:color w:val="006666"/>
                <w:szCs w:val="24"/>
                <w:lang w:val="tr-TR"/>
              </w:rPr>
            </w:pPr>
            <w:r w:rsidRPr="00E327DF">
              <w:rPr>
                <w:rFonts w:eastAsia="Calibri" w:cstheme="minorHAnsi"/>
                <w:color w:val="006666"/>
                <w:szCs w:val="24"/>
                <w:lang w:val="tr-TR"/>
              </w:rPr>
              <w:t>Diyot</w:t>
            </w:r>
          </w:p>
        </w:tc>
      </w:tr>
      <w:tr w:rsidR="005A3BAF" w:rsidRPr="00E327DF" w14:paraId="5F3E094F" w14:textId="77777777" w:rsidTr="00495CCC">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20EDD62C" w14:textId="77777777" w:rsidR="005A3BAF" w:rsidRPr="00E327DF" w:rsidRDefault="005A3BAF" w:rsidP="00495CCC">
            <w:pPr>
              <w:jc w:val="left"/>
              <w:rPr>
                <w:rFonts w:eastAsia="Calibri" w:cstheme="minorHAnsi"/>
                <w:color w:val="006666"/>
                <w:szCs w:val="24"/>
                <w:lang w:val="tr-TR"/>
              </w:rPr>
            </w:pPr>
            <w:r w:rsidRPr="00E327DF">
              <w:rPr>
                <w:rFonts w:eastAsia="Calibri" w:cstheme="minorHAnsi"/>
                <w:color w:val="006666"/>
                <w:szCs w:val="24"/>
                <w:lang w:val="tr-TR"/>
              </w:rPr>
              <w:t xml:space="preserve">9 </w:t>
            </w:r>
            <w:r>
              <w:rPr>
                <w:rFonts w:eastAsia="Calibri" w:cstheme="minorHAnsi"/>
                <w:color w:val="006666"/>
                <w:szCs w:val="24"/>
                <w:lang w:val="tr-TR"/>
              </w:rPr>
              <w:t>V</w:t>
            </w:r>
            <w:r w:rsidRPr="00E327DF">
              <w:rPr>
                <w:rFonts w:eastAsia="Calibri" w:cstheme="minorHAnsi"/>
                <w:color w:val="006666"/>
                <w:szCs w:val="24"/>
                <w:lang w:val="tr-TR"/>
              </w:rPr>
              <w:t xml:space="preserve"> pil</w:t>
            </w:r>
          </w:p>
        </w:tc>
      </w:tr>
    </w:tbl>
    <w:p w14:paraId="69F805CC" w14:textId="77777777" w:rsidR="005A3BAF" w:rsidRPr="00E327DF" w:rsidRDefault="005A3BAF" w:rsidP="005A3BAF">
      <w:pPr>
        <w:rPr>
          <w:rFonts w:cstheme="minorHAnsi"/>
          <w:color w:val="000000"/>
          <w:szCs w:val="24"/>
        </w:rPr>
      </w:pPr>
      <w:r w:rsidRPr="00E327DF">
        <w:rPr>
          <w:rFonts w:cstheme="minorHAnsi"/>
          <w:color w:val="000000"/>
          <w:szCs w:val="24"/>
        </w:rPr>
        <w:t xml:space="preserve">Bu etkinlikteki amaç BC547 transistörünü kullanarak öğrencilere DC motor sürmeyi göstermektir. Motor sürücülerine neden ihtiyaç duyulduğuna yönelik bilgi vererek bu etkinliğe başlamakta fayda olabilir.  </w:t>
      </w:r>
    </w:p>
    <w:p w14:paraId="6B0344BD" w14:textId="45456528" w:rsidR="005A3BAF" w:rsidRPr="00E327DF" w:rsidRDefault="005A3BAF" w:rsidP="005A3BAF">
      <w:pPr>
        <w:rPr>
          <w:rFonts w:cstheme="minorHAnsi"/>
          <w:color w:val="000000"/>
          <w:szCs w:val="24"/>
        </w:rPr>
      </w:pPr>
      <w:r w:rsidRPr="00E327DF">
        <w:rPr>
          <w:rFonts w:cstheme="minorHAnsi"/>
          <w:color w:val="000000"/>
          <w:szCs w:val="24"/>
        </w:rPr>
        <w:t xml:space="preserve">Yukarıda anlatıldığı gibi aslında basit anlamda DC motorlar uçlarına uygun miktarda gerilim uygulandığında dönerler fakat bazı durumlarda DC motorlar 40 mA’den daha fazla akım çeker. Buna karşın </w:t>
      </w:r>
      <w:r w:rsidR="00F92E36">
        <w:rPr>
          <w:rFonts w:cstheme="minorHAnsi"/>
          <w:color w:val="000000"/>
          <w:szCs w:val="24"/>
        </w:rPr>
        <w:t>Deneyap Kart</w:t>
      </w:r>
      <w:r w:rsidRPr="00E327DF">
        <w:rPr>
          <w:rFonts w:cstheme="minorHAnsi"/>
          <w:color w:val="000000"/>
          <w:szCs w:val="24"/>
        </w:rPr>
        <w:t xml:space="preserve">ın I/O pinlerinden maksimum 40 mA akım çekilebilir. Bu da </w:t>
      </w:r>
      <w:r w:rsidR="00F92E36">
        <w:rPr>
          <w:rFonts w:cstheme="minorHAnsi"/>
          <w:color w:val="000000"/>
          <w:szCs w:val="24"/>
        </w:rPr>
        <w:t>Deneyap Kart’ın</w:t>
      </w:r>
      <w:r w:rsidRPr="00E327DF">
        <w:rPr>
          <w:rFonts w:cstheme="minorHAnsi"/>
          <w:color w:val="000000"/>
          <w:szCs w:val="24"/>
        </w:rPr>
        <w:t xml:space="preserve"> limitlerini aştığından ona zarar verebilir. DC motor gibi fazla akım çeken devre elamanlarını </w:t>
      </w:r>
      <w:r w:rsidR="00F92E36">
        <w:rPr>
          <w:rFonts w:cstheme="minorHAnsi"/>
          <w:color w:val="000000"/>
          <w:szCs w:val="24"/>
        </w:rPr>
        <w:t>Deneyap K</w:t>
      </w:r>
      <w:r w:rsidRPr="00E327DF">
        <w:rPr>
          <w:rFonts w:cstheme="minorHAnsi"/>
          <w:color w:val="000000"/>
          <w:szCs w:val="24"/>
        </w:rPr>
        <w:t xml:space="preserve">art ile programlamak ve kontrol etmek için transistörler anahtar olarak kullanılabilir. Aşağıdaki devre böyle bir uygulamaya örnektir. </w:t>
      </w:r>
    </w:p>
    <w:p w14:paraId="7770FA7F" w14:textId="77777777" w:rsidR="005A3BAF" w:rsidRPr="00E327DF" w:rsidRDefault="005A3BAF" w:rsidP="005A3BAF">
      <w:pPr>
        <w:rPr>
          <w:rFonts w:cstheme="minorHAnsi"/>
          <w:color w:val="000000"/>
          <w:szCs w:val="24"/>
        </w:rPr>
      </w:pPr>
      <w:r w:rsidRPr="00E327DF">
        <w:rPr>
          <w:rFonts w:cstheme="minorHAnsi"/>
          <w:color w:val="000000"/>
          <w:szCs w:val="24"/>
        </w:rPr>
        <w:t xml:space="preserve">Bu devre şu şekilde çalışır: </w:t>
      </w:r>
    </w:p>
    <w:p w14:paraId="4446D372" w14:textId="79F4D91C" w:rsidR="005A3BAF" w:rsidRPr="00E327DF" w:rsidRDefault="005A3BAF" w:rsidP="005A3BAF">
      <w:pPr>
        <w:rPr>
          <w:rFonts w:cstheme="minorHAnsi"/>
          <w:color w:val="000000"/>
          <w:szCs w:val="24"/>
        </w:rPr>
      </w:pPr>
      <w:r w:rsidRPr="00E327DF">
        <w:rPr>
          <w:rFonts w:cstheme="minorHAnsi"/>
          <w:color w:val="000000"/>
          <w:szCs w:val="24"/>
        </w:rPr>
        <w:t>Bu devrede motorun akımı 9</w:t>
      </w:r>
      <w:r>
        <w:rPr>
          <w:rFonts w:cstheme="minorHAnsi"/>
          <w:color w:val="000000"/>
          <w:szCs w:val="24"/>
        </w:rPr>
        <w:t xml:space="preserve"> </w:t>
      </w:r>
      <w:r w:rsidRPr="00E327DF">
        <w:rPr>
          <w:rFonts w:cstheme="minorHAnsi"/>
          <w:color w:val="000000"/>
          <w:szCs w:val="24"/>
        </w:rPr>
        <w:t xml:space="preserve">V pil üzerinden sağlanmaktadır. Pilin </w:t>
      </w:r>
      <w:r>
        <w:rPr>
          <w:rFonts w:cstheme="minorHAnsi"/>
          <w:color w:val="000000"/>
          <w:szCs w:val="24"/>
        </w:rPr>
        <w:t>‘</w:t>
      </w:r>
      <w:r w:rsidRPr="00E327DF">
        <w:rPr>
          <w:rFonts w:cstheme="minorHAnsi"/>
          <w:color w:val="000000"/>
          <w:szCs w:val="24"/>
        </w:rPr>
        <w:t>+</w:t>
      </w:r>
      <w:r>
        <w:rPr>
          <w:rFonts w:cstheme="minorHAnsi"/>
          <w:color w:val="000000"/>
          <w:szCs w:val="24"/>
        </w:rPr>
        <w:t>’</w:t>
      </w:r>
      <w:r w:rsidRPr="00E327DF">
        <w:rPr>
          <w:rFonts w:cstheme="minorHAnsi"/>
          <w:color w:val="000000"/>
          <w:szCs w:val="24"/>
        </w:rPr>
        <w:t xml:space="preserve"> ucu motora, motorun diğer ucu ise BC547’nin </w:t>
      </w:r>
      <w:r>
        <w:rPr>
          <w:rFonts w:cstheme="minorHAnsi"/>
          <w:color w:val="000000"/>
          <w:szCs w:val="24"/>
        </w:rPr>
        <w:t>“</w:t>
      </w:r>
      <w:r w:rsidRPr="00E327DF">
        <w:rPr>
          <w:rFonts w:cstheme="minorHAnsi"/>
          <w:color w:val="000000"/>
          <w:szCs w:val="24"/>
        </w:rPr>
        <w:t>kollektör</w:t>
      </w:r>
      <w:r>
        <w:rPr>
          <w:rFonts w:cstheme="minorHAnsi"/>
          <w:color w:val="000000"/>
          <w:szCs w:val="24"/>
        </w:rPr>
        <w:t>”</w:t>
      </w:r>
      <w:r w:rsidRPr="00E327DF">
        <w:rPr>
          <w:rFonts w:cstheme="minorHAnsi"/>
          <w:color w:val="000000"/>
          <w:szCs w:val="24"/>
        </w:rPr>
        <w:t xml:space="preserve"> bacağına bağlanmıştır. BC547’nin </w:t>
      </w:r>
      <w:r>
        <w:rPr>
          <w:rFonts w:cstheme="minorHAnsi"/>
          <w:color w:val="000000"/>
          <w:szCs w:val="24"/>
        </w:rPr>
        <w:t>“</w:t>
      </w:r>
      <w:r w:rsidRPr="00E327DF">
        <w:rPr>
          <w:rFonts w:cstheme="minorHAnsi"/>
          <w:color w:val="000000"/>
          <w:szCs w:val="24"/>
        </w:rPr>
        <w:t>baz</w:t>
      </w:r>
      <w:r>
        <w:rPr>
          <w:rFonts w:cstheme="minorHAnsi"/>
          <w:color w:val="000000"/>
          <w:szCs w:val="24"/>
        </w:rPr>
        <w:t>”</w:t>
      </w:r>
      <w:r w:rsidRPr="00E327DF">
        <w:rPr>
          <w:rFonts w:cstheme="minorHAnsi"/>
          <w:color w:val="000000"/>
          <w:szCs w:val="24"/>
        </w:rPr>
        <w:t xml:space="preserve"> bacağı bir direnç </w:t>
      </w:r>
      <w:r w:rsidRPr="00E327DF">
        <w:rPr>
          <w:rFonts w:cstheme="minorHAnsi"/>
          <w:color w:val="000000"/>
          <w:szCs w:val="24"/>
        </w:rPr>
        <w:lastRenderedPageBreak/>
        <w:t xml:space="preserve">üzerinden </w:t>
      </w:r>
      <w:r w:rsidR="00F92E36">
        <w:rPr>
          <w:rFonts w:cstheme="minorHAnsi"/>
          <w:color w:val="000000"/>
          <w:szCs w:val="24"/>
        </w:rPr>
        <w:t>Deneyap Kart’ın D0</w:t>
      </w:r>
      <w:r w:rsidRPr="00E327DF">
        <w:rPr>
          <w:rFonts w:cstheme="minorHAnsi"/>
          <w:color w:val="000000"/>
          <w:szCs w:val="24"/>
        </w:rPr>
        <w:t xml:space="preserve"> numaralı pinine bağlanmıştır. 9</w:t>
      </w:r>
      <w:r>
        <w:rPr>
          <w:rFonts w:cstheme="minorHAnsi"/>
          <w:color w:val="000000"/>
          <w:szCs w:val="24"/>
        </w:rPr>
        <w:t xml:space="preserve"> </w:t>
      </w:r>
      <w:r w:rsidRPr="00E327DF">
        <w:rPr>
          <w:rFonts w:cstheme="minorHAnsi"/>
          <w:color w:val="000000"/>
          <w:szCs w:val="24"/>
        </w:rPr>
        <w:t xml:space="preserve">V pilin </w:t>
      </w:r>
      <w:r>
        <w:rPr>
          <w:rFonts w:cstheme="minorHAnsi"/>
          <w:color w:val="000000"/>
          <w:szCs w:val="24"/>
        </w:rPr>
        <w:t>‘</w:t>
      </w:r>
      <w:r w:rsidRPr="00E327DF">
        <w:rPr>
          <w:rFonts w:cstheme="minorHAnsi"/>
          <w:color w:val="000000"/>
          <w:szCs w:val="24"/>
        </w:rPr>
        <w:t>–</w:t>
      </w:r>
      <w:r>
        <w:rPr>
          <w:rFonts w:cstheme="minorHAnsi"/>
          <w:color w:val="000000"/>
          <w:szCs w:val="24"/>
        </w:rPr>
        <w:t>‘</w:t>
      </w:r>
      <w:r w:rsidRPr="00E327DF">
        <w:rPr>
          <w:rFonts w:cstheme="minorHAnsi"/>
          <w:color w:val="000000"/>
          <w:szCs w:val="24"/>
        </w:rPr>
        <w:t xml:space="preserve"> bacağı ile </w:t>
      </w:r>
      <w:r w:rsidR="00F92E36">
        <w:rPr>
          <w:rFonts w:cstheme="minorHAnsi"/>
          <w:color w:val="000000"/>
          <w:szCs w:val="24"/>
        </w:rPr>
        <w:t>Deneyap Kart’ın</w:t>
      </w:r>
      <w:r w:rsidRPr="00E327DF">
        <w:rPr>
          <w:rFonts w:cstheme="minorHAnsi"/>
          <w:color w:val="000000"/>
          <w:szCs w:val="24"/>
        </w:rPr>
        <w:t xml:space="preserve"> GND bacağı birleştirilerek BC547’nin emiter bacağın</w:t>
      </w:r>
      <w:r w:rsidR="00F92E36">
        <w:rPr>
          <w:rFonts w:cstheme="minorHAnsi"/>
          <w:color w:val="000000"/>
          <w:szCs w:val="24"/>
        </w:rPr>
        <w:t>a bağlanmıştır. Bu durumdayken D0</w:t>
      </w:r>
      <w:r w:rsidRPr="00E327DF">
        <w:rPr>
          <w:rFonts w:cstheme="minorHAnsi"/>
          <w:color w:val="000000"/>
          <w:szCs w:val="24"/>
        </w:rPr>
        <w:t xml:space="preserve"> numaralı pinden açık (ON) değeri gönderildiğinde BC547 anahtar görevi görür ve 9 V pilden aldığı akım kollektör bacağından akmaya başlar. Böylece motor döner. Devrede motora paralel olarak bağlı bulunan bir diyot bulunmaktadır. Bu diyotun görevi, motordan kaynaklı oluşabilecek voltaj artışlarının transistöre ulaşmasını engelleyip transistörü korumaktır. </w:t>
      </w:r>
    </w:p>
    <w:p w14:paraId="6C2A993F" w14:textId="3851FBAA" w:rsidR="005A3BAF" w:rsidRDefault="005A3BAF" w:rsidP="005A3BAF">
      <w:pPr>
        <w:rPr>
          <w:rFonts w:cstheme="minorHAnsi"/>
          <w:color w:val="000000"/>
          <w:szCs w:val="24"/>
        </w:rPr>
      </w:pPr>
      <w:r w:rsidRPr="00E327DF">
        <w:rPr>
          <w:rFonts w:cstheme="minorHAnsi"/>
          <w:color w:val="000000"/>
          <w:szCs w:val="24"/>
        </w:rPr>
        <w:t>Bu devre tasarımı öğrencilere eğitmen tarafından açıklandıktan sonra devredeki DC motorun 1 sn hareket etmesi ve 1 sn durması istenmektedir. Buna yönelik olarak devre önce eğitmen tarafından kurulur ve ilgili kod yazılır. Ardından eğitmen, öğrencilerin devreyi kur</w:t>
      </w:r>
      <w:r>
        <w:rPr>
          <w:rFonts w:cstheme="minorHAnsi"/>
          <w:color w:val="000000"/>
          <w:szCs w:val="24"/>
        </w:rPr>
        <w:t>um</w:t>
      </w:r>
      <w:r w:rsidRPr="00E327DF">
        <w:rPr>
          <w:rFonts w:cstheme="minorHAnsi"/>
          <w:color w:val="000000"/>
          <w:szCs w:val="24"/>
        </w:rPr>
        <w:t xml:space="preserve"> ve kod yazım süreçlerine destek olur. Etkinlikle ilgili örnek devre şeması ve kod aşağıdaki resim</w:t>
      </w:r>
      <w:r>
        <w:rPr>
          <w:rFonts w:cstheme="minorHAnsi"/>
          <w:color w:val="000000"/>
          <w:szCs w:val="24"/>
        </w:rPr>
        <w:t>ler</w:t>
      </w:r>
      <w:r w:rsidRPr="00E327DF">
        <w:rPr>
          <w:rFonts w:cstheme="minorHAnsi"/>
          <w:color w:val="000000"/>
          <w:szCs w:val="24"/>
        </w:rPr>
        <w:t>de görülmektedir.</w:t>
      </w:r>
    </w:p>
    <w:p w14:paraId="3C308A64" w14:textId="77777777" w:rsidR="00162713" w:rsidRDefault="00162713" w:rsidP="005A3BAF">
      <w:pPr>
        <w:rPr>
          <w:rFonts w:cstheme="minorHAnsi"/>
          <w:color w:val="000000"/>
          <w:szCs w:val="24"/>
        </w:rPr>
      </w:pPr>
    </w:p>
    <w:p w14:paraId="7E62426A" w14:textId="77777777" w:rsidR="00392B62" w:rsidRPr="00E327DF" w:rsidRDefault="00392B62" w:rsidP="005A3BAF">
      <w:pPr>
        <w:rPr>
          <w:rFonts w:cstheme="minorHAnsi"/>
          <w:color w:val="000000"/>
          <w:szCs w:val="24"/>
        </w:rPr>
      </w:pPr>
    </w:p>
    <w:p w14:paraId="3946081D" w14:textId="5ACFDA9A" w:rsidR="005A3BAF" w:rsidRPr="00E327DF" w:rsidRDefault="00392B62" w:rsidP="005A3BAF">
      <w:pPr>
        <w:jc w:val="center"/>
        <w:rPr>
          <w:rFonts w:cstheme="minorHAnsi"/>
          <w:color w:val="000000"/>
          <w:szCs w:val="24"/>
        </w:rPr>
      </w:pPr>
      <w:r>
        <w:rPr>
          <w:rFonts w:cstheme="minorHAnsi"/>
          <w:noProof/>
          <w:color w:val="000000"/>
          <w:szCs w:val="24"/>
        </w:rPr>
        <w:drawing>
          <wp:inline distT="0" distB="0" distL="0" distR="0" wp14:anchorId="73022D7E" wp14:editId="158B5004">
            <wp:extent cx="4900823" cy="3192780"/>
            <wp:effectExtent l="0" t="0" r="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06_1_2_G_U_Transistor_DC_Motor.jpg"/>
                    <pic:cNvPicPr/>
                  </pic:nvPicPr>
                  <pic:blipFill>
                    <a:blip r:embed="rId14">
                      <a:extLst>
                        <a:ext uri="{28A0092B-C50C-407E-A947-70E740481C1C}">
                          <a14:useLocalDpi xmlns:a14="http://schemas.microsoft.com/office/drawing/2010/main" val="0"/>
                        </a:ext>
                      </a:extLst>
                    </a:blip>
                    <a:stretch>
                      <a:fillRect/>
                    </a:stretch>
                  </pic:blipFill>
                  <pic:spPr>
                    <a:xfrm>
                      <a:off x="0" y="0"/>
                      <a:ext cx="4911634" cy="3199823"/>
                    </a:xfrm>
                    <a:prstGeom prst="rect">
                      <a:avLst/>
                    </a:prstGeom>
                  </pic:spPr>
                </pic:pic>
              </a:graphicData>
            </a:graphic>
          </wp:inline>
        </w:drawing>
      </w:r>
    </w:p>
    <w:p w14:paraId="4EB20EAF" w14:textId="22A7B41A" w:rsidR="005A3BAF" w:rsidRDefault="005A3BAF" w:rsidP="005A3BAF">
      <w:pPr>
        <w:pStyle w:val="ResimYazs"/>
      </w:pPr>
      <w:r w:rsidRPr="006C32F7">
        <w:t xml:space="preserve">Resim 6.7: Gözle-Uygula Etkinliği Örnek Devre Şeması  </w:t>
      </w:r>
    </w:p>
    <w:p w14:paraId="16B4FCC6" w14:textId="77777777" w:rsidR="00162713" w:rsidRPr="00162713" w:rsidRDefault="00162713" w:rsidP="00162713"/>
    <w:p w14:paraId="1FEA3AB9" w14:textId="6BE5C7A9" w:rsidR="005A3BAF" w:rsidRPr="00E327DF" w:rsidRDefault="00162713" w:rsidP="005A3BAF">
      <w:pPr>
        <w:jc w:val="center"/>
        <w:rPr>
          <w:rFonts w:cstheme="minorHAnsi"/>
          <w:color w:val="000000"/>
          <w:szCs w:val="24"/>
        </w:rPr>
      </w:pPr>
      <w:r>
        <w:rPr>
          <w:rFonts w:cstheme="minorHAnsi"/>
          <w:noProof/>
          <w:color w:val="000000"/>
          <w:szCs w:val="24"/>
        </w:rPr>
        <w:drawing>
          <wp:inline distT="0" distB="0" distL="0" distR="0" wp14:anchorId="692993BB" wp14:editId="4A53431E">
            <wp:extent cx="3688080" cy="2095500"/>
            <wp:effectExtent l="0" t="0" r="762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06_1_2_G_U_Transistor_DC_Motor.jpg"/>
                    <pic:cNvPicPr/>
                  </pic:nvPicPr>
                  <pic:blipFill>
                    <a:blip r:embed="rId15">
                      <a:extLst>
                        <a:ext uri="{28A0092B-C50C-407E-A947-70E740481C1C}">
                          <a14:useLocalDpi xmlns:a14="http://schemas.microsoft.com/office/drawing/2010/main" val="0"/>
                        </a:ext>
                      </a:extLst>
                    </a:blip>
                    <a:stretch>
                      <a:fillRect/>
                    </a:stretch>
                  </pic:blipFill>
                  <pic:spPr>
                    <a:xfrm>
                      <a:off x="0" y="0"/>
                      <a:ext cx="3688080" cy="2095500"/>
                    </a:xfrm>
                    <a:prstGeom prst="rect">
                      <a:avLst/>
                    </a:prstGeom>
                  </pic:spPr>
                </pic:pic>
              </a:graphicData>
            </a:graphic>
          </wp:inline>
        </w:drawing>
      </w:r>
    </w:p>
    <w:p w14:paraId="77DB9B4D" w14:textId="3D62E063" w:rsidR="005A3BAF" w:rsidRDefault="005A3BAF" w:rsidP="005A3BAF">
      <w:pPr>
        <w:pStyle w:val="ResimYazs"/>
      </w:pPr>
      <w:r w:rsidRPr="006C32F7">
        <w:t xml:space="preserve">Resim 6.8: Gözle-Uygula Etkinliği Örnek Kodu  </w:t>
      </w:r>
    </w:p>
    <w:tbl>
      <w:tblPr>
        <w:tblStyle w:val="TabloKlavuzu5"/>
        <w:tblpPr w:leftFromText="141" w:rightFromText="141" w:vertAnchor="text" w:horzAnchor="margin" w:tblpY="17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4"/>
      </w:tblGrid>
      <w:tr w:rsidR="008F250A" w:rsidRPr="00E327DF" w14:paraId="1F33A1C8" w14:textId="77777777" w:rsidTr="00495CCC">
        <w:trPr>
          <w:trHeight w:val="343"/>
        </w:trPr>
        <w:tc>
          <w:tcPr>
            <w:tcW w:w="9064" w:type="dxa"/>
            <w:shd w:val="clear" w:color="auto" w:fill="007F9A"/>
            <w:vAlign w:val="center"/>
            <w:hideMark/>
          </w:tcPr>
          <w:p w14:paraId="5FBAE016" w14:textId="77777777" w:rsidR="008F250A" w:rsidRPr="00E327DF" w:rsidRDefault="008F250A" w:rsidP="00495CCC">
            <w:pPr>
              <w:jc w:val="left"/>
              <w:rPr>
                <w:rFonts w:eastAsia="Times New Roman" w:cstheme="minorHAnsi"/>
                <w:b/>
                <w:bCs/>
                <w:szCs w:val="24"/>
                <w:lang w:val="tr-TR"/>
              </w:rPr>
            </w:pPr>
            <w:r w:rsidRPr="00E327DF">
              <w:rPr>
                <w:rFonts w:eastAsia="Calibri" w:cstheme="minorHAnsi"/>
                <w:b/>
                <w:bCs/>
                <w:color w:val="D9E2F3"/>
                <w:szCs w:val="24"/>
                <w:lang w:val="tr-TR"/>
              </w:rPr>
              <w:lastRenderedPageBreak/>
              <w:t>Dikkat</w:t>
            </w:r>
          </w:p>
        </w:tc>
      </w:tr>
      <w:tr w:rsidR="008F250A" w:rsidRPr="00E327DF" w14:paraId="34CDD732" w14:textId="77777777" w:rsidTr="00495CCC">
        <w:trPr>
          <w:trHeight w:val="1298"/>
        </w:trPr>
        <w:tc>
          <w:tcPr>
            <w:tcW w:w="9064" w:type="dxa"/>
            <w:shd w:val="clear" w:color="auto" w:fill="DEEAF6"/>
            <w:vAlign w:val="center"/>
          </w:tcPr>
          <w:p w14:paraId="347FB73A" w14:textId="77777777" w:rsidR="008F250A" w:rsidRDefault="008F250A" w:rsidP="00495CCC">
            <w:pPr>
              <w:jc w:val="left"/>
              <w:rPr>
                <w:rFonts w:eastAsia="Calibri" w:cstheme="minorHAnsi"/>
                <w:color w:val="006666"/>
                <w:szCs w:val="24"/>
                <w:lang w:val="tr-TR"/>
              </w:rPr>
            </w:pPr>
          </w:p>
          <w:p w14:paraId="2FECF998" w14:textId="77777777" w:rsidR="008F250A" w:rsidRDefault="008F250A" w:rsidP="008F250A">
            <w:pPr>
              <w:jc w:val="left"/>
              <w:rPr>
                <w:rFonts w:eastAsia="Calibri" w:cstheme="minorHAnsi"/>
                <w:color w:val="006666"/>
                <w:szCs w:val="24"/>
                <w:lang w:val="tr-TR"/>
              </w:rPr>
            </w:pPr>
            <w:r>
              <w:rPr>
                <w:rFonts w:eastAsia="Calibri" w:cstheme="minorHAnsi"/>
                <w:color w:val="006666"/>
                <w:szCs w:val="24"/>
                <w:lang w:val="tr-TR"/>
              </w:rPr>
              <w:t>Yukarıdaki devre kurulumunda ve kodda hata olmamasına rağmen DC Motorların iç sarım yapısına bağlı olarak değeişken olabilecek gerilimlerden dolayı DC Motor çalışmayabilir. Bu gibi durumlarda BC547 transistörünün orta “base” bacağına bağlı direnç değeri düşürülebilir yada hiç bağlanmaya da bilir. Ancak bu durumda eğitmen BC547 transistörün ısınabileceği ve bozulabileceği konusunda öğrencileri uyarmalıdır.</w:t>
            </w:r>
          </w:p>
          <w:p w14:paraId="2D7D23A9" w14:textId="30FE897B" w:rsidR="008F250A" w:rsidRPr="00E327DF" w:rsidRDefault="008F250A" w:rsidP="008F250A">
            <w:pPr>
              <w:jc w:val="left"/>
              <w:rPr>
                <w:rFonts w:eastAsia="Calibri" w:cstheme="minorHAnsi"/>
                <w:color w:val="006666"/>
                <w:szCs w:val="24"/>
                <w:lang w:val="tr-TR"/>
              </w:rPr>
            </w:pPr>
            <w:r w:rsidRPr="00E327DF">
              <w:rPr>
                <w:rFonts w:eastAsia="Calibri" w:cstheme="minorHAnsi"/>
                <w:color w:val="006666"/>
                <w:szCs w:val="24"/>
                <w:lang w:val="tr-TR"/>
              </w:rPr>
              <w:t xml:space="preserve"> </w:t>
            </w:r>
          </w:p>
        </w:tc>
      </w:tr>
    </w:tbl>
    <w:p w14:paraId="1546FF3F" w14:textId="77777777" w:rsidR="008F250A" w:rsidRPr="008F250A" w:rsidRDefault="008F250A" w:rsidP="008F250A"/>
    <w:tbl>
      <w:tblPr>
        <w:tblStyle w:val="TabloKlavuzu5"/>
        <w:tblpPr w:leftFromText="141" w:rightFromText="141" w:vertAnchor="text" w:horzAnchor="margin" w:tblpY="17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4"/>
      </w:tblGrid>
      <w:tr w:rsidR="005A3BAF" w:rsidRPr="00E327DF" w14:paraId="7A553982" w14:textId="77777777" w:rsidTr="00495CCC">
        <w:trPr>
          <w:trHeight w:val="343"/>
        </w:trPr>
        <w:tc>
          <w:tcPr>
            <w:tcW w:w="9064" w:type="dxa"/>
            <w:shd w:val="clear" w:color="auto" w:fill="007F9A"/>
            <w:vAlign w:val="center"/>
            <w:hideMark/>
          </w:tcPr>
          <w:p w14:paraId="3EE1DFD8" w14:textId="77777777" w:rsidR="005A3BAF" w:rsidRPr="00E327DF" w:rsidRDefault="005A3BAF" w:rsidP="00495CCC">
            <w:pPr>
              <w:jc w:val="left"/>
              <w:rPr>
                <w:rFonts w:eastAsia="Times New Roman" w:cstheme="minorHAnsi"/>
                <w:b/>
                <w:bCs/>
                <w:szCs w:val="24"/>
                <w:lang w:val="tr-TR"/>
              </w:rPr>
            </w:pPr>
            <w:r w:rsidRPr="00E327DF">
              <w:rPr>
                <w:rFonts w:eastAsia="Calibri" w:cstheme="minorHAnsi"/>
                <w:b/>
                <w:bCs/>
                <w:color w:val="D9E2F3"/>
                <w:szCs w:val="24"/>
                <w:lang w:val="tr-TR"/>
              </w:rPr>
              <w:t>Dikkat</w:t>
            </w:r>
          </w:p>
        </w:tc>
      </w:tr>
      <w:tr w:rsidR="005A3BAF" w:rsidRPr="00E327DF" w14:paraId="060FC703" w14:textId="77777777" w:rsidTr="00495CCC">
        <w:trPr>
          <w:trHeight w:val="1298"/>
        </w:trPr>
        <w:tc>
          <w:tcPr>
            <w:tcW w:w="9064" w:type="dxa"/>
            <w:shd w:val="clear" w:color="auto" w:fill="DEEAF6"/>
            <w:vAlign w:val="center"/>
          </w:tcPr>
          <w:p w14:paraId="328C1A7A" w14:textId="77777777" w:rsidR="005A3BAF" w:rsidRPr="00E327DF" w:rsidRDefault="005A3BAF" w:rsidP="00495CCC">
            <w:pPr>
              <w:jc w:val="left"/>
              <w:rPr>
                <w:rFonts w:eastAsia="Calibri" w:cstheme="minorHAnsi"/>
                <w:color w:val="006666"/>
                <w:szCs w:val="24"/>
                <w:lang w:val="tr-TR"/>
              </w:rPr>
            </w:pPr>
          </w:p>
          <w:p w14:paraId="43E083AD" w14:textId="51D56D53" w:rsidR="005A3BAF" w:rsidRPr="00E327DF" w:rsidRDefault="008F250A" w:rsidP="00495CCC">
            <w:pPr>
              <w:spacing w:after="160"/>
              <w:rPr>
                <w:rFonts w:eastAsia="Calibri" w:cstheme="minorHAnsi"/>
                <w:color w:val="006666"/>
                <w:szCs w:val="24"/>
                <w:lang w:val="tr-TR"/>
              </w:rPr>
            </w:pPr>
            <w:r>
              <w:rPr>
                <w:rFonts w:eastAsia="Calibri" w:cstheme="minorHAnsi"/>
                <w:color w:val="006666"/>
                <w:szCs w:val="24"/>
                <w:lang w:val="tr-TR"/>
              </w:rPr>
              <w:t xml:space="preserve">Ayrıca yukarıdaki devrede kullanılacak olan </w:t>
            </w:r>
            <w:r w:rsidR="005A3BAF" w:rsidRPr="00E327DF">
              <w:rPr>
                <w:rFonts w:eastAsia="Calibri" w:cstheme="minorHAnsi"/>
                <w:color w:val="006666"/>
                <w:szCs w:val="24"/>
                <w:lang w:val="tr-TR"/>
              </w:rPr>
              <w:t>direnç değeri BC547’nin hangi çeşidinin kullanıldığına bağlı olarak değişim gösterir. BC547 üzerinde BC547A yazıyorsa 10 K Ohm, BC547B yazıyorsa 20K Ohm direnç, BC547C yazıyorsa 30K Ohm direnç kullanılmalıdır. Aksi halde BC547 yanabilir. Bu konuda öğrenciler uyarılmalıdır ve eğitmen öğrencilerin doğru direnci kullanmalarını sağlamalıd</w:t>
            </w:r>
            <w:r w:rsidR="005A3BAF">
              <w:rPr>
                <w:rFonts w:eastAsia="Calibri" w:cstheme="minorHAnsi"/>
                <w:color w:val="006666"/>
                <w:szCs w:val="24"/>
                <w:lang w:val="tr-TR"/>
              </w:rPr>
              <w:t xml:space="preserve">ır. Setler içerisinde 20K </w:t>
            </w:r>
            <w:r w:rsidR="005A3BAF" w:rsidRPr="00E327DF">
              <w:rPr>
                <w:rFonts w:eastAsia="Calibri" w:cstheme="minorHAnsi"/>
                <w:color w:val="006666"/>
                <w:szCs w:val="24"/>
                <w:lang w:val="tr-TR"/>
              </w:rPr>
              <w:t xml:space="preserve"> Ohm</w:t>
            </w:r>
            <w:r w:rsidR="005A3BAF">
              <w:rPr>
                <w:rFonts w:eastAsia="Calibri" w:cstheme="minorHAnsi"/>
                <w:color w:val="006666"/>
                <w:szCs w:val="24"/>
                <w:lang w:val="tr-TR"/>
              </w:rPr>
              <w:t xml:space="preserve"> ve 30</w:t>
            </w:r>
            <w:r w:rsidR="005A3BAF" w:rsidRPr="00E327DF">
              <w:rPr>
                <w:rFonts w:eastAsia="Calibri" w:cstheme="minorHAnsi"/>
                <w:color w:val="006666"/>
                <w:szCs w:val="24"/>
                <w:lang w:val="tr-TR"/>
              </w:rPr>
              <w:t>K</w:t>
            </w:r>
            <w:r w:rsidR="005A3BAF">
              <w:rPr>
                <w:rFonts w:eastAsia="Calibri" w:cstheme="minorHAnsi"/>
                <w:color w:val="006666"/>
                <w:szCs w:val="24"/>
                <w:lang w:val="tr-TR"/>
              </w:rPr>
              <w:t xml:space="preserve"> </w:t>
            </w:r>
            <w:r w:rsidR="005A3BAF" w:rsidRPr="00E327DF">
              <w:rPr>
                <w:rFonts w:eastAsia="Calibri" w:cstheme="minorHAnsi"/>
                <w:color w:val="006666"/>
                <w:szCs w:val="24"/>
                <w:lang w:val="tr-TR"/>
              </w:rPr>
              <w:t xml:space="preserve"> Ohm direnç yoktur. 10K  Ohm dirençler seri bağlanarak 20K  Ohm veya 30K  Ohm direnç elde edilebilir. Bu bağlantılar aşağıdaki resimde olduğu gibidir.</w:t>
            </w:r>
          </w:p>
          <w:tbl>
            <w:tblPr>
              <w:tblStyle w:val="TabloKlavuzu5"/>
              <w:tblW w:w="0" w:type="auto"/>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59"/>
              <w:gridCol w:w="4479"/>
            </w:tblGrid>
            <w:tr w:rsidR="005A3BAF" w:rsidRPr="00E327DF" w14:paraId="51863BCB" w14:textId="77777777" w:rsidTr="00495CCC">
              <w:tc>
                <w:tcPr>
                  <w:tcW w:w="4698" w:type="dxa"/>
                  <w:tcBorders>
                    <w:top w:val="single" w:sz="4" w:space="0" w:color="FFFFFF"/>
                    <w:left w:val="single" w:sz="4" w:space="0" w:color="FFFFFF"/>
                    <w:bottom w:val="single" w:sz="4" w:space="0" w:color="FFFFFF"/>
                    <w:right w:val="single" w:sz="4" w:space="0" w:color="FFFFFF"/>
                  </w:tcBorders>
                  <w:hideMark/>
                </w:tcPr>
                <w:p w14:paraId="17285705" w14:textId="77777777" w:rsidR="005A3BAF" w:rsidRPr="00E327DF" w:rsidRDefault="005A3BAF" w:rsidP="00495CCC">
                  <w:pPr>
                    <w:framePr w:hSpace="141" w:wrap="around" w:vAnchor="text" w:hAnchor="margin" w:y="170"/>
                    <w:rPr>
                      <w:rFonts w:eastAsia="Calibri" w:cstheme="minorHAnsi"/>
                      <w:color w:val="006666"/>
                      <w:szCs w:val="24"/>
                      <w:lang w:val="tr-TR"/>
                    </w:rPr>
                  </w:pPr>
                  <w:r w:rsidRPr="00E327DF">
                    <w:rPr>
                      <w:rFonts w:cstheme="minorHAnsi"/>
                      <w:noProof/>
                      <w:color w:val="006666"/>
                      <w:szCs w:val="24"/>
                    </w:rPr>
                    <w:drawing>
                      <wp:inline distT="0" distB="0" distL="0" distR="0" wp14:anchorId="0C2CAE43" wp14:editId="29260187">
                        <wp:extent cx="1121410" cy="429260"/>
                        <wp:effectExtent l="0" t="0" r="2540" b="8890"/>
                        <wp:docPr id="974" name="Resim 974" descr="20Kdire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70" descr="20Kdiren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1410" cy="429260"/>
                                </a:xfrm>
                                <a:prstGeom prst="rect">
                                  <a:avLst/>
                                </a:prstGeom>
                                <a:noFill/>
                                <a:ln>
                                  <a:noFill/>
                                </a:ln>
                              </pic:spPr>
                            </pic:pic>
                          </a:graphicData>
                        </a:graphic>
                      </wp:inline>
                    </w:drawing>
                  </w:r>
                </w:p>
              </w:tc>
              <w:tc>
                <w:tcPr>
                  <w:tcW w:w="4698" w:type="dxa"/>
                  <w:tcBorders>
                    <w:top w:val="single" w:sz="4" w:space="0" w:color="FFFFFF"/>
                    <w:left w:val="single" w:sz="4" w:space="0" w:color="FFFFFF"/>
                    <w:bottom w:val="single" w:sz="4" w:space="0" w:color="FFFFFF"/>
                    <w:right w:val="single" w:sz="4" w:space="0" w:color="FFFFFF"/>
                  </w:tcBorders>
                  <w:hideMark/>
                </w:tcPr>
                <w:p w14:paraId="019F2620" w14:textId="77777777" w:rsidR="005A3BAF" w:rsidRPr="00E327DF" w:rsidRDefault="005A3BAF" w:rsidP="00495CCC">
                  <w:pPr>
                    <w:framePr w:hSpace="141" w:wrap="around" w:vAnchor="text" w:hAnchor="margin" w:y="170"/>
                    <w:rPr>
                      <w:rFonts w:eastAsia="Calibri" w:cstheme="minorHAnsi"/>
                      <w:color w:val="006666"/>
                      <w:szCs w:val="24"/>
                      <w:lang w:val="tr-TR"/>
                    </w:rPr>
                  </w:pPr>
                  <w:r w:rsidRPr="00E327DF">
                    <w:rPr>
                      <w:rFonts w:cstheme="minorHAnsi"/>
                      <w:noProof/>
                      <w:color w:val="006666"/>
                      <w:szCs w:val="24"/>
                    </w:rPr>
                    <w:drawing>
                      <wp:inline distT="0" distB="0" distL="0" distR="0" wp14:anchorId="321572EF" wp14:editId="7BE6FAF6">
                        <wp:extent cx="1725295" cy="429260"/>
                        <wp:effectExtent l="0" t="0" r="8255" b="8890"/>
                        <wp:docPr id="973" name="Resim 973" descr="30KDire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71" descr="30KDiren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5295" cy="429260"/>
                                </a:xfrm>
                                <a:prstGeom prst="rect">
                                  <a:avLst/>
                                </a:prstGeom>
                                <a:noFill/>
                                <a:ln>
                                  <a:noFill/>
                                </a:ln>
                              </pic:spPr>
                            </pic:pic>
                          </a:graphicData>
                        </a:graphic>
                      </wp:inline>
                    </w:drawing>
                  </w:r>
                </w:p>
              </w:tc>
            </w:tr>
          </w:tbl>
          <w:p w14:paraId="25B0ADFF" w14:textId="06D025F1" w:rsidR="008F250A" w:rsidRPr="00E327DF" w:rsidRDefault="008F250A" w:rsidP="00495CCC">
            <w:pPr>
              <w:spacing w:after="160"/>
              <w:rPr>
                <w:rFonts w:eastAsia="Calibri" w:cstheme="minorHAnsi"/>
                <w:color w:val="006666"/>
                <w:szCs w:val="24"/>
                <w:lang w:val="tr-TR"/>
              </w:rPr>
            </w:pPr>
            <w:r>
              <w:rPr>
                <w:rFonts w:eastAsia="Calibri" w:cstheme="minorHAnsi"/>
                <w:color w:val="006666"/>
                <w:szCs w:val="24"/>
                <w:lang w:val="tr-TR"/>
              </w:rPr>
              <w:t xml:space="preserve"> </w:t>
            </w:r>
          </w:p>
        </w:tc>
      </w:tr>
    </w:tbl>
    <w:p w14:paraId="347FC724" w14:textId="77777777" w:rsidR="008F250A" w:rsidRDefault="008F250A" w:rsidP="008F250A"/>
    <w:p w14:paraId="0C3EA17E" w14:textId="244C4059" w:rsidR="002A17BA" w:rsidRPr="00E327DF" w:rsidRDefault="005A3BAF" w:rsidP="00206849">
      <w:pPr>
        <w:pStyle w:val="Balk3"/>
      </w:pPr>
      <w:r>
        <w:t>1.3</w:t>
      </w:r>
      <w:r w:rsidR="002A17BA" w:rsidRPr="00E327DF">
        <w:t xml:space="preserve"> Gözle-Uygula: Butona bası</w:t>
      </w:r>
      <w:r>
        <w:t>nca çalışan vantilatör (Öğrenci 2</w:t>
      </w:r>
      <w:r w:rsidR="002A17BA" w:rsidRPr="00E327DF">
        <w:t>)</w:t>
      </w:r>
      <w:bookmarkEnd w:id="3"/>
    </w:p>
    <w:p w14:paraId="59C60729" w14:textId="77777777" w:rsidR="002A17BA" w:rsidRPr="00E327DF" w:rsidRDefault="002A17BA" w:rsidP="00E327DF">
      <w:pPr>
        <w:rPr>
          <w:rFonts w:cstheme="minorHAnsi"/>
          <w:color w:val="000000"/>
          <w:szCs w:val="24"/>
        </w:rPr>
      </w:pPr>
    </w:p>
    <w:tbl>
      <w:tblPr>
        <w:tblStyle w:val="KlavuzuTablo4-Vurgu114"/>
        <w:tblW w:w="0" w:type="auto"/>
        <w:jc w:val="center"/>
        <w:tblInd w:w="0" w:type="dxa"/>
        <w:tblLook w:val="04A0" w:firstRow="1" w:lastRow="0" w:firstColumn="1" w:lastColumn="0" w:noHBand="0" w:noVBand="1"/>
      </w:tblPr>
      <w:tblGrid>
        <w:gridCol w:w="3195"/>
      </w:tblGrid>
      <w:tr w:rsidR="002A17BA" w:rsidRPr="00E327DF" w14:paraId="2ADCE94F" w14:textId="77777777" w:rsidTr="002A17BA">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14:paraId="1D0D8611" w14:textId="77777777" w:rsidR="002A17BA" w:rsidRPr="00E327DF" w:rsidRDefault="002A17BA" w:rsidP="00E327DF">
            <w:pPr>
              <w:jc w:val="left"/>
              <w:rPr>
                <w:rFonts w:eastAsia="Times New Roman" w:cstheme="minorHAnsi"/>
                <w:szCs w:val="24"/>
                <w:lang w:val="tr-TR"/>
              </w:rPr>
            </w:pPr>
            <w:r w:rsidRPr="00E327DF">
              <w:rPr>
                <w:rFonts w:eastAsia="Calibri" w:cstheme="minorHAnsi"/>
                <w:szCs w:val="24"/>
                <w:lang w:val="tr-TR"/>
              </w:rPr>
              <w:t>Malzeme Listesi</w:t>
            </w:r>
          </w:p>
        </w:tc>
      </w:tr>
      <w:tr w:rsidR="002A17BA" w:rsidRPr="00E327DF" w14:paraId="2F647256"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7EF38D6" w14:textId="1C104AC7" w:rsidR="002A17BA" w:rsidRPr="00E327DF" w:rsidRDefault="00102579" w:rsidP="00E327DF">
            <w:pPr>
              <w:jc w:val="left"/>
              <w:rPr>
                <w:rFonts w:eastAsia="Calibri" w:cstheme="minorHAnsi"/>
                <w:color w:val="006666"/>
                <w:szCs w:val="24"/>
                <w:lang w:val="tr-TR"/>
              </w:rPr>
            </w:pPr>
            <w:r>
              <w:rPr>
                <w:rFonts w:eastAsia="Calibri" w:cstheme="minorHAnsi"/>
                <w:color w:val="006666"/>
                <w:szCs w:val="24"/>
                <w:lang w:val="tr-TR"/>
              </w:rPr>
              <w:t>Deneyap Kart</w:t>
            </w:r>
          </w:p>
        </w:tc>
      </w:tr>
      <w:tr w:rsidR="002A17BA" w:rsidRPr="00E327DF" w14:paraId="32429982"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3B832C2D"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2A17BA" w:rsidRPr="00E327DF" w14:paraId="08D9B4CD"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007DDED"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2A17BA" w:rsidRPr="00E327DF" w14:paraId="66EA5515"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22F9DEF0" w14:textId="7E150514" w:rsidR="002A17BA" w:rsidRPr="00E327DF" w:rsidRDefault="004D4472" w:rsidP="00E327DF">
            <w:pPr>
              <w:jc w:val="left"/>
              <w:rPr>
                <w:rFonts w:eastAsia="Calibri" w:cstheme="minorHAnsi"/>
                <w:color w:val="006666"/>
                <w:szCs w:val="24"/>
                <w:lang w:val="tr-TR"/>
              </w:rPr>
            </w:pPr>
            <w:r>
              <w:rPr>
                <w:rFonts w:eastAsia="Calibri" w:cstheme="minorHAnsi"/>
                <w:color w:val="006666"/>
                <w:szCs w:val="24"/>
                <w:lang w:val="tr-TR"/>
              </w:rPr>
              <w:t>DC</w:t>
            </w:r>
            <w:r w:rsidR="002A17BA" w:rsidRPr="00E327DF">
              <w:rPr>
                <w:rFonts w:eastAsia="Calibri" w:cstheme="minorHAnsi"/>
                <w:color w:val="006666"/>
                <w:szCs w:val="24"/>
                <w:lang w:val="tr-TR"/>
              </w:rPr>
              <w:t xml:space="preserve"> motor</w:t>
            </w:r>
          </w:p>
        </w:tc>
      </w:tr>
      <w:tr w:rsidR="002A17BA" w:rsidRPr="00E327DF" w14:paraId="0C6BCBE7"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6CEF3CD"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Pervane</w:t>
            </w:r>
          </w:p>
        </w:tc>
      </w:tr>
      <w:tr w:rsidR="002A17BA" w:rsidRPr="00E327DF" w14:paraId="4D663242"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1E7A1AE3"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Buton</w:t>
            </w:r>
          </w:p>
        </w:tc>
      </w:tr>
      <w:tr w:rsidR="002A17BA" w:rsidRPr="00E327DF" w14:paraId="585951F5"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64A2E5DE" w14:textId="7138D61F"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 xml:space="preserve">10 K </w:t>
            </w:r>
            <w:r w:rsidR="004D4472">
              <w:rPr>
                <w:rFonts w:eastAsia="Calibri" w:cstheme="minorHAnsi"/>
                <w:color w:val="006666"/>
                <w:szCs w:val="24"/>
                <w:lang w:val="tr-TR"/>
              </w:rPr>
              <w:t xml:space="preserve">Ohm </w:t>
            </w:r>
            <w:r w:rsidRPr="00E327DF">
              <w:rPr>
                <w:rFonts w:eastAsia="Calibri" w:cstheme="minorHAnsi"/>
                <w:color w:val="006666"/>
                <w:szCs w:val="24"/>
                <w:lang w:val="tr-TR"/>
              </w:rPr>
              <w:t>Direnç</w:t>
            </w:r>
          </w:p>
        </w:tc>
      </w:tr>
    </w:tbl>
    <w:p w14:paraId="7E76A26D" w14:textId="77777777" w:rsidR="008D0C40" w:rsidRDefault="008D0C40" w:rsidP="00E327DF">
      <w:pPr>
        <w:rPr>
          <w:rFonts w:eastAsia="Times New Roman" w:cstheme="minorHAnsi"/>
          <w:szCs w:val="24"/>
        </w:rPr>
      </w:pPr>
    </w:p>
    <w:p w14:paraId="1E2B7B32" w14:textId="77777777" w:rsidR="004E1DD5" w:rsidRDefault="002A17BA" w:rsidP="00E327DF">
      <w:pPr>
        <w:rPr>
          <w:rFonts w:eastAsia="Times New Roman" w:cstheme="minorHAnsi"/>
          <w:szCs w:val="24"/>
        </w:rPr>
      </w:pPr>
      <w:r w:rsidRPr="00E327DF">
        <w:rPr>
          <w:rFonts w:eastAsia="Times New Roman" w:cstheme="minorHAnsi"/>
          <w:szCs w:val="24"/>
        </w:rPr>
        <w:t xml:space="preserve">Burada amaç butona basınca çalışmaya başlayan, tekrar basıldığında duran bir vantilatör tasarlamaktır. Bunu yapabilmek için eğitmen öncelikle ihtiyaç duyulacak devre elemanlarını hazırlar. Buton daha önceki haftalardaki etkinliklerde zaten kullanılmıştı ama yine de eğitmen kısa bir hatırlatma yaparak butonların devreye nasıl bağlanması gerektiğini gösterir. Bu devrede butona basılıp basılmadığı </w:t>
      </w:r>
      <w:r w:rsidR="00102579">
        <w:rPr>
          <w:rFonts w:eastAsia="Times New Roman" w:cstheme="minorHAnsi"/>
          <w:szCs w:val="24"/>
        </w:rPr>
        <w:t>D</w:t>
      </w:r>
      <w:r w:rsidR="004A632D">
        <w:rPr>
          <w:rFonts w:eastAsia="Times New Roman" w:cstheme="minorHAnsi"/>
          <w:szCs w:val="24"/>
        </w:rPr>
        <w:t>1</w:t>
      </w:r>
      <w:r w:rsidRPr="00E327DF">
        <w:rPr>
          <w:rFonts w:eastAsia="Times New Roman" w:cstheme="minorHAnsi"/>
          <w:szCs w:val="24"/>
        </w:rPr>
        <w:t xml:space="preserve"> pin</w:t>
      </w:r>
      <w:r w:rsidR="00102579">
        <w:rPr>
          <w:rFonts w:eastAsia="Times New Roman" w:cstheme="minorHAnsi"/>
          <w:szCs w:val="24"/>
        </w:rPr>
        <w:t>in</w:t>
      </w:r>
      <w:r w:rsidRPr="00E327DF">
        <w:rPr>
          <w:rFonts w:eastAsia="Times New Roman" w:cstheme="minorHAnsi"/>
          <w:szCs w:val="24"/>
        </w:rPr>
        <w:t xml:space="preserve">den kontrol edilecektir. Miline pervane bağlanan motor ise </w:t>
      </w:r>
      <w:r w:rsidR="00102579">
        <w:rPr>
          <w:rFonts w:eastAsia="Times New Roman" w:cstheme="minorHAnsi"/>
          <w:szCs w:val="24"/>
        </w:rPr>
        <w:t>D</w:t>
      </w:r>
      <w:r w:rsidR="004A632D">
        <w:rPr>
          <w:rFonts w:eastAsia="Times New Roman" w:cstheme="minorHAnsi"/>
          <w:szCs w:val="24"/>
        </w:rPr>
        <w:t>0</w:t>
      </w:r>
      <w:r w:rsidRPr="00E327DF">
        <w:rPr>
          <w:rFonts w:eastAsia="Times New Roman" w:cstheme="minorHAnsi"/>
          <w:szCs w:val="24"/>
        </w:rPr>
        <w:t xml:space="preserve"> pin</w:t>
      </w:r>
      <w:r w:rsidR="00102579">
        <w:rPr>
          <w:rFonts w:eastAsia="Times New Roman" w:cstheme="minorHAnsi"/>
          <w:szCs w:val="24"/>
        </w:rPr>
        <w:t>in</w:t>
      </w:r>
      <w:r w:rsidRPr="00E327DF">
        <w:rPr>
          <w:rFonts w:eastAsia="Times New Roman" w:cstheme="minorHAnsi"/>
          <w:szCs w:val="24"/>
        </w:rPr>
        <w:t>den kontrol edilecektir. Eğitmen bu açıklamaları yaptıktan sonra, devre kurulumunu önce kendisi yapar ve sonrasında öğrencilere yardımcı olur. Devre kurulumu tamamlandıktan sonra öğrencilerle beraber aşağıdaki kodu yazar, açıklar ve öğrencilere yazım sürecinde destek olur.</w:t>
      </w:r>
    </w:p>
    <w:p w14:paraId="75AA1BD0" w14:textId="54F285F5" w:rsidR="002A17BA" w:rsidRPr="00E327DF" w:rsidRDefault="004E1DD5" w:rsidP="00E327DF">
      <w:pPr>
        <w:rPr>
          <w:rFonts w:eastAsia="Times New Roman" w:cstheme="minorHAnsi"/>
          <w:szCs w:val="24"/>
          <w:lang w:eastAsia="en-US"/>
        </w:rPr>
      </w:pPr>
      <w:r>
        <w:rPr>
          <w:rFonts w:eastAsia="Times New Roman" w:cstheme="minorHAnsi"/>
          <w:szCs w:val="24"/>
        </w:rPr>
        <w:t xml:space="preserve">Ayrıca aşağıdaki devrede de görülebileceği üzere Deneyap Kart set içerisindeki 3.7 V 1800 mAh Lithium Polymer batarya (Li-Po Pil) ile soket aracılığı ile beslenerek bilgisayar USB </w:t>
      </w:r>
      <w:r>
        <w:rPr>
          <w:rFonts w:eastAsia="Times New Roman" w:cstheme="minorHAnsi"/>
          <w:szCs w:val="24"/>
        </w:rPr>
        <w:lastRenderedPageBreak/>
        <w:t xml:space="preserve">kablosu takılı olmadan da çalıştırılabilir. Yani bu devrede Li-Po batarya Deneyap Kart’ı beslerken, 9 V pil ise DC Motor için yeterli gerilimi sağlamış olur. Bu sayede bu gibi projeleri çalıştırırken pilin kısa sürede tükenmesini geciktirmiş oluruz. </w:t>
      </w:r>
    </w:p>
    <w:p w14:paraId="19F9E56A" w14:textId="325D96D4" w:rsidR="002A17BA" w:rsidRDefault="002A17BA" w:rsidP="00E327DF">
      <w:pPr>
        <w:rPr>
          <w:rFonts w:eastAsia="Times New Roman" w:cstheme="minorHAnsi"/>
          <w:szCs w:val="24"/>
        </w:rPr>
      </w:pPr>
      <w:r w:rsidRPr="00E327DF">
        <w:rPr>
          <w:rFonts w:eastAsia="Times New Roman" w:cstheme="minorHAnsi"/>
          <w:szCs w:val="24"/>
        </w:rPr>
        <w:t xml:space="preserve">Bu devre kurulduktan ve kod yazım süreci tamamlandıktan sonra devrede motora gelen bağlantı uçlarının yönü değiştirilir. Yani GND ucu ve </w:t>
      </w:r>
      <w:r w:rsidR="004D15E5">
        <w:rPr>
          <w:rFonts w:eastAsia="Times New Roman" w:cstheme="minorHAnsi"/>
          <w:szCs w:val="24"/>
        </w:rPr>
        <w:t>D0</w:t>
      </w:r>
      <w:r w:rsidRPr="00E327DF">
        <w:rPr>
          <w:rFonts w:eastAsia="Times New Roman" w:cstheme="minorHAnsi"/>
          <w:szCs w:val="24"/>
        </w:rPr>
        <w:t xml:space="preserve"> pin</w:t>
      </w:r>
      <w:r w:rsidR="00102579">
        <w:rPr>
          <w:rFonts w:eastAsia="Times New Roman" w:cstheme="minorHAnsi"/>
          <w:szCs w:val="24"/>
        </w:rPr>
        <w:t>in</w:t>
      </w:r>
      <w:r w:rsidRPr="00E327DF">
        <w:rPr>
          <w:rFonts w:eastAsia="Times New Roman" w:cstheme="minorHAnsi"/>
          <w:szCs w:val="24"/>
        </w:rPr>
        <w:t>e giden uçlar yer değiştirilir. Böylece motorun dönüş yönü motorun girişi değiştirilerek kontrol edilmiş olur. Eğitmen bu konuda öğrencileri bilgilendirdikten sonra öğrencilerin uygulamaları konusunda yardımcı olur. Gerekli açıklamaları yapar.</w:t>
      </w:r>
      <w:r w:rsidR="00605386" w:rsidRPr="00E327DF">
        <w:rPr>
          <w:rFonts w:eastAsia="Times New Roman" w:cstheme="minorHAnsi"/>
          <w:szCs w:val="24"/>
        </w:rPr>
        <w:t xml:space="preserve"> Etkinlikle ilgili örnek devre şeması ve kod aşağıdaki resimde görülmektedir.</w:t>
      </w:r>
    </w:p>
    <w:p w14:paraId="4B700B79" w14:textId="77777777" w:rsidR="0001794C" w:rsidRPr="00E327DF" w:rsidRDefault="0001794C" w:rsidP="00E327DF">
      <w:pPr>
        <w:rPr>
          <w:rFonts w:eastAsia="Times New Roman" w:cstheme="minorHAnsi"/>
          <w:szCs w:val="24"/>
        </w:rPr>
      </w:pPr>
    </w:p>
    <w:p w14:paraId="22E2C7E3" w14:textId="463A47AE" w:rsidR="002A17BA" w:rsidRPr="00E327DF" w:rsidRDefault="004E1DD5" w:rsidP="004E1DD5">
      <w:pPr>
        <w:jc w:val="center"/>
        <w:rPr>
          <w:rFonts w:eastAsia="Times New Roman" w:cstheme="minorHAnsi"/>
          <w:noProof/>
          <w:szCs w:val="24"/>
          <w:lang w:eastAsia="en-GB"/>
        </w:rPr>
      </w:pPr>
      <w:r>
        <w:rPr>
          <w:rFonts w:eastAsia="Times New Roman" w:cstheme="minorHAnsi"/>
          <w:noProof/>
          <w:szCs w:val="24"/>
        </w:rPr>
        <w:drawing>
          <wp:inline distT="0" distB="0" distL="0" distR="0" wp14:anchorId="40A30E95" wp14:editId="59FC7C52">
            <wp:extent cx="5303520" cy="2664048"/>
            <wp:effectExtent l="0" t="0" r="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06_1_3_G_U_Buton_Vantilatö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896" cy="2670265"/>
                    </a:xfrm>
                    <a:prstGeom prst="rect">
                      <a:avLst/>
                    </a:prstGeom>
                  </pic:spPr>
                </pic:pic>
              </a:graphicData>
            </a:graphic>
          </wp:inline>
        </w:drawing>
      </w:r>
    </w:p>
    <w:p w14:paraId="76865D77" w14:textId="2A6795CB" w:rsidR="00FF03AF" w:rsidRPr="006C32F7" w:rsidRDefault="00FF03AF" w:rsidP="001D6F49">
      <w:pPr>
        <w:pStyle w:val="ResimYazs"/>
        <w:rPr>
          <w:rFonts w:cstheme="minorHAnsi"/>
          <w:color w:val="000000"/>
        </w:rPr>
      </w:pPr>
      <w:r w:rsidRPr="006C32F7">
        <w:t xml:space="preserve">Resim 6.5: Gözle-Uygula Etkinliği Örnek Devre Şeması  </w:t>
      </w:r>
    </w:p>
    <w:p w14:paraId="41C8C912" w14:textId="2AE7766F" w:rsidR="002A17BA" w:rsidRPr="00E327DF" w:rsidRDefault="004E1DD5" w:rsidP="00E327DF">
      <w:pPr>
        <w:jc w:val="center"/>
        <w:rPr>
          <w:rFonts w:eastAsia="Times New Roman" w:cstheme="minorHAnsi"/>
          <w:szCs w:val="24"/>
        </w:rPr>
      </w:pPr>
      <w:r>
        <w:rPr>
          <w:rFonts w:eastAsia="Times New Roman" w:cstheme="minorHAnsi"/>
          <w:noProof/>
          <w:szCs w:val="24"/>
        </w:rPr>
        <w:drawing>
          <wp:inline distT="0" distB="0" distL="0" distR="0" wp14:anchorId="0CB73E4B" wp14:editId="1B0E6DC4">
            <wp:extent cx="3128398" cy="3574388"/>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06_1_3_G_U_Buton_Vantilatör.jpg"/>
                    <pic:cNvPicPr/>
                  </pic:nvPicPr>
                  <pic:blipFill>
                    <a:blip r:embed="rId19">
                      <a:extLst>
                        <a:ext uri="{28A0092B-C50C-407E-A947-70E740481C1C}">
                          <a14:useLocalDpi xmlns:a14="http://schemas.microsoft.com/office/drawing/2010/main" val="0"/>
                        </a:ext>
                      </a:extLst>
                    </a:blip>
                    <a:stretch>
                      <a:fillRect/>
                    </a:stretch>
                  </pic:blipFill>
                  <pic:spPr>
                    <a:xfrm>
                      <a:off x="0" y="0"/>
                      <a:ext cx="3151712" cy="3601026"/>
                    </a:xfrm>
                    <a:prstGeom prst="rect">
                      <a:avLst/>
                    </a:prstGeom>
                  </pic:spPr>
                </pic:pic>
              </a:graphicData>
            </a:graphic>
          </wp:inline>
        </w:drawing>
      </w:r>
    </w:p>
    <w:p w14:paraId="54156908" w14:textId="1ED5D6EA" w:rsidR="0062014C" w:rsidRPr="004E1DD5" w:rsidRDefault="00FF03AF" w:rsidP="004E1DD5">
      <w:pPr>
        <w:pStyle w:val="ResimYazs"/>
        <w:rPr>
          <w:rFonts w:cstheme="minorHAnsi"/>
          <w:color w:val="000000"/>
        </w:rPr>
      </w:pPr>
      <w:r w:rsidRPr="006C32F7">
        <w:t xml:space="preserve">Resim 6.6: Gözle-Uygula Etkinliği Örnek Kodu  </w:t>
      </w:r>
      <w:bookmarkStart w:id="4" w:name="_Toc84851761"/>
    </w:p>
    <w:p w14:paraId="05F70B55" w14:textId="031191DC" w:rsidR="0062014C" w:rsidRPr="0062014C" w:rsidRDefault="002A17BA" w:rsidP="0062014C">
      <w:pPr>
        <w:pStyle w:val="Balk3"/>
      </w:pPr>
      <w:r w:rsidRPr="00E327DF">
        <w:lastRenderedPageBreak/>
        <w:t>1.4 Gözle– DC Motor Sürücülerini Kullanma</w:t>
      </w:r>
      <w:bookmarkEnd w:id="4"/>
      <w:r w:rsidRPr="00E327DF">
        <w:t xml:space="preserve"> </w:t>
      </w:r>
    </w:p>
    <w:p w14:paraId="13CDA4A3" w14:textId="398510AC" w:rsidR="002A17BA" w:rsidRPr="00E327DF" w:rsidRDefault="002A17BA" w:rsidP="00E327DF">
      <w:pPr>
        <w:rPr>
          <w:rFonts w:cstheme="minorHAnsi"/>
          <w:szCs w:val="24"/>
        </w:rPr>
      </w:pPr>
      <w:r w:rsidRPr="00E327DF">
        <w:rPr>
          <w:rFonts w:cstheme="minorHAnsi"/>
          <w:szCs w:val="24"/>
        </w:rPr>
        <w:t>Sürücü devreleri ile DC motorların hızları ve dönüş yönleri denetlenebilir. Fırçalı DC motorların en büyük avantajı, motora uygulanan gerilimin büyüklüğü ve yönü değiştirilerek çok kolay bir biçimde hız ve yön kontrolünün yapılabilmesidir. Daha önce de anlatıldığı gibi gerilimi değiştirerek deviri ayarlamak mümkündür. Endüviye uygulanan akımın yönü değiştirilerek de dönüş yönünün değiştirilmesi sağlanmaktadır. İşte motor sürücü devreleri de motora giden sinyallerde bu ayarlamaları yaparak motorun hız ve yönünü kontrol</w:t>
      </w:r>
      <w:r w:rsidR="00CA0ECE" w:rsidRPr="00E327DF">
        <w:rPr>
          <w:rFonts w:cstheme="minorHAnsi"/>
          <w:szCs w:val="24"/>
        </w:rPr>
        <w:t xml:space="preserve"> etmeye yardımcı olmaktadırlar.</w:t>
      </w:r>
    </w:p>
    <w:p w14:paraId="51225F8E" w14:textId="764E9787" w:rsidR="003C0DD2" w:rsidRDefault="003C0DD2" w:rsidP="003C0DD2">
      <w:pPr>
        <w:rPr>
          <w:rFonts w:cstheme="minorHAnsi"/>
          <w:szCs w:val="24"/>
        </w:rPr>
      </w:pPr>
      <w:r w:rsidRPr="00E327DF">
        <w:rPr>
          <w:rFonts w:cstheme="minorHAnsi"/>
          <w:szCs w:val="24"/>
        </w:rPr>
        <w:t xml:space="preserve">Motor sürücülerinin motorların kontrolünde kullanılmasının temel nedeni, az önce de açıklandığı gibi </w:t>
      </w:r>
      <w:r w:rsidR="00690134">
        <w:rPr>
          <w:rFonts w:cstheme="minorHAnsi"/>
          <w:szCs w:val="24"/>
        </w:rPr>
        <w:t>Deneyap Kart’ın</w:t>
      </w:r>
      <w:r w:rsidRPr="00E327DF">
        <w:rPr>
          <w:rFonts w:cstheme="minorHAnsi"/>
          <w:szCs w:val="24"/>
        </w:rPr>
        <w:t xml:space="preserve"> çıkış pinlerinden maksimum 40 mA’e kadar çıkış elde edilebilmesidir. </w:t>
      </w:r>
      <w:r w:rsidR="00E12967">
        <w:rPr>
          <w:rFonts w:cstheme="minorHAnsi"/>
          <w:szCs w:val="24"/>
        </w:rPr>
        <w:t>Deneyap Kart</w:t>
      </w:r>
      <w:r w:rsidRPr="00E327DF">
        <w:rPr>
          <w:rFonts w:cstheme="minorHAnsi"/>
          <w:szCs w:val="24"/>
        </w:rPr>
        <w:t xml:space="preserve"> üzerinden doğrudan motor sürmek istersek kullanacağımız motorlar çok daha fazla akım çekeceğinden </w:t>
      </w:r>
      <w:r w:rsidR="00E12967">
        <w:rPr>
          <w:rFonts w:cstheme="minorHAnsi"/>
          <w:szCs w:val="24"/>
        </w:rPr>
        <w:t>Deneyap Kart’</w:t>
      </w:r>
      <w:r w:rsidRPr="00E327DF">
        <w:rPr>
          <w:rFonts w:cstheme="minorHAnsi"/>
          <w:szCs w:val="24"/>
        </w:rPr>
        <w:t>a zarar verebiliriz. Motorlar</w:t>
      </w:r>
      <w:r>
        <w:rPr>
          <w:rFonts w:cstheme="minorHAnsi"/>
          <w:szCs w:val="24"/>
        </w:rPr>
        <w:t>;</w:t>
      </w:r>
      <w:r w:rsidRPr="00E327DF">
        <w:rPr>
          <w:rFonts w:cstheme="minorHAnsi"/>
          <w:szCs w:val="24"/>
        </w:rPr>
        <w:t xml:space="preserve"> 12</w:t>
      </w:r>
      <w:r>
        <w:rPr>
          <w:rFonts w:cstheme="minorHAnsi"/>
          <w:szCs w:val="24"/>
        </w:rPr>
        <w:t xml:space="preserve"> </w:t>
      </w:r>
      <w:r w:rsidRPr="00E327DF">
        <w:rPr>
          <w:rFonts w:cstheme="minorHAnsi"/>
          <w:szCs w:val="24"/>
        </w:rPr>
        <w:t>V ve yüksek akım çektikleri</w:t>
      </w:r>
      <w:r>
        <w:rPr>
          <w:rFonts w:cstheme="minorHAnsi"/>
          <w:szCs w:val="24"/>
        </w:rPr>
        <w:t xml:space="preserve"> için</w:t>
      </w:r>
      <w:r w:rsidRPr="00E327DF">
        <w:rPr>
          <w:rFonts w:cstheme="minorHAnsi"/>
          <w:szCs w:val="24"/>
        </w:rPr>
        <w:t xml:space="preserve"> motorların </w:t>
      </w:r>
      <w:r w:rsidR="00E12967">
        <w:rPr>
          <w:rFonts w:cstheme="minorHAnsi"/>
          <w:szCs w:val="24"/>
        </w:rPr>
        <w:t>Deneyap Kart</w:t>
      </w:r>
      <w:r w:rsidRPr="00E327DF">
        <w:rPr>
          <w:rFonts w:cstheme="minorHAnsi"/>
          <w:szCs w:val="24"/>
        </w:rPr>
        <w:t xml:space="preserve"> üzerinden kontrolü problem yarata</w:t>
      </w:r>
      <w:r>
        <w:rPr>
          <w:rFonts w:cstheme="minorHAnsi"/>
          <w:szCs w:val="24"/>
        </w:rPr>
        <w:t xml:space="preserve">bilir. Bu durumu engellemek ve motorları kontrol etmek </w:t>
      </w:r>
      <w:r w:rsidR="005443AC">
        <w:rPr>
          <w:rFonts w:cstheme="minorHAnsi"/>
          <w:szCs w:val="24"/>
        </w:rPr>
        <w:t xml:space="preserve">için </w:t>
      </w:r>
      <w:r w:rsidR="005443AC" w:rsidRPr="00E327DF">
        <w:rPr>
          <w:rFonts w:cstheme="minorHAnsi"/>
          <w:szCs w:val="24"/>
        </w:rPr>
        <w:t>motor</w:t>
      </w:r>
      <w:r w:rsidRPr="00E327DF">
        <w:rPr>
          <w:rFonts w:cstheme="minorHAnsi"/>
          <w:szCs w:val="24"/>
        </w:rPr>
        <w:t xml:space="preserve"> sürücü devreleri kullanılmaktadır. Çok farklı amaç ve kapasitelerde motor sürücü devreleri olmasına karşın bu ders kapsamında </w:t>
      </w:r>
      <w:r w:rsidRPr="00943779">
        <w:rPr>
          <w:rFonts w:cstheme="minorHAnsi"/>
          <w:b/>
          <w:color w:val="00B0F0"/>
          <w:szCs w:val="24"/>
        </w:rPr>
        <w:t>L298N sürücü modülü</w:t>
      </w:r>
      <w:r w:rsidRPr="00E327DF">
        <w:rPr>
          <w:rFonts w:cstheme="minorHAnsi"/>
          <w:szCs w:val="24"/>
        </w:rPr>
        <w:t xml:space="preserve"> kullanılacaktır. Aşağıdaki resimde </w:t>
      </w:r>
      <w:r>
        <w:rPr>
          <w:rFonts w:cstheme="minorHAnsi"/>
          <w:szCs w:val="24"/>
        </w:rPr>
        <w:t>“</w:t>
      </w:r>
      <w:r w:rsidRPr="00E327DF">
        <w:rPr>
          <w:rFonts w:cstheme="minorHAnsi"/>
          <w:szCs w:val="24"/>
        </w:rPr>
        <w:t>L298N DC motor sürücü</w:t>
      </w:r>
      <w:r>
        <w:rPr>
          <w:rFonts w:cstheme="minorHAnsi"/>
          <w:szCs w:val="24"/>
        </w:rPr>
        <w:t>sü”</w:t>
      </w:r>
      <w:r w:rsidRPr="00E327DF">
        <w:rPr>
          <w:rFonts w:cstheme="minorHAnsi"/>
          <w:szCs w:val="24"/>
        </w:rPr>
        <w:t xml:space="preserve"> görülmektedir.</w:t>
      </w:r>
    </w:p>
    <w:p w14:paraId="40181619" w14:textId="77777777" w:rsidR="00D539D3" w:rsidRPr="00E327DF" w:rsidRDefault="00D539D3" w:rsidP="003C0DD2">
      <w:pPr>
        <w:rPr>
          <w:rFonts w:cstheme="minorHAnsi"/>
          <w:szCs w:val="24"/>
        </w:rPr>
      </w:pPr>
    </w:p>
    <w:p w14:paraId="3799DD32" w14:textId="669322DD" w:rsidR="002A17BA" w:rsidRPr="00E327DF" w:rsidRDefault="00746A59" w:rsidP="00E327DF">
      <w:pPr>
        <w:jc w:val="center"/>
        <w:rPr>
          <w:rFonts w:cstheme="minorHAnsi"/>
          <w:szCs w:val="24"/>
        </w:rPr>
      </w:pPr>
      <w:r w:rsidRPr="00E327DF">
        <w:rPr>
          <w:noProof/>
          <w:szCs w:val="24"/>
        </w:rPr>
        <w:drawing>
          <wp:inline distT="0" distB="0" distL="0" distR="0" wp14:anchorId="1E6A81A8" wp14:editId="64C50B47">
            <wp:extent cx="5055160" cy="314833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1188" cy="3152084"/>
                    </a:xfrm>
                    <a:prstGeom prst="rect">
                      <a:avLst/>
                    </a:prstGeom>
                  </pic:spPr>
                </pic:pic>
              </a:graphicData>
            </a:graphic>
          </wp:inline>
        </w:drawing>
      </w:r>
    </w:p>
    <w:p w14:paraId="1471DFEF" w14:textId="6122303B" w:rsidR="00FF03AF" w:rsidRPr="00E327DF" w:rsidRDefault="00FF03AF" w:rsidP="00765C21">
      <w:pPr>
        <w:pStyle w:val="ResimYazs"/>
        <w:rPr>
          <w:rFonts w:cstheme="minorHAnsi"/>
          <w:color w:val="000000"/>
        </w:rPr>
      </w:pPr>
      <w:r w:rsidRPr="00E327DF">
        <w:t xml:space="preserve">Resim 6.9: </w:t>
      </w:r>
      <w:r w:rsidR="006E0445" w:rsidRPr="00E327DF">
        <w:t>L298N DC Motor Sürücü</w:t>
      </w:r>
      <w:r w:rsidRPr="00E327DF">
        <w:t xml:space="preserve">  </w:t>
      </w:r>
    </w:p>
    <w:p w14:paraId="35AD6681" w14:textId="77777777" w:rsidR="00FF03AF" w:rsidRPr="00E327DF" w:rsidRDefault="00FF03AF" w:rsidP="00E327DF">
      <w:pPr>
        <w:jc w:val="center"/>
        <w:rPr>
          <w:rFonts w:cstheme="minorHAnsi"/>
          <w:szCs w:val="24"/>
        </w:rPr>
      </w:pPr>
    </w:p>
    <w:p w14:paraId="3079F85C" w14:textId="77777777" w:rsidR="003C0DD2" w:rsidRPr="00E327DF" w:rsidRDefault="003C0DD2" w:rsidP="003C0DD2">
      <w:pPr>
        <w:rPr>
          <w:rFonts w:cstheme="minorHAnsi"/>
          <w:szCs w:val="24"/>
        </w:rPr>
      </w:pPr>
      <w:r w:rsidRPr="00E327DF">
        <w:rPr>
          <w:rFonts w:cstheme="minorHAnsi"/>
          <w:szCs w:val="24"/>
        </w:rPr>
        <w:t>L298</w:t>
      </w:r>
      <w:r>
        <w:rPr>
          <w:rFonts w:cstheme="minorHAnsi"/>
          <w:szCs w:val="24"/>
        </w:rPr>
        <w:t>N</w:t>
      </w:r>
      <w:r w:rsidRPr="00E327DF">
        <w:rPr>
          <w:rFonts w:cstheme="minorHAnsi"/>
          <w:szCs w:val="24"/>
        </w:rPr>
        <w:t xml:space="preserve"> sürücü modülünün en önemli bileşeni L298N entegresidir. Bu entegre 46</w:t>
      </w:r>
      <w:r>
        <w:rPr>
          <w:rFonts w:cstheme="minorHAnsi"/>
          <w:szCs w:val="24"/>
        </w:rPr>
        <w:t xml:space="preserve"> </w:t>
      </w:r>
      <w:r w:rsidRPr="00E327DF">
        <w:rPr>
          <w:rFonts w:cstheme="minorHAnsi"/>
          <w:szCs w:val="24"/>
        </w:rPr>
        <w:t>V’a kadar gerilimde çalışabilmekte ve 4</w:t>
      </w:r>
      <w:r>
        <w:rPr>
          <w:rFonts w:cstheme="minorHAnsi"/>
          <w:szCs w:val="24"/>
        </w:rPr>
        <w:t xml:space="preserve"> </w:t>
      </w:r>
      <w:r w:rsidRPr="00E327DF">
        <w:rPr>
          <w:rFonts w:cstheme="minorHAnsi"/>
          <w:szCs w:val="24"/>
        </w:rPr>
        <w:t>A’e kadar da akım verebilmektedir. Böylece kanal başına (motor A ve Motor B’ye)  2 A akım verebilir. Bu aralıkta</w:t>
      </w:r>
      <w:r>
        <w:rPr>
          <w:rFonts w:cstheme="minorHAnsi"/>
          <w:szCs w:val="24"/>
        </w:rPr>
        <w:t>ki</w:t>
      </w:r>
      <w:r w:rsidRPr="00E327DF">
        <w:rPr>
          <w:rFonts w:cstheme="minorHAnsi"/>
          <w:szCs w:val="24"/>
        </w:rPr>
        <w:t xml:space="preserve"> farklı motorlar </w:t>
      </w:r>
      <w:r>
        <w:rPr>
          <w:rFonts w:cstheme="minorHAnsi"/>
          <w:szCs w:val="24"/>
        </w:rPr>
        <w:t>L298N sürücüsüyle</w:t>
      </w:r>
      <w:r w:rsidRPr="00E327DF">
        <w:rPr>
          <w:rFonts w:cstheme="minorHAnsi"/>
          <w:szCs w:val="24"/>
        </w:rPr>
        <w:t xml:space="preserve"> kontrol edilebilir.</w:t>
      </w:r>
    </w:p>
    <w:p w14:paraId="27EB547B" w14:textId="72124E64" w:rsidR="002A17BA" w:rsidRPr="00E327DF" w:rsidRDefault="002A17BA" w:rsidP="00E327DF">
      <w:pPr>
        <w:rPr>
          <w:rFonts w:cstheme="minorHAnsi"/>
          <w:szCs w:val="24"/>
        </w:rPr>
      </w:pPr>
      <w:r w:rsidRPr="00E327DF">
        <w:rPr>
          <w:rFonts w:cstheme="minorHAnsi"/>
          <w:szCs w:val="24"/>
        </w:rPr>
        <w:t xml:space="preserve">Ayrıca motor sürücüsünün bir diğer işlevi de ters akım korumasıdır. Motora gerilim verildiğinde motorda bir akım indüklenecektir. Motor durduğunda da motorda indüklenen bu akım bir yere gitmek isteyecektir. Bu da motor sürücü modülü üzerinden olacaktır. Motordan gelen bu ters akımı durdurmak için L298N modülü üzerinde diyotlarla koruma sağlanmıştır. </w:t>
      </w:r>
    </w:p>
    <w:p w14:paraId="43564E09" w14:textId="77777777" w:rsidR="006E0445" w:rsidRPr="00E327DF" w:rsidRDefault="006E0445" w:rsidP="00E327DF">
      <w:pPr>
        <w:rPr>
          <w:rFonts w:cstheme="minorHAnsi"/>
          <w:szCs w:val="24"/>
        </w:rPr>
      </w:pPr>
    </w:p>
    <w:p w14:paraId="0A14C290" w14:textId="70D35AA9" w:rsidR="002A17BA" w:rsidRPr="00E327DF" w:rsidRDefault="003C0DD2" w:rsidP="00E327DF">
      <w:pPr>
        <w:rPr>
          <w:rFonts w:cstheme="minorHAnsi"/>
          <w:szCs w:val="24"/>
        </w:rPr>
      </w:pPr>
      <w:r>
        <w:rPr>
          <w:rFonts w:cstheme="minorHAnsi"/>
          <w:szCs w:val="24"/>
        </w:rPr>
        <w:lastRenderedPageBreak/>
        <w:t>L298N motor sürücüsü üzrinde bulunan p</w:t>
      </w:r>
      <w:r w:rsidRPr="00E327DF">
        <w:rPr>
          <w:rFonts w:cstheme="minorHAnsi"/>
          <w:szCs w:val="24"/>
        </w:rPr>
        <w:t>in</w:t>
      </w:r>
      <w:r>
        <w:rPr>
          <w:rFonts w:cstheme="minorHAnsi"/>
          <w:szCs w:val="24"/>
        </w:rPr>
        <w:t>ler ve</w:t>
      </w:r>
      <w:r w:rsidRPr="00E327DF">
        <w:rPr>
          <w:rFonts w:cstheme="minorHAnsi"/>
          <w:szCs w:val="24"/>
        </w:rPr>
        <w:t xml:space="preserve"> açıklama</w:t>
      </w:r>
      <w:r>
        <w:rPr>
          <w:rFonts w:cstheme="minorHAnsi"/>
          <w:szCs w:val="24"/>
        </w:rPr>
        <w:t>ları</w:t>
      </w:r>
      <w:r w:rsidR="002A17BA" w:rsidRPr="00E327DF">
        <w:rPr>
          <w:rFonts w:cstheme="minorHAnsi"/>
          <w:szCs w:val="24"/>
        </w:rPr>
        <w:t>:</w:t>
      </w:r>
    </w:p>
    <w:p w14:paraId="5978B38D" w14:textId="6836F95B" w:rsidR="002A17BA" w:rsidRPr="00E327DF" w:rsidRDefault="002A17BA" w:rsidP="00281D5E">
      <w:pPr>
        <w:numPr>
          <w:ilvl w:val="0"/>
          <w:numId w:val="19"/>
        </w:numPr>
        <w:contextualSpacing/>
        <w:rPr>
          <w:rFonts w:cstheme="minorHAnsi"/>
          <w:szCs w:val="24"/>
        </w:rPr>
      </w:pPr>
      <w:r w:rsidRPr="00E327DF">
        <w:rPr>
          <w:rFonts w:cstheme="minorHAnsi"/>
          <w:szCs w:val="24"/>
        </w:rPr>
        <w:t>Sürücü modülü 12 V ile beslenir. Ayrıca 5</w:t>
      </w:r>
      <w:r w:rsidR="00BF6BE3">
        <w:rPr>
          <w:rFonts w:cstheme="minorHAnsi"/>
          <w:szCs w:val="24"/>
        </w:rPr>
        <w:t xml:space="preserve"> V</w:t>
      </w:r>
      <w:r w:rsidRPr="00E327DF">
        <w:rPr>
          <w:rFonts w:cstheme="minorHAnsi"/>
          <w:szCs w:val="24"/>
        </w:rPr>
        <w:t xml:space="preserve"> çıkış da verebilir.</w:t>
      </w:r>
    </w:p>
    <w:p w14:paraId="068D0CA1" w14:textId="77777777" w:rsidR="002A17BA" w:rsidRPr="00E327DF" w:rsidRDefault="002A17BA" w:rsidP="00281D5E">
      <w:pPr>
        <w:numPr>
          <w:ilvl w:val="0"/>
          <w:numId w:val="19"/>
        </w:numPr>
        <w:contextualSpacing/>
        <w:rPr>
          <w:rFonts w:cstheme="minorHAnsi"/>
          <w:szCs w:val="24"/>
        </w:rPr>
      </w:pPr>
      <w:r w:rsidRPr="00E327DF">
        <w:rPr>
          <w:rFonts w:cstheme="minorHAnsi"/>
          <w:szCs w:val="24"/>
        </w:rPr>
        <w:t xml:space="preserve">Sürücü modülünün sağ ve sol kenarlarında yer alan portlar sürücü üzerinden kontrol edilecek motorların bağlanacağı çıkışlardır. </w:t>
      </w:r>
    </w:p>
    <w:p w14:paraId="6C2A3F3F" w14:textId="0A5D7D05" w:rsidR="002A17BA" w:rsidRPr="00E327DF" w:rsidRDefault="002A17BA" w:rsidP="00281D5E">
      <w:pPr>
        <w:numPr>
          <w:ilvl w:val="0"/>
          <w:numId w:val="19"/>
        </w:numPr>
        <w:contextualSpacing/>
        <w:rPr>
          <w:rFonts w:cstheme="minorHAnsi"/>
          <w:szCs w:val="24"/>
        </w:rPr>
      </w:pPr>
      <w:r w:rsidRPr="00E327DF">
        <w:rPr>
          <w:rFonts w:cstheme="minorHAnsi"/>
          <w:szCs w:val="24"/>
        </w:rPr>
        <w:t xml:space="preserve">IN1, IN2, IN3 ve IN4 pinleri arasındaki pinler </w:t>
      </w:r>
      <w:r w:rsidR="009F1E0A">
        <w:rPr>
          <w:rFonts w:cstheme="minorHAnsi"/>
          <w:szCs w:val="24"/>
        </w:rPr>
        <w:t>Deneyap Kart’</w:t>
      </w:r>
      <w:r w:rsidRPr="00E327DF">
        <w:rPr>
          <w:rFonts w:cstheme="minorHAnsi"/>
          <w:szCs w:val="24"/>
        </w:rPr>
        <w:t>a bağlanacak olan giriş pinleridir. Bu pinlere gelen sinyali kontrol ederek sürücüye bağlı olan motorların dönüş yönü kontrol edilebilir.</w:t>
      </w:r>
    </w:p>
    <w:p w14:paraId="3EA9A955" w14:textId="77777777" w:rsidR="003C0DD2" w:rsidRDefault="003C0DD2" w:rsidP="00281D5E">
      <w:pPr>
        <w:numPr>
          <w:ilvl w:val="0"/>
          <w:numId w:val="19"/>
        </w:numPr>
        <w:contextualSpacing/>
        <w:rPr>
          <w:rFonts w:cstheme="minorHAnsi"/>
          <w:szCs w:val="24"/>
        </w:rPr>
      </w:pPr>
      <w:r>
        <w:rPr>
          <w:rFonts w:cstheme="minorHAnsi"/>
          <w:szCs w:val="24"/>
        </w:rPr>
        <w:t>ENA ve ENB pinlerine ise</w:t>
      </w:r>
      <w:r w:rsidR="002A17BA" w:rsidRPr="00E327DF">
        <w:rPr>
          <w:rFonts w:cstheme="minorHAnsi"/>
          <w:szCs w:val="24"/>
        </w:rPr>
        <w:t xml:space="preserve"> PWM sinyali uygulayarak, motorların hızı kontrol edilebilir. </w:t>
      </w:r>
      <w:r w:rsidR="002A17BA" w:rsidRPr="003C0DD2">
        <w:rPr>
          <w:rFonts w:cstheme="minorHAnsi"/>
          <w:szCs w:val="24"/>
          <w:u w:val="single"/>
        </w:rPr>
        <w:t>Bu pinler kullanılmak istenirse üzerindeki jumperlar çıkarılmalıdır. Jumperlar çıkarılmazsa motorlar sabit bir hızda dönerler.</w:t>
      </w:r>
      <w:r w:rsidR="0002551B" w:rsidRPr="00E327DF">
        <w:rPr>
          <w:rFonts w:cstheme="minorHAnsi"/>
          <w:szCs w:val="24"/>
        </w:rPr>
        <w:t xml:space="preserve"> </w:t>
      </w:r>
    </w:p>
    <w:p w14:paraId="2BB733F9" w14:textId="77777777" w:rsidR="003C0DD2" w:rsidRPr="003C0DD2" w:rsidRDefault="003C0DD2" w:rsidP="003C0DD2">
      <w:pPr>
        <w:ind w:left="360"/>
        <w:rPr>
          <w:rFonts w:cstheme="minorHAnsi"/>
          <w:szCs w:val="24"/>
        </w:rPr>
      </w:pPr>
      <w:r w:rsidRPr="003C0DD2">
        <w:rPr>
          <w:rFonts w:cstheme="minorHAnsi"/>
          <w:szCs w:val="24"/>
        </w:rPr>
        <w:t>Bu sürücü üzerinde yer alan L298N entegresinde aslında temel olarak 2 tane H köprüsü vardır. H köprüsü 4 transistör ve kapılardan oluşan bir devredir. Bu şekilde sürücünün iki tarafına bağlanmış motorlar bu entegre içinde yer alan iki adet H kapısı ile kontrol edilebilmektedir. Motorlar fazla akım çeken devre elemanları olduğu için motorların yönü transistörler yardımıyla kontrol edilmektedir. Böylece motorların sağa veya sola dönüşlerini kontrol edebilmek mümkün olmaktadır.</w:t>
      </w:r>
    </w:p>
    <w:p w14:paraId="7E125C5D" w14:textId="77777777" w:rsidR="003C0DD2" w:rsidRPr="00E327DF" w:rsidRDefault="003C0DD2" w:rsidP="003C0DD2">
      <w:pPr>
        <w:ind w:left="720"/>
        <w:contextualSpacing/>
        <w:rPr>
          <w:rFonts w:cstheme="minorHAnsi"/>
          <w:szCs w:val="24"/>
        </w:rPr>
      </w:pPr>
      <w:r w:rsidRPr="00E327DF">
        <w:rPr>
          <w:rFonts w:cstheme="minorHAnsi"/>
          <w:szCs w:val="24"/>
        </w:rPr>
        <w:t>Aşağıdaki resimde 2 H köprüsü görülmektedir.</w:t>
      </w:r>
    </w:p>
    <w:p w14:paraId="216E66DB" w14:textId="77777777" w:rsidR="003C0DD2" w:rsidRPr="00E327DF" w:rsidRDefault="003C0DD2" w:rsidP="003C0DD2">
      <w:pPr>
        <w:ind w:left="720"/>
        <w:contextualSpacing/>
        <w:rPr>
          <w:rFonts w:cstheme="minorHAnsi"/>
          <w:szCs w:val="24"/>
        </w:rPr>
      </w:pPr>
    </w:p>
    <w:p w14:paraId="236C97D5" w14:textId="77777777" w:rsidR="003C0DD2" w:rsidRPr="00E327DF" w:rsidRDefault="003C0DD2" w:rsidP="003C0DD2">
      <w:pPr>
        <w:jc w:val="center"/>
        <w:rPr>
          <w:rFonts w:cstheme="minorHAnsi"/>
          <w:szCs w:val="24"/>
        </w:rPr>
      </w:pPr>
      <w:r w:rsidRPr="00E327DF">
        <w:rPr>
          <w:rFonts w:eastAsia="Times New Roman" w:cstheme="minorHAnsi"/>
          <w:noProof/>
          <w:szCs w:val="24"/>
        </w:rPr>
        <w:drawing>
          <wp:inline distT="0" distB="0" distL="0" distR="0" wp14:anchorId="40F31CF1" wp14:editId="7EF8643F">
            <wp:extent cx="5087826" cy="2252980"/>
            <wp:effectExtent l="0" t="0" r="0" b="0"/>
            <wp:docPr id="972" name="Resim 972" descr="L298N Block Diagram Current Flow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73" descr="L298N Block Diagram Current Flow How It Works"/>
                    <pic:cNvPicPr>
                      <a:picLocks noChangeAspect="1" noChangeArrowheads="1"/>
                    </pic:cNvPicPr>
                  </pic:nvPicPr>
                  <pic:blipFill>
                    <a:blip r:embed="rId21">
                      <a:extLst>
                        <a:ext uri="{28A0092B-C50C-407E-A947-70E740481C1C}">
                          <a14:useLocalDpi xmlns:a14="http://schemas.microsoft.com/office/drawing/2010/main" val="0"/>
                        </a:ext>
                      </a:extLst>
                    </a:blip>
                    <a:srcRect l="19962" t="54108" r="30209" b="5025"/>
                    <a:stretch>
                      <a:fillRect/>
                    </a:stretch>
                  </pic:blipFill>
                  <pic:spPr bwMode="auto">
                    <a:xfrm>
                      <a:off x="0" y="0"/>
                      <a:ext cx="5129416" cy="2271397"/>
                    </a:xfrm>
                    <a:prstGeom prst="rect">
                      <a:avLst/>
                    </a:prstGeom>
                    <a:noFill/>
                    <a:ln>
                      <a:noFill/>
                    </a:ln>
                  </pic:spPr>
                </pic:pic>
              </a:graphicData>
            </a:graphic>
          </wp:inline>
        </w:drawing>
      </w:r>
    </w:p>
    <w:p w14:paraId="180989AB" w14:textId="77777777" w:rsidR="003C0DD2" w:rsidRPr="00E327DF" w:rsidRDefault="003C0DD2" w:rsidP="003C0DD2">
      <w:pPr>
        <w:pStyle w:val="ResimYazs"/>
        <w:rPr>
          <w:rFonts w:cstheme="minorHAnsi"/>
          <w:color w:val="000000"/>
        </w:rPr>
      </w:pPr>
      <w:r w:rsidRPr="00E327DF">
        <w:t>Resim 6.10: 2 H köprüsü</w:t>
      </w:r>
    </w:p>
    <w:p w14:paraId="5F63B919" w14:textId="77777777" w:rsidR="003C0DD2" w:rsidRDefault="003C0DD2" w:rsidP="00E327DF">
      <w:pPr>
        <w:rPr>
          <w:rFonts w:cstheme="minorHAnsi"/>
          <w:szCs w:val="24"/>
        </w:rPr>
      </w:pPr>
    </w:p>
    <w:p w14:paraId="049BB1FF" w14:textId="77777777" w:rsidR="002A17BA" w:rsidRPr="00E327DF" w:rsidRDefault="002A17BA" w:rsidP="00206849">
      <w:pPr>
        <w:pStyle w:val="Balk3"/>
      </w:pPr>
      <w:bookmarkStart w:id="5" w:name="_Toc84851762"/>
      <w:r w:rsidRPr="00E327DF">
        <w:t>1.5 Gözle ve Uygula – Merdaneli Çamaşır Makinesi (Öğrenci 1)</w:t>
      </w:r>
      <w:bookmarkEnd w:id="5"/>
    </w:p>
    <w:tbl>
      <w:tblPr>
        <w:tblStyle w:val="KlavuzuTablo4-Vurgu114"/>
        <w:tblW w:w="0" w:type="auto"/>
        <w:jc w:val="center"/>
        <w:tblInd w:w="0" w:type="dxa"/>
        <w:tblLook w:val="04A0" w:firstRow="1" w:lastRow="0" w:firstColumn="1" w:lastColumn="0" w:noHBand="0" w:noVBand="1"/>
      </w:tblPr>
      <w:tblGrid>
        <w:gridCol w:w="3195"/>
      </w:tblGrid>
      <w:tr w:rsidR="002A17BA" w:rsidRPr="00E327DF" w14:paraId="29FDA7CC" w14:textId="77777777" w:rsidTr="002A17BA">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14:paraId="6408359D" w14:textId="77777777" w:rsidR="002A17BA" w:rsidRPr="00E327DF" w:rsidRDefault="002A17BA" w:rsidP="00E327DF">
            <w:pPr>
              <w:jc w:val="left"/>
              <w:rPr>
                <w:rFonts w:eastAsia="Times New Roman" w:cstheme="minorHAnsi"/>
                <w:szCs w:val="24"/>
                <w:lang w:val="tr-TR"/>
              </w:rPr>
            </w:pPr>
            <w:r w:rsidRPr="00E327DF">
              <w:rPr>
                <w:rFonts w:eastAsia="Calibri" w:cstheme="minorHAnsi"/>
                <w:szCs w:val="24"/>
                <w:lang w:val="tr-TR"/>
              </w:rPr>
              <w:t>Malzeme Listesi</w:t>
            </w:r>
          </w:p>
        </w:tc>
      </w:tr>
      <w:tr w:rsidR="002A17BA" w:rsidRPr="00E327DF" w14:paraId="3C55B31D"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31AF5D6" w14:textId="15FA5925" w:rsidR="002A17BA" w:rsidRPr="00E327DF" w:rsidRDefault="009F1E0A" w:rsidP="00E327DF">
            <w:pPr>
              <w:jc w:val="left"/>
              <w:rPr>
                <w:rFonts w:eastAsia="Calibri" w:cstheme="minorHAnsi"/>
                <w:color w:val="006666"/>
                <w:szCs w:val="24"/>
                <w:lang w:val="tr-TR"/>
              </w:rPr>
            </w:pPr>
            <w:r>
              <w:rPr>
                <w:rFonts w:eastAsia="Calibri" w:cstheme="minorHAnsi"/>
                <w:color w:val="006666"/>
                <w:szCs w:val="24"/>
                <w:lang w:val="tr-TR"/>
              </w:rPr>
              <w:t>Deneyap Kart</w:t>
            </w:r>
          </w:p>
        </w:tc>
      </w:tr>
      <w:tr w:rsidR="002A17BA" w:rsidRPr="00E327DF" w14:paraId="2C2923BA"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3EC524FF"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2A17BA" w:rsidRPr="00E327DF" w14:paraId="2C561FC2"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14C6F49"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2A17BA" w:rsidRPr="00E327DF" w14:paraId="358FC29C"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F0D1FF4" w14:textId="09090DC4"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L298</w:t>
            </w:r>
            <w:r w:rsidR="00ED26A3">
              <w:rPr>
                <w:rFonts w:eastAsia="Calibri" w:cstheme="minorHAnsi"/>
                <w:color w:val="006666"/>
                <w:szCs w:val="24"/>
                <w:lang w:val="tr-TR"/>
              </w:rPr>
              <w:t>N sürücü</w:t>
            </w:r>
          </w:p>
        </w:tc>
      </w:tr>
      <w:tr w:rsidR="002A17BA" w:rsidRPr="00E327DF" w14:paraId="4610167C"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6729B4F5"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Potansiyometre</w:t>
            </w:r>
          </w:p>
        </w:tc>
      </w:tr>
      <w:tr w:rsidR="002A17BA" w:rsidRPr="00E327DF" w14:paraId="6EC6FB5F"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23B7A12"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Buton</w:t>
            </w:r>
          </w:p>
        </w:tc>
      </w:tr>
      <w:tr w:rsidR="002A17BA" w:rsidRPr="00E327DF" w14:paraId="25FD978A"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62A66F02" w14:textId="4A829189"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 xml:space="preserve">10 K </w:t>
            </w:r>
            <w:r w:rsidR="005443AC">
              <w:rPr>
                <w:rFonts w:eastAsia="Calibri" w:cstheme="minorHAnsi"/>
                <w:color w:val="006666"/>
                <w:szCs w:val="24"/>
                <w:lang w:val="tr-TR"/>
              </w:rPr>
              <w:t xml:space="preserve">Ohm </w:t>
            </w:r>
            <w:r w:rsidRPr="00E327DF">
              <w:rPr>
                <w:rFonts w:eastAsia="Calibri" w:cstheme="minorHAnsi"/>
                <w:color w:val="006666"/>
                <w:szCs w:val="24"/>
                <w:lang w:val="tr-TR"/>
              </w:rPr>
              <w:t>Direnç</w:t>
            </w:r>
          </w:p>
        </w:tc>
      </w:tr>
      <w:tr w:rsidR="002A17BA" w:rsidRPr="00E327DF" w14:paraId="22CD80FD"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CAB4D9F"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DC Motor</w:t>
            </w:r>
          </w:p>
        </w:tc>
      </w:tr>
      <w:tr w:rsidR="002A17BA" w:rsidRPr="00E327DF" w14:paraId="0E1E68AE"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0DA348A"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9 V Pil</w:t>
            </w:r>
          </w:p>
        </w:tc>
      </w:tr>
    </w:tbl>
    <w:p w14:paraId="02E0B57D" w14:textId="77777777" w:rsidR="007B0184" w:rsidRDefault="007B0184" w:rsidP="00E327DF">
      <w:pPr>
        <w:rPr>
          <w:rFonts w:eastAsia="Times New Roman" w:cstheme="minorHAnsi"/>
          <w:szCs w:val="24"/>
        </w:rPr>
      </w:pPr>
    </w:p>
    <w:p w14:paraId="3FA286D2" w14:textId="7829647F" w:rsidR="002A17BA" w:rsidRPr="00E327DF" w:rsidRDefault="002A17BA" w:rsidP="00E327DF">
      <w:pPr>
        <w:rPr>
          <w:rFonts w:eastAsia="Times New Roman" w:cstheme="minorHAnsi"/>
          <w:szCs w:val="24"/>
        </w:rPr>
      </w:pPr>
      <w:r w:rsidRPr="00E327DF">
        <w:rPr>
          <w:rFonts w:eastAsia="Times New Roman" w:cstheme="minorHAnsi"/>
          <w:szCs w:val="24"/>
        </w:rPr>
        <w:lastRenderedPageBreak/>
        <w:t xml:space="preserve">Bu etkinlikte amaç potansiyometre ile dönüş hızı artırılabilen ve açma kapama düğmesi bulunan bir merdaneli çamaşır makinesi tasarlamaktır. Bu çamaşır makinesinde, tuşa basıldığında içerisindeki DC motora bağlı olan merdane 5 sn sağa döner, 3 sn durur, ardından 5 sn sola döner ve yine 3 sn durur. Ayrıca makinenin dönüş hızı da devreye bağlı bir potansiyometre ile ayarlanabilmelidir. </w:t>
      </w:r>
    </w:p>
    <w:p w14:paraId="782E5871" w14:textId="77777777" w:rsidR="006E0445" w:rsidRPr="00E327DF" w:rsidRDefault="006E0445" w:rsidP="00E327DF">
      <w:pPr>
        <w:rPr>
          <w:rFonts w:eastAsia="Times New Roman" w:cstheme="minorHAnsi"/>
          <w:szCs w:val="24"/>
          <w:lang w:eastAsia="en-US"/>
        </w:rPr>
      </w:pPr>
    </w:p>
    <w:tbl>
      <w:tblPr>
        <w:tblStyle w:val="TabloKlavuzu5"/>
        <w:tblpPr w:leftFromText="141" w:rightFromText="141" w:vertAnchor="text" w:horzAnchor="margin" w:tblpY="17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tblGrid>
      <w:tr w:rsidR="002A17BA" w:rsidRPr="00E327DF" w14:paraId="7A3D168A" w14:textId="77777777" w:rsidTr="002A17BA">
        <w:trPr>
          <w:trHeight w:val="235"/>
        </w:trPr>
        <w:tc>
          <w:tcPr>
            <w:tcW w:w="9021" w:type="dxa"/>
            <w:shd w:val="clear" w:color="auto" w:fill="007F9A"/>
            <w:vAlign w:val="center"/>
            <w:hideMark/>
          </w:tcPr>
          <w:p w14:paraId="591AF530" w14:textId="77777777" w:rsidR="002A17BA" w:rsidRPr="00E327DF" w:rsidRDefault="002A17BA" w:rsidP="00E327DF">
            <w:pPr>
              <w:jc w:val="left"/>
              <w:rPr>
                <w:rFonts w:eastAsia="Times New Roman" w:cstheme="minorHAnsi"/>
                <w:b/>
                <w:bCs/>
                <w:szCs w:val="24"/>
                <w:lang w:val="tr-TR"/>
              </w:rPr>
            </w:pPr>
            <w:r w:rsidRPr="00E327DF">
              <w:rPr>
                <w:rFonts w:eastAsia="Calibri" w:cstheme="minorHAnsi"/>
                <w:b/>
                <w:bCs/>
                <w:color w:val="D9E2F3"/>
                <w:szCs w:val="24"/>
                <w:lang w:val="tr-TR"/>
              </w:rPr>
              <w:t>Dikkat</w:t>
            </w:r>
          </w:p>
        </w:tc>
      </w:tr>
      <w:tr w:rsidR="002A17BA" w:rsidRPr="00E327DF" w14:paraId="4AD59141" w14:textId="77777777" w:rsidTr="002A17BA">
        <w:trPr>
          <w:trHeight w:val="892"/>
        </w:trPr>
        <w:tc>
          <w:tcPr>
            <w:tcW w:w="9021" w:type="dxa"/>
            <w:shd w:val="clear" w:color="auto" w:fill="DEEAF6"/>
            <w:vAlign w:val="center"/>
          </w:tcPr>
          <w:p w14:paraId="14969FC0" w14:textId="77777777" w:rsidR="002A17BA" w:rsidRPr="00E327DF" w:rsidRDefault="002A17BA" w:rsidP="00E327DF">
            <w:pPr>
              <w:jc w:val="left"/>
              <w:rPr>
                <w:rFonts w:eastAsia="Calibri" w:cstheme="minorHAnsi"/>
                <w:color w:val="006666"/>
                <w:szCs w:val="24"/>
                <w:lang w:val="tr-TR"/>
              </w:rPr>
            </w:pPr>
          </w:p>
          <w:p w14:paraId="717B46B7" w14:textId="77777777" w:rsidR="002A17BA" w:rsidRPr="00E327DF" w:rsidRDefault="002A17BA" w:rsidP="00E327DF">
            <w:pPr>
              <w:spacing w:after="160"/>
              <w:rPr>
                <w:rFonts w:eastAsia="Calibri" w:cstheme="minorHAnsi"/>
                <w:color w:val="006666"/>
                <w:szCs w:val="24"/>
                <w:lang w:val="tr-TR"/>
              </w:rPr>
            </w:pPr>
            <w:r w:rsidRPr="00E327DF">
              <w:rPr>
                <w:rFonts w:eastAsia="Calibri" w:cstheme="minorHAnsi"/>
                <w:color w:val="006666"/>
                <w:szCs w:val="24"/>
                <w:lang w:val="tr-TR"/>
              </w:rPr>
              <w:t>Motordaki bu dönüş hareketini gözlemleyebilmek için DC motorun ucuna tekerlek bağlanabilir. Tekerleğin bir ucuna konacak işaret ile de dönüş yönü ve süresi test edilebilir.</w:t>
            </w:r>
          </w:p>
          <w:p w14:paraId="2154BCA4" w14:textId="77777777" w:rsidR="002A17BA" w:rsidRPr="00E327DF" w:rsidRDefault="002A17BA" w:rsidP="00E327DF">
            <w:pPr>
              <w:spacing w:after="160"/>
              <w:rPr>
                <w:rFonts w:eastAsia="Calibri" w:cstheme="minorHAnsi"/>
                <w:color w:val="006666"/>
                <w:szCs w:val="24"/>
                <w:lang w:val="tr-TR"/>
              </w:rPr>
            </w:pPr>
            <w:r w:rsidRPr="00E327DF">
              <w:rPr>
                <w:rFonts w:eastAsia="Calibri" w:cstheme="minorHAnsi"/>
                <w:color w:val="006666"/>
                <w:szCs w:val="24"/>
                <w:lang w:val="tr-TR"/>
              </w:rPr>
              <w:t>Eğer DC motorların girişlerinde kablolar lehimli değilse etkinliğe başlamadan önce öğrencilerin motorun uçlarındaki bağlantı kablolarını lehimlemeleri gerekmektedir.</w:t>
            </w:r>
          </w:p>
        </w:tc>
      </w:tr>
    </w:tbl>
    <w:p w14:paraId="4CB7F0BB" w14:textId="77777777" w:rsidR="003C0DD2" w:rsidRDefault="003C0DD2" w:rsidP="00E327DF">
      <w:pPr>
        <w:rPr>
          <w:rFonts w:eastAsia="Times New Roman" w:cstheme="minorHAnsi"/>
          <w:szCs w:val="24"/>
        </w:rPr>
      </w:pPr>
    </w:p>
    <w:p w14:paraId="6BEE6B7D" w14:textId="0CF92D79" w:rsidR="002A17BA" w:rsidRPr="00E327DF" w:rsidRDefault="003C0DD2" w:rsidP="00E327DF">
      <w:pPr>
        <w:rPr>
          <w:rFonts w:eastAsia="Times New Roman" w:cstheme="minorHAnsi"/>
          <w:szCs w:val="24"/>
        </w:rPr>
      </w:pPr>
      <w:r w:rsidRPr="00E327DF">
        <w:rPr>
          <w:rFonts w:eastAsia="Times New Roman" w:cstheme="minorHAnsi"/>
          <w:szCs w:val="24"/>
        </w:rPr>
        <w:t>Bunun için öncelikle eğitmen devrede ihtiyaç duyulacak devre elemanlarının belirlenmesi</w:t>
      </w:r>
      <w:r>
        <w:rPr>
          <w:rFonts w:eastAsia="Times New Roman" w:cstheme="minorHAnsi"/>
          <w:szCs w:val="24"/>
        </w:rPr>
        <w:t xml:space="preserve"> için öğrencilerle birlikte akıl yürüterek karar verir.</w:t>
      </w:r>
      <w:r w:rsidRPr="00E327DF">
        <w:rPr>
          <w:rFonts w:eastAsia="Times New Roman" w:cstheme="minorHAnsi"/>
          <w:szCs w:val="24"/>
        </w:rPr>
        <w:t xml:space="preserve"> </w:t>
      </w:r>
      <w:r w:rsidR="002A17BA" w:rsidRPr="00E327DF">
        <w:rPr>
          <w:rFonts w:eastAsia="Times New Roman" w:cstheme="minorHAnsi"/>
          <w:szCs w:val="24"/>
        </w:rPr>
        <w:t>Bunlar belirlendikten sonra devre bağlantıları hakkında öğrenciler ile beraber devre şeması üzerinde açıklamalar yapılır. Ardından eğitmen devreyi öğrencilerle birlikte kurar ve öğrencilere yol gösterir.</w:t>
      </w:r>
      <w:r w:rsidR="00AF4C47" w:rsidRPr="00E327DF">
        <w:rPr>
          <w:rFonts w:eastAsia="Times New Roman" w:cstheme="minorHAnsi"/>
          <w:szCs w:val="24"/>
        </w:rPr>
        <w:t xml:space="preserve"> Örnek devre şeması aşağıdaki resimde görülmektedir.</w:t>
      </w:r>
    </w:p>
    <w:p w14:paraId="349E8615" w14:textId="77777777" w:rsidR="002A17BA" w:rsidRPr="00E327DF" w:rsidRDefault="002A17BA" w:rsidP="00E327DF">
      <w:pPr>
        <w:jc w:val="left"/>
        <w:rPr>
          <w:rFonts w:eastAsia="Times New Roman" w:cstheme="minorHAnsi"/>
          <w:szCs w:val="24"/>
        </w:rPr>
      </w:pPr>
    </w:p>
    <w:p w14:paraId="408AAE38" w14:textId="4282BD9E" w:rsidR="002A17BA" w:rsidRPr="00E327DF" w:rsidRDefault="00ED26A3" w:rsidP="00ED26A3">
      <w:pPr>
        <w:jc w:val="center"/>
        <w:rPr>
          <w:rFonts w:eastAsia="Times New Roman" w:cstheme="minorHAnsi"/>
          <w:szCs w:val="24"/>
        </w:rPr>
      </w:pPr>
      <w:r>
        <w:rPr>
          <w:rFonts w:eastAsia="Times New Roman" w:cstheme="minorHAnsi"/>
          <w:noProof/>
          <w:szCs w:val="24"/>
        </w:rPr>
        <w:drawing>
          <wp:inline distT="0" distB="0" distL="0" distR="0" wp14:anchorId="2CB13230" wp14:editId="1759FA11">
            <wp:extent cx="5755640" cy="299910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06_1_5_G_U_Camasir_Makinas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5640" cy="2999105"/>
                    </a:xfrm>
                    <a:prstGeom prst="rect">
                      <a:avLst/>
                    </a:prstGeom>
                  </pic:spPr>
                </pic:pic>
              </a:graphicData>
            </a:graphic>
          </wp:inline>
        </w:drawing>
      </w:r>
    </w:p>
    <w:p w14:paraId="6D532B92" w14:textId="3397A7B4" w:rsidR="006E0445" w:rsidRPr="006C32F7" w:rsidRDefault="006E0445" w:rsidP="001D6F49">
      <w:pPr>
        <w:pStyle w:val="ResimYazs"/>
        <w:rPr>
          <w:rFonts w:cstheme="minorHAnsi"/>
          <w:color w:val="000000"/>
        </w:rPr>
      </w:pPr>
      <w:r w:rsidRPr="006C32F7">
        <w:t xml:space="preserve">Resim 6.11: Gözle-Uygula Etkinliği Örnek Devre Şeması </w:t>
      </w:r>
    </w:p>
    <w:tbl>
      <w:tblPr>
        <w:tblStyle w:val="TabloKlavuzu5"/>
        <w:tblpPr w:leftFromText="141" w:rightFromText="141" w:vertAnchor="text" w:horzAnchor="margin" w:tblpY="17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tblGrid>
      <w:tr w:rsidR="007C6C1B" w:rsidRPr="00E327DF" w14:paraId="4148021B" w14:textId="77777777" w:rsidTr="00495CCC">
        <w:trPr>
          <w:trHeight w:val="235"/>
        </w:trPr>
        <w:tc>
          <w:tcPr>
            <w:tcW w:w="9021" w:type="dxa"/>
            <w:shd w:val="clear" w:color="auto" w:fill="007F9A"/>
            <w:vAlign w:val="center"/>
            <w:hideMark/>
          </w:tcPr>
          <w:p w14:paraId="55F8B516" w14:textId="77777777" w:rsidR="007C6C1B" w:rsidRPr="00E327DF" w:rsidRDefault="007C6C1B" w:rsidP="00495CCC">
            <w:pPr>
              <w:jc w:val="left"/>
              <w:rPr>
                <w:rFonts w:eastAsia="Times New Roman" w:cstheme="minorHAnsi"/>
                <w:b/>
                <w:bCs/>
                <w:szCs w:val="24"/>
                <w:lang w:val="tr-TR"/>
              </w:rPr>
            </w:pPr>
            <w:r w:rsidRPr="00E327DF">
              <w:rPr>
                <w:rFonts w:eastAsia="Calibri" w:cstheme="minorHAnsi"/>
                <w:b/>
                <w:bCs/>
                <w:color w:val="D9E2F3"/>
                <w:szCs w:val="24"/>
                <w:lang w:val="tr-TR"/>
              </w:rPr>
              <w:t>Dikkat</w:t>
            </w:r>
          </w:p>
        </w:tc>
      </w:tr>
      <w:tr w:rsidR="007C6C1B" w:rsidRPr="00E327DF" w14:paraId="36FC2F92" w14:textId="77777777" w:rsidTr="00495CCC">
        <w:trPr>
          <w:trHeight w:val="892"/>
        </w:trPr>
        <w:tc>
          <w:tcPr>
            <w:tcW w:w="9021" w:type="dxa"/>
            <w:shd w:val="clear" w:color="auto" w:fill="DEEAF6"/>
            <w:vAlign w:val="center"/>
          </w:tcPr>
          <w:p w14:paraId="02859BFB" w14:textId="77777777" w:rsidR="007C6C1B" w:rsidRPr="00E327DF" w:rsidRDefault="007C6C1B" w:rsidP="00495CCC">
            <w:pPr>
              <w:jc w:val="left"/>
              <w:rPr>
                <w:rFonts w:eastAsia="Calibri" w:cstheme="minorHAnsi"/>
                <w:color w:val="006666"/>
                <w:szCs w:val="24"/>
                <w:lang w:val="tr-TR"/>
              </w:rPr>
            </w:pPr>
          </w:p>
          <w:p w14:paraId="5ABD9B50" w14:textId="77777777" w:rsidR="007C6C1B" w:rsidRPr="00E327DF" w:rsidRDefault="007C6C1B" w:rsidP="00495CCC">
            <w:pPr>
              <w:spacing w:after="160"/>
              <w:rPr>
                <w:rFonts w:eastAsia="Calibri" w:cstheme="minorHAnsi"/>
                <w:color w:val="006666"/>
                <w:szCs w:val="24"/>
                <w:lang w:val="tr-TR"/>
              </w:rPr>
            </w:pPr>
            <w:r w:rsidRPr="007C6C1B">
              <w:rPr>
                <w:rFonts w:eastAsia="Calibri" w:cstheme="minorHAnsi"/>
                <w:color w:val="006666"/>
                <w:szCs w:val="24"/>
                <w:lang w:val="tr-TR"/>
              </w:rPr>
              <w:t xml:space="preserve">Deneyap Kart set içerisindeki 3.7 V 1800 mAh Lithium Polymer batarya (Li-Po Pil) ile soket aracılığı ile beslenerek bilgisayar USB kablosu takılı olmadan da çalıştırılabilir. </w:t>
            </w:r>
            <w:r>
              <w:rPr>
                <w:rFonts w:eastAsia="Calibri" w:cstheme="minorHAnsi"/>
                <w:color w:val="006666"/>
                <w:szCs w:val="24"/>
                <w:lang w:val="tr-TR"/>
              </w:rPr>
              <w:t>D</w:t>
            </w:r>
            <w:r w:rsidRPr="007C6C1B">
              <w:rPr>
                <w:rFonts w:eastAsia="Calibri" w:cstheme="minorHAnsi"/>
                <w:color w:val="006666"/>
                <w:szCs w:val="24"/>
                <w:lang w:val="tr-TR"/>
              </w:rPr>
              <w:t>evre</w:t>
            </w:r>
            <w:r>
              <w:rPr>
                <w:rFonts w:eastAsia="Calibri" w:cstheme="minorHAnsi"/>
                <w:color w:val="006666"/>
                <w:szCs w:val="24"/>
                <w:lang w:val="tr-TR"/>
              </w:rPr>
              <w:t>ler</w:t>
            </w:r>
            <w:r w:rsidRPr="007C6C1B">
              <w:rPr>
                <w:rFonts w:eastAsia="Calibri" w:cstheme="minorHAnsi"/>
                <w:color w:val="006666"/>
                <w:szCs w:val="24"/>
                <w:lang w:val="tr-TR"/>
              </w:rPr>
              <w:t xml:space="preserve">de Li-Po batarya </w:t>
            </w:r>
            <w:r>
              <w:rPr>
                <w:rFonts w:eastAsia="Calibri" w:cstheme="minorHAnsi"/>
                <w:color w:val="006666"/>
                <w:szCs w:val="24"/>
                <w:lang w:val="tr-TR"/>
              </w:rPr>
              <w:t xml:space="preserve">ile </w:t>
            </w:r>
            <w:r w:rsidRPr="007C6C1B">
              <w:rPr>
                <w:rFonts w:eastAsia="Calibri" w:cstheme="minorHAnsi"/>
                <w:color w:val="006666"/>
                <w:szCs w:val="24"/>
                <w:lang w:val="tr-TR"/>
              </w:rPr>
              <w:t>Deneyap Kart’</w:t>
            </w:r>
            <w:r>
              <w:rPr>
                <w:rFonts w:eastAsia="Calibri" w:cstheme="minorHAnsi"/>
                <w:color w:val="006666"/>
                <w:szCs w:val="24"/>
                <w:lang w:val="tr-TR"/>
              </w:rPr>
              <w:t>ı beslerken, 9 V pil ile de</w:t>
            </w:r>
            <w:r w:rsidRPr="007C6C1B">
              <w:rPr>
                <w:rFonts w:eastAsia="Calibri" w:cstheme="minorHAnsi"/>
                <w:color w:val="006666"/>
                <w:szCs w:val="24"/>
                <w:lang w:val="tr-TR"/>
              </w:rPr>
              <w:t xml:space="preserve"> DC Motor için yeterli gerilimi sağlamış olur</w:t>
            </w:r>
            <w:r>
              <w:rPr>
                <w:rFonts w:eastAsia="Calibri" w:cstheme="minorHAnsi"/>
                <w:color w:val="006666"/>
                <w:szCs w:val="24"/>
                <w:lang w:val="tr-TR"/>
              </w:rPr>
              <w:t>uz</w:t>
            </w:r>
            <w:r w:rsidRPr="007C6C1B">
              <w:rPr>
                <w:rFonts w:eastAsia="Calibri" w:cstheme="minorHAnsi"/>
                <w:color w:val="006666"/>
                <w:szCs w:val="24"/>
                <w:lang w:val="tr-TR"/>
              </w:rPr>
              <w:t>. Bu sayede bu gibi projeleri çalıştırırken pilin kısa sürede tükenmesini geciktirmiş oluruz.</w:t>
            </w:r>
          </w:p>
        </w:tc>
      </w:tr>
    </w:tbl>
    <w:p w14:paraId="0F06A4DC" w14:textId="77777777" w:rsidR="006E0445" w:rsidRPr="00E327DF" w:rsidRDefault="006E0445" w:rsidP="00E327DF">
      <w:pPr>
        <w:jc w:val="left"/>
        <w:rPr>
          <w:rFonts w:eastAsia="Times New Roman" w:cstheme="minorHAnsi"/>
          <w:szCs w:val="24"/>
        </w:rPr>
      </w:pPr>
    </w:p>
    <w:p w14:paraId="483C5310" w14:textId="3843CA80" w:rsidR="00ED26A3" w:rsidRDefault="002A17BA" w:rsidP="007C6C1B">
      <w:pPr>
        <w:rPr>
          <w:rFonts w:eastAsia="Times New Roman" w:cstheme="minorHAnsi"/>
          <w:szCs w:val="24"/>
        </w:rPr>
      </w:pPr>
      <w:r w:rsidRPr="00E327DF">
        <w:rPr>
          <w:rFonts w:eastAsia="Times New Roman" w:cstheme="minorHAnsi"/>
          <w:szCs w:val="24"/>
        </w:rPr>
        <w:lastRenderedPageBreak/>
        <w:t xml:space="preserve">Kodlama kısmına geçmeden önce eğitmen bütün öğrencilerin ilgili devre kurulumunu gerçekleştirdiğinden emin olmalıdır. Devre kurulumundan sonra kodlama sürecinde kullanılacak olan merdaneli çamaşır makinesinin çalışma prensibini anlatır. </w:t>
      </w:r>
      <w:r w:rsidR="001D0E33" w:rsidRPr="00E327DF">
        <w:rPr>
          <w:rFonts w:eastAsia="Times New Roman" w:cstheme="minorHAnsi"/>
          <w:szCs w:val="24"/>
        </w:rPr>
        <w:t>Örnek kod aşağıdaki resimde görülmektedir.</w:t>
      </w:r>
    </w:p>
    <w:p w14:paraId="1BBC6DF0" w14:textId="77777777" w:rsidR="007C6C1B" w:rsidRPr="00E327DF" w:rsidRDefault="007C6C1B" w:rsidP="007C6C1B">
      <w:pPr>
        <w:rPr>
          <w:rFonts w:eastAsia="Times New Roman" w:cstheme="minorHAnsi"/>
          <w:szCs w:val="24"/>
        </w:rPr>
      </w:pPr>
    </w:p>
    <w:p w14:paraId="0A9F9F83" w14:textId="28417F47" w:rsidR="002A17BA" w:rsidRPr="00E327DF" w:rsidRDefault="00ED26A3" w:rsidP="00E327DF">
      <w:pPr>
        <w:jc w:val="center"/>
        <w:rPr>
          <w:rFonts w:cstheme="minorHAnsi"/>
          <w:color w:val="000000"/>
          <w:szCs w:val="24"/>
        </w:rPr>
      </w:pPr>
      <w:r>
        <w:rPr>
          <w:rFonts w:cstheme="minorHAnsi"/>
          <w:noProof/>
          <w:color w:val="000000"/>
          <w:szCs w:val="24"/>
        </w:rPr>
        <w:drawing>
          <wp:inline distT="0" distB="0" distL="0" distR="0" wp14:anchorId="73BC8907" wp14:editId="5C5F91AF">
            <wp:extent cx="3091744" cy="4374626"/>
            <wp:effectExtent l="0" t="0" r="0" b="698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06_1_5_G_U_Camasir_Makinasi.jpg"/>
                    <pic:cNvPicPr/>
                  </pic:nvPicPr>
                  <pic:blipFill>
                    <a:blip r:embed="rId23">
                      <a:extLst>
                        <a:ext uri="{28A0092B-C50C-407E-A947-70E740481C1C}">
                          <a14:useLocalDpi xmlns:a14="http://schemas.microsoft.com/office/drawing/2010/main" val="0"/>
                        </a:ext>
                      </a:extLst>
                    </a:blip>
                    <a:stretch>
                      <a:fillRect/>
                    </a:stretch>
                  </pic:blipFill>
                  <pic:spPr>
                    <a:xfrm>
                      <a:off x="0" y="0"/>
                      <a:ext cx="3106504" cy="4395510"/>
                    </a:xfrm>
                    <a:prstGeom prst="rect">
                      <a:avLst/>
                    </a:prstGeom>
                  </pic:spPr>
                </pic:pic>
              </a:graphicData>
            </a:graphic>
          </wp:inline>
        </w:drawing>
      </w:r>
    </w:p>
    <w:p w14:paraId="7389A28A" w14:textId="0270816E" w:rsidR="006E0445" w:rsidRPr="00EB19B3" w:rsidRDefault="006E0445" w:rsidP="00EB19B3">
      <w:pPr>
        <w:pStyle w:val="ResimYazs"/>
        <w:rPr>
          <w:rFonts w:cstheme="minorHAnsi"/>
          <w:color w:val="000000"/>
        </w:rPr>
      </w:pPr>
      <w:r w:rsidRPr="006C32F7">
        <w:t xml:space="preserve">Resim 6.12: Gözle-Uygula Etkinliği Örnek Kodu  </w:t>
      </w:r>
    </w:p>
    <w:tbl>
      <w:tblPr>
        <w:tblStyle w:val="TabloKlavuzu5"/>
        <w:tblpPr w:leftFromText="141" w:rightFromText="141" w:vertAnchor="text" w:horzAnchor="margin" w:tblpY="17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tblGrid>
      <w:tr w:rsidR="002A17BA" w:rsidRPr="00E327DF" w14:paraId="1103CE4B" w14:textId="77777777" w:rsidTr="002A17BA">
        <w:trPr>
          <w:trHeight w:val="235"/>
        </w:trPr>
        <w:tc>
          <w:tcPr>
            <w:tcW w:w="9021" w:type="dxa"/>
            <w:shd w:val="clear" w:color="auto" w:fill="007F9A"/>
            <w:vAlign w:val="center"/>
            <w:hideMark/>
          </w:tcPr>
          <w:p w14:paraId="28B709E8" w14:textId="77777777" w:rsidR="002A17BA" w:rsidRPr="00E327DF" w:rsidRDefault="002A17BA" w:rsidP="00E327DF">
            <w:pPr>
              <w:jc w:val="left"/>
              <w:rPr>
                <w:rFonts w:eastAsia="Times New Roman" w:cstheme="minorHAnsi"/>
                <w:b/>
                <w:bCs/>
                <w:szCs w:val="24"/>
                <w:lang w:val="tr-TR"/>
              </w:rPr>
            </w:pPr>
            <w:r w:rsidRPr="00E327DF">
              <w:rPr>
                <w:rFonts w:eastAsia="Calibri" w:cstheme="minorHAnsi"/>
                <w:b/>
                <w:bCs/>
                <w:color w:val="D9E2F3"/>
                <w:szCs w:val="24"/>
                <w:lang w:val="tr-TR"/>
              </w:rPr>
              <w:t>Dikkat</w:t>
            </w:r>
          </w:p>
        </w:tc>
      </w:tr>
      <w:tr w:rsidR="002A17BA" w:rsidRPr="00E327DF" w14:paraId="17C554B7" w14:textId="77777777" w:rsidTr="002A17BA">
        <w:trPr>
          <w:trHeight w:val="892"/>
        </w:trPr>
        <w:tc>
          <w:tcPr>
            <w:tcW w:w="9021" w:type="dxa"/>
            <w:shd w:val="clear" w:color="auto" w:fill="DEEAF6"/>
            <w:vAlign w:val="center"/>
          </w:tcPr>
          <w:p w14:paraId="5F39C59C" w14:textId="4397F94D" w:rsidR="002A17BA" w:rsidRPr="00E327DF" w:rsidRDefault="007C6C1B" w:rsidP="00E327DF">
            <w:pPr>
              <w:spacing w:after="160"/>
              <w:rPr>
                <w:rFonts w:eastAsia="Calibri" w:cstheme="minorHAnsi"/>
                <w:color w:val="006666"/>
                <w:szCs w:val="24"/>
                <w:lang w:val="tr-TR"/>
              </w:rPr>
            </w:pPr>
            <w:r w:rsidRPr="00E327DF">
              <w:rPr>
                <w:rFonts w:eastAsia="Calibri" w:cstheme="minorHAnsi"/>
                <w:color w:val="006666"/>
                <w:szCs w:val="24"/>
                <w:lang w:val="tr-TR"/>
              </w:rPr>
              <w:t xml:space="preserve"> </w:t>
            </w:r>
            <w:r w:rsidR="002A17BA" w:rsidRPr="00E327DF">
              <w:rPr>
                <w:rFonts w:eastAsia="Calibri" w:cstheme="minorHAnsi"/>
                <w:color w:val="006666"/>
                <w:szCs w:val="24"/>
                <w:lang w:val="tr-TR"/>
              </w:rPr>
              <w:t>“in1” - LOW, “in2” - HIGH olursa motor bir yöne döner ve “in1” - HIGH, “in2” - LOW olursa motor ters yöne döner.</w:t>
            </w:r>
          </w:p>
          <w:p w14:paraId="465ECAD6" w14:textId="51B755E9" w:rsidR="002A17BA" w:rsidRDefault="002A17BA" w:rsidP="00E327DF">
            <w:pPr>
              <w:spacing w:after="160"/>
              <w:rPr>
                <w:rFonts w:eastAsia="Calibri" w:cstheme="minorHAnsi"/>
                <w:color w:val="006666"/>
                <w:szCs w:val="24"/>
                <w:lang w:val="tr-TR"/>
              </w:rPr>
            </w:pPr>
            <w:r w:rsidRPr="00E327DF">
              <w:rPr>
                <w:rFonts w:eastAsia="Calibri" w:cstheme="minorHAnsi"/>
                <w:color w:val="006666"/>
                <w:szCs w:val="24"/>
                <w:lang w:val="tr-TR"/>
              </w:rPr>
              <w:t>Yukarıdaki kodda motoru durdurmak için “enable” pini ile hızı 0 yapılarak motorun durması sağlanmıştır. Motoru durdurmak için kullanılabilecek bir diğer yöntem de “in1” ve “in2” ye gelen Arduino çıkışları ikisi de LOW veya ikisi de HIGH olursa motor durur.</w:t>
            </w:r>
          </w:p>
          <w:p w14:paraId="3D98536D" w14:textId="271CBBB3" w:rsidR="002A17BA" w:rsidRPr="00E327DF" w:rsidRDefault="00EB19B3" w:rsidP="00EB19B3">
            <w:pPr>
              <w:spacing w:after="160"/>
              <w:jc w:val="center"/>
              <w:rPr>
                <w:rFonts w:eastAsia="Calibri" w:cstheme="minorHAnsi"/>
                <w:color w:val="006666"/>
                <w:szCs w:val="24"/>
                <w:lang w:val="tr-TR"/>
              </w:rPr>
            </w:pPr>
            <w:r w:rsidRPr="00E327DF">
              <w:rPr>
                <w:rFonts w:eastAsia="Times New Roman" w:cstheme="minorHAnsi"/>
                <w:noProof/>
                <w:szCs w:val="24"/>
              </w:rPr>
              <w:drawing>
                <wp:inline distT="0" distB="0" distL="0" distR="0" wp14:anchorId="25FAB064" wp14:editId="734B9045">
                  <wp:extent cx="2667977" cy="1464408"/>
                  <wp:effectExtent l="0" t="0" r="0" b="0"/>
                  <wp:docPr id="969" name="Resim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977" cy="1464408"/>
                          </a:xfrm>
                          <a:prstGeom prst="rect">
                            <a:avLst/>
                          </a:prstGeom>
                          <a:noFill/>
                          <a:ln>
                            <a:noFill/>
                          </a:ln>
                        </pic:spPr>
                      </pic:pic>
                    </a:graphicData>
                  </a:graphic>
                </wp:inline>
              </w:drawing>
            </w:r>
          </w:p>
        </w:tc>
      </w:tr>
    </w:tbl>
    <w:p w14:paraId="5BC396B9" w14:textId="62066190" w:rsidR="002A17BA" w:rsidRPr="00E327DF" w:rsidRDefault="002A17BA" w:rsidP="00206849">
      <w:pPr>
        <w:pStyle w:val="Balk3"/>
      </w:pPr>
      <w:bookmarkStart w:id="6" w:name="_Toc84851763"/>
      <w:r w:rsidRPr="00E327DF">
        <w:lastRenderedPageBreak/>
        <w:t>1.6 Gözle ve Uy</w:t>
      </w:r>
      <w:r w:rsidR="007C6C1B">
        <w:t>gula - Servo Motorlar (Öğrenci 2</w:t>
      </w:r>
      <w:r w:rsidRPr="00E327DF">
        <w:t>)</w:t>
      </w:r>
      <w:bookmarkEnd w:id="6"/>
    </w:p>
    <w:p w14:paraId="797A17B6" w14:textId="77777777" w:rsidR="002A17BA" w:rsidRPr="00E327DF" w:rsidRDefault="002A17BA" w:rsidP="00E327DF">
      <w:pPr>
        <w:rPr>
          <w:rFonts w:cstheme="minorHAnsi"/>
          <w:color w:val="000000"/>
          <w:szCs w:val="24"/>
        </w:rPr>
      </w:pPr>
    </w:p>
    <w:tbl>
      <w:tblPr>
        <w:tblStyle w:val="KlavuzuTablo4-Vurgu114"/>
        <w:tblW w:w="0" w:type="auto"/>
        <w:jc w:val="center"/>
        <w:tblInd w:w="0" w:type="dxa"/>
        <w:tblLook w:val="04A0" w:firstRow="1" w:lastRow="0" w:firstColumn="1" w:lastColumn="0" w:noHBand="0" w:noVBand="1"/>
      </w:tblPr>
      <w:tblGrid>
        <w:gridCol w:w="3195"/>
      </w:tblGrid>
      <w:tr w:rsidR="002A17BA" w:rsidRPr="00E327DF" w14:paraId="1FB09BA4" w14:textId="77777777" w:rsidTr="002A17BA">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14:paraId="5BEC9F85" w14:textId="77777777" w:rsidR="002A17BA" w:rsidRPr="00E327DF" w:rsidRDefault="002A17BA" w:rsidP="00E327DF">
            <w:pPr>
              <w:jc w:val="left"/>
              <w:rPr>
                <w:rFonts w:eastAsia="Times New Roman" w:cstheme="minorHAnsi"/>
                <w:szCs w:val="24"/>
                <w:lang w:val="tr-TR"/>
              </w:rPr>
            </w:pPr>
            <w:r w:rsidRPr="00E327DF">
              <w:rPr>
                <w:rFonts w:eastAsia="Calibri" w:cstheme="minorHAnsi"/>
                <w:szCs w:val="24"/>
                <w:lang w:val="tr-TR"/>
              </w:rPr>
              <w:t>Malzeme Listesi</w:t>
            </w:r>
          </w:p>
        </w:tc>
      </w:tr>
      <w:tr w:rsidR="002A17BA" w:rsidRPr="00E327DF" w14:paraId="6D895739"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554FB2C0" w14:textId="148C1C38" w:rsidR="002A17BA" w:rsidRPr="00E327DF" w:rsidRDefault="00CC243F" w:rsidP="00E327DF">
            <w:pPr>
              <w:jc w:val="left"/>
              <w:rPr>
                <w:rFonts w:eastAsia="Calibri" w:cstheme="minorHAnsi"/>
                <w:color w:val="006666"/>
                <w:szCs w:val="24"/>
                <w:lang w:val="tr-TR"/>
              </w:rPr>
            </w:pPr>
            <w:r>
              <w:rPr>
                <w:rFonts w:eastAsia="Calibri" w:cstheme="minorHAnsi"/>
                <w:color w:val="006666"/>
                <w:szCs w:val="24"/>
                <w:lang w:val="tr-TR"/>
              </w:rPr>
              <w:t>Deneyap Kart</w:t>
            </w:r>
          </w:p>
        </w:tc>
      </w:tr>
      <w:tr w:rsidR="002A17BA" w:rsidRPr="00E327DF" w14:paraId="72AC1788"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8E41FFD"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2A17BA" w:rsidRPr="00E327DF" w14:paraId="26BE4149"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F0FA874"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2A17BA" w:rsidRPr="00E327DF" w14:paraId="56C657E2"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6BDB4A82"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Servo Motor</w:t>
            </w:r>
          </w:p>
        </w:tc>
      </w:tr>
    </w:tbl>
    <w:p w14:paraId="45756485" w14:textId="77777777" w:rsidR="0067333E" w:rsidRDefault="0067333E" w:rsidP="00E327DF">
      <w:pPr>
        <w:rPr>
          <w:rFonts w:eastAsia="Times New Roman" w:cstheme="minorHAnsi"/>
          <w:szCs w:val="24"/>
        </w:rPr>
      </w:pPr>
    </w:p>
    <w:p w14:paraId="65486233" w14:textId="0C481C61" w:rsidR="002A17BA" w:rsidRPr="00E327DF" w:rsidRDefault="002A17BA" w:rsidP="00E327DF">
      <w:pPr>
        <w:rPr>
          <w:rFonts w:eastAsia="Times New Roman" w:cstheme="minorHAnsi"/>
          <w:szCs w:val="24"/>
        </w:rPr>
      </w:pPr>
      <w:r w:rsidRPr="00E327DF">
        <w:rPr>
          <w:rFonts w:eastAsia="Times New Roman" w:cstheme="minorHAnsi"/>
          <w:szCs w:val="24"/>
        </w:rPr>
        <w:t>Servo motorların içinde bir potansiyometre veya kontrol devresi bulunmaktadır. AC veya DC adım motor içeren bir servo motorun 3 bağlantı ucu vardır. Uçlardan ikisi motorun çalışmasını sağlarken diğer uç giriş birimine motor şaftının konumunu bildirir. Özet olarak servo motorlar ile diğer motorlar arasındaki temel fark servo motorların çok hızlı bir şekilde ivmelendirilebilmeleri ve frenleme yapılabilmeleridir. Ayrıca servo motorlarda tork kontrolü de yapılabilmektedir. Dolayısıyla servo motorlarda devir sayıları hızlı ve düzgün bir şekilde değiştirilebilmektedir. Bu durum da servo motorlarda küçük boyuttan büyük boyuta moment elde edilebilmesini sağlamaktadır.</w:t>
      </w:r>
      <w:r w:rsidR="00263564" w:rsidRPr="00E327DF">
        <w:rPr>
          <w:rFonts w:eastAsia="Times New Roman" w:cstheme="minorHAnsi"/>
          <w:szCs w:val="24"/>
        </w:rPr>
        <w:t xml:space="preserve"> Aşağıdaki resimde servo motor görülmektedir.</w:t>
      </w:r>
    </w:p>
    <w:p w14:paraId="24EC39A3" w14:textId="3A633C7B" w:rsidR="002A17BA" w:rsidRPr="00E327DF" w:rsidRDefault="002A17BA" w:rsidP="00E327DF">
      <w:pPr>
        <w:jc w:val="center"/>
        <w:rPr>
          <w:rFonts w:eastAsia="Times New Roman" w:cstheme="minorHAnsi"/>
          <w:szCs w:val="24"/>
        </w:rPr>
      </w:pPr>
      <w:r w:rsidRPr="00E327DF">
        <w:rPr>
          <w:rFonts w:eastAsia="Times New Roman" w:cstheme="minorHAnsi"/>
          <w:noProof/>
          <w:szCs w:val="24"/>
        </w:rPr>
        <w:drawing>
          <wp:inline distT="0" distB="0" distL="0" distR="0" wp14:anchorId="77ECCB16" wp14:editId="52AC631D">
            <wp:extent cx="1487170" cy="1487170"/>
            <wp:effectExtent l="0" t="0" r="0" b="0"/>
            <wp:docPr id="968" name="Resim 968" descr="https://www.hobidevre.com/image/cache/catalog/arduino/SG90-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77" descr="https://www.hobidevre.com/image/cache/catalog/arduino/SG90-800x80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87170" cy="1487170"/>
                    </a:xfrm>
                    <a:prstGeom prst="rect">
                      <a:avLst/>
                    </a:prstGeom>
                    <a:noFill/>
                    <a:ln>
                      <a:noFill/>
                    </a:ln>
                  </pic:spPr>
                </pic:pic>
              </a:graphicData>
            </a:graphic>
          </wp:inline>
        </w:drawing>
      </w:r>
    </w:p>
    <w:p w14:paraId="778F0C5E" w14:textId="607C9B6D" w:rsidR="006E0445" w:rsidRPr="006C32F7" w:rsidRDefault="006E0445" w:rsidP="001D6F49">
      <w:pPr>
        <w:pStyle w:val="ResimYazs"/>
        <w:rPr>
          <w:rFonts w:cstheme="minorHAnsi"/>
          <w:color w:val="000000"/>
        </w:rPr>
      </w:pPr>
      <w:r w:rsidRPr="006C32F7">
        <w:t xml:space="preserve">Resim 6.13: Servo Motor </w:t>
      </w:r>
    </w:p>
    <w:p w14:paraId="6D13967C" w14:textId="7A7D4BFE" w:rsidR="002A17BA" w:rsidRPr="00E327DF" w:rsidRDefault="002A17BA" w:rsidP="00E327DF">
      <w:pPr>
        <w:rPr>
          <w:rFonts w:eastAsia="Times New Roman" w:cstheme="minorHAnsi"/>
          <w:szCs w:val="24"/>
        </w:rPr>
      </w:pPr>
      <w:r w:rsidRPr="00E327DF">
        <w:rPr>
          <w:rFonts w:eastAsia="Times New Roman" w:cstheme="minorHAnsi"/>
          <w:szCs w:val="24"/>
        </w:rPr>
        <w:t xml:space="preserve">Bu özellikleriyle servo motorlar RC (radio controlled – uzaktan kumandalı) arabalar, helikopterler ve uçaklarda kullanılır. Arabalarda direksiyon, </w:t>
      </w:r>
      <w:r w:rsidR="007743F2">
        <w:rPr>
          <w:rFonts w:eastAsia="Times New Roman" w:cstheme="minorHAnsi"/>
          <w:szCs w:val="24"/>
        </w:rPr>
        <w:t xml:space="preserve">helikopterler </w:t>
      </w:r>
      <w:r w:rsidRPr="00E327DF">
        <w:rPr>
          <w:rFonts w:eastAsia="Times New Roman" w:cstheme="minorHAnsi"/>
          <w:szCs w:val="24"/>
        </w:rPr>
        <w:t xml:space="preserve">ve uçaklarda ise kontrol yüzeylerinin hareketlerini gerçekleştirmek için kullanılan </w:t>
      </w:r>
      <w:r w:rsidRPr="0022615E">
        <w:rPr>
          <w:rFonts w:eastAsia="Times New Roman" w:cstheme="minorHAnsi"/>
          <w:szCs w:val="24"/>
          <w:u w:val="single"/>
        </w:rPr>
        <w:t>servo motorlar genellikle 0-180 derece arasındaki açılarda çalışırlar.</w:t>
      </w:r>
      <w:r w:rsidRPr="00E327DF">
        <w:rPr>
          <w:rFonts w:eastAsia="Times New Roman" w:cstheme="minorHAnsi"/>
          <w:szCs w:val="24"/>
        </w:rPr>
        <w:t xml:space="preserve"> PWM sinyal ile bir servo motor 0 dereceden 180 derece arasında isten</w:t>
      </w:r>
      <w:r w:rsidR="00CF26BE" w:rsidRPr="00E327DF">
        <w:rPr>
          <w:rFonts w:eastAsia="Times New Roman" w:cstheme="minorHAnsi"/>
          <w:szCs w:val="24"/>
        </w:rPr>
        <w:t xml:space="preserve">ilen konumda ayarlanabilir.    </w:t>
      </w:r>
    </w:p>
    <w:p w14:paraId="23810E02" w14:textId="66DE1C64" w:rsidR="002A17BA" w:rsidRPr="00E327DF" w:rsidRDefault="002A17BA" w:rsidP="00E327DF">
      <w:pPr>
        <w:rPr>
          <w:rFonts w:eastAsia="Times New Roman" w:cstheme="minorHAnsi"/>
          <w:szCs w:val="24"/>
        </w:rPr>
      </w:pPr>
      <w:r w:rsidRPr="00E327DF">
        <w:rPr>
          <w:rFonts w:eastAsia="Times New Roman" w:cstheme="minorHAnsi"/>
          <w:szCs w:val="24"/>
        </w:rPr>
        <w:t xml:space="preserve">Aşağıda </w:t>
      </w:r>
      <w:r w:rsidR="00C97A0A" w:rsidRPr="00E327DF">
        <w:rPr>
          <w:rFonts w:eastAsia="Times New Roman" w:cstheme="minorHAnsi"/>
          <w:szCs w:val="24"/>
        </w:rPr>
        <w:t xml:space="preserve">resimlerde </w:t>
      </w:r>
      <w:r w:rsidRPr="00E327DF">
        <w:rPr>
          <w:rFonts w:eastAsia="Times New Roman" w:cstheme="minorHAnsi"/>
          <w:szCs w:val="24"/>
        </w:rPr>
        <w:t xml:space="preserve">servo motorun birer derecelik açılar ile 180 derece içinde dönmesine yönelik uygulama yer almaktadır. Eğitmenin öncelikle devrenin kurulumunu daha sonra Arduino IDE programını öğrenciler ile birlikte değerlendireceği uygulama için </w:t>
      </w:r>
      <w:r w:rsidR="0022615E">
        <w:rPr>
          <w:rFonts w:eastAsia="Times New Roman" w:cstheme="minorHAnsi"/>
          <w:szCs w:val="24"/>
        </w:rPr>
        <w:t>Deneyap Kart</w:t>
      </w:r>
      <w:r w:rsidRPr="00E327DF">
        <w:rPr>
          <w:rFonts w:eastAsia="Times New Roman" w:cstheme="minorHAnsi"/>
          <w:szCs w:val="24"/>
        </w:rPr>
        <w:t xml:space="preserve"> üzerinde </w:t>
      </w:r>
      <w:r w:rsidR="0022615E">
        <w:rPr>
          <w:rFonts w:eastAsia="Times New Roman" w:cstheme="minorHAnsi"/>
          <w:szCs w:val="24"/>
        </w:rPr>
        <w:t>D</w:t>
      </w:r>
      <w:r w:rsidRPr="00E327DF">
        <w:rPr>
          <w:rFonts w:eastAsia="Times New Roman" w:cstheme="minorHAnsi"/>
          <w:szCs w:val="24"/>
        </w:rPr>
        <w:t xml:space="preserve">9 numaralı PWM pininin seçildiği öğrencilere gösterilmelidir. Ayrıca Arduino IDE üzerinde yazılan kod içerisinde </w:t>
      </w:r>
      <w:r w:rsidR="00C97A0A" w:rsidRPr="00E327DF">
        <w:rPr>
          <w:rFonts w:eastAsia="Times New Roman" w:cstheme="minorHAnsi"/>
          <w:szCs w:val="24"/>
        </w:rPr>
        <w:t>“</w:t>
      </w:r>
      <w:r w:rsidRPr="00E327DF">
        <w:rPr>
          <w:rFonts w:eastAsia="Times New Roman" w:cstheme="minorHAnsi"/>
          <w:szCs w:val="24"/>
        </w:rPr>
        <w:t>#include</w:t>
      </w:r>
      <w:r w:rsidR="00C97A0A" w:rsidRPr="00E327DF">
        <w:rPr>
          <w:rFonts w:eastAsia="Times New Roman" w:cstheme="minorHAnsi"/>
          <w:szCs w:val="24"/>
        </w:rPr>
        <w:t>”</w:t>
      </w:r>
      <w:r w:rsidR="009E49E8">
        <w:rPr>
          <w:rFonts w:eastAsia="Times New Roman" w:cstheme="minorHAnsi"/>
          <w:szCs w:val="24"/>
        </w:rPr>
        <w:t xml:space="preserve"> ile S</w:t>
      </w:r>
      <w:r w:rsidRPr="00E327DF">
        <w:rPr>
          <w:rFonts w:eastAsia="Times New Roman" w:cstheme="minorHAnsi"/>
          <w:szCs w:val="24"/>
        </w:rPr>
        <w:t>ervo</w:t>
      </w:r>
      <w:r w:rsidR="008B3462">
        <w:rPr>
          <w:rFonts w:eastAsia="Times New Roman" w:cstheme="minorHAnsi"/>
          <w:szCs w:val="24"/>
        </w:rPr>
        <w:t>ESP32</w:t>
      </w:r>
      <w:r w:rsidRPr="00E327DF">
        <w:rPr>
          <w:rFonts w:eastAsia="Times New Roman" w:cstheme="minorHAnsi"/>
          <w:szCs w:val="24"/>
        </w:rPr>
        <w:t xml:space="preserve"> kütüphanesinin programa eklendiği ve void fonksiyonlarından önce myservo isimli bir nesnenin tanımlandığı öğrencilere vurgulanmalıdır. Void setup fonksiyonu içerisinde </w:t>
      </w:r>
      <w:r w:rsidR="00C97A0A" w:rsidRPr="00E327DF">
        <w:rPr>
          <w:rFonts w:eastAsia="Times New Roman" w:cstheme="minorHAnsi"/>
          <w:szCs w:val="24"/>
        </w:rPr>
        <w:t>“</w:t>
      </w:r>
      <w:r w:rsidRPr="00E327DF">
        <w:rPr>
          <w:rFonts w:eastAsia="Times New Roman" w:cstheme="minorHAnsi"/>
          <w:szCs w:val="24"/>
        </w:rPr>
        <w:t>myservo.attach(</w:t>
      </w:r>
      <w:r w:rsidR="0022615E">
        <w:rPr>
          <w:rFonts w:eastAsia="Times New Roman" w:cstheme="minorHAnsi"/>
          <w:szCs w:val="24"/>
        </w:rPr>
        <w:t>D</w:t>
      </w:r>
      <w:r w:rsidRPr="00E327DF">
        <w:rPr>
          <w:rFonts w:eastAsia="Times New Roman" w:cstheme="minorHAnsi"/>
          <w:szCs w:val="24"/>
        </w:rPr>
        <w:t>9)</w:t>
      </w:r>
      <w:r w:rsidR="00C97A0A" w:rsidRPr="00E327DF">
        <w:rPr>
          <w:rFonts w:eastAsia="Times New Roman" w:cstheme="minorHAnsi"/>
          <w:szCs w:val="24"/>
        </w:rPr>
        <w:t>”</w:t>
      </w:r>
      <w:r w:rsidRPr="00E327DF">
        <w:rPr>
          <w:rFonts w:eastAsia="Times New Roman" w:cstheme="minorHAnsi"/>
          <w:szCs w:val="24"/>
        </w:rPr>
        <w:t xml:space="preserve"> ile servonun </w:t>
      </w:r>
      <w:r w:rsidR="00C97A0A" w:rsidRPr="00E327DF">
        <w:rPr>
          <w:rFonts w:eastAsia="Times New Roman" w:cstheme="minorHAnsi"/>
          <w:szCs w:val="24"/>
        </w:rPr>
        <w:t>“</w:t>
      </w:r>
      <w:r w:rsidR="0022615E">
        <w:rPr>
          <w:rFonts w:eastAsia="Times New Roman" w:cstheme="minorHAnsi"/>
          <w:szCs w:val="24"/>
        </w:rPr>
        <w:t>D9</w:t>
      </w:r>
      <w:r w:rsidR="00C97A0A" w:rsidRPr="00E327DF">
        <w:rPr>
          <w:rFonts w:eastAsia="Times New Roman" w:cstheme="minorHAnsi"/>
          <w:szCs w:val="24"/>
        </w:rPr>
        <w:t>”</w:t>
      </w:r>
      <w:r w:rsidRPr="00E327DF">
        <w:rPr>
          <w:rFonts w:eastAsia="Times New Roman" w:cstheme="minorHAnsi"/>
          <w:szCs w:val="24"/>
        </w:rPr>
        <w:t xml:space="preserve"> pine eklendiği; loop fonksiyonu içerisinde de </w:t>
      </w:r>
      <w:r w:rsidR="00C97A0A" w:rsidRPr="00E327DF">
        <w:rPr>
          <w:rFonts w:eastAsia="Times New Roman" w:cstheme="minorHAnsi"/>
          <w:szCs w:val="24"/>
        </w:rPr>
        <w:t>“</w:t>
      </w:r>
      <w:r w:rsidRPr="00E327DF">
        <w:rPr>
          <w:rFonts w:eastAsia="Times New Roman" w:cstheme="minorHAnsi"/>
          <w:szCs w:val="24"/>
        </w:rPr>
        <w:t>myservo.write(pos)</w:t>
      </w:r>
      <w:r w:rsidR="00C97A0A" w:rsidRPr="00E327DF">
        <w:rPr>
          <w:rFonts w:eastAsia="Times New Roman" w:cstheme="minorHAnsi"/>
          <w:szCs w:val="24"/>
        </w:rPr>
        <w:t>”</w:t>
      </w:r>
      <w:r w:rsidRPr="00E327DF">
        <w:rPr>
          <w:rFonts w:eastAsia="Times New Roman" w:cstheme="minorHAnsi"/>
          <w:szCs w:val="24"/>
        </w:rPr>
        <w:t xml:space="preserve"> ile servoya pos değerindeki pozisyona gitme komutun</w:t>
      </w:r>
      <w:r w:rsidR="0022615E">
        <w:rPr>
          <w:rFonts w:eastAsia="Times New Roman" w:cstheme="minorHAnsi"/>
          <w:szCs w:val="24"/>
        </w:rPr>
        <w:t>un verildiği belirtilmelidir.</w:t>
      </w:r>
    </w:p>
    <w:p w14:paraId="2903190D" w14:textId="742500C5" w:rsidR="002A17BA" w:rsidRPr="00E327DF" w:rsidRDefault="008B3462" w:rsidP="00E327DF">
      <w:pPr>
        <w:jc w:val="center"/>
        <w:rPr>
          <w:rFonts w:eastAsia="Times New Roman" w:cstheme="minorHAnsi"/>
          <w:szCs w:val="24"/>
        </w:rPr>
      </w:pPr>
      <w:r>
        <w:rPr>
          <w:rFonts w:eastAsia="Times New Roman" w:cstheme="minorHAnsi"/>
          <w:noProof/>
          <w:szCs w:val="24"/>
        </w:rPr>
        <w:lastRenderedPageBreak/>
        <w:drawing>
          <wp:inline distT="0" distB="0" distL="0" distR="0" wp14:anchorId="4A9B81A6" wp14:editId="06FD42A7">
            <wp:extent cx="4257040" cy="246057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06_1_6_G_U_Servo_Motor.jpg"/>
                    <pic:cNvPicPr/>
                  </pic:nvPicPr>
                  <pic:blipFill>
                    <a:blip r:embed="rId26">
                      <a:extLst>
                        <a:ext uri="{28A0092B-C50C-407E-A947-70E740481C1C}">
                          <a14:useLocalDpi xmlns:a14="http://schemas.microsoft.com/office/drawing/2010/main" val="0"/>
                        </a:ext>
                      </a:extLst>
                    </a:blip>
                    <a:stretch>
                      <a:fillRect/>
                    </a:stretch>
                  </pic:blipFill>
                  <pic:spPr>
                    <a:xfrm>
                      <a:off x="0" y="0"/>
                      <a:ext cx="4265564" cy="2465501"/>
                    </a:xfrm>
                    <a:prstGeom prst="rect">
                      <a:avLst/>
                    </a:prstGeom>
                  </pic:spPr>
                </pic:pic>
              </a:graphicData>
            </a:graphic>
          </wp:inline>
        </w:drawing>
      </w:r>
    </w:p>
    <w:p w14:paraId="4E5A497E" w14:textId="2089176F" w:rsidR="006E0445" w:rsidRPr="006C32F7" w:rsidRDefault="006E0445" w:rsidP="001D6F49">
      <w:pPr>
        <w:pStyle w:val="ResimYazs"/>
        <w:rPr>
          <w:rFonts w:cstheme="minorHAnsi"/>
          <w:color w:val="000000"/>
        </w:rPr>
      </w:pPr>
      <w:r w:rsidRPr="006C32F7">
        <w:t xml:space="preserve">Resim 6.14: Gözle-Uygula Etkinliği Örnek Devre Şeması </w:t>
      </w:r>
    </w:p>
    <w:p w14:paraId="76E4D5A5" w14:textId="40B73729" w:rsidR="002A17BA" w:rsidRDefault="002A17BA" w:rsidP="00E327DF">
      <w:pPr>
        <w:rPr>
          <w:rFonts w:eastAsia="Times New Roman" w:cstheme="minorHAnsi"/>
          <w:szCs w:val="24"/>
        </w:rPr>
      </w:pPr>
      <w:r w:rsidRPr="00E327DF">
        <w:rPr>
          <w:rFonts w:eastAsia="Times New Roman" w:cstheme="minorHAnsi"/>
          <w:szCs w:val="24"/>
        </w:rPr>
        <w:t xml:space="preserve"> </w:t>
      </w:r>
    </w:p>
    <w:p w14:paraId="2E774E77" w14:textId="77777777" w:rsidR="008B3462" w:rsidRPr="00E327DF" w:rsidRDefault="008B3462" w:rsidP="00E327DF">
      <w:pPr>
        <w:rPr>
          <w:rFonts w:eastAsia="Times New Roman" w:cstheme="minorHAnsi"/>
          <w:szCs w:val="24"/>
        </w:rPr>
      </w:pPr>
    </w:p>
    <w:p w14:paraId="43E5178C" w14:textId="7DF84DC0" w:rsidR="002A17BA" w:rsidRPr="00E327DF" w:rsidRDefault="008B3462" w:rsidP="00E327DF">
      <w:pPr>
        <w:jc w:val="center"/>
        <w:rPr>
          <w:rFonts w:eastAsia="Times New Roman" w:cstheme="minorHAnsi"/>
          <w:szCs w:val="24"/>
        </w:rPr>
      </w:pPr>
      <w:r>
        <w:rPr>
          <w:rFonts w:eastAsia="Times New Roman" w:cstheme="minorHAnsi"/>
          <w:noProof/>
          <w:szCs w:val="24"/>
        </w:rPr>
        <w:drawing>
          <wp:inline distT="0" distB="0" distL="0" distR="0" wp14:anchorId="39CBBE34" wp14:editId="2876382E">
            <wp:extent cx="3169920" cy="3097876"/>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06_1_6_G_U_Servo_Motor.jpg"/>
                    <pic:cNvPicPr/>
                  </pic:nvPicPr>
                  <pic:blipFill>
                    <a:blip r:embed="rId27">
                      <a:extLst>
                        <a:ext uri="{28A0092B-C50C-407E-A947-70E740481C1C}">
                          <a14:useLocalDpi xmlns:a14="http://schemas.microsoft.com/office/drawing/2010/main" val="0"/>
                        </a:ext>
                      </a:extLst>
                    </a:blip>
                    <a:stretch>
                      <a:fillRect/>
                    </a:stretch>
                  </pic:blipFill>
                  <pic:spPr>
                    <a:xfrm>
                      <a:off x="0" y="0"/>
                      <a:ext cx="3176933" cy="3104730"/>
                    </a:xfrm>
                    <a:prstGeom prst="rect">
                      <a:avLst/>
                    </a:prstGeom>
                  </pic:spPr>
                </pic:pic>
              </a:graphicData>
            </a:graphic>
          </wp:inline>
        </w:drawing>
      </w:r>
    </w:p>
    <w:p w14:paraId="46C53265" w14:textId="74D3E532" w:rsidR="002A17BA" w:rsidRDefault="006E0445" w:rsidP="001D6F49">
      <w:pPr>
        <w:pStyle w:val="ResimYazs"/>
      </w:pPr>
      <w:r w:rsidRPr="006C32F7">
        <w:t xml:space="preserve">Resim 6.15: Gözle-Uygula Etkinliği Örnek Kodu  </w:t>
      </w:r>
    </w:p>
    <w:p w14:paraId="01A20262" w14:textId="06865036" w:rsidR="003C5557" w:rsidRDefault="003C5557" w:rsidP="00ED2960"/>
    <w:p w14:paraId="69BFD373" w14:textId="77777777" w:rsidR="008B3462" w:rsidRPr="00ED2960" w:rsidRDefault="008B3462" w:rsidP="00ED2960"/>
    <w:tbl>
      <w:tblPr>
        <w:tblStyle w:val="TabloKlavuzu5"/>
        <w:tblpPr w:leftFromText="141" w:rightFromText="141" w:vertAnchor="text" w:horzAnchor="margin" w:tblpY="17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tblGrid>
      <w:tr w:rsidR="002A17BA" w:rsidRPr="00E327DF" w14:paraId="12520B7C" w14:textId="77777777" w:rsidTr="002A17BA">
        <w:trPr>
          <w:trHeight w:val="235"/>
        </w:trPr>
        <w:tc>
          <w:tcPr>
            <w:tcW w:w="9021" w:type="dxa"/>
            <w:shd w:val="clear" w:color="auto" w:fill="007F9A"/>
            <w:vAlign w:val="center"/>
            <w:hideMark/>
          </w:tcPr>
          <w:p w14:paraId="162B330C" w14:textId="77777777" w:rsidR="002A17BA" w:rsidRPr="00E327DF" w:rsidRDefault="002A17BA" w:rsidP="00E327DF">
            <w:pPr>
              <w:jc w:val="left"/>
              <w:rPr>
                <w:rFonts w:eastAsia="Times New Roman" w:cstheme="minorHAnsi"/>
                <w:b/>
                <w:bCs/>
                <w:szCs w:val="24"/>
                <w:lang w:val="tr-TR"/>
              </w:rPr>
            </w:pPr>
            <w:r w:rsidRPr="00E327DF">
              <w:rPr>
                <w:rFonts w:eastAsia="Calibri" w:cstheme="minorHAnsi"/>
                <w:b/>
                <w:bCs/>
                <w:color w:val="D9E2F3"/>
                <w:szCs w:val="24"/>
                <w:lang w:val="tr-TR"/>
              </w:rPr>
              <w:t>Dikkat</w:t>
            </w:r>
          </w:p>
        </w:tc>
      </w:tr>
      <w:tr w:rsidR="002A17BA" w:rsidRPr="00E327DF" w14:paraId="06C30629" w14:textId="77777777" w:rsidTr="002A17BA">
        <w:trPr>
          <w:trHeight w:val="892"/>
        </w:trPr>
        <w:tc>
          <w:tcPr>
            <w:tcW w:w="9021" w:type="dxa"/>
            <w:shd w:val="clear" w:color="auto" w:fill="DEEAF6"/>
            <w:vAlign w:val="center"/>
          </w:tcPr>
          <w:p w14:paraId="708F4965" w14:textId="77777777" w:rsidR="002A17BA" w:rsidRPr="00E327DF" w:rsidRDefault="002A17BA" w:rsidP="00E327DF">
            <w:pPr>
              <w:jc w:val="left"/>
              <w:rPr>
                <w:rFonts w:eastAsia="Calibri" w:cstheme="minorHAnsi"/>
                <w:color w:val="006666"/>
                <w:szCs w:val="24"/>
                <w:lang w:val="tr-TR"/>
              </w:rPr>
            </w:pPr>
          </w:p>
          <w:p w14:paraId="43FF8E1E" w14:textId="77777777" w:rsidR="002A17BA" w:rsidRPr="00E327DF" w:rsidRDefault="002A17BA" w:rsidP="00E327DF">
            <w:pPr>
              <w:spacing w:after="160"/>
              <w:rPr>
                <w:rFonts w:eastAsia="Calibri" w:cstheme="minorHAnsi"/>
                <w:color w:val="006666"/>
                <w:szCs w:val="24"/>
                <w:lang w:val="tr-TR"/>
              </w:rPr>
            </w:pPr>
            <w:r w:rsidRPr="00E327DF">
              <w:rPr>
                <w:rFonts w:eastAsia="Calibri" w:cstheme="minorHAnsi"/>
                <w:color w:val="006666"/>
                <w:szCs w:val="24"/>
                <w:lang w:val="tr-TR"/>
              </w:rPr>
              <w:t>Motorun dönüş hareketi yukarıdaki kodda şu şekilde gerçekleşmektedir.</w:t>
            </w:r>
          </w:p>
          <w:p w14:paraId="3DFBFA6D" w14:textId="44B374D7" w:rsidR="002A17BA" w:rsidRPr="00E327DF" w:rsidRDefault="002A17BA" w:rsidP="00E327DF">
            <w:pPr>
              <w:spacing w:after="160"/>
              <w:rPr>
                <w:rFonts w:eastAsia="Calibri" w:cstheme="minorHAnsi"/>
                <w:color w:val="006666"/>
                <w:szCs w:val="24"/>
                <w:lang w:val="tr-TR"/>
              </w:rPr>
            </w:pPr>
            <w:r w:rsidRPr="00E327DF">
              <w:rPr>
                <w:rFonts w:eastAsia="Calibri" w:cstheme="minorHAnsi"/>
                <w:color w:val="006666"/>
                <w:szCs w:val="24"/>
                <w:lang w:val="tr-TR"/>
              </w:rPr>
              <w:t xml:space="preserve">Motor önce bir tarafa 180 derece döner, sonra ters yöne dönerek başlangıç noktasına (0 dereceye) gelir. Bu dönüşünü “for” döngüsüyle sağlar ve motor her bir derecelik dönüşten sonra </w:t>
            </w:r>
            <w:r w:rsidR="009E49E8">
              <w:rPr>
                <w:rFonts w:eastAsia="Calibri" w:cstheme="minorHAnsi"/>
                <w:color w:val="006666"/>
                <w:szCs w:val="24"/>
                <w:lang w:val="tr-TR"/>
              </w:rPr>
              <w:t xml:space="preserve">bir yönde </w:t>
            </w:r>
            <w:r w:rsidRPr="00E327DF">
              <w:rPr>
                <w:rFonts w:eastAsia="Calibri" w:cstheme="minorHAnsi"/>
                <w:color w:val="006666"/>
                <w:szCs w:val="24"/>
                <w:lang w:val="tr-TR"/>
              </w:rPr>
              <w:t>15ms</w:t>
            </w:r>
            <w:r w:rsidR="009E49E8">
              <w:rPr>
                <w:rFonts w:eastAsia="Calibri" w:cstheme="minorHAnsi"/>
                <w:color w:val="006666"/>
                <w:szCs w:val="24"/>
                <w:lang w:val="tr-TR"/>
              </w:rPr>
              <w:t>, diğer yönde 10ms</w:t>
            </w:r>
            <w:r w:rsidRPr="00E327DF">
              <w:rPr>
                <w:rFonts w:eastAsia="Calibri" w:cstheme="minorHAnsi"/>
                <w:color w:val="006666"/>
                <w:szCs w:val="24"/>
                <w:lang w:val="tr-TR"/>
              </w:rPr>
              <w:t xml:space="preserve"> bekler. </w:t>
            </w:r>
          </w:p>
        </w:tc>
      </w:tr>
    </w:tbl>
    <w:p w14:paraId="13AF4B1C" w14:textId="343B17AE" w:rsidR="002A17BA" w:rsidRPr="00E327DF" w:rsidRDefault="002A17BA" w:rsidP="00206849">
      <w:pPr>
        <w:pStyle w:val="Balk3"/>
      </w:pPr>
      <w:bookmarkStart w:id="7" w:name="_Toc84851764"/>
      <w:r w:rsidRPr="00E327DF">
        <w:lastRenderedPageBreak/>
        <w:t>1.7 Uygula – Hareketli S</w:t>
      </w:r>
      <w:r w:rsidR="007C6C1B">
        <w:t>onar ile Mesafe Ölçme (Öğrenci 1</w:t>
      </w:r>
      <w:r w:rsidRPr="00E327DF">
        <w:t>)</w:t>
      </w:r>
      <w:bookmarkEnd w:id="7"/>
    </w:p>
    <w:p w14:paraId="46E139B4" w14:textId="77777777" w:rsidR="002A17BA" w:rsidRPr="00E327DF" w:rsidRDefault="002A17BA" w:rsidP="00E327DF">
      <w:pPr>
        <w:rPr>
          <w:rFonts w:eastAsia="Times New Roman" w:cstheme="minorHAnsi"/>
          <w:b/>
          <w:color w:val="1F4D78"/>
          <w:szCs w:val="24"/>
        </w:rPr>
      </w:pPr>
    </w:p>
    <w:tbl>
      <w:tblPr>
        <w:tblStyle w:val="KlavuzuTablo4-Vurgu114"/>
        <w:tblW w:w="0" w:type="auto"/>
        <w:jc w:val="center"/>
        <w:tblInd w:w="0" w:type="dxa"/>
        <w:tblLook w:val="04A0" w:firstRow="1" w:lastRow="0" w:firstColumn="1" w:lastColumn="0" w:noHBand="0" w:noVBand="1"/>
      </w:tblPr>
      <w:tblGrid>
        <w:gridCol w:w="3195"/>
      </w:tblGrid>
      <w:tr w:rsidR="002A17BA" w:rsidRPr="00E327DF" w14:paraId="55CD1C7C" w14:textId="77777777" w:rsidTr="002A17BA">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14:paraId="496F81A3" w14:textId="77777777" w:rsidR="002A17BA" w:rsidRPr="00E327DF" w:rsidRDefault="002A17BA" w:rsidP="00E327DF">
            <w:pPr>
              <w:jc w:val="left"/>
              <w:rPr>
                <w:rFonts w:eastAsia="Times New Roman" w:cstheme="minorHAnsi"/>
                <w:szCs w:val="24"/>
                <w:lang w:val="tr-TR"/>
              </w:rPr>
            </w:pPr>
            <w:r w:rsidRPr="00E327DF">
              <w:rPr>
                <w:rFonts w:eastAsia="Calibri" w:cstheme="minorHAnsi"/>
                <w:szCs w:val="24"/>
                <w:lang w:val="tr-TR"/>
              </w:rPr>
              <w:t>Malzeme Listesi</w:t>
            </w:r>
          </w:p>
        </w:tc>
      </w:tr>
      <w:tr w:rsidR="002A17BA" w:rsidRPr="00E327DF" w14:paraId="522E6AE9"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38CAABD2" w14:textId="5A8C39D7" w:rsidR="002A17BA" w:rsidRPr="00E327DF" w:rsidRDefault="00CC243F" w:rsidP="00E327DF">
            <w:pPr>
              <w:jc w:val="left"/>
              <w:rPr>
                <w:rFonts w:eastAsia="Calibri" w:cstheme="minorHAnsi"/>
                <w:color w:val="006666"/>
                <w:szCs w:val="24"/>
                <w:lang w:val="tr-TR"/>
              </w:rPr>
            </w:pPr>
            <w:r>
              <w:rPr>
                <w:rFonts w:eastAsia="Calibri" w:cstheme="minorHAnsi"/>
                <w:color w:val="006666"/>
                <w:szCs w:val="24"/>
                <w:lang w:val="tr-TR"/>
              </w:rPr>
              <w:t>Deneyap Kart</w:t>
            </w:r>
          </w:p>
        </w:tc>
      </w:tr>
      <w:tr w:rsidR="002A17BA" w:rsidRPr="00E327DF" w14:paraId="719B67DB"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59C83B65"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2A17BA" w:rsidRPr="00E327DF" w14:paraId="0E3D1E17"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1EC386A"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2A17BA" w:rsidRPr="00E327DF" w14:paraId="06FAE16A"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59B81B44"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Servo Motor</w:t>
            </w:r>
          </w:p>
        </w:tc>
      </w:tr>
      <w:tr w:rsidR="002A17BA" w:rsidRPr="00E327DF" w14:paraId="43FB6888"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61A64D96"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Ultrasonik sensör</w:t>
            </w:r>
          </w:p>
        </w:tc>
      </w:tr>
      <w:tr w:rsidR="002A17BA" w:rsidRPr="00E327DF" w14:paraId="777F2BEB"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1EE5F89C"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HC-SR04 sensör tutucu</w:t>
            </w:r>
          </w:p>
        </w:tc>
      </w:tr>
    </w:tbl>
    <w:p w14:paraId="636F87A0" w14:textId="77777777" w:rsidR="00CF26BE" w:rsidRPr="00E327DF" w:rsidRDefault="00CF26BE" w:rsidP="00E327DF">
      <w:pPr>
        <w:rPr>
          <w:rFonts w:eastAsia="Times New Roman" w:cstheme="minorHAnsi"/>
          <w:b/>
          <w:color w:val="1F4D78"/>
          <w:szCs w:val="24"/>
          <w:lang w:eastAsia="en-US"/>
        </w:rPr>
      </w:pPr>
    </w:p>
    <w:p w14:paraId="5C0E87A7" w14:textId="4EE1E14E" w:rsidR="002A17BA" w:rsidRDefault="004C4D68" w:rsidP="004C4D68">
      <w:pPr>
        <w:rPr>
          <w:rFonts w:eastAsia="Times New Roman" w:cstheme="minorHAnsi"/>
          <w:szCs w:val="24"/>
        </w:rPr>
      </w:pPr>
      <w:r w:rsidRPr="00E327DF">
        <w:rPr>
          <w:rFonts w:eastAsia="Times New Roman" w:cstheme="minorHAnsi"/>
          <w:szCs w:val="24"/>
        </w:rPr>
        <w:t xml:space="preserve">Bu etkinlikteki amaç servo motor ve ultrasonik mesafe sensörü kullanarak taranan bir alandaki nesnelerin uzaklıklarını seri port ekranına yazdırmaktır. Öğrencilerin bir önceki uygulamadaki devreyi ve Arduino IDE programını kullanmaları süre açısından yerinde olacaktır. Devre kurulumunda öğrenciler tarafından Breadboard üzerinde servo motor </w:t>
      </w:r>
      <w:r>
        <w:rPr>
          <w:rFonts w:eastAsia="Times New Roman" w:cstheme="minorHAnsi"/>
          <w:szCs w:val="24"/>
        </w:rPr>
        <w:t>bağlantılarının yanısıra</w:t>
      </w:r>
      <w:r w:rsidRPr="00E327DF">
        <w:rPr>
          <w:rFonts w:eastAsia="Times New Roman" w:cstheme="minorHAnsi"/>
          <w:szCs w:val="24"/>
        </w:rPr>
        <w:t xml:space="preserve"> ultrasonik </w:t>
      </w:r>
      <w:r>
        <w:rPr>
          <w:rFonts w:eastAsia="Times New Roman" w:cstheme="minorHAnsi"/>
          <w:szCs w:val="24"/>
        </w:rPr>
        <w:t xml:space="preserve">mesafe </w:t>
      </w:r>
      <w:r w:rsidRPr="00E327DF">
        <w:rPr>
          <w:rFonts w:eastAsia="Times New Roman" w:cstheme="minorHAnsi"/>
          <w:szCs w:val="24"/>
        </w:rPr>
        <w:t xml:space="preserve">sensör bağlantıları </w:t>
      </w:r>
      <w:r>
        <w:rPr>
          <w:rFonts w:eastAsia="Times New Roman" w:cstheme="minorHAnsi"/>
          <w:szCs w:val="24"/>
        </w:rPr>
        <w:t xml:space="preserve">da </w:t>
      </w:r>
      <w:r w:rsidRPr="00E327DF">
        <w:rPr>
          <w:rFonts w:eastAsia="Times New Roman" w:cstheme="minorHAnsi"/>
          <w:szCs w:val="24"/>
        </w:rPr>
        <w:t xml:space="preserve">gerçekleştirilmelidir. Ayrıca hem ultrasonik sensör hem de servo motor </w:t>
      </w:r>
      <w:r w:rsidRPr="00943779">
        <w:rPr>
          <w:rFonts w:eastAsia="Times New Roman" w:cstheme="minorHAnsi"/>
          <w:i/>
          <w:szCs w:val="24"/>
        </w:rPr>
        <w:t>HC-SR04 sensör tutucu</w:t>
      </w:r>
      <w:r w:rsidRPr="00E327DF">
        <w:rPr>
          <w:rFonts w:eastAsia="Times New Roman" w:cstheme="minorHAnsi"/>
          <w:szCs w:val="24"/>
        </w:rPr>
        <w:t xml:space="preserve"> ile birleştirilmelidir. Eğitmen bu uygula</w:t>
      </w:r>
      <w:r>
        <w:rPr>
          <w:rFonts w:eastAsia="Times New Roman" w:cstheme="minorHAnsi"/>
          <w:szCs w:val="24"/>
        </w:rPr>
        <w:t xml:space="preserve"> etkinliğinde</w:t>
      </w:r>
      <w:r w:rsidRPr="00E327DF">
        <w:rPr>
          <w:rFonts w:eastAsia="Times New Roman" w:cstheme="minorHAnsi"/>
          <w:szCs w:val="24"/>
        </w:rPr>
        <w:t xml:space="preserve"> öğrencilere uygun şekilde devreyi kurmalarını ve Arduino IDE içerisinde programı yazmalarını isteyecektir. Aşağıdaki resimde örnek devre şaması ve programın örnek bir kodu verilmiştir. Örnek kod içerisinde görülebileceği gibi daha önceki derslerde ultrasonik </w:t>
      </w:r>
      <w:r>
        <w:rPr>
          <w:rFonts w:eastAsia="Times New Roman" w:cstheme="minorHAnsi"/>
          <w:szCs w:val="24"/>
        </w:rPr>
        <w:t xml:space="preserve">mesafe </w:t>
      </w:r>
      <w:r w:rsidRPr="00E327DF">
        <w:rPr>
          <w:rFonts w:eastAsia="Times New Roman" w:cstheme="minorHAnsi"/>
          <w:szCs w:val="24"/>
        </w:rPr>
        <w:t>sensör kullanımın</w:t>
      </w:r>
      <w:r>
        <w:rPr>
          <w:rFonts w:eastAsia="Times New Roman" w:cstheme="minorHAnsi"/>
          <w:szCs w:val="24"/>
        </w:rPr>
        <w:t>a yönelik</w:t>
      </w:r>
      <w:r w:rsidRPr="00E327DF">
        <w:rPr>
          <w:rFonts w:eastAsia="Times New Roman" w:cstheme="minorHAnsi"/>
          <w:szCs w:val="24"/>
        </w:rPr>
        <w:t xml:space="preserve"> Arduino IDE programındaki kodlar burada </w:t>
      </w:r>
      <w:r>
        <w:rPr>
          <w:rFonts w:eastAsia="Times New Roman" w:cstheme="minorHAnsi"/>
          <w:szCs w:val="24"/>
        </w:rPr>
        <w:t>‘</w:t>
      </w:r>
      <w:r w:rsidRPr="00E327DF">
        <w:rPr>
          <w:rFonts w:eastAsia="Times New Roman" w:cstheme="minorHAnsi"/>
          <w:szCs w:val="24"/>
        </w:rPr>
        <w:t>MesafeHesaplama()</w:t>
      </w:r>
      <w:r>
        <w:rPr>
          <w:rFonts w:eastAsia="Times New Roman" w:cstheme="minorHAnsi"/>
          <w:szCs w:val="24"/>
        </w:rPr>
        <w:t>’</w:t>
      </w:r>
      <w:r w:rsidRPr="00E327DF">
        <w:rPr>
          <w:rFonts w:eastAsia="Times New Roman" w:cstheme="minorHAnsi"/>
          <w:szCs w:val="24"/>
        </w:rPr>
        <w:t xml:space="preserve"> isimli fonksiyon altında kullanılmıştır. Bu uygulamada uygulama kodu </w:t>
      </w:r>
      <w:r w:rsidRPr="00943779">
        <w:rPr>
          <w:rFonts w:eastAsia="Times New Roman" w:cstheme="minorHAnsi"/>
          <w:szCs w:val="24"/>
          <w:u w:val="single"/>
        </w:rPr>
        <w:t>void loop</w:t>
      </w:r>
      <w:r w:rsidRPr="00E327DF">
        <w:rPr>
          <w:rFonts w:eastAsia="Times New Roman" w:cstheme="minorHAnsi"/>
          <w:szCs w:val="24"/>
        </w:rPr>
        <w:t xml:space="preserve"> fonksiyonu içerisinde servo açı derecesinin yazdırılmasından sonra </w:t>
      </w:r>
      <w:r>
        <w:rPr>
          <w:rFonts w:eastAsia="Times New Roman" w:cstheme="minorHAnsi"/>
          <w:szCs w:val="24"/>
        </w:rPr>
        <w:t>‘</w:t>
      </w:r>
      <w:r w:rsidRPr="00E327DF">
        <w:rPr>
          <w:rFonts w:eastAsia="Times New Roman" w:cstheme="minorHAnsi"/>
          <w:szCs w:val="24"/>
        </w:rPr>
        <w:t>MesafeHesaplama()</w:t>
      </w:r>
      <w:r>
        <w:rPr>
          <w:rFonts w:eastAsia="Times New Roman" w:cstheme="minorHAnsi"/>
          <w:szCs w:val="24"/>
        </w:rPr>
        <w:t>’</w:t>
      </w:r>
      <w:r w:rsidRPr="00E327DF">
        <w:rPr>
          <w:rFonts w:eastAsia="Times New Roman" w:cstheme="minorHAnsi"/>
          <w:szCs w:val="24"/>
        </w:rPr>
        <w:t xml:space="preserve"> fonksiyonunun çağrılmasından ibarettir.</w:t>
      </w:r>
    </w:p>
    <w:p w14:paraId="4A8D5D94" w14:textId="77777777" w:rsidR="00CC243F" w:rsidRPr="00E327DF" w:rsidRDefault="00CC243F" w:rsidP="004C4D68">
      <w:pPr>
        <w:rPr>
          <w:rFonts w:eastAsia="Times New Roman" w:cstheme="minorHAnsi"/>
          <w:szCs w:val="24"/>
        </w:rPr>
      </w:pPr>
    </w:p>
    <w:p w14:paraId="1F57D6B1" w14:textId="3ADD3FD6" w:rsidR="00E22EB1" w:rsidRDefault="00CC243F" w:rsidP="00E22EB1">
      <w:pPr>
        <w:jc w:val="center"/>
      </w:pPr>
      <w:r>
        <w:rPr>
          <w:noProof/>
        </w:rPr>
        <w:drawing>
          <wp:inline distT="0" distB="0" distL="0" distR="0" wp14:anchorId="54E6B8DA" wp14:editId="0442D806">
            <wp:extent cx="4465320" cy="333027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06_1_7_U_Hareketli_Mesafe_Olcer.jpg"/>
                    <pic:cNvPicPr/>
                  </pic:nvPicPr>
                  <pic:blipFill>
                    <a:blip r:embed="rId28">
                      <a:extLst>
                        <a:ext uri="{28A0092B-C50C-407E-A947-70E740481C1C}">
                          <a14:useLocalDpi xmlns:a14="http://schemas.microsoft.com/office/drawing/2010/main" val="0"/>
                        </a:ext>
                      </a:extLst>
                    </a:blip>
                    <a:stretch>
                      <a:fillRect/>
                    </a:stretch>
                  </pic:blipFill>
                  <pic:spPr>
                    <a:xfrm>
                      <a:off x="0" y="0"/>
                      <a:ext cx="4483678" cy="3343961"/>
                    </a:xfrm>
                    <a:prstGeom prst="rect">
                      <a:avLst/>
                    </a:prstGeom>
                  </pic:spPr>
                </pic:pic>
              </a:graphicData>
            </a:graphic>
          </wp:inline>
        </w:drawing>
      </w:r>
    </w:p>
    <w:p w14:paraId="00DAACC8" w14:textId="432FE458" w:rsidR="006E0445" w:rsidRPr="006C32F7" w:rsidRDefault="00E22EB1" w:rsidP="001D6F49">
      <w:pPr>
        <w:pStyle w:val="ResimYazs"/>
        <w:rPr>
          <w:rFonts w:eastAsia="Times New Roman" w:cstheme="minorHAnsi"/>
        </w:rPr>
      </w:pPr>
      <w:r w:rsidRPr="006C32F7">
        <w:t>R</w:t>
      </w:r>
      <w:r w:rsidR="006E0445" w:rsidRPr="006C32F7">
        <w:t xml:space="preserve">esim 6.16: Uygula Etkinliği Örnek Devre Şeması   </w:t>
      </w:r>
    </w:p>
    <w:p w14:paraId="7CCE6310" w14:textId="66A9AF81" w:rsidR="002A17BA" w:rsidRPr="00E327DF" w:rsidRDefault="002A17BA" w:rsidP="00E327DF">
      <w:pPr>
        <w:jc w:val="center"/>
        <w:rPr>
          <w:rFonts w:eastAsia="Times New Roman" w:cstheme="minorHAnsi"/>
          <w:szCs w:val="24"/>
        </w:rPr>
      </w:pPr>
      <w:r w:rsidRPr="00E327DF">
        <w:rPr>
          <w:rFonts w:eastAsiaTheme="minorHAnsi" w:cstheme="minorBidi"/>
          <w:noProof/>
          <w:szCs w:val="24"/>
        </w:rPr>
        <w:lastRenderedPageBreak/>
        <mc:AlternateContent>
          <mc:Choice Requires="wps">
            <w:drawing>
              <wp:anchor distT="0" distB="0" distL="114300" distR="114300" simplePos="0" relativeHeight="251737088" behindDoc="0" locked="0" layoutInCell="1" allowOverlap="1" wp14:anchorId="57C57E5D" wp14:editId="5774A8FF">
                <wp:simplePos x="0" y="0"/>
                <wp:positionH relativeFrom="column">
                  <wp:posOffset>2797810</wp:posOffset>
                </wp:positionH>
                <wp:positionV relativeFrom="paragraph">
                  <wp:posOffset>3780790</wp:posOffset>
                </wp:positionV>
                <wp:extent cx="85725" cy="131445"/>
                <wp:effectExtent l="0" t="0" r="9525" b="1905"/>
                <wp:wrapNone/>
                <wp:docPr id="361" name="Dikdörtgen 361"/>
                <wp:cNvGraphicFramePr/>
                <a:graphic xmlns:a="http://schemas.openxmlformats.org/drawingml/2006/main">
                  <a:graphicData uri="http://schemas.microsoft.com/office/word/2010/wordprocessingShape">
                    <wps:wsp>
                      <wps:cNvSpPr/>
                      <wps:spPr>
                        <a:xfrm>
                          <a:off x="0" y="0"/>
                          <a:ext cx="85725" cy="130810"/>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239BDA1" id="Dikdörtgen 361" o:spid="_x0000_s1026" style="position:absolute;margin-left:220.3pt;margin-top:297.7pt;width:6.75pt;height:10.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" fillcolor="window" stroked="f" strokeweight="1pt"/>
            </w:pict>
          </mc:Fallback>
        </mc:AlternateContent>
      </w:r>
      <w:r w:rsidR="00CC243F">
        <w:rPr>
          <w:rFonts w:eastAsia="Times New Roman" w:cstheme="minorHAnsi"/>
          <w:noProof/>
          <w:szCs w:val="24"/>
        </w:rPr>
        <w:drawing>
          <wp:inline distT="0" distB="0" distL="0" distR="0" wp14:anchorId="16BED7E2" wp14:editId="76A9128F">
            <wp:extent cx="3326060" cy="5600700"/>
            <wp:effectExtent l="0" t="0" r="825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06_1_7_U_Hareketli_Mesafe_Olcer.jpg"/>
                    <pic:cNvPicPr/>
                  </pic:nvPicPr>
                  <pic:blipFill>
                    <a:blip r:embed="rId29">
                      <a:extLst>
                        <a:ext uri="{28A0092B-C50C-407E-A947-70E740481C1C}">
                          <a14:useLocalDpi xmlns:a14="http://schemas.microsoft.com/office/drawing/2010/main" val="0"/>
                        </a:ext>
                      </a:extLst>
                    </a:blip>
                    <a:stretch>
                      <a:fillRect/>
                    </a:stretch>
                  </pic:blipFill>
                  <pic:spPr>
                    <a:xfrm>
                      <a:off x="0" y="0"/>
                      <a:ext cx="3331220" cy="5609389"/>
                    </a:xfrm>
                    <a:prstGeom prst="rect">
                      <a:avLst/>
                    </a:prstGeom>
                  </pic:spPr>
                </pic:pic>
              </a:graphicData>
            </a:graphic>
          </wp:inline>
        </w:drawing>
      </w:r>
    </w:p>
    <w:p w14:paraId="1033B362" w14:textId="521BB2F0" w:rsidR="002A17BA" w:rsidRDefault="006E0445" w:rsidP="00ED2960">
      <w:pPr>
        <w:pStyle w:val="ResimYazs"/>
      </w:pPr>
      <w:r w:rsidRPr="006C32F7">
        <w:t xml:space="preserve">Resim 6.17: Gözle-Uygula Etkinliği Örnek Kodu  </w:t>
      </w:r>
    </w:p>
    <w:p w14:paraId="0BAC843F" w14:textId="77777777" w:rsidR="003C5557" w:rsidRPr="003C5557" w:rsidRDefault="003C5557" w:rsidP="003C5557"/>
    <w:p w14:paraId="2A758341" w14:textId="7D5019E2" w:rsidR="002A17BA" w:rsidRPr="00E327DF" w:rsidRDefault="002A17BA" w:rsidP="00206849">
      <w:pPr>
        <w:pStyle w:val="Balk3"/>
      </w:pPr>
      <w:bookmarkStart w:id="8" w:name="_Toc84851765"/>
      <w:r w:rsidRPr="00E327DF">
        <w:t xml:space="preserve">1.8 </w:t>
      </w:r>
      <w:r w:rsidR="00B71C26">
        <w:t xml:space="preserve">Gözle ve </w:t>
      </w:r>
      <w:r w:rsidRPr="00E327DF">
        <w:t>Uygula – Joystick Kontrollü Hareketli Sonar ile Sesli ve</w:t>
      </w:r>
      <w:r w:rsidR="007C6C1B">
        <w:t xml:space="preserve"> Görsel Uyarı Sistemi (Öğrenci 2</w:t>
      </w:r>
      <w:r w:rsidRPr="00E327DF">
        <w:t>)</w:t>
      </w:r>
      <w:bookmarkEnd w:id="8"/>
    </w:p>
    <w:tbl>
      <w:tblPr>
        <w:tblStyle w:val="KlavuzuTablo4-Vurgu114"/>
        <w:tblW w:w="0" w:type="auto"/>
        <w:jc w:val="center"/>
        <w:tblInd w:w="0" w:type="dxa"/>
        <w:tblLook w:val="04A0" w:firstRow="1" w:lastRow="0" w:firstColumn="1" w:lastColumn="0" w:noHBand="0" w:noVBand="1"/>
      </w:tblPr>
      <w:tblGrid>
        <w:gridCol w:w="3195"/>
      </w:tblGrid>
      <w:tr w:rsidR="002A17BA" w:rsidRPr="00E327DF" w14:paraId="20AC95D8" w14:textId="77777777" w:rsidTr="002A17BA">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14:paraId="7939277B" w14:textId="77777777" w:rsidR="002A17BA" w:rsidRPr="00E327DF" w:rsidRDefault="002A17BA" w:rsidP="00E327DF">
            <w:pPr>
              <w:jc w:val="left"/>
              <w:rPr>
                <w:rFonts w:eastAsia="Times New Roman" w:cstheme="minorHAnsi"/>
                <w:szCs w:val="24"/>
                <w:lang w:val="tr-TR"/>
              </w:rPr>
            </w:pPr>
            <w:r w:rsidRPr="00E327DF">
              <w:rPr>
                <w:rFonts w:eastAsia="Calibri" w:cstheme="minorHAnsi"/>
                <w:szCs w:val="24"/>
                <w:lang w:val="tr-TR"/>
              </w:rPr>
              <w:t>Malzeme Listesi</w:t>
            </w:r>
          </w:p>
        </w:tc>
      </w:tr>
      <w:tr w:rsidR="002A17BA" w:rsidRPr="00E327DF" w14:paraId="677B80E1"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17FD3233" w14:textId="2F4B1705" w:rsidR="002A17BA" w:rsidRPr="00E327DF" w:rsidRDefault="00B71C26" w:rsidP="00E327DF">
            <w:pPr>
              <w:jc w:val="left"/>
              <w:rPr>
                <w:rFonts w:eastAsia="Calibri" w:cstheme="minorHAnsi"/>
                <w:color w:val="006666"/>
                <w:szCs w:val="24"/>
                <w:lang w:val="tr-TR"/>
              </w:rPr>
            </w:pPr>
            <w:r>
              <w:rPr>
                <w:rFonts w:eastAsia="Calibri" w:cstheme="minorHAnsi"/>
                <w:color w:val="006666"/>
                <w:szCs w:val="24"/>
                <w:lang w:val="tr-TR"/>
              </w:rPr>
              <w:t>Deneyap Kart</w:t>
            </w:r>
          </w:p>
        </w:tc>
      </w:tr>
      <w:tr w:rsidR="002A17BA" w:rsidRPr="00E327DF" w14:paraId="5267284C"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80C13FB"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2A17BA" w:rsidRPr="00E327DF" w14:paraId="42AB39FB"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5A81DA94"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2A17BA" w:rsidRPr="00E327DF" w14:paraId="40D14807"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3DDC2056"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Servo Motor</w:t>
            </w:r>
          </w:p>
        </w:tc>
      </w:tr>
      <w:tr w:rsidR="002A17BA" w:rsidRPr="00E327DF" w14:paraId="1C4FE817"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37C504A4"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Ultrasonik sensör</w:t>
            </w:r>
          </w:p>
        </w:tc>
      </w:tr>
      <w:tr w:rsidR="002A17BA" w:rsidRPr="00E327DF" w14:paraId="26485928"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0876C09"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HC-SR04 sensör tutucu</w:t>
            </w:r>
          </w:p>
        </w:tc>
      </w:tr>
      <w:tr w:rsidR="002A17BA" w:rsidRPr="00E327DF" w14:paraId="1A0843E6"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0911CBD"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Joystick</w:t>
            </w:r>
          </w:p>
        </w:tc>
      </w:tr>
      <w:tr w:rsidR="002A17BA" w:rsidRPr="00E327DF" w14:paraId="0194C972"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A217BBC"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Buzzer</w:t>
            </w:r>
          </w:p>
        </w:tc>
      </w:tr>
      <w:tr w:rsidR="002A17BA" w:rsidRPr="00E327DF" w14:paraId="6DF8B4B9"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400CE57"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LCD Ekran</w:t>
            </w:r>
          </w:p>
        </w:tc>
      </w:tr>
    </w:tbl>
    <w:p w14:paraId="793A0FB2" w14:textId="77777777" w:rsidR="002A17BA" w:rsidRPr="00E327DF" w:rsidRDefault="002A17BA" w:rsidP="00E327DF">
      <w:pPr>
        <w:jc w:val="left"/>
        <w:rPr>
          <w:rFonts w:eastAsia="Times New Roman" w:cstheme="minorHAnsi"/>
          <w:szCs w:val="24"/>
          <w:lang w:eastAsia="en-US"/>
        </w:rPr>
      </w:pPr>
    </w:p>
    <w:p w14:paraId="43790E7C" w14:textId="116C1414" w:rsidR="002A17BA" w:rsidRPr="00E327DF" w:rsidRDefault="004C4D68" w:rsidP="00E327DF">
      <w:pPr>
        <w:rPr>
          <w:rFonts w:eastAsia="Times New Roman" w:cstheme="minorHAnsi"/>
          <w:szCs w:val="24"/>
        </w:rPr>
      </w:pPr>
      <w:r w:rsidRPr="00E327DF">
        <w:rPr>
          <w:rFonts w:eastAsia="Times New Roman" w:cstheme="minorHAnsi"/>
          <w:szCs w:val="24"/>
        </w:rPr>
        <w:t>Bu etkinlikteki amaç servo motorun yönünü joystickten aldığı konuma göre (tek bir eksen kullanıla</w:t>
      </w:r>
      <w:r>
        <w:rPr>
          <w:rFonts w:eastAsia="Times New Roman" w:cstheme="minorHAnsi"/>
          <w:szCs w:val="24"/>
        </w:rPr>
        <w:t>rak</w:t>
      </w:r>
      <w:r w:rsidRPr="00E327DF">
        <w:rPr>
          <w:rFonts w:eastAsia="Times New Roman" w:cstheme="minorHAnsi"/>
          <w:szCs w:val="24"/>
        </w:rPr>
        <w:t>) hareket ettirmek ve ultrasonik mesafe sensörü kullanarak taranan bir alandaki nesnelerin 5 cm</w:t>
      </w:r>
      <w:r>
        <w:rPr>
          <w:rFonts w:eastAsia="Times New Roman" w:cstheme="minorHAnsi"/>
          <w:szCs w:val="24"/>
        </w:rPr>
        <w:t>’den daha</w:t>
      </w:r>
      <w:r w:rsidRPr="00E327DF">
        <w:rPr>
          <w:rFonts w:eastAsia="Times New Roman" w:cstheme="minorHAnsi"/>
          <w:szCs w:val="24"/>
        </w:rPr>
        <w:t xml:space="preserve"> yakın</w:t>
      </w:r>
      <w:r>
        <w:rPr>
          <w:rFonts w:eastAsia="Times New Roman" w:cstheme="minorHAnsi"/>
          <w:szCs w:val="24"/>
        </w:rPr>
        <w:t xml:space="preserve"> ol</w:t>
      </w:r>
      <w:r w:rsidRPr="00E327DF">
        <w:rPr>
          <w:rFonts w:eastAsia="Times New Roman" w:cstheme="minorHAnsi"/>
          <w:szCs w:val="24"/>
        </w:rPr>
        <w:t>ması durumunda Buzzer ile uyarı sesi ver</w:t>
      </w:r>
      <w:r>
        <w:rPr>
          <w:rFonts w:eastAsia="Times New Roman" w:cstheme="minorHAnsi"/>
          <w:szCs w:val="24"/>
        </w:rPr>
        <w:t>erek</w:t>
      </w:r>
      <w:r w:rsidRPr="00E327DF">
        <w:rPr>
          <w:rFonts w:eastAsia="Times New Roman" w:cstheme="minorHAnsi"/>
          <w:szCs w:val="24"/>
        </w:rPr>
        <w:t xml:space="preserve"> LCD ekrana nesnenin mesafesini yazdırmaktır. Bu uygulamayı gerçekleştirmek için öğrencilerin kurulmuş olan bir önceki devre üzerine joystick, LCD ekran ve Buzzer devre elemanlarını eklemeleri ve Arduino IDE programı üzerinde gerekli kodları yazmaları gerekmektedir. Eğitmen bu aşamada daha önce öğrenilmiş olan bu becerileri öğrencilere göstermemeli; uygulamanın tamamını öğrencilerin gerçekleştirmesini sağlamalıdır. Gerekli yerlerde eğitmen öğrencilere rehberlik etmelidir. </w:t>
      </w:r>
      <w:r w:rsidR="002A17BA" w:rsidRPr="00E327DF">
        <w:rPr>
          <w:rFonts w:eastAsia="Times New Roman" w:cstheme="minorHAnsi"/>
          <w:szCs w:val="24"/>
        </w:rPr>
        <w:t xml:space="preserve">     </w:t>
      </w:r>
    </w:p>
    <w:p w14:paraId="162D7767" w14:textId="439E0D65" w:rsidR="002A17BA" w:rsidRDefault="002A17BA" w:rsidP="00E327DF">
      <w:pPr>
        <w:rPr>
          <w:rFonts w:eastAsia="Times New Roman" w:cstheme="minorHAnsi"/>
          <w:szCs w:val="24"/>
        </w:rPr>
      </w:pPr>
      <w:r w:rsidRPr="00E327DF">
        <w:rPr>
          <w:rFonts w:eastAsia="Times New Roman" w:cstheme="minorHAnsi"/>
          <w:szCs w:val="24"/>
        </w:rPr>
        <w:t>Bu etkinliğe başlamadan önce bu etkinlikte ilk defa kullanılacak olan joystick ve onun çalışma mantığı öğrencilere açıklanır.</w:t>
      </w:r>
      <w:r w:rsidR="00E9153F" w:rsidRPr="00E327DF">
        <w:rPr>
          <w:rFonts w:eastAsia="Times New Roman" w:cstheme="minorHAnsi"/>
          <w:szCs w:val="24"/>
        </w:rPr>
        <w:t xml:space="preserve"> Aşağıdaki resimde joystick görülmektedir.</w:t>
      </w:r>
    </w:p>
    <w:p w14:paraId="2174B5AF" w14:textId="77777777" w:rsidR="0067333E" w:rsidRPr="00E327DF" w:rsidRDefault="0067333E" w:rsidP="00E327DF">
      <w:pPr>
        <w:rPr>
          <w:rFonts w:eastAsia="Times New Roman" w:cstheme="minorHAnsi"/>
          <w:szCs w:val="24"/>
        </w:rPr>
      </w:pPr>
    </w:p>
    <w:p w14:paraId="694A616A" w14:textId="790EDF85" w:rsidR="002A17BA" w:rsidRPr="00E327DF" w:rsidRDefault="002A17BA" w:rsidP="00E327DF">
      <w:pPr>
        <w:jc w:val="center"/>
        <w:rPr>
          <w:rFonts w:eastAsia="Times New Roman" w:cstheme="minorHAnsi"/>
          <w:szCs w:val="24"/>
        </w:rPr>
      </w:pPr>
      <w:r w:rsidRPr="00E327DF">
        <w:rPr>
          <w:rFonts w:eastAsia="Times New Roman" w:cstheme="minorHAnsi"/>
          <w:noProof/>
          <w:szCs w:val="24"/>
        </w:rPr>
        <w:drawing>
          <wp:inline distT="0" distB="0" distL="0" distR="0" wp14:anchorId="49954460" wp14:editId="48317B2D">
            <wp:extent cx="1717675" cy="1717675"/>
            <wp:effectExtent l="0" t="0" r="0" b="0"/>
            <wp:docPr id="963" name="Resim 963" descr="Image result for arduino joyst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82" descr="Image result for arduino joystick"/>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inline>
        </w:drawing>
      </w:r>
    </w:p>
    <w:p w14:paraId="5768F316" w14:textId="52B4A9FF" w:rsidR="00304B23" w:rsidRPr="006C32F7" w:rsidRDefault="00304B23" w:rsidP="001D6F49">
      <w:pPr>
        <w:pStyle w:val="ResimYazs"/>
        <w:rPr>
          <w:rFonts w:cstheme="minorHAnsi"/>
          <w:color w:val="000000"/>
        </w:rPr>
      </w:pPr>
      <w:r w:rsidRPr="006C32F7">
        <w:t xml:space="preserve">Resim 6.18: Joystick  </w:t>
      </w:r>
    </w:p>
    <w:p w14:paraId="2E52C78A" w14:textId="59A61BEC" w:rsidR="002A17BA" w:rsidRPr="00E327DF" w:rsidRDefault="002A17BA" w:rsidP="00E327DF">
      <w:pPr>
        <w:rPr>
          <w:rFonts w:eastAsia="Times New Roman" w:cstheme="minorHAnsi"/>
          <w:szCs w:val="24"/>
        </w:rPr>
      </w:pPr>
      <w:r w:rsidRPr="00E327DF">
        <w:rPr>
          <w:rFonts w:eastAsia="Times New Roman" w:cstheme="minorHAnsi"/>
          <w:szCs w:val="24"/>
        </w:rPr>
        <w:t xml:space="preserve">Joystick modülü üzerinde 5 pin bulunmaktadır. Bu pinlerden </w:t>
      </w:r>
      <w:r w:rsidRPr="00B71C26">
        <w:rPr>
          <w:rFonts w:eastAsia="Times New Roman" w:cstheme="minorHAnsi"/>
          <w:b/>
          <w:color w:val="00B0F0"/>
          <w:szCs w:val="24"/>
        </w:rPr>
        <w:t>VRx</w:t>
      </w:r>
      <w:r w:rsidRPr="00E327DF">
        <w:rPr>
          <w:rFonts w:eastAsia="Times New Roman" w:cstheme="minorHAnsi"/>
          <w:szCs w:val="24"/>
        </w:rPr>
        <w:t xml:space="preserve"> yatay </w:t>
      </w:r>
      <w:r w:rsidR="00790DC3" w:rsidRPr="00E327DF">
        <w:rPr>
          <w:rFonts w:eastAsia="Times New Roman" w:cstheme="minorHAnsi"/>
          <w:szCs w:val="24"/>
        </w:rPr>
        <w:t>eksendeki sinyalleri</w:t>
      </w:r>
      <w:r w:rsidRPr="00E327DF">
        <w:rPr>
          <w:rFonts w:eastAsia="Times New Roman" w:cstheme="minorHAnsi"/>
          <w:szCs w:val="24"/>
        </w:rPr>
        <w:t xml:space="preserve">, </w:t>
      </w:r>
      <w:r w:rsidRPr="00B71C26">
        <w:rPr>
          <w:rFonts w:eastAsia="Times New Roman" w:cstheme="minorHAnsi"/>
          <w:b/>
          <w:color w:val="00B0F0"/>
          <w:szCs w:val="24"/>
        </w:rPr>
        <w:t>VRy</w:t>
      </w:r>
      <w:r w:rsidRPr="00E327DF">
        <w:rPr>
          <w:rFonts w:eastAsia="Times New Roman" w:cstheme="minorHAnsi"/>
          <w:szCs w:val="24"/>
        </w:rPr>
        <w:t xml:space="preserve"> dikey eksendeki sinyalleri, </w:t>
      </w:r>
      <w:r w:rsidRPr="00B71C26">
        <w:rPr>
          <w:rFonts w:eastAsia="Times New Roman" w:cstheme="minorHAnsi"/>
          <w:b/>
          <w:color w:val="00B0F0"/>
          <w:szCs w:val="24"/>
        </w:rPr>
        <w:t>SW</w:t>
      </w:r>
      <w:r w:rsidRPr="00E327DF">
        <w:rPr>
          <w:rFonts w:eastAsia="Times New Roman" w:cstheme="minorHAnsi"/>
          <w:szCs w:val="24"/>
        </w:rPr>
        <w:t xml:space="preserve"> pini ise joystick tıklama buton pin değerini okumayı sağlar. Joystick modülü yatay ve dikey eksende 0 ile 1023 arasında analog değerler üretir. Bu nedenle joystickten aldığımız bu çıkışlar </w:t>
      </w:r>
      <w:r w:rsidR="00B71C26">
        <w:rPr>
          <w:rFonts w:eastAsia="Times New Roman" w:cstheme="minorHAnsi"/>
          <w:szCs w:val="24"/>
        </w:rPr>
        <w:t>Deneya</w:t>
      </w:r>
      <w:r w:rsidR="00D82068">
        <w:rPr>
          <w:rFonts w:eastAsia="Times New Roman" w:cstheme="minorHAnsi"/>
          <w:szCs w:val="24"/>
        </w:rPr>
        <w:t xml:space="preserve"> </w:t>
      </w:r>
      <w:r w:rsidR="00B71C26">
        <w:rPr>
          <w:rFonts w:eastAsia="Times New Roman" w:cstheme="minorHAnsi"/>
          <w:szCs w:val="24"/>
        </w:rPr>
        <w:t>p Kart’ı</w:t>
      </w:r>
      <w:r w:rsidRPr="00E327DF">
        <w:rPr>
          <w:rFonts w:eastAsia="Times New Roman" w:cstheme="minorHAnsi"/>
          <w:szCs w:val="24"/>
        </w:rPr>
        <w:t xml:space="preserve">n analog pinlerine bağlanmalıdır. Bu etkinlikte servo motor bir eksende kontrol edileceğinden, joystickin bir ekseni </w:t>
      </w:r>
      <w:r w:rsidR="00B71C26">
        <w:rPr>
          <w:rFonts w:eastAsia="Times New Roman" w:cstheme="minorHAnsi"/>
          <w:szCs w:val="24"/>
        </w:rPr>
        <w:t>Deneyap Kart’ı</w:t>
      </w:r>
      <w:r w:rsidRPr="00E327DF">
        <w:rPr>
          <w:rFonts w:eastAsia="Times New Roman" w:cstheme="minorHAnsi"/>
          <w:szCs w:val="24"/>
        </w:rPr>
        <w:t>n A0 pinine bağlanacaktır.</w:t>
      </w:r>
      <w:r w:rsidR="00B41648" w:rsidRPr="00E327DF">
        <w:rPr>
          <w:rFonts w:eastAsia="Times New Roman" w:cstheme="minorHAnsi"/>
          <w:szCs w:val="24"/>
        </w:rPr>
        <w:t xml:space="preserve"> Aşağıdaki resimlerde etkinlikle ilgili örnek devre şeması ve kod görülmektedir.</w:t>
      </w:r>
      <w:r w:rsidR="00D82068">
        <w:rPr>
          <w:rFonts w:eastAsia="Times New Roman" w:cstheme="minorHAnsi"/>
          <w:szCs w:val="24"/>
        </w:rPr>
        <w:t xml:space="preserve"> </w:t>
      </w:r>
    </w:p>
    <w:p w14:paraId="38BDB29B" w14:textId="280600BD" w:rsidR="002A17BA" w:rsidRPr="00E327DF" w:rsidRDefault="001E7D49" w:rsidP="00E327DF">
      <w:pPr>
        <w:jc w:val="center"/>
        <w:rPr>
          <w:rFonts w:eastAsia="Times New Roman" w:cstheme="minorHAnsi"/>
          <w:szCs w:val="24"/>
        </w:rPr>
      </w:pPr>
      <w:r>
        <w:rPr>
          <w:rFonts w:eastAsia="Times New Roman" w:cstheme="minorHAnsi"/>
          <w:noProof/>
          <w:szCs w:val="24"/>
        </w:rPr>
        <w:lastRenderedPageBreak/>
        <w:drawing>
          <wp:inline distT="0" distB="0" distL="0" distR="0" wp14:anchorId="09570A56" wp14:editId="66136FE1">
            <wp:extent cx="5099050" cy="4912279"/>
            <wp:effectExtent l="0" t="0" r="6350"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06_1_8_G_U_Joystick_Hareketli_Sonar.jpg"/>
                    <pic:cNvPicPr/>
                  </pic:nvPicPr>
                  <pic:blipFill>
                    <a:blip r:embed="rId31">
                      <a:extLst>
                        <a:ext uri="{28A0092B-C50C-407E-A947-70E740481C1C}">
                          <a14:useLocalDpi xmlns:a14="http://schemas.microsoft.com/office/drawing/2010/main" val="0"/>
                        </a:ext>
                      </a:extLst>
                    </a:blip>
                    <a:stretch>
                      <a:fillRect/>
                    </a:stretch>
                  </pic:blipFill>
                  <pic:spPr>
                    <a:xfrm>
                      <a:off x="0" y="0"/>
                      <a:ext cx="5109087" cy="4921948"/>
                    </a:xfrm>
                    <a:prstGeom prst="rect">
                      <a:avLst/>
                    </a:prstGeom>
                  </pic:spPr>
                </pic:pic>
              </a:graphicData>
            </a:graphic>
          </wp:inline>
        </w:drawing>
      </w:r>
    </w:p>
    <w:p w14:paraId="06D9EDC4" w14:textId="68E404CB" w:rsidR="00304B23" w:rsidRPr="006C32F7" w:rsidRDefault="00304B23" w:rsidP="001D6F49">
      <w:pPr>
        <w:pStyle w:val="ResimYazs"/>
        <w:rPr>
          <w:rFonts w:cstheme="minorHAnsi"/>
          <w:color w:val="000000"/>
        </w:rPr>
      </w:pPr>
      <w:r w:rsidRPr="006C32F7">
        <w:t xml:space="preserve">Resim 6.19: Uygula Etkinliği Örnek Devre Şeması   </w:t>
      </w:r>
    </w:p>
    <w:p w14:paraId="6079A3FF" w14:textId="196B4DD9" w:rsidR="002A17BA" w:rsidRPr="00E327DF" w:rsidRDefault="001E7D49" w:rsidP="001E7D49">
      <w:pPr>
        <w:jc w:val="center"/>
        <w:rPr>
          <w:rFonts w:eastAsia="Times New Roman" w:cstheme="minorHAnsi"/>
          <w:szCs w:val="24"/>
        </w:rPr>
      </w:pPr>
      <w:r>
        <w:rPr>
          <w:rFonts w:eastAsia="Times New Roman" w:cstheme="minorHAnsi"/>
          <w:noProof/>
          <w:szCs w:val="24"/>
        </w:rPr>
        <w:drawing>
          <wp:inline distT="0" distB="0" distL="0" distR="0" wp14:anchorId="36D6B006" wp14:editId="13AE1BC0">
            <wp:extent cx="5156200" cy="3157774"/>
            <wp:effectExtent l="0" t="0" r="6350" b="508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06_1_8_G_U_Joystick_Hareketli_Sonar.jpg"/>
                    <pic:cNvPicPr/>
                  </pic:nvPicPr>
                  <pic:blipFill>
                    <a:blip r:embed="rId32">
                      <a:extLst>
                        <a:ext uri="{28A0092B-C50C-407E-A947-70E740481C1C}">
                          <a14:useLocalDpi xmlns:a14="http://schemas.microsoft.com/office/drawing/2010/main" val="0"/>
                        </a:ext>
                      </a:extLst>
                    </a:blip>
                    <a:stretch>
                      <a:fillRect/>
                    </a:stretch>
                  </pic:blipFill>
                  <pic:spPr>
                    <a:xfrm>
                      <a:off x="0" y="0"/>
                      <a:ext cx="5167322" cy="3164585"/>
                    </a:xfrm>
                    <a:prstGeom prst="rect">
                      <a:avLst/>
                    </a:prstGeom>
                  </pic:spPr>
                </pic:pic>
              </a:graphicData>
            </a:graphic>
          </wp:inline>
        </w:drawing>
      </w:r>
    </w:p>
    <w:p w14:paraId="7FF0395C" w14:textId="114959B4" w:rsidR="00304B23" w:rsidRPr="006C32F7" w:rsidRDefault="00304B23" w:rsidP="001D6F49">
      <w:pPr>
        <w:pStyle w:val="ResimYazs"/>
        <w:rPr>
          <w:rFonts w:cstheme="minorHAnsi"/>
          <w:color w:val="000000"/>
        </w:rPr>
      </w:pPr>
      <w:r w:rsidRPr="006C32F7">
        <w:t xml:space="preserve">Resim 6.20: Uygula Etkinliği Örnek Kodu   </w:t>
      </w:r>
    </w:p>
    <w:p w14:paraId="3D288ADE" w14:textId="5380871E" w:rsidR="002A17BA" w:rsidRPr="00E327DF" w:rsidRDefault="003F2480" w:rsidP="00206849">
      <w:pPr>
        <w:pStyle w:val="Balk3"/>
      </w:pPr>
      <w:bookmarkStart w:id="9" w:name="_Toc84851766"/>
      <w:r w:rsidRPr="00E327DF">
        <w:lastRenderedPageBreak/>
        <w:t>1.9</w:t>
      </w:r>
      <w:r w:rsidR="002A17BA" w:rsidRPr="00E327DF">
        <w:t xml:space="preserve"> Gözle v</w:t>
      </w:r>
      <w:r w:rsidR="007C6C1B">
        <w:t>e Uygula – Step Motor (Öğrenci 1</w:t>
      </w:r>
      <w:bookmarkStart w:id="10" w:name="_GoBack"/>
      <w:bookmarkEnd w:id="10"/>
      <w:r w:rsidR="002A17BA" w:rsidRPr="00E327DF">
        <w:t>)</w:t>
      </w:r>
      <w:bookmarkEnd w:id="9"/>
    </w:p>
    <w:tbl>
      <w:tblPr>
        <w:tblStyle w:val="KlavuzuTablo4-Vurgu114"/>
        <w:tblW w:w="0" w:type="auto"/>
        <w:jc w:val="center"/>
        <w:tblInd w:w="0" w:type="dxa"/>
        <w:tblLook w:val="04A0" w:firstRow="1" w:lastRow="0" w:firstColumn="1" w:lastColumn="0" w:noHBand="0" w:noVBand="1"/>
      </w:tblPr>
      <w:tblGrid>
        <w:gridCol w:w="3195"/>
      </w:tblGrid>
      <w:tr w:rsidR="002A17BA" w:rsidRPr="00E327DF" w14:paraId="461FAFD6" w14:textId="77777777" w:rsidTr="002A17BA">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14:paraId="3DB439F1" w14:textId="77777777" w:rsidR="002A17BA" w:rsidRPr="00E327DF" w:rsidRDefault="002A17BA" w:rsidP="00E327DF">
            <w:pPr>
              <w:jc w:val="left"/>
              <w:rPr>
                <w:rFonts w:eastAsia="Times New Roman" w:cstheme="minorHAnsi"/>
                <w:szCs w:val="24"/>
                <w:lang w:val="tr-TR"/>
              </w:rPr>
            </w:pPr>
            <w:r w:rsidRPr="00E327DF">
              <w:rPr>
                <w:rFonts w:eastAsia="Calibri" w:cstheme="minorHAnsi"/>
                <w:szCs w:val="24"/>
                <w:lang w:val="tr-TR"/>
              </w:rPr>
              <w:t>Malzeme Listesi</w:t>
            </w:r>
          </w:p>
        </w:tc>
      </w:tr>
      <w:tr w:rsidR="002A17BA" w:rsidRPr="00E327DF" w14:paraId="2A3BC25D"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8A9840D" w14:textId="1DEE8963" w:rsidR="002A17BA" w:rsidRPr="00E327DF" w:rsidRDefault="00B94C7F" w:rsidP="00E327DF">
            <w:pPr>
              <w:jc w:val="left"/>
              <w:rPr>
                <w:rFonts w:eastAsia="Calibri" w:cstheme="minorHAnsi"/>
                <w:color w:val="006666"/>
                <w:szCs w:val="24"/>
                <w:lang w:val="tr-TR"/>
              </w:rPr>
            </w:pPr>
            <w:r>
              <w:rPr>
                <w:rFonts w:eastAsia="Calibri" w:cstheme="minorHAnsi"/>
                <w:color w:val="006666"/>
                <w:szCs w:val="24"/>
                <w:lang w:val="tr-TR"/>
              </w:rPr>
              <w:t>Deneyap Kart</w:t>
            </w:r>
          </w:p>
        </w:tc>
      </w:tr>
      <w:tr w:rsidR="002A17BA" w:rsidRPr="00E327DF" w14:paraId="6DF2FB4F"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519C22E1"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2A17BA" w:rsidRPr="00E327DF" w14:paraId="1EAAA51E"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1DA00348" w14:textId="45FDF9CE"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Step Motor (28BYJ-48) ve ULN2003A sürücü</w:t>
            </w:r>
          </w:p>
        </w:tc>
      </w:tr>
    </w:tbl>
    <w:p w14:paraId="39815070" w14:textId="77777777" w:rsidR="0067333E" w:rsidRDefault="0067333E" w:rsidP="00E327DF">
      <w:pPr>
        <w:rPr>
          <w:rFonts w:cstheme="minorHAnsi"/>
          <w:color w:val="000000"/>
          <w:szCs w:val="24"/>
        </w:rPr>
      </w:pPr>
    </w:p>
    <w:p w14:paraId="2CDFDA04" w14:textId="156AB3D3" w:rsidR="002A17BA" w:rsidRPr="00E327DF" w:rsidRDefault="002A17BA" w:rsidP="00E327DF">
      <w:pPr>
        <w:rPr>
          <w:rFonts w:eastAsia="Times New Roman" w:cstheme="minorHAnsi"/>
          <w:szCs w:val="24"/>
        </w:rPr>
      </w:pPr>
      <w:r w:rsidRPr="00E327DF">
        <w:rPr>
          <w:rFonts w:cstheme="minorHAnsi"/>
          <w:color w:val="000000"/>
          <w:szCs w:val="24"/>
        </w:rPr>
        <w:t>Step motor adım adım dönen fırçasız bir DC motordur. Gönderilen sinyallere bağlı olarak oluşan adımlar sayılarak motor milinin konumu bir sensöre ihtiyaç duyulmadan hesaplanabilmektedir. Step motorun çalışma mantığını anlayabilmek için öncelikle iç yapısını bilmekte fayda vardır. Step motorlar rotorunda bir mıknatıs barındırır ve etrafında stator sargılarıyla çevrilidir. Bu sargılara uygun sinyaller gönderilerek rotorun açısal kontrolü adım adım gerçekleştirilir. Bu adım adım kontrolde motorun içindeki rotorun ne kadar döneceği motorun yapısına bağlı olarak değişir. Mesela 200 adımlı bir motorun her bir adımı 1,8 derecedir ve 360 derecelik bir turu 200 adımda gerçekleştirebilir. Motora uygulanacak sinyallerin frekansı değiştirilerek motorun hızı da kontrol edilebilir.</w:t>
      </w:r>
    </w:p>
    <w:p w14:paraId="12DDEA23" w14:textId="30F7A7AA" w:rsidR="002A17BA" w:rsidRDefault="002A17BA" w:rsidP="00E327DF">
      <w:pPr>
        <w:rPr>
          <w:rFonts w:cstheme="minorHAnsi"/>
          <w:color w:val="000000"/>
          <w:szCs w:val="24"/>
        </w:rPr>
      </w:pPr>
      <w:r w:rsidRPr="00E327DF">
        <w:rPr>
          <w:rFonts w:cstheme="minorHAnsi"/>
          <w:color w:val="000000"/>
          <w:szCs w:val="24"/>
        </w:rPr>
        <w:t xml:space="preserve">Aşağıdaki </w:t>
      </w:r>
      <w:r w:rsidR="008E289A" w:rsidRPr="00E327DF">
        <w:rPr>
          <w:rFonts w:cstheme="minorHAnsi"/>
          <w:color w:val="000000"/>
          <w:szCs w:val="24"/>
        </w:rPr>
        <w:t xml:space="preserve">resimde </w:t>
      </w:r>
      <w:r w:rsidRPr="00E327DF">
        <w:rPr>
          <w:rFonts w:cstheme="minorHAnsi"/>
          <w:color w:val="000000"/>
          <w:szCs w:val="24"/>
        </w:rPr>
        <w:t xml:space="preserve">gösterildiği gibi step motorların statorunda da 4 tane kutup vardır ve sırayla bütün kutuplara sinyal uygulanır. Bu uygulanan sinyaller sayesinde bir manyetik alan oluşur ve rotora hareket verilir. </w:t>
      </w:r>
    </w:p>
    <w:p w14:paraId="27E7E978" w14:textId="77777777" w:rsidR="0067333E" w:rsidRPr="00E327DF" w:rsidRDefault="0067333E" w:rsidP="00E327DF">
      <w:pPr>
        <w:rPr>
          <w:rFonts w:cstheme="minorHAnsi"/>
          <w:color w:val="000000"/>
          <w:szCs w:val="24"/>
        </w:rPr>
      </w:pPr>
    </w:p>
    <w:p w14:paraId="666C0665" w14:textId="0E314A07" w:rsidR="002A17BA" w:rsidRPr="00E327DF" w:rsidRDefault="002A17BA" w:rsidP="00E327DF">
      <w:pPr>
        <w:jc w:val="center"/>
        <w:rPr>
          <w:rFonts w:cstheme="minorHAnsi"/>
          <w:color w:val="000000"/>
          <w:szCs w:val="24"/>
        </w:rPr>
      </w:pPr>
      <w:r w:rsidRPr="00E327DF">
        <w:rPr>
          <w:rFonts w:eastAsia="Times New Roman" w:cstheme="minorHAnsi"/>
          <w:noProof/>
          <w:szCs w:val="24"/>
        </w:rPr>
        <w:drawing>
          <wp:inline distT="0" distB="0" distL="0" distR="0" wp14:anchorId="6D10B722" wp14:editId="704BD708">
            <wp:extent cx="1632820" cy="1178898"/>
            <wp:effectExtent l="0" t="0" r="5715" b="2540"/>
            <wp:docPr id="959" name="Resim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432" cy="1188004"/>
                    </a:xfrm>
                    <a:prstGeom prst="rect">
                      <a:avLst/>
                    </a:prstGeom>
                    <a:noFill/>
                    <a:ln>
                      <a:noFill/>
                    </a:ln>
                  </pic:spPr>
                </pic:pic>
              </a:graphicData>
            </a:graphic>
          </wp:inline>
        </w:drawing>
      </w:r>
    </w:p>
    <w:p w14:paraId="284D3ABA" w14:textId="13BCE437" w:rsidR="00304B23" w:rsidRPr="006C32F7" w:rsidRDefault="00304B23" w:rsidP="001D6F49">
      <w:pPr>
        <w:pStyle w:val="ResimYazs"/>
        <w:rPr>
          <w:rFonts w:cstheme="minorHAnsi"/>
          <w:color w:val="000000"/>
        </w:rPr>
      </w:pPr>
      <w:r w:rsidRPr="006C32F7">
        <w:t xml:space="preserve">Resim 6.21: Step Motor İç Yapısı  </w:t>
      </w:r>
    </w:p>
    <w:p w14:paraId="593E4E0C" w14:textId="1D746C95" w:rsidR="002A17BA" w:rsidRPr="00E327DF" w:rsidRDefault="002A17BA" w:rsidP="00E327DF">
      <w:pPr>
        <w:rPr>
          <w:rFonts w:eastAsia="Times New Roman" w:cstheme="minorHAnsi"/>
          <w:szCs w:val="24"/>
        </w:rPr>
      </w:pPr>
      <w:r w:rsidRPr="00E327DF">
        <w:rPr>
          <w:rFonts w:eastAsia="Times New Roman" w:cstheme="minorHAnsi"/>
          <w:szCs w:val="24"/>
        </w:rPr>
        <w:t>Adım motorlara hareket ve</w:t>
      </w:r>
      <w:r w:rsidR="004C4D68">
        <w:rPr>
          <w:rFonts w:eastAsia="Times New Roman" w:cstheme="minorHAnsi"/>
          <w:szCs w:val="24"/>
        </w:rPr>
        <w:t>rirken 3 farklı yöntemle impuls</w:t>
      </w:r>
      <w:r w:rsidRPr="00E327DF">
        <w:rPr>
          <w:rFonts w:eastAsia="Times New Roman" w:cstheme="minorHAnsi"/>
          <w:szCs w:val="24"/>
        </w:rPr>
        <w:t xml:space="preserve"> verilebilir.</w:t>
      </w:r>
    </w:p>
    <w:p w14:paraId="4644F7C7" w14:textId="06F469BA" w:rsidR="002A17BA" w:rsidRDefault="002A17BA" w:rsidP="00E327DF">
      <w:pPr>
        <w:rPr>
          <w:rFonts w:eastAsia="Times New Roman" w:cstheme="minorHAnsi"/>
          <w:szCs w:val="24"/>
        </w:rPr>
      </w:pPr>
      <w:r w:rsidRPr="00E327DF">
        <w:rPr>
          <w:rFonts w:eastAsia="Times New Roman" w:cstheme="minorHAnsi"/>
          <w:szCs w:val="24"/>
        </w:rPr>
        <w:t>Tek fazlı impulsda statordaki sarımlar sırayla ve tek tek uyarılır. Rotor da buna göre manyetik alandan dolayı yön değiştirir. Aşağıdaki tabloda bunun nasıl gerçekleştirildiğini anlatan bir açıklama vardır.</w:t>
      </w:r>
    </w:p>
    <w:p w14:paraId="6988C2D5" w14:textId="3EA76369" w:rsidR="0067333E" w:rsidRDefault="0067333E" w:rsidP="00E327DF">
      <w:pPr>
        <w:rPr>
          <w:rFonts w:eastAsia="Times New Roman" w:cstheme="minorHAnsi"/>
          <w:szCs w:val="24"/>
        </w:rPr>
      </w:pPr>
    </w:p>
    <w:p w14:paraId="369D7A8D" w14:textId="52735108" w:rsidR="0067333E" w:rsidRDefault="0067333E" w:rsidP="00E327DF">
      <w:pPr>
        <w:rPr>
          <w:rFonts w:eastAsia="Times New Roman" w:cstheme="minorHAnsi"/>
          <w:szCs w:val="24"/>
        </w:rPr>
      </w:pPr>
    </w:p>
    <w:p w14:paraId="2CF889A2" w14:textId="55C4CAA4" w:rsidR="0067333E" w:rsidRDefault="0067333E" w:rsidP="00E327DF">
      <w:pPr>
        <w:rPr>
          <w:rFonts w:eastAsia="Times New Roman" w:cstheme="minorHAnsi"/>
          <w:szCs w:val="24"/>
        </w:rPr>
      </w:pPr>
    </w:p>
    <w:p w14:paraId="799ED7A8" w14:textId="5DC43F51" w:rsidR="0067333E" w:rsidRDefault="0067333E" w:rsidP="00E327DF">
      <w:pPr>
        <w:rPr>
          <w:rFonts w:eastAsia="Times New Roman" w:cstheme="minorHAnsi"/>
          <w:szCs w:val="24"/>
        </w:rPr>
      </w:pPr>
    </w:p>
    <w:p w14:paraId="4CBDE6DC" w14:textId="2C4E56FF" w:rsidR="0067333E" w:rsidRDefault="0067333E" w:rsidP="00E327DF">
      <w:pPr>
        <w:rPr>
          <w:rFonts w:eastAsia="Times New Roman" w:cstheme="minorHAnsi"/>
          <w:szCs w:val="24"/>
        </w:rPr>
      </w:pPr>
    </w:p>
    <w:p w14:paraId="546C3CA4" w14:textId="575F4EC5" w:rsidR="0067333E" w:rsidRDefault="0067333E" w:rsidP="00E327DF">
      <w:pPr>
        <w:rPr>
          <w:rFonts w:eastAsia="Times New Roman" w:cstheme="minorHAnsi"/>
          <w:szCs w:val="24"/>
        </w:rPr>
      </w:pPr>
    </w:p>
    <w:p w14:paraId="7E5DCAAE" w14:textId="6F3583B9" w:rsidR="0067333E" w:rsidRDefault="0067333E" w:rsidP="00E327DF">
      <w:pPr>
        <w:rPr>
          <w:rFonts w:eastAsia="Times New Roman" w:cstheme="minorHAnsi"/>
          <w:szCs w:val="24"/>
        </w:rPr>
      </w:pPr>
    </w:p>
    <w:p w14:paraId="730B3CA0" w14:textId="1121C009" w:rsidR="0067333E" w:rsidRDefault="0067333E" w:rsidP="00E327DF">
      <w:pPr>
        <w:rPr>
          <w:rFonts w:eastAsia="Times New Roman" w:cstheme="minorHAnsi"/>
          <w:szCs w:val="24"/>
        </w:rPr>
      </w:pPr>
    </w:p>
    <w:p w14:paraId="56D0E120" w14:textId="769E8F34" w:rsidR="0067333E" w:rsidRDefault="0067333E" w:rsidP="00E327DF">
      <w:pPr>
        <w:rPr>
          <w:rFonts w:eastAsia="Times New Roman" w:cstheme="minorHAnsi"/>
          <w:szCs w:val="24"/>
        </w:rPr>
      </w:pPr>
    </w:p>
    <w:p w14:paraId="3BE8B34E" w14:textId="77777777" w:rsidR="001305BF" w:rsidRDefault="001305BF" w:rsidP="00E327DF">
      <w:pPr>
        <w:rPr>
          <w:rFonts w:eastAsia="Times New Roman" w:cstheme="minorHAnsi"/>
          <w:szCs w:val="24"/>
        </w:rPr>
      </w:pPr>
    </w:p>
    <w:p w14:paraId="4F3FD419" w14:textId="5EB8AA7B" w:rsidR="0067333E" w:rsidRDefault="0067333E" w:rsidP="00E327DF">
      <w:pPr>
        <w:rPr>
          <w:rFonts w:eastAsia="Times New Roman" w:cstheme="minorHAnsi"/>
          <w:szCs w:val="24"/>
        </w:rPr>
      </w:pPr>
    </w:p>
    <w:p w14:paraId="6D7123FF" w14:textId="287EDC62" w:rsidR="0067333E" w:rsidRDefault="0067333E" w:rsidP="00E327DF">
      <w:pPr>
        <w:rPr>
          <w:rFonts w:eastAsia="Times New Roman" w:cstheme="minorHAnsi"/>
          <w:szCs w:val="24"/>
        </w:rPr>
      </w:pPr>
    </w:p>
    <w:p w14:paraId="25D96110" w14:textId="1F6D64E7" w:rsidR="0067333E" w:rsidRDefault="0067333E" w:rsidP="00E327DF">
      <w:pPr>
        <w:rPr>
          <w:rFonts w:eastAsia="Times New Roman" w:cstheme="minorHAnsi"/>
          <w:szCs w:val="24"/>
        </w:rPr>
      </w:pPr>
    </w:p>
    <w:p w14:paraId="42C4AD56" w14:textId="77777777" w:rsidR="0067333E" w:rsidRPr="00E327DF" w:rsidRDefault="0067333E" w:rsidP="00E327DF">
      <w:pPr>
        <w:rPr>
          <w:rFonts w:eastAsia="Times New Roman" w:cstheme="minorHAnsi"/>
          <w:szCs w:val="24"/>
        </w:rPr>
      </w:pPr>
    </w:p>
    <w:tbl>
      <w:tblPr>
        <w:tblStyle w:val="ListeTablo4-Vurgu111"/>
        <w:tblW w:w="0" w:type="auto"/>
        <w:tblInd w:w="0" w:type="dxa"/>
        <w:tblLook w:val="04A0" w:firstRow="1" w:lastRow="0" w:firstColumn="1" w:lastColumn="0" w:noHBand="0" w:noVBand="1"/>
      </w:tblPr>
      <w:tblGrid>
        <w:gridCol w:w="781"/>
        <w:gridCol w:w="896"/>
        <w:gridCol w:w="897"/>
        <w:gridCol w:w="897"/>
        <w:gridCol w:w="897"/>
        <w:gridCol w:w="4686"/>
      </w:tblGrid>
      <w:tr w:rsidR="002A17BA" w:rsidRPr="00E327DF" w14:paraId="5F4FC020" w14:textId="77777777" w:rsidTr="00304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 w:type="dxa"/>
            <w:tcBorders>
              <w:right w:val="nil"/>
            </w:tcBorders>
            <w:hideMark/>
          </w:tcPr>
          <w:p w14:paraId="5EE269D4"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lastRenderedPageBreak/>
              <w:t>Step</w:t>
            </w:r>
          </w:p>
        </w:tc>
        <w:tc>
          <w:tcPr>
            <w:tcW w:w="898" w:type="dxa"/>
            <w:tcBorders>
              <w:left w:val="nil"/>
              <w:right w:val="nil"/>
            </w:tcBorders>
            <w:hideMark/>
          </w:tcPr>
          <w:p w14:paraId="2F02D05E" w14:textId="77777777" w:rsidR="002A17BA" w:rsidRPr="00E327DF" w:rsidRDefault="002A17BA" w:rsidP="00E327D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Bobin 1</w:t>
            </w:r>
          </w:p>
        </w:tc>
        <w:tc>
          <w:tcPr>
            <w:tcW w:w="898" w:type="dxa"/>
            <w:tcBorders>
              <w:left w:val="nil"/>
              <w:right w:val="nil"/>
            </w:tcBorders>
            <w:hideMark/>
          </w:tcPr>
          <w:p w14:paraId="1A0084A3" w14:textId="77777777" w:rsidR="002A17BA" w:rsidRPr="00E327DF" w:rsidRDefault="002A17BA" w:rsidP="00E327D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Bobin 2</w:t>
            </w:r>
          </w:p>
        </w:tc>
        <w:tc>
          <w:tcPr>
            <w:tcW w:w="898" w:type="dxa"/>
            <w:tcBorders>
              <w:left w:val="nil"/>
              <w:right w:val="nil"/>
            </w:tcBorders>
            <w:hideMark/>
          </w:tcPr>
          <w:p w14:paraId="20ED1691" w14:textId="77777777" w:rsidR="002A17BA" w:rsidRPr="00E327DF" w:rsidRDefault="002A17BA" w:rsidP="00E327D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Bobin 3</w:t>
            </w:r>
          </w:p>
        </w:tc>
        <w:tc>
          <w:tcPr>
            <w:tcW w:w="898" w:type="dxa"/>
            <w:tcBorders>
              <w:left w:val="nil"/>
              <w:right w:val="nil"/>
            </w:tcBorders>
            <w:hideMark/>
          </w:tcPr>
          <w:p w14:paraId="428778BD" w14:textId="77777777" w:rsidR="002A17BA" w:rsidRPr="00E327DF" w:rsidRDefault="002A17BA" w:rsidP="00E327D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Bobin 4</w:t>
            </w:r>
          </w:p>
        </w:tc>
        <w:tc>
          <w:tcPr>
            <w:tcW w:w="4686" w:type="dxa"/>
            <w:tcBorders>
              <w:left w:val="nil"/>
            </w:tcBorders>
          </w:tcPr>
          <w:p w14:paraId="622FD01C" w14:textId="77777777" w:rsidR="002A17BA" w:rsidRPr="00E327DF" w:rsidRDefault="002A17BA" w:rsidP="00E327D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lang w:val="tr-TR"/>
              </w:rPr>
            </w:pPr>
          </w:p>
        </w:tc>
      </w:tr>
      <w:tr w:rsidR="002A17BA" w:rsidRPr="00E327DF" w14:paraId="0CA07B97" w14:textId="77777777" w:rsidTr="00304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 w:type="dxa"/>
            <w:tcBorders>
              <w:top w:val="single" w:sz="4" w:space="0" w:color="9CC2E5"/>
              <w:left w:val="single" w:sz="4" w:space="0" w:color="9CC2E5"/>
              <w:bottom w:val="single" w:sz="4" w:space="0" w:color="9CC2E5"/>
              <w:right w:val="nil"/>
            </w:tcBorders>
            <w:hideMark/>
          </w:tcPr>
          <w:p w14:paraId="118A726E"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t>1</w:t>
            </w:r>
          </w:p>
        </w:tc>
        <w:tc>
          <w:tcPr>
            <w:tcW w:w="898" w:type="dxa"/>
            <w:tcBorders>
              <w:top w:val="single" w:sz="4" w:space="0" w:color="9CC2E5"/>
              <w:left w:val="nil"/>
              <w:bottom w:val="single" w:sz="4" w:space="0" w:color="9CC2E5"/>
              <w:right w:val="nil"/>
            </w:tcBorders>
            <w:hideMark/>
          </w:tcPr>
          <w:p w14:paraId="0754A188"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b/>
                <w:szCs w:val="24"/>
                <w:lang w:val="tr-TR"/>
              </w:rPr>
            </w:pPr>
            <w:r w:rsidRPr="00E327DF">
              <w:rPr>
                <w:rFonts w:eastAsia="Times New Roman" w:cstheme="minorHAnsi"/>
                <w:b/>
                <w:szCs w:val="24"/>
                <w:lang w:val="tr-TR"/>
              </w:rPr>
              <w:t>ON</w:t>
            </w:r>
          </w:p>
        </w:tc>
        <w:tc>
          <w:tcPr>
            <w:tcW w:w="898" w:type="dxa"/>
            <w:tcBorders>
              <w:top w:val="single" w:sz="4" w:space="0" w:color="9CC2E5"/>
              <w:left w:val="nil"/>
              <w:bottom w:val="single" w:sz="4" w:space="0" w:color="9CC2E5"/>
              <w:right w:val="nil"/>
            </w:tcBorders>
            <w:hideMark/>
          </w:tcPr>
          <w:p w14:paraId="54C5A164"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98" w:type="dxa"/>
            <w:tcBorders>
              <w:top w:val="single" w:sz="4" w:space="0" w:color="9CC2E5"/>
              <w:left w:val="nil"/>
              <w:bottom w:val="single" w:sz="4" w:space="0" w:color="9CC2E5"/>
              <w:right w:val="nil"/>
            </w:tcBorders>
            <w:hideMark/>
          </w:tcPr>
          <w:p w14:paraId="3CCD6201"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98" w:type="dxa"/>
            <w:tcBorders>
              <w:top w:val="single" w:sz="4" w:space="0" w:color="9CC2E5"/>
              <w:left w:val="nil"/>
              <w:bottom w:val="single" w:sz="4" w:space="0" w:color="9CC2E5"/>
              <w:right w:val="nil"/>
            </w:tcBorders>
            <w:hideMark/>
          </w:tcPr>
          <w:p w14:paraId="2E3590B0"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4686" w:type="dxa"/>
            <w:tcBorders>
              <w:top w:val="single" w:sz="4" w:space="0" w:color="9CC2E5"/>
              <w:left w:val="nil"/>
              <w:bottom w:val="single" w:sz="4" w:space="0" w:color="9CC2E5"/>
              <w:right w:val="single" w:sz="4" w:space="0" w:color="9CC2E5"/>
            </w:tcBorders>
            <w:shd w:val="clear" w:color="auto" w:fill="FFFFFF"/>
            <w:hideMark/>
          </w:tcPr>
          <w:p w14:paraId="57FC7EFC" w14:textId="28BEDD1B"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noProof/>
                <w:szCs w:val="24"/>
              </w:rPr>
              <w:drawing>
                <wp:inline distT="0" distB="0" distL="0" distR="0" wp14:anchorId="354E9667" wp14:editId="74EFA5F7">
                  <wp:extent cx="2759075" cy="2592070"/>
                  <wp:effectExtent l="0" t="0" r="3175" b="0"/>
                  <wp:docPr id="958" name="Resim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8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59075" cy="2592070"/>
                          </a:xfrm>
                          <a:prstGeom prst="rect">
                            <a:avLst/>
                          </a:prstGeom>
                          <a:noFill/>
                          <a:ln>
                            <a:noFill/>
                          </a:ln>
                        </pic:spPr>
                      </pic:pic>
                    </a:graphicData>
                  </a:graphic>
                </wp:inline>
              </w:drawing>
            </w:r>
          </w:p>
        </w:tc>
      </w:tr>
      <w:tr w:rsidR="002A17BA" w:rsidRPr="00E327DF" w14:paraId="230B0FB1" w14:textId="77777777" w:rsidTr="00304B23">
        <w:tc>
          <w:tcPr>
            <w:cnfStyle w:val="001000000000" w:firstRow="0" w:lastRow="0" w:firstColumn="1" w:lastColumn="0" w:oddVBand="0" w:evenVBand="0" w:oddHBand="0" w:evenHBand="0" w:firstRowFirstColumn="0" w:firstRowLastColumn="0" w:lastRowFirstColumn="0" w:lastRowLastColumn="0"/>
            <w:tcW w:w="784" w:type="dxa"/>
            <w:tcBorders>
              <w:top w:val="single" w:sz="4" w:space="0" w:color="9CC2E5"/>
              <w:left w:val="single" w:sz="4" w:space="0" w:color="9CC2E5"/>
              <w:bottom w:val="single" w:sz="4" w:space="0" w:color="9CC2E5"/>
              <w:right w:val="nil"/>
            </w:tcBorders>
            <w:hideMark/>
          </w:tcPr>
          <w:p w14:paraId="03B214DE"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t>2</w:t>
            </w:r>
          </w:p>
        </w:tc>
        <w:tc>
          <w:tcPr>
            <w:tcW w:w="898" w:type="dxa"/>
            <w:tcBorders>
              <w:top w:val="single" w:sz="4" w:space="0" w:color="9CC2E5"/>
              <w:left w:val="nil"/>
              <w:bottom w:val="single" w:sz="4" w:space="0" w:color="9CC2E5"/>
              <w:right w:val="nil"/>
            </w:tcBorders>
            <w:hideMark/>
          </w:tcPr>
          <w:p w14:paraId="61D74749"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98" w:type="dxa"/>
            <w:tcBorders>
              <w:top w:val="single" w:sz="4" w:space="0" w:color="9CC2E5"/>
              <w:left w:val="nil"/>
              <w:bottom w:val="single" w:sz="4" w:space="0" w:color="9CC2E5"/>
              <w:right w:val="nil"/>
            </w:tcBorders>
            <w:hideMark/>
          </w:tcPr>
          <w:p w14:paraId="1AD6B608"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898" w:type="dxa"/>
            <w:tcBorders>
              <w:top w:val="single" w:sz="4" w:space="0" w:color="9CC2E5"/>
              <w:left w:val="nil"/>
              <w:bottom w:val="single" w:sz="4" w:space="0" w:color="9CC2E5"/>
              <w:right w:val="nil"/>
            </w:tcBorders>
            <w:hideMark/>
          </w:tcPr>
          <w:p w14:paraId="3A1203B5"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98" w:type="dxa"/>
            <w:tcBorders>
              <w:top w:val="single" w:sz="4" w:space="0" w:color="9CC2E5"/>
              <w:left w:val="nil"/>
              <w:bottom w:val="single" w:sz="4" w:space="0" w:color="9CC2E5"/>
              <w:right w:val="nil"/>
            </w:tcBorders>
            <w:hideMark/>
          </w:tcPr>
          <w:p w14:paraId="60251670"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4686" w:type="dxa"/>
            <w:tcBorders>
              <w:top w:val="single" w:sz="4" w:space="0" w:color="9CC2E5"/>
              <w:left w:val="nil"/>
              <w:bottom w:val="single" w:sz="4" w:space="0" w:color="9CC2E5"/>
              <w:right w:val="single" w:sz="4" w:space="0" w:color="9CC2E5"/>
            </w:tcBorders>
            <w:shd w:val="clear" w:color="auto" w:fill="FFFFFF"/>
            <w:hideMark/>
          </w:tcPr>
          <w:p w14:paraId="09DA9ECF" w14:textId="44642C9E"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noProof/>
                <w:szCs w:val="24"/>
              </w:rPr>
              <w:drawing>
                <wp:inline distT="0" distB="0" distL="0" distR="0" wp14:anchorId="22ECBB6C" wp14:editId="26C3E63B">
                  <wp:extent cx="2743200" cy="2520315"/>
                  <wp:effectExtent l="0" t="0" r="0" b="0"/>
                  <wp:docPr id="957" name="Resim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8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3200" cy="2520315"/>
                          </a:xfrm>
                          <a:prstGeom prst="rect">
                            <a:avLst/>
                          </a:prstGeom>
                          <a:noFill/>
                          <a:ln>
                            <a:noFill/>
                          </a:ln>
                        </pic:spPr>
                      </pic:pic>
                    </a:graphicData>
                  </a:graphic>
                </wp:inline>
              </w:drawing>
            </w:r>
          </w:p>
        </w:tc>
      </w:tr>
      <w:tr w:rsidR="002A17BA" w:rsidRPr="00E327DF" w14:paraId="1635B338" w14:textId="77777777" w:rsidTr="00304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 w:type="dxa"/>
            <w:tcBorders>
              <w:top w:val="single" w:sz="4" w:space="0" w:color="9CC2E5"/>
              <w:left w:val="single" w:sz="4" w:space="0" w:color="9CC2E5"/>
              <w:bottom w:val="single" w:sz="4" w:space="0" w:color="9CC2E5"/>
              <w:right w:val="nil"/>
            </w:tcBorders>
            <w:hideMark/>
          </w:tcPr>
          <w:p w14:paraId="7A65BE62"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t>3</w:t>
            </w:r>
          </w:p>
        </w:tc>
        <w:tc>
          <w:tcPr>
            <w:tcW w:w="898" w:type="dxa"/>
            <w:tcBorders>
              <w:top w:val="single" w:sz="4" w:space="0" w:color="9CC2E5"/>
              <w:left w:val="nil"/>
              <w:bottom w:val="single" w:sz="4" w:space="0" w:color="9CC2E5"/>
              <w:right w:val="nil"/>
            </w:tcBorders>
            <w:hideMark/>
          </w:tcPr>
          <w:p w14:paraId="2C45A193"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98" w:type="dxa"/>
            <w:tcBorders>
              <w:top w:val="single" w:sz="4" w:space="0" w:color="9CC2E5"/>
              <w:left w:val="nil"/>
              <w:bottom w:val="single" w:sz="4" w:space="0" w:color="9CC2E5"/>
              <w:right w:val="nil"/>
            </w:tcBorders>
            <w:hideMark/>
          </w:tcPr>
          <w:p w14:paraId="06545481"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98" w:type="dxa"/>
            <w:tcBorders>
              <w:top w:val="single" w:sz="4" w:space="0" w:color="9CC2E5"/>
              <w:left w:val="nil"/>
              <w:bottom w:val="single" w:sz="4" w:space="0" w:color="9CC2E5"/>
              <w:right w:val="nil"/>
            </w:tcBorders>
            <w:hideMark/>
          </w:tcPr>
          <w:p w14:paraId="6C3A9301"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898" w:type="dxa"/>
            <w:tcBorders>
              <w:top w:val="single" w:sz="4" w:space="0" w:color="9CC2E5"/>
              <w:left w:val="nil"/>
              <w:bottom w:val="single" w:sz="4" w:space="0" w:color="9CC2E5"/>
              <w:right w:val="nil"/>
            </w:tcBorders>
            <w:hideMark/>
          </w:tcPr>
          <w:p w14:paraId="1E268BC5"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4686" w:type="dxa"/>
            <w:tcBorders>
              <w:top w:val="single" w:sz="4" w:space="0" w:color="9CC2E5"/>
              <w:left w:val="nil"/>
              <w:bottom w:val="single" w:sz="4" w:space="0" w:color="9CC2E5"/>
              <w:right w:val="single" w:sz="4" w:space="0" w:color="9CC2E5"/>
            </w:tcBorders>
            <w:shd w:val="clear" w:color="auto" w:fill="FFFFFF"/>
            <w:hideMark/>
          </w:tcPr>
          <w:p w14:paraId="47CCC887" w14:textId="76957B3E"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noProof/>
                <w:szCs w:val="24"/>
              </w:rPr>
              <w:drawing>
                <wp:inline distT="0" distB="0" distL="0" distR="0" wp14:anchorId="6EDED514" wp14:editId="5F55B88A">
                  <wp:extent cx="2806700" cy="2632075"/>
                  <wp:effectExtent l="0" t="0" r="0" b="0"/>
                  <wp:docPr id="955" name="Resim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8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6700" cy="2632075"/>
                          </a:xfrm>
                          <a:prstGeom prst="rect">
                            <a:avLst/>
                          </a:prstGeom>
                          <a:noFill/>
                          <a:ln>
                            <a:noFill/>
                          </a:ln>
                        </pic:spPr>
                      </pic:pic>
                    </a:graphicData>
                  </a:graphic>
                </wp:inline>
              </w:drawing>
            </w:r>
          </w:p>
        </w:tc>
      </w:tr>
      <w:tr w:rsidR="002A17BA" w:rsidRPr="00E327DF" w14:paraId="11BC46DE" w14:textId="77777777" w:rsidTr="00304B23">
        <w:tc>
          <w:tcPr>
            <w:cnfStyle w:val="001000000000" w:firstRow="0" w:lastRow="0" w:firstColumn="1" w:lastColumn="0" w:oddVBand="0" w:evenVBand="0" w:oddHBand="0" w:evenHBand="0" w:firstRowFirstColumn="0" w:firstRowLastColumn="0" w:lastRowFirstColumn="0" w:lastRowLastColumn="0"/>
            <w:tcW w:w="784" w:type="dxa"/>
            <w:tcBorders>
              <w:top w:val="single" w:sz="4" w:space="0" w:color="9CC2E5"/>
              <w:left w:val="single" w:sz="4" w:space="0" w:color="9CC2E5"/>
              <w:bottom w:val="single" w:sz="4" w:space="0" w:color="9CC2E5"/>
              <w:right w:val="nil"/>
            </w:tcBorders>
            <w:hideMark/>
          </w:tcPr>
          <w:p w14:paraId="25292C75"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lastRenderedPageBreak/>
              <w:t>4</w:t>
            </w:r>
          </w:p>
        </w:tc>
        <w:tc>
          <w:tcPr>
            <w:tcW w:w="898" w:type="dxa"/>
            <w:tcBorders>
              <w:top w:val="single" w:sz="4" w:space="0" w:color="9CC2E5"/>
              <w:left w:val="nil"/>
              <w:bottom w:val="single" w:sz="4" w:space="0" w:color="9CC2E5"/>
              <w:right w:val="nil"/>
            </w:tcBorders>
            <w:hideMark/>
          </w:tcPr>
          <w:p w14:paraId="379B586D"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98" w:type="dxa"/>
            <w:tcBorders>
              <w:top w:val="single" w:sz="4" w:space="0" w:color="9CC2E5"/>
              <w:left w:val="nil"/>
              <w:bottom w:val="single" w:sz="4" w:space="0" w:color="9CC2E5"/>
              <w:right w:val="nil"/>
            </w:tcBorders>
            <w:hideMark/>
          </w:tcPr>
          <w:p w14:paraId="5D9C11DB"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98" w:type="dxa"/>
            <w:tcBorders>
              <w:top w:val="single" w:sz="4" w:space="0" w:color="9CC2E5"/>
              <w:left w:val="nil"/>
              <w:bottom w:val="single" w:sz="4" w:space="0" w:color="9CC2E5"/>
              <w:right w:val="nil"/>
            </w:tcBorders>
            <w:hideMark/>
          </w:tcPr>
          <w:p w14:paraId="4765EA9B"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98" w:type="dxa"/>
            <w:tcBorders>
              <w:top w:val="single" w:sz="4" w:space="0" w:color="9CC2E5"/>
              <w:left w:val="nil"/>
              <w:bottom w:val="single" w:sz="4" w:space="0" w:color="9CC2E5"/>
              <w:right w:val="nil"/>
            </w:tcBorders>
            <w:hideMark/>
          </w:tcPr>
          <w:p w14:paraId="2BE6134D"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4686" w:type="dxa"/>
            <w:tcBorders>
              <w:top w:val="single" w:sz="4" w:space="0" w:color="9CC2E5"/>
              <w:left w:val="nil"/>
              <w:bottom w:val="single" w:sz="4" w:space="0" w:color="9CC2E5"/>
              <w:right w:val="single" w:sz="4" w:space="0" w:color="9CC2E5"/>
            </w:tcBorders>
            <w:shd w:val="clear" w:color="auto" w:fill="FFFFFF"/>
            <w:hideMark/>
          </w:tcPr>
          <w:p w14:paraId="347F4664" w14:textId="45DD57B6"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noProof/>
                <w:szCs w:val="24"/>
              </w:rPr>
              <w:drawing>
                <wp:inline distT="0" distB="0" distL="0" distR="0" wp14:anchorId="75A15EF7" wp14:editId="46A1BD06">
                  <wp:extent cx="2838450" cy="2600325"/>
                  <wp:effectExtent l="0" t="0" r="0" b="9525"/>
                  <wp:docPr id="954" name="Resim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8450" cy="2600325"/>
                          </a:xfrm>
                          <a:prstGeom prst="rect">
                            <a:avLst/>
                          </a:prstGeom>
                          <a:noFill/>
                          <a:ln>
                            <a:noFill/>
                          </a:ln>
                        </pic:spPr>
                      </pic:pic>
                    </a:graphicData>
                  </a:graphic>
                </wp:inline>
              </w:drawing>
            </w:r>
          </w:p>
        </w:tc>
      </w:tr>
    </w:tbl>
    <w:p w14:paraId="4C8DE2C2" w14:textId="77777777" w:rsidR="009B3DB8" w:rsidRDefault="009B3DB8" w:rsidP="00E327DF">
      <w:pPr>
        <w:shd w:val="clear" w:color="auto" w:fill="FFFFFF"/>
        <w:rPr>
          <w:rFonts w:eastAsia="Times New Roman" w:cstheme="minorHAnsi"/>
          <w:color w:val="000000"/>
          <w:szCs w:val="24"/>
          <w:lang w:eastAsia="en-GB"/>
        </w:rPr>
      </w:pPr>
    </w:p>
    <w:p w14:paraId="398B7210" w14:textId="7A41130D" w:rsidR="00CF26BE" w:rsidRDefault="002A17BA" w:rsidP="00E327DF">
      <w:pPr>
        <w:shd w:val="clear" w:color="auto" w:fill="FFFFFF"/>
        <w:rPr>
          <w:rFonts w:eastAsia="Times New Roman" w:cstheme="minorHAnsi"/>
          <w:color w:val="000000"/>
          <w:szCs w:val="24"/>
          <w:lang w:eastAsia="en-GB"/>
        </w:rPr>
      </w:pPr>
      <w:r w:rsidRPr="00E327DF">
        <w:rPr>
          <w:rFonts w:eastAsia="Times New Roman" w:cstheme="minorHAnsi"/>
          <w:color w:val="000000"/>
          <w:szCs w:val="24"/>
          <w:lang w:eastAsia="en-GB"/>
        </w:rPr>
        <w:t>İki fazlı impulsta ise motor sargılarının ikisi aynı anda uyarılır ve iki stator bobini uyarıldığında oluşan manyetik alandan dolayı rotor konumu değişir. Bu tür kullanımlarda rotorun tepkisi, tek-faz impulsa göre daha hızlıdır fakat çekilen güç, iki katına çıkmaktadır. Aşağıda bu step motorun çalışmasına yönelik bir tablo yer almaktadır.</w:t>
      </w:r>
    </w:p>
    <w:p w14:paraId="2D84CD1D" w14:textId="77777777" w:rsidR="009B3DB8" w:rsidRPr="00E327DF" w:rsidRDefault="009B3DB8" w:rsidP="00E327DF">
      <w:pPr>
        <w:shd w:val="clear" w:color="auto" w:fill="FFFFFF"/>
        <w:rPr>
          <w:rFonts w:eastAsia="Times New Roman" w:cstheme="minorHAnsi"/>
          <w:color w:val="000000"/>
          <w:szCs w:val="24"/>
          <w:lang w:eastAsia="en-GB"/>
        </w:rPr>
      </w:pPr>
    </w:p>
    <w:tbl>
      <w:tblPr>
        <w:tblStyle w:val="ListeTablo4-Vurgu111"/>
        <w:tblW w:w="0" w:type="auto"/>
        <w:tblInd w:w="0" w:type="dxa"/>
        <w:tblLook w:val="04A0" w:firstRow="1" w:lastRow="0" w:firstColumn="1" w:lastColumn="0" w:noHBand="0" w:noVBand="1"/>
      </w:tblPr>
      <w:tblGrid>
        <w:gridCol w:w="757"/>
        <w:gridCol w:w="878"/>
        <w:gridCol w:w="879"/>
        <w:gridCol w:w="879"/>
        <w:gridCol w:w="879"/>
        <w:gridCol w:w="4782"/>
      </w:tblGrid>
      <w:tr w:rsidR="002A17BA" w:rsidRPr="00E327DF" w14:paraId="267C1D0D" w14:textId="77777777" w:rsidTr="002A1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Borders>
              <w:right w:val="nil"/>
            </w:tcBorders>
            <w:hideMark/>
          </w:tcPr>
          <w:p w14:paraId="6BF66C08"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t>Step</w:t>
            </w:r>
          </w:p>
        </w:tc>
        <w:tc>
          <w:tcPr>
            <w:tcW w:w="880" w:type="dxa"/>
            <w:tcBorders>
              <w:left w:val="nil"/>
              <w:right w:val="nil"/>
            </w:tcBorders>
            <w:hideMark/>
          </w:tcPr>
          <w:p w14:paraId="679B5747" w14:textId="77777777" w:rsidR="002A17BA" w:rsidRPr="00E327DF" w:rsidRDefault="002A17BA" w:rsidP="00E327D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Bobin 1</w:t>
            </w:r>
          </w:p>
        </w:tc>
        <w:tc>
          <w:tcPr>
            <w:tcW w:w="880" w:type="dxa"/>
            <w:tcBorders>
              <w:left w:val="nil"/>
              <w:right w:val="nil"/>
            </w:tcBorders>
            <w:hideMark/>
          </w:tcPr>
          <w:p w14:paraId="4D70400B" w14:textId="77777777" w:rsidR="002A17BA" w:rsidRPr="00E327DF" w:rsidRDefault="002A17BA" w:rsidP="00E327D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Bobin 2</w:t>
            </w:r>
          </w:p>
        </w:tc>
        <w:tc>
          <w:tcPr>
            <w:tcW w:w="880" w:type="dxa"/>
            <w:tcBorders>
              <w:left w:val="nil"/>
              <w:right w:val="nil"/>
            </w:tcBorders>
            <w:hideMark/>
          </w:tcPr>
          <w:p w14:paraId="6655CC7F" w14:textId="77777777" w:rsidR="002A17BA" w:rsidRPr="00E327DF" w:rsidRDefault="002A17BA" w:rsidP="00E327D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Bobin 3</w:t>
            </w:r>
          </w:p>
        </w:tc>
        <w:tc>
          <w:tcPr>
            <w:tcW w:w="880" w:type="dxa"/>
            <w:tcBorders>
              <w:left w:val="nil"/>
              <w:right w:val="nil"/>
            </w:tcBorders>
            <w:hideMark/>
          </w:tcPr>
          <w:p w14:paraId="04931090" w14:textId="77777777" w:rsidR="002A17BA" w:rsidRPr="00E327DF" w:rsidRDefault="002A17BA" w:rsidP="00E327D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Bobin 4</w:t>
            </w:r>
          </w:p>
        </w:tc>
        <w:tc>
          <w:tcPr>
            <w:tcW w:w="4782" w:type="dxa"/>
            <w:tcBorders>
              <w:left w:val="nil"/>
            </w:tcBorders>
          </w:tcPr>
          <w:p w14:paraId="18EF116C" w14:textId="77777777" w:rsidR="002A17BA" w:rsidRPr="00E327DF" w:rsidRDefault="002A17BA" w:rsidP="00E327D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lang w:val="tr-TR"/>
              </w:rPr>
            </w:pPr>
          </w:p>
        </w:tc>
      </w:tr>
      <w:tr w:rsidR="002A17BA" w:rsidRPr="00E327DF" w14:paraId="7163EBC4" w14:textId="77777777" w:rsidTr="002A1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9CC2E5"/>
              <w:left w:val="single" w:sz="4" w:space="0" w:color="9CC2E5"/>
              <w:bottom w:val="single" w:sz="4" w:space="0" w:color="9CC2E5"/>
              <w:right w:val="nil"/>
            </w:tcBorders>
            <w:hideMark/>
          </w:tcPr>
          <w:p w14:paraId="027333C6"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t>1</w:t>
            </w:r>
          </w:p>
        </w:tc>
        <w:tc>
          <w:tcPr>
            <w:tcW w:w="880" w:type="dxa"/>
            <w:tcBorders>
              <w:top w:val="single" w:sz="4" w:space="0" w:color="9CC2E5"/>
              <w:left w:val="nil"/>
              <w:bottom w:val="single" w:sz="4" w:space="0" w:color="9CC2E5"/>
              <w:right w:val="nil"/>
            </w:tcBorders>
            <w:hideMark/>
          </w:tcPr>
          <w:p w14:paraId="1895E150"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b/>
                <w:szCs w:val="24"/>
                <w:lang w:val="tr-TR"/>
              </w:rPr>
            </w:pPr>
            <w:r w:rsidRPr="00E327DF">
              <w:rPr>
                <w:rFonts w:eastAsia="Times New Roman" w:cstheme="minorHAnsi"/>
                <w:b/>
                <w:szCs w:val="24"/>
                <w:lang w:val="tr-TR"/>
              </w:rPr>
              <w:t>ON</w:t>
            </w:r>
          </w:p>
        </w:tc>
        <w:tc>
          <w:tcPr>
            <w:tcW w:w="880" w:type="dxa"/>
            <w:tcBorders>
              <w:top w:val="single" w:sz="4" w:space="0" w:color="9CC2E5"/>
              <w:left w:val="nil"/>
              <w:bottom w:val="single" w:sz="4" w:space="0" w:color="9CC2E5"/>
              <w:right w:val="nil"/>
            </w:tcBorders>
            <w:hideMark/>
          </w:tcPr>
          <w:p w14:paraId="48F17E40"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880" w:type="dxa"/>
            <w:tcBorders>
              <w:top w:val="single" w:sz="4" w:space="0" w:color="9CC2E5"/>
              <w:left w:val="nil"/>
              <w:bottom w:val="single" w:sz="4" w:space="0" w:color="9CC2E5"/>
              <w:right w:val="nil"/>
            </w:tcBorders>
            <w:hideMark/>
          </w:tcPr>
          <w:p w14:paraId="738532F7"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58012624"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4782" w:type="dxa"/>
            <w:tcBorders>
              <w:top w:val="single" w:sz="4" w:space="0" w:color="9CC2E5"/>
              <w:left w:val="nil"/>
              <w:bottom w:val="single" w:sz="4" w:space="0" w:color="9CC2E5"/>
              <w:right w:val="single" w:sz="4" w:space="0" w:color="9CC2E5"/>
            </w:tcBorders>
            <w:shd w:val="clear" w:color="auto" w:fill="FFFFFF"/>
            <w:hideMark/>
          </w:tcPr>
          <w:p w14:paraId="3F210905" w14:textId="739C149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noProof/>
                <w:szCs w:val="24"/>
              </w:rPr>
              <w:drawing>
                <wp:inline distT="0" distB="0" distL="0" distR="0" wp14:anchorId="4AC52FED" wp14:editId="51ACF767">
                  <wp:extent cx="2759075" cy="2552065"/>
                  <wp:effectExtent l="0" t="0" r="3175" b="635"/>
                  <wp:docPr id="951" name="Resim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59075" cy="2552065"/>
                          </a:xfrm>
                          <a:prstGeom prst="rect">
                            <a:avLst/>
                          </a:prstGeom>
                          <a:noFill/>
                          <a:ln>
                            <a:noFill/>
                          </a:ln>
                        </pic:spPr>
                      </pic:pic>
                    </a:graphicData>
                  </a:graphic>
                </wp:inline>
              </w:drawing>
            </w:r>
          </w:p>
        </w:tc>
      </w:tr>
      <w:tr w:rsidR="002A17BA" w:rsidRPr="00E327DF" w14:paraId="4CF4C1A3" w14:textId="77777777" w:rsidTr="002A17BA">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9CC2E5"/>
              <w:left w:val="single" w:sz="4" w:space="0" w:color="9CC2E5"/>
              <w:bottom w:val="single" w:sz="4" w:space="0" w:color="9CC2E5"/>
              <w:right w:val="nil"/>
            </w:tcBorders>
            <w:hideMark/>
          </w:tcPr>
          <w:p w14:paraId="2158AE13"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lastRenderedPageBreak/>
              <w:t>2</w:t>
            </w:r>
          </w:p>
        </w:tc>
        <w:tc>
          <w:tcPr>
            <w:tcW w:w="880" w:type="dxa"/>
            <w:tcBorders>
              <w:top w:val="single" w:sz="4" w:space="0" w:color="9CC2E5"/>
              <w:left w:val="nil"/>
              <w:bottom w:val="single" w:sz="4" w:space="0" w:color="9CC2E5"/>
              <w:right w:val="nil"/>
            </w:tcBorders>
            <w:hideMark/>
          </w:tcPr>
          <w:p w14:paraId="621AC9B8"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38B9883D"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880" w:type="dxa"/>
            <w:tcBorders>
              <w:top w:val="single" w:sz="4" w:space="0" w:color="9CC2E5"/>
              <w:left w:val="nil"/>
              <w:bottom w:val="single" w:sz="4" w:space="0" w:color="9CC2E5"/>
              <w:right w:val="nil"/>
            </w:tcBorders>
            <w:hideMark/>
          </w:tcPr>
          <w:p w14:paraId="40AC5152"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880" w:type="dxa"/>
            <w:tcBorders>
              <w:top w:val="single" w:sz="4" w:space="0" w:color="9CC2E5"/>
              <w:left w:val="nil"/>
              <w:bottom w:val="single" w:sz="4" w:space="0" w:color="9CC2E5"/>
              <w:right w:val="nil"/>
            </w:tcBorders>
            <w:hideMark/>
          </w:tcPr>
          <w:p w14:paraId="2DB8835E"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4782" w:type="dxa"/>
            <w:tcBorders>
              <w:top w:val="single" w:sz="4" w:space="0" w:color="9CC2E5"/>
              <w:left w:val="nil"/>
              <w:bottom w:val="single" w:sz="4" w:space="0" w:color="9CC2E5"/>
              <w:right w:val="single" w:sz="4" w:space="0" w:color="9CC2E5"/>
            </w:tcBorders>
            <w:shd w:val="clear" w:color="auto" w:fill="FFFFFF"/>
            <w:hideMark/>
          </w:tcPr>
          <w:p w14:paraId="1A94790E" w14:textId="4AFA3FEF"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noProof/>
                <w:szCs w:val="24"/>
              </w:rPr>
              <w:drawing>
                <wp:inline distT="0" distB="0" distL="0" distR="0" wp14:anchorId="09CC7D3B" wp14:editId="711197D2">
                  <wp:extent cx="2806700" cy="2632075"/>
                  <wp:effectExtent l="0" t="0" r="0" b="0"/>
                  <wp:docPr id="949" name="Resim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06700" cy="2632075"/>
                          </a:xfrm>
                          <a:prstGeom prst="rect">
                            <a:avLst/>
                          </a:prstGeom>
                          <a:noFill/>
                          <a:ln>
                            <a:noFill/>
                          </a:ln>
                        </pic:spPr>
                      </pic:pic>
                    </a:graphicData>
                  </a:graphic>
                </wp:inline>
              </w:drawing>
            </w:r>
          </w:p>
        </w:tc>
      </w:tr>
      <w:tr w:rsidR="002A17BA" w:rsidRPr="00E327DF" w14:paraId="54D20B03" w14:textId="77777777" w:rsidTr="002A1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9CC2E5"/>
              <w:left w:val="single" w:sz="4" w:space="0" w:color="9CC2E5"/>
              <w:bottom w:val="single" w:sz="4" w:space="0" w:color="9CC2E5"/>
              <w:right w:val="nil"/>
            </w:tcBorders>
            <w:hideMark/>
          </w:tcPr>
          <w:p w14:paraId="64B562DA"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t>3</w:t>
            </w:r>
          </w:p>
        </w:tc>
        <w:tc>
          <w:tcPr>
            <w:tcW w:w="880" w:type="dxa"/>
            <w:tcBorders>
              <w:top w:val="single" w:sz="4" w:space="0" w:color="9CC2E5"/>
              <w:left w:val="nil"/>
              <w:bottom w:val="single" w:sz="4" w:space="0" w:color="9CC2E5"/>
              <w:right w:val="nil"/>
            </w:tcBorders>
            <w:hideMark/>
          </w:tcPr>
          <w:p w14:paraId="1D9E40D4"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5B29D39D"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6EA81CA0"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880" w:type="dxa"/>
            <w:tcBorders>
              <w:top w:val="single" w:sz="4" w:space="0" w:color="9CC2E5"/>
              <w:left w:val="nil"/>
              <w:bottom w:val="single" w:sz="4" w:space="0" w:color="9CC2E5"/>
              <w:right w:val="nil"/>
            </w:tcBorders>
            <w:hideMark/>
          </w:tcPr>
          <w:p w14:paraId="425F2A39"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4782" w:type="dxa"/>
            <w:tcBorders>
              <w:top w:val="single" w:sz="4" w:space="0" w:color="9CC2E5"/>
              <w:left w:val="nil"/>
              <w:bottom w:val="single" w:sz="4" w:space="0" w:color="9CC2E5"/>
              <w:right w:val="single" w:sz="4" w:space="0" w:color="9CC2E5"/>
            </w:tcBorders>
            <w:shd w:val="clear" w:color="auto" w:fill="FFFFFF"/>
            <w:hideMark/>
          </w:tcPr>
          <w:p w14:paraId="57E3AF89" w14:textId="1FA98031"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noProof/>
                <w:szCs w:val="24"/>
              </w:rPr>
              <w:drawing>
                <wp:inline distT="0" distB="0" distL="0" distR="0" wp14:anchorId="04ECE3A7" wp14:editId="251B3413">
                  <wp:extent cx="2846705" cy="2616200"/>
                  <wp:effectExtent l="0" t="0" r="0" b="0"/>
                  <wp:docPr id="948" name="Resim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6705" cy="2616200"/>
                          </a:xfrm>
                          <a:prstGeom prst="rect">
                            <a:avLst/>
                          </a:prstGeom>
                          <a:noFill/>
                          <a:ln>
                            <a:noFill/>
                          </a:ln>
                        </pic:spPr>
                      </pic:pic>
                    </a:graphicData>
                  </a:graphic>
                </wp:inline>
              </w:drawing>
            </w:r>
          </w:p>
        </w:tc>
      </w:tr>
      <w:tr w:rsidR="002A17BA" w:rsidRPr="00E327DF" w14:paraId="0EF45A37" w14:textId="77777777" w:rsidTr="002A17BA">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9CC2E5"/>
              <w:left w:val="single" w:sz="4" w:space="0" w:color="9CC2E5"/>
              <w:bottom w:val="single" w:sz="4" w:space="0" w:color="9CC2E5"/>
              <w:right w:val="nil"/>
            </w:tcBorders>
            <w:hideMark/>
          </w:tcPr>
          <w:p w14:paraId="18FD4FAE"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t>4</w:t>
            </w:r>
          </w:p>
        </w:tc>
        <w:tc>
          <w:tcPr>
            <w:tcW w:w="880" w:type="dxa"/>
            <w:tcBorders>
              <w:top w:val="single" w:sz="4" w:space="0" w:color="9CC2E5"/>
              <w:left w:val="nil"/>
              <w:bottom w:val="single" w:sz="4" w:space="0" w:color="9CC2E5"/>
              <w:right w:val="nil"/>
            </w:tcBorders>
            <w:hideMark/>
          </w:tcPr>
          <w:p w14:paraId="48E674AB"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880" w:type="dxa"/>
            <w:tcBorders>
              <w:top w:val="single" w:sz="4" w:space="0" w:color="9CC2E5"/>
              <w:left w:val="nil"/>
              <w:bottom w:val="single" w:sz="4" w:space="0" w:color="9CC2E5"/>
              <w:right w:val="nil"/>
            </w:tcBorders>
            <w:hideMark/>
          </w:tcPr>
          <w:p w14:paraId="4C168F46"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18835164"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00D61E75"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4782" w:type="dxa"/>
            <w:tcBorders>
              <w:top w:val="single" w:sz="4" w:space="0" w:color="9CC2E5"/>
              <w:left w:val="nil"/>
              <w:bottom w:val="single" w:sz="4" w:space="0" w:color="9CC2E5"/>
              <w:right w:val="single" w:sz="4" w:space="0" w:color="9CC2E5"/>
            </w:tcBorders>
            <w:shd w:val="clear" w:color="auto" w:fill="FFFFFF"/>
            <w:hideMark/>
          </w:tcPr>
          <w:p w14:paraId="315B19AA" w14:textId="3E8A86FB"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noProof/>
                <w:szCs w:val="24"/>
              </w:rPr>
              <w:drawing>
                <wp:inline distT="0" distB="0" distL="0" distR="0" wp14:anchorId="0EE63F62" wp14:editId="29DDD6EA">
                  <wp:extent cx="2894330" cy="2759075"/>
                  <wp:effectExtent l="0" t="0" r="1270" b="3175"/>
                  <wp:docPr id="946" name="Resim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4330" cy="2759075"/>
                          </a:xfrm>
                          <a:prstGeom prst="rect">
                            <a:avLst/>
                          </a:prstGeom>
                          <a:noFill/>
                          <a:ln>
                            <a:noFill/>
                          </a:ln>
                        </pic:spPr>
                      </pic:pic>
                    </a:graphicData>
                  </a:graphic>
                </wp:inline>
              </w:drawing>
            </w:r>
          </w:p>
        </w:tc>
      </w:tr>
    </w:tbl>
    <w:p w14:paraId="4F35AB96" w14:textId="77777777" w:rsidR="002A17BA" w:rsidRPr="00E327DF" w:rsidRDefault="002A17BA" w:rsidP="00E327DF">
      <w:pPr>
        <w:shd w:val="clear" w:color="auto" w:fill="FFFFFF"/>
        <w:rPr>
          <w:rFonts w:eastAsia="Times New Roman" w:cstheme="minorHAnsi"/>
          <w:color w:val="000000"/>
          <w:szCs w:val="24"/>
          <w:lang w:eastAsia="en-GB"/>
        </w:rPr>
      </w:pPr>
    </w:p>
    <w:p w14:paraId="59047325" w14:textId="77777777" w:rsidR="002A17BA" w:rsidRPr="00E327DF" w:rsidRDefault="002A17BA" w:rsidP="004C4D68">
      <w:pPr>
        <w:shd w:val="clear" w:color="auto" w:fill="FFFFFF"/>
        <w:rPr>
          <w:rFonts w:eastAsia="Times New Roman" w:cstheme="minorHAnsi"/>
          <w:color w:val="000000"/>
          <w:szCs w:val="24"/>
          <w:lang w:eastAsia="en-GB"/>
        </w:rPr>
      </w:pPr>
      <w:r w:rsidRPr="00E327DF">
        <w:rPr>
          <w:rFonts w:eastAsia="Times New Roman" w:cstheme="minorHAnsi"/>
          <w:color w:val="000000"/>
          <w:szCs w:val="24"/>
          <w:lang w:eastAsia="en-GB"/>
        </w:rPr>
        <w:lastRenderedPageBreak/>
        <w:t xml:space="preserve">Karma impulsta ise motor sargıları tek tek ya da ikisi aynı anda uyarılır ve stator bobinleri uyarıldığında oluşan manyetik alandan dolayı rotor konumu değişir. Böylece rotorun adım açısı çok daha hassas şekilde ayarlanabilmektedir. </w:t>
      </w:r>
    </w:p>
    <w:p w14:paraId="1AC225EA" w14:textId="77777777" w:rsidR="002A17BA" w:rsidRPr="00E327DF" w:rsidRDefault="002A17BA" w:rsidP="00E327DF">
      <w:pPr>
        <w:shd w:val="clear" w:color="auto" w:fill="FFFFFF"/>
        <w:jc w:val="left"/>
        <w:rPr>
          <w:rFonts w:eastAsia="Times New Roman" w:cstheme="minorHAnsi"/>
          <w:color w:val="000000"/>
          <w:szCs w:val="24"/>
          <w:lang w:eastAsia="en-GB"/>
        </w:rPr>
      </w:pPr>
    </w:p>
    <w:tbl>
      <w:tblPr>
        <w:tblStyle w:val="ListeTablo4-Vurgu111"/>
        <w:tblW w:w="0" w:type="auto"/>
        <w:tblInd w:w="0" w:type="dxa"/>
        <w:tblLook w:val="04A0" w:firstRow="1" w:lastRow="0" w:firstColumn="1" w:lastColumn="0" w:noHBand="0" w:noVBand="1"/>
      </w:tblPr>
      <w:tblGrid>
        <w:gridCol w:w="757"/>
        <w:gridCol w:w="878"/>
        <w:gridCol w:w="879"/>
        <w:gridCol w:w="879"/>
        <w:gridCol w:w="879"/>
        <w:gridCol w:w="4782"/>
      </w:tblGrid>
      <w:tr w:rsidR="002A17BA" w:rsidRPr="00E327DF" w14:paraId="37539CD9" w14:textId="77777777" w:rsidTr="002A1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Borders>
              <w:right w:val="nil"/>
            </w:tcBorders>
            <w:hideMark/>
          </w:tcPr>
          <w:p w14:paraId="253542D3"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t>Step</w:t>
            </w:r>
          </w:p>
        </w:tc>
        <w:tc>
          <w:tcPr>
            <w:tcW w:w="880" w:type="dxa"/>
            <w:tcBorders>
              <w:left w:val="nil"/>
              <w:right w:val="nil"/>
            </w:tcBorders>
            <w:hideMark/>
          </w:tcPr>
          <w:p w14:paraId="075150B4" w14:textId="77777777" w:rsidR="002A17BA" w:rsidRPr="00E327DF" w:rsidRDefault="002A17BA" w:rsidP="00E327D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Bobin 1</w:t>
            </w:r>
          </w:p>
        </w:tc>
        <w:tc>
          <w:tcPr>
            <w:tcW w:w="880" w:type="dxa"/>
            <w:tcBorders>
              <w:left w:val="nil"/>
              <w:right w:val="nil"/>
            </w:tcBorders>
            <w:hideMark/>
          </w:tcPr>
          <w:p w14:paraId="5591B7C5" w14:textId="77777777" w:rsidR="002A17BA" w:rsidRPr="00E327DF" w:rsidRDefault="002A17BA" w:rsidP="00E327D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Bobin 2</w:t>
            </w:r>
          </w:p>
        </w:tc>
        <w:tc>
          <w:tcPr>
            <w:tcW w:w="880" w:type="dxa"/>
            <w:tcBorders>
              <w:left w:val="nil"/>
              <w:right w:val="nil"/>
            </w:tcBorders>
            <w:hideMark/>
          </w:tcPr>
          <w:p w14:paraId="5243EB1D" w14:textId="77777777" w:rsidR="002A17BA" w:rsidRPr="00E327DF" w:rsidRDefault="002A17BA" w:rsidP="00E327D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Bobin 3</w:t>
            </w:r>
          </w:p>
        </w:tc>
        <w:tc>
          <w:tcPr>
            <w:tcW w:w="880" w:type="dxa"/>
            <w:tcBorders>
              <w:left w:val="nil"/>
              <w:right w:val="nil"/>
            </w:tcBorders>
            <w:hideMark/>
          </w:tcPr>
          <w:p w14:paraId="129F9C9E" w14:textId="77777777" w:rsidR="002A17BA" w:rsidRPr="00E327DF" w:rsidRDefault="002A17BA" w:rsidP="00E327D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Bobin 4</w:t>
            </w:r>
          </w:p>
        </w:tc>
        <w:tc>
          <w:tcPr>
            <w:tcW w:w="4782" w:type="dxa"/>
            <w:tcBorders>
              <w:left w:val="nil"/>
            </w:tcBorders>
          </w:tcPr>
          <w:p w14:paraId="10480E27" w14:textId="77777777" w:rsidR="002A17BA" w:rsidRPr="00E327DF" w:rsidRDefault="002A17BA" w:rsidP="00E327D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lang w:val="tr-TR"/>
              </w:rPr>
            </w:pPr>
          </w:p>
        </w:tc>
      </w:tr>
      <w:tr w:rsidR="002A17BA" w:rsidRPr="00E327DF" w14:paraId="2E431FDD" w14:textId="77777777" w:rsidTr="002A1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9CC2E5"/>
              <w:left w:val="single" w:sz="4" w:space="0" w:color="9CC2E5"/>
              <w:bottom w:val="single" w:sz="4" w:space="0" w:color="9CC2E5"/>
              <w:right w:val="nil"/>
            </w:tcBorders>
            <w:hideMark/>
          </w:tcPr>
          <w:p w14:paraId="1DB510E4"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t>1</w:t>
            </w:r>
          </w:p>
        </w:tc>
        <w:tc>
          <w:tcPr>
            <w:tcW w:w="880" w:type="dxa"/>
            <w:tcBorders>
              <w:top w:val="single" w:sz="4" w:space="0" w:color="9CC2E5"/>
              <w:left w:val="nil"/>
              <w:bottom w:val="single" w:sz="4" w:space="0" w:color="9CC2E5"/>
              <w:right w:val="nil"/>
            </w:tcBorders>
            <w:hideMark/>
          </w:tcPr>
          <w:p w14:paraId="4655CF6C"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b/>
                <w:szCs w:val="24"/>
                <w:lang w:val="tr-TR"/>
              </w:rPr>
            </w:pPr>
            <w:r w:rsidRPr="00E327DF">
              <w:rPr>
                <w:rFonts w:eastAsia="Times New Roman" w:cstheme="minorHAnsi"/>
                <w:b/>
                <w:szCs w:val="24"/>
                <w:lang w:val="tr-TR"/>
              </w:rPr>
              <w:t>ON</w:t>
            </w:r>
          </w:p>
        </w:tc>
        <w:tc>
          <w:tcPr>
            <w:tcW w:w="880" w:type="dxa"/>
            <w:tcBorders>
              <w:top w:val="single" w:sz="4" w:space="0" w:color="9CC2E5"/>
              <w:left w:val="nil"/>
              <w:bottom w:val="single" w:sz="4" w:space="0" w:color="9CC2E5"/>
              <w:right w:val="nil"/>
            </w:tcBorders>
            <w:hideMark/>
          </w:tcPr>
          <w:p w14:paraId="65033ED8"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488ED1CA"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2A130CBF"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4782" w:type="dxa"/>
            <w:tcBorders>
              <w:top w:val="single" w:sz="4" w:space="0" w:color="9CC2E5"/>
              <w:left w:val="nil"/>
              <w:bottom w:val="single" w:sz="4" w:space="0" w:color="9CC2E5"/>
              <w:right w:val="single" w:sz="4" w:space="0" w:color="9CC2E5"/>
            </w:tcBorders>
            <w:shd w:val="clear" w:color="auto" w:fill="FFFFFF"/>
            <w:hideMark/>
          </w:tcPr>
          <w:p w14:paraId="37DCD779" w14:textId="6D5FCC18"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noProof/>
                <w:szCs w:val="24"/>
              </w:rPr>
              <w:drawing>
                <wp:inline distT="0" distB="0" distL="0" distR="0" wp14:anchorId="321A518B" wp14:editId="1EEFB782">
                  <wp:extent cx="2759075" cy="2592070"/>
                  <wp:effectExtent l="0" t="0" r="3175" b="0"/>
                  <wp:docPr id="945" name="Resim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59075" cy="2592070"/>
                          </a:xfrm>
                          <a:prstGeom prst="rect">
                            <a:avLst/>
                          </a:prstGeom>
                          <a:noFill/>
                          <a:ln>
                            <a:noFill/>
                          </a:ln>
                        </pic:spPr>
                      </pic:pic>
                    </a:graphicData>
                  </a:graphic>
                </wp:inline>
              </w:drawing>
            </w:r>
          </w:p>
        </w:tc>
      </w:tr>
      <w:tr w:rsidR="002A17BA" w:rsidRPr="00E327DF" w14:paraId="65E2BBFC" w14:textId="77777777" w:rsidTr="002A17BA">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9CC2E5"/>
              <w:left w:val="single" w:sz="4" w:space="0" w:color="9CC2E5"/>
              <w:bottom w:val="single" w:sz="4" w:space="0" w:color="9CC2E5"/>
              <w:right w:val="nil"/>
            </w:tcBorders>
            <w:hideMark/>
          </w:tcPr>
          <w:p w14:paraId="602A3222"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t>2</w:t>
            </w:r>
          </w:p>
        </w:tc>
        <w:tc>
          <w:tcPr>
            <w:tcW w:w="880" w:type="dxa"/>
            <w:tcBorders>
              <w:top w:val="single" w:sz="4" w:space="0" w:color="9CC2E5"/>
              <w:left w:val="nil"/>
              <w:bottom w:val="single" w:sz="4" w:space="0" w:color="9CC2E5"/>
              <w:right w:val="nil"/>
            </w:tcBorders>
            <w:hideMark/>
          </w:tcPr>
          <w:p w14:paraId="4DD21BD1"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880" w:type="dxa"/>
            <w:tcBorders>
              <w:top w:val="single" w:sz="4" w:space="0" w:color="9CC2E5"/>
              <w:left w:val="nil"/>
              <w:bottom w:val="single" w:sz="4" w:space="0" w:color="9CC2E5"/>
              <w:right w:val="nil"/>
            </w:tcBorders>
            <w:hideMark/>
          </w:tcPr>
          <w:p w14:paraId="1081F61F"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880" w:type="dxa"/>
            <w:tcBorders>
              <w:top w:val="single" w:sz="4" w:space="0" w:color="9CC2E5"/>
              <w:left w:val="nil"/>
              <w:bottom w:val="single" w:sz="4" w:space="0" w:color="9CC2E5"/>
              <w:right w:val="nil"/>
            </w:tcBorders>
            <w:hideMark/>
          </w:tcPr>
          <w:p w14:paraId="64CBCAE4"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79337F8A"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4782" w:type="dxa"/>
            <w:tcBorders>
              <w:top w:val="single" w:sz="4" w:space="0" w:color="9CC2E5"/>
              <w:left w:val="nil"/>
              <w:bottom w:val="single" w:sz="4" w:space="0" w:color="9CC2E5"/>
              <w:right w:val="single" w:sz="4" w:space="0" w:color="9CC2E5"/>
            </w:tcBorders>
            <w:shd w:val="clear" w:color="auto" w:fill="FFFFFF"/>
            <w:hideMark/>
          </w:tcPr>
          <w:p w14:paraId="47B0D4DB" w14:textId="6398698D"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noProof/>
                <w:szCs w:val="24"/>
              </w:rPr>
              <w:drawing>
                <wp:inline distT="0" distB="0" distL="0" distR="0" wp14:anchorId="36B70B27" wp14:editId="3AAB95A3">
                  <wp:extent cx="2759075" cy="2552065"/>
                  <wp:effectExtent l="0" t="0" r="3175" b="635"/>
                  <wp:docPr id="942" name="Resim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59075" cy="2552065"/>
                          </a:xfrm>
                          <a:prstGeom prst="rect">
                            <a:avLst/>
                          </a:prstGeom>
                          <a:noFill/>
                          <a:ln>
                            <a:noFill/>
                          </a:ln>
                        </pic:spPr>
                      </pic:pic>
                    </a:graphicData>
                  </a:graphic>
                </wp:inline>
              </w:drawing>
            </w:r>
          </w:p>
        </w:tc>
      </w:tr>
      <w:tr w:rsidR="002A17BA" w:rsidRPr="00E327DF" w14:paraId="6338EFBE" w14:textId="77777777" w:rsidTr="002A1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9CC2E5"/>
              <w:left w:val="single" w:sz="4" w:space="0" w:color="9CC2E5"/>
              <w:bottom w:val="single" w:sz="4" w:space="0" w:color="9CC2E5"/>
              <w:right w:val="nil"/>
            </w:tcBorders>
            <w:hideMark/>
          </w:tcPr>
          <w:p w14:paraId="46529800"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lastRenderedPageBreak/>
              <w:t>3</w:t>
            </w:r>
          </w:p>
        </w:tc>
        <w:tc>
          <w:tcPr>
            <w:tcW w:w="880" w:type="dxa"/>
            <w:tcBorders>
              <w:top w:val="single" w:sz="4" w:space="0" w:color="9CC2E5"/>
              <w:left w:val="nil"/>
              <w:bottom w:val="single" w:sz="4" w:space="0" w:color="9CC2E5"/>
              <w:right w:val="nil"/>
            </w:tcBorders>
            <w:hideMark/>
          </w:tcPr>
          <w:p w14:paraId="699E0F97"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6FC8FAA8"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880" w:type="dxa"/>
            <w:tcBorders>
              <w:top w:val="single" w:sz="4" w:space="0" w:color="9CC2E5"/>
              <w:left w:val="nil"/>
              <w:bottom w:val="single" w:sz="4" w:space="0" w:color="9CC2E5"/>
              <w:right w:val="nil"/>
            </w:tcBorders>
            <w:hideMark/>
          </w:tcPr>
          <w:p w14:paraId="0C44E0F7"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497726CB"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4782" w:type="dxa"/>
            <w:tcBorders>
              <w:top w:val="single" w:sz="4" w:space="0" w:color="9CC2E5"/>
              <w:left w:val="nil"/>
              <w:bottom w:val="single" w:sz="4" w:space="0" w:color="9CC2E5"/>
              <w:right w:val="single" w:sz="4" w:space="0" w:color="9CC2E5"/>
            </w:tcBorders>
            <w:shd w:val="clear" w:color="auto" w:fill="FFFFFF"/>
            <w:hideMark/>
          </w:tcPr>
          <w:p w14:paraId="7B180306" w14:textId="377ACA7C"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noProof/>
                <w:szCs w:val="24"/>
              </w:rPr>
              <w:drawing>
                <wp:inline distT="0" distB="0" distL="0" distR="0" wp14:anchorId="27339FDA" wp14:editId="602646E6">
                  <wp:extent cx="2743200" cy="2520315"/>
                  <wp:effectExtent l="0" t="0" r="0" b="0"/>
                  <wp:docPr id="941" name="Resim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3200" cy="2520315"/>
                          </a:xfrm>
                          <a:prstGeom prst="rect">
                            <a:avLst/>
                          </a:prstGeom>
                          <a:noFill/>
                          <a:ln>
                            <a:noFill/>
                          </a:ln>
                        </pic:spPr>
                      </pic:pic>
                    </a:graphicData>
                  </a:graphic>
                </wp:inline>
              </w:drawing>
            </w:r>
          </w:p>
        </w:tc>
      </w:tr>
      <w:tr w:rsidR="002A17BA" w:rsidRPr="00E327DF" w14:paraId="14BE0499" w14:textId="77777777" w:rsidTr="002A17BA">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9CC2E5"/>
              <w:left w:val="single" w:sz="4" w:space="0" w:color="9CC2E5"/>
              <w:bottom w:val="single" w:sz="4" w:space="0" w:color="9CC2E5"/>
              <w:right w:val="nil"/>
            </w:tcBorders>
            <w:hideMark/>
          </w:tcPr>
          <w:p w14:paraId="1A5241E3"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t>4</w:t>
            </w:r>
          </w:p>
        </w:tc>
        <w:tc>
          <w:tcPr>
            <w:tcW w:w="880" w:type="dxa"/>
            <w:tcBorders>
              <w:top w:val="single" w:sz="4" w:space="0" w:color="9CC2E5"/>
              <w:left w:val="nil"/>
              <w:bottom w:val="single" w:sz="4" w:space="0" w:color="9CC2E5"/>
              <w:right w:val="nil"/>
            </w:tcBorders>
            <w:hideMark/>
          </w:tcPr>
          <w:p w14:paraId="60B67096"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520A2380"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880" w:type="dxa"/>
            <w:tcBorders>
              <w:top w:val="single" w:sz="4" w:space="0" w:color="9CC2E5"/>
              <w:left w:val="nil"/>
              <w:bottom w:val="single" w:sz="4" w:space="0" w:color="9CC2E5"/>
              <w:right w:val="nil"/>
            </w:tcBorders>
            <w:hideMark/>
          </w:tcPr>
          <w:p w14:paraId="6A00CCC0"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880" w:type="dxa"/>
            <w:tcBorders>
              <w:top w:val="single" w:sz="4" w:space="0" w:color="9CC2E5"/>
              <w:left w:val="nil"/>
              <w:bottom w:val="single" w:sz="4" w:space="0" w:color="9CC2E5"/>
              <w:right w:val="nil"/>
            </w:tcBorders>
            <w:hideMark/>
          </w:tcPr>
          <w:p w14:paraId="3BBBC721"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4782" w:type="dxa"/>
            <w:tcBorders>
              <w:top w:val="single" w:sz="4" w:space="0" w:color="9CC2E5"/>
              <w:left w:val="nil"/>
              <w:bottom w:val="single" w:sz="4" w:space="0" w:color="9CC2E5"/>
              <w:right w:val="single" w:sz="4" w:space="0" w:color="9CC2E5"/>
            </w:tcBorders>
            <w:shd w:val="clear" w:color="auto" w:fill="FFFFFF"/>
            <w:hideMark/>
          </w:tcPr>
          <w:p w14:paraId="2DD30D9D" w14:textId="4D16BF9B"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noProof/>
                <w:szCs w:val="24"/>
              </w:rPr>
              <w:drawing>
                <wp:inline distT="0" distB="0" distL="0" distR="0" wp14:anchorId="02882905" wp14:editId="433B180F">
                  <wp:extent cx="2806700" cy="2632075"/>
                  <wp:effectExtent l="0" t="0" r="0" b="0"/>
                  <wp:docPr id="938" name="Resim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06700" cy="2632075"/>
                          </a:xfrm>
                          <a:prstGeom prst="rect">
                            <a:avLst/>
                          </a:prstGeom>
                          <a:noFill/>
                          <a:ln>
                            <a:noFill/>
                          </a:ln>
                        </pic:spPr>
                      </pic:pic>
                    </a:graphicData>
                  </a:graphic>
                </wp:inline>
              </w:drawing>
            </w:r>
          </w:p>
        </w:tc>
      </w:tr>
      <w:tr w:rsidR="002A17BA" w:rsidRPr="00E327DF" w14:paraId="30670083" w14:textId="77777777" w:rsidTr="002A1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9CC2E5"/>
              <w:left w:val="single" w:sz="4" w:space="0" w:color="9CC2E5"/>
              <w:bottom w:val="single" w:sz="4" w:space="0" w:color="9CC2E5"/>
              <w:right w:val="nil"/>
            </w:tcBorders>
            <w:hideMark/>
          </w:tcPr>
          <w:p w14:paraId="58C31CC6"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t>5</w:t>
            </w:r>
          </w:p>
        </w:tc>
        <w:tc>
          <w:tcPr>
            <w:tcW w:w="880" w:type="dxa"/>
            <w:tcBorders>
              <w:top w:val="single" w:sz="4" w:space="0" w:color="9CC2E5"/>
              <w:left w:val="nil"/>
              <w:bottom w:val="single" w:sz="4" w:space="0" w:color="9CC2E5"/>
              <w:right w:val="nil"/>
            </w:tcBorders>
            <w:hideMark/>
          </w:tcPr>
          <w:p w14:paraId="5033C4CD"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b/>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6D11C363"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5D81A1C7"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880" w:type="dxa"/>
            <w:tcBorders>
              <w:top w:val="single" w:sz="4" w:space="0" w:color="9CC2E5"/>
              <w:left w:val="nil"/>
              <w:bottom w:val="single" w:sz="4" w:space="0" w:color="9CC2E5"/>
              <w:right w:val="nil"/>
            </w:tcBorders>
            <w:hideMark/>
          </w:tcPr>
          <w:p w14:paraId="51283006"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b/>
                <w:szCs w:val="24"/>
                <w:lang w:val="tr-TR"/>
              </w:rPr>
            </w:pPr>
            <w:r w:rsidRPr="00E327DF">
              <w:rPr>
                <w:rFonts w:eastAsia="Times New Roman" w:cstheme="minorHAnsi"/>
                <w:szCs w:val="24"/>
                <w:lang w:val="tr-TR"/>
              </w:rPr>
              <w:t>OFF</w:t>
            </w:r>
          </w:p>
        </w:tc>
        <w:tc>
          <w:tcPr>
            <w:tcW w:w="4782" w:type="dxa"/>
            <w:tcBorders>
              <w:top w:val="single" w:sz="4" w:space="0" w:color="9CC2E5"/>
              <w:left w:val="nil"/>
              <w:bottom w:val="single" w:sz="4" w:space="0" w:color="9CC2E5"/>
              <w:right w:val="single" w:sz="4" w:space="0" w:color="9CC2E5"/>
            </w:tcBorders>
            <w:shd w:val="clear" w:color="auto" w:fill="FFFFFF"/>
            <w:hideMark/>
          </w:tcPr>
          <w:p w14:paraId="0DC74321" w14:textId="4E5CD205"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noProof/>
                <w:szCs w:val="24"/>
                <w:lang w:val="en-GB" w:eastAsia="en-GB"/>
              </w:rPr>
            </w:pPr>
            <w:r w:rsidRPr="00E327DF">
              <w:rPr>
                <w:rFonts w:eastAsia="Times New Roman" w:cstheme="minorHAnsi"/>
                <w:noProof/>
                <w:szCs w:val="24"/>
              </w:rPr>
              <w:drawing>
                <wp:inline distT="0" distB="0" distL="0" distR="0" wp14:anchorId="3C9A487C" wp14:editId="73D1B014">
                  <wp:extent cx="2806700" cy="2632075"/>
                  <wp:effectExtent l="0" t="0" r="0" b="0"/>
                  <wp:docPr id="937" name="Resim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6700" cy="2632075"/>
                          </a:xfrm>
                          <a:prstGeom prst="rect">
                            <a:avLst/>
                          </a:prstGeom>
                          <a:noFill/>
                          <a:ln>
                            <a:noFill/>
                          </a:ln>
                        </pic:spPr>
                      </pic:pic>
                    </a:graphicData>
                  </a:graphic>
                </wp:inline>
              </w:drawing>
            </w:r>
          </w:p>
        </w:tc>
      </w:tr>
      <w:tr w:rsidR="002A17BA" w:rsidRPr="00E327DF" w14:paraId="40BDCD41" w14:textId="77777777" w:rsidTr="002A17BA">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9CC2E5"/>
              <w:left w:val="single" w:sz="4" w:space="0" w:color="9CC2E5"/>
              <w:bottom w:val="single" w:sz="4" w:space="0" w:color="9CC2E5"/>
              <w:right w:val="nil"/>
            </w:tcBorders>
            <w:hideMark/>
          </w:tcPr>
          <w:p w14:paraId="7A8B6BEA"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lastRenderedPageBreak/>
              <w:t>6</w:t>
            </w:r>
          </w:p>
        </w:tc>
        <w:tc>
          <w:tcPr>
            <w:tcW w:w="880" w:type="dxa"/>
            <w:tcBorders>
              <w:top w:val="single" w:sz="4" w:space="0" w:color="9CC2E5"/>
              <w:left w:val="nil"/>
              <w:bottom w:val="single" w:sz="4" w:space="0" w:color="9CC2E5"/>
              <w:right w:val="nil"/>
            </w:tcBorders>
            <w:hideMark/>
          </w:tcPr>
          <w:p w14:paraId="51B7F767"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b/>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199B0CF4"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6C4C9AA5"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880" w:type="dxa"/>
            <w:tcBorders>
              <w:top w:val="single" w:sz="4" w:space="0" w:color="9CC2E5"/>
              <w:left w:val="nil"/>
              <w:bottom w:val="single" w:sz="4" w:space="0" w:color="9CC2E5"/>
              <w:right w:val="nil"/>
            </w:tcBorders>
            <w:hideMark/>
          </w:tcPr>
          <w:p w14:paraId="51D59A03"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b/>
                <w:szCs w:val="24"/>
                <w:lang w:val="tr-TR"/>
              </w:rPr>
            </w:pPr>
            <w:r w:rsidRPr="00E327DF">
              <w:rPr>
                <w:rFonts w:eastAsia="Times New Roman" w:cstheme="minorHAnsi"/>
                <w:b/>
                <w:szCs w:val="24"/>
                <w:lang w:val="tr-TR"/>
              </w:rPr>
              <w:t>ON</w:t>
            </w:r>
          </w:p>
        </w:tc>
        <w:tc>
          <w:tcPr>
            <w:tcW w:w="4782" w:type="dxa"/>
            <w:tcBorders>
              <w:top w:val="single" w:sz="4" w:space="0" w:color="9CC2E5"/>
              <w:left w:val="nil"/>
              <w:bottom w:val="single" w:sz="4" w:space="0" w:color="9CC2E5"/>
              <w:right w:val="single" w:sz="4" w:space="0" w:color="9CC2E5"/>
            </w:tcBorders>
            <w:shd w:val="clear" w:color="auto" w:fill="FFFFFF"/>
            <w:hideMark/>
          </w:tcPr>
          <w:p w14:paraId="0A82387D" w14:textId="069E2BE4"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noProof/>
                <w:szCs w:val="24"/>
                <w:lang w:val="en-GB" w:eastAsia="en-GB"/>
              </w:rPr>
            </w:pPr>
            <w:r w:rsidRPr="00E327DF">
              <w:rPr>
                <w:rFonts w:eastAsia="Times New Roman" w:cstheme="minorHAnsi"/>
                <w:noProof/>
                <w:szCs w:val="24"/>
              </w:rPr>
              <w:drawing>
                <wp:inline distT="0" distB="0" distL="0" distR="0" wp14:anchorId="05DB8236" wp14:editId="299CFCE2">
                  <wp:extent cx="2846705" cy="2616200"/>
                  <wp:effectExtent l="0" t="0" r="0" b="0"/>
                  <wp:docPr id="934" name="Resim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6705" cy="2616200"/>
                          </a:xfrm>
                          <a:prstGeom prst="rect">
                            <a:avLst/>
                          </a:prstGeom>
                          <a:noFill/>
                          <a:ln>
                            <a:noFill/>
                          </a:ln>
                        </pic:spPr>
                      </pic:pic>
                    </a:graphicData>
                  </a:graphic>
                </wp:inline>
              </w:drawing>
            </w:r>
          </w:p>
        </w:tc>
      </w:tr>
      <w:tr w:rsidR="002A17BA" w:rsidRPr="00E327DF" w14:paraId="7295F57D" w14:textId="77777777" w:rsidTr="002A1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9CC2E5"/>
              <w:left w:val="single" w:sz="4" w:space="0" w:color="9CC2E5"/>
              <w:bottom w:val="single" w:sz="4" w:space="0" w:color="9CC2E5"/>
              <w:right w:val="nil"/>
            </w:tcBorders>
            <w:hideMark/>
          </w:tcPr>
          <w:p w14:paraId="4C781925"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t>7</w:t>
            </w:r>
          </w:p>
        </w:tc>
        <w:tc>
          <w:tcPr>
            <w:tcW w:w="880" w:type="dxa"/>
            <w:tcBorders>
              <w:top w:val="single" w:sz="4" w:space="0" w:color="9CC2E5"/>
              <w:left w:val="nil"/>
              <w:bottom w:val="single" w:sz="4" w:space="0" w:color="9CC2E5"/>
              <w:right w:val="nil"/>
            </w:tcBorders>
            <w:hideMark/>
          </w:tcPr>
          <w:p w14:paraId="366974D0"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b/>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06B31746"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1F908564"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065A0035"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b/>
                <w:szCs w:val="24"/>
                <w:lang w:val="tr-TR"/>
              </w:rPr>
            </w:pPr>
            <w:r w:rsidRPr="00E327DF">
              <w:rPr>
                <w:rFonts w:eastAsia="Times New Roman" w:cstheme="minorHAnsi"/>
                <w:b/>
                <w:szCs w:val="24"/>
                <w:lang w:val="tr-TR"/>
              </w:rPr>
              <w:t>ON</w:t>
            </w:r>
          </w:p>
        </w:tc>
        <w:tc>
          <w:tcPr>
            <w:tcW w:w="4782" w:type="dxa"/>
            <w:tcBorders>
              <w:top w:val="single" w:sz="4" w:space="0" w:color="9CC2E5"/>
              <w:left w:val="nil"/>
              <w:bottom w:val="single" w:sz="4" w:space="0" w:color="9CC2E5"/>
              <w:right w:val="single" w:sz="4" w:space="0" w:color="9CC2E5"/>
            </w:tcBorders>
            <w:shd w:val="clear" w:color="auto" w:fill="FFFFFF"/>
            <w:hideMark/>
          </w:tcPr>
          <w:p w14:paraId="45C6B18B" w14:textId="5B4E546D"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noProof/>
                <w:szCs w:val="24"/>
                <w:lang w:val="en-GB" w:eastAsia="en-GB"/>
              </w:rPr>
            </w:pPr>
            <w:r w:rsidRPr="00E327DF">
              <w:rPr>
                <w:rFonts w:eastAsia="Times New Roman" w:cstheme="minorHAnsi"/>
                <w:noProof/>
                <w:szCs w:val="24"/>
              </w:rPr>
              <w:drawing>
                <wp:inline distT="0" distB="0" distL="0" distR="0" wp14:anchorId="511F0ED5" wp14:editId="1FE6260C">
                  <wp:extent cx="2838450" cy="2600325"/>
                  <wp:effectExtent l="0" t="0" r="0" b="9525"/>
                  <wp:docPr id="933" name="Resim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8450" cy="2600325"/>
                          </a:xfrm>
                          <a:prstGeom prst="rect">
                            <a:avLst/>
                          </a:prstGeom>
                          <a:noFill/>
                          <a:ln>
                            <a:noFill/>
                          </a:ln>
                        </pic:spPr>
                      </pic:pic>
                    </a:graphicData>
                  </a:graphic>
                </wp:inline>
              </w:drawing>
            </w:r>
          </w:p>
        </w:tc>
      </w:tr>
      <w:tr w:rsidR="002A17BA" w:rsidRPr="00E327DF" w14:paraId="7E34509B" w14:textId="77777777" w:rsidTr="002A17BA">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9CC2E5"/>
              <w:left w:val="single" w:sz="4" w:space="0" w:color="9CC2E5"/>
              <w:bottom w:val="single" w:sz="4" w:space="0" w:color="9CC2E5"/>
              <w:right w:val="nil"/>
            </w:tcBorders>
            <w:hideMark/>
          </w:tcPr>
          <w:p w14:paraId="7DF7ADFF" w14:textId="77777777" w:rsidR="002A17BA" w:rsidRPr="00E327DF" w:rsidRDefault="002A17BA" w:rsidP="00E327DF">
            <w:pPr>
              <w:jc w:val="left"/>
              <w:rPr>
                <w:rFonts w:eastAsia="Times New Roman" w:cstheme="minorHAnsi"/>
                <w:szCs w:val="24"/>
                <w:lang w:val="tr-TR"/>
              </w:rPr>
            </w:pPr>
            <w:r w:rsidRPr="00E327DF">
              <w:rPr>
                <w:rFonts w:eastAsia="Times New Roman" w:cstheme="minorHAnsi"/>
                <w:szCs w:val="24"/>
                <w:lang w:val="tr-TR"/>
              </w:rPr>
              <w:t>8</w:t>
            </w:r>
          </w:p>
        </w:tc>
        <w:tc>
          <w:tcPr>
            <w:tcW w:w="880" w:type="dxa"/>
            <w:tcBorders>
              <w:top w:val="single" w:sz="4" w:space="0" w:color="9CC2E5"/>
              <w:left w:val="nil"/>
              <w:bottom w:val="single" w:sz="4" w:space="0" w:color="9CC2E5"/>
              <w:right w:val="nil"/>
            </w:tcBorders>
            <w:hideMark/>
          </w:tcPr>
          <w:p w14:paraId="21DB1DED"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b/>
                <w:szCs w:val="24"/>
                <w:lang w:val="tr-TR"/>
              </w:rPr>
              <w:t>ON</w:t>
            </w:r>
          </w:p>
        </w:tc>
        <w:tc>
          <w:tcPr>
            <w:tcW w:w="880" w:type="dxa"/>
            <w:tcBorders>
              <w:top w:val="single" w:sz="4" w:space="0" w:color="9CC2E5"/>
              <w:left w:val="nil"/>
              <w:bottom w:val="single" w:sz="4" w:space="0" w:color="9CC2E5"/>
              <w:right w:val="nil"/>
            </w:tcBorders>
            <w:hideMark/>
          </w:tcPr>
          <w:p w14:paraId="6E17E489"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25A75B00"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lang w:val="tr-TR"/>
              </w:rPr>
            </w:pPr>
            <w:r w:rsidRPr="00E327DF">
              <w:rPr>
                <w:rFonts w:eastAsia="Times New Roman" w:cstheme="minorHAnsi"/>
                <w:szCs w:val="24"/>
                <w:lang w:val="tr-TR"/>
              </w:rPr>
              <w:t>OFF</w:t>
            </w:r>
          </w:p>
        </w:tc>
        <w:tc>
          <w:tcPr>
            <w:tcW w:w="880" w:type="dxa"/>
            <w:tcBorders>
              <w:top w:val="single" w:sz="4" w:space="0" w:color="9CC2E5"/>
              <w:left w:val="nil"/>
              <w:bottom w:val="single" w:sz="4" w:space="0" w:color="9CC2E5"/>
              <w:right w:val="nil"/>
            </w:tcBorders>
            <w:hideMark/>
          </w:tcPr>
          <w:p w14:paraId="205AD2F6"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b/>
                <w:szCs w:val="24"/>
                <w:lang w:val="tr-TR"/>
              </w:rPr>
            </w:pPr>
            <w:r w:rsidRPr="00E327DF">
              <w:rPr>
                <w:rFonts w:eastAsia="Times New Roman" w:cstheme="minorHAnsi"/>
                <w:b/>
                <w:szCs w:val="24"/>
                <w:lang w:val="tr-TR"/>
              </w:rPr>
              <w:t>ON</w:t>
            </w:r>
          </w:p>
        </w:tc>
        <w:tc>
          <w:tcPr>
            <w:tcW w:w="4782" w:type="dxa"/>
            <w:tcBorders>
              <w:top w:val="single" w:sz="4" w:space="0" w:color="9CC2E5"/>
              <w:left w:val="nil"/>
              <w:bottom w:val="single" w:sz="4" w:space="0" w:color="9CC2E5"/>
              <w:right w:val="single" w:sz="4" w:space="0" w:color="9CC2E5"/>
            </w:tcBorders>
            <w:shd w:val="clear" w:color="auto" w:fill="FFFFFF"/>
            <w:hideMark/>
          </w:tcPr>
          <w:p w14:paraId="575BF78A" w14:textId="746EAF56"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noProof/>
                <w:szCs w:val="24"/>
                <w:lang w:val="en-GB" w:eastAsia="en-GB"/>
              </w:rPr>
            </w:pPr>
            <w:r w:rsidRPr="00E327DF">
              <w:rPr>
                <w:rFonts w:eastAsia="Times New Roman" w:cstheme="minorHAnsi"/>
                <w:noProof/>
                <w:szCs w:val="24"/>
              </w:rPr>
              <w:drawing>
                <wp:inline distT="0" distB="0" distL="0" distR="0" wp14:anchorId="2F88EA94" wp14:editId="60609631">
                  <wp:extent cx="2894330" cy="2759075"/>
                  <wp:effectExtent l="0" t="0" r="1270" b="3175"/>
                  <wp:docPr id="931" name="Resim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4330" cy="2759075"/>
                          </a:xfrm>
                          <a:prstGeom prst="rect">
                            <a:avLst/>
                          </a:prstGeom>
                          <a:noFill/>
                          <a:ln>
                            <a:noFill/>
                          </a:ln>
                        </pic:spPr>
                      </pic:pic>
                    </a:graphicData>
                  </a:graphic>
                </wp:inline>
              </w:drawing>
            </w:r>
          </w:p>
        </w:tc>
      </w:tr>
    </w:tbl>
    <w:p w14:paraId="38054498" w14:textId="77777777" w:rsidR="002A17BA" w:rsidRPr="00E327DF" w:rsidRDefault="002A17BA" w:rsidP="00E327DF">
      <w:pPr>
        <w:shd w:val="clear" w:color="auto" w:fill="FFFFFF"/>
        <w:jc w:val="left"/>
        <w:rPr>
          <w:rFonts w:eastAsia="Times New Roman" w:cstheme="minorHAnsi"/>
          <w:color w:val="000000"/>
          <w:szCs w:val="24"/>
          <w:lang w:eastAsia="en-GB"/>
        </w:rPr>
      </w:pPr>
    </w:p>
    <w:p w14:paraId="79F20863" w14:textId="77777777" w:rsidR="00ED2960" w:rsidRDefault="00ED2960" w:rsidP="00E327DF">
      <w:pPr>
        <w:rPr>
          <w:rFonts w:cstheme="minorHAnsi"/>
          <w:color w:val="000000"/>
          <w:szCs w:val="24"/>
        </w:rPr>
      </w:pPr>
    </w:p>
    <w:p w14:paraId="5901175E" w14:textId="7336C259" w:rsidR="002A17BA" w:rsidRPr="00E327DF" w:rsidRDefault="002A17BA" w:rsidP="00E327DF">
      <w:pPr>
        <w:rPr>
          <w:rFonts w:eastAsia="Times New Roman" w:cstheme="minorHAnsi"/>
          <w:szCs w:val="24"/>
        </w:rPr>
      </w:pPr>
      <w:r w:rsidRPr="00E327DF">
        <w:rPr>
          <w:rFonts w:cstheme="minorHAnsi"/>
          <w:color w:val="000000"/>
          <w:szCs w:val="24"/>
        </w:rPr>
        <w:lastRenderedPageBreak/>
        <w:t>Step motorlar hassas konum kontrolü istenen devrelerde çok sıklıkla kullanılır (</w:t>
      </w:r>
      <w:r w:rsidRPr="00E327DF">
        <w:rPr>
          <w:rFonts w:cstheme="minorHAnsi"/>
          <w:b/>
          <w:color w:val="000000"/>
          <w:szCs w:val="24"/>
        </w:rPr>
        <w:t>Fakat bu motorlar devrelerde sürekli bir hareket sağlayamaz, hareket daha çok darbelidir</w:t>
      </w:r>
      <w:r w:rsidRPr="00E327DF">
        <w:rPr>
          <w:rFonts w:cstheme="minorHAnsi"/>
          <w:color w:val="000000"/>
          <w:szCs w:val="24"/>
        </w:rPr>
        <w:t xml:space="preserve">). </w:t>
      </w:r>
      <w:r w:rsidR="008B2428">
        <w:rPr>
          <w:rFonts w:eastAsia="Times New Roman" w:cstheme="minorHAnsi"/>
          <w:szCs w:val="24"/>
        </w:rPr>
        <w:t>Deneyap Kart</w:t>
      </w:r>
      <w:r w:rsidRPr="00E327DF">
        <w:rPr>
          <w:rFonts w:eastAsia="Times New Roman" w:cstheme="minorHAnsi"/>
          <w:szCs w:val="24"/>
        </w:rPr>
        <w:t xml:space="preserve"> ile sırayla bobinlere sinyal verilerek </w:t>
      </w:r>
      <w:r w:rsidR="004C4D68">
        <w:rPr>
          <w:rFonts w:eastAsia="Times New Roman" w:cstheme="minorHAnsi"/>
          <w:szCs w:val="24"/>
        </w:rPr>
        <w:t xml:space="preserve">step </w:t>
      </w:r>
      <w:r w:rsidRPr="00E327DF">
        <w:rPr>
          <w:rFonts w:eastAsia="Times New Roman" w:cstheme="minorHAnsi"/>
          <w:szCs w:val="24"/>
        </w:rPr>
        <w:t>motor kontrol edilebilir. Fakat step motorun her bir bobinine 100mA</w:t>
      </w:r>
      <w:r w:rsidR="008B2428">
        <w:rPr>
          <w:rFonts w:eastAsia="Times New Roman" w:cstheme="minorHAnsi"/>
          <w:szCs w:val="24"/>
        </w:rPr>
        <w:t>'den</w:t>
      </w:r>
      <w:r w:rsidRPr="00E327DF">
        <w:rPr>
          <w:rFonts w:eastAsia="Times New Roman" w:cstheme="minorHAnsi"/>
          <w:szCs w:val="24"/>
        </w:rPr>
        <w:t xml:space="preserve"> daha fazla bir akım uygulanması gerekir. Bu da </w:t>
      </w:r>
      <w:r w:rsidR="009C6344">
        <w:rPr>
          <w:rFonts w:eastAsia="Times New Roman" w:cstheme="minorHAnsi"/>
          <w:szCs w:val="24"/>
        </w:rPr>
        <w:t>D</w:t>
      </w:r>
      <w:r w:rsidR="00E30410">
        <w:rPr>
          <w:rFonts w:eastAsia="Times New Roman" w:cstheme="minorHAnsi"/>
          <w:szCs w:val="24"/>
        </w:rPr>
        <w:t>eneyap Kart’ın</w:t>
      </w:r>
      <w:r w:rsidRPr="00E327DF">
        <w:rPr>
          <w:rFonts w:eastAsia="Times New Roman" w:cstheme="minorHAnsi"/>
          <w:szCs w:val="24"/>
        </w:rPr>
        <w:t xml:space="preserve"> verebileceği akımın üzerinde olduğu için bir sürücü devresine ihtiyaç vardır. Elimizdeki setlerde step motorla beraber </w:t>
      </w:r>
      <w:r w:rsidR="00F17383" w:rsidRPr="00E30410">
        <w:rPr>
          <w:rFonts w:eastAsia="Times New Roman" w:cstheme="minorHAnsi"/>
          <w:color w:val="00B0F0"/>
          <w:szCs w:val="24"/>
        </w:rPr>
        <w:t>“</w:t>
      </w:r>
      <w:r w:rsidRPr="00E30410">
        <w:rPr>
          <w:rFonts w:eastAsia="Times New Roman" w:cstheme="minorHAnsi"/>
          <w:b/>
          <w:color w:val="00B0F0"/>
          <w:szCs w:val="24"/>
        </w:rPr>
        <w:t>ULN2003</w:t>
      </w:r>
      <w:r w:rsidR="00F17383" w:rsidRPr="00E30410">
        <w:rPr>
          <w:rFonts w:eastAsia="Times New Roman" w:cstheme="minorHAnsi"/>
          <w:color w:val="00B0F0"/>
          <w:szCs w:val="24"/>
        </w:rPr>
        <w:t>”</w:t>
      </w:r>
      <w:r w:rsidRPr="00E327DF">
        <w:rPr>
          <w:rFonts w:eastAsia="Times New Roman" w:cstheme="minorHAnsi"/>
          <w:szCs w:val="24"/>
        </w:rPr>
        <w:t xml:space="preserve"> çipli bir sürücü kartı bulunmaktadır.  Bu devrede dört giriş bulunur. Her giriş bir bobini kontrol eder. Ayrıca sürücü kartında 5-12 V arasında besleme verilmesini sağlayan güç girişi de bulunmaktadır. Sürücü kartının üzerindeki LED’ler ise hangi bobine sinyal gittiğini göstermek için kullanılmaktadır.</w:t>
      </w:r>
      <w:r w:rsidR="00F17383" w:rsidRPr="00E327DF">
        <w:rPr>
          <w:rFonts w:eastAsia="Times New Roman" w:cstheme="minorHAnsi"/>
          <w:szCs w:val="24"/>
        </w:rPr>
        <w:t xml:space="preserve"> Aşağıdaki resimde </w:t>
      </w:r>
      <w:r w:rsidR="00E30410">
        <w:rPr>
          <w:rFonts w:eastAsia="Times New Roman" w:cstheme="minorHAnsi"/>
          <w:szCs w:val="24"/>
        </w:rPr>
        <w:t xml:space="preserve">ULN2003 çipli sürücü kartına bağlantısı yapılmış bir </w:t>
      </w:r>
      <w:r w:rsidR="00F17383" w:rsidRPr="00E327DF">
        <w:rPr>
          <w:rFonts w:eastAsia="Times New Roman" w:cstheme="minorHAnsi"/>
          <w:szCs w:val="24"/>
        </w:rPr>
        <w:t>step motor</w:t>
      </w:r>
      <w:r w:rsidR="00E30410">
        <w:rPr>
          <w:rFonts w:eastAsia="Times New Roman" w:cstheme="minorHAnsi"/>
          <w:szCs w:val="24"/>
        </w:rPr>
        <w:t xml:space="preserve"> </w:t>
      </w:r>
      <w:r w:rsidR="00F17383" w:rsidRPr="00E327DF">
        <w:rPr>
          <w:rFonts w:eastAsia="Times New Roman" w:cstheme="minorHAnsi"/>
          <w:szCs w:val="24"/>
        </w:rPr>
        <w:t>görülmektedir.</w:t>
      </w:r>
    </w:p>
    <w:p w14:paraId="19EA4825" w14:textId="77777777" w:rsidR="002A17BA" w:rsidRPr="00E327DF" w:rsidRDefault="002A17BA" w:rsidP="00E327DF">
      <w:pPr>
        <w:rPr>
          <w:rFonts w:eastAsia="Times New Roman" w:cstheme="minorHAnsi"/>
          <w:szCs w:val="24"/>
        </w:rPr>
      </w:pPr>
    </w:p>
    <w:p w14:paraId="4BDE627F" w14:textId="12990520" w:rsidR="002A17BA" w:rsidRPr="00E327DF" w:rsidRDefault="002A17BA" w:rsidP="00E327DF">
      <w:pPr>
        <w:jc w:val="center"/>
        <w:rPr>
          <w:rFonts w:cstheme="minorHAnsi"/>
          <w:color w:val="000000"/>
          <w:szCs w:val="24"/>
        </w:rPr>
      </w:pPr>
      <w:r w:rsidRPr="00E327DF">
        <w:rPr>
          <w:rFonts w:eastAsia="Times New Roman" w:cstheme="minorHAnsi"/>
          <w:noProof/>
          <w:szCs w:val="24"/>
        </w:rPr>
        <w:drawing>
          <wp:inline distT="0" distB="0" distL="0" distR="0" wp14:anchorId="329C0A81" wp14:editId="42287A2E">
            <wp:extent cx="2796988" cy="2361686"/>
            <wp:effectExtent l="0" t="0" r="3810" b="635"/>
            <wp:docPr id="928" name="Resim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1661" cy="2365632"/>
                    </a:xfrm>
                    <a:prstGeom prst="rect">
                      <a:avLst/>
                    </a:prstGeom>
                    <a:noFill/>
                    <a:ln>
                      <a:noFill/>
                    </a:ln>
                  </pic:spPr>
                </pic:pic>
              </a:graphicData>
            </a:graphic>
          </wp:inline>
        </w:drawing>
      </w:r>
    </w:p>
    <w:p w14:paraId="136662D6" w14:textId="7A654B1C" w:rsidR="00304B23" w:rsidRPr="00E30410" w:rsidRDefault="00E30410" w:rsidP="00E30410">
      <w:pPr>
        <w:pStyle w:val="ResimYazs"/>
        <w:rPr>
          <w:rFonts w:cstheme="minorHAnsi"/>
          <w:color w:val="000000"/>
        </w:rPr>
      </w:pPr>
      <w:r>
        <w:t>Resim 6.22: Step Motor ve ULN2003 Çipli Sürücü Kartı</w:t>
      </w:r>
      <w:r w:rsidR="00304B23" w:rsidRPr="006C32F7">
        <w:t xml:space="preserve"> </w:t>
      </w:r>
    </w:p>
    <w:p w14:paraId="2D757EAD" w14:textId="05B27FB4" w:rsidR="002A17BA" w:rsidRPr="00E327DF" w:rsidRDefault="002A17BA" w:rsidP="00E327DF">
      <w:pPr>
        <w:rPr>
          <w:rFonts w:eastAsia="Times New Roman" w:cstheme="minorHAnsi"/>
          <w:color w:val="424242"/>
          <w:szCs w:val="24"/>
          <w:lang w:eastAsia="en-GB"/>
        </w:rPr>
      </w:pPr>
      <w:r w:rsidRPr="00E327DF">
        <w:rPr>
          <w:rFonts w:cstheme="minorHAnsi"/>
          <w:color w:val="000000"/>
          <w:szCs w:val="24"/>
        </w:rPr>
        <w:t xml:space="preserve">Step motordan gelen soket öncelikle sürücüye bağlanmalıdır. Ardından sürücü ile </w:t>
      </w:r>
      <w:r w:rsidR="00E30410">
        <w:rPr>
          <w:rFonts w:cstheme="minorHAnsi"/>
          <w:color w:val="000000"/>
          <w:szCs w:val="24"/>
        </w:rPr>
        <w:t>Deneyap Kart</w:t>
      </w:r>
      <w:r w:rsidRPr="00E327DF">
        <w:rPr>
          <w:rFonts w:cstheme="minorHAnsi"/>
          <w:color w:val="000000"/>
          <w:szCs w:val="24"/>
        </w:rPr>
        <w:t xml:space="preserve"> bağlantısı yapılmalıdır. Bu etkinlikte amaç step motorun 1 tam tur (360 derece) saat yönünde belirli bir süratte dönmesini sağlamak, ardından 1 tam tur (360 derece) saat yönünün tersine </w:t>
      </w:r>
      <w:r w:rsidRPr="00E327DF">
        <w:rPr>
          <w:rFonts w:cstheme="minorHAnsi"/>
          <w:color w:val="000000"/>
          <w:szCs w:val="24"/>
          <w:u w:val="single"/>
        </w:rPr>
        <w:t>seri port ekranından girilen süratte</w:t>
      </w:r>
      <w:r w:rsidRPr="00E327DF">
        <w:rPr>
          <w:rFonts w:cstheme="minorHAnsi"/>
          <w:color w:val="000000"/>
          <w:szCs w:val="24"/>
        </w:rPr>
        <w:t xml:space="preserve"> dönmesini sağlamaktır. Bunun için eğitmen öğrencilerle beraber aşağıdaki </w:t>
      </w:r>
      <w:r w:rsidR="004C4D68">
        <w:rPr>
          <w:rFonts w:cstheme="minorHAnsi"/>
          <w:color w:val="000000"/>
          <w:szCs w:val="24"/>
        </w:rPr>
        <w:t>resimdeki</w:t>
      </w:r>
      <w:r w:rsidR="00570082" w:rsidRPr="00E327DF">
        <w:rPr>
          <w:rFonts w:cstheme="minorHAnsi"/>
          <w:color w:val="000000"/>
          <w:szCs w:val="24"/>
        </w:rPr>
        <w:t xml:space="preserve"> </w:t>
      </w:r>
      <w:r w:rsidRPr="00E327DF">
        <w:rPr>
          <w:rFonts w:cstheme="minorHAnsi"/>
          <w:color w:val="000000"/>
          <w:szCs w:val="24"/>
        </w:rPr>
        <w:t xml:space="preserve">devreyi kurar, bağlantıları uygun şekilde gerçekleştirir ve kodu yazar. Ardından devreyi öğrencilerin kurmasını ve kodlamasını ister. Bu süreçte eğitmen öğrencilere devre kurulumu ve kodlama süreçlerinde destek olur. </w:t>
      </w:r>
    </w:p>
    <w:p w14:paraId="0F8972D7" w14:textId="77777777" w:rsidR="002A17BA" w:rsidRPr="00E327DF" w:rsidRDefault="002A17BA" w:rsidP="00E327DF">
      <w:pPr>
        <w:rPr>
          <w:rFonts w:cstheme="minorHAnsi"/>
          <w:color w:val="000000"/>
          <w:szCs w:val="24"/>
          <w:lang w:eastAsia="en-US"/>
        </w:rPr>
      </w:pPr>
    </w:p>
    <w:p w14:paraId="27075A3B" w14:textId="7D681B6F" w:rsidR="002A17BA" w:rsidRPr="00E327DF" w:rsidRDefault="00E30410" w:rsidP="008862F5">
      <w:pPr>
        <w:jc w:val="center"/>
        <w:rPr>
          <w:rFonts w:cstheme="minorHAnsi"/>
          <w:color w:val="000000"/>
          <w:szCs w:val="24"/>
        </w:rPr>
      </w:pPr>
      <w:r>
        <w:rPr>
          <w:rFonts w:cstheme="minorHAnsi"/>
          <w:noProof/>
          <w:color w:val="000000"/>
          <w:szCs w:val="24"/>
        </w:rPr>
        <w:lastRenderedPageBreak/>
        <w:drawing>
          <wp:inline distT="0" distB="0" distL="0" distR="0" wp14:anchorId="1DF15C19" wp14:editId="67C9F282">
            <wp:extent cx="4718245" cy="3688080"/>
            <wp:effectExtent l="0" t="0" r="635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06_1_9_G_U_Step_Motor.jpg"/>
                    <pic:cNvPicPr/>
                  </pic:nvPicPr>
                  <pic:blipFill>
                    <a:blip r:embed="rId43">
                      <a:extLst>
                        <a:ext uri="{28A0092B-C50C-407E-A947-70E740481C1C}">
                          <a14:useLocalDpi xmlns:a14="http://schemas.microsoft.com/office/drawing/2010/main" val="0"/>
                        </a:ext>
                      </a:extLst>
                    </a:blip>
                    <a:stretch>
                      <a:fillRect/>
                    </a:stretch>
                  </pic:blipFill>
                  <pic:spPr>
                    <a:xfrm>
                      <a:off x="0" y="0"/>
                      <a:ext cx="4722495" cy="3691402"/>
                    </a:xfrm>
                    <a:prstGeom prst="rect">
                      <a:avLst/>
                    </a:prstGeom>
                  </pic:spPr>
                </pic:pic>
              </a:graphicData>
            </a:graphic>
          </wp:inline>
        </w:drawing>
      </w:r>
    </w:p>
    <w:p w14:paraId="663BAE18" w14:textId="4D776F38" w:rsidR="00304B23" w:rsidRPr="006C32F7" w:rsidRDefault="00304B23" w:rsidP="001D6F49">
      <w:pPr>
        <w:pStyle w:val="ResimYazs"/>
        <w:rPr>
          <w:rFonts w:cstheme="minorHAnsi"/>
          <w:color w:val="000000"/>
        </w:rPr>
      </w:pPr>
      <w:r w:rsidRPr="006C32F7">
        <w:t xml:space="preserve">Resim 6.23: Gözle-Uygula Etkinliği Örnek Devre Şeması   </w:t>
      </w:r>
    </w:p>
    <w:p w14:paraId="601D3EC8" w14:textId="77777777" w:rsidR="002A17BA" w:rsidRPr="00E327DF" w:rsidRDefault="002A17BA" w:rsidP="00E327DF">
      <w:pPr>
        <w:rPr>
          <w:rFonts w:cstheme="minorHAnsi"/>
          <w:color w:val="000000"/>
          <w:szCs w:val="24"/>
        </w:rPr>
      </w:pPr>
    </w:p>
    <w:p w14:paraId="5CFE6515" w14:textId="41D18D88" w:rsidR="002A17BA" w:rsidRPr="00E327DF" w:rsidRDefault="008862F5" w:rsidP="00E327DF">
      <w:pPr>
        <w:jc w:val="center"/>
        <w:rPr>
          <w:rFonts w:cstheme="minorHAnsi"/>
          <w:color w:val="000000"/>
          <w:szCs w:val="24"/>
        </w:rPr>
      </w:pPr>
      <w:r>
        <w:rPr>
          <w:rFonts w:cstheme="minorHAnsi"/>
          <w:noProof/>
          <w:color w:val="000000"/>
          <w:szCs w:val="24"/>
        </w:rPr>
        <w:drawing>
          <wp:inline distT="0" distB="0" distL="0" distR="0" wp14:anchorId="1F2F5EF8" wp14:editId="202FBF52">
            <wp:extent cx="3688080" cy="3909060"/>
            <wp:effectExtent l="0" t="0" r="762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06_1_9_G_U_Step_Motor.jpg"/>
                    <pic:cNvPicPr/>
                  </pic:nvPicPr>
                  <pic:blipFill>
                    <a:blip r:embed="rId44">
                      <a:extLst>
                        <a:ext uri="{28A0092B-C50C-407E-A947-70E740481C1C}">
                          <a14:useLocalDpi xmlns:a14="http://schemas.microsoft.com/office/drawing/2010/main" val="0"/>
                        </a:ext>
                      </a:extLst>
                    </a:blip>
                    <a:stretch>
                      <a:fillRect/>
                    </a:stretch>
                  </pic:blipFill>
                  <pic:spPr>
                    <a:xfrm>
                      <a:off x="0" y="0"/>
                      <a:ext cx="3688080" cy="3909060"/>
                    </a:xfrm>
                    <a:prstGeom prst="rect">
                      <a:avLst/>
                    </a:prstGeom>
                  </pic:spPr>
                </pic:pic>
              </a:graphicData>
            </a:graphic>
          </wp:inline>
        </w:drawing>
      </w:r>
    </w:p>
    <w:p w14:paraId="2678BC15" w14:textId="77777777" w:rsidR="002A17BA" w:rsidRPr="00E327DF" w:rsidRDefault="002A17BA" w:rsidP="00E327DF">
      <w:pPr>
        <w:jc w:val="center"/>
        <w:rPr>
          <w:rFonts w:cstheme="minorHAnsi"/>
          <w:color w:val="000000"/>
          <w:szCs w:val="24"/>
        </w:rPr>
      </w:pPr>
    </w:p>
    <w:p w14:paraId="04A08555" w14:textId="1791A66A" w:rsidR="00304B23" w:rsidRDefault="00304B23" w:rsidP="001D6F49">
      <w:pPr>
        <w:pStyle w:val="ResimYazs"/>
      </w:pPr>
      <w:r w:rsidRPr="006C32F7">
        <w:t>Resim 6.2</w:t>
      </w:r>
      <w:r w:rsidR="00D85AB0" w:rsidRPr="006C32F7">
        <w:t>4</w:t>
      </w:r>
      <w:r w:rsidRPr="006C32F7">
        <w:t xml:space="preserve">: Gözle-Uygula Etkinliği Örnek Kodu   </w:t>
      </w:r>
    </w:p>
    <w:p w14:paraId="49A9DE37" w14:textId="77777777" w:rsidR="003C5557" w:rsidRPr="003C5557" w:rsidRDefault="003C5557" w:rsidP="003C5557"/>
    <w:p w14:paraId="14445BA7" w14:textId="3610823B" w:rsidR="002A17BA" w:rsidRPr="001255DB" w:rsidRDefault="00CF26BE" w:rsidP="001255DB">
      <w:pPr>
        <w:pStyle w:val="Balk2"/>
      </w:pPr>
      <w:bookmarkStart w:id="11" w:name="_Toc84851767"/>
      <w:r w:rsidRPr="001255DB">
        <w:t>2</w:t>
      </w:r>
      <w:r w:rsidR="002A17BA" w:rsidRPr="001255DB">
        <w:t>. ADIM: DEĞERLENDİR</w:t>
      </w:r>
      <w:bookmarkEnd w:id="11"/>
    </w:p>
    <w:p w14:paraId="1D7CD8F5" w14:textId="77777777" w:rsidR="002A17BA" w:rsidRPr="00E327DF" w:rsidRDefault="002A17BA" w:rsidP="00E327DF">
      <w:pPr>
        <w:shd w:val="clear" w:color="auto" w:fill="FFFFFF"/>
        <w:spacing w:before="100" w:beforeAutospacing="1" w:after="100" w:afterAutospacing="1"/>
        <w:rPr>
          <w:rFonts w:cstheme="minorHAnsi"/>
          <w:color w:val="000000"/>
          <w:szCs w:val="24"/>
        </w:rPr>
      </w:pPr>
      <w:r w:rsidRPr="00E327DF">
        <w:rPr>
          <w:rFonts w:cstheme="minorHAnsi"/>
          <w:color w:val="000000"/>
          <w:szCs w:val="24"/>
        </w:rPr>
        <w:t xml:space="preserve">Gün sonunda öğrencilerle halka oluşturulur. Bugün yaptıkları gözle-uygula etkinlikleri için sınıf içerisinden öğrenciler seçilir ve aşağıdaki sorular üzerinden tartışma ortamı yaratılır: </w:t>
      </w:r>
    </w:p>
    <w:p w14:paraId="599BE6D3" w14:textId="77777777" w:rsidR="002A17BA" w:rsidRPr="00E327DF" w:rsidRDefault="002A17BA" w:rsidP="00281D5E">
      <w:pPr>
        <w:numPr>
          <w:ilvl w:val="0"/>
          <w:numId w:val="9"/>
        </w:numPr>
        <w:shd w:val="clear" w:color="auto" w:fill="FFFFFF"/>
        <w:rPr>
          <w:rFonts w:cstheme="minorHAnsi"/>
          <w:color w:val="000000"/>
          <w:szCs w:val="24"/>
        </w:rPr>
      </w:pPr>
      <w:r w:rsidRPr="00E327DF">
        <w:rPr>
          <w:rFonts w:cstheme="minorHAnsi"/>
          <w:color w:val="000000"/>
          <w:szCs w:val="24"/>
        </w:rPr>
        <w:t>Motor türleri ve kullanım alanları neler olabilir?</w:t>
      </w:r>
    </w:p>
    <w:p w14:paraId="4CF312DB" w14:textId="77777777" w:rsidR="002A17BA" w:rsidRPr="00E327DF" w:rsidRDefault="002A17BA" w:rsidP="00281D5E">
      <w:pPr>
        <w:numPr>
          <w:ilvl w:val="0"/>
          <w:numId w:val="9"/>
        </w:numPr>
        <w:shd w:val="clear" w:color="auto" w:fill="FFFFFF"/>
        <w:rPr>
          <w:rFonts w:cstheme="minorHAnsi"/>
          <w:color w:val="000000"/>
          <w:szCs w:val="24"/>
        </w:rPr>
      </w:pPr>
      <w:r w:rsidRPr="00E327DF">
        <w:rPr>
          <w:rFonts w:cstheme="minorHAnsi"/>
          <w:color w:val="000000"/>
          <w:szCs w:val="24"/>
        </w:rPr>
        <w:t>Motorlarda sürücü kartları neden kullanılır?</w:t>
      </w:r>
    </w:p>
    <w:p w14:paraId="24272C1C" w14:textId="77777777" w:rsidR="002A17BA" w:rsidRPr="00E327DF" w:rsidRDefault="002A17BA" w:rsidP="00281D5E">
      <w:pPr>
        <w:numPr>
          <w:ilvl w:val="0"/>
          <w:numId w:val="9"/>
        </w:numPr>
        <w:shd w:val="clear" w:color="auto" w:fill="FFFFFF"/>
        <w:rPr>
          <w:rFonts w:cstheme="minorHAnsi"/>
          <w:color w:val="000000"/>
          <w:szCs w:val="24"/>
        </w:rPr>
      </w:pPr>
      <w:r w:rsidRPr="00E327DF">
        <w:rPr>
          <w:rFonts w:cstheme="minorHAnsi"/>
          <w:color w:val="000000"/>
          <w:szCs w:val="24"/>
        </w:rPr>
        <w:t>Bu derste gördüğümüz motor sürücülerinin çalışma mantığını anlatınız?</w:t>
      </w:r>
    </w:p>
    <w:p w14:paraId="0DD3EBC4" w14:textId="77777777" w:rsidR="002A17BA" w:rsidRPr="00E327DF" w:rsidRDefault="002A17BA" w:rsidP="00281D5E">
      <w:pPr>
        <w:numPr>
          <w:ilvl w:val="0"/>
          <w:numId w:val="9"/>
        </w:numPr>
        <w:shd w:val="clear" w:color="auto" w:fill="FFFFFF"/>
        <w:rPr>
          <w:rFonts w:cstheme="minorHAnsi"/>
          <w:color w:val="000000"/>
          <w:szCs w:val="24"/>
        </w:rPr>
      </w:pPr>
      <w:r w:rsidRPr="00E327DF">
        <w:rPr>
          <w:rFonts w:cstheme="minorHAnsi"/>
          <w:color w:val="000000"/>
          <w:szCs w:val="24"/>
        </w:rPr>
        <w:t>Motorların çalışma mantıklarını sırasıyla açıklayınız?</w:t>
      </w:r>
    </w:p>
    <w:p w14:paraId="16087D85" w14:textId="24C26B4D" w:rsidR="002A17BA" w:rsidRPr="00E327DF" w:rsidRDefault="002A17BA" w:rsidP="00281D5E">
      <w:pPr>
        <w:numPr>
          <w:ilvl w:val="0"/>
          <w:numId w:val="9"/>
        </w:numPr>
        <w:shd w:val="clear" w:color="auto" w:fill="FFFFFF"/>
        <w:rPr>
          <w:rFonts w:cstheme="minorHAnsi"/>
          <w:color w:val="000000"/>
          <w:szCs w:val="24"/>
        </w:rPr>
      </w:pPr>
      <w:r w:rsidRPr="00E327DF">
        <w:rPr>
          <w:rFonts w:cstheme="minorHAnsi"/>
          <w:color w:val="000000"/>
          <w:szCs w:val="24"/>
        </w:rPr>
        <w:t xml:space="preserve">Joystick ile gözle-uygula etkinliklerinde </w:t>
      </w:r>
      <w:r w:rsidR="008862F5">
        <w:rPr>
          <w:rFonts w:cstheme="minorHAnsi"/>
          <w:color w:val="000000"/>
          <w:szCs w:val="24"/>
        </w:rPr>
        <w:t>Deneyap Kart'</w:t>
      </w:r>
      <w:r w:rsidRPr="00E327DF">
        <w:rPr>
          <w:rFonts w:cstheme="minorHAnsi"/>
          <w:color w:val="000000"/>
          <w:szCs w:val="24"/>
        </w:rPr>
        <w:t>a nasıl veri aktarıldığını ve motorların nasıl kontrol edildiğini açıklayınız.</w:t>
      </w:r>
    </w:p>
    <w:p w14:paraId="5EC41D73" w14:textId="77777777" w:rsidR="002A17BA" w:rsidRPr="00E327DF" w:rsidRDefault="002A17BA" w:rsidP="00281D5E">
      <w:pPr>
        <w:numPr>
          <w:ilvl w:val="0"/>
          <w:numId w:val="9"/>
        </w:numPr>
        <w:shd w:val="clear" w:color="auto" w:fill="FFFFFF"/>
        <w:rPr>
          <w:rFonts w:cstheme="minorHAnsi"/>
          <w:color w:val="000000"/>
          <w:szCs w:val="24"/>
        </w:rPr>
      </w:pPr>
      <w:r w:rsidRPr="00E327DF">
        <w:rPr>
          <w:rFonts w:cstheme="minorHAnsi"/>
          <w:color w:val="000000"/>
          <w:szCs w:val="24"/>
        </w:rPr>
        <w:t>Tasarım süreciyle ilgili ne tür sorunlar yaşadınız, nasıl çözdünüz?</w:t>
      </w:r>
    </w:p>
    <w:p w14:paraId="24AA9F38" w14:textId="77777777" w:rsidR="002A17BA" w:rsidRPr="00E327DF" w:rsidRDefault="002A17BA" w:rsidP="00281D5E">
      <w:pPr>
        <w:numPr>
          <w:ilvl w:val="0"/>
          <w:numId w:val="9"/>
        </w:numPr>
        <w:shd w:val="clear" w:color="auto" w:fill="FFFFFF"/>
        <w:rPr>
          <w:rFonts w:cstheme="minorHAnsi"/>
          <w:color w:val="000000"/>
          <w:szCs w:val="24"/>
        </w:rPr>
      </w:pPr>
      <w:r w:rsidRPr="00E327DF">
        <w:rPr>
          <w:rFonts w:cstheme="minorHAnsi"/>
          <w:color w:val="000000"/>
          <w:szCs w:val="24"/>
        </w:rPr>
        <w:t>Devrelerin fiziki kurulumunda en fazla nerelerde zorlandınız?</w:t>
      </w:r>
    </w:p>
    <w:p w14:paraId="40AAE409" w14:textId="77777777" w:rsidR="002A17BA" w:rsidRPr="00E327DF" w:rsidRDefault="002A17BA" w:rsidP="00281D5E">
      <w:pPr>
        <w:numPr>
          <w:ilvl w:val="0"/>
          <w:numId w:val="9"/>
        </w:numPr>
        <w:shd w:val="clear" w:color="auto" w:fill="FFFFFF"/>
        <w:rPr>
          <w:rFonts w:cstheme="minorHAnsi"/>
          <w:color w:val="000000"/>
          <w:szCs w:val="24"/>
        </w:rPr>
      </w:pPr>
      <w:r w:rsidRPr="00E327DF">
        <w:rPr>
          <w:rFonts w:cstheme="minorHAnsi"/>
          <w:color w:val="000000"/>
          <w:szCs w:val="24"/>
        </w:rPr>
        <w:t>Arduino IDE yazılımında “kütüphane” kullanımının sebepleri ve avantajları nelerdir?</w:t>
      </w:r>
    </w:p>
    <w:p w14:paraId="76FB0C0D" w14:textId="77777777" w:rsidR="002A17BA" w:rsidRPr="00E327DF" w:rsidRDefault="002A17BA" w:rsidP="00281D5E">
      <w:pPr>
        <w:numPr>
          <w:ilvl w:val="0"/>
          <w:numId w:val="9"/>
        </w:numPr>
        <w:shd w:val="clear" w:color="auto" w:fill="FFFFFF"/>
        <w:rPr>
          <w:rFonts w:cstheme="minorHAnsi"/>
          <w:color w:val="000000"/>
          <w:szCs w:val="24"/>
        </w:rPr>
      </w:pPr>
      <w:r w:rsidRPr="00E327DF">
        <w:rPr>
          <w:rFonts w:cstheme="minorHAnsi"/>
          <w:color w:val="000000"/>
          <w:szCs w:val="24"/>
        </w:rPr>
        <w:t xml:space="preserve">Program algoritmalarını oluştururken hangi süreçlerde zorlandınız? </w:t>
      </w:r>
    </w:p>
    <w:p w14:paraId="180A4650" w14:textId="77777777" w:rsidR="002A17BA" w:rsidRPr="00E327DF" w:rsidRDefault="002A17BA" w:rsidP="00E327DF">
      <w:pPr>
        <w:shd w:val="clear" w:color="auto" w:fill="FFFFFF"/>
        <w:rPr>
          <w:rFonts w:cstheme="minorHAnsi"/>
          <w:color w:val="000000"/>
          <w:szCs w:val="24"/>
        </w:rPr>
      </w:pPr>
    </w:p>
    <w:p w14:paraId="4C62EC87" w14:textId="73A45185" w:rsidR="002A17BA" w:rsidRPr="00E327DF" w:rsidRDefault="002A17BA" w:rsidP="00E327DF">
      <w:pPr>
        <w:shd w:val="clear" w:color="auto" w:fill="FFFFFF"/>
        <w:rPr>
          <w:rFonts w:cstheme="minorHAnsi"/>
          <w:color w:val="000000"/>
          <w:szCs w:val="24"/>
        </w:rPr>
      </w:pPr>
      <w:r w:rsidRPr="00E327DF">
        <w:rPr>
          <w:rFonts w:cstheme="minorHAnsi"/>
          <w:color w:val="000000"/>
          <w:szCs w:val="24"/>
        </w:rPr>
        <w:t xml:space="preserve">Değerlendirme, öğrencileri sıkmadan, her bir soru için verilen cevaplar tatmin edici bir düzeye ulaşıncaya kadar devam ettirilebilir. </w:t>
      </w:r>
    </w:p>
    <w:p w14:paraId="785F59C0" w14:textId="77777777" w:rsidR="002A17BA" w:rsidRPr="001255DB" w:rsidRDefault="002A17BA" w:rsidP="001255DB">
      <w:pPr>
        <w:pStyle w:val="Balk2"/>
      </w:pPr>
      <w:bookmarkStart w:id="12" w:name="_Toc84851768"/>
      <w:r w:rsidRPr="001255DB">
        <w:t>3. ADIM: EK ETKİNLİK -</w:t>
      </w:r>
      <w:bookmarkEnd w:id="12"/>
    </w:p>
    <w:p w14:paraId="77C3FBB3" w14:textId="4A294D38" w:rsidR="002A17BA" w:rsidRPr="00E327DF" w:rsidRDefault="002A17BA" w:rsidP="00E327DF">
      <w:pPr>
        <w:rPr>
          <w:rFonts w:eastAsia="Times New Roman" w:cstheme="minorHAnsi"/>
          <w:szCs w:val="24"/>
        </w:rPr>
      </w:pPr>
      <w:r w:rsidRPr="00E327DF">
        <w:rPr>
          <w:rFonts w:eastAsia="Times New Roman" w:cstheme="minorHAnsi"/>
          <w:szCs w:val="24"/>
        </w:rPr>
        <w:t xml:space="preserve">Öğrencilerden bu etkinlik kapsamında 2 step motorun X ve Y ekseninde joystick ile kontrolüne yönelik bir devre tasarlamaları ve buna uygun kodu yazmaları istenmektedir. </w:t>
      </w:r>
    </w:p>
    <w:p w14:paraId="3ACB55B1" w14:textId="6D2973EB" w:rsidR="002A17BA" w:rsidRPr="00E327DF" w:rsidRDefault="002A17BA" w:rsidP="00E327DF">
      <w:pPr>
        <w:jc w:val="left"/>
        <w:rPr>
          <w:rFonts w:eastAsia="Times New Roman" w:cstheme="minorHAnsi"/>
          <w:szCs w:val="24"/>
        </w:rPr>
      </w:pPr>
    </w:p>
    <w:tbl>
      <w:tblPr>
        <w:tblStyle w:val="TabloKlavuzu5"/>
        <w:tblpPr w:leftFromText="141" w:rightFromText="141" w:vertAnchor="text" w:horzAnchor="margin" w:tblpY="17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tblGrid>
      <w:tr w:rsidR="002A17BA" w:rsidRPr="00E327DF" w14:paraId="017A259A" w14:textId="77777777" w:rsidTr="002A17BA">
        <w:trPr>
          <w:trHeight w:val="235"/>
        </w:trPr>
        <w:tc>
          <w:tcPr>
            <w:tcW w:w="9021" w:type="dxa"/>
            <w:shd w:val="clear" w:color="auto" w:fill="007F9A"/>
            <w:vAlign w:val="center"/>
            <w:hideMark/>
          </w:tcPr>
          <w:p w14:paraId="25A336CD" w14:textId="77777777" w:rsidR="002A17BA" w:rsidRPr="00E327DF" w:rsidRDefault="002A17BA" w:rsidP="00E327DF">
            <w:pPr>
              <w:jc w:val="left"/>
              <w:rPr>
                <w:rFonts w:eastAsia="Times New Roman" w:cstheme="minorHAnsi"/>
                <w:b/>
                <w:bCs/>
                <w:szCs w:val="24"/>
                <w:lang w:val="tr-TR"/>
              </w:rPr>
            </w:pPr>
            <w:r w:rsidRPr="00E327DF">
              <w:rPr>
                <w:rFonts w:eastAsia="Calibri" w:cstheme="minorHAnsi"/>
                <w:b/>
                <w:bCs/>
                <w:color w:val="D9E2F3"/>
                <w:szCs w:val="24"/>
                <w:lang w:val="tr-TR"/>
              </w:rPr>
              <w:t>Dikkat</w:t>
            </w:r>
          </w:p>
        </w:tc>
      </w:tr>
      <w:tr w:rsidR="004C4D68" w:rsidRPr="00E327DF" w14:paraId="7E656E74" w14:textId="77777777" w:rsidTr="002A17BA">
        <w:trPr>
          <w:trHeight w:val="892"/>
        </w:trPr>
        <w:tc>
          <w:tcPr>
            <w:tcW w:w="9021" w:type="dxa"/>
            <w:shd w:val="clear" w:color="auto" w:fill="DEEAF6"/>
            <w:vAlign w:val="center"/>
          </w:tcPr>
          <w:p w14:paraId="591CEFCF" w14:textId="77777777" w:rsidR="004C4D68" w:rsidRPr="00E327DF" w:rsidRDefault="004C4D68" w:rsidP="004C4D68">
            <w:pPr>
              <w:jc w:val="left"/>
              <w:rPr>
                <w:rFonts w:eastAsia="Calibri" w:cstheme="minorHAnsi"/>
                <w:color w:val="006666"/>
                <w:szCs w:val="24"/>
                <w:lang w:val="tr-TR"/>
              </w:rPr>
            </w:pPr>
          </w:p>
          <w:p w14:paraId="4628B9E8" w14:textId="77777777" w:rsidR="004C4D68" w:rsidRPr="00E327DF" w:rsidRDefault="004C4D68" w:rsidP="004C4D68">
            <w:pPr>
              <w:rPr>
                <w:rFonts w:eastAsia="Calibri" w:cstheme="minorHAnsi"/>
                <w:color w:val="006666"/>
                <w:szCs w:val="24"/>
                <w:lang w:val="tr-TR"/>
              </w:rPr>
            </w:pPr>
            <w:r w:rsidRPr="00E327DF">
              <w:rPr>
                <w:rFonts w:eastAsia="Calibri" w:cstheme="minorHAnsi"/>
                <w:color w:val="006666"/>
                <w:szCs w:val="24"/>
                <w:lang w:val="tr-TR"/>
              </w:rPr>
              <w:t>Bu haftanın tasarla-üret etkinliği gelecek hafta uygulanacaktır</w:t>
            </w:r>
            <w:r>
              <w:rPr>
                <w:rFonts w:eastAsia="Calibri" w:cstheme="minorHAnsi"/>
                <w:color w:val="006666"/>
                <w:szCs w:val="24"/>
                <w:lang w:val="tr-TR"/>
              </w:rPr>
              <w:t>.</w:t>
            </w:r>
            <w:r w:rsidRPr="00E327DF">
              <w:rPr>
                <w:rFonts w:eastAsia="Calibri" w:cstheme="minorHAnsi"/>
                <w:color w:val="006666"/>
                <w:szCs w:val="24"/>
                <w:lang w:val="tr-TR"/>
              </w:rPr>
              <w:t xml:space="preserve"> </w:t>
            </w:r>
            <w:r>
              <w:rPr>
                <w:rFonts w:eastAsia="Calibri" w:cstheme="minorHAnsi"/>
                <w:color w:val="006666"/>
                <w:szCs w:val="24"/>
                <w:lang w:val="tr-TR"/>
              </w:rPr>
              <w:t>B</w:t>
            </w:r>
            <w:r w:rsidRPr="00E327DF">
              <w:rPr>
                <w:rFonts w:eastAsia="Calibri" w:cstheme="minorHAnsi"/>
                <w:color w:val="006666"/>
                <w:szCs w:val="24"/>
                <w:lang w:val="tr-TR"/>
              </w:rPr>
              <w:t>u etkinlik kapsamında gelecek hafta öğrenciler tarafından k</w:t>
            </w:r>
            <w:r w:rsidRPr="00E327DF">
              <w:rPr>
                <w:rFonts w:eastAsia="Calibri" w:cs="Calibri"/>
                <w:color w:val="006666"/>
                <w:szCs w:val="24"/>
                <w:lang w:val="tr-TR"/>
              </w:rPr>
              <w:t>â</w:t>
            </w:r>
            <w:r w:rsidRPr="00E327DF">
              <w:rPr>
                <w:rFonts w:eastAsia="Calibri" w:cstheme="minorHAnsi"/>
                <w:color w:val="006666"/>
                <w:szCs w:val="24"/>
                <w:lang w:val="tr-TR"/>
              </w:rPr>
              <w:t>ğıt</w:t>
            </w:r>
            <w:r>
              <w:rPr>
                <w:rFonts w:eastAsia="Calibri" w:cstheme="minorHAnsi"/>
                <w:color w:val="006666"/>
                <w:szCs w:val="24"/>
                <w:lang w:val="tr-TR"/>
              </w:rPr>
              <w:t>tan yapılmış bir</w:t>
            </w:r>
            <w:r w:rsidRPr="00E327DF">
              <w:rPr>
                <w:rFonts w:eastAsia="Calibri" w:cstheme="minorHAnsi"/>
                <w:color w:val="006666"/>
                <w:szCs w:val="24"/>
                <w:lang w:val="tr-TR"/>
              </w:rPr>
              <w:t xml:space="preserve"> uçak fırlatma rampası tasarlanacaktır. Gelecek haftaya kadar öğrenciler bu konuda tasarımlar üzerinde çalışmalıdırlar. K</w:t>
            </w:r>
            <w:r w:rsidRPr="00E327DF">
              <w:rPr>
                <w:rFonts w:eastAsia="Calibri" w:cs="Calibri"/>
                <w:color w:val="006666"/>
                <w:szCs w:val="24"/>
                <w:lang w:val="tr-TR"/>
              </w:rPr>
              <w:t>â</w:t>
            </w:r>
            <w:r w:rsidRPr="00E327DF">
              <w:rPr>
                <w:rFonts w:eastAsia="Calibri" w:cstheme="minorHAnsi"/>
                <w:color w:val="006666"/>
                <w:szCs w:val="24"/>
                <w:lang w:val="tr-TR"/>
              </w:rPr>
              <w:t xml:space="preserve">ğıt uçak fırlatmak için elimizdeki setlerdeki malzemeleri (özellikle motorları) kullanarak farklı fırlatma rampası tasarımları oluşturmaları istenecektir. </w:t>
            </w:r>
            <w:r>
              <w:rPr>
                <w:rFonts w:eastAsia="Calibri" w:cstheme="minorHAnsi"/>
                <w:color w:val="006666"/>
                <w:szCs w:val="24"/>
                <w:lang w:val="tr-TR"/>
              </w:rPr>
              <w:t>Ö</w:t>
            </w:r>
            <w:r w:rsidRPr="00E327DF">
              <w:rPr>
                <w:rFonts w:eastAsia="Calibri" w:cstheme="minorHAnsi"/>
                <w:color w:val="006666"/>
                <w:szCs w:val="24"/>
                <w:lang w:val="tr-TR"/>
              </w:rPr>
              <w:t>ğrenciler</w:t>
            </w:r>
            <w:r>
              <w:rPr>
                <w:rFonts w:eastAsia="Calibri" w:cstheme="minorHAnsi"/>
                <w:color w:val="006666"/>
                <w:szCs w:val="24"/>
                <w:lang w:val="tr-TR"/>
              </w:rPr>
              <w:t>den</w:t>
            </w:r>
            <w:r w:rsidRPr="00E327DF">
              <w:rPr>
                <w:rFonts w:eastAsia="Calibri" w:cstheme="minorHAnsi"/>
                <w:color w:val="006666"/>
                <w:szCs w:val="24"/>
                <w:lang w:val="tr-TR"/>
              </w:rPr>
              <w:t xml:space="preserve"> gelecek hafta </w:t>
            </w:r>
            <w:r>
              <w:rPr>
                <w:rFonts w:eastAsia="Calibri" w:cstheme="minorHAnsi"/>
                <w:color w:val="006666"/>
                <w:szCs w:val="24"/>
                <w:lang w:val="tr-TR"/>
              </w:rPr>
              <w:t xml:space="preserve">uçak </w:t>
            </w:r>
            <w:r w:rsidRPr="00E327DF">
              <w:rPr>
                <w:rFonts w:eastAsia="Calibri" w:cstheme="minorHAnsi"/>
                <w:color w:val="006666"/>
                <w:szCs w:val="24"/>
                <w:lang w:val="tr-TR"/>
              </w:rPr>
              <w:t>rampa tasarımında kullan</w:t>
            </w:r>
            <w:r>
              <w:rPr>
                <w:rFonts w:eastAsia="Calibri" w:cstheme="minorHAnsi"/>
                <w:color w:val="006666"/>
                <w:szCs w:val="24"/>
                <w:lang w:val="tr-TR"/>
              </w:rPr>
              <w:t>ılması</w:t>
            </w:r>
            <w:r w:rsidRPr="00E327DF">
              <w:rPr>
                <w:rFonts w:eastAsia="Calibri" w:cstheme="minorHAnsi"/>
                <w:color w:val="006666"/>
                <w:szCs w:val="24"/>
                <w:lang w:val="tr-TR"/>
              </w:rPr>
              <w:t xml:space="preserve"> için ayakkabı kutusu getirmeleri </w:t>
            </w:r>
            <w:r>
              <w:rPr>
                <w:rFonts w:eastAsia="Calibri" w:cstheme="minorHAnsi"/>
                <w:color w:val="006666"/>
                <w:szCs w:val="24"/>
                <w:lang w:val="tr-TR"/>
              </w:rPr>
              <w:t>istenmeli</w:t>
            </w:r>
            <w:r w:rsidRPr="00E327DF">
              <w:rPr>
                <w:rFonts w:eastAsia="Calibri" w:cstheme="minorHAnsi"/>
                <w:color w:val="006666"/>
                <w:szCs w:val="24"/>
                <w:lang w:val="tr-TR"/>
              </w:rPr>
              <w:t>dir. Ayrıca fırlatma rampasında kullanılacak olan k</w:t>
            </w:r>
            <w:r w:rsidRPr="00E327DF">
              <w:rPr>
                <w:rFonts w:eastAsia="Calibri" w:cs="Calibri"/>
                <w:color w:val="006666"/>
                <w:szCs w:val="24"/>
                <w:lang w:val="tr-TR"/>
              </w:rPr>
              <w:t>â</w:t>
            </w:r>
            <w:r w:rsidRPr="00E327DF">
              <w:rPr>
                <w:rFonts w:eastAsia="Calibri" w:cstheme="minorHAnsi"/>
                <w:color w:val="006666"/>
                <w:szCs w:val="24"/>
                <w:lang w:val="tr-TR"/>
              </w:rPr>
              <w:t>ğıt uçak tasarımları da önemli olduğu için haftaya kadar farklı katlama yöntemleri kullanılarak kağıt uçak tasarımları hazırlamaları da gerek</w:t>
            </w:r>
            <w:r>
              <w:rPr>
                <w:rFonts w:eastAsia="Calibri" w:cstheme="minorHAnsi"/>
                <w:color w:val="006666"/>
                <w:szCs w:val="24"/>
                <w:lang w:val="tr-TR"/>
              </w:rPr>
              <w:t>tiği vurgulanmalıdır.</w:t>
            </w:r>
          </w:p>
          <w:p w14:paraId="0D9DEBA2" w14:textId="77777777" w:rsidR="004C4D68" w:rsidRPr="00E327DF" w:rsidRDefault="004C4D68" w:rsidP="004C4D68">
            <w:pPr>
              <w:spacing w:after="160"/>
              <w:jc w:val="left"/>
              <w:rPr>
                <w:rFonts w:eastAsia="Calibri" w:cstheme="minorHAnsi"/>
                <w:color w:val="006666"/>
                <w:szCs w:val="24"/>
                <w:lang w:val="tr-TR"/>
              </w:rPr>
            </w:pPr>
          </w:p>
        </w:tc>
      </w:tr>
    </w:tbl>
    <w:p w14:paraId="1E6E2E9C" w14:textId="77777777" w:rsidR="00240924" w:rsidRPr="00E327DF" w:rsidRDefault="00240924" w:rsidP="00DA4421">
      <w:pPr>
        <w:contextualSpacing/>
        <w:rPr>
          <w:szCs w:val="24"/>
        </w:rPr>
      </w:pPr>
    </w:p>
    <w:sectPr w:rsidR="00240924" w:rsidRPr="00E327DF" w:rsidSect="00B01C05">
      <w:headerReference w:type="default" r:id="rId45"/>
      <w:pgSz w:w="11900" w:h="16840"/>
      <w:pgMar w:top="1701" w:right="1418" w:bottom="1418" w:left="1418" w:header="709" w:footer="709"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281E6E" w14:textId="77777777" w:rsidR="00CE464C" w:rsidRDefault="00CE464C" w:rsidP="00C27C0A">
      <w:r>
        <w:separator/>
      </w:r>
    </w:p>
  </w:endnote>
  <w:endnote w:type="continuationSeparator" w:id="0">
    <w:p w14:paraId="3E66F325" w14:textId="77777777" w:rsidR="00CE464C" w:rsidRDefault="00CE464C" w:rsidP="00C27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FDEE" w:usb2="03040000" w:usb3="00000000" w:csb0="00000001" w:csb1="00000000"/>
  </w:font>
  <w:font w:name="Calibri">
    <w:panose1 w:val="020F0502020204030204"/>
    <w:charset w:val="A2"/>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Raleway">
    <w:altName w:val="Times New Roman"/>
    <w:charset w:val="A2"/>
    <w:family w:val="swiss"/>
    <w:pitch w:val="variable"/>
    <w:sig w:usb0="00000001" w:usb1="5000205B" w:usb2="00000000" w:usb3="00000000" w:csb0="00000097" w:csb1="00000000"/>
  </w:font>
  <w:font w:name="Roboto Condensed">
    <w:altName w:val="Times New Roman"/>
    <w:charset w:val="A2"/>
    <w:family w:val="auto"/>
    <w:pitch w:val="variable"/>
    <w:sig w:usb0="E00002FF" w:usb1="5000205B" w:usb2="00000020" w:usb3="00000000" w:csb0="0000019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Identity-H">
    <w:altName w:val="Calibri"/>
    <w:charset w:val="00"/>
    <w:family w:val="roman"/>
    <w:pitch w:val="default"/>
  </w:font>
  <w:font w:name="Georgia">
    <w:panose1 w:val="02040502050405020303"/>
    <w:charset w:val="A2"/>
    <w:family w:val="roman"/>
    <w:pitch w:val="variable"/>
    <w:sig w:usb0="00000287" w:usb1="00000000" w:usb2="00000000" w:usb3="00000000" w:csb0="0000009F" w:csb1="00000000"/>
  </w:font>
  <w:font w:name="PT Serif">
    <w:altName w:val="Times New Roman"/>
    <w:charset w:val="00"/>
    <w:family w:val="roman"/>
    <w:pitch w:val="variable"/>
    <w:sig w:usb0="00000001" w:usb1="5000204B" w:usb2="00000000" w:usb3="00000000" w:csb0="00000097"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6909E9" w14:textId="77777777" w:rsidR="00CE464C" w:rsidRDefault="00CE464C" w:rsidP="00C27C0A">
      <w:r>
        <w:separator/>
      </w:r>
    </w:p>
  </w:footnote>
  <w:footnote w:type="continuationSeparator" w:id="0">
    <w:p w14:paraId="21195DF5" w14:textId="77777777" w:rsidR="00CE464C" w:rsidRDefault="00CE464C" w:rsidP="00C27C0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9DA1C" w14:textId="77777777" w:rsidR="00E12967" w:rsidRDefault="00E12967" w:rsidP="000A4884">
    <w:pPr>
      <w:pStyle w:val="stBilgi"/>
      <w:ind w:left="720"/>
      <w:jc w:val="right"/>
      <w:rPr>
        <w:sz w:val="16"/>
        <w:szCs w:val="16"/>
      </w:rPr>
    </w:pPr>
  </w:p>
  <w:p w14:paraId="6C2D901B" w14:textId="02DA40F0" w:rsidR="00E12967" w:rsidRPr="000A4884" w:rsidRDefault="00E12967" w:rsidP="000A4884">
    <w:pPr>
      <w:pStyle w:val="stBilgi"/>
      <w:ind w:left="720"/>
      <w:jc w:val="right"/>
      <w:rPr>
        <w:sz w:val="16"/>
        <w:szCs w:val="16"/>
      </w:rPr>
    </w:pPr>
    <w:r w:rsidRPr="000A4884">
      <w:rPr>
        <w:sz w:val="16"/>
        <w:szCs w:val="16"/>
      </w:rPr>
      <w:t>13.Bölüm: Proje Defterinin Teslim Edilmesi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5780"/>
    <w:multiLevelType w:val="multilevel"/>
    <w:tmpl w:val="002A9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56480"/>
    <w:multiLevelType w:val="hybridMultilevel"/>
    <w:tmpl w:val="7D269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7B3A3E"/>
    <w:multiLevelType w:val="multilevel"/>
    <w:tmpl w:val="3C84D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B550F"/>
    <w:multiLevelType w:val="hybridMultilevel"/>
    <w:tmpl w:val="71F8B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721263B"/>
    <w:multiLevelType w:val="hybridMultilevel"/>
    <w:tmpl w:val="D36A09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7AC03DA"/>
    <w:multiLevelType w:val="hybridMultilevel"/>
    <w:tmpl w:val="E90AED3A"/>
    <w:lvl w:ilvl="0" w:tplc="8FEAB144">
      <w:start w:val="1"/>
      <w:numFmt w:val="bullet"/>
      <w:lvlText w:val=""/>
      <w:lvlJc w:val="left"/>
      <w:pPr>
        <w:ind w:left="720" w:hanging="360"/>
      </w:pPr>
      <w:rPr>
        <w:rFonts w:ascii="Symbol" w:hAnsi="Symbol" w:hint="default"/>
        <w:b/>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07EF1F75"/>
    <w:multiLevelType w:val="hybridMultilevel"/>
    <w:tmpl w:val="E2103E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091F2A29"/>
    <w:multiLevelType w:val="hybridMultilevel"/>
    <w:tmpl w:val="43B86BC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0B37670A"/>
    <w:multiLevelType w:val="hybridMultilevel"/>
    <w:tmpl w:val="717ABE9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9" w15:restartNumberingAfterBreak="0">
    <w:nsid w:val="0E034B25"/>
    <w:multiLevelType w:val="hybridMultilevel"/>
    <w:tmpl w:val="1054E888"/>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0F37610C"/>
    <w:multiLevelType w:val="multilevel"/>
    <w:tmpl w:val="A2E4A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0FA7279"/>
    <w:multiLevelType w:val="hybridMultilevel"/>
    <w:tmpl w:val="931C3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E50F78"/>
    <w:multiLevelType w:val="hybridMultilevel"/>
    <w:tmpl w:val="50287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D910CA"/>
    <w:multiLevelType w:val="hybridMultilevel"/>
    <w:tmpl w:val="6B32CD48"/>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14762BF2"/>
    <w:multiLevelType w:val="hybridMultilevel"/>
    <w:tmpl w:val="18CCCB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7990167"/>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BC462DA"/>
    <w:multiLevelType w:val="hybridMultilevel"/>
    <w:tmpl w:val="3EC0D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1E3A5BE0"/>
    <w:multiLevelType w:val="hybridMultilevel"/>
    <w:tmpl w:val="EBA224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1F6E741F"/>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0AC1C4C"/>
    <w:multiLevelType w:val="hybridMultilevel"/>
    <w:tmpl w:val="4726F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21B00810"/>
    <w:multiLevelType w:val="hybridMultilevel"/>
    <w:tmpl w:val="5ED226EC"/>
    <w:lvl w:ilvl="0" w:tplc="7206C56A">
      <w:start w:val="1"/>
      <w:numFmt w:val="bullet"/>
      <w:lvlText w:val=""/>
      <w:lvlJc w:val="left"/>
      <w:pPr>
        <w:ind w:left="720" w:hanging="360"/>
      </w:pPr>
      <w:rPr>
        <w:rFonts w:ascii="Symbol" w:hAnsi="Symbol"/>
      </w:rPr>
    </w:lvl>
    <w:lvl w:ilvl="1" w:tplc="F06E7204">
      <w:start w:val="1"/>
      <w:numFmt w:val="bullet"/>
      <w:lvlText w:val="o"/>
      <w:lvlJc w:val="left"/>
      <w:pPr>
        <w:ind w:left="1440" w:hanging="360"/>
      </w:pPr>
      <w:rPr>
        <w:rFonts w:ascii="Courier New" w:hAnsi="Courier New"/>
      </w:rPr>
    </w:lvl>
    <w:lvl w:ilvl="2" w:tplc="8480ADEC">
      <w:start w:val="1"/>
      <w:numFmt w:val="bullet"/>
      <w:lvlText w:val=""/>
      <w:lvlJc w:val="left"/>
      <w:pPr>
        <w:ind w:left="2160" w:hanging="360"/>
      </w:pPr>
      <w:rPr>
        <w:rFonts w:ascii="Wingdings" w:hAnsi="Wingdings"/>
      </w:rPr>
    </w:lvl>
    <w:lvl w:ilvl="3" w:tplc="A41AF490">
      <w:start w:val="1"/>
      <w:numFmt w:val="bullet"/>
      <w:lvlText w:val=""/>
      <w:lvlJc w:val="left"/>
      <w:pPr>
        <w:ind w:left="2880" w:hanging="360"/>
      </w:pPr>
      <w:rPr>
        <w:rFonts w:ascii="Symbol" w:hAnsi="Symbol"/>
      </w:rPr>
    </w:lvl>
    <w:lvl w:ilvl="4" w:tplc="EAA42BA0">
      <w:start w:val="1"/>
      <w:numFmt w:val="bullet"/>
      <w:lvlText w:val="o"/>
      <w:lvlJc w:val="left"/>
      <w:pPr>
        <w:ind w:left="3600" w:hanging="360"/>
      </w:pPr>
      <w:rPr>
        <w:rFonts w:ascii="Courier New" w:hAnsi="Courier New"/>
      </w:rPr>
    </w:lvl>
    <w:lvl w:ilvl="5" w:tplc="EE281B50">
      <w:start w:val="1"/>
      <w:numFmt w:val="bullet"/>
      <w:lvlText w:val=""/>
      <w:lvlJc w:val="left"/>
      <w:pPr>
        <w:ind w:left="4320" w:hanging="360"/>
      </w:pPr>
      <w:rPr>
        <w:rFonts w:ascii="Wingdings" w:hAnsi="Wingdings"/>
      </w:rPr>
    </w:lvl>
    <w:lvl w:ilvl="6" w:tplc="44560488">
      <w:start w:val="1"/>
      <w:numFmt w:val="bullet"/>
      <w:lvlText w:val=""/>
      <w:lvlJc w:val="left"/>
      <w:pPr>
        <w:ind w:left="5040" w:hanging="360"/>
      </w:pPr>
      <w:rPr>
        <w:rFonts w:ascii="Symbol" w:hAnsi="Symbol"/>
      </w:rPr>
    </w:lvl>
    <w:lvl w:ilvl="7" w:tplc="4084938C">
      <w:start w:val="1"/>
      <w:numFmt w:val="bullet"/>
      <w:lvlText w:val="o"/>
      <w:lvlJc w:val="left"/>
      <w:pPr>
        <w:ind w:left="5760" w:hanging="360"/>
      </w:pPr>
      <w:rPr>
        <w:rFonts w:ascii="Courier New" w:hAnsi="Courier New"/>
      </w:rPr>
    </w:lvl>
    <w:lvl w:ilvl="8" w:tplc="E962E52A">
      <w:start w:val="1"/>
      <w:numFmt w:val="bullet"/>
      <w:lvlText w:val=""/>
      <w:lvlJc w:val="left"/>
      <w:pPr>
        <w:ind w:left="6480" w:hanging="360"/>
      </w:pPr>
      <w:rPr>
        <w:rFonts w:ascii="Wingdings" w:hAnsi="Wingdings"/>
      </w:rPr>
    </w:lvl>
  </w:abstractNum>
  <w:abstractNum w:abstractNumId="21" w15:restartNumberingAfterBreak="0">
    <w:nsid w:val="21F021D8"/>
    <w:multiLevelType w:val="hybridMultilevel"/>
    <w:tmpl w:val="135ABD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25F72BF8"/>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743770C"/>
    <w:multiLevelType w:val="hybridMultilevel"/>
    <w:tmpl w:val="A170D83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4" w15:restartNumberingAfterBreak="0">
    <w:nsid w:val="27BE65BF"/>
    <w:multiLevelType w:val="hybridMultilevel"/>
    <w:tmpl w:val="CAB2C782"/>
    <w:lvl w:ilvl="0" w:tplc="101A1118">
      <w:start w:val="1"/>
      <w:numFmt w:val="bullet"/>
      <w:lvlText w:val=""/>
      <w:lvlJc w:val="left"/>
      <w:pPr>
        <w:ind w:left="720" w:hanging="360"/>
      </w:pPr>
      <w:rPr>
        <w:rFonts w:ascii="Symbol" w:hAnsi="Symbol"/>
      </w:rPr>
    </w:lvl>
    <w:lvl w:ilvl="1" w:tplc="102CBC80">
      <w:start w:val="1"/>
      <w:numFmt w:val="bullet"/>
      <w:lvlText w:val="o"/>
      <w:lvlJc w:val="left"/>
      <w:pPr>
        <w:ind w:left="1440" w:hanging="360"/>
      </w:pPr>
      <w:rPr>
        <w:rFonts w:ascii="Courier New" w:hAnsi="Courier New"/>
      </w:rPr>
    </w:lvl>
    <w:lvl w:ilvl="2" w:tplc="0D7EEB9A">
      <w:start w:val="1"/>
      <w:numFmt w:val="bullet"/>
      <w:lvlText w:val=""/>
      <w:lvlJc w:val="left"/>
      <w:pPr>
        <w:ind w:left="2160" w:hanging="360"/>
      </w:pPr>
      <w:rPr>
        <w:rFonts w:ascii="Wingdings" w:hAnsi="Wingdings"/>
      </w:rPr>
    </w:lvl>
    <w:lvl w:ilvl="3" w:tplc="035C55E8">
      <w:start w:val="1"/>
      <w:numFmt w:val="bullet"/>
      <w:lvlText w:val=""/>
      <w:lvlJc w:val="left"/>
      <w:pPr>
        <w:ind w:left="2880" w:hanging="360"/>
      </w:pPr>
      <w:rPr>
        <w:rFonts w:ascii="Symbol" w:hAnsi="Symbol"/>
      </w:rPr>
    </w:lvl>
    <w:lvl w:ilvl="4" w:tplc="0FA81E02">
      <w:start w:val="1"/>
      <w:numFmt w:val="bullet"/>
      <w:lvlText w:val="o"/>
      <w:lvlJc w:val="left"/>
      <w:pPr>
        <w:ind w:left="3600" w:hanging="360"/>
      </w:pPr>
      <w:rPr>
        <w:rFonts w:ascii="Courier New" w:hAnsi="Courier New"/>
      </w:rPr>
    </w:lvl>
    <w:lvl w:ilvl="5" w:tplc="9506A3D2">
      <w:start w:val="1"/>
      <w:numFmt w:val="bullet"/>
      <w:lvlText w:val=""/>
      <w:lvlJc w:val="left"/>
      <w:pPr>
        <w:ind w:left="4320" w:hanging="360"/>
      </w:pPr>
      <w:rPr>
        <w:rFonts w:ascii="Wingdings" w:hAnsi="Wingdings"/>
      </w:rPr>
    </w:lvl>
    <w:lvl w:ilvl="6" w:tplc="4D008C94">
      <w:start w:val="1"/>
      <w:numFmt w:val="bullet"/>
      <w:lvlText w:val=""/>
      <w:lvlJc w:val="left"/>
      <w:pPr>
        <w:ind w:left="5040" w:hanging="360"/>
      </w:pPr>
      <w:rPr>
        <w:rFonts w:ascii="Symbol" w:hAnsi="Symbol"/>
      </w:rPr>
    </w:lvl>
    <w:lvl w:ilvl="7" w:tplc="9506B348">
      <w:start w:val="1"/>
      <w:numFmt w:val="bullet"/>
      <w:lvlText w:val="o"/>
      <w:lvlJc w:val="left"/>
      <w:pPr>
        <w:ind w:left="5760" w:hanging="360"/>
      </w:pPr>
      <w:rPr>
        <w:rFonts w:ascii="Courier New" w:hAnsi="Courier New"/>
      </w:rPr>
    </w:lvl>
    <w:lvl w:ilvl="8" w:tplc="5C5ED62A">
      <w:start w:val="1"/>
      <w:numFmt w:val="bullet"/>
      <w:lvlText w:val=""/>
      <w:lvlJc w:val="left"/>
      <w:pPr>
        <w:ind w:left="6480" w:hanging="360"/>
      </w:pPr>
      <w:rPr>
        <w:rFonts w:ascii="Wingdings" w:hAnsi="Wingdings"/>
      </w:rPr>
    </w:lvl>
  </w:abstractNum>
  <w:abstractNum w:abstractNumId="25" w15:restartNumberingAfterBreak="0">
    <w:nsid w:val="2AE83A85"/>
    <w:multiLevelType w:val="hybridMultilevel"/>
    <w:tmpl w:val="7570E81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26" w15:restartNumberingAfterBreak="0">
    <w:nsid w:val="2B61624F"/>
    <w:multiLevelType w:val="hybridMultilevel"/>
    <w:tmpl w:val="82B8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2373E3"/>
    <w:multiLevelType w:val="hybridMultilevel"/>
    <w:tmpl w:val="1AB6384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C711895"/>
    <w:multiLevelType w:val="hybridMultilevel"/>
    <w:tmpl w:val="234A51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064168E"/>
    <w:multiLevelType w:val="hybridMultilevel"/>
    <w:tmpl w:val="CA281C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0" w15:restartNumberingAfterBreak="0">
    <w:nsid w:val="310601CD"/>
    <w:multiLevelType w:val="hybridMultilevel"/>
    <w:tmpl w:val="7626F9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31C33919"/>
    <w:multiLevelType w:val="hybridMultilevel"/>
    <w:tmpl w:val="5CA6DFBA"/>
    <w:lvl w:ilvl="0" w:tplc="04090001">
      <w:start w:val="1"/>
      <w:numFmt w:val="bullet"/>
      <w:lvlText w:val=""/>
      <w:lvlJc w:val="left"/>
      <w:pPr>
        <w:ind w:left="779" w:hanging="360"/>
      </w:pPr>
      <w:rPr>
        <w:rFonts w:ascii="Symbol" w:hAnsi="Symbol" w:hint="default"/>
      </w:rPr>
    </w:lvl>
    <w:lvl w:ilvl="1" w:tplc="04090003">
      <w:start w:val="1"/>
      <w:numFmt w:val="bullet"/>
      <w:lvlText w:val="o"/>
      <w:lvlJc w:val="left"/>
      <w:pPr>
        <w:ind w:left="1499" w:hanging="360"/>
      </w:pPr>
      <w:rPr>
        <w:rFonts w:ascii="Courier New" w:hAnsi="Courier New" w:cs="Courier New" w:hint="default"/>
      </w:rPr>
    </w:lvl>
    <w:lvl w:ilvl="2" w:tplc="04090005">
      <w:start w:val="1"/>
      <w:numFmt w:val="bullet"/>
      <w:lvlText w:val=""/>
      <w:lvlJc w:val="left"/>
      <w:pPr>
        <w:ind w:left="2219" w:hanging="360"/>
      </w:pPr>
      <w:rPr>
        <w:rFonts w:ascii="Wingdings" w:hAnsi="Wingdings" w:hint="default"/>
      </w:rPr>
    </w:lvl>
    <w:lvl w:ilvl="3" w:tplc="04090001">
      <w:start w:val="1"/>
      <w:numFmt w:val="bullet"/>
      <w:lvlText w:val=""/>
      <w:lvlJc w:val="left"/>
      <w:pPr>
        <w:ind w:left="2939" w:hanging="360"/>
      </w:pPr>
      <w:rPr>
        <w:rFonts w:ascii="Symbol" w:hAnsi="Symbol" w:hint="default"/>
      </w:rPr>
    </w:lvl>
    <w:lvl w:ilvl="4" w:tplc="04090003">
      <w:start w:val="1"/>
      <w:numFmt w:val="bullet"/>
      <w:lvlText w:val="o"/>
      <w:lvlJc w:val="left"/>
      <w:pPr>
        <w:ind w:left="3659" w:hanging="360"/>
      </w:pPr>
      <w:rPr>
        <w:rFonts w:ascii="Courier New" w:hAnsi="Courier New" w:cs="Courier New" w:hint="default"/>
      </w:rPr>
    </w:lvl>
    <w:lvl w:ilvl="5" w:tplc="04090005">
      <w:start w:val="1"/>
      <w:numFmt w:val="bullet"/>
      <w:lvlText w:val=""/>
      <w:lvlJc w:val="left"/>
      <w:pPr>
        <w:ind w:left="4379" w:hanging="360"/>
      </w:pPr>
      <w:rPr>
        <w:rFonts w:ascii="Wingdings" w:hAnsi="Wingdings" w:hint="default"/>
      </w:rPr>
    </w:lvl>
    <w:lvl w:ilvl="6" w:tplc="04090001">
      <w:start w:val="1"/>
      <w:numFmt w:val="bullet"/>
      <w:lvlText w:val=""/>
      <w:lvlJc w:val="left"/>
      <w:pPr>
        <w:ind w:left="5099" w:hanging="360"/>
      </w:pPr>
      <w:rPr>
        <w:rFonts w:ascii="Symbol" w:hAnsi="Symbol" w:hint="default"/>
      </w:rPr>
    </w:lvl>
    <w:lvl w:ilvl="7" w:tplc="04090003">
      <w:start w:val="1"/>
      <w:numFmt w:val="bullet"/>
      <w:lvlText w:val="o"/>
      <w:lvlJc w:val="left"/>
      <w:pPr>
        <w:ind w:left="5819" w:hanging="360"/>
      </w:pPr>
      <w:rPr>
        <w:rFonts w:ascii="Courier New" w:hAnsi="Courier New" w:cs="Courier New" w:hint="default"/>
      </w:rPr>
    </w:lvl>
    <w:lvl w:ilvl="8" w:tplc="04090005">
      <w:start w:val="1"/>
      <w:numFmt w:val="bullet"/>
      <w:lvlText w:val=""/>
      <w:lvlJc w:val="left"/>
      <w:pPr>
        <w:ind w:left="6539" w:hanging="360"/>
      </w:pPr>
      <w:rPr>
        <w:rFonts w:ascii="Wingdings" w:hAnsi="Wingdings" w:hint="default"/>
      </w:rPr>
    </w:lvl>
  </w:abstractNum>
  <w:abstractNum w:abstractNumId="32" w15:restartNumberingAfterBreak="0">
    <w:nsid w:val="334469C9"/>
    <w:multiLevelType w:val="hybridMultilevel"/>
    <w:tmpl w:val="CEE49324"/>
    <w:lvl w:ilvl="0" w:tplc="04090003">
      <w:start w:val="1"/>
      <w:numFmt w:val="bullet"/>
      <w:lvlText w:val="o"/>
      <w:lvlJc w:val="left"/>
      <w:pPr>
        <w:ind w:left="360" w:hanging="360"/>
      </w:pPr>
      <w:rPr>
        <w:rFonts w:ascii="Courier New" w:hAnsi="Courier New" w:cs="Courier New" w:hint="default"/>
      </w:rPr>
    </w:lvl>
    <w:lvl w:ilvl="1" w:tplc="04090019">
      <w:start w:val="1"/>
      <w:numFmt w:val="lowerLetter"/>
      <w:lvlText w:val="%2."/>
      <w:lvlJc w:val="left"/>
      <w:pPr>
        <w:ind w:left="372" w:hanging="360"/>
      </w:pPr>
    </w:lvl>
    <w:lvl w:ilvl="2" w:tplc="0409001B">
      <w:start w:val="1"/>
      <w:numFmt w:val="lowerRoman"/>
      <w:lvlText w:val="%3."/>
      <w:lvlJc w:val="right"/>
      <w:pPr>
        <w:ind w:left="1092" w:hanging="180"/>
      </w:pPr>
    </w:lvl>
    <w:lvl w:ilvl="3" w:tplc="0409000F">
      <w:start w:val="1"/>
      <w:numFmt w:val="decimal"/>
      <w:lvlText w:val="%4."/>
      <w:lvlJc w:val="left"/>
      <w:pPr>
        <w:ind w:left="1812" w:hanging="360"/>
      </w:pPr>
    </w:lvl>
    <w:lvl w:ilvl="4" w:tplc="04090019">
      <w:start w:val="1"/>
      <w:numFmt w:val="lowerLetter"/>
      <w:lvlText w:val="%5."/>
      <w:lvlJc w:val="left"/>
      <w:pPr>
        <w:ind w:left="2532" w:hanging="360"/>
      </w:pPr>
    </w:lvl>
    <w:lvl w:ilvl="5" w:tplc="0409001B">
      <w:start w:val="1"/>
      <w:numFmt w:val="lowerRoman"/>
      <w:lvlText w:val="%6."/>
      <w:lvlJc w:val="right"/>
      <w:pPr>
        <w:ind w:left="3252" w:hanging="180"/>
      </w:pPr>
    </w:lvl>
    <w:lvl w:ilvl="6" w:tplc="0409000F">
      <w:start w:val="1"/>
      <w:numFmt w:val="decimal"/>
      <w:lvlText w:val="%7."/>
      <w:lvlJc w:val="left"/>
      <w:pPr>
        <w:ind w:left="3972" w:hanging="360"/>
      </w:pPr>
    </w:lvl>
    <w:lvl w:ilvl="7" w:tplc="04090019">
      <w:start w:val="1"/>
      <w:numFmt w:val="lowerLetter"/>
      <w:lvlText w:val="%8."/>
      <w:lvlJc w:val="left"/>
      <w:pPr>
        <w:ind w:left="4692" w:hanging="360"/>
      </w:pPr>
    </w:lvl>
    <w:lvl w:ilvl="8" w:tplc="0409001B">
      <w:start w:val="1"/>
      <w:numFmt w:val="lowerRoman"/>
      <w:lvlText w:val="%9."/>
      <w:lvlJc w:val="right"/>
      <w:pPr>
        <w:ind w:left="5412" w:hanging="180"/>
      </w:pPr>
    </w:lvl>
  </w:abstractNum>
  <w:abstractNum w:abstractNumId="33" w15:restartNumberingAfterBreak="0">
    <w:nsid w:val="34170933"/>
    <w:multiLevelType w:val="hybridMultilevel"/>
    <w:tmpl w:val="45B217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15:restartNumberingAfterBreak="0">
    <w:nsid w:val="39F947A4"/>
    <w:multiLevelType w:val="hybridMultilevel"/>
    <w:tmpl w:val="5B261D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3E9F24CE"/>
    <w:multiLevelType w:val="hybridMultilevel"/>
    <w:tmpl w:val="4A40DE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6" w15:restartNumberingAfterBreak="0">
    <w:nsid w:val="3ECB284A"/>
    <w:multiLevelType w:val="hybridMultilevel"/>
    <w:tmpl w:val="BA2E0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15:restartNumberingAfterBreak="0">
    <w:nsid w:val="438174E5"/>
    <w:multiLevelType w:val="hybridMultilevel"/>
    <w:tmpl w:val="A79A2F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3D515A2"/>
    <w:multiLevelType w:val="hybridMultilevel"/>
    <w:tmpl w:val="EFAC178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465B501D"/>
    <w:multiLevelType w:val="hybridMultilevel"/>
    <w:tmpl w:val="4BEAB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6710FE0"/>
    <w:multiLevelType w:val="hybridMultilevel"/>
    <w:tmpl w:val="867A9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1" w15:restartNumberingAfterBreak="0">
    <w:nsid w:val="47AC475F"/>
    <w:multiLevelType w:val="hybridMultilevel"/>
    <w:tmpl w:val="8760CC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2" w15:restartNumberingAfterBreak="0">
    <w:nsid w:val="48AD59FD"/>
    <w:multiLevelType w:val="hybridMultilevel"/>
    <w:tmpl w:val="1E146F60"/>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4A5D052F"/>
    <w:multiLevelType w:val="hybridMultilevel"/>
    <w:tmpl w:val="597655B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4" w15:restartNumberingAfterBreak="0">
    <w:nsid w:val="4A8E5E20"/>
    <w:multiLevelType w:val="hybridMultilevel"/>
    <w:tmpl w:val="7EFE6644"/>
    <w:lvl w:ilvl="0" w:tplc="0809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4C3A1C81"/>
    <w:multiLevelType w:val="hybridMultilevel"/>
    <w:tmpl w:val="8F380456"/>
    <w:lvl w:ilvl="0" w:tplc="0809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56293515"/>
    <w:multiLevelType w:val="hybridMultilevel"/>
    <w:tmpl w:val="46220DE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7" w15:restartNumberingAfterBreak="0">
    <w:nsid w:val="59891C75"/>
    <w:multiLevelType w:val="hybridMultilevel"/>
    <w:tmpl w:val="B0F414D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8" w15:restartNumberingAfterBreak="0">
    <w:nsid w:val="5A4C50C5"/>
    <w:multiLevelType w:val="hybridMultilevel"/>
    <w:tmpl w:val="DACE8F8C"/>
    <w:lvl w:ilvl="0" w:tplc="04090003">
      <w:start w:val="1"/>
      <w:numFmt w:val="bullet"/>
      <w:lvlText w:val="o"/>
      <w:lvlJc w:val="left"/>
      <w:pPr>
        <w:ind w:left="1068" w:hanging="360"/>
      </w:pPr>
      <w:rPr>
        <w:rFonts w:ascii="Courier New" w:hAnsi="Courier New" w:cs="Courier New"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49" w15:restartNumberingAfterBreak="0">
    <w:nsid w:val="5AC5719A"/>
    <w:multiLevelType w:val="hybridMultilevel"/>
    <w:tmpl w:val="E80840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5C167A26"/>
    <w:multiLevelType w:val="hybridMultilevel"/>
    <w:tmpl w:val="ABB6E40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5E384946"/>
    <w:multiLevelType w:val="hybridMultilevel"/>
    <w:tmpl w:val="811EF33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2" w15:restartNumberingAfterBreak="0">
    <w:nsid w:val="61287E47"/>
    <w:multiLevelType w:val="multilevel"/>
    <w:tmpl w:val="1D2C9E3C"/>
    <w:lvl w:ilvl="0">
      <w:start w:val="1"/>
      <w:numFmt w:val="bullet"/>
      <w:pStyle w:val="Madde"/>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6093A68"/>
    <w:multiLevelType w:val="hybridMultilevel"/>
    <w:tmpl w:val="AE7A25E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54" w15:restartNumberingAfterBreak="0">
    <w:nsid w:val="66A175F1"/>
    <w:multiLevelType w:val="hybridMultilevel"/>
    <w:tmpl w:val="FE76884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695063CD"/>
    <w:multiLevelType w:val="hybridMultilevel"/>
    <w:tmpl w:val="F7BA61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6" w15:restartNumberingAfterBreak="0">
    <w:nsid w:val="6C1A71C5"/>
    <w:multiLevelType w:val="hybridMultilevel"/>
    <w:tmpl w:val="A6E8B4B2"/>
    <w:lvl w:ilvl="0" w:tplc="08090001">
      <w:start w:val="1"/>
      <w:numFmt w:val="bullet"/>
      <w:lvlText w:val=""/>
      <w:lvlJc w:val="left"/>
      <w:pPr>
        <w:ind w:left="775" w:hanging="360"/>
      </w:pPr>
      <w:rPr>
        <w:rFonts w:ascii="Symbol" w:hAnsi="Symbol" w:hint="default"/>
      </w:rPr>
    </w:lvl>
    <w:lvl w:ilvl="1" w:tplc="08090003">
      <w:start w:val="1"/>
      <w:numFmt w:val="bullet"/>
      <w:lvlText w:val="o"/>
      <w:lvlJc w:val="left"/>
      <w:pPr>
        <w:ind w:left="1495" w:hanging="360"/>
      </w:pPr>
      <w:rPr>
        <w:rFonts w:ascii="Courier New" w:hAnsi="Courier New" w:cs="Courier New" w:hint="default"/>
      </w:rPr>
    </w:lvl>
    <w:lvl w:ilvl="2" w:tplc="08090005">
      <w:start w:val="1"/>
      <w:numFmt w:val="bullet"/>
      <w:lvlText w:val=""/>
      <w:lvlJc w:val="left"/>
      <w:pPr>
        <w:ind w:left="2215" w:hanging="360"/>
      </w:pPr>
      <w:rPr>
        <w:rFonts w:ascii="Wingdings" w:hAnsi="Wingdings" w:hint="default"/>
      </w:rPr>
    </w:lvl>
    <w:lvl w:ilvl="3" w:tplc="08090001">
      <w:start w:val="1"/>
      <w:numFmt w:val="bullet"/>
      <w:lvlText w:val=""/>
      <w:lvlJc w:val="left"/>
      <w:pPr>
        <w:ind w:left="2935" w:hanging="360"/>
      </w:pPr>
      <w:rPr>
        <w:rFonts w:ascii="Symbol" w:hAnsi="Symbol" w:hint="default"/>
      </w:rPr>
    </w:lvl>
    <w:lvl w:ilvl="4" w:tplc="08090003">
      <w:start w:val="1"/>
      <w:numFmt w:val="bullet"/>
      <w:lvlText w:val="o"/>
      <w:lvlJc w:val="left"/>
      <w:pPr>
        <w:ind w:left="3655" w:hanging="360"/>
      </w:pPr>
      <w:rPr>
        <w:rFonts w:ascii="Courier New" w:hAnsi="Courier New" w:cs="Courier New" w:hint="default"/>
      </w:rPr>
    </w:lvl>
    <w:lvl w:ilvl="5" w:tplc="08090005">
      <w:start w:val="1"/>
      <w:numFmt w:val="bullet"/>
      <w:lvlText w:val=""/>
      <w:lvlJc w:val="left"/>
      <w:pPr>
        <w:ind w:left="4375" w:hanging="360"/>
      </w:pPr>
      <w:rPr>
        <w:rFonts w:ascii="Wingdings" w:hAnsi="Wingdings" w:hint="default"/>
      </w:rPr>
    </w:lvl>
    <w:lvl w:ilvl="6" w:tplc="08090001">
      <w:start w:val="1"/>
      <w:numFmt w:val="bullet"/>
      <w:lvlText w:val=""/>
      <w:lvlJc w:val="left"/>
      <w:pPr>
        <w:ind w:left="5095" w:hanging="360"/>
      </w:pPr>
      <w:rPr>
        <w:rFonts w:ascii="Symbol" w:hAnsi="Symbol" w:hint="default"/>
      </w:rPr>
    </w:lvl>
    <w:lvl w:ilvl="7" w:tplc="08090003">
      <w:start w:val="1"/>
      <w:numFmt w:val="bullet"/>
      <w:lvlText w:val="o"/>
      <w:lvlJc w:val="left"/>
      <w:pPr>
        <w:ind w:left="5815" w:hanging="360"/>
      </w:pPr>
      <w:rPr>
        <w:rFonts w:ascii="Courier New" w:hAnsi="Courier New" w:cs="Courier New" w:hint="default"/>
      </w:rPr>
    </w:lvl>
    <w:lvl w:ilvl="8" w:tplc="08090005">
      <w:start w:val="1"/>
      <w:numFmt w:val="bullet"/>
      <w:lvlText w:val=""/>
      <w:lvlJc w:val="left"/>
      <w:pPr>
        <w:ind w:left="6535" w:hanging="360"/>
      </w:pPr>
      <w:rPr>
        <w:rFonts w:ascii="Wingdings" w:hAnsi="Wingdings" w:hint="default"/>
      </w:rPr>
    </w:lvl>
  </w:abstractNum>
  <w:abstractNum w:abstractNumId="57" w15:restartNumberingAfterBreak="0">
    <w:nsid w:val="6C9D07F4"/>
    <w:multiLevelType w:val="hybridMultilevel"/>
    <w:tmpl w:val="380CB6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8" w15:restartNumberingAfterBreak="0">
    <w:nsid w:val="6ED24AD5"/>
    <w:multiLevelType w:val="hybridMultilevel"/>
    <w:tmpl w:val="003679AE"/>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cs="Courier New" w:hint="default"/>
      </w:rPr>
    </w:lvl>
    <w:lvl w:ilvl="2" w:tplc="04090005">
      <w:start w:val="1"/>
      <w:numFmt w:val="bullet"/>
      <w:lvlText w:val=""/>
      <w:lvlJc w:val="left"/>
      <w:pPr>
        <w:ind w:left="2224" w:hanging="360"/>
      </w:pPr>
      <w:rPr>
        <w:rFonts w:ascii="Wingdings" w:hAnsi="Wingdings" w:hint="default"/>
      </w:rPr>
    </w:lvl>
    <w:lvl w:ilvl="3" w:tplc="04090001">
      <w:start w:val="1"/>
      <w:numFmt w:val="bullet"/>
      <w:lvlText w:val=""/>
      <w:lvlJc w:val="left"/>
      <w:pPr>
        <w:ind w:left="2944" w:hanging="360"/>
      </w:pPr>
      <w:rPr>
        <w:rFonts w:ascii="Symbol" w:hAnsi="Symbol" w:hint="default"/>
      </w:rPr>
    </w:lvl>
    <w:lvl w:ilvl="4" w:tplc="04090003">
      <w:start w:val="1"/>
      <w:numFmt w:val="bullet"/>
      <w:lvlText w:val="o"/>
      <w:lvlJc w:val="left"/>
      <w:pPr>
        <w:ind w:left="3664" w:hanging="360"/>
      </w:pPr>
      <w:rPr>
        <w:rFonts w:ascii="Courier New" w:hAnsi="Courier New" w:cs="Courier New" w:hint="default"/>
      </w:rPr>
    </w:lvl>
    <w:lvl w:ilvl="5" w:tplc="04090005">
      <w:start w:val="1"/>
      <w:numFmt w:val="bullet"/>
      <w:lvlText w:val=""/>
      <w:lvlJc w:val="left"/>
      <w:pPr>
        <w:ind w:left="4384" w:hanging="360"/>
      </w:pPr>
      <w:rPr>
        <w:rFonts w:ascii="Wingdings" w:hAnsi="Wingdings" w:hint="default"/>
      </w:rPr>
    </w:lvl>
    <w:lvl w:ilvl="6" w:tplc="04090001">
      <w:start w:val="1"/>
      <w:numFmt w:val="bullet"/>
      <w:lvlText w:val=""/>
      <w:lvlJc w:val="left"/>
      <w:pPr>
        <w:ind w:left="5104" w:hanging="360"/>
      </w:pPr>
      <w:rPr>
        <w:rFonts w:ascii="Symbol" w:hAnsi="Symbol" w:hint="default"/>
      </w:rPr>
    </w:lvl>
    <w:lvl w:ilvl="7" w:tplc="04090003">
      <w:start w:val="1"/>
      <w:numFmt w:val="bullet"/>
      <w:lvlText w:val="o"/>
      <w:lvlJc w:val="left"/>
      <w:pPr>
        <w:ind w:left="5824" w:hanging="360"/>
      </w:pPr>
      <w:rPr>
        <w:rFonts w:ascii="Courier New" w:hAnsi="Courier New" w:cs="Courier New" w:hint="default"/>
      </w:rPr>
    </w:lvl>
    <w:lvl w:ilvl="8" w:tplc="04090005">
      <w:start w:val="1"/>
      <w:numFmt w:val="bullet"/>
      <w:lvlText w:val=""/>
      <w:lvlJc w:val="left"/>
      <w:pPr>
        <w:ind w:left="6544" w:hanging="360"/>
      </w:pPr>
      <w:rPr>
        <w:rFonts w:ascii="Wingdings" w:hAnsi="Wingdings" w:hint="default"/>
      </w:rPr>
    </w:lvl>
  </w:abstractNum>
  <w:abstractNum w:abstractNumId="59" w15:restartNumberingAfterBreak="0">
    <w:nsid w:val="70F5258F"/>
    <w:multiLevelType w:val="hybridMultilevel"/>
    <w:tmpl w:val="1E146F60"/>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0" w15:restartNumberingAfterBreak="0">
    <w:nsid w:val="76822E00"/>
    <w:multiLevelType w:val="hybridMultilevel"/>
    <w:tmpl w:val="9DA2D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7A8B73C8"/>
    <w:multiLevelType w:val="hybridMultilevel"/>
    <w:tmpl w:val="195EA95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62" w15:restartNumberingAfterBreak="0">
    <w:nsid w:val="7CFF17E3"/>
    <w:multiLevelType w:val="hybridMultilevel"/>
    <w:tmpl w:val="0624F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3" w15:restartNumberingAfterBreak="0">
    <w:nsid w:val="7D9E605F"/>
    <w:multiLevelType w:val="hybridMultilevel"/>
    <w:tmpl w:val="57D26EA6"/>
    <w:lvl w:ilvl="0" w:tplc="6380BD28">
      <w:start w:val="1"/>
      <w:numFmt w:val="lowerRoman"/>
      <w:lvlText w:val="(%1)"/>
      <w:lvlJc w:val="left"/>
      <w:pPr>
        <w:ind w:left="1428" w:hanging="720"/>
      </w:pPr>
    </w:lvl>
    <w:lvl w:ilvl="1" w:tplc="08090019">
      <w:start w:val="1"/>
      <w:numFmt w:val="lowerLetter"/>
      <w:lvlText w:val="%2."/>
      <w:lvlJc w:val="left"/>
      <w:pPr>
        <w:ind w:left="1788" w:hanging="360"/>
      </w:pPr>
    </w:lvl>
    <w:lvl w:ilvl="2" w:tplc="0809001B">
      <w:start w:val="1"/>
      <w:numFmt w:val="lowerRoman"/>
      <w:lvlText w:val="%3."/>
      <w:lvlJc w:val="right"/>
      <w:pPr>
        <w:ind w:left="2508" w:hanging="180"/>
      </w:pPr>
    </w:lvl>
    <w:lvl w:ilvl="3" w:tplc="0809000F">
      <w:start w:val="1"/>
      <w:numFmt w:val="decimal"/>
      <w:lvlText w:val="%4."/>
      <w:lvlJc w:val="left"/>
      <w:pPr>
        <w:ind w:left="3228" w:hanging="360"/>
      </w:pPr>
    </w:lvl>
    <w:lvl w:ilvl="4" w:tplc="08090019">
      <w:start w:val="1"/>
      <w:numFmt w:val="lowerLetter"/>
      <w:lvlText w:val="%5."/>
      <w:lvlJc w:val="left"/>
      <w:pPr>
        <w:ind w:left="3948" w:hanging="360"/>
      </w:pPr>
    </w:lvl>
    <w:lvl w:ilvl="5" w:tplc="0809001B">
      <w:start w:val="1"/>
      <w:numFmt w:val="lowerRoman"/>
      <w:lvlText w:val="%6."/>
      <w:lvlJc w:val="right"/>
      <w:pPr>
        <w:ind w:left="4668" w:hanging="180"/>
      </w:pPr>
    </w:lvl>
    <w:lvl w:ilvl="6" w:tplc="0809000F">
      <w:start w:val="1"/>
      <w:numFmt w:val="decimal"/>
      <w:lvlText w:val="%7."/>
      <w:lvlJc w:val="left"/>
      <w:pPr>
        <w:ind w:left="5388" w:hanging="360"/>
      </w:pPr>
    </w:lvl>
    <w:lvl w:ilvl="7" w:tplc="08090019">
      <w:start w:val="1"/>
      <w:numFmt w:val="lowerLetter"/>
      <w:lvlText w:val="%8."/>
      <w:lvlJc w:val="left"/>
      <w:pPr>
        <w:ind w:left="6108" w:hanging="360"/>
      </w:pPr>
    </w:lvl>
    <w:lvl w:ilvl="8" w:tplc="0809001B">
      <w:start w:val="1"/>
      <w:numFmt w:val="lowerRoman"/>
      <w:lvlText w:val="%9."/>
      <w:lvlJc w:val="right"/>
      <w:pPr>
        <w:ind w:left="6828" w:hanging="180"/>
      </w:pPr>
    </w:lvl>
  </w:abstractNum>
  <w:num w:numId="1">
    <w:abstractNumId w:val="52"/>
  </w:num>
  <w:num w:numId="2">
    <w:abstractNumId w:val="10"/>
  </w:num>
  <w:num w:numId="3">
    <w:abstractNumId w:val="24"/>
  </w:num>
  <w:num w:numId="4">
    <w:abstractNumId w:val="20"/>
  </w:num>
  <w:num w:numId="5">
    <w:abstractNumId w:val="33"/>
  </w:num>
  <w:num w:numId="6">
    <w:abstractNumId w:val="30"/>
  </w:num>
  <w:num w:numId="7">
    <w:abstractNumId w:val="34"/>
  </w:num>
  <w:num w:numId="8">
    <w:abstractNumId w:val="55"/>
  </w:num>
  <w:num w:numId="9">
    <w:abstractNumId w:val="25"/>
  </w:num>
  <w:num w:numId="10">
    <w:abstractNumId w:val="57"/>
  </w:num>
  <w:num w:numId="11">
    <w:abstractNumId w:val="40"/>
  </w:num>
  <w:num w:numId="12">
    <w:abstractNumId w:val="53"/>
  </w:num>
  <w:num w:numId="13">
    <w:abstractNumId w:val="61"/>
  </w:num>
  <w:num w:numId="14">
    <w:abstractNumId w:val="36"/>
  </w:num>
  <w:num w:numId="15">
    <w:abstractNumId w:val="5"/>
  </w:num>
  <w:num w:numId="16">
    <w:abstractNumId w:val="56"/>
  </w:num>
  <w:num w:numId="1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1"/>
  </w:num>
  <w:num w:numId="19">
    <w:abstractNumId w:val="62"/>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num>
  <w:num w:numId="22">
    <w:abstractNumId w:val="46"/>
  </w:num>
  <w:num w:numId="23">
    <w:abstractNumId w:val="47"/>
  </w:num>
  <w:num w:numId="24">
    <w:abstractNumId w:val="6"/>
  </w:num>
  <w:num w:numId="25">
    <w:abstractNumId w:val="31"/>
  </w:num>
  <w:num w:numId="26">
    <w:abstractNumId w:val="16"/>
  </w:num>
  <w:num w:numId="27">
    <w:abstractNumId w:val="60"/>
  </w:num>
  <w:num w:numId="28">
    <w:abstractNumId w:val="48"/>
  </w:num>
  <w:num w:numId="29">
    <w:abstractNumId w:val="29"/>
  </w:num>
  <w:num w:numId="30">
    <w:abstractNumId w:val="2"/>
  </w:num>
  <w:num w:numId="31">
    <w:abstractNumId w:val="43"/>
  </w:num>
  <w:num w:numId="32">
    <w:abstractNumId w:val="58"/>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32"/>
  </w:num>
  <w:num w:numId="3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8"/>
  </w:num>
  <w:num w:numId="40">
    <w:abstractNumId w:val="23"/>
  </w:num>
  <w:num w:numId="41">
    <w:abstractNumId w:val="17"/>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4"/>
  </w:num>
  <w:num w:numId="47">
    <w:abstractNumId w:val="12"/>
  </w:num>
  <w:num w:numId="48">
    <w:abstractNumId w:val="39"/>
  </w:num>
  <w:num w:numId="49">
    <w:abstractNumId w:val="11"/>
  </w:num>
  <w:num w:numId="50">
    <w:abstractNumId w:val="7"/>
  </w:num>
  <w:num w:numId="51">
    <w:abstractNumId w:val="9"/>
  </w:num>
  <w:num w:numId="52">
    <w:abstractNumId w:val="51"/>
  </w:num>
  <w:num w:numId="53">
    <w:abstractNumId w:val="14"/>
  </w:num>
  <w:num w:numId="54">
    <w:abstractNumId w:val="38"/>
  </w:num>
  <w:num w:numId="55">
    <w:abstractNumId w:val="13"/>
  </w:num>
  <w:num w:numId="56">
    <w:abstractNumId w:val="59"/>
  </w:num>
  <w:num w:numId="57">
    <w:abstractNumId w:val="18"/>
  </w:num>
  <w:num w:numId="58">
    <w:abstractNumId w:val="15"/>
  </w:num>
  <w:num w:numId="59">
    <w:abstractNumId w:val="22"/>
  </w:num>
  <w:num w:numId="60">
    <w:abstractNumId w:val="26"/>
  </w:num>
  <w:num w:numId="61">
    <w:abstractNumId w:val="4"/>
  </w:num>
  <w:num w:numId="62">
    <w:abstractNumId w:val="28"/>
  </w:num>
  <w:num w:numId="63">
    <w:abstractNumId w:val="42"/>
  </w:num>
  <w:num w:numId="64">
    <w:abstractNumId w:val="45"/>
  </w:num>
  <w:num w:numId="65">
    <w:abstractNumId w:val="4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IyszSzNDIxMDIwNjdV0lEKTi0uzszPAykwrAUA7S5ExywAAAA="/>
  </w:docVars>
  <w:rsids>
    <w:rsidRoot w:val="006F63A0"/>
    <w:rsid w:val="00001733"/>
    <w:rsid w:val="00001FFA"/>
    <w:rsid w:val="0000316A"/>
    <w:rsid w:val="000056A4"/>
    <w:rsid w:val="00006EB4"/>
    <w:rsid w:val="0000708C"/>
    <w:rsid w:val="000102E6"/>
    <w:rsid w:val="00010A58"/>
    <w:rsid w:val="00010BAF"/>
    <w:rsid w:val="00010FB4"/>
    <w:rsid w:val="00011BF7"/>
    <w:rsid w:val="00013D78"/>
    <w:rsid w:val="000147F7"/>
    <w:rsid w:val="000157DD"/>
    <w:rsid w:val="0001584E"/>
    <w:rsid w:val="00016BAA"/>
    <w:rsid w:val="00016D1A"/>
    <w:rsid w:val="0001794C"/>
    <w:rsid w:val="000212A6"/>
    <w:rsid w:val="000245AE"/>
    <w:rsid w:val="00025455"/>
    <w:rsid w:val="0002551B"/>
    <w:rsid w:val="00025C6D"/>
    <w:rsid w:val="00026AAC"/>
    <w:rsid w:val="00027A62"/>
    <w:rsid w:val="00027E18"/>
    <w:rsid w:val="00027F54"/>
    <w:rsid w:val="00031518"/>
    <w:rsid w:val="0003255B"/>
    <w:rsid w:val="000325B3"/>
    <w:rsid w:val="00032DF8"/>
    <w:rsid w:val="00034480"/>
    <w:rsid w:val="00037C14"/>
    <w:rsid w:val="000403A2"/>
    <w:rsid w:val="00041916"/>
    <w:rsid w:val="00044F93"/>
    <w:rsid w:val="00045135"/>
    <w:rsid w:val="000504C7"/>
    <w:rsid w:val="00051D5F"/>
    <w:rsid w:val="00052396"/>
    <w:rsid w:val="00052C34"/>
    <w:rsid w:val="00052F58"/>
    <w:rsid w:val="00056B9B"/>
    <w:rsid w:val="000642A9"/>
    <w:rsid w:val="000643C6"/>
    <w:rsid w:val="00064664"/>
    <w:rsid w:val="00065964"/>
    <w:rsid w:val="00072696"/>
    <w:rsid w:val="0007296C"/>
    <w:rsid w:val="00075860"/>
    <w:rsid w:val="0007786D"/>
    <w:rsid w:val="000800CB"/>
    <w:rsid w:val="00084C57"/>
    <w:rsid w:val="00085A88"/>
    <w:rsid w:val="0008608F"/>
    <w:rsid w:val="0008749E"/>
    <w:rsid w:val="00091CBA"/>
    <w:rsid w:val="00093D55"/>
    <w:rsid w:val="000A02A7"/>
    <w:rsid w:val="000A1DB2"/>
    <w:rsid w:val="000A2ABC"/>
    <w:rsid w:val="000A3A8A"/>
    <w:rsid w:val="000A443A"/>
    <w:rsid w:val="000A4546"/>
    <w:rsid w:val="000A4884"/>
    <w:rsid w:val="000B10D1"/>
    <w:rsid w:val="000B4333"/>
    <w:rsid w:val="000B55B0"/>
    <w:rsid w:val="000B6B95"/>
    <w:rsid w:val="000B7D65"/>
    <w:rsid w:val="000C4A5E"/>
    <w:rsid w:val="000C4AA4"/>
    <w:rsid w:val="000C4D1F"/>
    <w:rsid w:val="000C4F6C"/>
    <w:rsid w:val="000C7C66"/>
    <w:rsid w:val="000D0DF5"/>
    <w:rsid w:val="000D1B2A"/>
    <w:rsid w:val="000D1E9A"/>
    <w:rsid w:val="000D1F4B"/>
    <w:rsid w:val="000D418C"/>
    <w:rsid w:val="000D4472"/>
    <w:rsid w:val="000D676D"/>
    <w:rsid w:val="000D735E"/>
    <w:rsid w:val="000D7889"/>
    <w:rsid w:val="000E08A8"/>
    <w:rsid w:val="000E0FED"/>
    <w:rsid w:val="000E1A1E"/>
    <w:rsid w:val="000E20DD"/>
    <w:rsid w:val="000E2F0F"/>
    <w:rsid w:val="000E42D9"/>
    <w:rsid w:val="000E4C46"/>
    <w:rsid w:val="000E5D51"/>
    <w:rsid w:val="000F2213"/>
    <w:rsid w:val="000F2359"/>
    <w:rsid w:val="000F4036"/>
    <w:rsid w:val="000F5F6C"/>
    <w:rsid w:val="000F6C55"/>
    <w:rsid w:val="00102579"/>
    <w:rsid w:val="001033A7"/>
    <w:rsid w:val="0010370A"/>
    <w:rsid w:val="00103B39"/>
    <w:rsid w:val="00103FDF"/>
    <w:rsid w:val="00110CD4"/>
    <w:rsid w:val="001136AE"/>
    <w:rsid w:val="0011449E"/>
    <w:rsid w:val="00114EB6"/>
    <w:rsid w:val="001225B6"/>
    <w:rsid w:val="00122BBB"/>
    <w:rsid w:val="001255DB"/>
    <w:rsid w:val="00125CE5"/>
    <w:rsid w:val="00126173"/>
    <w:rsid w:val="00126C2B"/>
    <w:rsid w:val="001305BF"/>
    <w:rsid w:val="001313F3"/>
    <w:rsid w:val="00131AC0"/>
    <w:rsid w:val="00140A3E"/>
    <w:rsid w:val="00140F70"/>
    <w:rsid w:val="00142AB2"/>
    <w:rsid w:val="00143531"/>
    <w:rsid w:val="00143F29"/>
    <w:rsid w:val="00144E28"/>
    <w:rsid w:val="001453D5"/>
    <w:rsid w:val="001457D4"/>
    <w:rsid w:val="0014789C"/>
    <w:rsid w:val="0015186A"/>
    <w:rsid w:val="0015721A"/>
    <w:rsid w:val="00162713"/>
    <w:rsid w:val="001632D7"/>
    <w:rsid w:val="001652ED"/>
    <w:rsid w:val="00165C08"/>
    <w:rsid w:val="00165E80"/>
    <w:rsid w:val="00166319"/>
    <w:rsid w:val="00172400"/>
    <w:rsid w:val="00173523"/>
    <w:rsid w:val="00176F37"/>
    <w:rsid w:val="0018016E"/>
    <w:rsid w:val="0018122D"/>
    <w:rsid w:val="0018292B"/>
    <w:rsid w:val="0018304E"/>
    <w:rsid w:val="001838FA"/>
    <w:rsid w:val="00185563"/>
    <w:rsid w:val="00187936"/>
    <w:rsid w:val="00192657"/>
    <w:rsid w:val="0019287B"/>
    <w:rsid w:val="00193471"/>
    <w:rsid w:val="0019684A"/>
    <w:rsid w:val="001968E2"/>
    <w:rsid w:val="00197151"/>
    <w:rsid w:val="00197A0A"/>
    <w:rsid w:val="00197FBB"/>
    <w:rsid w:val="001A09D8"/>
    <w:rsid w:val="001A1D20"/>
    <w:rsid w:val="001A4E9B"/>
    <w:rsid w:val="001A5697"/>
    <w:rsid w:val="001A5AED"/>
    <w:rsid w:val="001A6327"/>
    <w:rsid w:val="001B0F08"/>
    <w:rsid w:val="001B16AC"/>
    <w:rsid w:val="001B4007"/>
    <w:rsid w:val="001B49C3"/>
    <w:rsid w:val="001B717C"/>
    <w:rsid w:val="001B7ED4"/>
    <w:rsid w:val="001C0C96"/>
    <w:rsid w:val="001C2683"/>
    <w:rsid w:val="001C2A91"/>
    <w:rsid w:val="001C3880"/>
    <w:rsid w:val="001C437F"/>
    <w:rsid w:val="001C4E6C"/>
    <w:rsid w:val="001C5684"/>
    <w:rsid w:val="001C5A08"/>
    <w:rsid w:val="001C6055"/>
    <w:rsid w:val="001C6703"/>
    <w:rsid w:val="001C6D66"/>
    <w:rsid w:val="001D0AE4"/>
    <w:rsid w:val="001D0B84"/>
    <w:rsid w:val="001D0E33"/>
    <w:rsid w:val="001D15E2"/>
    <w:rsid w:val="001D2F12"/>
    <w:rsid w:val="001D4859"/>
    <w:rsid w:val="001D5250"/>
    <w:rsid w:val="001D57DE"/>
    <w:rsid w:val="001D6F49"/>
    <w:rsid w:val="001E0FB3"/>
    <w:rsid w:val="001E210D"/>
    <w:rsid w:val="001E2ECC"/>
    <w:rsid w:val="001E3110"/>
    <w:rsid w:val="001E486D"/>
    <w:rsid w:val="001E55A8"/>
    <w:rsid w:val="001E5F28"/>
    <w:rsid w:val="001E7D49"/>
    <w:rsid w:val="001F2107"/>
    <w:rsid w:val="002019A5"/>
    <w:rsid w:val="002019BE"/>
    <w:rsid w:val="00202BA3"/>
    <w:rsid w:val="00204C31"/>
    <w:rsid w:val="00206849"/>
    <w:rsid w:val="00206DF0"/>
    <w:rsid w:val="00207A8E"/>
    <w:rsid w:val="002116E1"/>
    <w:rsid w:val="0021354D"/>
    <w:rsid w:val="0021524D"/>
    <w:rsid w:val="00215EA7"/>
    <w:rsid w:val="002167D8"/>
    <w:rsid w:val="0022045A"/>
    <w:rsid w:val="00221EC7"/>
    <w:rsid w:val="00223018"/>
    <w:rsid w:val="00223074"/>
    <w:rsid w:val="00224BF0"/>
    <w:rsid w:val="0022615E"/>
    <w:rsid w:val="00226765"/>
    <w:rsid w:val="002270D0"/>
    <w:rsid w:val="00227519"/>
    <w:rsid w:val="00230E3B"/>
    <w:rsid w:val="00231049"/>
    <w:rsid w:val="0023341C"/>
    <w:rsid w:val="0023630E"/>
    <w:rsid w:val="00240924"/>
    <w:rsid w:val="0024429D"/>
    <w:rsid w:val="00244C66"/>
    <w:rsid w:val="002515EF"/>
    <w:rsid w:val="00251A2A"/>
    <w:rsid w:val="002524B4"/>
    <w:rsid w:val="00252528"/>
    <w:rsid w:val="0025296A"/>
    <w:rsid w:val="00255154"/>
    <w:rsid w:val="00255292"/>
    <w:rsid w:val="00261CC3"/>
    <w:rsid w:val="00262582"/>
    <w:rsid w:val="00262B71"/>
    <w:rsid w:val="00263564"/>
    <w:rsid w:val="00264D5E"/>
    <w:rsid w:val="00266993"/>
    <w:rsid w:val="002709C1"/>
    <w:rsid w:val="00272811"/>
    <w:rsid w:val="00272860"/>
    <w:rsid w:val="00277F9D"/>
    <w:rsid w:val="00281D5E"/>
    <w:rsid w:val="00283AFB"/>
    <w:rsid w:val="002841FF"/>
    <w:rsid w:val="0028511A"/>
    <w:rsid w:val="00287662"/>
    <w:rsid w:val="0028777D"/>
    <w:rsid w:val="00287DB3"/>
    <w:rsid w:val="00290ECC"/>
    <w:rsid w:val="00291217"/>
    <w:rsid w:val="00292F47"/>
    <w:rsid w:val="002932E0"/>
    <w:rsid w:val="00293D41"/>
    <w:rsid w:val="00293ECA"/>
    <w:rsid w:val="002A17BA"/>
    <w:rsid w:val="002A3CF5"/>
    <w:rsid w:val="002A6103"/>
    <w:rsid w:val="002A65F4"/>
    <w:rsid w:val="002A7694"/>
    <w:rsid w:val="002B0CD5"/>
    <w:rsid w:val="002B203A"/>
    <w:rsid w:val="002B237F"/>
    <w:rsid w:val="002B278B"/>
    <w:rsid w:val="002B2C3B"/>
    <w:rsid w:val="002B485D"/>
    <w:rsid w:val="002B5776"/>
    <w:rsid w:val="002C0382"/>
    <w:rsid w:val="002C17F6"/>
    <w:rsid w:val="002C28CD"/>
    <w:rsid w:val="002C6589"/>
    <w:rsid w:val="002C7700"/>
    <w:rsid w:val="002D17D3"/>
    <w:rsid w:val="002D193B"/>
    <w:rsid w:val="002D1DE1"/>
    <w:rsid w:val="002D345F"/>
    <w:rsid w:val="002D628F"/>
    <w:rsid w:val="002D778B"/>
    <w:rsid w:val="002E314D"/>
    <w:rsid w:val="002E315F"/>
    <w:rsid w:val="002E3869"/>
    <w:rsid w:val="002F1690"/>
    <w:rsid w:val="002F1C38"/>
    <w:rsid w:val="002F222D"/>
    <w:rsid w:val="002F373A"/>
    <w:rsid w:val="002F4D6F"/>
    <w:rsid w:val="002F6347"/>
    <w:rsid w:val="002F6AFA"/>
    <w:rsid w:val="00300063"/>
    <w:rsid w:val="003020A7"/>
    <w:rsid w:val="00304B23"/>
    <w:rsid w:val="00304E3F"/>
    <w:rsid w:val="00306725"/>
    <w:rsid w:val="00306B9D"/>
    <w:rsid w:val="0031240C"/>
    <w:rsid w:val="003158AD"/>
    <w:rsid w:val="003159B8"/>
    <w:rsid w:val="00315B90"/>
    <w:rsid w:val="0031705A"/>
    <w:rsid w:val="0032358B"/>
    <w:rsid w:val="00325CAB"/>
    <w:rsid w:val="00327144"/>
    <w:rsid w:val="003302A4"/>
    <w:rsid w:val="003308DF"/>
    <w:rsid w:val="00331B99"/>
    <w:rsid w:val="003320A1"/>
    <w:rsid w:val="0033449D"/>
    <w:rsid w:val="00335369"/>
    <w:rsid w:val="00335C7C"/>
    <w:rsid w:val="00337E05"/>
    <w:rsid w:val="003405BE"/>
    <w:rsid w:val="003409F6"/>
    <w:rsid w:val="00340F52"/>
    <w:rsid w:val="003429EC"/>
    <w:rsid w:val="00343AEA"/>
    <w:rsid w:val="0034574B"/>
    <w:rsid w:val="003472F3"/>
    <w:rsid w:val="003543B3"/>
    <w:rsid w:val="00355D62"/>
    <w:rsid w:val="003568A5"/>
    <w:rsid w:val="00357FC9"/>
    <w:rsid w:val="0036072D"/>
    <w:rsid w:val="00361F7B"/>
    <w:rsid w:val="00364DBC"/>
    <w:rsid w:val="00364FE2"/>
    <w:rsid w:val="003658F9"/>
    <w:rsid w:val="003714FB"/>
    <w:rsid w:val="00371D57"/>
    <w:rsid w:val="003721A0"/>
    <w:rsid w:val="003729E1"/>
    <w:rsid w:val="00373FC8"/>
    <w:rsid w:val="0037405F"/>
    <w:rsid w:val="0037492B"/>
    <w:rsid w:val="003775DA"/>
    <w:rsid w:val="0038139E"/>
    <w:rsid w:val="0038282D"/>
    <w:rsid w:val="00382930"/>
    <w:rsid w:val="00382C92"/>
    <w:rsid w:val="0038354C"/>
    <w:rsid w:val="003869C8"/>
    <w:rsid w:val="00387B76"/>
    <w:rsid w:val="0039107F"/>
    <w:rsid w:val="00391692"/>
    <w:rsid w:val="003916F1"/>
    <w:rsid w:val="0039227E"/>
    <w:rsid w:val="00392B62"/>
    <w:rsid w:val="003936E3"/>
    <w:rsid w:val="00394401"/>
    <w:rsid w:val="00395FC4"/>
    <w:rsid w:val="00397FCB"/>
    <w:rsid w:val="003A10CB"/>
    <w:rsid w:val="003A3B67"/>
    <w:rsid w:val="003A5022"/>
    <w:rsid w:val="003A77DF"/>
    <w:rsid w:val="003B049B"/>
    <w:rsid w:val="003B05EC"/>
    <w:rsid w:val="003B089E"/>
    <w:rsid w:val="003B218F"/>
    <w:rsid w:val="003B38FA"/>
    <w:rsid w:val="003B3ADC"/>
    <w:rsid w:val="003B419E"/>
    <w:rsid w:val="003B4F3E"/>
    <w:rsid w:val="003B6645"/>
    <w:rsid w:val="003B71AC"/>
    <w:rsid w:val="003B74D2"/>
    <w:rsid w:val="003C0DD2"/>
    <w:rsid w:val="003C1B9F"/>
    <w:rsid w:val="003C36C0"/>
    <w:rsid w:val="003C5557"/>
    <w:rsid w:val="003D1E9E"/>
    <w:rsid w:val="003D28A5"/>
    <w:rsid w:val="003D5E6C"/>
    <w:rsid w:val="003D75FF"/>
    <w:rsid w:val="003E3957"/>
    <w:rsid w:val="003E4F3B"/>
    <w:rsid w:val="003E53E9"/>
    <w:rsid w:val="003E5889"/>
    <w:rsid w:val="003E6CEA"/>
    <w:rsid w:val="003F0978"/>
    <w:rsid w:val="003F0E96"/>
    <w:rsid w:val="003F1556"/>
    <w:rsid w:val="003F2480"/>
    <w:rsid w:val="003F3663"/>
    <w:rsid w:val="003F3B13"/>
    <w:rsid w:val="003F3D27"/>
    <w:rsid w:val="003F40CA"/>
    <w:rsid w:val="003F4F49"/>
    <w:rsid w:val="003F5F56"/>
    <w:rsid w:val="004004C4"/>
    <w:rsid w:val="0040443E"/>
    <w:rsid w:val="00404CAE"/>
    <w:rsid w:val="00406B96"/>
    <w:rsid w:val="00412149"/>
    <w:rsid w:val="00414CEE"/>
    <w:rsid w:val="00415B19"/>
    <w:rsid w:val="00417B9F"/>
    <w:rsid w:val="00427538"/>
    <w:rsid w:val="00427774"/>
    <w:rsid w:val="00430D66"/>
    <w:rsid w:val="00433F57"/>
    <w:rsid w:val="00435850"/>
    <w:rsid w:val="004372A2"/>
    <w:rsid w:val="00442E89"/>
    <w:rsid w:val="00444566"/>
    <w:rsid w:val="004451F4"/>
    <w:rsid w:val="00446220"/>
    <w:rsid w:val="00451FFA"/>
    <w:rsid w:val="00454352"/>
    <w:rsid w:val="004546D2"/>
    <w:rsid w:val="00461816"/>
    <w:rsid w:val="004620F7"/>
    <w:rsid w:val="004621FC"/>
    <w:rsid w:val="00462AAE"/>
    <w:rsid w:val="00463E9B"/>
    <w:rsid w:val="00464B07"/>
    <w:rsid w:val="004674F5"/>
    <w:rsid w:val="00471657"/>
    <w:rsid w:val="00471C16"/>
    <w:rsid w:val="00473D82"/>
    <w:rsid w:val="00475D7F"/>
    <w:rsid w:val="00475FC2"/>
    <w:rsid w:val="00481ACB"/>
    <w:rsid w:val="00481AD9"/>
    <w:rsid w:val="00483BA0"/>
    <w:rsid w:val="004849B9"/>
    <w:rsid w:val="004859D7"/>
    <w:rsid w:val="00485EDE"/>
    <w:rsid w:val="004860A0"/>
    <w:rsid w:val="004864C1"/>
    <w:rsid w:val="0049144A"/>
    <w:rsid w:val="00494326"/>
    <w:rsid w:val="0049628D"/>
    <w:rsid w:val="004A297E"/>
    <w:rsid w:val="004A632D"/>
    <w:rsid w:val="004B1850"/>
    <w:rsid w:val="004B1928"/>
    <w:rsid w:val="004B2482"/>
    <w:rsid w:val="004B2A53"/>
    <w:rsid w:val="004B3C8D"/>
    <w:rsid w:val="004B4045"/>
    <w:rsid w:val="004B41AC"/>
    <w:rsid w:val="004B4B95"/>
    <w:rsid w:val="004B5075"/>
    <w:rsid w:val="004B688A"/>
    <w:rsid w:val="004B7B4D"/>
    <w:rsid w:val="004C0B8C"/>
    <w:rsid w:val="004C1192"/>
    <w:rsid w:val="004C457B"/>
    <w:rsid w:val="004C482C"/>
    <w:rsid w:val="004C4D68"/>
    <w:rsid w:val="004C6FB3"/>
    <w:rsid w:val="004D15E5"/>
    <w:rsid w:val="004D192C"/>
    <w:rsid w:val="004D1E4E"/>
    <w:rsid w:val="004D23A2"/>
    <w:rsid w:val="004D2851"/>
    <w:rsid w:val="004D3C12"/>
    <w:rsid w:val="004D3EDF"/>
    <w:rsid w:val="004D40F5"/>
    <w:rsid w:val="004D435D"/>
    <w:rsid w:val="004D4472"/>
    <w:rsid w:val="004D55BF"/>
    <w:rsid w:val="004D5F2C"/>
    <w:rsid w:val="004D6E29"/>
    <w:rsid w:val="004E1DD5"/>
    <w:rsid w:val="004E3150"/>
    <w:rsid w:val="004E5A40"/>
    <w:rsid w:val="004F5BC5"/>
    <w:rsid w:val="004F5E85"/>
    <w:rsid w:val="004F743E"/>
    <w:rsid w:val="004F77BC"/>
    <w:rsid w:val="004F7D9C"/>
    <w:rsid w:val="00501255"/>
    <w:rsid w:val="00502429"/>
    <w:rsid w:val="005058D9"/>
    <w:rsid w:val="005060CB"/>
    <w:rsid w:val="005111B6"/>
    <w:rsid w:val="00511C1B"/>
    <w:rsid w:val="00512524"/>
    <w:rsid w:val="00513052"/>
    <w:rsid w:val="00513971"/>
    <w:rsid w:val="00514CD7"/>
    <w:rsid w:val="00515026"/>
    <w:rsid w:val="00515E62"/>
    <w:rsid w:val="00522E9E"/>
    <w:rsid w:val="00524161"/>
    <w:rsid w:val="005250BF"/>
    <w:rsid w:val="00525F62"/>
    <w:rsid w:val="00530604"/>
    <w:rsid w:val="00530721"/>
    <w:rsid w:val="00530FEF"/>
    <w:rsid w:val="005345A7"/>
    <w:rsid w:val="005443AC"/>
    <w:rsid w:val="005448B2"/>
    <w:rsid w:val="00546478"/>
    <w:rsid w:val="00551ED6"/>
    <w:rsid w:val="00553105"/>
    <w:rsid w:val="00555295"/>
    <w:rsid w:val="00556FDC"/>
    <w:rsid w:val="00557113"/>
    <w:rsid w:val="00560547"/>
    <w:rsid w:val="00561E20"/>
    <w:rsid w:val="00562726"/>
    <w:rsid w:val="00563045"/>
    <w:rsid w:val="005636B7"/>
    <w:rsid w:val="00566129"/>
    <w:rsid w:val="00566210"/>
    <w:rsid w:val="00570082"/>
    <w:rsid w:val="0057225C"/>
    <w:rsid w:val="005727A4"/>
    <w:rsid w:val="00580041"/>
    <w:rsid w:val="00582C5B"/>
    <w:rsid w:val="00583CE5"/>
    <w:rsid w:val="005841DA"/>
    <w:rsid w:val="0058651E"/>
    <w:rsid w:val="00587DCA"/>
    <w:rsid w:val="00592288"/>
    <w:rsid w:val="00595836"/>
    <w:rsid w:val="00595FB6"/>
    <w:rsid w:val="005966A7"/>
    <w:rsid w:val="005971DE"/>
    <w:rsid w:val="0059732B"/>
    <w:rsid w:val="005A0B2C"/>
    <w:rsid w:val="005A0C01"/>
    <w:rsid w:val="005A2AB2"/>
    <w:rsid w:val="005A3791"/>
    <w:rsid w:val="005A3BAF"/>
    <w:rsid w:val="005A4F97"/>
    <w:rsid w:val="005A51B7"/>
    <w:rsid w:val="005A549B"/>
    <w:rsid w:val="005A702D"/>
    <w:rsid w:val="005B1C3D"/>
    <w:rsid w:val="005B1DCE"/>
    <w:rsid w:val="005B25D5"/>
    <w:rsid w:val="005B3F1C"/>
    <w:rsid w:val="005B43E1"/>
    <w:rsid w:val="005B53E9"/>
    <w:rsid w:val="005B586E"/>
    <w:rsid w:val="005B6B72"/>
    <w:rsid w:val="005B7D7B"/>
    <w:rsid w:val="005C0FB0"/>
    <w:rsid w:val="005C31B7"/>
    <w:rsid w:val="005C3D33"/>
    <w:rsid w:val="005C5BB8"/>
    <w:rsid w:val="005C5E7E"/>
    <w:rsid w:val="005D0219"/>
    <w:rsid w:val="005D0898"/>
    <w:rsid w:val="005D1131"/>
    <w:rsid w:val="005D1B01"/>
    <w:rsid w:val="005D5FAA"/>
    <w:rsid w:val="005E1851"/>
    <w:rsid w:val="005E5D8F"/>
    <w:rsid w:val="005F135C"/>
    <w:rsid w:val="005F1679"/>
    <w:rsid w:val="005F1D08"/>
    <w:rsid w:val="005F4355"/>
    <w:rsid w:val="005F6305"/>
    <w:rsid w:val="005F6865"/>
    <w:rsid w:val="005F7E01"/>
    <w:rsid w:val="00600168"/>
    <w:rsid w:val="0060141C"/>
    <w:rsid w:val="00601985"/>
    <w:rsid w:val="00601FE9"/>
    <w:rsid w:val="006028F7"/>
    <w:rsid w:val="00605386"/>
    <w:rsid w:val="0060598C"/>
    <w:rsid w:val="00607469"/>
    <w:rsid w:val="006116EC"/>
    <w:rsid w:val="00613B54"/>
    <w:rsid w:val="00614349"/>
    <w:rsid w:val="0061441B"/>
    <w:rsid w:val="00615AAD"/>
    <w:rsid w:val="0062014C"/>
    <w:rsid w:val="00622709"/>
    <w:rsid w:val="00623FE5"/>
    <w:rsid w:val="00624DFB"/>
    <w:rsid w:val="00626084"/>
    <w:rsid w:val="006264E2"/>
    <w:rsid w:val="00633C47"/>
    <w:rsid w:val="00641978"/>
    <w:rsid w:val="00641EC0"/>
    <w:rsid w:val="00642E08"/>
    <w:rsid w:val="0064395D"/>
    <w:rsid w:val="00643FA6"/>
    <w:rsid w:val="006511F6"/>
    <w:rsid w:val="0065210A"/>
    <w:rsid w:val="00652B9B"/>
    <w:rsid w:val="0065383B"/>
    <w:rsid w:val="00653A9D"/>
    <w:rsid w:val="00653F6D"/>
    <w:rsid w:val="006541BE"/>
    <w:rsid w:val="00654885"/>
    <w:rsid w:val="00654EAF"/>
    <w:rsid w:val="0065717B"/>
    <w:rsid w:val="00660C86"/>
    <w:rsid w:val="00661BB6"/>
    <w:rsid w:val="00663625"/>
    <w:rsid w:val="00665650"/>
    <w:rsid w:val="00666590"/>
    <w:rsid w:val="00666714"/>
    <w:rsid w:val="006706BF"/>
    <w:rsid w:val="006707B9"/>
    <w:rsid w:val="00670EE4"/>
    <w:rsid w:val="0067333E"/>
    <w:rsid w:val="00673D36"/>
    <w:rsid w:val="00677EE0"/>
    <w:rsid w:val="0068033A"/>
    <w:rsid w:val="00680CF4"/>
    <w:rsid w:val="00681906"/>
    <w:rsid w:val="0068392F"/>
    <w:rsid w:val="00683B3F"/>
    <w:rsid w:val="00686618"/>
    <w:rsid w:val="00690134"/>
    <w:rsid w:val="00691939"/>
    <w:rsid w:val="00691B74"/>
    <w:rsid w:val="00692141"/>
    <w:rsid w:val="00692A27"/>
    <w:rsid w:val="006940C0"/>
    <w:rsid w:val="00695AAE"/>
    <w:rsid w:val="006A21F7"/>
    <w:rsid w:val="006A450C"/>
    <w:rsid w:val="006A648F"/>
    <w:rsid w:val="006A7735"/>
    <w:rsid w:val="006B0BCC"/>
    <w:rsid w:val="006B123F"/>
    <w:rsid w:val="006B22FD"/>
    <w:rsid w:val="006B7E13"/>
    <w:rsid w:val="006C04B2"/>
    <w:rsid w:val="006C1DF6"/>
    <w:rsid w:val="006C1DFD"/>
    <w:rsid w:val="006C26F9"/>
    <w:rsid w:val="006C32F7"/>
    <w:rsid w:val="006C368C"/>
    <w:rsid w:val="006C3A92"/>
    <w:rsid w:val="006C4A7C"/>
    <w:rsid w:val="006C5E49"/>
    <w:rsid w:val="006C7461"/>
    <w:rsid w:val="006D207D"/>
    <w:rsid w:val="006D2224"/>
    <w:rsid w:val="006D3399"/>
    <w:rsid w:val="006D39B1"/>
    <w:rsid w:val="006D3B75"/>
    <w:rsid w:val="006D78C8"/>
    <w:rsid w:val="006E0445"/>
    <w:rsid w:val="006F1BB2"/>
    <w:rsid w:val="006F5A78"/>
    <w:rsid w:val="006F63A0"/>
    <w:rsid w:val="006F67E8"/>
    <w:rsid w:val="00700B90"/>
    <w:rsid w:val="007017F1"/>
    <w:rsid w:val="00711105"/>
    <w:rsid w:val="00711683"/>
    <w:rsid w:val="00711DA4"/>
    <w:rsid w:val="00712AA4"/>
    <w:rsid w:val="007137EF"/>
    <w:rsid w:val="00714080"/>
    <w:rsid w:val="007141BF"/>
    <w:rsid w:val="00715941"/>
    <w:rsid w:val="00715F76"/>
    <w:rsid w:val="00722AEE"/>
    <w:rsid w:val="00724093"/>
    <w:rsid w:val="007240FD"/>
    <w:rsid w:val="00724442"/>
    <w:rsid w:val="00725E8D"/>
    <w:rsid w:val="00725ECB"/>
    <w:rsid w:val="0072637B"/>
    <w:rsid w:val="00726667"/>
    <w:rsid w:val="00726E24"/>
    <w:rsid w:val="00727206"/>
    <w:rsid w:val="007368BF"/>
    <w:rsid w:val="00736BF1"/>
    <w:rsid w:val="007377BD"/>
    <w:rsid w:val="007406DB"/>
    <w:rsid w:val="00742032"/>
    <w:rsid w:val="007423DD"/>
    <w:rsid w:val="00742647"/>
    <w:rsid w:val="00744508"/>
    <w:rsid w:val="00744FB2"/>
    <w:rsid w:val="0074681F"/>
    <w:rsid w:val="00746A59"/>
    <w:rsid w:val="00747639"/>
    <w:rsid w:val="00753216"/>
    <w:rsid w:val="0075486D"/>
    <w:rsid w:val="00756A66"/>
    <w:rsid w:val="007575C4"/>
    <w:rsid w:val="007576B2"/>
    <w:rsid w:val="00757F57"/>
    <w:rsid w:val="00765059"/>
    <w:rsid w:val="00765C21"/>
    <w:rsid w:val="00770004"/>
    <w:rsid w:val="00771287"/>
    <w:rsid w:val="00771FF3"/>
    <w:rsid w:val="0077221E"/>
    <w:rsid w:val="00773ABD"/>
    <w:rsid w:val="007743F2"/>
    <w:rsid w:val="00775024"/>
    <w:rsid w:val="00776AF5"/>
    <w:rsid w:val="007801D3"/>
    <w:rsid w:val="00781B41"/>
    <w:rsid w:val="00781F5B"/>
    <w:rsid w:val="00782B91"/>
    <w:rsid w:val="007831F8"/>
    <w:rsid w:val="007853C8"/>
    <w:rsid w:val="00786CD9"/>
    <w:rsid w:val="00790DC3"/>
    <w:rsid w:val="00794A4F"/>
    <w:rsid w:val="00795DC9"/>
    <w:rsid w:val="0079673A"/>
    <w:rsid w:val="007975CC"/>
    <w:rsid w:val="007A0585"/>
    <w:rsid w:val="007A34B4"/>
    <w:rsid w:val="007A3F99"/>
    <w:rsid w:val="007A44B9"/>
    <w:rsid w:val="007A4C13"/>
    <w:rsid w:val="007A7EE4"/>
    <w:rsid w:val="007B0184"/>
    <w:rsid w:val="007B25B4"/>
    <w:rsid w:val="007B48C7"/>
    <w:rsid w:val="007C0F04"/>
    <w:rsid w:val="007C111C"/>
    <w:rsid w:val="007C21FD"/>
    <w:rsid w:val="007C299B"/>
    <w:rsid w:val="007C60FD"/>
    <w:rsid w:val="007C6C1B"/>
    <w:rsid w:val="007D0295"/>
    <w:rsid w:val="007D0F65"/>
    <w:rsid w:val="007D617C"/>
    <w:rsid w:val="007D6541"/>
    <w:rsid w:val="007D6908"/>
    <w:rsid w:val="007D6DC4"/>
    <w:rsid w:val="007D7B42"/>
    <w:rsid w:val="007E0730"/>
    <w:rsid w:val="007E0FE1"/>
    <w:rsid w:val="007E31B1"/>
    <w:rsid w:val="007E6167"/>
    <w:rsid w:val="007E62E2"/>
    <w:rsid w:val="007E66D0"/>
    <w:rsid w:val="007E687A"/>
    <w:rsid w:val="007F34AA"/>
    <w:rsid w:val="007F370F"/>
    <w:rsid w:val="00803429"/>
    <w:rsid w:val="00806550"/>
    <w:rsid w:val="00806E32"/>
    <w:rsid w:val="008079EB"/>
    <w:rsid w:val="0081075F"/>
    <w:rsid w:val="008130C5"/>
    <w:rsid w:val="008148E5"/>
    <w:rsid w:val="00815BFD"/>
    <w:rsid w:val="008165D3"/>
    <w:rsid w:val="00820378"/>
    <w:rsid w:val="008205A3"/>
    <w:rsid w:val="00821371"/>
    <w:rsid w:val="008254F0"/>
    <w:rsid w:val="00825E0D"/>
    <w:rsid w:val="00826A85"/>
    <w:rsid w:val="00826EC6"/>
    <w:rsid w:val="008315E8"/>
    <w:rsid w:val="00833B6C"/>
    <w:rsid w:val="00840817"/>
    <w:rsid w:val="0084169C"/>
    <w:rsid w:val="008436C0"/>
    <w:rsid w:val="0084432C"/>
    <w:rsid w:val="008453BE"/>
    <w:rsid w:val="00847951"/>
    <w:rsid w:val="0085014E"/>
    <w:rsid w:val="00850E9D"/>
    <w:rsid w:val="0085134C"/>
    <w:rsid w:val="00853156"/>
    <w:rsid w:val="00853DF3"/>
    <w:rsid w:val="0085420B"/>
    <w:rsid w:val="008551C2"/>
    <w:rsid w:val="0085655E"/>
    <w:rsid w:val="00857A6B"/>
    <w:rsid w:val="00861FB3"/>
    <w:rsid w:val="00862074"/>
    <w:rsid w:val="00862F84"/>
    <w:rsid w:val="00863EA1"/>
    <w:rsid w:val="00867C56"/>
    <w:rsid w:val="00867C60"/>
    <w:rsid w:val="00870A8C"/>
    <w:rsid w:val="00873007"/>
    <w:rsid w:val="008732CF"/>
    <w:rsid w:val="00873E4B"/>
    <w:rsid w:val="00875409"/>
    <w:rsid w:val="00876246"/>
    <w:rsid w:val="008764E6"/>
    <w:rsid w:val="00876A87"/>
    <w:rsid w:val="00880CAD"/>
    <w:rsid w:val="008815DC"/>
    <w:rsid w:val="00881AEB"/>
    <w:rsid w:val="00882565"/>
    <w:rsid w:val="008862F5"/>
    <w:rsid w:val="00896FEA"/>
    <w:rsid w:val="00897BB2"/>
    <w:rsid w:val="008A0E82"/>
    <w:rsid w:val="008A0F3F"/>
    <w:rsid w:val="008A19A3"/>
    <w:rsid w:val="008A2337"/>
    <w:rsid w:val="008A7D72"/>
    <w:rsid w:val="008A7FB3"/>
    <w:rsid w:val="008B2428"/>
    <w:rsid w:val="008B28C1"/>
    <w:rsid w:val="008B3462"/>
    <w:rsid w:val="008B3584"/>
    <w:rsid w:val="008B37E0"/>
    <w:rsid w:val="008B4029"/>
    <w:rsid w:val="008C195F"/>
    <w:rsid w:val="008C1A9E"/>
    <w:rsid w:val="008C1D44"/>
    <w:rsid w:val="008C2A99"/>
    <w:rsid w:val="008C4646"/>
    <w:rsid w:val="008C682D"/>
    <w:rsid w:val="008C7C95"/>
    <w:rsid w:val="008D068D"/>
    <w:rsid w:val="008D0C40"/>
    <w:rsid w:val="008D2146"/>
    <w:rsid w:val="008D327A"/>
    <w:rsid w:val="008D3A57"/>
    <w:rsid w:val="008D4C1F"/>
    <w:rsid w:val="008D7988"/>
    <w:rsid w:val="008E289A"/>
    <w:rsid w:val="008E4A01"/>
    <w:rsid w:val="008E4F9E"/>
    <w:rsid w:val="008F0325"/>
    <w:rsid w:val="008F07DA"/>
    <w:rsid w:val="008F250A"/>
    <w:rsid w:val="008F358F"/>
    <w:rsid w:val="008F5E06"/>
    <w:rsid w:val="008F624F"/>
    <w:rsid w:val="00901DCB"/>
    <w:rsid w:val="009030AD"/>
    <w:rsid w:val="00903A9E"/>
    <w:rsid w:val="00904C18"/>
    <w:rsid w:val="0090761D"/>
    <w:rsid w:val="009077B5"/>
    <w:rsid w:val="00910C1A"/>
    <w:rsid w:val="00910D18"/>
    <w:rsid w:val="009126C0"/>
    <w:rsid w:val="00913029"/>
    <w:rsid w:val="00914A79"/>
    <w:rsid w:val="00914FF8"/>
    <w:rsid w:val="00915966"/>
    <w:rsid w:val="00915D83"/>
    <w:rsid w:val="00916C32"/>
    <w:rsid w:val="0092011C"/>
    <w:rsid w:val="00920499"/>
    <w:rsid w:val="009213DE"/>
    <w:rsid w:val="00921D22"/>
    <w:rsid w:val="00924CE6"/>
    <w:rsid w:val="00924D84"/>
    <w:rsid w:val="00925D60"/>
    <w:rsid w:val="00927515"/>
    <w:rsid w:val="009306E8"/>
    <w:rsid w:val="00936CE6"/>
    <w:rsid w:val="0094106F"/>
    <w:rsid w:val="00941143"/>
    <w:rsid w:val="0094376C"/>
    <w:rsid w:val="00943E6E"/>
    <w:rsid w:val="00950564"/>
    <w:rsid w:val="0095135D"/>
    <w:rsid w:val="00952D40"/>
    <w:rsid w:val="0095772A"/>
    <w:rsid w:val="00957F5E"/>
    <w:rsid w:val="009613DE"/>
    <w:rsid w:val="00961B22"/>
    <w:rsid w:val="00961E5A"/>
    <w:rsid w:val="00963B15"/>
    <w:rsid w:val="0096473C"/>
    <w:rsid w:val="00966478"/>
    <w:rsid w:val="00966B2A"/>
    <w:rsid w:val="0097057A"/>
    <w:rsid w:val="009719FC"/>
    <w:rsid w:val="009723AF"/>
    <w:rsid w:val="009745D9"/>
    <w:rsid w:val="009827A1"/>
    <w:rsid w:val="00982CB9"/>
    <w:rsid w:val="009842DC"/>
    <w:rsid w:val="00984376"/>
    <w:rsid w:val="00985E48"/>
    <w:rsid w:val="00987ABE"/>
    <w:rsid w:val="00995325"/>
    <w:rsid w:val="00995BB7"/>
    <w:rsid w:val="00995E70"/>
    <w:rsid w:val="00997707"/>
    <w:rsid w:val="00997C60"/>
    <w:rsid w:val="009A2087"/>
    <w:rsid w:val="009A5582"/>
    <w:rsid w:val="009A5B1D"/>
    <w:rsid w:val="009A7AB7"/>
    <w:rsid w:val="009A7E1D"/>
    <w:rsid w:val="009B1261"/>
    <w:rsid w:val="009B3DB8"/>
    <w:rsid w:val="009B6103"/>
    <w:rsid w:val="009B63AF"/>
    <w:rsid w:val="009B789E"/>
    <w:rsid w:val="009C12BF"/>
    <w:rsid w:val="009C430A"/>
    <w:rsid w:val="009C5417"/>
    <w:rsid w:val="009C59C1"/>
    <w:rsid w:val="009C6344"/>
    <w:rsid w:val="009C6816"/>
    <w:rsid w:val="009C6DAC"/>
    <w:rsid w:val="009D26D6"/>
    <w:rsid w:val="009D58A0"/>
    <w:rsid w:val="009D656A"/>
    <w:rsid w:val="009D686F"/>
    <w:rsid w:val="009E25AF"/>
    <w:rsid w:val="009E4901"/>
    <w:rsid w:val="009E49E8"/>
    <w:rsid w:val="009E5CAF"/>
    <w:rsid w:val="009E71C7"/>
    <w:rsid w:val="009F1E0A"/>
    <w:rsid w:val="009F2E83"/>
    <w:rsid w:val="009F4155"/>
    <w:rsid w:val="009F7745"/>
    <w:rsid w:val="00A0150D"/>
    <w:rsid w:val="00A01810"/>
    <w:rsid w:val="00A02369"/>
    <w:rsid w:val="00A11A93"/>
    <w:rsid w:val="00A12C05"/>
    <w:rsid w:val="00A167E9"/>
    <w:rsid w:val="00A175A5"/>
    <w:rsid w:val="00A20838"/>
    <w:rsid w:val="00A25703"/>
    <w:rsid w:val="00A264E8"/>
    <w:rsid w:val="00A2702D"/>
    <w:rsid w:val="00A31FD8"/>
    <w:rsid w:val="00A34255"/>
    <w:rsid w:val="00A366EC"/>
    <w:rsid w:val="00A4062C"/>
    <w:rsid w:val="00A41F45"/>
    <w:rsid w:val="00A43FB3"/>
    <w:rsid w:val="00A4646D"/>
    <w:rsid w:val="00A53F66"/>
    <w:rsid w:val="00A550B0"/>
    <w:rsid w:val="00A55C80"/>
    <w:rsid w:val="00A6047C"/>
    <w:rsid w:val="00A61E94"/>
    <w:rsid w:val="00A63A0C"/>
    <w:rsid w:val="00A63BC3"/>
    <w:rsid w:val="00A6454B"/>
    <w:rsid w:val="00A66049"/>
    <w:rsid w:val="00A70287"/>
    <w:rsid w:val="00A70961"/>
    <w:rsid w:val="00A72436"/>
    <w:rsid w:val="00A7362C"/>
    <w:rsid w:val="00A738AA"/>
    <w:rsid w:val="00A73CAF"/>
    <w:rsid w:val="00A749FC"/>
    <w:rsid w:val="00A8007B"/>
    <w:rsid w:val="00A80259"/>
    <w:rsid w:val="00A83641"/>
    <w:rsid w:val="00A83EB7"/>
    <w:rsid w:val="00A850CB"/>
    <w:rsid w:val="00A8525E"/>
    <w:rsid w:val="00A857D6"/>
    <w:rsid w:val="00A85D93"/>
    <w:rsid w:val="00A8708E"/>
    <w:rsid w:val="00A90962"/>
    <w:rsid w:val="00A94745"/>
    <w:rsid w:val="00A947FA"/>
    <w:rsid w:val="00A96930"/>
    <w:rsid w:val="00AA08F9"/>
    <w:rsid w:val="00AA3848"/>
    <w:rsid w:val="00AA4662"/>
    <w:rsid w:val="00AA47C7"/>
    <w:rsid w:val="00AA783F"/>
    <w:rsid w:val="00AA7FF2"/>
    <w:rsid w:val="00AB0E3B"/>
    <w:rsid w:val="00AB2F9B"/>
    <w:rsid w:val="00AB3F46"/>
    <w:rsid w:val="00AB4AFD"/>
    <w:rsid w:val="00AC0A88"/>
    <w:rsid w:val="00AC0E80"/>
    <w:rsid w:val="00AC18AF"/>
    <w:rsid w:val="00AC1917"/>
    <w:rsid w:val="00AC2432"/>
    <w:rsid w:val="00AC277F"/>
    <w:rsid w:val="00AC60F5"/>
    <w:rsid w:val="00AC638E"/>
    <w:rsid w:val="00AC6B60"/>
    <w:rsid w:val="00AC6ECF"/>
    <w:rsid w:val="00AD36D1"/>
    <w:rsid w:val="00AD530A"/>
    <w:rsid w:val="00AD5738"/>
    <w:rsid w:val="00AD6BD7"/>
    <w:rsid w:val="00AD6E80"/>
    <w:rsid w:val="00AE0E6E"/>
    <w:rsid w:val="00AE4C63"/>
    <w:rsid w:val="00AE4C72"/>
    <w:rsid w:val="00AE4F25"/>
    <w:rsid w:val="00AE6A9B"/>
    <w:rsid w:val="00AE79CE"/>
    <w:rsid w:val="00AF2A27"/>
    <w:rsid w:val="00AF4C47"/>
    <w:rsid w:val="00B00A98"/>
    <w:rsid w:val="00B01C05"/>
    <w:rsid w:val="00B02552"/>
    <w:rsid w:val="00B025F1"/>
    <w:rsid w:val="00B03D35"/>
    <w:rsid w:val="00B0526D"/>
    <w:rsid w:val="00B20495"/>
    <w:rsid w:val="00B213D2"/>
    <w:rsid w:val="00B234D0"/>
    <w:rsid w:val="00B2516C"/>
    <w:rsid w:val="00B277FC"/>
    <w:rsid w:val="00B33BFF"/>
    <w:rsid w:val="00B34286"/>
    <w:rsid w:val="00B36395"/>
    <w:rsid w:val="00B37C32"/>
    <w:rsid w:val="00B40DE6"/>
    <w:rsid w:val="00B41422"/>
    <w:rsid w:val="00B41648"/>
    <w:rsid w:val="00B416E9"/>
    <w:rsid w:val="00B4201D"/>
    <w:rsid w:val="00B43A54"/>
    <w:rsid w:val="00B440A0"/>
    <w:rsid w:val="00B50559"/>
    <w:rsid w:val="00B506DA"/>
    <w:rsid w:val="00B540A4"/>
    <w:rsid w:val="00B55001"/>
    <w:rsid w:val="00B562AA"/>
    <w:rsid w:val="00B56AFD"/>
    <w:rsid w:val="00B64966"/>
    <w:rsid w:val="00B701AA"/>
    <w:rsid w:val="00B703B0"/>
    <w:rsid w:val="00B70500"/>
    <w:rsid w:val="00B71BEE"/>
    <w:rsid w:val="00B71C26"/>
    <w:rsid w:val="00B73A10"/>
    <w:rsid w:val="00B74D67"/>
    <w:rsid w:val="00B76613"/>
    <w:rsid w:val="00B827AC"/>
    <w:rsid w:val="00B843BC"/>
    <w:rsid w:val="00B855C1"/>
    <w:rsid w:val="00B872C9"/>
    <w:rsid w:val="00B873E3"/>
    <w:rsid w:val="00B9270B"/>
    <w:rsid w:val="00B937A7"/>
    <w:rsid w:val="00B94B6F"/>
    <w:rsid w:val="00B94C7F"/>
    <w:rsid w:val="00B970EC"/>
    <w:rsid w:val="00BA17A9"/>
    <w:rsid w:val="00BA3616"/>
    <w:rsid w:val="00BA5A4A"/>
    <w:rsid w:val="00BA62D8"/>
    <w:rsid w:val="00BA6501"/>
    <w:rsid w:val="00BA65AC"/>
    <w:rsid w:val="00BA6CAE"/>
    <w:rsid w:val="00BA72A2"/>
    <w:rsid w:val="00BB2341"/>
    <w:rsid w:val="00BB2D12"/>
    <w:rsid w:val="00BB3B14"/>
    <w:rsid w:val="00BB4348"/>
    <w:rsid w:val="00BB7109"/>
    <w:rsid w:val="00BC18F5"/>
    <w:rsid w:val="00BC3617"/>
    <w:rsid w:val="00BC3749"/>
    <w:rsid w:val="00BC5097"/>
    <w:rsid w:val="00BC64DA"/>
    <w:rsid w:val="00BD15D0"/>
    <w:rsid w:val="00BD211B"/>
    <w:rsid w:val="00BD42D2"/>
    <w:rsid w:val="00BD73B7"/>
    <w:rsid w:val="00BE15E0"/>
    <w:rsid w:val="00BE201C"/>
    <w:rsid w:val="00BE2494"/>
    <w:rsid w:val="00BE2987"/>
    <w:rsid w:val="00BE7882"/>
    <w:rsid w:val="00BF09F4"/>
    <w:rsid w:val="00BF25FB"/>
    <w:rsid w:val="00BF3A20"/>
    <w:rsid w:val="00BF5DB8"/>
    <w:rsid w:val="00BF6BE3"/>
    <w:rsid w:val="00C02601"/>
    <w:rsid w:val="00C060A8"/>
    <w:rsid w:val="00C11094"/>
    <w:rsid w:val="00C115C1"/>
    <w:rsid w:val="00C130E6"/>
    <w:rsid w:val="00C13D5B"/>
    <w:rsid w:val="00C15DFE"/>
    <w:rsid w:val="00C1677B"/>
    <w:rsid w:val="00C21B5A"/>
    <w:rsid w:val="00C250D3"/>
    <w:rsid w:val="00C27C0A"/>
    <w:rsid w:val="00C31E46"/>
    <w:rsid w:val="00C3250E"/>
    <w:rsid w:val="00C325AF"/>
    <w:rsid w:val="00C32789"/>
    <w:rsid w:val="00C36B34"/>
    <w:rsid w:val="00C37718"/>
    <w:rsid w:val="00C439C3"/>
    <w:rsid w:val="00C44490"/>
    <w:rsid w:val="00C4458B"/>
    <w:rsid w:val="00C446E5"/>
    <w:rsid w:val="00C46590"/>
    <w:rsid w:val="00C52263"/>
    <w:rsid w:val="00C53A16"/>
    <w:rsid w:val="00C56878"/>
    <w:rsid w:val="00C60508"/>
    <w:rsid w:val="00C61E79"/>
    <w:rsid w:val="00C673CD"/>
    <w:rsid w:val="00C677C2"/>
    <w:rsid w:val="00C71FFC"/>
    <w:rsid w:val="00C7235C"/>
    <w:rsid w:val="00C728B0"/>
    <w:rsid w:val="00C74F62"/>
    <w:rsid w:val="00C75ABF"/>
    <w:rsid w:val="00C75B38"/>
    <w:rsid w:val="00C7717A"/>
    <w:rsid w:val="00C82DBF"/>
    <w:rsid w:val="00C834CA"/>
    <w:rsid w:val="00C87C59"/>
    <w:rsid w:val="00C917EB"/>
    <w:rsid w:val="00C93034"/>
    <w:rsid w:val="00C9344A"/>
    <w:rsid w:val="00C93DDE"/>
    <w:rsid w:val="00C9516A"/>
    <w:rsid w:val="00C97A0A"/>
    <w:rsid w:val="00CA0964"/>
    <w:rsid w:val="00CA0ECE"/>
    <w:rsid w:val="00CB668F"/>
    <w:rsid w:val="00CB671B"/>
    <w:rsid w:val="00CC012B"/>
    <w:rsid w:val="00CC0A9C"/>
    <w:rsid w:val="00CC243F"/>
    <w:rsid w:val="00CC5147"/>
    <w:rsid w:val="00CC6747"/>
    <w:rsid w:val="00CC7436"/>
    <w:rsid w:val="00CD0AB9"/>
    <w:rsid w:val="00CD0DB7"/>
    <w:rsid w:val="00CD1699"/>
    <w:rsid w:val="00CD4007"/>
    <w:rsid w:val="00CD4903"/>
    <w:rsid w:val="00CD57AD"/>
    <w:rsid w:val="00CD6CFD"/>
    <w:rsid w:val="00CE0F1C"/>
    <w:rsid w:val="00CE29AF"/>
    <w:rsid w:val="00CE464C"/>
    <w:rsid w:val="00CF0B07"/>
    <w:rsid w:val="00CF26BE"/>
    <w:rsid w:val="00CF2B79"/>
    <w:rsid w:val="00CF4927"/>
    <w:rsid w:val="00CF5EAD"/>
    <w:rsid w:val="00D008B2"/>
    <w:rsid w:val="00D00DE8"/>
    <w:rsid w:val="00D018E5"/>
    <w:rsid w:val="00D02161"/>
    <w:rsid w:val="00D02218"/>
    <w:rsid w:val="00D02345"/>
    <w:rsid w:val="00D0446E"/>
    <w:rsid w:val="00D06337"/>
    <w:rsid w:val="00D06C16"/>
    <w:rsid w:val="00D12C0F"/>
    <w:rsid w:val="00D13F18"/>
    <w:rsid w:val="00D158DC"/>
    <w:rsid w:val="00D1597A"/>
    <w:rsid w:val="00D16FFD"/>
    <w:rsid w:val="00D26CC3"/>
    <w:rsid w:val="00D27725"/>
    <w:rsid w:val="00D27B78"/>
    <w:rsid w:val="00D27FDD"/>
    <w:rsid w:val="00D3000C"/>
    <w:rsid w:val="00D31B5B"/>
    <w:rsid w:val="00D40AD2"/>
    <w:rsid w:val="00D41AB9"/>
    <w:rsid w:val="00D42BF4"/>
    <w:rsid w:val="00D46F21"/>
    <w:rsid w:val="00D525E7"/>
    <w:rsid w:val="00D539D3"/>
    <w:rsid w:val="00D53ED2"/>
    <w:rsid w:val="00D54A19"/>
    <w:rsid w:val="00D54FEB"/>
    <w:rsid w:val="00D55FB2"/>
    <w:rsid w:val="00D56FDA"/>
    <w:rsid w:val="00D5709E"/>
    <w:rsid w:val="00D5711D"/>
    <w:rsid w:val="00D616E2"/>
    <w:rsid w:val="00D62B51"/>
    <w:rsid w:val="00D639B8"/>
    <w:rsid w:val="00D642BB"/>
    <w:rsid w:val="00D64CA7"/>
    <w:rsid w:val="00D65375"/>
    <w:rsid w:val="00D661E8"/>
    <w:rsid w:val="00D66473"/>
    <w:rsid w:val="00D6701F"/>
    <w:rsid w:val="00D72581"/>
    <w:rsid w:val="00D73A6D"/>
    <w:rsid w:val="00D74668"/>
    <w:rsid w:val="00D759B6"/>
    <w:rsid w:val="00D76713"/>
    <w:rsid w:val="00D81CD2"/>
    <w:rsid w:val="00D82068"/>
    <w:rsid w:val="00D85719"/>
    <w:rsid w:val="00D85969"/>
    <w:rsid w:val="00D85AB0"/>
    <w:rsid w:val="00D866BC"/>
    <w:rsid w:val="00D86990"/>
    <w:rsid w:val="00D900DA"/>
    <w:rsid w:val="00D9127F"/>
    <w:rsid w:val="00D91EF2"/>
    <w:rsid w:val="00D93F5F"/>
    <w:rsid w:val="00D94606"/>
    <w:rsid w:val="00D971AA"/>
    <w:rsid w:val="00D97D66"/>
    <w:rsid w:val="00DA1B28"/>
    <w:rsid w:val="00DA4421"/>
    <w:rsid w:val="00DA682E"/>
    <w:rsid w:val="00DA6983"/>
    <w:rsid w:val="00DA7332"/>
    <w:rsid w:val="00DA7A8F"/>
    <w:rsid w:val="00DB2896"/>
    <w:rsid w:val="00DB2B8B"/>
    <w:rsid w:val="00DB3A9E"/>
    <w:rsid w:val="00DB527E"/>
    <w:rsid w:val="00DB55E5"/>
    <w:rsid w:val="00DB5846"/>
    <w:rsid w:val="00DB7B41"/>
    <w:rsid w:val="00DC00A8"/>
    <w:rsid w:val="00DC71AD"/>
    <w:rsid w:val="00DC7FF5"/>
    <w:rsid w:val="00DD3E51"/>
    <w:rsid w:val="00DD44A4"/>
    <w:rsid w:val="00DD4A29"/>
    <w:rsid w:val="00DE07B8"/>
    <w:rsid w:val="00DE07CB"/>
    <w:rsid w:val="00DE2AE1"/>
    <w:rsid w:val="00DE38BA"/>
    <w:rsid w:val="00DE3A02"/>
    <w:rsid w:val="00DE3A3F"/>
    <w:rsid w:val="00DE408E"/>
    <w:rsid w:val="00DE41C7"/>
    <w:rsid w:val="00DE61A4"/>
    <w:rsid w:val="00DE7E0C"/>
    <w:rsid w:val="00DF1965"/>
    <w:rsid w:val="00DF23B4"/>
    <w:rsid w:val="00DF4FDF"/>
    <w:rsid w:val="00DF6897"/>
    <w:rsid w:val="00DF737F"/>
    <w:rsid w:val="00E026E2"/>
    <w:rsid w:val="00E03760"/>
    <w:rsid w:val="00E041DE"/>
    <w:rsid w:val="00E057E8"/>
    <w:rsid w:val="00E0717E"/>
    <w:rsid w:val="00E117C2"/>
    <w:rsid w:val="00E11F24"/>
    <w:rsid w:val="00E12967"/>
    <w:rsid w:val="00E14B58"/>
    <w:rsid w:val="00E2097F"/>
    <w:rsid w:val="00E20D6F"/>
    <w:rsid w:val="00E211AD"/>
    <w:rsid w:val="00E22EB1"/>
    <w:rsid w:val="00E2337C"/>
    <w:rsid w:val="00E23832"/>
    <w:rsid w:val="00E23947"/>
    <w:rsid w:val="00E23A55"/>
    <w:rsid w:val="00E2623B"/>
    <w:rsid w:val="00E303E8"/>
    <w:rsid w:val="00E30410"/>
    <w:rsid w:val="00E312D5"/>
    <w:rsid w:val="00E32015"/>
    <w:rsid w:val="00E32772"/>
    <w:rsid w:val="00E327DF"/>
    <w:rsid w:val="00E35F03"/>
    <w:rsid w:val="00E41858"/>
    <w:rsid w:val="00E42CF4"/>
    <w:rsid w:val="00E433BC"/>
    <w:rsid w:val="00E46F7E"/>
    <w:rsid w:val="00E47047"/>
    <w:rsid w:val="00E4758A"/>
    <w:rsid w:val="00E47A9A"/>
    <w:rsid w:val="00E500B1"/>
    <w:rsid w:val="00E55DAA"/>
    <w:rsid w:val="00E570F6"/>
    <w:rsid w:val="00E57E77"/>
    <w:rsid w:val="00E656C6"/>
    <w:rsid w:val="00E65D23"/>
    <w:rsid w:val="00E6642A"/>
    <w:rsid w:val="00E66E2B"/>
    <w:rsid w:val="00E67158"/>
    <w:rsid w:val="00E67415"/>
    <w:rsid w:val="00E7089A"/>
    <w:rsid w:val="00E75105"/>
    <w:rsid w:val="00E76D5D"/>
    <w:rsid w:val="00E8250C"/>
    <w:rsid w:val="00E837A2"/>
    <w:rsid w:val="00E84BF8"/>
    <w:rsid w:val="00E90ED2"/>
    <w:rsid w:val="00E9153F"/>
    <w:rsid w:val="00E9200B"/>
    <w:rsid w:val="00E9269F"/>
    <w:rsid w:val="00E929F5"/>
    <w:rsid w:val="00EA0DC5"/>
    <w:rsid w:val="00EA227B"/>
    <w:rsid w:val="00EA49A2"/>
    <w:rsid w:val="00EB19B3"/>
    <w:rsid w:val="00EB2268"/>
    <w:rsid w:val="00EB4351"/>
    <w:rsid w:val="00EB4468"/>
    <w:rsid w:val="00EB639A"/>
    <w:rsid w:val="00EB70FA"/>
    <w:rsid w:val="00EB7716"/>
    <w:rsid w:val="00EC0870"/>
    <w:rsid w:val="00EC19AE"/>
    <w:rsid w:val="00EC2B95"/>
    <w:rsid w:val="00EC30DE"/>
    <w:rsid w:val="00EC3DB8"/>
    <w:rsid w:val="00EC6E3E"/>
    <w:rsid w:val="00EC7336"/>
    <w:rsid w:val="00ED188B"/>
    <w:rsid w:val="00ED26A3"/>
    <w:rsid w:val="00ED2960"/>
    <w:rsid w:val="00ED48E3"/>
    <w:rsid w:val="00ED4A74"/>
    <w:rsid w:val="00ED5A8F"/>
    <w:rsid w:val="00ED5CAB"/>
    <w:rsid w:val="00ED5E56"/>
    <w:rsid w:val="00ED7BFE"/>
    <w:rsid w:val="00EE2B09"/>
    <w:rsid w:val="00EE343B"/>
    <w:rsid w:val="00EE4D1A"/>
    <w:rsid w:val="00EE5007"/>
    <w:rsid w:val="00EE67BE"/>
    <w:rsid w:val="00EE7CA2"/>
    <w:rsid w:val="00EF3D8A"/>
    <w:rsid w:val="00EF4098"/>
    <w:rsid w:val="00EF4680"/>
    <w:rsid w:val="00EF53F0"/>
    <w:rsid w:val="00EF71FE"/>
    <w:rsid w:val="00F026BF"/>
    <w:rsid w:val="00F0692E"/>
    <w:rsid w:val="00F139EE"/>
    <w:rsid w:val="00F14465"/>
    <w:rsid w:val="00F14AD3"/>
    <w:rsid w:val="00F167E8"/>
    <w:rsid w:val="00F172B9"/>
    <w:rsid w:val="00F17383"/>
    <w:rsid w:val="00F2073B"/>
    <w:rsid w:val="00F20B86"/>
    <w:rsid w:val="00F20F40"/>
    <w:rsid w:val="00F227FF"/>
    <w:rsid w:val="00F24871"/>
    <w:rsid w:val="00F2489D"/>
    <w:rsid w:val="00F26B2E"/>
    <w:rsid w:val="00F27100"/>
    <w:rsid w:val="00F30C0C"/>
    <w:rsid w:val="00F341AC"/>
    <w:rsid w:val="00F3554B"/>
    <w:rsid w:val="00F35EA7"/>
    <w:rsid w:val="00F368E9"/>
    <w:rsid w:val="00F40540"/>
    <w:rsid w:val="00F40C21"/>
    <w:rsid w:val="00F42D84"/>
    <w:rsid w:val="00F4556C"/>
    <w:rsid w:val="00F461DF"/>
    <w:rsid w:val="00F50BF1"/>
    <w:rsid w:val="00F5269D"/>
    <w:rsid w:val="00F5425B"/>
    <w:rsid w:val="00F5548A"/>
    <w:rsid w:val="00F556B4"/>
    <w:rsid w:val="00F57C1D"/>
    <w:rsid w:val="00F60757"/>
    <w:rsid w:val="00F6254B"/>
    <w:rsid w:val="00F62803"/>
    <w:rsid w:val="00F635FC"/>
    <w:rsid w:val="00F652E4"/>
    <w:rsid w:val="00F65464"/>
    <w:rsid w:val="00F65E61"/>
    <w:rsid w:val="00F75067"/>
    <w:rsid w:val="00F76DBB"/>
    <w:rsid w:val="00F82B71"/>
    <w:rsid w:val="00F85E5B"/>
    <w:rsid w:val="00F86F6C"/>
    <w:rsid w:val="00F87A92"/>
    <w:rsid w:val="00F92B47"/>
    <w:rsid w:val="00F92E36"/>
    <w:rsid w:val="00F93C54"/>
    <w:rsid w:val="00F94801"/>
    <w:rsid w:val="00F95532"/>
    <w:rsid w:val="00F95C75"/>
    <w:rsid w:val="00F967FE"/>
    <w:rsid w:val="00F97532"/>
    <w:rsid w:val="00FA1DD3"/>
    <w:rsid w:val="00FA289B"/>
    <w:rsid w:val="00FA36B3"/>
    <w:rsid w:val="00FA4D19"/>
    <w:rsid w:val="00FA54CD"/>
    <w:rsid w:val="00FA685B"/>
    <w:rsid w:val="00FA6B43"/>
    <w:rsid w:val="00FA781B"/>
    <w:rsid w:val="00FB07D4"/>
    <w:rsid w:val="00FB1987"/>
    <w:rsid w:val="00FB315A"/>
    <w:rsid w:val="00FB4AAC"/>
    <w:rsid w:val="00FB4EA3"/>
    <w:rsid w:val="00FB57A8"/>
    <w:rsid w:val="00FB615E"/>
    <w:rsid w:val="00FC00FA"/>
    <w:rsid w:val="00FC055F"/>
    <w:rsid w:val="00FC3679"/>
    <w:rsid w:val="00FC3773"/>
    <w:rsid w:val="00FC3852"/>
    <w:rsid w:val="00FC39CE"/>
    <w:rsid w:val="00FC4983"/>
    <w:rsid w:val="00FC4B6C"/>
    <w:rsid w:val="00FC669B"/>
    <w:rsid w:val="00FD120D"/>
    <w:rsid w:val="00FD28E4"/>
    <w:rsid w:val="00FD454F"/>
    <w:rsid w:val="00FD58C1"/>
    <w:rsid w:val="00FD73BB"/>
    <w:rsid w:val="00FE41E1"/>
    <w:rsid w:val="00FE5E2F"/>
    <w:rsid w:val="00FE7CFB"/>
    <w:rsid w:val="00FF03AF"/>
    <w:rsid w:val="00FF07FB"/>
    <w:rsid w:val="00FF13BB"/>
    <w:rsid w:val="00FF3116"/>
    <w:rsid w:val="00FF5254"/>
    <w:rsid w:val="00FF61B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B8A9F"/>
  <w15:docId w15:val="{14D32E1B-4DD3-44B8-872E-FDCDABEE5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880"/>
    <w:pPr>
      <w:spacing w:after="0" w:line="240" w:lineRule="auto"/>
      <w:jc w:val="both"/>
    </w:pPr>
    <w:rPr>
      <w:rFonts w:ascii="Roboto" w:hAnsi="Roboto"/>
      <w:sz w:val="24"/>
    </w:rPr>
  </w:style>
  <w:style w:type="paragraph" w:styleId="Balk1">
    <w:name w:val="heading 1"/>
    <w:basedOn w:val="Normal"/>
    <w:next w:val="Normal"/>
    <w:link w:val="Balk1Char"/>
    <w:uiPriority w:val="9"/>
    <w:qFormat/>
    <w:rsid w:val="00AE4F25"/>
    <w:pPr>
      <w:keepNext/>
      <w:keepLines/>
      <w:jc w:val="center"/>
      <w:outlineLvl w:val="0"/>
    </w:pPr>
    <w:rPr>
      <w:rFonts w:ascii="Raleway" w:eastAsiaTheme="majorEastAsia" w:hAnsi="Raleway" w:cstheme="majorBidi"/>
      <w:b/>
      <w:color w:val="00809E"/>
      <w:sz w:val="40"/>
      <w:szCs w:val="32"/>
    </w:rPr>
  </w:style>
  <w:style w:type="paragraph" w:styleId="Balk2">
    <w:name w:val="heading 2"/>
    <w:basedOn w:val="Normal"/>
    <w:next w:val="Normal"/>
    <w:link w:val="Balk2Char"/>
    <w:uiPriority w:val="9"/>
    <w:unhideWhenUsed/>
    <w:qFormat/>
    <w:rsid w:val="00DF737F"/>
    <w:pPr>
      <w:keepNext/>
      <w:keepLines/>
      <w:spacing w:before="240" w:after="120"/>
      <w:jc w:val="center"/>
      <w:outlineLvl w:val="1"/>
    </w:pPr>
    <w:rPr>
      <w:rFonts w:eastAsiaTheme="majorEastAsia" w:cstheme="majorBidi"/>
      <w:b/>
      <w:color w:val="00809E"/>
      <w:sz w:val="32"/>
      <w:szCs w:val="26"/>
    </w:rPr>
  </w:style>
  <w:style w:type="paragraph" w:styleId="Balk3">
    <w:name w:val="heading 3"/>
    <w:basedOn w:val="Normal"/>
    <w:next w:val="Normal"/>
    <w:link w:val="Balk3Char"/>
    <w:autoRedefine/>
    <w:uiPriority w:val="9"/>
    <w:unhideWhenUsed/>
    <w:qFormat/>
    <w:rsid w:val="00206849"/>
    <w:pPr>
      <w:keepNext/>
      <w:keepLines/>
      <w:spacing w:before="240" w:after="120"/>
      <w:jc w:val="left"/>
      <w:outlineLvl w:val="2"/>
    </w:pPr>
    <w:rPr>
      <w:rFonts w:ascii="Roboto Condensed" w:hAnsi="Roboto Condensed" w:cstheme="majorBidi"/>
      <w:color w:val="00809E"/>
      <w:sz w:val="28"/>
      <w:szCs w:val="24"/>
    </w:rPr>
  </w:style>
  <w:style w:type="paragraph" w:styleId="Balk4">
    <w:name w:val="heading 4"/>
    <w:basedOn w:val="Normal"/>
    <w:next w:val="Normal"/>
    <w:link w:val="Balk4Char"/>
    <w:uiPriority w:val="9"/>
    <w:rsid w:val="001968E2"/>
    <w:pPr>
      <w:keepNext/>
      <w:keepLines/>
      <w:spacing w:before="120" w:after="240"/>
      <w:jc w:val="center"/>
      <w:outlineLvl w:val="3"/>
    </w:pPr>
    <w:rPr>
      <w:i/>
      <w:sz w:val="22"/>
      <w:szCs w:val="24"/>
    </w:rPr>
  </w:style>
  <w:style w:type="paragraph" w:styleId="Balk5">
    <w:name w:val="heading 5"/>
    <w:basedOn w:val="Normal"/>
    <w:next w:val="Normal"/>
    <w:link w:val="Balk5Char"/>
    <w:uiPriority w:val="9"/>
    <w:qFormat/>
    <w:pPr>
      <w:keepNext/>
      <w:keepLines/>
      <w:spacing w:before="220" w:after="40"/>
      <w:outlineLvl w:val="4"/>
    </w:pPr>
    <w:rPr>
      <w:b/>
    </w:rPr>
  </w:style>
  <w:style w:type="paragraph" w:styleId="Balk6">
    <w:name w:val="heading 6"/>
    <w:basedOn w:val="Normal"/>
    <w:next w:val="Normal"/>
    <w:link w:val="Balk6Char"/>
    <w:uiPriority w:val="9"/>
    <w:qFormat/>
    <w:pPr>
      <w:keepNext/>
      <w:keepLines/>
      <w:spacing w:before="200" w:after="40"/>
      <w:outlineLvl w:val="5"/>
    </w:pPr>
    <w:rPr>
      <w:b/>
      <w:sz w:val="20"/>
      <w:szCs w:val="20"/>
    </w:rPr>
  </w:style>
  <w:style w:type="paragraph" w:styleId="Balk7">
    <w:name w:val="heading 7"/>
    <w:basedOn w:val="Normal"/>
    <w:next w:val="Normal"/>
    <w:link w:val="Balk7Char"/>
    <w:uiPriority w:val="9"/>
    <w:semiHidden/>
    <w:unhideWhenUsed/>
    <w:qFormat/>
    <w:rsid w:val="002A17BA"/>
    <w:pPr>
      <w:keepNext/>
      <w:keepLines/>
      <w:spacing w:before="200" w:line="276" w:lineRule="auto"/>
      <w:outlineLvl w:val="6"/>
    </w:pPr>
    <w:rPr>
      <w:rFonts w:asciiTheme="majorHAnsi" w:eastAsiaTheme="majorEastAsia" w:hAnsiTheme="majorHAnsi" w:cstheme="majorBidi"/>
      <w:i/>
      <w:iCs/>
      <w:color w:val="404040" w:themeColor="text1" w:themeTint="BF"/>
      <w:lang w:val="en-US" w:eastAsia="en-US"/>
    </w:rPr>
  </w:style>
  <w:style w:type="paragraph" w:styleId="Balk8">
    <w:name w:val="heading 8"/>
    <w:basedOn w:val="Normal"/>
    <w:next w:val="Normal"/>
    <w:link w:val="Balk8Char"/>
    <w:uiPriority w:val="9"/>
    <w:semiHidden/>
    <w:unhideWhenUsed/>
    <w:qFormat/>
    <w:rsid w:val="002A17BA"/>
    <w:pPr>
      <w:keepNext/>
      <w:keepLines/>
      <w:spacing w:before="200" w:line="276" w:lineRule="auto"/>
      <w:outlineLvl w:val="7"/>
    </w:pPr>
    <w:rPr>
      <w:rFonts w:asciiTheme="majorHAnsi" w:eastAsiaTheme="majorEastAsia" w:hAnsiTheme="majorHAnsi" w:cstheme="majorBidi"/>
      <w:color w:val="5B9BD5" w:themeColor="accent1"/>
      <w:szCs w:val="20"/>
      <w:lang w:val="en-US" w:eastAsia="en-US"/>
    </w:rPr>
  </w:style>
  <w:style w:type="paragraph" w:styleId="Balk9">
    <w:name w:val="heading 9"/>
    <w:basedOn w:val="Normal"/>
    <w:next w:val="Normal"/>
    <w:link w:val="Balk9Char"/>
    <w:uiPriority w:val="9"/>
    <w:semiHidden/>
    <w:unhideWhenUsed/>
    <w:qFormat/>
    <w:rsid w:val="002A17BA"/>
    <w:pPr>
      <w:keepNext/>
      <w:keepLines/>
      <w:spacing w:before="200" w:line="276" w:lineRule="auto"/>
      <w:outlineLvl w:val="8"/>
    </w:pPr>
    <w:rPr>
      <w:rFonts w:asciiTheme="majorHAnsi" w:eastAsiaTheme="majorEastAsia" w:hAnsiTheme="majorHAnsi" w:cstheme="majorBidi"/>
      <w:i/>
      <w:iCs/>
      <w:color w:val="404040" w:themeColor="text1" w:themeTint="BF"/>
      <w:szCs w:val="20"/>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E4F25"/>
    <w:rPr>
      <w:rFonts w:ascii="Raleway" w:eastAsiaTheme="majorEastAsia" w:hAnsi="Raleway" w:cstheme="majorBidi"/>
      <w:b/>
      <w:color w:val="00809E"/>
      <w:sz w:val="40"/>
      <w:szCs w:val="32"/>
    </w:rPr>
  </w:style>
  <w:style w:type="character" w:customStyle="1" w:styleId="Balk2Char">
    <w:name w:val="Başlık 2 Char"/>
    <w:basedOn w:val="VarsaylanParagrafYazTipi"/>
    <w:link w:val="Balk2"/>
    <w:uiPriority w:val="9"/>
    <w:rsid w:val="00DF737F"/>
    <w:rPr>
      <w:rFonts w:ascii="Roboto" w:eastAsiaTheme="majorEastAsia" w:hAnsi="Roboto" w:cstheme="majorBidi"/>
      <w:b/>
      <w:color w:val="00809E"/>
      <w:sz w:val="32"/>
      <w:szCs w:val="26"/>
    </w:rPr>
  </w:style>
  <w:style w:type="character" w:customStyle="1" w:styleId="Balk3Char">
    <w:name w:val="Başlık 3 Char"/>
    <w:basedOn w:val="VarsaylanParagrafYazTipi"/>
    <w:link w:val="Balk3"/>
    <w:uiPriority w:val="9"/>
    <w:rsid w:val="00206849"/>
    <w:rPr>
      <w:rFonts w:ascii="Roboto Condensed" w:hAnsi="Roboto Condensed" w:cstheme="majorBidi"/>
      <w:color w:val="00809E"/>
      <w:sz w:val="28"/>
      <w:szCs w:val="24"/>
    </w:rPr>
  </w:style>
  <w:style w:type="character" w:customStyle="1" w:styleId="Balk4Char">
    <w:name w:val="Başlık 4 Char"/>
    <w:basedOn w:val="VarsaylanParagrafYazTipi"/>
    <w:link w:val="Balk4"/>
    <w:uiPriority w:val="9"/>
    <w:rsid w:val="001968E2"/>
    <w:rPr>
      <w:rFonts w:ascii="Roboto" w:hAnsi="Roboto"/>
      <w:i/>
      <w:szCs w:val="24"/>
    </w:rPr>
  </w:style>
  <w:style w:type="character" w:customStyle="1" w:styleId="Balk5Char">
    <w:name w:val="Başlık 5 Char"/>
    <w:basedOn w:val="VarsaylanParagrafYazTipi"/>
    <w:link w:val="Balk5"/>
    <w:uiPriority w:val="9"/>
    <w:rsid w:val="002A17BA"/>
    <w:rPr>
      <w:b/>
    </w:rPr>
  </w:style>
  <w:style w:type="character" w:customStyle="1" w:styleId="Balk6Char">
    <w:name w:val="Başlık 6 Char"/>
    <w:basedOn w:val="VarsaylanParagrafYazTipi"/>
    <w:link w:val="Balk6"/>
    <w:uiPriority w:val="9"/>
    <w:rsid w:val="002A17BA"/>
    <w:rPr>
      <w:b/>
      <w:sz w:val="20"/>
      <w:szCs w:val="20"/>
    </w:rPr>
  </w:style>
  <w:style w:type="character" w:customStyle="1" w:styleId="Balk7Char">
    <w:name w:val="Başlık 7 Char"/>
    <w:basedOn w:val="VarsaylanParagrafYazTipi"/>
    <w:link w:val="Balk7"/>
    <w:uiPriority w:val="9"/>
    <w:semiHidden/>
    <w:rsid w:val="002A17BA"/>
    <w:rPr>
      <w:rFonts w:asciiTheme="majorHAnsi" w:eastAsiaTheme="majorEastAsia" w:hAnsiTheme="majorHAnsi" w:cstheme="majorBidi"/>
      <w:i/>
      <w:iCs/>
      <w:color w:val="404040" w:themeColor="text1" w:themeTint="BF"/>
      <w:sz w:val="24"/>
      <w:lang w:val="en-US" w:eastAsia="en-US"/>
    </w:rPr>
  </w:style>
  <w:style w:type="character" w:customStyle="1" w:styleId="Balk8Char">
    <w:name w:val="Başlık 8 Char"/>
    <w:basedOn w:val="VarsaylanParagrafYazTipi"/>
    <w:link w:val="Balk8"/>
    <w:uiPriority w:val="9"/>
    <w:semiHidden/>
    <w:rsid w:val="002A17BA"/>
    <w:rPr>
      <w:rFonts w:asciiTheme="majorHAnsi" w:eastAsiaTheme="majorEastAsia" w:hAnsiTheme="majorHAnsi" w:cstheme="majorBidi"/>
      <w:color w:val="5B9BD5" w:themeColor="accent1"/>
      <w:sz w:val="24"/>
      <w:szCs w:val="20"/>
      <w:lang w:val="en-US" w:eastAsia="en-US"/>
    </w:rPr>
  </w:style>
  <w:style w:type="character" w:customStyle="1" w:styleId="Balk9Char">
    <w:name w:val="Başlık 9 Char"/>
    <w:basedOn w:val="VarsaylanParagrafYazTipi"/>
    <w:link w:val="Balk9"/>
    <w:uiPriority w:val="9"/>
    <w:semiHidden/>
    <w:rsid w:val="002A17BA"/>
    <w:rPr>
      <w:rFonts w:asciiTheme="majorHAnsi" w:eastAsiaTheme="majorEastAsia" w:hAnsiTheme="majorHAnsi" w:cstheme="majorBidi"/>
      <w:i/>
      <w:iCs/>
      <w:color w:val="404040" w:themeColor="text1" w:themeTint="BF"/>
      <w:sz w:val="24"/>
      <w:szCs w:val="20"/>
      <w:lang w:val="en-US" w:eastAsia="en-US"/>
    </w:rPr>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link w:val="KonuBalChar"/>
    <w:uiPriority w:val="10"/>
    <w:qFormat/>
    <w:pPr>
      <w:keepNext/>
      <w:keepLines/>
      <w:spacing w:before="480" w:after="120"/>
    </w:pPr>
    <w:rPr>
      <w:b/>
      <w:sz w:val="72"/>
      <w:szCs w:val="72"/>
    </w:rPr>
  </w:style>
  <w:style w:type="character" w:customStyle="1" w:styleId="KonuBalChar">
    <w:name w:val="Konu Başlığı Char"/>
    <w:basedOn w:val="VarsaylanParagrafYazTipi"/>
    <w:link w:val="KonuBal"/>
    <w:uiPriority w:val="10"/>
    <w:rsid w:val="002A17BA"/>
    <w:rPr>
      <w:b/>
      <w:sz w:val="72"/>
      <w:szCs w:val="72"/>
    </w:rPr>
  </w:style>
  <w:style w:type="paragraph" w:styleId="ListeParagraf">
    <w:name w:val="List Paragraph"/>
    <w:basedOn w:val="Normal"/>
    <w:uiPriority w:val="34"/>
    <w:qFormat/>
    <w:rsid w:val="000325D9"/>
    <w:pPr>
      <w:ind w:left="720"/>
      <w:contextualSpacing/>
    </w:pPr>
  </w:style>
  <w:style w:type="table" w:styleId="TabloKlavuzu">
    <w:name w:val="Table Grid"/>
    <w:basedOn w:val="NormalTablo"/>
    <w:uiPriority w:val="39"/>
    <w:rsid w:val="00EA1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8A48BA"/>
    <w:pPr>
      <w:tabs>
        <w:tab w:val="decimal" w:pos="360"/>
      </w:tabs>
      <w:spacing w:after="200" w:line="276" w:lineRule="auto"/>
    </w:pPr>
    <w:rPr>
      <w:rFonts w:eastAsiaTheme="minorEastAsia" w:cs="Times New Roman"/>
    </w:rPr>
  </w:style>
  <w:style w:type="paragraph" w:styleId="DipnotMetni">
    <w:name w:val="footnote text"/>
    <w:basedOn w:val="Normal"/>
    <w:link w:val="DipnotMetniChar"/>
    <w:uiPriority w:val="99"/>
    <w:unhideWhenUsed/>
    <w:rsid w:val="008A48BA"/>
    <w:rPr>
      <w:rFonts w:eastAsiaTheme="minorEastAsia" w:cs="Times New Roman"/>
      <w:sz w:val="20"/>
      <w:szCs w:val="20"/>
    </w:rPr>
  </w:style>
  <w:style w:type="character" w:customStyle="1" w:styleId="DipnotMetniChar">
    <w:name w:val="Dipnot Metni Char"/>
    <w:basedOn w:val="VarsaylanParagrafYazTipi"/>
    <w:link w:val="DipnotMetni"/>
    <w:uiPriority w:val="99"/>
    <w:rsid w:val="008A48BA"/>
    <w:rPr>
      <w:rFonts w:eastAsiaTheme="minorEastAsia" w:cs="Times New Roman"/>
      <w:sz w:val="20"/>
      <w:szCs w:val="20"/>
      <w:lang w:eastAsia="tr-TR"/>
    </w:rPr>
  </w:style>
  <w:style w:type="character" w:styleId="HafifVurgulama">
    <w:name w:val="Subtle Emphasis"/>
    <w:basedOn w:val="VarsaylanParagrafYazTipi"/>
    <w:uiPriority w:val="19"/>
    <w:qFormat/>
    <w:rsid w:val="008A48BA"/>
    <w:rPr>
      <w:i/>
      <w:iCs/>
    </w:rPr>
  </w:style>
  <w:style w:type="table" w:styleId="AkGlgeleme-Vurgu1">
    <w:name w:val="Light Shading Accent 1"/>
    <w:basedOn w:val="NormalTablo"/>
    <w:uiPriority w:val="60"/>
    <w:rsid w:val="008A48BA"/>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DzTablo5">
    <w:name w:val="Plain Table 5"/>
    <w:basedOn w:val="NormalTablo"/>
    <w:uiPriority w:val="45"/>
    <w:rsid w:val="008A48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KlavuzTablo1Ak-Vurgu4">
    <w:name w:val="Grid Table 1 Light Accent 4"/>
    <w:basedOn w:val="NormalTablo"/>
    <w:uiPriority w:val="46"/>
    <w:rsid w:val="008A48B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KlavuzTablo1Ak-Vurgu5">
    <w:name w:val="Grid Table 1 Light Accent 5"/>
    <w:basedOn w:val="NormalTablo"/>
    <w:uiPriority w:val="46"/>
    <w:rsid w:val="008A48B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KlavuzuTablo4-Vurgu1">
    <w:name w:val="Grid Table 4 Accent 1"/>
    <w:basedOn w:val="NormalTablo"/>
    <w:uiPriority w:val="49"/>
    <w:rsid w:val="008A4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4-Vurgu1">
    <w:name w:val="List Table 4 Accent 1"/>
    <w:basedOn w:val="NormalTablo"/>
    <w:uiPriority w:val="49"/>
    <w:rsid w:val="008A4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KlavuzuTablo4-Vurgu4">
    <w:name w:val="Grid Table 4 Accent 4"/>
    <w:basedOn w:val="NormalTablo"/>
    <w:uiPriority w:val="49"/>
    <w:rsid w:val="00CA07E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KlavuzuTablo4-Vurgu2">
    <w:name w:val="Grid Table 4 Accent 2"/>
    <w:basedOn w:val="NormalTablo"/>
    <w:uiPriority w:val="49"/>
    <w:rsid w:val="00CA07E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ralkYok">
    <w:name w:val="No Spacing"/>
    <w:link w:val="AralkYokChar"/>
    <w:uiPriority w:val="1"/>
    <w:qFormat/>
    <w:rsid w:val="007012AC"/>
    <w:pPr>
      <w:spacing w:after="0" w:line="240" w:lineRule="auto"/>
    </w:pPr>
    <w:rPr>
      <w:rFonts w:eastAsiaTheme="minorEastAsia"/>
    </w:rPr>
  </w:style>
  <w:style w:type="character" w:customStyle="1" w:styleId="AralkYokChar">
    <w:name w:val="Aralık Yok Char"/>
    <w:basedOn w:val="VarsaylanParagrafYazTipi"/>
    <w:link w:val="AralkYok"/>
    <w:uiPriority w:val="1"/>
    <w:rsid w:val="007012AC"/>
    <w:rPr>
      <w:rFonts w:eastAsiaTheme="minorEastAsia"/>
      <w:lang w:eastAsia="tr-TR"/>
    </w:rPr>
  </w:style>
  <w:style w:type="character" w:styleId="Kpr">
    <w:name w:val="Hyperlink"/>
    <w:basedOn w:val="VarsaylanParagrafYazTipi"/>
    <w:uiPriority w:val="99"/>
    <w:unhideWhenUsed/>
    <w:rsid w:val="001B159A"/>
    <w:rPr>
      <w:color w:val="0563C1" w:themeColor="hyperlink"/>
      <w:u w:val="single"/>
    </w:rPr>
  </w:style>
  <w:style w:type="character" w:customStyle="1" w:styleId="tlid-translation">
    <w:name w:val="tlid-translation"/>
    <w:basedOn w:val="VarsaylanParagrafYazTipi"/>
    <w:rsid w:val="001B159A"/>
  </w:style>
  <w:style w:type="paragraph" w:styleId="BalonMetni">
    <w:name w:val="Balloon Text"/>
    <w:basedOn w:val="Normal"/>
    <w:link w:val="BalonMetniChar"/>
    <w:uiPriority w:val="99"/>
    <w:semiHidden/>
    <w:unhideWhenUsed/>
    <w:rsid w:val="00FD066E"/>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FD066E"/>
    <w:rPr>
      <w:rFonts w:ascii="Segoe UI" w:hAnsi="Segoe UI" w:cs="Segoe UI"/>
      <w:sz w:val="18"/>
      <w:szCs w:val="18"/>
    </w:rPr>
  </w:style>
  <w:style w:type="table" w:customStyle="1" w:styleId="TableGrid1">
    <w:name w:val="Table Grid1"/>
    <w:basedOn w:val="NormalTablo"/>
    <w:next w:val="TabloKlavuzu"/>
    <w:uiPriority w:val="39"/>
    <w:rsid w:val="009B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Tablo"/>
    <w:next w:val="TabloKlavuzu"/>
    <w:uiPriority w:val="39"/>
    <w:rsid w:val="00493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VarsaylanParagrafYazTipi"/>
    <w:uiPriority w:val="99"/>
    <w:semiHidden/>
    <w:unhideWhenUsed/>
    <w:rsid w:val="00C20DA2"/>
    <w:rPr>
      <w:color w:val="605E5C"/>
      <w:shd w:val="clear" w:color="auto" w:fill="E1DFDD"/>
    </w:rPr>
  </w:style>
  <w:style w:type="character" w:styleId="AklamaBavurusu">
    <w:name w:val="annotation reference"/>
    <w:basedOn w:val="VarsaylanParagrafYazTipi"/>
    <w:uiPriority w:val="99"/>
    <w:semiHidden/>
    <w:unhideWhenUsed/>
    <w:rsid w:val="006F0741"/>
    <w:rPr>
      <w:sz w:val="16"/>
      <w:szCs w:val="16"/>
    </w:rPr>
  </w:style>
  <w:style w:type="paragraph" w:styleId="AklamaMetni">
    <w:name w:val="annotation text"/>
    <w:basedOn w:val="Normal"/>
    <w:link w:val="AklamaMetniChar"/>
    <w:uiPriority w:val="99"/>
    <w:semiHidden/>
    <w:unhideWhenUsed/>
    <w:rsid w:val="006F0741"/>
    <w:rPr>
      <w:sz w:val="20"/>
      <w:szCs w:val="20"/>
    </w:rPr>
  </w:style>
  <w:style w:type="character" w:customStyle="1" w:styleId="AklamaMetniChar">
    <w:name w:val="Açıklama Metni Char"/>
    <w:basedOn w:val="VarsaylanParagrafYazTipi"/>
    <w:link w:val="AklamaMetni"/>
    <w:uiPriority w:val="99"/>
    <w:semiHidden/>
    <w:rsid w:val="006F0741"/>
    <w:rPr>
      <w:sz w:val="20"/>
      <w:szCs w:val="20"/>
    </w:rPr>
  </w:style>
  <w:style w:type="paragraph" w:styleId="AklamaKonusu">
    <w:name w:val="annotation subject"/>
    <w:basedOn w:val="AklamaMetni"/>
    <w:next w:val="AklamaMetni"/>
    <w:link w:val="AklamaKonusuChar"/>
    <w:uiPriority w:val="99"/>
    <w:semiHidden/>
    <w:unhideWhenUsed/>
    <w:rsid w:val="006F0741"/>
    <w:rPr>
      <w:b/>
      <w:bCs/>
    </w:rPr>
  </w:style>
  <w:style w:type="character" w:customStyle="1" w:styleId="AklamaKonusuChar">
    <w:name w:val="Açıklama Konusu Char"/>
    <w:basedOn w:val="AklamaMetniChar"/>
    <w:link w:val="AklamaKonusu"/>
    <w:uiPriority w:val="99"/>
    <w:semiHidden/>
    <w:rsid w:val="006F0741"/>
    <w:rPr>
      <w:b/>
      <w:bCs/>
      <w:sz w:val="20"/>
      <w:szCs w:val="20"/>
    </w:rPr>
  </w:style>
  <w:style w:type="paragraph" w:styleId="stBilgi">
    <w:name w:val="header"/>
    <w:basedOn w:val="Normal"/>
    <w:link w:val="stBilgiChar"/>
    <w:uiPriority w:val="99"/>
    <w:unhideWhenUsed/>
    <w:rsid w:val="008313A2"/>
    <w:pPr>
      <w:tabs>
        <w:tab w:val="center" w:pos="4536"/>
        <w:tab w:val="right" w:pos="9072"/>
      </w:tabs>
    </w:pPr>
  </w:style>
  <w:style w:type="character" w:customStyle="1" w:styleId="stBilgiChar">
    <w:name w:val="Üst Bilgi Char"/>
    <w:basedOn w:val="VarsaylanParagrafYazTipi"/>
    <w:link w:val="stBilgi"/>
    <w:uiPriority w:val="99"/>
    <w:rsid w:val="008313A2"/>
  </w:style>
  <w:style w:type="paragraph" w:styleId="AltBilgi">
    <w:name w:val="footer"/>
    <w:basedOn w:val="Normal"/>
    <w:link w:val="AltBilgiChar"/>
    <w:uiPriority w:val="99"/>
    <w:unhideWhenUsed/>
    <w:rsid w:val="008313A2"/>
    <w:pPr>
      <w:tabs>
        <w:tab w:val="center" w:pos="4536"/>
        <w:tab w:val="right" w:pos="9072"/>
      </w:tabs>
    </w:pPr>
  </w:style>
  <w:style w:type="character" w:customStyle="1" w:styleId="AltBilgiChar">
    <w:name w:val="Alt Bilgi Char"/>
    <w:basedOn w:val="VarsaylanParagrafYazTipi"/>
    <w:link w:val="AltBilgi"/>
    <w:uiPriority w:val="99"/>
    <w:rsid w:val="008313A2"/>
  </w:style>
  <w:style w:type="character" w:styleId="zlenenKpr">
    <w:name w:val="FollowedHyperlink"/>
    <w:basedOn w:val="VarsaylanParagrafYazTipi"/>
    <w:uiPriority w:val="99"/>
    <w:semiHidden/>
    <w:unhideWhenUsed/>
    <w:rsid w:val="00C67527"/>
    <w:rPr>
      <w:color w:val="954F72" w:themeColor="followedHyperlink"/>
      <w:u w:val="single"/>
    </w:rPr>
  </w:style>
  <w:style w:type="character" w:customStyle="1" w:styleId="UnresolvedMention2">
    <w:name w:val="Unresolved Mention2"/>
    <w:basedOn w:val="VarsaylanParagrafYazTipi"/>
    <w:uiPriority w:val="99"/>
    <w:semiHidden/>
    <w:unhideWhenUsed/>
    <w:rsid w:val="00C67527"/>
    <w:rPr>
      <w:color w:val="605E5C"/>
      <w:shd w:val="clear" w:color="auto" w:fill="E1DFDD"/>
    </w:rPr>
  </w:style>
  <w:style w:type="character" w:customStyle="1" w:styleId="zmlenmeyenBahsetme1">
    <w:name w:val="Çözümlenmeyen Bahsetme1"/>
    <w:basedOn w:val="VarsaylanParagrafYazTipi"/>
    <w:uiPriority w:val="99"/>
    <w:semiHidden/>
    <w:unhideWhenUsed/>
    <w:rsid w:val="00913847"/>
    <w:rPr>
      <w:color w:val="605E5C"/>
      <w:shd w:val="clear" w:color="auto" w:fill="E1DFDD"/>
    </w:rPr>
  </w:style>
  <w:style w:type="paragraph" w:styleId="TBal">
    <w:name w:val="TOC Heading"/>
    <w:basedOn w:val="Balk1"/>
    <w:next w:val="Normal"/>
    <w:uiPriority w:val="39"/>
    <w:unhideWhenUsed/>
    <w:qFormat/>
    <w:rsid w:val="00CA492B"/>
    <w:pPr>
      <w:outlineLvl w:val="9"/>
    </w:pPr>
  </w:style>
  <w:style w:type="paragraph" w:styleId="T2">
    <w:name w:val="toc 2"/>
    <w:basedOn w:val="Normal"/>
    <w:next w:val="Normal"/>
    <w:autoRedefine/>
    <w:uiPriority w:val="39"/>
    <w:unhideWhenUsed/>
    <w:rsid w:val="00B562AA"/>
    <w:pPr>
      <w:ind w:left="220"/>
      <w:jc w:val="left"/>
    </w:pPr>
    <w:rPr>
      <w:rFonts w:asciiTheme="minorHAnsi" w:hAnsiTheme="minorHAnsi"/>
      <w:smallCaps/>
      <w:sz w:val="20"/>
      <w:szCs w:val="20"/>
    </w:rPr>
  </w:style>
  <w:style w:type="paragraph" w:styleId="T1">
    <w:name w:val="toc 1"/>
    <w:basedOn w:val="Normal"/>
    <w:next w:val="Normal"/>
    <w:autoRedefine/>
    <w:uiPriority w:val="39"/>
    <w:unhideWhenUsed/>
    <w:rsid w:val="003B089E"/>
    <w:pPr>
      <w:spacing w:before="120" w:after="120"/>
      <w:jc w:val="left"/>
    </w:pPr>
    <w:rPr>
      <w:rFonts w:asciiTheme="minorHAnsi" w:hAnsiTheme="minorHAnsi"/>
      <w:b/>
      <w:bCs/>
      <w:caps/>
      <w:sz w:val="20"/>
      <w:szCs w:val="20"/>
    </w:rPr>
  </w:style>
  <w:style w:type="paragraph" w:styleId="T3">
    <w:name w:val="toc 3"/>
    <w:basedOn w:val="Normal"/>
    <w:next w:val="Normal"/>
    <w:autoRedefine/>
    <w:uiPriority w:val="39"/>
    <w:unhideWhenUsed/>
    <w:rsid w:val="009F2E83"/>
    <w:pPr>
      <w:tabs>
        <w:tab w:val="right" w:leader="dot" w:pos="9054"/>
      </w:tabs>
      <w:ind w:left="440"/>
      <w:jc w:val="left"/>
    </w:pPr>
    <w:rPr>
      <w:i/>
      <w:iCs/>
      <w:noProof/>
      <w:sz w:val="22"/>
    </w:rPr>
  </w:style>
  <w:style w:type="table" w:customStyle="1" w:styleId="TableGrid3">
    <w:name w:val="Table Grid3"/>
    <w:basedOn w:val="NormalTablo"/>
    <w:next w:val="TabloKlavuzu"/>
    <w:uiPriority w:val="39"/>
    <w:rsid w:val="00E061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VarsaylanParagrafYazTipi"/>
    <w:rsid w:val="009F23E1"/>
    <w:rPr>
      <w:rFonts w:ascii="Calibri-Identity-H" w:hAnsi="Calibri-Identity-H" w:hint="default"/>
      <w:b w:val="0"/>
      <w:bCs w:val="0"/>
      <w:i w:val="0"/>
      <w:iCs w:val="0"/>
      <w:color w:val="2B2A29"/>
      <w:sz w:val="26"/>
      <w:szCs w:val="26"/>
    </w:rPr>
  </w:style>
  <w:style w:type="character" w:customStyle="1" w:styleId="zmlenmeyenBahsetme2">
    <w:name w:val="Çözümlenmeyen Bahsetme2"/>
    <w:basedOn w:val="VarsaylanParagrafYazTipi"/>
    <w:uiPriority w:val="99"/>
    <w:semiHidden/>
    <w:unhideWhenUsed/>
    <w:rsid w:val="00042E7E"/>
    <w:rPr>
      <w:color w:val="605E5C"/>
      <w:shd w:val="clear" w:color="auto" w:fill="E1DFDD"/>
    </w:rPr>
  </w:style>
  <w:style w:type="character" w:customStyle="1" w:styleId="UnresolvedMention3">
    <w:name w:val="Unresolved Mention3"/>
    <w:basedOn w:val="VarsaylanParagrafYazTipi"/>
    <w:uiPriority w:val="99"/>
    <w:unhideWhenUsed/>
    <w:rsid w:val="00D04650"/>
    <w:rPr>
      <w:color w:val="605E5C"/>
      <w:shd w:val="clear" w:color="auto" w:fill="E1DFDD"/>
    </w:rPr>
  </w:style>
  <w:style w:type="paragraph" w:styleId="T4">
    <w:name w:val="toc 4"/>
    <w:basedOn w:val="Normal"/>
    <w:next w:val="Normal"/>
    <w:autoRedefine/>
    <w:uiPriority w:val="39"/>
    <w:unhideWhenUsed/>
    <w:rsid w:val="00E76159"/>
    <w:pPr>
      <w:ind w:left="660"/>
      <w:jc w:val="left"/>
    </w:pPr>
    <w:rPr>
      <w:rFonts w:asciiTheme="minorHAnsi" w:hAnsiTheme="minorHAnsi"/>
      <w:sz w:val="18"/>
      <w:szCs w:val="18"/>
    </w:rPr>
  </w:style>
  <w:style w:type="paragraph" w:styleId="T5">
    <w:name w:val="toc 5"/>
    <w:basedOn w:val="Normal"/>
    <w:next w:val="Normal"/>
    <w:autoRedefine/>
    <w:uiPriority w:val="39"/>
    <w:unhideWhenUsed/>
    <w:rsid w:val="00E76159"/>
    <w:pPr>
      <w:ind w:left="880"/>
      <w:jc w:val="left"/>
    </w:pPr>
    <w:rPr>
      <w:rFonts w:asciiTheme="minorHAnsi" w:hAnsiTheme="minorHAnsi"/>
      <w:sz w:val="18"/>
      <w:szCs w:val="18"/>
    </w:rPr>
  </w:style>
  <w:style w:type="paragraph" w:styleId="T6">
    <w:name w:val="toc 6"/>
    <w:basedOn w:val="Normal"/>
    <w:next w:val="Normal"/>
    <w:autoRedefine/>
    <w:uiPriority w:val="39"/>
    <w:unhideWhenUsed/>
    <w:rsid w:val="00E76159"/>
    <w:pPr>
      <w:ind w:left="1100"/>
      <w:jc w:val="left"/>
    </w:pPr>
    <w:rPr>
      <w:rFonts w:asciiTheme="minorHAnsi" w:hAnsiTheme="minorHAnsi"/>
      <w:sz w:val="18"/>
      <w:szCs w:val="18"/>
    </w:rPr>
  </w:style>
  <w:style w:type="paragraph" w:styleId="T7">
    <w:name w:val="toc 7"/>
    <w:basedOn w:val="Normal"/>
    <w:next w:val="Normal"/>
    <w:autoRedefine/>
    <w:uiPriority w:val="39"/>
    <w:unhideWhenUsed/>
    <w:rsid w:val="00E76159"/>
    <w:pPr>
      <w:ind w:left="1320"/>
      <w:jc w:val="left"/>
    </w:pPr>
    <w:rPr>
      <w:rFonts w:asciiTheme="minorHAnsi" w:hAnsiTheme="minorHAnsi"/>
      <w:sz w:val="18"/>
      <w:szCs w:val="18"/>
    </w:rPr>
  </w:style>
  <w:style w:type="paragraph" w:styleId="T8">
    <w:name w:val="toc 8"/>
    <w:basedOn w:val="Normal"/>
    <w:next w:val="Normal"/>
    <w:autoRedefine/>
    <w:uiPriority w:val="39"/>
    <w:unhideWhenUsed/>
    <w:rsid w:val="00E76159"/>
    <w:pPr>
      <w:ind w:left="1540"/>
      <w:jc w:val="left"/>
    </w:pPr>
    <w:rPr>
      <w:rFonts w:asciiTheme="minorHAnsi" w:hAnsiTheme="minorHAnsi"/>
      <w:sz w:val="18"/>
      <w:szCs w:val="18"/>
    </w:rPr>
  </w:style>
  <w:style w:type="paragraph" w:styleId="T9">
    <w:name w:val="toc 9"/>
    <w:basedOn w:val="Normal"/>
    <w:next w:val="Normal"/>
    <w:autoRedefine/>
    <w:uiPriority w:val="39"/>
    <w:unhideWhenUsed/>
    <w:rsid w:val="00E76159"/>
    <w:pPr>
      <w:ind w:left="1760"/>
      <w:jc w:val="left"/>
    </w:pPr>
    <w:rPr>
      <w:rFonts w:asciiTheme="minorHAnsi" w:hAnsiTheme="minorHAnsi"/>
      <w:sz w:val="18"/>
      <w:szCs w:val="18"/>
    </w:rPr>
  </w:style>
  <w:style w:type="paragraph" w:styleId="Altyaz">
    <w:name w:val="Subtitle"/>
    <w:basedOn w:val="Normal"/>
    <w:next w:val="Normal"/>
    <w:link w:val="AltyazChar"/>
    <w:uiPriority w:val="11"/>
    <w:qFormat/>
    <w:pPr>
      <w:keepNext/>
      <w:keepLines/>
      <w:spacing w:before="360" w:after="80"/>
    </w:pPr>
    <w:rPr>
      <w:rFonts w:ascii="Georgia" w:eastAsia="Georgia" w:hAnsi="Georgia" w:cs="Georgia"/>
      <w:i/>
      <w:color w:val="666666"/>
      <w:sz w:val="48"/>
      <w:szCs w:val="48"/>
    </w:rPr>
  </w:style>
  <w:style w:type="character" w:customStyle="1" w:styleId="AltyazChar">
    <w:name w:val="Altyazı Char"/>
    <w:basedOn w:val="VarsaylanParagrafYazTipi"/>
    <w:link w:val="Altyaz"/>
    <w:uiPriority w:val="11"/>
    <w:rsid w:val="002A17BA"/>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b">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c">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d">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e">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b">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c">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d">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e">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b">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c">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d">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e">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b">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c">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d">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e">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b">
    <w:basedOn w:val="TableNormal1"/>
    <w:pPr>
      <w:spacing w:after="0" w:line="240" w:lineRule="auto"/>
    </w:pPr>
    <w:rPr>
      <w:color w:val="2E75B5"/>
    </w:rPr>
    <w:tblPr>
      <w:tblStyleRowBandSize w:val="1"/>
      <w:tblStyleColBandSize w:val="1"/>
      <w:tblCellMar>
        <w:left w:w="108" w:type="dxa"/>
        <w:right w:w="108" w:type="dxa"/>
      </w:tblCellMar>
    </w:tblPr>
  </w:style>
  <w:style w:type="character" w:customStyle="1" w:styleId="zmlenmeyenBahsetme3">
    <w:name w:val="Çözümlenmeyen Bahsetme3"/>
    <w:basedOn w:val="VarsaylanParagrafYazTipi"/>
    <w:uiPriority w:val="99"/>
    <w:semiHidden/>
    <w:unhideWhenUsed/>
    <w:rsid w:val="00F167E8"/>
    <w:rPr>
      <w:color w:val="605E5C"/>
      <w:shd w:val="clear" w:color="auto" w:fill="E1DFDD"/>
    </w:rPr>
  </w:style>
  <w:style w:type="paragraph" w:styleId="ResimYazs">
    <w:name w:val="caption"/>
    <w:basedOn w:val="Normal"/>
    <w:next w:val="Normal"/>
    <w:uiPriority w:val="35"/>
    <w:unhideWhenUsed/>
    <w:qFormat/>
    <w:rsid w:val="00765C21"/>
    <w:pPr>
      <w:spacing w:before="120" w:after="240"/>
      <w:jc w:val="center"/>
    </w:pPr>
    <w:rPr>
      <w:i/>
      <w:sz w:val="22"/>
    </w:rPr>
  </w:style>
  <w:style w:type="paragraph" w:styleId="NormalWeb">
    <w:name w:val="Normal (Web)"/>
    <w:basedOn w:val="Normal"/>
    <w:uiPriority w:val="99"/>
    <w:unhideWhenUsed/>
    <w:rsid w:val="0007296C"/>
    <w:pPr>
      <w:spacing w:before="100" w:beforeAutospacing="1" w:after="100" w:afterAutospacing="1"/>
    </w:pPr>
    <w:rPr>
      <w:rFonts w:ascii="Times New Roman" w:eastAsia="Times New Roman" w:hAnsi="Times New Roman" w:cs="Times New Roman"/>
      <w:szCs w:val="24"/>
    </w:rPr>
  </w:style>
  <w:style w:type="character" w:customStyle="1" w:styleId="zmlenmeyenBahsetme4">
    <w:name w:val="Çözümlenmeyen Bahsetme4"/>
    <w:basedOn w:val="VarsaylanParagrafYazTipi"/>
    <w:uiPriority w:val="99"/>
    <w:semiHidden/>
    <w:unhideWhenUsed/>
    <w:rsid w:val="003B71AC"/>
    <w:rPr>
      <w:color w:val="605E5C"/>
      <w:shd w:val="clear" w:color="auto" w:fill="E1DFDD"/>
    </w:rPr>
  </w:style>
  <w:style w:type="character" w:customStyle="1" w:styleId="zmlenmeyenBahsetme5">
    <w:name w:val="Çözümlenmeyen Bahsetme5"/>
    <w:basedOn w:val="VarsaylanParagrafYazTipi"/>
    <w:uiPriority w:val="99"/>
    <w:semiHidden/>
    <w:unhideWhenUsed/>
    <w:rsid w:val="000D735E"/>
    <w:rPr>
      <w:color w:val="605E5C"/>
      <w:shd w:val="clear" w:color="auto" w:fill="E1DFDD"/>
    </w:rPr>
  </w:style>
  <w:style w:type="paragraph" w:customStyle="1" w:styleId="Balk">
    <w:name w:val="İç Başlık"/>
    <w:basedOn w:val="Normal"/>
    <w:link w:val="BalkChar"/>
    <w:qFormat/>
    <w:rsid w:val="001136AE"/>
    <w:pPr>
      <w:spacing w:before="40"/>
    </w:pPr>
    <w:rPr>
      <w:color w:val="2F5496"/>
      <w:sz w:val="26"/>
      <w:szCs w:val="26"/>
    </w:rPr>
  </w:style>
  <w:style w:type="character" w:customStyle="1" w:styleId="BalkChar">
    <w:name w:val="İç Başlık Char"/>
    <w:basedOn w:val="VarsaylanParagrafYazTipi"/>
    <w:link w:val="Balk"/>
    <w:rsid w:val="001136AE"/>
    <w:rPr>
      <w:color w:val="2F5496"/>
      <w:sz w:val="26"/>
      <w:szCs w:val="26"/>
    </w:rPr>
  </w:style>
  <w:style w:type="paragraph" w:customStyle="1" w:styleId="Madde">
    <w:name w:val="Madde"/>
    <w:basedOn w:val="Normal"/>
    <w:link w:val="MaddeChar"/>
    <w:qFormat/>
    <w:rsid w:val="00227519"/>
    <w:pPr>
      <w:numPr>
        <w:numId w:val="1"/>
      </w:numPr>
      <w:ind w:left="714" w:hanging="357"/>
    </w:pPr>
    <w:rPr>
      <w:color w:val="000000"/>
      <w:szCs w:val="24"/>
    </w:rPr>
  </w:style>
  <w:style w:type="character" w:customStyle="1" w:styleId="MaddeChar">
    <w:name w:val="Madde Char"/>
    <w:basedOn w:val="VarsaylanParagrafYazTipi"/>
    <w:link w:val="Madde"/>
    <w:rsid w:val="00227519"/>
    <w:rPr>
      <w:rFonts w:ascii="Roboto" w:hAnsi="Roboto"/>
      <w:color w:val="000000"/>
      <w:sz w:val="24"/>
      <w:szCs w:val="24"/>
    </w:rPr>
  </w:style>
  <w:style w:type="character" w:customStyle="1" w:styleId="UnresolvedMention4">
    <w:name w:val="Unresolved Mention4"/>
    <w:basedOn w:val="VarsaylanParagrafYazTipi"/>
    <w:uiPriority w:val="99"/>
    <w:semiHidden/>
    <w:unhideWhenUsed/>
    <w:rsid w:val="00B562AA"/>
    <w:rPr>
      <w:color w:val="605E5C"/>
      <w:shd w:val="clear" w:color="auto" w:fill="E1DFDD"/>
    </w:rPr>
  </w:style>
  <w:style w:type="paragraph" w:customStyle="1" w:styleId="msonormal0">
    <w:name w:val="msonormal"/>
    <w:basedOn w:val="Normal"/>
    <w:uiPriority w:val="99"/>
    <w:rsid w:val="002A17BA"/>
    <w:pPr>
      <w:spacing w:before="100" w:beforeAutospacing="1" w:after="100" w:afterAutospacing="1"/>
      <w:jc w:val="left"/>
    </w:pPr>
    <w:rPr>
      <w:rFonts w:ascii="Times New Roman" w:eastAsia="Times New Roman" w:hAnsi="Times New Roman" w:cs="Times New Roman"/>
      <w:szCs w:val="24"/>
      <w:lang w:val="en-GB" w:eastAsia="en-GB"/>
    </w:rPr>
  </w:style>
  <w:style w:type="paragraph" w:styleId="GvdeMetni">
    <w:name w:val="Body Text"/>
    <w:basedOn w:val="Normal"/>
    <w:link w:val="GvdeMetniChar"/>
    <w:uiPriority w:val="99"/>
    <w:semiHidden/>
    <w:unhideWhenUsed/>
    <w:rsid w:val="002A17BA"/>
    <w:pPr>
      <w:spacing w:after="120" w:line="276" w:lineRule="auto"/>
    </w:pPr>
    <w:rPr>
      <w:rFonts w:ascii="PT Serif" w:eastAsiaTheme="minorHAnsi" w:hAnsi="PT Serif" w:cstheme="minorBidi"/>
      <w:lang w:val="en-US" w:eastAsia="en-US"/>
    </w:rPr>
  </w:style>
  <w:style w:type="character" w:customStyle="1" w:styleId="GvdeMetniChar">
    <w:name w:val="Gövde Metni Char"/>
    <w:basedOn w:val="VarsaylanParagrafYazTipi"/>
    <w:link w:val="GvdeMetni"/>
    <w:uiPriority w:val="99"/>
    <w:semiHidden/>
    <w:rsid w:val="002A17BA"/>
    <w:rPr>
      <w:rFonts w:ascii="PT Serif" w:eastAsiaTheme="minorHAnsi" w:hAnsi="PT Serif" w:cstheme="minorBidi"/>
      <w:sz w:val="24"/>
      <w:lang w:val="en-US" w:eastAsia="en-US"/>
    </w:rPr>
  </w:style>
  <w:style w:type="paragraph" w:styleId="Alnt">
    <w:name w:val="Quote"/>
    <w:basedOn w:val="Normal"/>
    <w:next w:val="Normal"/>
    <w:link w:val="AlntChar"/>
    <w:uiPriority w:val="29"/>
    <w:qFormat/>
    <w:rsid w:val="002A17BA"/>
    <w:pPr>
      <w:spacing w:after="200" w:line="276" w:lineRule="auto"/>
    </w:pPr>
    <w:rPr>
      <w:rFonts w:ascii="PT Serif" w:eastAsiaTheme="minorHAnsi" w:hAnsi="PT Serif" w:cstheme="minorBidi"/>
      <w:i/>
      <w:iCs/>
      <w:color w:val="000000" w:themeColor="text1"/>
      <w:lang w:val="en-US" w:eastAsia="en-US"/>
    </w:rPr>
  </w:style>
  <w:style w:type="character" w:customStyle="1" w:styleId="AlntChar">
    <w:name w:val="Alıntı Char"/>
    <w:basedOn w:val="VarsaylanParagrafYazTipi"/>
    <w:link w:val="Alnt"/>
    <w:uiPriority w:val="29"/>
    <w:rsid w:val="002A17BA"/>
    <w:rPr>
      <w:rFonts w:ascii="PT Serif" w:eastAsiaTheme="minorHAnsi" w:hAnsi="PT Serif" w:cstheme="minorBidi"/>
      <w:i/>
      <w:iCs/>
      <w:color w:val="000000" w:themeColor="text1"/>
      <w:sz w:val="24"/>
      <w:lang w:val="en-US" w:eastAsia="en-US"/>
    </w:rPr>
  </w:style>
  <w:style w:type="character" w:customStyle="1" w:styleId="GlAlntChar">
    <w:name w:val="Güçlü Alıntı Char"/>
    <w:basedOn w:val="VarsaylanParagrafYazTipi"/>
    <w:link w:val="GlAlnt"/>
    <w:uiPriority w:val="30"/>
    <w:locked/>
    <w:rsid w:val="002A17BA"/>
    <w:rPr>
      <w:b/>
      <w:bCs/>
      <w:i/>
      <w:iCs/>
      <w:color w:val="5B9BD5" w:themeColor="accent1"/>
    </w:rPr>
  </w:style>
  <w:style w:type="paragraph" w:styleId="GlAlnt">
    <w:name w:val="Intense Quote"/>
    <w:basedOn w:val="Normal"/>
    <w:next w:val="Normal"/>
    <w:link w:val="GlAlntChar"/>
    <w:uiPriority w:val="30"/>
    <w:qFormat/>
    <w:rsid w:val="002A17BA"/>
    <w:pPr>
      <w:pBdr>
        <w:top w:val="single" w:sz="4" w:space="10" w:color="5B9BD5" w:themeColor="accent1"/>
        <w:bottom w:val="single" w:sz="4" w:space="10" w:color="5B9BD5" w:themeColor="accent1"/>
      </w:pBdr>
      <w:spacing w:before="360" w:after="360" w:line="276" w:lineRule="auto"/>
      <w:ind w:left="864" w:right="864"/>
      <w:jc w:val="center"/>
    </w:pPr>
    <w:rPr>
      <w:b/>
      <w:bCs/>
      <w:i/>
      <w:iCs/>
      <w:color w:val="5B9BD5" w:themeColor="accent1"/>
    </w:rPr>
  </w:style>
  <w:style w:type="paragraph" w:customStyle="1" w:styleId="msointensequote">
    <w:name w:val="msointensequote"/>
    <w:basedOn w:val="Normal"/>
    <w:next w:val="Normal"/>
    <w:uiPriority w:val="30"/>
    <w:qFormat/>
    <w:rsid w:val="002A17BA"/>
    <w:pPr>
      <w:pBdr>
        <w:bottom w:val="single" w:sz="4" w:space="4" w:color="5B9BD5" w:themeColor="accent1"/>
      </w:pBdr>
      <w:spacing w:before="200" w:after="280" w:line="276" w:lineRule="auto"/>
      <w:ind w:left="936" w:right="936"/>
    </w:pPr>
    <w:rPr>
      <w:rFonts w:ascii="PT Serif" w:eastAsiaTheme="minorHAnsi" w:hAnsi="PT Serif" w:cstheme="minorBidi"/>
      <w:b/>
      <w:bCs/>
      <w:i/>
      <w:iCs/>
      <w:color w:val="5B9BD5" w:themeColor="accent1"/>
      <w:lang w:val="en-US" w:eastAsia="en-US"/>
    </w:rPr>
  </w:style>
  <w:style w:type="character" w:customStyle="1" w:styleId="ChapNumberChar">
    <w:name w:val="Chap Number Char"/>
    <w:basedOn w:val="VarsaylanParagrafYazTipi"/>
    <w:link w:val="ChapNumber"/>
    <w:locked/>
    <w:rsid w:val="002A17BA"/>
    <w:rPr>
      <w:sz w:val="120"/>
      <w:szCs w:val="118"/>
    </w:rPr>
  </w:style>
  <w:style w:type="paragraph" w:customStyle="1" w:styleId="ChapNumber">
    <w:name w:val="Chap Number"/>
    <w:basedOn w:val="Normal"/>
    <w:link w:val="ChapNumberChar"/>
    <w:qFormat/>
    <w:rsid w:val="002A17BA"/>
    <w:pPr>
      <w:jc w:val="center"/>
    </w:pPr>
    <w:rPr>
      <w:sz w:val="120"/>
      <w:szCs w:val="118"/>
    </w:rPr>
  </w:style>
  <w:style w:type="paragraph" w:customStyle="1" w:styleId="DipnotMetni1">
    <w:name w:val="Dipnot Metni1"/>
    <w:basedOn w:val="Normal"/>
    <w:next w:val="DipnotMetni"/>
    <w:uiPriority w:val="99"/>
    <w:rsid w:val="002A17BA"/>
    <w:pPr>
      <w:jc w:val="left"/>
    </w:pPr>
    <w:rPr>
      <w:rFonts w:ascii="PT Serif" w:eastAsiaTheme="minorHAnsi" w:hAnsi="PT Serif" w:cstheme="minorBidi"/>
      <w:sz w:val="20"/>
      <w:szCs w:val="20"/>
      <w:lang w:val="en-US" w:eastAsia="en-US"/>
    </w:rPr>
  </w:style>
  <w:style w:type="character" w:styleId="YerTutucuMetni">
    <w:name w:val="Placeholder Text"/>
    <w:basedOn w:val="VarsaylanParagrafYazTipi"/>
    <w:uiPriority w:val="99"/>
    <w:semiHidden/>
    <w:rsid w:val="002A17BA"/>
    <w:rPr>
      <w:color w:val="808080"/>
    </w:rPr>
  </w:style>
  <w:style w:type="character" w:customStyle="1" w:styleId="msointenseemphasis">
    <w:name w:val="msointenseemphasis"/>
    <w:basedOn w:val="VarsaylanParagrafYazTipi"/>
    <w:uiPriority w:val="21"/>
    <w:qFormat/>
    <w:rsid w:val="002A17BA"/>
    <w:rPr>
      <w:b/>
      <w:bCs/>
      <w:i/>
      <w:iCs/>
      <w:color w:val="5B9BD5" w:themeColor="accent1"/>
    </w:rPr>
  </w:style>
  <w:style w:type="character" w:styleId="HafifBavuru">
    <w:name w:val="Subtle Reference"/>
    <w:basedOn w:val="VarsaylanParagrafYazTipi"/>
    <w:uiPriority w:val="31"/>
    <w:qFormat/>
    <w:rsid w:val="002A17BA"/>
    <w:rPr>
      <w:smallCaps/>
      <w:color w:val="ED7D31" w:themeColor="accent2"/>
      <w:u w:val="single"/>
    </w:rPr>
  </w:style>
  <w:style w:type="character" w:customStyle="1" w:styleId="msointensereference">
    <w:name w:val="msointensereference"/>
    <w:basedOn w:val="VarsaylanParagrafYazTipi"/>
    <w:uiPriority w:val="32"/>
    <w:qFormat/>
    <w:rsid w:val="002A17BA"/>
    <w:rPr>
      <w:b/>
      <w:bCs/>
      <w:smallCaps/>
      <w:color w:val="ED7D31" w:themeColor="accent2"/>
      <w:spacing w:val="5"/>
      <w:u w:val="single"/>
    </w:rPr>
  </w:style>
  <w:style w:type="character" w:styleId="KitapBal">
    <w:name w:val="Book Title"/>
    <w:basedOn w:val="VarsaylanParagrafYazTipi"/>
    <w:uiPriority w:val="33"/>
    <w:qFormat/>
    <w:rsid w:val="002A17BA"/>
    <w:rPr>
      <w:b/>
      <w:bCs/>
      <w:smallCaps/>
      <w:spacing w:val="5"/>
    </w:rPr>
  </w:style>
  <w:style w:type="character" w:customStyle="1" w:styleId="GlAlntChar1">
    <w:name w:val="Güçlü Alıntı Char1"/>
    <w:basedOn w:val="VarsaylanParagrafYazTipi"/>
    <w:uiPriority w:val="30"/>
    <w:rsid w:val="002A17BA"/>
    <w:rPr>
      <w:i/>
      <w:iCs/>
      <w:color w:val="5B9BD5" w:themeColor="accent1"/>
    </w:rPr>
  </w:style>
  <w:style w:type="character" w:customStyle="1" w:styleId="apple-converted-space">
    <w:name w:val="apple-converted-space"/>
    <w:basedOn w:val="VarsaylanParagrafYazTipi"/>
    <w:rsid w:val="002A17BA"/>
  </w:style>
  <w:style w:type="character" w:customStyle="1" w:styleId="zlenenKpr1">
    <w:name w:val="İzlenen Köprü1"/>
    <w:basedOn w:val="VarsaylanParagrafYazTipi"/>
    <w:uiPriority w:val="99"/>
    <w:semiHidden/>
    <w:rsid w:val="002A17BA"/>
    <w:rPr>
      <w:color w:val="954F72"/>
      <w:u w:val="single"/>
    </w:rPr>
  </w:style>
  <w:style w:type="character" w:customStyle="1" w:styleId="DipnotMetniChar1">
    <w:name w:val="Dipnot Metni Char1"/>
    <w:basedOn w:val="VarsaylanParagrafYazTipi"/>
    <w:uiPriority w:val="99"/>
    <w:semiHidden/>
    <w:locked/>
    <w:rsid w:val="002A17BA"/>
    <w:rPr>
      <w:rFonts w:ascii="PT Serif" w:eastAsiaTheme="minorHAnsi" w:hAnsi="PT Serif" w:cstheme="minorBidi"/>
      <w:sz w:val="20"/>
      <w:szCs w:val="20"/>
      <w:lang w:val="en-US" w:eastAsia="en-US"/>
    </w:rPr>
  </w:style>
  <w:style w:type="table" w:customStyle="1" w:styleId="MainBodyTable">
    <w:name w:val="Main Body Table"/>
    <w:basedOn w:val="NormalTablo"/>
    <w:uiPriority w:val="99"/>
    <w:rsid w:val="002A17BA"/>
    <w:pPr>
      <w:spacing w:before="60" w:after="0" w:line="276" w:lineRule="auto"/>
      <w:jc w:val="both"/>
    </w:pPr>
    <w:rPr>
      <w:rFonts w:ascii="PT Serif" w:eastAsiaTheme="minorHAnsi" w:hAnsi="PT Serif" w:cstheme="minorBidi"/>
      <w:sz w:val="24"/>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customStyle="1" w:styleId="TabloKlavuzu1">
    <w:name w:val="Tablo Kılavuzu1"/>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
    <w:name w:val="Kılavuzu Tablo 4 - Vurgu 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2">
    <w:name w:val="Tablo Kılavuzu2"/>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1">
    <w:name w:val="Kılavuzu Tablo 4 - Vurgu 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3">
    <w:name w:val="Tablo Kılavuzu3"/>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2">
    <w:name w:val="Kılavuzu Tablo 4 - Vurgu 112"/>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1111">
    <w:name w:val="Kılavuzu Tablo 4 - Vurgu 1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4">
    <w:name w:val="Tablo Kılavuzu4"/>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kGlgeleme-Vurgu11">
    <w:name w:val="Açık Gölgeleme - Vurgu 11"/>
    <w:basedOn w:val="NormalTablo"/>
    <w:uiPriority w:val="60"/>
    <w:rsid w:val="002A17BA"/>
    <w:pPr>
      <w:spacing w:after="0" w:line="240" w:lineRule="auto"/>
    </w:pPr>
    <w:rPr>
      <w:rFonts w:eastAsia="Times New Roman" w:cstheme="minorBidi"/>
      <w:color w:val="2E74B5"/>
      <w:lang w:val="en-US" w:eastAsia="en-US"/>
    </w:rPr>
    <w:tblPr>
      <w:tblStyleRowBandSize w:val="1"/>
      <w:tblStyleColBandSize w:val="1"/>
      <w:tblInd w:w="0" w:type="nil"/>
      <w:tblBorders>
        <w:top w:val="single" w:sz="8" w:space="0" w:color="5B9BD5"/>
        <w:bottom w:val="single" w:sz="8" w:space="0" w:color="5B9BD5"/>
      </w:tblBorders>
    </w:tblPr>
    <w:tblStylePr w:type="firstRow">
      <w:pPr>
        <w:spacing w:beforeLines="0" w:before="0" w:beforeAutospacing="0" w:afterLines="0" w:after="0" w:afterAutospacing="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customStyle="1" w:styleId="DzTablo51">
    <w:name w:val="Düz Tablo 51"/>
    <w:basedOn w:val="NormalTablo"/>
    <w:uiPriority w:val="45"/>
    <w:rsid w:val="002A17BA"/>
    <w:pPr>
      <w:spacing w:after="0" w:line="240" w:lineRule="auto"/>
    </w:pPr>
    <w:rPr>
      <w:rFonts w:eastAsiaTheme="minorHAnsi" w:cstheme="minorBidi"/>
      <w:lang w:val="en-US" w:eastAsia="en-US"/>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Times New Roman" w:hint="defaul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KlavuzTablo1Ak-Vurgu41">
    <w:name w:val="Kılavuz Tablo 1 Açık - Vurgu 41"/>
    <w:basedOn w:val="NormalTablo"/>
    <w:uiPriority w:val="46"/>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customStyle="1" w:styleId="KlavuzTablo1Ak-Vurgu51">
    <w:name w:val="Kılavuz Tablo 1 Açık - Vurgu 51"/>
    <w:basedOn w:val="NormalTablo"/>
    <w:uiPriority w:val="46"/>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KlavuzuTablo4-Vurgu113">
    <w:name w:val="Kılavuzu Tablo 4 - Vurgu 113"/>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eTablo4-Vurgu11">
    <w:name w:val="Liste Tablo 4 - Vurgu 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41">
    <w:name w:val="Kılavuzu Tablo 4 - Vurgu 4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KlavuzuTablo4-Vurgu21">
    <w:name w:val="Kılavuzu Tablo 4 - Vurgu 2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TabloKlavuzu5">
    <w:name w:val="Tablo Kılavuzu5"/>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4">
    <w:name w:val="Kılavuzu Tablo 4 - Vurgu 114"/>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eTablo4-Vurgu111">
    <w:name w:val="Liste Tablo 4 - Vurgu 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6">
    <w:name w:val="Tablo Kılavuzu6"/>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7">
    <w:name w:val="Tablo Kılavuzu7"/>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5">
    <w:name w:val="Kılavuzu Tablo 4 - Vurgu 115"/>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8">
    <w:name w:val="Tablo Kılavuzu8"/>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6">
    <w:name w:val="Kılavuzu Tablo 4 - Vurgu 116"/>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117">
    <w:name w:val="Kılavuzu Tablo 4 - Vurgu 117"/>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9">
    <w:name w:val="Tablo Kılavuzu9"/>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8">
    <w:name w:val="Kılavuzu Tablo 4 - Vurgu 118"/>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UnresolvedMention5">
    <w:name w:val="Unresolved Mention5"/>
    <w:basedOn w:val="VarsaylanParagrafYazTipi"/>
    <w:uiPriority w:val="99"/>
    <w:semiHidden/>
    <w:unhideWhenUsed/>
    <w:rsid w:val="00364FE2"/>
    <w:rPr>
      <w:color w:val="605E5C"/>
      <w:shd w:val="clear" w:color="auto" w:fill="E1DFDD"/>
    </w:rPr>
  </w:style>
  <w:style w:type="character" w:customStyle="1" w:styleId="HTMLncedenBiimlendirilmiChar">
    <w:name w:val="HTML Önceden Biçimlendirilmiş Char"/>
    <w:basedOn w:val="VarsaylanParagrafYazTipi"/>
    <w:link w:val="HTMLncedenBiimlendirilmi"/>
    <w:uiPriority w:val="99"/>
    <w:semiHidden/>
    <w:rsid w:val="00F26B2E"/>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F26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ljs-number">
    <w:name w:val="hljs-number"/>
    <w:basedOn w:val="VarsaylanParagrafYazTipi"/>
    <w:rsid w:val="00F26B2E"/>
  </w:style>
  <w:style w:type="character" w:customStyle="1" w:styleId="hljs-comment">
    <w:name w:val="hljs-comment"/>
    <w:basedOn w:val="VarsaylanParagrafYazTipi"/>
    <w:rsid w:val="00F26B2E"/>
  </w:style>
  <w:style w:type="character" w:customStyle="1" w:styleId="UnresolvedMention6">
    <w:name w:val="Unresolved Mention6"/>
    <w:basedOn w:val="VarsaylanParagrafYazTipi"/>
    <w:uiPriority w:val="99"/>
    <w:semiHidden/>
    <w:unhideWhenUsed/>
    <w:rsid w:val="00941143"/>
    <w:rPr>
      <w:color w:val="605E5C"/>
      <w:shd w:val="clear" w:color="auto" w:fill="E1DFDD"/>
    </w:rPr>
  </w:style>
  <w:style w:type="paragraph" w:styleId="Dzeltme">
    <w:name w:val="Revision"/>
    <w:hidden/>
    <w:uiPriority w:val="99"/>
    <w:semiHidden/>
    <w:rsid w:val="00340F52"/>
    <w:pPr>
      <w:spacing w:after="0" w:line="240" w:lineRule="auto"/>
    </w:pPr>
  </w:style>
  <w:style w:type="character" w:customStyle="1" w:styleId="zmlenmeyenBahsetme6">
    <w:name w:val="Çözümlenmeyen Bahsetme6"/>
    <w:basedOn w:val="VarsaylanParagrafYazTipi"/>
    <w:uiPriority w:val="99"/>
    <w:semiHidden/>
    <w:unhideWhenUsed/>
    <w:rsid w:val="000D1E9A"/>
    <w:rPr>
      <w:color w:val="605E5C"/>
      <w:shd w:val="clear" w:color="auto" w:fill="E1DFDD"/>
    </w:rPr>
  </w:style>
  <w:style w:type="character" w:customStyle="1" w:styleId="UnresolvedMention">
    <w:name w:val="Unresolved Mention"/>
    <w:basedOn w:val="VarsaylanParagrafYazTipi"/>
    <w:uiPriority w:val="99"/>
    <w:semiHidden/>
    <w:unhideWhenUsed/>
    <w:rsid w:val="006D33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294161">
      <w:bodyDiv w:val="1"/>
      <w:marLeft w:val="0"/>
      <w:marRight w:val="0"/>
      <w:marTop w:val="0"/>
      <w:marBottom w:val="0"/>
      <w:divBdr>
        <w:top w:val="none" w:sz="0" w:space="0" w:color="auto"/>
        <w:left w:val="none" w:sz="0" w:space="0" w:color="auto"/>
        <w:bottom w:val="none" w:sz="0" w:space="0" w:color="auto"/>
        <w:right w:val="none" w:sz="0" w:space="0" w:color="auto"/>
      </w:divBdr>
    </w:div>
    <w:div w:id="1449860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lWya/JryuQ3z/aM91M3mR7PgWw==">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851804-93C5-427C-B368-C70906B2A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9648</TotalTime>
  <Pages>27</Pages>
  <Words>4236</Words>
  <Characters>24150</Characters>
  <Application>Microsoft Office Word</Application>
  <DocSecurity>0</DocSecurity>
  <Lines>201</Lines>
  <Paragraphs>56</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40</vt:i4>
      </vt:variant>
    </vt:vector>
  </HeadingPairs>
  <TitlesOfParts>
    <vt:vector size="42" baseType="lpstr">
      <vt:lpstr/>
      <vt:lpstr/>
      <vt:lpstr>/Yazarlar</vt:lpstr>
      <vt:lpstr>/İçindekiler</vt:lpstr>
      <vt:lpstr>/Öğretim Kılavuzu</vt:lpstr>
      <vt:lpstr>    Giriş</vt:lpstr>
      <vt:lpstr>        Gözle-Uygula-Tasarla-Üret-Değerlendir Öğrenme Döngüsü</vt:lpstr>
      <vt:lpstr>    Etkinlik Tabanlı Program ve Spiral Öğrenme</vt:lpstr>
      <vt:lpstr>    Eşli Programlama</vt:lpstr>
      <vt:lpstr>    Gruplar Arası İletişim</vt:lpstr>
      <vt:lpstr>    Dönem Projesi</vt:lpstr>
      <vt:lpstr>    Derste Kullanılan Set</vt:lpstr>
      <vt:lpstr>    Laboratuvar Kullanım Yönergesi</vt:lpstr>
      <vt:lpstr>    Sıkça Sorulan Pedagojik Sorular</vt:lpstr>
      <vt:lpstr>/1. Bölüm - Elektronik Programlamaya Giriş</vt:lpstr>
      <vt:lpstr>    1. ADIM: GÖZLE ve UYGULA</vt:lpstr>
      <vt:lpstr>        1.1 Gözle - Elektrik Devrelerinde Elektrik, Akım, Gerilim ve Direnç</vt:lpstr>
      <vt:lpstr>        1.2 Uygula- Elektrik Devrelerinde Elektrik, Akım, Gerilim ve Direnç</vt:lpstr>
      <vt:lpstr>        1.3 Gözle ve Uygula - Basit Bir Devre Oluşturma (Öğrenci 1)</vt:lpstr>
      <vt:lpstr>        1.4 Gözle ve Uygula - Breadboard ve Arduino Uno ile Basit Bir Devre Oluşturma (Ö</vt:lpstr>
      <vt:lpstr>        1.5 Uygula- Basit Bir Devre Oluşturma ve Direnç Değerlerini Değiştirme (Öğrenci </vt:lpstr>
      <vt:lpstr>        1.6 Gözle - Arduino UNO ve Arduino IDE Geliştirme Ortamına Giriş  </vt:lpstr>
      <vt:lpstr>        1.7 Gözle - Uygula Arduino UNO ile LED Yakıp Söndürme (Öğrenci 1)</vt:lpstr>
      <vt:lpstr>        1.8 Uygula- Flip Flop (Öğrenci 2)</vt:lpstr>
      <vt:lpstr>        1.9 Uygula - Trafik Işığı (Öğrenci 1)</vt:lpstr>
      <vt:lpstr>        1.10 Uygula- Araba Yarışı Başlama Işıkları (Öğrenci 2)</vt:lpstr>
      <vt:lpstr>    2. ADIM: TASARLA ve ÜRET</vt:lpstr>
      <vt:lpstr>        2.1 Tasarla - Kavşaktaki Trafik Lambaları</vt:lpstr>
      <vt:lpstr>        2.2 Üret- Kavşaktaki Trafik Lambaları</vt:lpstr>
      <vt:lpstr>        2.3 Tasarla - Müzik ile Uyumlu Hareket Eden LED Uygulaması</vt:lpstr>
      <vt:lpstr>        2.4 Üret- Müzik ile Uyumlu Hareket Eden LED Uygulaması</vt:lpstr>
      <vt:lpstr>    3. ADIM: DEĞERLENDİR</vt:lpstr>
      <vt:lpstr>    4. İLAVE ETKİNLİK</vt:lpstr>
      <vt:lpstr>        4.1 Transit Geçişli Bir Kavşaktaki Trafik Lambaları</vt:lpstr>
      <vt:lpstr>2. Bölüm – Temel Devre Elemanları ile Arduino UNO ve Kodlama Aracı Arduino IDE</vt:lpstr>
      <vt:lpstr>    1. ADIM: GÖZLE ve UYGULA</vt:lpstr>
      <vt:lpstr>        1.1 Gözle ve Uygula - Breadboard, Seri/Paralel Bağlantı, Analog/Dijital Veri ve </vt:lpstr>
      <vt:lpstr>        1.2 Uygula- LED Parlaklığı (Öğrenci 1) </vt:lpstr>
      <vt:lpstr>        1.3 Gözle - Direnç, Direnç Okuma</vt:lpstr>
      <vt:lpstr>        1.4 Gözle ve Uygula - Buzzer</vt:lpstr>
      <vt:lpstr>        1.5 Uygula – Şarkı Çalan Buzzer (Öğrenci 1)</vt:lpstr>
      <vt:lpstr>        1.6 Gözle ve Uygula - Potansiyometre ile LED parlaklığını ayarlama ve Seri Haber</vt:lpstr>
    </vt:vector>
  </TitlesOfParts>
  <Company/>
  <LinksUpToDate>false</LinksUpToDate>
  <CharactersWithSpaces>28330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İpek Pirpiroğlu GENCER;Erman UZUN</dc:creator>
  <cp:lastModifiedBy>User</cp:lastModifiedBy>
  <cp:revision>22</cp:revision>
  <cp:lastPrinted>2021-12-09T08:27:00Z</cp:lastPrinted>
  <dcterms:created xsi:type="dcterms:W3CDTF">2021-12-09T08:00:00Z</dcterms:created>
  <dcterms:modified xsi:type="dcterms:W3CDTF">2022-02-11T16:46:00Z</dcterms:modified>
</cp:coreProperties>
</file>