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47"/>
        <w:gridCol w:w="510"/>
        <w:gridCol w:w="1897"/>
      </w:tblGrid>
      <w:tr w:rsidR="00DA3922" w:rsidRPr="0014105E" w14:paraId="54D3EF64" w14:textId="77777777" w:rsidTr="007775DC">
        <w:tc>
          <w:tcPr>
            <w:tcW w:w="3297" w:type="dxa"/>
          </w:tcPr>
          <w:p w14:paraId="4B993DB2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 xml:space="preserve">Talimatın </w:t>
            </w:r>
            <w:proofErr w:type="spellStart"/>
            <w:r w:rsidRPr="0014105E">
              <w:rPr>
                <w:b/>
                <w:bCs/>
                <w:sz w:val="22"/>
                <w:szCs w:val="22"/>
              </w:rPr>
              <w:t>Adı</w:t>
            </w:r>
            <w:proofErr w:type="spellEnd"/>
          </w:p>
        </w:tc>
        <w:tc>
          <w:tcPr>
            <w:tcW w:w="6215" w:type="dxa"/>
            <w:gridSpan w:val="5"/>
          </w:tcPr>
          <w:p w14:paraId="50E0A2D7" w14:textId="75544C4D" w:rsidR="00DA3922" w:rsidRPr="0014105E" w:rsidRDefault="00DA3922" w:rsidP="00F144A0">
            <w:pPr>
              <w:snapToGrid w:val="0"/>
            </w:pPr>
            <w:r w:rsidRPr="0014105E">
              <w:rPr>
                <w:b/>
                <w:bCs/>
                <w:color w:val="0000FF"/>
                <w:sz w:val="22"/>
                <w:szCs w:val="22"/>
              </w:rPr>
              <w:t>İÇERİK ANALİZİ OLUŞTURMA TALİMAT</w:t>
            </w:r>
            <w:r w:rsidR="00082C6E">
              <w:rPr>
                <w:b/>
                <w:bCs/>
                <w:color w:val="0000FF"/>
                <w:sz w:val="22"/>
                <w:szCs w:val="22"/>
              </w:rPr>
              <w:t>I</w:t>
            </w:r>
          </w:p>
        </w:tc>
      </w:tr>
      <w:tr w:rsidR="00DA3922" w:rsidRPr="0014105E" w14:paraId="76D250A7" w14:textId="77777777" w:rsidTr="007775DC">
        <w:tc>
          <w:tcPr>
            <w:tcW w:w="3297" w:type="dxa"/>
          </w:tcPr>
          <w:p w14:paraId="6193AEA3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Talimat No</w:t>
            </w:r>
          </w:p>
        </w:tc>
        <w:tc>
          <w:tcPr>
            <w:tcW w:w="6215" w:type="dxa"/>
            <w:gridSpan w:val="5"/>
          </w:tcPr>
          <w:p w14:paraId="799F7ED9" w14:textId="01AB1D5D" w:rsidR="00DA3922" w:rsidRPr="0014105E" w:rsidRDefault="00DA3922">
            <w:pPr>
              <w:snapToGrid w:val="0"/>
            </w:pPr>
            <w:r w:rsidRPr="0014105E">
              <w:rPr>
                <w:rFonts w:eastAsia="SimSun"/>
                <w:b/>
                <w:bCs/>
                <w:color w:val="000000"/>
                <w:sz w:val="22"/>
                <w:szCs w:val="22"/>
                <w:lang w:val="tr-TR" w:eastAsia="zh-CN"/>
              </w:rPr>
              <w:t>FIC-C82008-01-V0</w:t>
            </w:r>
            <w:r w:rsidR="00A6667C">
              <w:rPr>
                <w:rFonts w:eastAsia="SimSun"/>
                <w:b/>
                <w:bCs/>
                <w:color w:val="000000"/>
                <w:sz w:val="22"/>
                <w:szCs w:val="22"/>
                <w:lang w:val="tr-TR" w:eastAsia="zh-CN"/>
              </w:rPr>
              <w:t>2</w:t>
            </w:r>
          </w:p>
        </w:tc>
      </w:tr>
      <w:tr w:rsidR="00DA3922" w:rsidRPr="0014105E" w14:paraId="4B0E0B27" w14:textId="77777777" w:rsidTr="007775DC">
        <w:tc>
          <w:tcPr>
            <w:tcW w:w="3297" w:type="dxa"/>
          </w:tcPr>
          <w:p w14:paraId="7D6D0063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Yürürlük Tarihi</w:t>
            </w:r>
          </w:p>
        </w:tc>
        <w:tc>
          <w:tcPr>
            <w:tcW w:w="2115" w:type="dxa"/>
          </w:tcPr>
          <w:p w14:paraId="59B4E18E" w14:textId="77777777" w:rsidR="00DA3922" w:rsidRPr="0014105E" w:rsidRDefault="00DA3922">
            <w:pPr>
              <w:snapToGrid w:val="0"/>
            </w:pPr>
            <w:r w:rsidRPr="0014105E"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3"/>
          </w:tcPr>
          <w:p w14:paraId="0B3DEDB7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Güncelleme Tarihi</w:t>
            </w:r>
          </w:p>
        </w:tc>
        <w:tc>
          <w:tcPr>
            <w:tcW w:w="1897" w:type="dxa"/>
          </w:tcPr>
          <w:p w14:paraId="61D532E3" w14:textId="68EADB80" w:rsidR="00DA3922" w:rsidRPr="0014105E" w:rsidRDefault="004A26D6">
            <w:pPr>
              <w:snapToGrid w:val="0"/>
            </w:pPr>
            <w:r>
              <w:rPr>
                <w:sz w:val="22"/>
                <w:szCs w:val="22"/>
              </w:rPr>
              <w:t>25.06.2021</w:t>
            </w:r>
          </w:p>
        </w:tc>
      </w:tr>
      <w:tr w:rsidR="00DA3922" w:rsidRPr="0014105E" w14:paraId="418E3CE7" w14:textId="77777777" w:rsidTr="00097E0F">
        <w:tc>
          <w:tcPr>
            <w:tcW w:w="3297" w:type="dxa"/>
          </w:tcPr>
          <w:p w14:paraId="74CEA517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36A05FF6" w14:textId="4E448F9E" w:rsidR="00DA3922" w:rsidRPr="0014105E" w:rsidRDefault="00DA3922" w:rsidP="002D2731">
            <w:pPr>
              <w:snapToGrid w:val="0"/>
              <w:rPr>
                <w:bCs/>
              </w:rPr>
            </w:pPr>
            <w:r w:rsidRPr="0014105E">
              <w:rPr>
                <w:color w:val="000000"/>
                <w:sz w:val="22"/>
                <w:szCs w:val="22"/>
              </w:rPr>
              <w:t xml:space="preserve">IC / </w:t>
            </w:r>
            <w:proofErr w:type="spellStart"/>
            <w:r w:rsidRPr="0014105E">
              <w:rPr>
                <w:color w:val="000000"/>
                <w:sz w:val="22"/>
                <w:szCs w:val="22"/>
              </w:rPr>
              <w:t>Koleksiyon</w:t>
            </w:r>
            <w:proofErr w:type="spellEnd"/>
            <w:r w:rsidRPr="0014105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color w:val="000000"/>
                <w:sz w:val="22"/>
                <w:szCs w:val="22"/>
              </w:rPr>
              <w:t>ve</w:t>
            </w:r>
            <w:proofErr w:type="spellEnd"/>
            <w:r w:rsidRPr="0014105E">
              <w:rPr>
                <w:color w:val="000000"/>
                <w:sz w:val="22"/>
                <w:szCs w:val="22"/>
              </w:rPr>
              <w:t xml:space="preserve"> Bilgi </w:t>
            </w:r>
            <w:proofErr w:type="spellStart"/>
            <w:r w:rsidRPr="0014105E">
              <w:rPr>
                <w:color w:val="000000"/>
                <w:sz w:val="22"/>
                <w:szCs w:val="22"/>
              </w:rPr>
              <w:t>Erişim</w:t>
            </w:r>
            <w:proofErr w:type="spellEnd"/>
            <w:r w:rsidRPr="0014105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color w:val="000000"/>
                <w:sz w:val="22"/>
                <w:szCs w:val="22"/>
              </w:rPr>
              <w:t>Sistemleri</w:t>
            </w:r>
            <w:proofErr w:type="spellEnd"/>
            <w:r w:rsidRPr="0014105E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E79AB">
              <w:rPr>
                <w:color w:val="000000"/>
                <w:sz w:val="22"/>
                <w:szCs w:val="22"/>
              </w:rPr>
              <w:t>Müdürü</w:t>
            </w:r>
            <w:proofErr w:type="spellEnd"/>
          </w:p>
        </w:tc>
      </w:tr>
      <w:tr w:rsidR="00DA3922" w:rsidRPr="0014105E" w14:paraId="27D80DF0" w14:textId="77777777" w:rsidTr="007775DC">
        <w:tc>
          <w:tcPr>
            <w:tcW w:w="3297" w:type="dxa"/>
          </w:tcPr>
          <w:p w14:paraId="08C35046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47EB458D" w14:textId="213D1377" w:rsidR="00DA3922" w:rsidRPr="00D628FD" w:rsidRDefault="00C40448" w:rsidP="0014105E">
            <w:pPr>
              <w:snapToGrid w:val="0"/>
              <w:rPr>
                <w:sz w:val="22"/>
                <w:szCs w:val="22"/>
              </w:rPr>
            </w:pPr>
            <w:hyperlink r:id="rId7" w:tgtFrame="_self" w:history="1"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İçerik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Analizi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Oluşturma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Yönergesi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(IIC-C820-08) </w:t>
              </w:r>
            </w:hyperlink>
          </w:p>
        </w:tc>
      </w:tr>
      <w:tr w:rsidR="00DA3922" w:rsidRPr="008A2ED6" w14:paraId="44459FFC" w14:textId="77777777" w:rsidTr="007775DC">
        <w:tc>
          <w:tcPr>
            <w:tcW w:w="3297" w:type="dxa"/>
          </w:tcPr>
          <w:p w14:paraId="269B7041" w14:textId="77777777" w:rsidR="00DA3922" w:rsidRPr="0014105E" w:rsidRDefault="00DA3922" w:rsidP="002D2731">
            <w:pPr>
              <w:snapToGrid w:val="0"/>
              <w:rPr>
                <w:b/>
                <w:bCs/>
                <w:lang w:val="tr-TR"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6A75CCFB" w14:textId="559F21B9" w:rsidR="00DA3922" w:rsidRPr="00D628FD" w:rsidRDefault="00C40448" w:rsidP="0014105E">
            <w:pPr>
              <w:snapToGrid w:val="0"/>
              <w:rPr>
                <w:sz w:val="22"/>
                <w:szCs w:val="22"/>
                <w:lang w:val="tr-TR"/>
              </w:rPr>
            </w:pPr>
            <w:hyperlink r:id="rId8" w:tgtFrame="_self" w:history="1"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İçerik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Analizi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Oluşturma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</w:t>
              </w:r>
              <w:proofErr w:type="spellStart"/>
              <w:r w:rsidR="00D628FD" w:rsidRPr="00D628FD">
                <w:rPr>
                  <w:rStyle w:val="Kpr"/>
                  <w:sz w:val="22"/>
                  <w:szCs w:val="22"/>
                </w:rPr>
                <w:t>Prosedürü</w:t>
              </w:r>
              <w:proofErr w:type="spellEnd"/>
              <w:r w:rsidR="00D628FD" w:rsidRPr="00D628FD">
                <w:rPr>
                  <w:rStyle w:val="Kpr"/>
                  <w:sz w:val="22"/>
                  <w:szCs w:val="22"/>
                </w:rPr>
                <w:t xml:space="preserve"> (PIC-C820-08-01)</w:t>
              </w:r>
            </w:hyperlink>
          </w:p>
        </w:tc>
      </w:tr>
      <w:tr w:rsidR="00DA3922" w:rsidRPr="0014105E" w14:paraId="49BA4B6F" w14:textId="77777777" w:rsidTr="007775DC">
        <w:tc>
          <w:tcPr>
            <w:tcW w:w="5558" w:type="dxa"/>
            <w:gridSpan w:val="3"/>
          </w:tcPr>
          <w:p w14:paraId="3E17687B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Uygulama Adımları</w:t>
            </w:r>
          </w:p>
        </w:tc>
        <w:tc>
          <w:tcPr>
            <w:tcW w:w="1547" w:type="dxa"/>
          </w:tcPr>
          <w:p w14:paraId="230FF9AC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>Sorumluluk</w:t>
            </w:r>
            <w:r w:rsidRPr="0014105E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</w:tcPr>
          <w:p w14:paraId="36E9FDCC" w14:textId="77777777" w:rsidR="00DA3922" w:rsidRPr="0014105E" w:rsidRDefault="00DA3922" w:rsidP="002D2731">
            <w:pPr>
              <w:snapToGrid w:val="0"/>
              <w:rPr>
                <w:b/>
                <w:bCs/>
              </w:rPr>
            </w:pPr>
            <w:r w:rsidRPr="0014105E">
              <w:rPr>
                <w:b/>
                <w:bCs/>
                <w:sz w:val="22"/>
                <w:szCs w:val="22"/>
                <w:lang w:val="tr-TR"/>
              </w:rPr>
              <w:t xml:space="preserve">Çıktılar-Zamanlama </w:t>
            </w:r>
          </w:p>
        </w:tc>
      </w:tr>
      <w:tr w:rsidR="00DA3922" w:rsidRPr="0014105E" w14:paraId="5FB69638" w14:textId="77777777" w:rsidTr="007775DC">
        <w:tc>
          <w:tcPr>
            <w:tcW w:w="5558" w:type="dxa"/>
            <w:gridSpan w:val="3"/>
          </w:tcPr>
          <w:p w14:paraId="0AECB061" w14:textId="568ABBFE" w:rsidR="00DA3922" w:rsidRPr="0014105E" w:rsidRDefault="00DA3922">
            <w:pPr>
              <w:snapToGrid w:val="0"/>
            </w:pPr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A.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Bibliyografik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Kayıtta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Yapılan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İşlemler</w:t>
            </w:r>
            <w:proofErr w:type="spellEnd"/>
          </w:p>
        </w:tc>
        <w:tc>
          <w:tcPr>
            <w:tcW w:w="1547" w:type="dxa"/>
            <w:vAlign w:val="center"/>
          </w:tcPr>
          <w:p w14:paraId="35371E8E" w14:textId="77777777" w:rsidR="00DA3922" w:rsidRPr="0014105E" w:rsidRDefault="00DA3922">
            <w:pPr>
              <w:snapToGrid w:val="0"/>
            </w:pPr>
          </w:p>
        </w:tc>
        <w:tc>
          <w:tcPr>
            <w:tcW w:w="2407" w:type="dxa"/>
            <w:gridSpan w:val="2"/>
            <w:vAlign w:val="center"/>
          </w:tcPr>
          <w:p w14:paraId="1E9BF299" w14:textId="77777777" w:rsidR="00DA3922" w:rsidRPr="0014105E" w:rsidRDefault="00DA3922">
            <w:pPr>
              <w:snapToGrid w:val="0"/>
            </w:pPr>
          </w:p>
        </w:tc>
      </w:tr>
      <w:tr w:rsidR="00DA3922" w:rsidRPr="0014105E" w14:paraId="6351F8BD" w14:textId="77777777" w:rsidTr="007775DC">
        <w:tc>
          <w:tcPr>
            <w:tcW w:w="5558" w:type="dxa"/>
            <w:gridSpan w:val="3"/>
          </w:tcPr>
          <w:p w14:paraId="7AADDCD9" w14:textId="77777777" w:rsidR="00DA3922" w:rsidRPr="0014105E" w:rsidRDefault="00DA3922">
            <w:pPr>
              <w:snapToGrid w:val="0"/>
              <w:rPr>
                <w:b/>
                <w:bCs/>
                <w:color w:val="000000"/>
              </w:rPr>
            </w:pPr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A.1.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İçindekiler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Bilgisi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Oluştururken</w:t>
            </w:r>
            <w:proofErr w:type="spellEnd"/>
          </w:p>
        </w:tc>
        <w:tc>
          <w:tcPr>
            <w:tcW w:w="1547" w:type="dxa"/>
            <w:vAlign w:val="center"/>
          </w:tcPr>
          <w:p w14:paraId="7AFE705B" w14:textId="77777777" w:rsidR="00DA3922" w:rsidRPr="0014105E" w:rsidRDefault="00DA3922">
            <w:pPr>
              <w:snapToGrid w:val="0"/>
            </w:pPr>
          </w:p>
        </w:tc>
        <w:tc>
          <w:tcPr>
            <w:tcW w:w="2407" w:type="dxa"/>
            <w:gridSpan w:val="2"/>
            <w:vAlign w:val="center"/>
          </w:tcPr>
          <w:p w14:paraId="0E295942" w14:textId="77777777" w:rsidR="00DA3922" w:rsidRPr="0014105E" w:rsidRDefault="00DA3922">
            <w:pPr>
              <w:snapToGrid w:val="0"/>
            </w:pPr>
          </w:p>
        </w:tc>
      </w:tr>
      <w:tr w:rsidR="00DA3922" w:rsidRPr="0014105E" w14:paraId="2BAB2650" w14:textId="77777777" w:rsidTr="007775DC">
        <w:tc>
          <w:tcPr>
            <w:tcW w:w="5558" w:type="dxa"/>
            <w:gridSpan w:val="3"/>
          </w:tcPr>
          <w:p w14:paraId="5AC05A9A" w14:textId="77777777" w:rsidR="00DA3922" w:rsidRPr="0014105E" w:rsidRDefault="00DA3922" w:rsidP="000747BB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İçindekiler bilgisi oluşturulurken amaç kaynağın içindekiler sayfasının birebir aynısını oluşturmaktır.</w:t>
            </w:r>
          </w:p>
          <w:p w14:paraId="2060AE06" w14:textId="77777777" w:rsidR="00DA3922" w:rsidRPr="0014105E" w:rsidRDefault="00DA3922" w:rsidP="000747BB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3800DB1F" w14:textId="77777777" w:rsidR="00DA3922" w:rsidRPr="0014105E" w:rsidRDefault="00C40448" w:rsidP="000747BB">
            <w:pPr>
              <w:suppressAutoHyphens w:val="0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3F06F5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0pt;height:167.25pt">
                  <v:imagedata r:id="rId9" o:title="Untitled29"/>
                </v:shape>
              </w:pict>
            </w:r>
          </w:p>
          <w:p w14:paraId="13E2FDEB" w14:textId="77777777" w:rsidR="00DA3922" w:rsidRPr="0014105E" w:rsidRDefault="00DA3922">
            <w:pPr>
              <w:pStyle w:val="NormalWeb"/>
              <w:snapToGrid w:val="0"/>
              <w:spacing w:before="0" w:after="0"/>
            </w:pPr>
          </w:p>
        </w:tc>
        <w:tc>
          <w:tcPr>
            <w:tcW w:w="1547" w:type="dxa"/>
            <w:vAlign w:val="center"/>
          </w:tcPr>
          <w:p w14:paraId="0633E90E" w14:textId="5089BD45" w:rsidR="00DA3922" w:rsidRPr="0014105E" w:rsidRDefault="00DA3922" w:rsidP="00AC0B42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 w:rsidR="00EA5C20">
              <w:rPr>
                <w:b/>
                <w:color w:val="000000"/>
                <w:sz w:val="22"/>
                <w:szCs w:val="22"/>
              </w:rPr>
              <w:t>A</w:t>
            </w:r>
            <w:r w:rsidR="0091751A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 w:rsidR="00EA5C20">
              <w:rPr>
                <w:b/>
                <w:color w:val="000000"/>
                <w:sz w:val="22"/>
                <w:szCs w:val="22"/>
              </w:rPr>
              <w:t>A</w:t>
            </w:r>
            <w:r w:rsidR="0091751A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108078E8" w14:textId="77777777" w:rsidR="00DA3922" w:rsidRPr="0014105E" w:rsidRDefault="00DA3922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0264AE73" w14:textId="77777777" w:rsidTr="007775DC">
        <w:tc>
          <w:tcPr>
            <w:tcW w:w="5558" w:type="dxa"/>
            <w:gridSpan w:val="3"/>
          </w:tcPr>
          <w:p w14:paraId="5FE99038" w14:textId="77777777" w:rsidR="00DA3922" w:rsidRPr="0014105E" w:rsidRDefault="00DA3922" w:rsidP="0082091A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İçindekiler bilgisini oluşturmak için 970 alanı </w:t>
            </w:r>
            <w:r w:rsidR="00032CA2">
              <w:rPr>
                <w:color w:val="000000"/>
                <w:sz w:val="22"/>
                <w:szCs w:val="22"/>
                <w:lang w:val="tr-TR" w:eastAsia="tr-TR"/>
              </w:rPr>
              <w:t>kullanılır. Tüm k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>elimelerin ilk harfleri büyük harf olur. (Kitabın içinde farklı görünse bile bu kural değişmez)</w:t>
            </w:r>
          </w:p>
          <w:p w14:paraId="1E4EA749" w14:textId="77777777" w:rsidR="00DA3922" w:rsidRPr="00AE37F8" w:rsidRDefault="0029367B" w:rsidP="0082091A">
            <w:pPr>
              <w:suppressAutoHyphens w:val="0"/>
              <w:spacing w:before="100" w:beforeAutospacing="1" w:after="100" w:afterAutospacing="1"/>
              <w:rPr>
                <w:noProof/>
                <w:color w:val="000000"/>
                <w:lang w:val="tr-TR" w:eastAsia="zh-CN"/>
              </w:rPr>
            </w:pPr>
            <w:r>
              <w:rPr>
                <w:noProof/>
                <w:color w:val="000000"/>
                <w:lang w:val="tr-TR" w:eastAsia="zh-CN"/>
              </w:rPr>
              <w:lastRenderedPageBreak/>
              <w:pict w14:anchorId="0914D0E0">
                <v:shape id="_x0000_i1026" type="#_x0000_t75" style="width:270pt;height:219.75pt">
                  <v:imagedata r:id="rId10" o:title="Untitled2"/>
                </v:shape>
              </w:pict>
            </w:r>
          </w:p>
        </w:tc>
        <w:tc>
          <w:tcPr>
            <w:tcW w:w="1547" w:type="dxa"/>
            <w:vAlign w:val="center"/>
          </w:tcPr>
          <w:p w14:paraId="4A74676C" w14:textId="5BE1F800" w:rsidR="00DA3922" w:rsidRPr="0014105E" w:rsidRDefault="00EA5C20" w:rsidP="00485517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6EB07425" w14:textId="77777777" w:rsidR="00DA3922" w:rsidRPr="0014105E" w:rsidRDefault="00DA3922" w:rsidP="00485517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79ACABD1" w14:textId="77777777" w:rsidTr="007775DC">
        <w:tc>
          <w:tcPr>
            <w:tcW w:w="5558" w:type="dxa"/>
            <w:gridSpan w:val="3"/>
          </w:tcPr>
          <w:p w14:paraId="6B8520C1" w14:textId="34198D1B" w:rsidR="00DA3922" w:rsidRPr="0014105E" w:rsidRDefault="00DA3922" w:rsidP="0082091A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Başlangıçta, Türkçe kaynaklar için, büyük harflerle “İÇİNDEKİLER”; yabancı kaynaklar için, yine büyük harflerle “CONTENTS” yazılır.</w:t>
            </w:r>
          </w:p>
          <w:p w14:paraId="6D46880B" w14:textId="77777777" w:rsidR="00DA3922" w:rsidRPr="0014105E" w:rsidRDefault="0029367B" w:rsidP="0082091A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7E9DE40F">
                <v:shape id="_x0000_i1027" type="#_x0000_t75" style="width:269.25pt;height:125.25pt">
                  <v:imagedata r:id="rId11" o:title="Untitled4"/>
                </v:shape>
              </w:pict>
            </w:r>
          </w:p>
        </w:tc>
        <w:tc>
          <w:tcPr>
            <w:tcW w:w="1547" w:type="dxa"/>
            <w:vAlign w:val="center"/>
          </w:tcPr>
          <w:p w14:paraId="45DE0F8C" w14:textId="5B6D22F9" w:rsidR="00DA3922" w:rsidRPr="0014105E" w:rsidRDefault="00EA5C20" w:rsidP="00485517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730749F2" w14:textId="77777777" w:rsidR="00DA3922" w:rsidRPr="0014105E" w:rsidRDefault="00DA3922" w:rsidP="00485517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591F7784" w14:textId="77777777" w:rsidTr="007775DC">
        <w:tc>
          <w:tcPr>
            <w:tcW w:w="5558" w:type="dxa"/>
            <w:gridSpan w:val="3"/>
          </w:tcPr>
          <w:p w14:paraId="70486822" w14:textId="77777777" w:rsidR="00DA3922" w:rsidRPr="0014105E" w:rsidRDefault="00DA3922" w:rsidP="0007774F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Bir satırın indekslenmesi için 970’ten sonra gelen ilk indikatör “1” yapılır. İndekslenmesi istenmiyorsa, bu alan “0” yapılır.</w:t>
            </w:r>
          </w:p>
          <w:p w14:paraId="24CFE042" w14:textId="77777777" w:rsidR="00DA3922" w:rsidRPr="0014105E" w:rsidRDefault="00DA3922" w:rsidP="0007774F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55DAF9D9" w14:textId="77777777" w:rsidR="00DA3922" w:rsidRPr="0014105E" w:rsidRDefault="0029367B" w:rsidP="0007774F">
            <w:pPr>
              <w:suppressAutoHyphens w:val="0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0A43069E">
                <v:shape id="_x0000_i1028" type="#_x0000_t75" style="width:270pt;height:119.25pt">
                  <v:imagedata r:id="rId12" o:title="Untitled6"/>
                </v:shape>
              </w:pict>
            </w:r>
          </w:p>
          <w:p w14:paraId="4CAFEAAC" w14:textId="77777777" w:rsidR="00DA3922" w:rsidRPr="0014105E" w:rsidRDefault="00DA3922" w:rsidP="0007774F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13CAB775" w14:textId="77777777" w:rsidR="00DA3922" w:rsidRPr="0014105E" w:rsidRDefault="00DA3922" w:rsidP="0007774F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“Önsöz, Kaynaklar, Giriş …</w:t>
            </w:r>
            <w:proofErr w:type="spellStart"/>
            <w:r w:rsidRPr="0014105E">
              <w:rPr>
                <w:color w:val="000000"/>
                <w:sz w:val="22"/>
                <w:szCs w:val="22"/>
                <w:lang w:val="tr-TR" w:eastAsia="tr-TR"/>
              </w:rPr>
              <w:t>v.s</w:t>
            </w:r>
            <w:proofErr w:type="spellEnd"/>
            <w:r w:rsidRPr="0014105E">
              <w:rPr>
                <w:color w:val="000000"/>
                <w:sz w:val="22"/>
                <w:szCs w:val="22"/>
                <w:lang w:val="tr-TR" w:eastAsia="tr-TR"/>
              </w:rPr>
              <w:t>.” gibi genel terimler indekslenmez. Sadece başlıklar ve yazarlar indekslenir.</w:t>
            </w:r>
          </w:p>
          <w:p w14:paraId="62ECB75A" w14:textId="77777777" w:rsidR="00DA3922" w:rsidRPr="0014105E" w:rsidRDefault="00DA3922">
            <w:pPr>
              <w:snapToGrid w:val="0"/>
            </w:pPr>
          </w:p>
        </w:tc>
        <w:tc>
          <w:tcPr>
            <w:tcW w:w="1547" w:type="dxa"/>
            <w:vAlign w:val="center"/>
          </w:tcPr>
          <w:p w14:paraId="2E42EC36" w14:textId="1AB6DDF7" w:rsidR="00DA3922" w:rsidRPr="0014105E" w:rsidRDefault="00EA5C20" w:rsidP="00485517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586C9866" w14:textId="77777777" w:rsidR="00DA3922" w:rsidRPr="0014105E" w:rsidRDefault="00DA3922" w:rsidP="00485517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37ACB39D" w14:textId="77777777" w:rsidTr="007775DC">
        <w:tc>
          <w:tcPr>
            <w:tcW w:w="5558" w:type="dxa"/>
            <w:gridSpan w:val="3"/>
          </w:tcPr>
          <w:p w14:paraId="2738E376" w14:textId="77777777" w:rsidR="00DA3922" w:rsidRPr="0014105E" w:rsidRDefault="00DA3922" w:rsidP="002437AD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lastRenderedPageBreak/>
              <w:t>İçindekiler bilgisinde alt başlıklar varsa, bunu oluşturmak için ikinci indikatör kullanılır. İlk alt başlıkta bu alan “2” yapılır. İkinci alt başlıkta “3” yapılır. Bu şekilde alt başlıklar uzatılabilir.</w:t>
            </w:r>
          </w:p>
          <w:p w14:paraId="256B9788" w14:textId="01396BC1" w:rsidR="00DA3922" w:rsidRPr="00074E91" w:rsidRDefault="0029367B" w:rsidP="00074E91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486195EB">
                <v:shape id="_x0000_i1029" type="#_x0000_t75" style="width:270pt;height:200.25pt">
                  <v:imagedata r:id="rId13" o:title="Untitled8"/>
                </v:shape>
              </w:pict>
            </w:r>
          </w:p>
        </w:tc>
        <w:tc>
          <w:tcPr>
            <w:tcW w:w="1547" w:type="dxa"/>
            <w:vAlign w:val="center"/>
          </w:tcPr>
          <w:p w14:paraId="2BA1059D" w14:textId="54132678" w:rsidR="00DA3922" w:rsidRPr="0014105E" w:rsidRDefault="00EA5C20" w:rsidP="00485517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5B611D44" w14:textId="77777777" w:rsidR="00DA3922" w:rsidRPr="0014105E" w:rsidRDefault="00DA3922" w:rsidP="00485517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3132E689" w14:textId="77777777" w:rsidTr="007775DC">
        <w:tc>
          <w:tcPr>
            <w:tcW w:w="5558" w:type="dxa"/>
            <w:gridSpan w:val="3"/>
          </w:tcPr>
          <w:p w14:paraId="777355D0" w14:textId="77777777" w:rsidR="00DA3922" w:rsidRPr="0014105E" w:rsidRDefault="00DA3922" w:rsidP="009D4FAB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Kitaptaki noktalama işaretleri kullanılır. Ancak onun dışında herhangi bir noktalama işareti kullanılmaz.</w:t>
            </w:r>
          </w:p>
          <w:p w14:paraId="1EB00D37" w14:textId="77777777" w:rsidR="00DA3922" w:rsidRPr="0014105E" w:rsidRDefault="0029367B">
            <w:pPr>
              <w:snapToGrid w:val="0"/>
            </w:pPr>
            <w:r>
              <w:pict w14:anchorId="62C12CE3">
                <v:shape id="_x0000_i1030" type="#_x0000_t75" style="width:270pt;height:108.75pt">
                  <v:imagedata r:id="rId14" o:title="Untitled27"/>
                </v:shape>
              </w:pict>
            </w:r>
          </w:p>
        </w:tc>
        <w:tc>
          <w:tcPr>
            <w:tcW w:w="1547" w:type="dxa"/>
            <w:vAlign w:val="center"/>
          </w:tcPr>
          <w:p w14:paraId="62F7CC2C" w14:textId="5E308738" w:rsidR="00DA3922" w:rsidRPr="0014105E" w:rsidRDefault="00EA5C20" w:rsidP="00485517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5760A1FA" w14:textId="77777777" w:rsidR="00DA3922" w:rsidRPr="0014105E" w:rsidRDefault="00DA3922" w:rsidP="00485517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35C4832E" w14:textId="77777777" w:rsidTr="007775DC">
        <w:tc>
          <w:tcPr>
            <w:tcW w:w="5558" w:type="dxa"/>
            <w:gridSpan w:val="3"/>
          </w:tcPr>
          <w:p w14:paraId="08C2F322" w14:textId="7C9D95F9" w:rsidR="00DA3922" w:rsidRPr="0014105E" w:rsidRDefault="00DA3922">
            <w:pPr>
              <w:snapToGrid w:val="0"/>
            </w:pP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Kullanılan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Subfield’ler</w:t>
            </w:r>
            <w:proofErr w:type="spellEnd"/>
          </w:p>
        </w:tc>
        <w:tc>
          <w:tcPr>
            <w:tcW w:w="1547" w:type="dxa"/>
            <w:vAlign w:val="center"/>
          </w:tcPr>
          <w:p w14:paraId="39F61F44" w14:textId="77777777" w:rsidR="00DA3922" w:rsidRPr="0014105E" w:rsidRDefault="00DA3922">
            <w:pPr>
              <w:pStyle w:val="NormalWeb"/>
              <w:snapToGrid w:val="0"/>
              <w:spacing w:before="0" w:after="0"/>
            </w:pPr>
          </w:p>
        </w:tc>
        <w:tc>
          <w:tcPr>
            <w:tcW w:w="2407" w:type="dxa"/>
            <w:gridSpan w:val="2"/>
            <w:vAlign w:val="center"/>
          </w:tcPr>
          <w:p w14:paraId="321A4B38" w14:textId="77777777" w:rsidR="00DA3922" w:rsidRPr="0014105E" w:rsidRDefault="00DA3922">
            <w:pPr>
              <w:pStyle w:val="NormalWeb"/>
              <w:snapToGrid w:val="0"/>
              <w:spacing w:before="0" w:after="0"/>
            </w:pPr>
          </w:p>
        </w:tc>
      </w:tr>
      <w:tr w:rsidR="00DA3922" w:rsidRPr="0014105E" w14:paraId="15194609" w14:textId="77777777" w:rsidTr="007775DC">
        <w:tc>
          <w:tcPr>
            <w:tcW w:w="5558" w:type="dxa"/>
            <w:gridSpan w:val="3"/>
          </w:tcPr>
          <w:p w14:paraId="4EE93B66" w14:textId="77777777" w:rsidR="00DA3922" w:rsidRPr="0014105E" w:rsidRDefault="00642D39" w:rsidP="00642D39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0E09A4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a.</w:t>
            </w:r>
            <w:r>
              <w:rPr>
                <w:color w:val="000000"/>
                <w:sz w:val="22"/>
                <w:szCs w:val="22"/>
                <w:lang w:val="tr-TR" w:eastAsia="tr-TR"/>
              </w:rPr>
              <w:t xml:space="preserve"> </w:t>
            </w:r>
            <w:r w:rsidR="00DA3922" w:rsidRPr="0014105E">
              <w:rPr>
                <w:color w:val="000000"/>
                <w:sz w:val="22"/>
                <w:szCs w:val="22"/>
                <w:lang w:val="tr-TR" w:eastAsia="tr-TR"/>
              </w:rPr>
              <w:t>“|l” = Bölümü tanımlar.</w:t>
            </w:r>
          </w:p>
          <w:p w14:paraId="6498A107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color w:val="000000"/>
                <w:lang w:val="tr-TR" w:eastAsia="tr-TR"/>
              </w:rPr>
              <w:pict w14:anchorId="27E3FC79">
                <v:shape id="_x0000_i1031" type="#_x0000_t75" style="width:270.75pt;height:84pt">
                  <v:imagedata r:id="rId15" o:title="Untitled10"/>
                </v:shape>
              </w:pict>
            </w:r>
          </w:p>
        </w:tc>
        <w:tc>
          <w:tcPr>
            <w:tcW w:w="1547" w:type="dxa"/>
            <w:vAlign w:val="center"/>
          </w:tcPr>
          <w:p w14:paraId="4E6675BD" w14:textId="1CFCD1C1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4BBFB897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367C0C35" w14:textId="77777777" w:rsidTr="007775DC">
        <w:tc>
          <w:tcPr>
            <w:tcW w:w="5558" w:type="dxa"/>
            <w:gridSpan w:val="3"/>
          </w:tcPr>
          <w:p w14:paraId="05A07E32" w14:textId="77777777" w:rsidR="00DA3922" w:rsidRPr="0014105E" w:rsidRDefault="00DA3922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0E09A4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b.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“|t” = Başlığı tanımlar.</w:t>
            </w:r>
          </w:p>
          <w:p w14:paraId="7915FD1B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lastRenderedPageBreak/>
              <w:pict w14:anchorId="70597908">
                <v:shape id="_x0000_i1032" type="#_x0000_t75" style="width:270pt;height:119.25pt">
                  <v:imagedata r:id="rId12" o:title="Untitled6"/>
                </v:shape>
              </w:pict>
            </w:r>
          </w:p>
          <w:p w14:paraId="5B9BF6CF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33852842">
                <v:shape id="_x0000_i1033" type="#_x0000_t75" style="width:270pt;height:83.25pt">
                  <v:imagedata r:id="rId16" o:title="Untitled12"/>
                </v:shape>
              </w:pict>
            </w:r>
          </w:p>
          <w:p w14:paraId="095842BD" w14:textId="77777777" w:rsidR="00DA3922" w:rsidRPr="0014105E" w:rsidRDefault="00DA3922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</w:p>
        </w:tc>
        <w:tc>
          <w:tcPr>
            <w:tcW w:w="1547" w:type="dxa"/>
            <w:vAlign w:val="center"/>
          </w:tcPr>
          <w:p w14:paraId="1A04F07B" w14:textId="39C44D7D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4A8A4B6A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15C56D1F" w14:textId="77777777" w:rsidTr="007775DC">
        <w:tc>
          <w:tcPr>
            <w:tcW w:w="5558" w:type="dxa"/>
            <w:gridSpan w:val="3"/>
          </w:tcPr>
          <w:p w14:paraId="4FED19E8" w14:textId="102B9751" w:rsidR="00DA3922" w:rsidRPr="0014105E" w:rsidRDefault="002F2911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0E09A4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c.1.</w:t>
            </w:r>
            <w:r>
              <w:rPr>
                <w:color w:val="000000"/>
                <w:sz w:val="22"/>
                <w:szCs w:val="22"/>
                <w:lang w:val="tr-TR" w:eastAsia="tr-TR"/>
              </w:rPr>
              <w:t xml:space="preserve"> “|c” = Yazarın ‘İ</w:t>
            </w:r>
            <w:r w:rsidR="00DA3922"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smi – </w:t>
            </w:r>
            <w:r w:rsidR="000E09A4">
              <w:rPr>
                <w:color w:val="000000"/>
                <w:sz w:val="22"/>
                <w:szCs w:val="22"/>
                <w:lang w:val="tr-TR" w:eastAsia="tr-TR"/>
              </w:rPr>
              <w:t>S</w:t>
            </w:r>
            <w:r w:rsidR="00DA3922" w:rsidRPr="0014105E">
              <w:rPr>
                <w:color w:val="000000"/>
                <w:sz w:val="22"/>
                <w:szCs w:val="22"/>
                <w:lang w:val="tr-TR" w:eastAsia="tr-TR"/>
              </w:rPr>
              <w:t>oyadı’ sıralamasını tanımlar.</w:t>
            </w:r>
          </w:p>
          <w:p w14:paraId="5607AC27" w14:textId="526B24BC" w:rsidR="00DA3922" w:rsidRPr="0014105E" w:rsidRDefault="00DA3922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0E09A4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c.</w:t>
            </w:r>
            <w:r w:rsidR="002F2911" w:rsidRPr="000E09A4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2.</w:t>
            </w:r>
            <w:r w:rsidR="002F2911">
              <w:rPr>
                <w:color w:val="000000"/>
                <w:sz w:val="22"/>
                <w:szCs w:val="22"/>
                <w:lang w:val="tr-TR" w:eastAsia="tr-TR"/>
              </w:rPr>
              <w:t xml:space="preserve"> “|f” = Yazarın ‘</w:t>
            </w:r>
            <w:r w:rsidR="000E09A4">
              <w:rPr>
                <w:color w:val="000000"/>
                <w:sz w:val="22"/>
                <w:szCs w:val="22"/>
                <w:lang w:val="tr-TR" w:eastAsia="tr-TR"/>
              </w:rPr>
              <w:t>S</w:t>
            </w:r>
            <w:r w:rsidR="002F2911">
              <w:rPr>
                <w:color w:val="000000"/>
                <w:sz w:val="22"/>
                <w:szCs w:val="22"/>
                <w:lang w:val="tr-TR" w:eastAsia="tr-TR"/>
              </w:rPr>
              <w:t>oyadı – İ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>smi’ sıralamasını tanımlar.</w:t>
            </w:r>
          </w:p>
          <w:p w14:paraId="7F6429F5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16664BAA">
                <v:shape id="_x0000_i1034" type="#_x0000_t75" style="width:270pt;height:55.5pt">
                  <v:imagedata r:id="rId17" o:title="Untitled14"/>
                </v:shape>
              </w:pict>
            </w:r>
          </w:p>
          <w:p w14:paraId="40AA9B62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6D716A82">
                <v:shape id="Picture 11" o:spid="_x0000_i1035" type="#_x0000_t75" alt="image014" style="width:270pt;height:59.25pt;visibility:visible">
                  <v:imagedata r:id="rId18" o:title=""/>
                </v:shape>
              </w:pict>
            </w:r>
          </w:p>
          <w:p w14:paraId="6C17D059" w14:textId="77777777" w:rsidR="00DA3922" w:rsidRPr="0014105E" w:rsidRDefault="00DA3922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BA3812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c.3.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İki ve daha üstü yazar olduğunda, araya herhangi bir noktalama işareti koymadan, her yazar önce “|c” ile sonra “|f” ile ayrı ayrı tanımlanır.</w:t>
            </w:r>
          </w:p>
          <w:p w14:paraId="68A0C6B0" w14:textId="77777777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330FEE72">
                <v:shape id="_x0000_i1036" type="#_x0000_t75" style="width:270pt;height:58.5pt">
                  <v:imagedata r:id="rId19" o:title="Untitled15"/>
                </v:shape>
              </w:pict>
            </w:r>
          </w:p>
          <w:p w14:paraId="60B3A7A6" w14:textId="586EC03E" w:rsidR="00DA3922" w:rsidRPr="0014105E" w:rsidRDefault="0029367B" w:rsidP="00E15877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053B5094">
                <v:shape id="Picture 13" o:spid="_x0000_i1037" type="#_x0000_t75" alt="image016" style="width:270pt;height:48.75pt;visibility:visible">
                  <v:imagedata r:id="rId20" o:title=""/>
                </v:shape>
              </w:pict>
            </w:r>
          </w:p>
        </w:tc>
        <w:tc>
          <w:tcPr>
            <w:tcW w:w="1547" w:type="dxa"/>
            <w:vAlign w:val="center"/>
          </w:tcPr>
          <w:p w14:paraId="67337208" w14:textId="7C254339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3BAA77DF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547E0345" w14:textId="77777777" w:rsidTr="007775DC">
        <w:tc>
          <w:tcPr>
            <w:tcW w:w="5558" w:type="dxa"/>
            <w:gridSpan w:val="3"/>
          </w:tcPr>
          <w:p w14:paraId="0D6DF0B8" w14:textId="28EBC163" w:rsidR="00BA3812" w:rsidRDefault="00BA3812" w:rsidP="00E15877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  <w:r w:rsidRPr="00E5176E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lastRenderedPageBreak/>
              <w:t>c.4.</w:t>
            </w:r>
            <w:r>
              <w:rPr>
                <w:color w:val="000000"/>
                <w:sz w:val="22"/>
                <w:szCs w:val="22"/>
                <w:lang w:val="tr-TR" w:eastAsia="tr-TR"/>
              </w:rPr>
              <w:t xml:space="preserve"> Yazar</w:t>
            </w:r>
            <w:r w:rsidR="00E5176E">
              <w:rPr>
                <w:color w:val="000000"/>
                <w:sz w:val="22"/>
                <w:szCs w:val="22"/>
                <w:lang w:val="tr-TR" w:eastAsia="tr-TR"/>
              </w:rPr>
              <w:t>/yazarlar</w:t>
            </w:r>
            <w:r>
              <w:rPr>
                <w:color w:val="000000"/>
                <w:sz w:val="22"/>
                <w:szCs w:val="22"/>
                <w:lang w:val="tr-TR" w:eastAsia="tr-TR"/>
              </w:rPr>
              <w:t xml:space="preserve"> eklendikten sonra her başlıkta “</w:t>
            </w:r>
            <w:proofErr w:type="spellStart"/>
            <w:r>
              <w:rPr>
                <w:color w:val="000000"/>
                <w:sz w:val="22"/>
                <w:szCs w:val="22"/>
                <w:lang w:val="tr-TR" w:eastAsia="tr-TR"/>
              </w:rPr>
              <w:t>verify</w:t>
            </w:r>
            <w:proofErr w:type="spellEnd"/>
            <w:r>
              <w:rPr>
                <w:color w:val="000000"/>
                <w:sz w:val="22"/>
                <w:szCs w:val="22"/>
                <w:lang w:val="tr-TR" w:eastAsia="tr-TR"/>
              </w:rPr>
              <w:t xml:space="preserve">” yapılarak, otoriteye uygunluğu denetlenir. Mevcut bir otorite kaydı varsa, o kayda göre kişi girişi düzenlenir. </w:t>
            </w:r>
          </w:p>
          <w:p w14:paraId="230C240F" w14:textId="2B455CB7" w:rsidR="00BA3812" w:rsidRDefault="00BA3812" w:rsidP="00E15877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</w:p>
          <w:p w14:paraId="1F0296F9" w14:textId="7D02EA3C" w:rsidR="00E5176E" w:rsidRDefault="003426B5" w:rsidP="00E15877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  <w:r w:rsidRPr="00CB5E2E">
              <w:rPr>
                <w:noProof/>
              </w:rPr>
              <w:pict w14:anchorId="4FB5657A">
                <v:shape id="Resim 1" o:spid="_x0000_i1047" type="#_x0000_t75" style="width:270pt;height:131.25pt;visibility:visible;mso-wrap-style:square">
                  <v:imagedata r:id="rId21" o:title=""/>
                </v:shape>
              </w:pict>
            </w:r>
          </w:p>
          <w:p w14:paraId="383EEFFE" w14:textId="77777777" w:rsidR="00BA3812" w:rsidRDefault="00BA3812" w:rsidP="00E15877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</w:p>
          <w:p w14:paraId="51F80033" w14:textId="7B7D352D" w:rsidR="00DA3922" w:rsidRPr="0014105E" w:rsidRDefault="00DA3922" w:rsidP="00E15877">
            <w:pPr>
              <w:suppressAutoHyphens w:val="0"/>
              <w:rPr>
                <w:color w:val="000000"/>
                <w:lang w:val="tr-TR" w:eastAsia="tr-TR"/>
              </w:rPr>
            </w:pPr>
            <w:r w:rsidRPr="00550712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d.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“|p” = Sayfa numarasını tanımlar.</w:t>
            </w:r>
          </w:p>
          <w:p w14:paraId="322C7860" w14:textId="77777777" w:rsidR="00DA3922" w:rsidRPr="0014105E" w:rsidRDefault="00DA3922" w:rsidP="00E15877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6F12B82A" w14:textId="77777777" w:rsidR="00DA3922" w:rsidRPr="0014105E" w:rsidRDefault="0029367B" w:rsidP="00E15877">
            <w:pPr>
              <w:suppressAutoHyphens w:val="0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4F8EE3FA">
                <v:shape id="_x0000_i1038" type="#_x0000_t75" style="width:260.25pt;height:96.75pt">
                  <v:imagedata r:id="rId22" o:title="Untitled17"/>
                </v:shape>
              </w:pict>
            </w:r>
          </w:p>
          <w:p w14:paraId="3C30136D" w14:textId="77777777" w:rsidR="00DA3922" w:rsidRPr="0014105E" w:rsidRDefault="00DA3922" w:rsidP="00E15877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1B66134B" w14:textId="77777777" w:rsidR="00DA3922" w:rsidRPr="0014105E" w:rsidRDefault="0029367B" w:rsidP="0059519A">
            <w:pPr>
              <w:suppressAutoHyphens w:val="0"/>
              <w:rPr>
                <w:color w:val="000000"/>
                <w:lang w:val="tr-TR" w:eastAsia="tr-TR"/>
              </w:rPr>
            </w:pPr>
            <w:r>
              <w:rPr>
                <w:noProof/>
                <w:color w:val="000000"/>
                <w:lang w:val="tr-TR" w:eastAsia="zh-CN"/>
              </w:rPr>
              <w:pict w14:anchorId="37CCE016">
                <v:shape id="_x0000_i1039" type="#_x0000_t75" style="width:270pt;height:69pt">
                  <v:imagedata r:id="rId23" o:title="Untitled26"/>
                </v:shape>
              </w:pict>
            </w:r>
          </w:p>
        </w:tc>
        <w:tc>
          <w:tcPr>
            <w:tcW w:w="1547" w:type="dxa"/>
            <w:vAlign w:val="center"/>
          </w:tcPr>
          <w:p w14:paraId="35FEDDCB" w14:textId="68D72C7F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0D8F7B68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71AA4152" w14:textId="77777777" w:rsidTr="007775DC">
        <w:tc>
          <w:tcPr>
            <w:tcW w:w="5558" w:type="dxa"/>
            <w:gridSpan w:val="3"/>
          </w:tcPr>
          <w:p w14:paraId="01505AA4" w14:textId="77777777" w:rsidR="00DA3922" w:rsidRPr="0014105E" w:rsidRDefault="00DA3922" w:rsidP="00E15877">
            <w:pPr>
              <w:suppressAutoHyphens w:val="0"/>
              <w:rPr>
                <w:b/>
                <w:color w:val="000000"/>
                <w:lang w:val="tr-TR" w:eastAsia="tr-TR"/>
              </w:rPr>
            </w:pPr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A.2. </w:t>
            </w:r>
            <w:bookmarkStart w:id="0" w:name="OLE_LINK1"/>
            <w:bookmarkStart w:id="1" w:name="OLE_LINK2"/>
            <w:proofErr w:type="spellStart"/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>Konusal</w:t>
            </w:r>
            <w:proofErr w:type="spellEnd"/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 İlişkilendirme Yaparken</w:t>
            </w:r>
            <w:bookmarkEnd w:id="0"/>
            <w:bookmarkEnd w:id="1"/>
          </w:p>
        </w:tc>
        <w:tc>
          <w:tcPr>
            <w:tcW w:w="1547" w:type="dxa"/>
            <w:vAlign w:val="center"/>
          </w:tcPr>
          <w:p w14:paraId="02B200A0" w14:textId="77777777" w:rsidR="00DA3922" w:rsidRPr="0014105E" w:rsidRDefault="00DA3922" w:rsidP="00AE626B">
            <w:pPr>
              <w:pStyle w:val="NormalWeb"/>
              <w:snapToGrid w:val="0"/>
              <w:spacing w:before="0" w:after="0"/>
              <w:rPr>
                <w:b/>
                <w:color w:val="000000"/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01CEB2B3" w14:textId="77777777" w:rsidR="00DA3922" w:rsidRPr="0014105E" w:rsidRDefault="00DA3922" w:rsidP="00AE626B">
            <w:pPr>
              <w:pStyle w:val="NormalWeb"/>
              <w:snapToGrid w:val="0"/>
              <w:spacing w:before="0" w:after="0"/>
              <w:rPr>
                <w:b/>
                <w:bCs/>
                <w:color w:val="000000"/>
                <w:lang w:val="de-DE"/>
              </w:rPr>
            </w:pPr>
          </w:p>
        </w:tc>
      </w:tr>
      <w:tr w:rsidR="00DA3922" w:rsidRPr="0014105E" w14:paraId="00E4B1CE" w14:textId="77777777" w:rsidTr="007775DC">
        <w:tc>
          <w:tcPr>
            <w:tcW w:w="5558" w:type="dxa"/>
            <w:gridSpan w:val="3"/>
          </w:tcPr>
          <w:p w14:paraId="2B98D282" w14:textId="77777777" w:rsidR="00DA3922" w:rsidRPr="0014105E" w:rsidRDefault="00DA3922" w:rsidP="007E32AE">
            <w:pPr>
              <w:spacing w:line="180" w:lineRule="atLeast"/>
            </w:pPr>
            <w:proofErr w:type="spellStart"/>
            <w:r w:rsidRPr="0014105E">
              <w:rPr>
                <w:sz w:val="22"/>
                <w:szCs w:val="22"/>
              </w:rPr>
              <w:t>Amaç</w:t>
            </w:r>
            <w:proofErr w:type="spellEnd"/>
            <w:r w:rsidRPr="0014105E">
              <w:rPr>
                <w:sz w:val="22"/>
                <w:szCs w:val="22"/>
              </w:rPr>
              <w:t xml:space="preserve">, </w:t>
            </w:r>
            <w:proofErr w:type="spellStart"/>
            <w:r w:rsidRPr="0014105E">
              <w:rPr>
                <w:sz w:val="22"/>
                <w:szCs w:val="22"/>
              </w:rPr>
              <w:t>konusal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içerik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analizi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yapmaktır</w:t>
            </w:r>
            <w:proofErr w:type="spellEnd"/>
            <w:r w:rsidRPr="0014105E">
              <w:rPr>
                <w:sz w:val="22"/>
                <w:szCs w:val="22"/>
              </w:rPr>
              <w:t xml:space="preserve">. </w:t>
            </w:r>
          </w:p>
          <w:p w14:paraId="20D09F5E" w14:textId="77777777" w:rsidR="00DA3922" w:rsidRPr="0014105E" w:rsidRDefault="00DA3922" w:rsidP="007E32AE">
            <w:pPr>
              <w:spacing w:line="180" w:lineRule="atLeast"/>
            </w:pPr>
          </w:p>
          <w:p w14:paraId="7E7EA054" w14:textId="77777777" w:rsidR="00DA3922" w:rsidRPr="0014105E" w:rsidRDefault="00DA3922" w:rsidP="007E32AE">
            <w:pPr>
              <w:spacing w:line="180" w:lineRule="atLeast"/>
            </w:pPr>
            <w:proofErr w:type="spellStart"/>
            <w:r w:rsidRPr="0014105E">
              <w:rPr>
                <w:sz w:val="22"/>
                <w:szCs w:val="22"/>
              </w:rPr>
              <w:t>Konusal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bazda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zengin</w:t>
            </w:r>
            <w:proofErr w:type="spellEnd"/>
            <w:r w:rsidRPr="0014105E">
              <w:rPr>
                <w:sz w:val="22"/>
                <w:szCs w:val="22"/>
              </w:rPr>
              <w:t xml:space="preserve">, </w:t>
            </w:r>
            <w:proofErr w:type="spellStart"/>
            <w:r w:rsidRPr="0014105E">
              <w:rPr>
                <w:sz w:val="22"/>
                <w:szCs w:val="22"/>
              </w:rPr>
              <w:t>çok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ciltli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ve</w:t>
            </w:r>
            <w:proofErr w:type="spellEnd"/>
            <w:r w:rsidRPr="0014105E">
              <w:rPr>
                <w:sz w:val="22"/>
                <w:szCs w:val="22"/>
              </w:rPr>
              <w:t>/</w:t>
            </w:r>
            <w:proofErr w:type="spellStart"/>
            <w:r w:rsidRPr="0014105E">
              <w:rPr>
                <w:sz w:val="22"/>
                <w:szCs w:val="22"/>
              </w:rPr>
              <w:t>veya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tek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biçim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başlıklı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yayınlara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uygulanır</w:t>
            </w:r>
            <w:proofErr w:type="spellEnd"/>
            <w:r w:rsidRPr="0014105E">
              <w:rPr>
                <w:sz w:val="22"/>
                <w:szCs w:val="22"/>
              </w:rPr>
              <w:t>.</w:t>
            </w:r>
          </w:p>
          <w:p w14:paraId="5AD9A5C8" w14:textId="77777777" w:rsidR="00DA3922" w:rsidRPr="0014105E" w:rsidRDefault="00DA3922" w:rsidP="007E32AE">
            <w:pPr>
              <w:spacing w:line="180" w:lineRule="atLeast"/>
            </w:pPr>
          </w:p>
          <w:p w14:paraId="6AB9DFD1" w14:textId="77777777" w:rsidR="00DA3922" w:rsidRPr="0014105E" w:rsidRDefault="00DA3922" w:rsidP="007E32AE">
            <w:pPr>
              <w:suppressAutoHyphens w:val="0"/>
              <w:rPr>
                <w:b/>
                <w:color w:val="000000"/>
                <w:lang w:val="tr-TR" w:eastAsia="tr-TR"/>
              </w:rPr>
            </w:pPr>
            <w:proofErr w:type="spellStart"/>
            <w:r w:rsidRPr="0014105E">
              <w:rPr>
                <w:sz w:val="22"/>
                <w:szCs w:val="22"/>
              </w:rPr>
              <w:t>Uygulama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alanı</w:t>
            </w:r>
            <w:proofErr w:type="spellEnd"/>
            <w:r w:rsidRPr="0014105E">
              <w:rPr>
                <w:sz w:val="22"/>
                <w:szCs w:val="22"/>
              </w:rPr>
              <w:t xml:space="preserve"> “</w:t>
            </w:r>
            <w:proofErr w:type="spellStart"/>
            <w:r w:rsidRPr="0014105E">
              <w:rPr>
                <w:sz w:val="22"/>
                <w:szCs w:val="22"/>
              </w:rPr>
              <w:t>konu</w:t>
            </w:r>
            <w:proofErr w:type="spellEnd"/>
            <w:r w:rsidRPr="0014105E">
              <w:rPr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sz w:val="22"/>
                <w:szCs w:val="22"/>
              </w:rPr>
              <w:t>başlıkları</w:t>
            </w:r>
            <w:proofErr w:type="spellEnd"/>
            <w:r w:rsidRPr="0014105E">
              <w:rPr>
                <w:sz w:val="22"/>
                <w:szCs w:val="22"/>
              </w:rPr>
              <w:t xml:space="preserve">” </w:t>
            </w:r>
            <w:proofErr w:type="spellStart"/>
            <w:r w:rsidRPr="0014105E">
              <w:rPr>
                <w:sz w:val="22"/>
                <w:szCs w:val="22"/>
              </w:rPr>
              <w:t>alanlarıdır</w:t>
            </w:r>
            <w:proofErr w:type="spellEnd"/>
            <w:r w:rsidRPr="0014105E">
              <w:rPr>
                <w:sz w:val="22"/>
                <w:szCs w:val="22"/>
              </w:rPr>
              <w:t>.</w:t>
            </w:r>
          </w:p>
        </w:tc>
        <w:tc>
          <w:tcPr>
            <w:tcW w:w="1547" w:type="dxa"/>
            <w:vAlign w:val="center"/>
          </w:tcPr>
          <w:p w14:paraId="77CC3FEC" w14:textId="3B9D9362" w:rsidR="00DA3922" w:rsidRPr="0014105E" w:rsidRDefault="00EA5C20" w:rsidP="000A39A0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71BD2942" w14:textId="77777777" w:rsidR="00DA3922" w:rsidRPr="0014105E" w:rsidRDefault="00DA3922" w:rsidP="000A39A0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1240EF5A" w14:textId="77777777" w:rsidTr="007775DC">
        <w:tc>
          <w:tcPr>
            <w:tcW w:w="5558" w:type="dxa"/>
            <w:gridSpan w:val="3"/>
          </w:tcPr>
          <w:p w14:paraId="6085E3CE" w14:textId="77777777" w:rsidR="00DA3922" w:rsidRPr="0014105E" w:rsidRDefault="00DA3922" w:rsidP="00074E91">
            <w:pPr>
              <w:pStyle w:val="NormalWeb"/>
              <w:spacing w:before="0" w:line="180" w:lineRule="atLeast"/>
              <w:rPr>
                <w:lang w:val="tr-TR"/>
              </w:rPr>
            </w:pPr>
            <w:r w:rsidRPr="0014105E">
              <w:rPr>
                <w:b/>
                <w:i/>
                <w:sz w:val="22"/>
                <w:szCs w:val="22"/>
                <w:lang w:val="tr-TR"/>
              </w:rPr>
              <w:t xml:space="preserve">Örnek 1: </w:t>
            </w:r>
            <w:r w:rsidRPr="0014105E">
              <w:rPr>
                <w:sz w:val="22"/>
                <w:szCs w:val="22"/>
                <w:lang w:val="tr-TR"/>
              </w:rPr>
              <w:t>Konu başlığının bitiminde “|3” kullanılarak, parantez içerisinde, ilgili konu başlığının kaynağın hangi cildinde ve/veya hangi sayfa aralığında olduğu belirtilir. Genel konuyu belirtmek için, “|3”ten sonra “[General]” yazılır.</w:t>
            </w:r>
          </w:p>
          <w:p w14:paraId="0B8149FB" w14:textId="77777777" w:rsidR="00DA3922" w:rsidRPr="0014105E" w:rsidRDefault="0029367B" w:rsidP="008773D1">
            <w:pPr>
              <w:pStyle w:val="NormalWeb"/>
              <w:spacing w:line="180" w:lineRule="atLeast"/>
            </w:pPr>
            <w:r>
              <w:rPr>
                <w:noProof/>
                <w:lang w:val="tr-TR" w:eastAsia="zh-CN"/>
              </w:rPr>
              <w:lastRenderedPageBreak/>
              <w:pict w14:anchorId="49BD85E8">
                <v:shape id="_x0000_i1040" type="#_x0000_t75" style="width:270pt;height:227.25pt">
                  <v:imagedata r:id="rId24" o:title="Untitled18"/>
                </v:shape>
              </w:pict>
            </w:r>
          </w:p>
          <w:p w14:paraId="79FFCF96" w14:textId="77777777" w:rsidR="00DA3922" w:rsidRPr="0014105E" w:rsidRDefault="00DA3922" w:rsidP="008773D1">
            <w:pPr>
              <w:spacing w:line="180" w:lineRule="atLeast"/>
            </w:pPr>
            <w:r w:rsidRPr="0014105E">
              <w:rPr>
                <w:sz w:val="22"/>
                <w:szCs w:val="22"/>
              </w:rPr>
              <w:object w:dxaOrig="10470" w:dyaOrig="5745" w14:anchorId="06C6EDED">
                <v:shape id="_x0000_i1041" type="#_x0000_t75" style="width:267.75pt;height:210pt" o:ole="">
                  <v:imagedata r:id="rId25" o:title=""/>
                </v:shape>
                <o:OLEObject Type="Embed" ProgID="PBrush" ShapeID="_x0000_i1041" DrawAspect="Content" ObjectID="_1686144363" r:id="rId26"/>
              </w:object>
            </w:r>
          </w:p>
        </w:tc>
        <w:tc>
          <w:tcPr>
            <w:tcW w:w="1547" w:type="dxa"/>
            <w:vAlign w:val="center"/>
          </w:tcPr>
          <w:p w14:paraId="65CBB08A" w14:textId="14933F30" w:rsidR="00DA3922" w:rsidRPr="0014105E" w:rsidRDefault="00EA5C20" w:rsidP="000A39A0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5240927F" w14:textId="77777777" w:rsidR="00DA3922" w:rsidRPr="0014105E" w:rsidRDefault="00DA3922" w:rsidP="000A39A0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15B36481" w14:textId="77777777" w:rsidTr="007775DC">
        <w:tc>
          <w:tcPr>
            <w:tcW w:w="5558" w:type="dxa"/>
            <w:gridSpan w:val="3"/>
          </w:tcPr>
          <w:p w14:paraId="602B01AC" w14:textId="77777777" w:rsidR="00DA3922" w:rsidRPr="0014105E" w:rsidRDefault="00DA3922" w:rsidP="00074E91">
            <w:pPr>
              <w:pStyle w:val="NormalWeb"/>
              <w:spacing w:before="0" w:line="180" w:lineRule="atLeast"/>
              <w:rPr>
                <w:lang w:val="tr-TR"/>
              </w:rPr>
            </w:pPr>
            <w:r w:rsidRPr="0014105E">
              <w:rPr>
                <w:b/>
                <w:i/>
                <w:sz w:val="22"/>
                <w:szCs w:val="22"/>
                <w:lang w:val="tr-TR"/>
              </w:rPr>
              <w:t xml:space="preserve">Örnek 2: </w:t>
            </w:r>
            <w:r w:rsidRPr="0014105E">
              <w:rPr>
                <w:sz w:val="22"/>
                <w:szCs w:val="22"/>
                <w:lang w:val="tr-TR"/>
              </w:rPr>
              <w:t xml:space="preserve">Kitap gibi her cildi ayrı olarak </w:t>
            </w:r>
            <w:proofErr w:type="spellStart"/>
            <w:r w:rsidRPr="0014105E">
              <w:rPr>
                <w:sz w:val="22"/>
                <w:szCs w:val="22"/>
                <w:lang w:val="tr-TR"/>
              </w:rPr>
              <w:t>kataloglanan</w:t>
            </w:r>
            <w:proofErr w:type="spellEnd"/>
            <w:r w:rsidRPr="0014105E">
              <w:rPr>
                <w:sz w:val="22"/>
                <w:szCs w:val="22"/>
                <w:lang w:val="tr-TR"/>
              </w:rPr>
              <w:t xml:space="preserve"> dergilerde, öncelikle derginin genel konusu “|3”ten sonra “[General]” yazılarak bütün kayıtlarda ortak olarak kullanılır. Her sayının özel konuları, konu başlığının bitiminde “|3” kullanılarak, parantez içerisinde, derginin hangi sayısı olduğu belirtilerek verilir.</w:t>
            </w:r>
          </w:p>
          <w:p w14:paraId="6CEC033E" w14:textId="77777777" w:rsidR="00DA3922" w:rsidRPr="0014105E" w:rsidRDefault="00C40448" w:rsidP="00B02BB2">
            <w:pPr>
              <w:pStyle w:val="NormalWeb"/>
              <w:spacing w:line="180" w:lineRule="atLeast"/>
            </w:pPr>
            <w:r>
              <w:rPr>
                <w:noProof/>
                <w:lang w:val="tr-TR" w:eastAsia="zh-CN"/>
              </w:rPr>
              <w:lastRenderedPageBreak/>
              <w:pict w14:anchorId="18A24C01">
                <v:shape id="_x0000_i1042" type="#_x0000_t75" style="width:270.75pt;height:223.5pt">
                  <v:imagedata r:id="rId27" o:title="Untitled20"/>
                </v:shape>
              </w:pict>
            </w:r>
          </w:p>
          <w:p w14:paraId="3545409C" w14:textId="77777777" w:rsidR="00DA3922" w:rsidRPr="0014105E" w:rsidRDefault="00C40448" w:rsidP="00B02BB2">
            <w:pPr>
              <w:pStyle w:val="NormalWeb"/>
              <w:spacing w:line="180" w:lineRule="atLeast"/>
              <w:rPr>
                <w:lang w:val="tr-TR"/>
              </w:rPr>
            </w:pPr>
            <w:r>
              <w:rPr>
                <w:noProof/>
                <w:lang w:val="tr-TR" w:eastAsia="zh-CN"/>
              </w:rPr>
              <w:pict w14:anchorId="254A90F7">
                <v:shape id="Picture 19" o:spid="_x0000_i1043" type="#_x0000_t75" alt="04" style="width:267pt;height:199.5pt;visibility:visible">
                  <v:imagedata r:id="rId28" o:title=""/>
                </v:shape>
              </w:pict>
            </w:r>
          </w:p>
        </w:tc>
        <w:tc>
          <w:tcPr>
            <w:tcW w:w="1547" w:type="dxa"/>
            <w:vAlign w:val="center"/>
          </w:tcPr>
          <w:p w14:paraId="3CCC677B" w14:textId="64F0954D" w:rsidR="00DA3922" w:rsidRPr="0014105E" w:rsidRDefault="00EA5C20" w:rsidP="000A39A0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08AAA61D" w14:textId="77777777" w:rsidR="00DA3922" w:rsidRPr="0014105E" w:rsidRDefault="00DA3922" w:rsidP="000A39A0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2ACDC7CF" w14:textId="77777777" w:rsidTr="007775DC">
        <w:tc>
          <w:tcPr>
            <w:tcW w:w="5558" w:type="dxa"/>
            <w:gridSpan w:val="3"/>
          </w:tcPr>
          <w:p w14:paraId="1E2364A9" w14:textId="77777777" w:rsidR="00DA3922" w:rsidRPr="0014105E" w:rsidRDefault="00DA3922" w:rsidP="003031AF">
            <w:pPr>
              <w:suppressAutoHyphens w:val="0"/>
              <w:spacing w:before="100" w:beforeAutospacing="1" w:after="100" w:afterAutospacing="1"/>
              <w:rPr>
                <w:color w:val="000000"/>
                <w:lang w:val="tr-TR" w:eastAsia="tr-TR"/>
              </w:rPr>
            </w:pPr>
            <w:r w:rsidRPr="0014105E">
              <w:rPr>
                <w:b/>
                <w:bCs/>
                <w:color w:val="000000"/>
                <w:sz w:val="22"/>
                <w:szCs w:val="22"/>
                <w:lang w:val="tr-TR"/>
              </w:rPr>
              <w:t>B. K</w:t>
            </w:r>
            <w:r w:rsidRPr="0014105E">
              <w:rPr>
                <w:b/>
                <w:bCs/>
                <w:sz w:val="22"/>
                <w:szCs w:val="22"/>
                <w:lang w:val="tr-TR" w:eastAsia="tr-TR"/>
              </w:rPr>
              <w:t>ullanılabilir Kayıt Bilgisi</w:t>
            </w:r>
            <w:r w:rsidRPr="0014105E">
              <w:rPr>
                <w:b/>
                <w:bCs/>
                <w:color w:val="000000"/>
                <w:sz w:val="22"/>
                <w:szCs w:val="22"/>
                <w:lang w:val="tr-TR"/>
              </w:rPr>
              <w:t xml:space="preserve"> Kaydında Yapılan İşlemler:</w:t>
            </w:r>
          </w:p>
        </w:tc>
        <w:tc>
          <w:tcPr>
            <w:tcW w:w="1547" w:type="dxa"/>
            <w:vAlign w:val="center"/>
          </w:tcPr>
          <w:p w14:paraId="4ED958EC" w14:textId="77777777" w:rsidR="00DA3922" w:rsidRPr="0014105E" w:rsidRDefault="00DA3922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0335320D" w14:textId="77777777" w:rsidR="00DA3922" w:rsidRPr="0014105E" w:rsidRDefault="00DA3922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DA3922" w:rsidRPr="0014105E" w14:paraId="21129085" w14:textId="77777777" w:rsidTr="007775DC">
        <w:tc>
          <w:tcPr>
            <w:tcW w:w="5558" w:type="dxa"/>
            <w:gridSpan w:val="3"/>
          </w:tcPr>
          <w:p w14:paraId="337714B0" w14:textId="77777777" w:rsidR="00DA3922" w:rsidRPr="0014105E" w:rsidRDefault="00DA3922" w:rsidP="003031AF">
            <w:pPr>
              <w:suppressAutoHyphens w:val="0"/>
              <w:spacing w:before="100" w:beforeAutospacing="1" w:after="100" w:afterAutospacing="1"/>
              <w:rPr>
                <w:b/>
                <w:bCs/>
                <w:color w:val="000000"/>
                <w:lang w:val="tr-TR"/>
              </w:rPr>
            </w:pPr>
            <w:r w:rsidRPr="0014105E">
              <w:rPr>
                <w:b/>
                <w:bCs/>
                <w:color w:val="000000"/>
                <w:sz w:val="22"/>
                <w:szCs w:val="22"/>
                <w:lang w:val="tr-TR"/>
              </w:rPr>
              <w:t xml:space="preserve">B.1.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İçindekiler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Bilgisi</w:t>
            </w:r>
            <w:proofErr w:type="spellEnd"/>
            <w:r w:rsidRPr="0014105E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4105E">
              <w:rPr>
                <w:b/>
                <w:bCs/>
                <w:color w:val="000000"/>
                <w:sz w:val="22"/>
                <w:szCs w:val="22"/>
              </w:rPr>
              <w:t>Oluştururken</w:t>
            </w:r>
            <w:proofErr w:type="spellEnd"/>
          </w:p>
        </w:tc>
        <w:tc>
          <w:tcPr>
            <w:tcW w:w="1547" w:type="dxa"/>
            <w:vAlign w:val="center"/>
          </w:tcPr>
          <w:p w14:paraId="7A616F2A" w14:textId="77777777" w:rsidR="00DA3922" w:rsidRPr="0014105E" w:rsidRDefault="00DA3922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06F28630" w14:textId="77777777" w:rsidR="00DA3922" w:rsidRPr="0014105E" w:rsidRDefault="00DA3922">
            <w:pPr>
              <w:pStyle w:val="NormalWeb"/>
              <w:snapToGrid w:val="0"/>
              <w:spacing w:before="0" w:after="0"/>
              <w:rPr>
                <w:lang w:val="tr-TR"/>
              </w:rPr>
            </w:pPr>
          </w:p>
        </w:tc>
      </w:tr>
      <w:tr w:rsidR="00DA3922" w:rsidRPr="0014105E" w14:paraId="66FB7C27" w14:textId="77777777" w:rsidTr="007775DC">
        <w:tc>
          <w:tcPr>
            <w:tcW w:w="5558" w:type="dxa"/>
            <w:gridSpan w:val="3"/>
          </w:tcPr>
          <w:p w14:paraId="603EF0D1" w14:textId="07F5A1F3" w:rsidR="00DA3922" w:rsidRPr="0014105E" w:rsidRDefault="00DA3922" w:rsidP="0059519A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Bir kaynağın içindekiler bilgisi kataloglama aşamasında hemen yapılmayacaksa, bu durumda kaynağa daha sonra ulaşabilmek için, “</w:t>
            </w:r>
            <w:r w:rsidRPr="0014105E">
              <w:rPr>
                <w:bCs/>
                <w:sz w:val="22"/>
                <w:szCs w:val="22"/>
                <w:lang w:val="tr-TR" w:eastAsia="tr-TR"/>
              </w:rPr>
              <w:t>Kullanılabilir Kayıt Bilgisi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tr-TR" w:eastAsia="tr-TR"/>
              </w:rPr>
              <w:t>Kaydı”nda</w:t>
            </w:r>
            <w:proofErr w:type="spellEnd"/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bulunan “ICODE1” alanına “827” kodu girilir.</w:t>
            </w:r>
          </w:p>
          <w:p w14:paraId="69A96C19" w14:textId="77777777" w:rsidR="00DA3922" w:rsidRPr="0014105E" w:rsidRDefault="00DA3922" w:rsidP="0059519A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23A4E3AF" w14:textId="77777777" w:rsidR="00DA3922" w:rsidRPr="0014105E" w:rsidRDefault="00C40448" w:rsidP="0059519A">
            <w:pPr>
              <w:suppressAutoHyphens w:val="0"/>
              <w:rPr>
                <w:color w:val="000000"/>
                <w:lang w:val="tr-TR" w:eastAsia="tr-TR"/>
              </w:rPr>
            </w:pPr>
            <w:r>
              <w:rPr>
                <w:b/>
                <w:noProof/>
                <w:color w:val="000000"/>
                <w:lang w:val="tr-TR" w:eastAsia="zh-CN"/>
              </w:rPr>
              <w:lastRenderedPageBreak/>
              <w:pict w14:anchorId="38A81BF6">
                <v:shape id="_x0000_i1044" type="#_x0000_t75" style="width:270pt;height:222pt">
                  <v:imagedata r:id="rId29" o:title="Untitled21"/>
                </v:shape>
              </w:pict>
            </w:r>
          </w:p>
        </w:tc>
        <w:tc>
          <w:tcPr>
            <w:tcW w:w="1547" w:type="dxa"/>
            <w:vAlign w:val="center"/>
          </w:tcPr>
          <w:p w14:paraId="07BF79EF" w14:textId="03F6DFB1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57B572A1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22B1813E" w14:textId="77777777" w:rsidTr="007775DC">
        <w:tc>
          <w:tcPr>
            <w:tcW w:w="5558" w:type="dxa"/>
            <w:gridSpan w:val="3"/>
          </w:tcPr>
          <w:p w14:paraId="58D6D310" w14:textId="194BC247" w:rsidR="0084597E" w:rsidRDefault="00DA3922" w:rsidP="0059519A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>İçindekiler bilgisi tamamlandığında ise “</w:t>
            </w:r>
            <w:r w:rsidRPr="0014105E">
              <w:rPr>
                <w:bCs/>
                <w:sz w:val="22"/>
                <w:szCs w:val="22"/>
                <w:lang w:val="tr-TR" w:eastAsia="tr-TR"/>
              </w:rPr>
              <w:t>Kullanılabilir Kayıt Bilgisi </w:t>
            </w:r>
            <w:proofErr w:type="spellStart"/>
            <w:r w:rsidR="000B2A62">
              <w:rPr>
                <w:color w:val="000000"/>
                <w:sz w:val="22"/>
                <w:szCs w:val="22"/>
                <w:lang w:val="tr-TR" w:eastAsia="tr-TR"/>
              </w:rPr>
              <w:t>Kaydı”nda</w:t>
            </w:r>
            <w:proofErr w:type="spellEnd"/>
            <w:r w:rsidR="000B2A62">
              <w:rPr>
                <w:color w:val="000000"/>
                <w:sz w:val="22"/>
                <w:szCs w:val="22"/>
                <w:lang w:val="tr-TR" w:eastAsia="tr-TR"/>
              </w:rPr>
              <w:t xml:space="preserve"> bulunan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“ICODE1” alanında</w:t>
            </w:r>
            <w:r w:rsidR="000B2A62">
              <w:rPr>
                <w:color w:val="000000"/>
                <w:sz w:val="22"/>
                <w:szCs w:val="22"/>
                <w:lang w:val="tr-TR" w:eastAsia="tr-TR"/>
              </w:rPr>
              <w:t>ki</w:t>
            </w: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“827” bilgisi silinir</w:t>
            </w:r>
            <w:r w:rsidR="000B2A62">
              <w:rPr>
                <w:color w:val="000000"/>
                <w:sz w:val="22"/>
                <w:szCs w:val="22"/>
                <w:lang w:val="tr-TR" w:eastAsia="tr-TR"/>
              </w:rPr>
              <w:t>, yerine “6”</w:t>
            </w:r>
            <w:r w:rsidR="00550712">
              <w:rPr>
                <w:color w:val="000000"/>
                <w:sz w:val="22"/>
                <w:szCs w:val="22"/>
                <w:lang w:val="tr-TR" w:eastAsia="tr-TR"/>
              </w:rPr>
              <w:t xml:space="preserve"> </w:t>
            </w:r>
            <w:r w:rsidR="000B2A62">
              <w:rPr>
                <w:color w:val="000000"/>
                <w:sz w:val="22"/>
                <w:szCs w:val="22"/>
                <w:lang w:val="tr-TR" w:eastAsia="tr-TR"/>
              </w:rPr>
              <w:t xml:space="preserve">bilgisi eklenir. </w:t>
            </w:r>
          </w:p>
          <w:p w14:paraId="446BE00F" w14:textId="77777777" w:rsidR="0084597E" w:rsidRDefault="0084597E" w:rsidP="0059519A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</w:p>
          <w:p w14:paraId="797F71B8" w14:textId="77777777" w:rsidR="000B2A62" w:rsidRPr="005C4839" w:rsidRDefault="005C4839" w:rsidP="0059519A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  <w:r>
              <w:rPr>
                <w:color w:val="000000"/>
                <w:sz w:val="22"/>
                <w:szCs w:val="22"/>
                <w:lang w:val="tr-TR" w:eastAsia="tr-TR"/>
              </w:rPr>
              <w:t xml:space="preserve">Ek olarak, “Kullanılabilir Kayıt </w:t>
            </w:r>
            <w:r w:rsidR="000B2A62">
              <w:rPr>
                <w:color w:val="000000"/>
                <w:sz w:val="22"/>
                <w:szCs w:val="22"/>
                <w:lang w:val="tr-TR" w:eastAsia="tr-TR"/>
              </w:rPr>
              <w:t xml:space="preserve">Bilgisi </w:t>
            </w:r>
            <w:proofErr w:type="spellStart"/>
            <w:r w:rsidR="000B2A62">
              <w:rPr>
                <w:color w:val="000000"/>
                <w:sz w:val="22"/>
                <w:szCs w:val="22"/>
                <w:lang w:val="tr-TR" w:eastAsia="tr-TR"/>
              </w:rPr>
              <w:t>Kaydı”nın</w:t>
            </w:r>
            <w:proofErr w:type="spellEnd"/>
            <w:r w:rsidR="000B2A62">
              <w:rPr>
                <w:color w:val="000000"/>
                <w:sz w:val="22"/>
                <w:szCs w:val="22"/>
                <w:lang w:val="tr-TR" w:eastAsia="tr-TR"/>
              </w:rPr>
              <w:t xml:space="preserve"> not alanına “TOC – Oluşturulduğu tarih” bilgisi de ayrıca eklenir.</w:t>
            </w:r>
            <w:r w:rsidR="0084597E">
              <w:rPr>
                <w:color w:val="000000"/>
                <w:sz w:val="22"/>
                <w:szCs w:val="22"/>
                <w:lang w:val="tr-TR" w:eastAsia="tr-TR"/>
              </w:rPr>
              <w:t xml:space="preserve"> (İstatistiklerde kullanılmak üzere)</w:t>
            </w:r>
          </w:p>
          <w:p w14:paraId="293A8A9E" w14:textId="77777777" w:rsidR="00DA3922" w:rsidRPr="0014105E" w:rsidRDefault="00DA3922" w:rsidP="0059519A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b/>
                <w:bCs/>
                <w:color w:val="000000"/>
                <w:sz w:val="22"/>
                <w:szCs w:val="22"/>
                <w:lang w:val="tr-TR" w:eastAsia="tr-TR"/>
              </w:rPr>
              <w:t> </w:t>
            </w:r>
          </w:p>
          <w:p w14:paraId="45E4A318" w14:textId="77777777" w:rsidR="00DA3922" w:rsidRPr="0014105E" w:rsidRDefault="00C40448" w:rsidP="0059519A">
            <w:pPr>
              <w:suppressAutoHyphens w:val="0"/>
              <w:rPr>
                <w:color w:val="000000"/>
                <w:lang w:val="tr-TR" w:eastAsia="tr-TR"/>
              </w:rPr>
            </w:pPr>
            <w:r>
              <w:pict w14:anchorId="24458A1B">
                <v:shape id="_x0000_i1045" type="#_x0000_t75" style="width:259.5pt;height:227.25pt">
                  <v:imagedata r:id="rId30" o:title="Untitled22"/>
                </v:shape>
              </w:pict>
            </w:r>
          </w:p>
        </w:tc>
        <w:tc>
          <w:tcPr>
            <w:tcW w:w="1547" w:type="dxa"/>
            <w:vAlign w:val="center"/>
          </w:tcPr>
          <w:p w14:paraId="6F51A56F" w14:textId="0A5DDDE7" w:rsidR="00DA3922" w:rsidRPr="0014105E" w:rsidRDefault="00EA5C20" w:rsidP="00AE626B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074E91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2A448BBC" w14:textId="77777777" w:rsidR="00DA3922" w:rsidRPr="0014105E" w:rsidRDefault="00DA3922" w:rsidP="00AE626B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  <w:tr w:rsidR="00DA3922" w:rsidRPr="0014105E" w14:paraId="05075617" w14:textId="77777777" w:rsidTr="007775DC">
        <w:tc>
          <w:tcPr>
            <w:tcW w:w="5558" w:type="dxa"/>
            <w:gridSpan w:val="3"/>
          </w:tcPr>
          <w:p w14:paraId="0EB7E81D" w14:textId="77777777" w:rsidR="00DA3922" w:rsidRPr="0014105E" w:rsidRDefault="00DA3922" w:rsidP="0059519A">
            <w:pPr>
              <w:suppressAutoHyphens w:val="0"/>
              <w:rPr>
                <w:color w:val="000000"/>
                <w:lang w:val="tr-TR" w:eastAsia="tr-TR"/>
              </w:rPr>
            </w:pPr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B.2. </w:t>
            </w:r>
            <w:proofErr w:type="spellStart"/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>Konusal</w:t>
            </w:r>
            <w:proofErr w:type="spellEnd"/>
            <w:r w:rsidRPr="0014105E">
              <w:rPr>
                <w:b/>
                <w:color w:val="000000"/>
                <w:sz w:val="22"/>
                <w:szCs w:val="22"/>
                <w:lang w:val="tr-TR" w:eastAsia="tr-TR"/>
              </w:rPr>
              <w:t xml:space="preserve"> İlişkilendirme Yaparken</w:t>
            </w:r>
          </w:p>
        </w:tc>
        <w:tc>
          <w:tcPr>
            <w:tcW w:w="1547" w:type="dxa"/>
            <w:vAlign w:val="center"/>
          </w:tcPr>
          <w:p w14:paraId="40506A0A" w14:textId="77777777" w:rsidR="00DA3922" w:rsidRPr="0014105E" w:rsidRDefault="00DA3922" w:rsidP="00AE626B">
            <w:pPr>
              <w:pStyle w:val="NormalWeb"/>
              <w:snapToGrid w:val="0"/>
              <w:spacing w:before="0" w:after="0"/>
              <w:rPr>
                <w:b/>
                <w:color w:val="000000"/>
              </w:rPr>
            </w:pPr>
          </w:p>
        </w:tc>
        <w:tc>
          <w:tcPr>
            <w:tcW w:w="2407" w:type="dxa"/>
            <w:gridSpan w:val="2"/>
            <w:vAlign w:val="center"/>
          </w:tcPr>
          <w:p w14:paraId="6800E2BD" w14:textId="77777777" w:rsidR="00DA3922" w:rsidRPr="0014105E" w:rsidRDefault="00DA3922" w:rsidP="00AE626B">
            <w:pPr>
              <w:pStyle w:val="NormalWeb"/>
              <w:snapToGrid w:val="0"/>
              <w:spacing w:before="0" w:after="0"/>
              <w:rPr>
                <w:b/>
                <w:bCs/>
                <w:color w:val="000000"/>
                <w:lang w:val="de-DE"/>
              </w:rPr>
            </w:pPr>
          </w:p>
        </w:tc>
      </w:tr>
      <w:tr w:rsidR="00DA3922" w:rsidRPr="0014105E" w14:paraId="1AF4960C" w14:textId="77777777" w:rsidTr="007775DC">
        <w:tc>
          <w:tcPr>
            <w:tcW w:w="5558" w:type="dxa"/>
            <w:gridSpan w:val="3"/>
          </w:tcPr>
          <w:p w14:paraId="057E5347" w14:textId="3A7AF582" w:rsidR="00DA3922" w:rsidRDefault="00DA3922" w:rsidP="0059519A">
            <w:pPr>
              <w:suppressAutoHyphens w:val="0"/>
              <w:rPr>
                <w:color w:val="000000"/>
                <w:sz w:val="22"/>
                <w:szCs w:val="22"/>
                <w:lang w:val="tr-TR" w:eastAsia="tr-TR"/>
              </w:rPr>
            </w:pPr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Bir kaynağın </w:t>
            </w:r>
            <w:proofErr w:type="spellStart"/>
            <w:r w:rsidRPr="0014105E">
              <w:rPr>
                <w:color w:val="000000"/>
                <w:sz w:val="22"/>
                <w:szCs w:val="22"/>
                <w:lang w:val="tr-TR" w:eastAsia="tr-TR"/>
              </w:rPr>
              <w:t>konusal</w:t>
            </w:r>
            <w:proofErr w:type="spellEnd"/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ilişkilendirmesi tamamlandığında kaynağın “Kullanılabilir Kayıt Bilgisi </w:t>
            </w:r>
            <w:proofErr w:type="spellStart"/>
            <w:r w:rsidRPr="0014105E">
              <w:rPr>
                <w:color w:val="000000"/>
                <w:sz w:val="22"/>
                <w:szCs w:val="22"/>
                <w:lang w:val="tr-TR" w:eastAsia="tr-TR"/>
              </w:rPr>
              <w:t>Kaydı”nda</w:t>
            </w:r>
            <w:proofErr w:type="spellEnd"/>
            <w:r w:rsidRPr="0014105E">
              <w:rPr>
                <w:color w:val="000000"/>
                <w:sz w:val="22"/>
                <w:szCs w:val="22"/>
                <w:lang w:val="tr-TR" w:eastAsia="tr-TR"/>
              </w:rPr>
              <w:t xml:space="preserve"> </w:t>
            </w:r>
            <w:r w:rsidR="00BC3CCC">
              <w:rPr>
                <w:color w:val="000000"/>
                <w:sz w:val="22"/>
                <w:szCs w:val="22"/>
                <w:lang w:val="tr-TR" w:eastAsia="tr-TR"/>
              </w:rPr>
              <w:t>“911” alanı oluşturularak, ilgili alana “</w:t>
            </w:r>
            <w:r w:rsidR="00BC3CCC" w:rsidRPr="00BC3CCC">
              <w:rPr>
                <w:color w:val="000000"/>
                <w:sz w:val="22"/>
                <w:szCs w:val="22"/>
                <w:lang w:val="tr-TR" w:eastAsia="tr-TR"/>
              </w:rPr>
              <w:t>Konu İlişkilendirmesi Olan Yayınlar</w:t>
            </w:r>
            <w:r w:rsidR="00BC3CCC">
              <w:rPr>
                <w:color w:val="000000"/>
                <w:sz w:val="22"/>
                <w:szCs w:val="22"/>
                <w:lang w:val="tr-TR" w:eastAsia="tr-TR"/>
              </w:rPr>
              <w:t>” şeklinde not düşülür.</w:t>
            </w:r>
          </w:p>
          <w:p w14:paraId="1A293D31" w14:textId="77777777" w:rsidR="00BB4304" w:rsidRPr="0014105E" w:rsidRDefault="00BB4304" w:rsidP="0059519A">
            <w:pPr>
              <w:suppressAutoHyphens w:val="0"/>
              <w:rPr>
                <w:color w:val="000000"/>
                <w:lang w:val="tr-TR" w:eastAsia="tr-TR"/>
              </w:rPr>
            </w:pPr>
          </w:p>
          <w:p w14:paraId="5A4D70A1" w14:textId="77777777" w:rsidR="00DA3922" w:rsidRPr="0014105E" w:rsidRDefault="00C40448" w:rsidP="0059519A">
            <w:pPr>
              <w:suppressAutoHyphens w:val="0"/>
              <w:rPr>
                <w:color w:val="000000"/>
                <w:lang w:val="tr-TR" w:eastAsia="tr-TR"/>
              </w:rPr>
            </w:pPr>
            <w:r>
              <w:pict w14:anchorId="1ACFEA34">
                <v:shape id="_x0000_i1046" type="#_x0000_t75" style="width:270pt;height:232.5pt">
                  <v:imagedata r:id="rId31" o:title="Untitled23"/>
                </v:shape>
              </w:pict>
            </w:r>
          </w:p>
        </w:tc>
        <w:tc>
          <w:tcPr>
            <w:tcW w:w="1547" w:type="dxa"/>
            <w:vAlign w:val="center"/>
          </w:tcPr>
          <w:p w14:paraId="67E6C646" w14:textId="67AF8854" w:rsidR="00DA3922" w:rsidRPr="0014105E" w:rsidRDefault="00EA5C20" w:rsidP="000A39A0">
            <w:pPr>
              <w:pStyle w:val="NormalWeb"/>
              <w:snapToGrid w:val="0"/>
              <w:spacing w:before="0" w:after="0"/>
              <w:rPr>
                <w:b/>
              </w:rPr>
            </w:pPr>
            <w:r w:rsidRPr="0014105E">
              <w:rPr>
                <w:b/>
                <w:color w:val="000000"/>
                <w:sz w:val="22"/>
                <w:szCs w:val="22"/>
              </w:rPr>
              <w:lastRenderedPageBreak/>
              <w:t>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BB4304">
              <w:rPr>
                <w:b/>
                <w:color w:val="000000"/>
                <w:sz w:val="22"/>
                <w:szCs w:val="22"/>
              </w:rPr>
              <w:t>U</w:t>
            </w:r>
            <w:r w:rsidRPr="0014105E">
              <w:rPr>
                <w:b/>
                <w:color w:val="000000"/>
                <w:sz w:val="22"/>
                <w:szCs w:val="22"/>
              </w:rPr>
              <w:t xml:space="preserve"> / K</w:t>
            </w:r>
            <w:r>
              <w:rPr>
                <w:b/>
                <w:color w:val="000000"/>
                <w:sz w:val="22"/>
                <w:szCs w:val="22"/>
              </w:rPr>
              <w:t>A</w:t>
            </w:r>
            <w:r w:rsidR="00BB4304">
              <w:rPr>
                <w:b/>
                <w:color w:val="000000"/>
                <w:sz w:val="22"/>
                <w:szCs w:val="22"/>
              </w:rPr>
              <w:t>UY</w:t>
            </w:r>
          </w:p>
        </w:tc>
        <w:tc>
          <w:tcPr>
            <w:tcW w:w="2407" w:type="dxa"/>
            <w:gridSpan w:val="2"/>
            <w:vAlign w:val="center"/>
          </w:tcPr>
          <w:p w14:paraId="1B5159F4" w14:textId="77777777" w:rsidR="00DA3922" w:rsidRPr="0014105E" w:rsidRDefault="00DA3922" w:rsidP="000A39A0">
            <w:pPr>
              <w:pStyle w:val="NormalWeb"/>
              <w:snapToGrid w:val="0"/>
              <w:spacing w:before="0" w:after="0"/>
            </w:pPr>
            <w:r w:rsidRPr="0014105E">
              <w:rPr>
                <w:b/>
                <w:bCs/>
                <w:color w:val="000000"/>
                <w:sz w:val="22"/>
                <w:szCs w:val="22"/>
                <w:lang w:val="de-DE"/>
              </w:rPr>
              <w:t>/</w:t>
            </w:r>
            <w:r w:rsidRPr="0014105E">
              <w:rPr>
                <w:rStyle w:val="apple-converted-space"/>
                <w:b/>
                <w:bCs/>
                <w:color w:val="000000"/>
                <w:sz w:val="22"/>
                <w:szCs w:val="22"/>
                <w:lang w:val="de-DE"/>
              </w:rPr>
              <w:t> </w:t>
            </w:r>
            <w:proofErr w:type="spellStart"/>
            <w:r w:rsidRPr="0014105E">
              <w:rPr>
                <w:color w:val="000000"/>
                <w:sz w:val="22"/>
                <w:szCs w:val="22"/>
                <w:lang w:val="de-DE"/>
              </w:rPr>
              <w:t>Sürekli</w:t>
            </w:r>
            <w:proofErr w:type="spellEnd"/>
          </w:p>
        </w:tc>
      </w:tr>
    </w:tbl>
    <w:p w14:paraId="342D0AE0" w14:textId="77777777" w:rsidR="00DA3922" w:rsidRPr="0014105E" w:rsidRDefault="00DA3922">
      <w:pPr>
        <w:rPr>
          <w:sz w:val="22"/>
          <w:szCs w:val="22"/>
          <w:lang w:val="tr-TR"/>
        </w:rPr>
      </w:pPr>
    </w:p>
    <w:sectPr w:rsidR="00DA3922" w:rsidRPr="0014105E" w:rsidSect="00CE332F">
      <w:footerReference w:type="default" r:id="rId3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1390E" w14:textId="77777777" w:rsidR="00C40448" w:rsidRDefault="00C40448">
      <w:r>
        <w:separator/>
      </w:r>
    </w:p>
  </w:endnote>
  <w:endnote w:type="continuationSeparator" w:id="0">
    <w:p w14:paraId="6BE2401B" w14:textId="77777777" w:rsidR="00C40448" w:rsidRDefault="00C4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1BA0B" w14:textId="3F293911" w:rsidR="00DA3922" w:rsidRPr="0014105E" w:rsidRDefault="00DA3922" w:rsidP="0014105E">
    <w:pPr>
      <w:pStyle w:val="AltBilgi"/>
    </w:pPr>
    <w:r w:rsidRPr="00634CCC">
      <w:rPr>
        <w:rFonts w:eastAsia="SimSun"/>
        <w:b/>
        <w:bCs/>
        <w:color w:val="000000"/>
        <w:lang w:val="tr-TR" w:eastAsia="zh-CN"/>
      </w:rPr>
      <w:t>FIC-C8200</w:t>
    </w:r>
    <w:r>
      <w:rPr>
        <w:rFonts w:eastAsia="SimSun"/>
        <w:b/>
        <w:bCs/>
        <w:color w:val="000000"/>
        <w:lang w:val="tr-TR" w:eastAsia="zh-CN"/>
      </w:rPr>
      <w:t>8</w:t>
    </w:r>
    <w:r w:rsidRPr="00634CCC">
      <w:rPr>
        <w:rFonts w:eastAsia="SimSun"/>
        <w:b/>
        <w:bCs/>
        <w:color w:val="000000"/>
        <w:lang w:val="tr-TR" w:eastAsia="zh-CN"/>
      </w:rPr>
      <w:t>-0</w:t>
    </w:r>
    <w:r>
      <w:rPr>
        <w:rFonts w:eastAsia="SimSun"/>
        <w:b/>
        <w:bCs/>
        <w:color w:val="000000"/>
        <w:lang w:val="tr-TR" w:eastAsia="zh-CN"/>
      </w:rPr>
      <w:t>1-V0</w:t>
    </w:r>
    <w:r w:rsidR="00B972C2">
      <w:rPr>
        <w:rFonts w:eastAsia="SimSun"/>
        <w:b/>
        <w:bCs/>
        <w:color w:val="000000"/>
        <w:lang w:val="tr-TR" w:eastAsia="zh-CN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80914" w14:textId="77777777" w:rsidR="00C40448" w:rsidRDefault="00C40448">
      <w:r>
        <w:separator/>
      </w:r>
    </w:p>
  </w:footnote>
  <w:footnote w:type="continuationSeparator" w:id="0">
    <w:p w14:paraId="33EABB43" w14:textId="77777777" w:rsidR="00C40448" w:rsidRDefault="00C40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05179"/>
    <w:multiLevelType w:val="hybridMultilevel"/>
    <w:tmpl w:val="E54AF78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B2499"/>
    <w:multiLevelType w:val="hybridMultilevel"/>
    <w:tmpl w:val="8552282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B1818"/>
    <w:multiLevelType w:val="multilevel"/>
    <w:tmpl w:val="70B084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772A4A41"/>
    <w:multiLevelType w:val="hybridMultilevel"/>
    <w:tmpl w:val="70B08402"/>
    <w:lvl w:ilvl="0" w:tplc="041F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75DC"/>
    <w:rsid w:val="00015769"/>
    <w:rsid w:val="00020DF3"/>
    <w:rsid w:val="00031B84"/>
    <w:rsid w:val="00032CA2"/>
    <w:rsid w:val="00033605"/>
    <w:rsid w:val="00050E07"/>
    <w:rsid w:val="00067D9F"/>
    <w:rsid w:val="000747BB"/>
    <w:rsid w:val="00074E91"/>
    <w:rsid w:val="0007774F"/>
    <w:rsid w:val="00081D87"/>
    <w:rsid w:val="00082C6E"/>
    <w:rsid w:val="00097E0F"/>
    <w:rsid w:val="000A39A0"/>
    <w:rsid w:val="000B1C98"/>
    <w:rsid w:val="000B2A62"/>
    <w:rsid w:val="000B3DFA"/>
    <w:rsid w:val="000E09A4"/>
    <w:rsid w:val="00106D90"/>
    <w:rsid w:val="00123244"/>
    <w:rsid w:val="00131A3A"/>
    <w:rsid w:val="00132CB3"/>
    <w:rsid w:val="0014105E"/>
    <w:rsid w:val="00141A21"/>
    <w:rsid w:val="00173667"/>
    <w:rsid w:val="001A7D68"/>
    <w:rsid w:val="001F4D82"/>
    <w:rsid w:val="001F4D92"/>
    <w:rsid w:val="0022322B"/>
    <w:rsid w:val="00235225"/>
    <w:rsid w:val="00241A6F"/>
    <w:rsid w:val="002437AD"/>
    <w:rsid w:val="002467B3"/>
    <w:rsid w:val="00265F38"/>
    <w:rsid w:val="00291C3E"/>
    <w:rsid w:val="0029367B"/>
    <w:rsid w:val="002D1CDB"/>
    <w:rsid w:val="002D2731"/>
    <w:rsid w:val="002D3C13"/>
    <w:rsid w:val="002E4D6A"/>
    <w:rsid w:val="002E4E86"/>
    <w:rsid w:val="002F2911"/>
    <w:rsid w:val="003031AF"/>
    <w:rsid w:val="00314359"/>
    <w:rsid w:val="003214BB"/>
    <w:rsid w:val="00330E18"/>
    <w:rsid w:val="003426B5"/>
    <w:rsid w:val="0038504C"/>
    <w:rsid w:val="00387B8B"/>
    <w:rsid w:val="003B0BF7"/>
    <w:rsid w:val="003C5B4C"/>
    <w:rsid w:val="003D5003"/>
    <w:rsid w:val="003E7BBC"/>
    <w:rsid w:val="004602B5"/>
    <w:rsid w:val="00462BEA"/>
    <w:rsid w:val="00485517"/>
    <w:rsid w:val="0048629F"/>
    <w:rsid w:val="004A26D6"/>
    <w:rsid w:val="004B3DAA"/>
    <w:rsid w:val="004C7D6F"/>
    <w:rsid w:val="004F7BA4"/>
    <w:rsid w:val="00501D8F"/>
    <w:rsid w:val="00550712"/>
    <w:rsid w:val="00576608"/>
    <w:rsid w:val="0059519A"/>
    <w:rsid w:val="0059790D"/>
    <w:rsid w:val="005A07EA"/>
    <w:rsid w:val="005B69BD"/>
    <w:rsid w:val="005C4839"/>
    <w:rsid w:val="005E1ED7"/>
    <w:rsid w:val="005E2F07"/>
    <w:rsid w:val="005E5A78"/>
    <w:rsid w:val="006039D5"/>
    <w:rsid w:val="00634CCC"/>
    <w:rsid w:val="00642D39"/>
    <w:rsid w:val="0066358C"/>
    <w:rsid w:val="006A07EE"/>
    <w:rsid w:val="006E36CB"/>
    <w:rsid w:val="006E79AB"/>
    <w:rsid w:val="006F5E61"/>
    <w:rsid w:val="006F73D2"/>
    <w:rsid w:val="007775DC"/>
    <w:rsid w:val="007809EA"/>
    <w:rsid w:val="007E1440"/>
    <w:rsid w:val="007E32AE"/>
    <w:rsid w:val="007E6D44"/>
    <w:rsid w:val="00801F3A"/>
    <w:rsid w:val="00815F03"/>
    <w:rsid w:val="00816494"/>
    <w:rsid w:val="0082091A"/>
    <w:rsid w:val="00820D25"/>
    <w:rsid w:val="00823F05"/>
    <w:rsid w:val="00835073"/>
    <w:rsid w:val="0084597E"/>
    <w:rsid w:val="008773D1"/>
    <w:rsid w:val="00894AB0"/>
    <w:rsid w:val="008A2ED6"/>
    <w:rsid w:val="008C253C"/>
    <w:rsid w:val="008D202F"/>
    <w:rsid w:val="008E23FA"/>
    <w:rsid w:val="008F12D6"/>
    <w:rsid w:val="009079D7"/>
    <w:rsid w:val="0091751A"/>
    <w:rsid w:val="00953519"/>
    <w:rsid w:val="00962671"/>
    <w:rsid w:val="009629BC"/>
    <w:rsid w:val="00991C9E"/>
    <w:rsid w:val="0099267B"/>
    <w:rsid w:val="009C4838"/>
    <w:rsid w:val="009D0335"/>
    <w:rsid w:val="009D4FAB"/>
    <w:rsid w:val="009E7820"/>
    <w:rsid w:val="00A00DE3"/>
    <w:rsid w:val="00A24714"/>
    <w:rsid w:val="00A6667C"/>
    <w:rsid w:val="00A71260"/>
    <w:rsid w:val="00AB5027"/>
    <w:rsid w:val="00AC0B42"/>
    <w:rsid w:val="00AE37F8"/>
    <w:rsid w:val="00AE626B"/>
    <w:rsid w:val="00B02BB2"/>
    <w:rsid w:val="00B06E3B"/>
    <w:rsid w:val="00B43868"/>
    <w:rsid w:val="00B86C06"/>
    <w:rsid w:val="00B972C2"/>
    <w:rsid w:val="00BA3812"/>
    <w:rsid w:val="00BB4304"/>
    <w:rsid w:val="00BC3CCC"/>
    <w:rsid w:val="00BC776D"/>
    <w:rsid w:val="00BD7DD4"/>
    <w:rsid w:val="00BE0E21"/>
    <w:rsid w:val="00BF0124"/>
    <w:rsid w:val="00BF0BDF"/>
    <w:rsid w:val="00BF4988"/>
    <w:rsid w:val="00C220EF"/>
    <w:rsid w:val="00C22956"/>
    <w:rsid w:val="00C310FA"/>
    <w:rsid w:val="00C40448"/>
    <w:rsid w:val="00C665D9"/>
    <w:rsid w:val="00C70726"/>
    <w:rsid w:val="00C76139"/>
    <w:rsid w:val="00CB3908"/>
    <w:rsid w:val="00CB7B65"/>
    <w:rsid w:val="00CC2530"/>
    <w:rsid w:val="00CE332F"/>
    <w:rsid w:val="00D04BE1"/>
    <w:rsid w:val="00D26E9C"/>
    <w:rsid w:val="00D45970"/>
    <w:rsid w:val="00D516F0"/>
    <w:rsid w:val="00D5493F"/>
    <w:rsid w:val="00D55CD8"/>
    <w:rsid w:val="00D628FD"/>
    <w:rsid w:val="00D638ED"/>
    <w:rsid w:val="00DA3922"/>
    <w:rsid w:val="00DB0C8C"/>
    <w:rsid w:val="00DB4D54"/>
    <w:rsid w:val="00E001BA"/>
    <w:rsid w:val="00E15877"/>
    <w:rsid w:val="00E5176E"/>
    <w:rsid w:val="00E65C6E"/>
    <w:rsid w:val="00E724CD"/>
    <w:rsid w:val="00E76B6B"/>
    <w:rsid w:val="00EA5C20"/>
    <w:rsid w:val="00ED555B"/>
    <w:rsid w:val="00EE5827"/>
    <w:rsid w:val="00F06676"/>
    <w:rsid w:val="00F144A0"/>
    <w:rsid w:val="00F15F09"/>
    <w:rsid w:val="00F20449"/>
    <w:rsid w:val="00F21813"/>
    <w:rsid w:val="00F373BD"/>
    <w:rsid w:val="00FA39C2"/>
    <w:rsid w:val="00FB7A0B"/>
    <w:rsid w:val="00FC291D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D550F7"/>
  <w15:docId w15:val="{4E3E72EF-3968-4110-A774-70CDD61A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2F"/>
    <w:pPr>
      <w:suppressAutoHyphens/>
    </w:pPr>
    <w:rPr>
      <w:sz w:val="24"/>
      <w:szCs w:val="24"/>
      <w:lang w:val="en-US" w:eastAsia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uiPriority w:val="99"/>
    <w:rsid w:val="00CE332F"/>
    <w:rPr>
      <w:rFonts w:ascii="Symbol" w:hAnsi="Symbol"/>
      <w:sz w:val="20"/>
    </w:rPr>
  </w:style>
  <w:style w:type="character" w:customStyle="1" w:styleId="WW8Num1z1">
    <w:name w:val="WW8Num1z1"/>
    <w:uiPriority w:val="99"/>
    <w:rsid w:val="00CE332F"/>
    <w:rPr>
      <w:rFonts w:ascii="Courier New" w:hAnsi="Courier New"/>
      <w:sz w:val="20"/>
    </w:rPr>
  </w:style>
  <w:style w:type="character" w:customStyle="1" w:styleId="WW8Num1z2">
    <w:name w:val="WW8Num1z2"/>
    <w:uiPriority w:val="99"/>
    <w:rsid w:val="00CE332F"/>
    <w:rPr>
      <w:rFonts w:ascii="Wingdings" w:hAnsi="Wingdings"/>
      <w:sz w:val="20"/>
    </w:rPr>
  </w:style>
  <w:style w:type="character" w:customStyle="1" w:styleId="apple-converted-space">
    <w:name w:val="apple-converted-space"/>
    <w:uiPriority w:val="99"/>
    <w:rsid w:val="00CE332F"/>
    <w:rPr>
      <w:rFonts w:cs="Times New Roman"/>
    </w:rPr>
  </w:style>
  <w:style w:type="character" w:styleId="Kpr">
    <w:name w:val="Hyperlink"/>
    <w:uiPriority w:val="99"/>
    <w:rsid w:val="00CE332F"/>
    <w:rPr>
      <w:rFonts w:cs="Times New Roman"/>
      <w:color w:val="0000FF"/>
      <w:u w:val="single"/>
    </w:rPr>
  </w:style>
  <w:style w:type="paragraph" w:customStyle="1" w:styleId="Heading">
    <w:name w:val="Heading"/>
    <w:basedOn w:val="Normal"/>
    <w:next w:val="GvdeMetni"/>
    <w:uiPriority w:val="99"/>
    <w:rsid w:val="00CE332F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GvdeMetni">
    <w:name w:val="Body Text"/>
    <w:basedOn w:val="Normal"/>
    <w:link w:val="GvdeMetniChar"/>
    <w:uiPriority w:val="99"/>
    <w:rsid w:val="00CE332F"/>
    <w:pPr>
      <w:spacing w:after="120"/>
    </w:pPr>
  </w:style>
  <w:style w:type="character" w:customStyle="1" w:styleId="GvdeMetniChar">
    <w:name w:val="Gövde Metni Char"/>
    <w:link w:val="GvdeMetni"/>
    <w:uiPriority w:val="99"/>
    <w:semiHidden/>
    <w:locked/>
    <w:rsid w:val="00CC2530"/>
    <w:rPr>
      <w:rFonts w:cs="Times New Roman"/>
      <w:sz w:val="24"/>
      <w:szCs w:val="24"/>
      <w:lang w:val="en-US" w:eastAsia="ar-SA" w:bidi="ar-SA"/>
    </w:rPr>
  </w:style>
  <w:style w:type="paragraph" w:styleId="Liste">
    <w:name w:val="List"/>
    <w:basedOn w:val="GvdeMetni"/>
    <w:uiPriority w:val="99"/>
    <w:rsid w:val="00CE332F"/>
    <w:rPr>
      <w:rFonts w:cs="Tahoma"/>
    </w:rPr>
  </w:style>
  <w:style w:type="paragraph" w:styleId="ResimYazs">
    <w:name w:val="caption"/>
    <w:basedOn w:val="Normal"/>
    <w:uiPriority w:val="99"/>
    <w:qFormat/>
    <w:rsid w:val="00CE332F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uiPriority w:val="99"/>
    <w:rsid w:val="00CE332F"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rsid w:val="00CE332F"/>
    <w:pPr>
      <w:spacing w:before="280" w:after="280"/>
    </w:pPr>
  </w:style>
  <w:style w:type="paragraph" w:styleId="stBilgi">
    <w:name w:val="header"/>
    <w:basedOn w:val="Normal"/>
    <w:link w:val="stBilgiChar"/>
    <w:uiPriority w:val="99"/>
    <w:rsid w:val="00CE332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link w:val="stBilgi"/>
    <w:uiPriority w:val="99"/>
    <w:semiHidden/>
    <w:locked/>
    <w:rsid w:val="00CC2530"/>
    <w:rPr>
      <w:rFonts w:cs="Times New Roman"/>
      <w:sz w:val="24"/>
      <w:szCs w:val="24"/>
      <w:lang w:val="en-US" w:eastAsia="ar-SA" w:bidi="ar-SA"/>
    </w:rPr>
  </w:style>
  <w:style w:type="paragraph" w:styleId="AltBilgi">
    <w:name w:val="footer"/>
    <w:basedOn w:val="Normal"/>
    <w:link w:val="AltBilgiChar"/>
    <w:uiPriority w:val="99"/>
    <w:rsid w:val="00CE332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link w:val="AltBilgi"/>
    <w:uiPriority w:val="99"/>
    <w:semiHidden/>
    <w:locked/>
    <w:rsid w:val="00CC2530"/>
    <w:rPr>
      <w:rFonts w:cs="Times New Roman"/>
      <w:sz w:val="24"/>
      <w:szCs w:val="24"/>
      <w:lang w:val="en-US" w:eastAsia="ar-SA" w:bidi="ar-SA"/>
    </w:rPr>
  </w:style>
  <w:style w:type="paragraph" w:customStyle="1" w:styleId="TableContents">
    <w:name w:val="Table Contents"/>
    <w:basedOn w:val="Normal"/>
    <w:uiPriority w:val="99"/>
    <w:rsid w:val="00CE332F"/>
    <w:pPr>
      <w:suppressLineNumbers/>
    </w:pPr>
  </w:style>
  <w:style w:type="paragraph" w:customStyle="1" w:styleId="TableHeading">
    <w:name w:val="Table Heading"/>
    <w:basedOn w:val="TableContents"/>
    <w:uiPriority w:val="99"/>
    <w:rsid w:val="00CE332F"/>
    <w:pPr>
      <w:jc w:val="center"/>
    </w:pPr>
    <w:rPr>
      <w:b/>
      <w:bCs/>
    </w:rPr>
  </w:style>
  <w:style w:type="character" w:styleId="Gl">
    <w:name w:val="Strong"/>
    <w:uiPriority w:val="99"/>
    <w:qFormat/>
    <w:rsid w:val="00BF0124"/>
    <w:rPr>
      <w:rFonts w:cs="Times New Roman"/>
      <w:b/>
      <w:bCs/>
    </w:rPr>
  </w:style>
  <w:style w:type="character" w:customStyle="1" w:styleId="spelle">
    <w:name w:val="spelle"/>
    <w:uiPriority w:val="99"/>
    <w:rsid w:val="009D0335"/>
    <w:rPr>
      <w:rFonts w:cs="Times New Roman"/>
    </w:rPr>
  </w:style>
  <w:style w:type="paragraph" w:styleId="BalonMetni">
    <w:name w:val="Balloon Text"/>
    <w:basedOn w:val="Normal"/>
    <w:link w:val="BalonMetniChar"/>
    <w:uiPriority w:val="99"/>
    <w:semiHidden/>
    <w:rsid w:val="0017366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locked/>
    <w:rsid w:val="00173667"/>
    <w:rPr>
      <w:rFonts w:ascii="Tahoma" w:hAnsi="Tahoma" w:cs="Tahoma"/>
      <w:sz w:val="16"/>
      <w:szCs w:val="16"/>
      <w:lang w:val="en-US" w:eastAsia="ar-SA" w:bidi="ar-SA"/>
    </w:rPr>
  </w:style>
  <w:style w:type="character" w:styleId="zlenenKpr">
    <w:name w:val="FollowedHyperlink"/>
    <w:uiPriority w:val="99"/>
    <w:rsid w:val="00D26E9C"/>
    <w:rPr>
      <w:rFonts w:cs="Times New Roman"/>
      <w:color w:val="800080"/>
      <w:u w:val="single"/>
    </w:rPr>
  </w:style>
  <w:style w:type="character" w:styleId="AklamaBavurusu">
    <w:name w:val="annotation reference"/>
    <w:uiPriority w:val="99"/>
    <w:semiHidden/>
    <w:rsid w:val="00D26E9C"/>
    <w:rPr>
      <w:rFonts w:cs="Times New Roman"/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rsid w:val="00D26E9C"/>
    <w:rPr>
      <w:sz w:val="20"/>
      <w:szCs w:val="20"/>
    </w:rPr>
  </w:style>
  <w:style w:type="character" w:customStyle="1" w:styleId="AklamaMetniChar">
    <w:name w:val="Açıklama Metni Char"/>
    <w:link w:val="AklamaMetni"/>
    <w:uiPriority w:val="99"/>
    <w:semiHidden/>
    <w:locked/>
    <w:rsid w:val="00CC2530"/>
    <w:rPr>
      <w:rFonts w:cs="Times New Roman"/>
      <w:sz w:val="20"/>
      <w:szCs w:val="20"/>
      <w:lang w:val="en-US" w:eastAsia="ar-SA" w:bidi="ar-SA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rsid w:val="00D26E9C"/>
    <w:rPr>
      <w:b/>
      <w:bCs/>
    </w:rPr>
  </w:style>
  <w:style w:type="character" w:customStyle="1" w:styleId="AklamaKonusuChar">
    <w:name w:val="Açıklama Konusu Char"/>
    <w:link w:val="AklamaKonusu"/>
    <w:uiPriority w:val="99"/>
    <w:semiHidden/>
    <w:locked/>
    <w:rsid w:val="00CC2530"/>
    <w:rPr>
      <w:rFonts w:cs="Times New Roman"/>
      <w:b/>
      <w:bCs/>
      <w:sz w:val="20"/>
      <w:szCs w:val="20"/>
      <w:lang w:val="en-US"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33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4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oleObject" Target="embeddings/oleObject1.bin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mysu.sabanciuniv.edu/surecharitasi/tr/yonerge/iic-c820-08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hyperlink" Target="https://mysu.sabanciuniv.edu/surecharitasi/tr/prosedur/pic-c820-08-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633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İçerik Analizi Oluşturma Talimatnamesi</vt:lpstr>
      <vt:lpstr>İçerik Analizi Oluşturma Talimatnamesi</vt:lpstr>
    </vt:vector>
  </TitlesOfParts>
  <Company>SABANCI UNIVERSITY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İçerik Analizi Oluşturma Talimatnamesi</dc:title>
  <dc:subject/>
  <dc:creator>Asuman Akyüz</dc:creator>
  <cp:keywords/>
  <dc:description/>
  <cp:lastModifiedBy>Burcu Ersoy</cp:lastModifiedBy>
  <cp:revision>51</cp:revision>
  <dcterms:created xsi:type="dcterms:W3CDTF">2013-04-03T07:47:00Z</dcterms:created>
  <dcterms:modified xsi:type="dcterms:W3CDTF">2021-06-25T13:40:00Z</dcterms:modified>
</cp:coreProperties>
</file>