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1454"/>
      </w:tblGrid>
      <w:tr w:rsidR="00241A6F" w:rsidRPr="00E85EF5" w:rsidTr="00502466">
        <w:tc>
          <w:tcPr>
            <w:tcW w:w="3297" w:type="dxa"/>
          </w:tcPr>
          <w:p w:rsidR="00241A6F" w:rsidRPr="00E85EF5" w:rsidRDefault="006F73D2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Talimatın </w:t>
            </w:r>
            <w:r w:rsidR="00241A6F" w:rsidRPr="00E85EF5">
              <w:rPr>
                <w:b/>
                <w:bCs/>
                <w:sz w:val="22"/>
                <w:szCs w:val="22"/>
                <w:lang w:val="tr-TR"/>
              </w:rPr>
              <w:t>Adı</w:t>
            </w:r>
          </w:p>
        </w:tc>
        <w:tc>
          <w:tcPr>
            <w:tcW w:w="6215" w:type="dxa"/>
            <w:gridSpan w:val="5"/>
          </w:tcPr>
          <w:p w:rsidR="00241A6F" w:rsidRPr="00E85EF5" w:rsidRDefault="00300267" w:rsidP="00AF5CD6">
            <w:pPr>
              <w:snapToGrid w:val="0"/>
              <w:spacing w:before="20"/>
              <w:rPr>
                <w:b/>
                <w:color w:val="3333FF"/>
                <w:sz w:val="22"/>
                <w:szCs w:val="22"/>
                <w:lang w:val="tr-TR"/>
              </w:rPr>
            </w:pPr>
            <w:r w:rsidRPr="00E85EF5">
              <w:rPr>
                <w:b/>
                <w:color w:val="3333FF"/>
                <w:sz w:val="22"/>
                <w:szCs w:val="22"/>
                <w:lang w:val="tr-TR"/>
              </w:rPr>
              <w:t>REZERV KOLEKSİYON OLUŞTURMA TALİMAT</w:t>
            </w:r>
            <w:r w:rsidR="004C4417">
              <w:rPr>
                <w:b/>
                <w:color w:val="3333FF"/>
                <w:sz w:val="22"/>
                <w:szCs w:val="22"/>
                <w:lang w:val="tr-TR"/>
              </w:rPr>
              <w:t>I</w:t>
            </w:r>
          </w:p>
        </w:tc>
      </w:tr>
      <w:tr w:rsidR="00241A6F" w:rsidRPr="00E85EF5" w:rsidTr="00502466">
        <w:tc>
          <w:tcPr>
            <w:tcW w:w="3297" w:type="dxa"/>
          </w:tcPr>
          <w:p w:rsidR="00241A6F" w:rsidRPr="00E85EF5" w:rsidRDefault="006F73D2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Talimat</w:t>
            </w:r>
            <w:r w:rsidR="00241A6F" w:rsidRPr="00E85EF5">
              <w:rPr>
                <w:b/>
                <w:bCs/>
                <w:sz w:val="22"/>
                <w:szCs w:val="22"/>
                <w:lang w:val="tr-TR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:rsidR="00241A6F" w:rsidRPr="00E85EF5" w:rsidRDefault="00AF5CD6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t>FIC-C84004-01-V02</w:t>
            </w:r>
          </w:p>
        </w:tc>
      </w:tr>
      <w:tr w:rsidR="00241A6F" w:rsidRPr="00E85EF5" w:rsidTr="00502466">
        <w:tc>
          <w:tcPr>
            <w:tcW w:w="3297" w:type="dxa"/>
          </w:tcPr>
          <w:p w:rsidR="00241A6F" w:rsidRPr="00E85EF5" w:rsidRDefault="00241A6F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Yürürlük Tarihi</w:t>
            </w:r>
          </w:p>
        </w:tc>
        <w:tc>
          <w:tcPr>
            <w:tcW w:w="2115" w:type="dxa"/>
          </w:tcPr>
          <w:p w:rsidR="00241A6F" w:rsidRPr="00E85EF5" w:rsidRDefault="00300267" w:rsidP="00300267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16.04.2012</w:t>
            </w:r>
          </w:p>
        </w:tc>
        <w:tc>
          <w:tcPr>
            <w:tcW w:w="2203" w:type="dxa"/>
            <w:gridSpan w:val="2"/>
          </w:tcPr>
          <w:p w:rsidR="00241A6F" w:rsidRPr="00E85EF5" w:rsidRDefault="00241A6F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Güncelleme Tarihi</w:t>
            </w:r>
          </w:p>
        </w:tc>
        <w:tc>
          <w:tcPr>
            <w:tcW w:w="1897" w:type="dxa"/>
            <w:gridSpan w:val="2"/>
          </w:tcPr>
          <w:p w:rsidR="00241A6F" w:rsidRPr="00E85EF5" w:rsidRDefault="00AF5CD6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01.06.2016</w:t>
            </w:r>
          </w:p>
        </w:tc>
      </w:tr>
      <w:tr w:rsidR="002D3C13" w:rsidRPr="00E85EF5" w:rsidTr="00502466">
        <w:tc>
          <w:tcPr>
            <w:tcW w:w="3297" w:type="dxa"/>
          </w:tcPr>
          <w:p w:rsidR="002D3C13" w:rsidRPr="00E85EF5" w:rsidRDefault="002D3C13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:rsidR="002D3C13" w:rsidRPr="00E85EF5" w:rsidRDefault="005F4FA4" w:rsidP="00300267">
            <w:pPr>
              <w:snapToGrid w:val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IC / </w:t>
            </w:r>
            <w:r w:rsidR="00DB46DD">
              <w:rPr>
                <w:sz w:val="22"/>
                <w:szCs w:val="22"/>
                <w:lang w:val="tr-TR"/>
              </w:rPr>
              <w:t>Kullanıcı Hizmetleri Müdürü</w:t>
            </w:r>
          </w:p>
        </w:tc>
      </w:tr>
      <w:tr w:rsidR="00241A6F" w:rsidRPr="00E85EF5" w:rsidTr="00502466">
        <w:tc>
          <w:tcPr>
            <w:tcW w:w="3297" w:type="dxa"/>
          </w:tcPr>
          <w:p w:rsidR="00241A6F" w:rsidRPr="00E85EF5" w:rsidRDefault="00241A6F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:rsidR="00241A6F" w:rsidRPr="00E85EF5" w:rsidRDefault="00BA0079">
            <w:pPr>
              <w:snapToGrid w:val="0"/>
              <w:rPr>
                <w:sz w:val="22"/>
                <w:szCs w:val="22"/>
                <w:lang w:val="tr-TR"/>
              </w:rPr>
            </w:pPr>
            <w:hyperlink r:id="rId8" w:history="1">
              <w:r w:rsidR="00300267" w:rsidRPr="00B14734">
                <w:rPr>
                  <w:rStyle w:val="Hyperlink"/>
                  <w:sz w:val="22"/>
                  <w:szCs w:val="22"/>
                  <w:lang w:val="tr-TR"/>
                </w:rPr>
                <w:t>Rezerv Koleksiyon Oluşturma Yönergesi (</w:t>
              </w:r>
              <w:r w:rsidR="00317B54" w:rsidRPr="00B14734">
                <w:rPr>
                  <w:rStyle w:val="Hyperlink"/>
                  <w:b/>
                  <w:sz w:val="22"/>
                  <w:szCs w:val="22"/>
                  <w:lang w:val="tr-TR"/>
                </w:rPr>
                <w:t>IIC-C840-04</w:t>
              </w:r>
              <w:r w:rsidR="00317B54" w:rsidRPr="00B14734">
                <w:rPr>
                  <w:rStyle w:val="Hyperlink"/>
                  <w:sz w:val="22"/>
                  <w:szCs w:val="22"/>
                  <w:lang w:val="tr-TR"/>
                </w:rPr>
                <w:t>)</w:t>
              </w:r>
            </w:hyperlink>
          </w:p>
        </w:tc>
      </w:tr>
      <w:tr w:rsidR="009079D7" w:rsidRPr="00E85EF5" w:rsidTr="00502466">
        <w:tc>
          <w:tcPr>
            <w:tcW w:w="3297" w:type="dxa"/>
          </w:tcPr>
          <w:p w:rsidR="009079D7" w:rsidRPr="00E85EF5" w:rsidRDefault="009079D7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:rsidR="009079D7" w:rsidRPr="00E85EF5" w:rsidRDefault="00BA0079" w:rsidP="00E04A36">
            <w:pPr>
              <w:pStyle w:val="Default"/>
              <w:rPr>
                <w:sz w:val="22"/>
                <w:szCs w:val="22"/>
              </w:rPr>
            </w:pPr>
            <w:hyperlink r:id="rId9" w:history="1">
              <w:r w:rsidR="00300267" w:rsidRPr="00B14734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Rezerv Koleksiyon Oluşturma Prosedürü (</w:t>
              </w:r>
              <w:r w:rsidR="00300267" w:rsidRPr="00B14734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PIC-C840-0401</w:t>
              </w:r>
              <w:r w:rsidR="00300267" w:rsidRPr="00B14734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)</w:t>
              </w:r>
            </w:hyperlink>
          </w:p>
        </w:tc>
      </w:tr>
      <w:tr w:rsidR="00241A6F" w:rsidRPr="00E85EF5" w:rsidTr="00CC7B63">
        <w:tc>
          <w:tcPr>
            <w:tcW w:w="6641" w:type="dxa"/>
            <w:gridSpan w:val="3"/>
          </w:tcPr>
          <w:p w:rsidR="00241A6F" w:rsidRPr="00E85EF5" w:rsidRDefault="00241A6F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Uygulama Adımları</w:t>
            </w:r>
          </w:p>
        </w:tc>
        <w:tc>
          <w:tcPr>
            <w:tcW w:w="1417" w:type="dxa"/>
            <w:gridSpan w:val="2"/>
          </w:tcPr>
          <w:p w:rsidR="00241A6F" w:rsidRPr="00E85EF5" w:rsidRDefault="00241A6F" w:rsidP="009665AE">
            <w:pPr>
              <w:snapToGrid w:val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Sorumluluk</w:t>
            </w:r>
          </w:p>
        </w:tc>
        <w:tc>
          <w:tcPr>
            <w:tcW w:w="1454" w:type="dxa"/>
          </w:tcPr>
          <w:p w:rsidR="00241A6F" w:rsidRPr="00E85EF5" w:rsidRDefault="00241A6F" w:rsidP="009665AE">
            <w:pPr>
              <w:snapToGrid w:val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Çıktılar-Zamanlama</w:t>
            </w:r>
          </w:p>
        </w:tc>
      </w:tr>
      <w:tr w:rsidR="00241A6F" w:rsidRPr="00E85EF5" w:rsidTr="00CC7B63">
        <w:tc>
          <w:tcPr>
            <w:tcW w:w="6641" w:type="dxa"/>
            <w:gridSpan w:val="3"/>
          </w:tcPr>
          <w:p w:rsidR="00241A6F" w:rsidRPr="00E85EF5" w:rsidRDefault="005F4FA4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A. İSTEKLERİN ALINMASI</w:t>
            </w:r>
          </w:p>
        </w:tc>
        <w:tc>
          <w:tcPr>
            <w:tcW w:w="1417" w:type="dxa"/>
            <w:gridSpan w:val="2"/>
            <w:vAlign w:val="center"/>
          </w:tcPr>
          <w:p w:rsidR="00241A6F" w:rsidRPr="00E85EF5" w:rsidRDefault="00241A6F" w:rsidP="009665AE">
            <w:pPr>
              <w:snapToGrid w:val="0"/>
              <w:jc w:val="center"/>
              <w:rPr>
                <w:sz w:val="22"/>
                <w:szCs w:val="22"/>
                <w:lang w:val="tr-TR"/>
              </w:rPr>
            </w:pPr>
          </w:p>
        </w:tc>
        <w:tc>
          <w:tcPr>
            <w:tcW w:w="1454" w:type="dxa"/>
            <w:vAlign w:val="center"/>
          </w:tcPr>
          <w:p w:rsidR="00241A6F" w:rsidRPr="00E85EF5" w:rsidRDefault="00241A6F" w:rsidP="009665AE">
            <w:pPr>
              <w:snapToGrid w:val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241A6F" w:rsidRPr="00E85EF5" w:rsidTr="00CC7B63">
        <w:tc>
          <w:tcPr>
            <w:tcW w:w="6641" w:type="dxa"/>
            <w:gridSpan w:val="3"/>
          </w:tcPr>
          <w:p w:rsidR="00B146CE" w:rsidRPr="00AF5CD6" w:rsidRDefault="005F4FA4" w:rsidP="00AF5CD6">
            <w:pPr>
              <w:pStyle w:val="NormalWeb"/>
              <w:spacing w:before="0" w:after="12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Rezerv koleksiyonuna bilgi kaynağı koyma istekleri aşağıdaki şekilde gelir:</w:t>
            </w:r>
            <w:r w:rsidR="00AF5CD6">
              <w:rPr>
                <w:sz w:val="22"/>
                <w:szCs w:val="22"/>
                <w:lang w:val="tr-TR"/>
              </w:rPr>
              <w:t xml:space="preserve"> </w:t>
            </w:r>
            <w:r w:rsidR="007E0459">
              <w:rPr>
                <w:sz w:val="22"/>
                <w:szCs w:val="22"/>
              </w:rPr>
              <w:t>“</w:t>
            </w:r>
            <w:proofErr w:type="spellStart"/>
            <w:r w:rsidR="007E0459">
              <w:rPr>
                <w:sz w:val="22"/>
                <w:szCs w:val="22"/>
              </w:rPr>
              <w:fldChar w:fldCharType="begin"/>
            </w:r>
            <w:r w:rsidR="007E0459">
              <w:rPr>
                <w:sz w:val="22"/>
                <w:szCs w:val="22"/>
              </w:rPr>
              <w:instrText xml:space="preserve"> HYPERLINK "http://www.sabanciuniv.edu/bm/tr/?formlar/ogrenci_rezerv_istek.php" </w:instrText>
            </w:r>
            <w:r w:rsidR="007E0459">
              <w:rPr>
                <w:sz w:val="22"/>
                <w:szCs w:val="22"/>
              </w:rPr>
              <w:fldChar w:fldCharType="separate"/>
            </w:r>
            <w:r w:rsidR="002B3142" w:rsidRPr="007E0459">
              <w:rPr>
                <w:rStyle w:val="Hyperlink"/>
                <w:sz w:val="22"/>
                <w:szCs w:val="22"/>
              </w:rPr>
              <w:t>Rezerv</w:t>
            </w:r>
            <w:proofErr w:type="spellEnd"/>
            <w:r w:rsidR="002B3142" w:rsidRPr="007E0459">
              <w:rPr>
                <w:rStyle w:val="Hyperlink"/>
                <w:sz w:val="22"/>
                <w:szCs w:val="22"/>
              </w:rPr>
              <w:t xml:space="preserve"> </w:t>
            </w:r>
            <w:proofErr w:type="spellStart"/>
            <w:r w:rsidR="002B3142" w:rsidRPr="007E0459">
              <w:rPr>
                <w:rStyle w:val="Hyperlink"/>
                <w:sz w:val="22"/>
                <w:szCs w:val="22"/>
              </w:rPr>
              <w:t>Koleksiyon</w:t>
            </w:r>
            <w:proofErr w:type="spellEnd"/>
            <w:r w:rsidR="002B3142" w:rsidRPr="007E0459">
              <w:rPr>
                <w:rStyle w:val="Hyperlink"/>
                <w:sz w:val="22"/>
                <w:szCs w:val="22"/>
              </w:rPr>
              <w:t xml:space="preserve"> </w:t>
            </w:r>
            <w:proofErr w:type="spellStart"/>
            <w:r w:rsidR="002B3142" w:rsidRPr="007E0459">
              <w:rPr>
                <w:rStyle w:val="Hyperlink"/>
                <w:sz w:val="22"/>
                <w:szCs w:val="22"/>
              </w:rPr>
              <w:t>İstek</w:t>
            </w:r>
            <w:proofErr w:type="spellEnd"/>
            <w:r w:rsidR="002B3142" w:rsidRPr="007E0459">
              <w:rPr>
                <w:rStyle w:val="Hyperlink"/>
                <w:sz w:val="22"/>
                <w:szCs w:val="22"/>
              </w:rPr>
              <w:t xml:space="preserve"> </w:t>
            </w:r>
            <w:proofErr w:type="spellStart"/>
            <w:r w:rsidR="002B3142" w:rsidRPr="007E0459">
              <w:rPr>
                <w:rStyle w:val="Hyperlink"/>
                <w:sz w:val="22"/>
                <w:szCs w:val="22"/>
              </w:rPr>
              <w:t>Formu</w:t>
            </w:r>
            <w:proofErr w:type="spellEnd"/>
            <w:r w:rsidR="002B3142" w:rsidRPr="007E0459">
              <w:rPr>
                <w:rStyle w:val="Hyperlink"/>
                <w:sz w:val="22"/>
                <w:szCs w:val="22"/>
              </w:rPr>
              <w:t xml:space="preserve"> (</w:t>
            </w:r>
            <w:r w:rsidR="002B3142" w:rsidRPr="007E0459">
              <w:rPr>
                <w:rStyle w:val="Hyperlink"/>
                <w:b/>
                <w:sz w:val="22"/>
                <w:szCs w:val="22"/>
              </w:rPr>
              <w:t>FIC-C84004-02</w:t>
            </w:r>
            <w:r w:rsidR="002B3142" w:rsidRPr="007E0459">
              <w:rPr>
                <w:rStyle w:val="Hyperlink"/>
                <w:sz w:val="22"/>
                <w:szCs w:val="22"/>
              </w:rPr>
              <w:t>)</w:t>
            </w:r>
            <w:r w:rsidR="007E0459">
              <w:rPr>
                <w:sz w:val="22"/>
                <w:szCs w:val="22"/>
              </w:rPr>
              <w:fldChar w:fldCharType="end"/>
            </w:r>
            <w:r w:rsidR="007E0459">
              <w:rPr>
                <w:sz w:val="22"/>
                <w:szCs w:val="22"/>
              </w:rPr>
              <w:t>”</w:t>
            </w:r>
            <w:r w:rsidR="002B3142" w:rsidRPr="00E85EF5">
              <w:rPr>
                <w:sz w:val="22"/>
                <w:szCs w:val="22"/>
              </w:rPr>
              <w:t xml:space="preserve"> </w:t>
            </w:r>
            <w:proofErr w:type="spellStart"/>
            <w:r w:rsidR="00B146CE" w:rsidRPr="00E85EF5">
              <w:rPr>
                <w:sz w:val="22"/>
                <w:szCs w:val="22"/>
              </w:rPr>
              <w:t>doldurularak</w:t>
            </w:r>
            <w:proofErr w:type="spellEnd"/>
            <w:r w:rsidR="00B146CE" w:rsidRPr="00E85EF5">
              <w:rPr>
                <w:sz w:val="22"/>
                <w:szCs w:val="22"/>
              </w:rPr>
              <w:t>,</w:t>
            </w:r>
          </w:p>
          <w:p w:rsidR="00B146CE" w:rsidRPr="00E85EF5" w:rsidRDefault="00AF5CD6" w:rsidP="00AF5CD6">
            <w:pPr>
              <w:suppressAutoHyphens w:val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0699E7F" wp14:editId="522A2C12">
                  <wp:extent cx="4121785" cy="330708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85" cy="330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B3142" w:rsidRPr="00E85EF5" w:rsidRDefault="00BA0079" w:rsidP="002B3142">
            <w:pPr>
              <w:pStyle w:val="Defaul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hyperlink r:id="rId11" w:history="1">
              <w:r w:rsidR="002B3142" w:rsidRPr="00E04A36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E-Rezerv Koleksiyon İstek Formu (</w:t>
              </w:r>
              <w:r w:rsidR="002B3142" w:rsidRPr="00E04A36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FIC-C84004-03</w:t>
              </w:r>
              <w:r w:rsidR="002B3142" w:rsidRPr="00E04A36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)</w:t>
              </w:r>
            </w:hyperlink>
          </w:p>
          <w:p w:rsidR="00B146CE" w:rsidRPr="00E85EF5" w:rsidRDefault="00CD55E8" w:rsidP="00B146CE">
            <w:pPr>
              <w:numPr>
                <w:ilvl w:val="0"/>
                <w:numId w:val="1"/>
              </w:numPr>
              <w:suppressAutoHyphens w:val="0"/>
              <w:spacing w:before="100" w:beforeAutospacing="1" w:after="100" w:afterAutospacing="1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E</w:t>
            </w:r>
            <w:r w:rsidR="00B146CE" w:rsidRPr="00E85EF5">
              <w:rPr>
                <w:sz w:val="22"/>
                <w:szCs w:val="22"/>
                <w:lang w:val="tr-TR"/>
              </w:rPr>
              <w:t>-posta ile gönderilerek,</w:t>
            </w:r>
          </w:p>
          <w:p w:rsidR="00241A6F" w:rsidRPr="00E85EF5" w:rsidRDefault="00B146CE" w:rsidP="00AF5CD6">
            <w:pPr>
              <w:numPr>
                <w:ilvl w:val="0"/>
                <w:numId w:val="1"/>
              </w:num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Şahsen getirilerek.</w:t>
            </w:r>
          </w:p>
        </w:tc>
        <w:tc>
          <w:tcPr>
            <w:tcW w:w="1417" w:type="dxa"/>
            <w:gridSpan w:val="2"/>
            <w:vAlign w:val="center"/>
          </w:tcPr>
          <w:p w:rsidR="00241A6F" w:rsidRPr="00E85EF5" w:rsidRDefault="00785EDA" w:rsidP="009665AE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t>KGU</w:t>
            </w:r>
          </w:p>
        </w:tc>
        <w:tc>
          <w:tcPr>
            <w:tcW w:w="1454" w:type="dxa"/>
            <w:vAlign w:val="center"/>
          </w:tcPr>
          <w:p w:rsidR="00241A6F" w:rsidRPr="00E85EF5" w:rsidRDefault="005F4FA4" w:rsidP="009665AE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241A6F" w:rsidRPr="00E85EF5" w:rsidTr="00CC7B63">
        <w:tc>
          <w:tcPr>
            <w:tcW w:w="6641" w:type="dxa"/>
            <w:gridSpan w:val="3"/>
          </w:tcPr>
          <w:p w:rsidR="00241A6F" w:rsidRPr="00E85EF5" w:rsidRDefault="00CD720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B. İSTEK FORMUNUN İNCELENMESİ</w:t>
            </w:r>
          </w:p>
        </w:tc>
        <w:tc>
          <w:tcPr>
            <w:tcW w:w="1417" w:type="dxa"/>
            <w:gridSpan w:val="2"/>
            <w:vAlign w:val="center"/>
          </w:tcPr>
          <w:p w:rsidR="00241A6F" w:rsidRPr="00E85EF5" w:rsidRDefault="00241A6F" w:rsidP="009665AE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</w:p>
        </w:tc>
        <w:tc>
          <w:tcPr>
            <w:tcW w:w="1454" w:type="dxa"/>
            <w:vAlign w:val="center"/>
          </w:tcPr>
          <w:p w:rsidR="00241A6F" w:rsidRPr="00E85EF5" w:rsidRDefault="00241A6F" w:rsidP="009665AE">
            <w:pPr>
              <w:snapToGrid w:val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241A6F" w:rsidRPr="00E85EF5" w:rsidTr="00CC7B63">
        <w:tc>
          <w:tcPr>
            <w:tcW w:w="6641" w:type="dxa"/>
            <w:gridSpan w:val="3"/>
          </w:tcPr>
          <w:p w:rsidR="00CD7207" w:rsidRPr="00E85EF5" w:rsidRDefault="00665BB1" w:rsidP="00AF5CD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hyperlink r:id="rId12" w:history="1">
              <w:r w:rsidR="002B3142" w:rsidRPr="00E04A36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Rezerv Koleksiyon İstek Formu (</w:t>
              </w:r>
              <w:r w:rsidR="002B3142" w:rsidRPr="00E04A36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FIC-C84004-02</w:t>
              </w:r>
              <w:r w:rsidR="002B3142" w:rsidRPr="00E04A36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)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r w:rsidR="002B3142" w:rsidRPr="00E85EF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CD7207" w:rsidRPr="00E85EF5">
              <w:rPr>
                <w:rFonts w:ascii="Times New Roman" w:hAnsi="Times New Roman" w:cs="Times New Roman"/>
                <w:sz w:val="22"/>
                <w:szCs w:val="22"/>
              </w:rPr>
              <w:t>üzerindeki bilgilerin doğruluğu açısından denetlenir, eksiklikler tamamlanır, yanlışlıklar düzeltilir,</w:t>
            </w:r>
          </w:p>
          <w:p w:rsidR="00CC7B63" w:rsidRPr="00E85EF5" w:rsidRDefault="00CC7B63" w:rsidP="00CD55E8">
            <w:pPr>
              <w:snapToGrid w:val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00375" cy="1200150"/>
                  <wp:effectExtent l="38100" t="57150" r="123825" b="952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3704" t="11211" r="32407" b="48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120015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D7207" w:rsidRPr="00E85EF5" w:rsidRDefault="00CD7207" w:rsidP="009576B1">
            <w:pPr>
              <w:numPr>
                <w:ilvl w:val="0"/>
                <w:numId w:val="39"/>
              </w:num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Kopya sayısı saptanır,</w:t>
            </w:r>
          </w:p>
          <w:p w:rsidR="00241A6F" w:rsidRPr="00E85EF5" w:rsidRDefault="00CD7207" w:rsidP="009576B1">
            <w:pPr>
              <w:numPr>
                <w:ilvl w:val="0"/>
                <w:numId w:val="39"/>
              </w:num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Sorun var ise Yönetim’e rapor edilir.</w:t>
            </w:r>
          </w:p>
        </w:tc>
        <w:tc>
          <w:tcPr>
            <w:tcW w:w="1417" w:type="dxa"/>
            <w:gridSpan w:val="2"/>
            <w:vAlign w:val="center"/>
          </w:tcPr>
          <w:p w:rsidR="00241A6F" w:rsidRPr="00E85EF5" w:rsidRDefault="00B2496F" w:rsidP="009665AE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lastRenderedPageBreak/>
              <w:t>KGU</w:t>
            </w:r>
          </w:p>
        </w:tc>
        <w:tc>
          <w:tcPr>
            <w:tcW w:w="1454" w:type="dxa"/>
            <w:vAlign w:val="center"/>
          </w:tcPr>
          <w:p w:rsidR="00241A6F" w:rsidRPr="00E85EF5" w:rsidRDefault="00CD7207" w:rsidP="009665AE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</w:tbl>
    <w:p w:rsidR="000D61A9" w:rsidRPr="00E85EF5" w:rsidRDefault="000D61A9">
      <w:pPr>
        <w:rPr>
          <w:sz w:val="22"/>
          <w:szCs w:val="22"/>
        </w:rPr>
      </w:pPr>
      <w:r w:rsidRPr="00E85EF5">
        <w:rPr>
          <w:sz w:val="22"/>
          <w:szCs w:val="22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6870"/>
        <w:gridCol w:w="1350"/>
        <w:gridCol w:w="1292"/>
      </w:tblGrid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>C. İSTEKLERİN SAĞLANMASI</w:t>
            </w:r>
          </w:p>
        </w:tc>
        <w:tc>
          <w:tcPr>
            <w:tcW w:w="1350" w:type="dxa"/>
          </w:tcPr>
          <w:p w:rsidR="00C6561D" w:rsidRPr="00E85EF5" w:rsidRDefault="00C6561D" w:rsidP="00C6561D">
            <w:pPr>
              <w:snapToGrid w:val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Sorumluluk</w:t>
            </w:r>
          </w:p>
        </w:tc>
        <w:tc>
          <w:tcPr>
            <w:tcW w:w="1292" w:type="dxa"/>
          </w:tcPr>
          <w:p w:rsidR="00C6561D" w:rsidRPr="00E85EF5" w:rsidRDefault="00C6561D" w:rsidP="00C6561D">
            <w:pPr>
              <w:snapToGrid w:val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Çıktılar-Zamanlama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1. Bilgi Kaynağı</w:t>
            </w:r>
          </w:p>
        </w:tc>
        <w:tc>
          <w:tcPr>
            <w:tcW w:w="135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İstenilen bilgi kaynağı için sistem üzerinden aşağıdaki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Rezerv Bibliyografik Kayıt Denetimi</w:t>
            </w:r>
            <w:r w:rsidRPr="00E85EF5">
              <w:rPr>
                <w:sz w:val="22"/>
                <w:szCs w:val="22"/>
                <w:lang w:val="tr-TR"/>
              </w:rPr>
              <w:t>" işlemi yapılır:</w:t>
            </w:r>
          </w:p>
        </w:tc>
        <w:tc>
          <w:tcPr>
            <w:tcW w:w="135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26"/>
              </w:numPr>
              <w:spacing w:before="0" w:after="0"/>
              <w:ind w:left="329" w:hanging="284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Yerinde ve yeterli sayıda ise</w:t>
            </w:r>
          </w:p>
          <w:p w:rsidR="00C6561D" w:rsidRPr="00E85EF5" w:rsidRDefault="00C6561D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Koleksiyondan alınır, rezerv işlem rafına konulur,</w:t>
            </w:r>
          </w:p>
        </w:tc>
        <w:tc>
          <w:tcPr>
            <w:tcW w:w="135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numPr>
                <w:ilvl w:val="0"/>
                <w:numId w:val="26"/>
              </w:numPr>
              <w:snapToGrid w:val="0"/>
              <w:ind w:left="329" w:hanging="284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Yerinde ancak kopyası yeterli değil ise</w:t>
            </w:r>
          </w:p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"</w:t>
            </w:r>
            <w:hyperlink r:id="rId14" w:history="1">
              <w:r w:rsidRPr="00665BB1">
                <w:rPr>
                  <w:rStyle w:val="Hyperlink"/>
                  <w:sz w:val="22"/>
                  <w:szCs w:val="22"/>
                  <w:lang w:val="tr-TR"/>
                </w:rPr>
                <w:t xml:space="preserve">Bilgi Kaynağı İstek Formu </w:t>
              </w:r>
              <w:r w:rsidRPr="00665BB1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(FIC-C82001-01)</w:t>
              </w:r>
            </w:hyperlink>
            <w:r w:rsidRPr="00665BB1">
              <w:rPr>
                <w:sz w:val="22"/>
                <w:szCs w:val="22"/>
                <w:lang w:val="tr-TR"/>
              </w:rPr>
              <w:t>"</w:t>
            </w:r>
            <w:r w:rsidRPr="00E85EF5">
              <w:rPr>
                <w:sz w:val="22"/>
                <w:szCs w:val="22"/>
                <w:lang w:val="tr-TR"/>
              </w:rPr>
              <w:t>doldurulur, form dosyalanır,</w:t>
            </w:r>
          </w:p>
        </w:tc>
        <w:tc>
          <w:tcPr>
            <w:tcW w:w="135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Form, Yayın Sağlama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Kısmı’na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gönderilir,</w:t>
            </w:r>
          </w:p>
        </w:tc>
        <w:tc>
          <w:tcPr>
            <w:tcW w:w="135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 / KGUY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Aynı Gün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26"/>
              </w:numPr>
              <w:spacing w:before="0" w:after="0"/>
              <w:ind w:left="329" w:hanging="284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Bilgi kaynağı ödünç verilmiş ve iade tarihi dönem başlamadan önce ise 10 gün, dönem içerisinde ise</w:t>
            </w:r>
            <w:r w:rsidRPr="00E85EF5">
              <w:rPr>
                <w:sz w:val="22"/>
                <w:szCs w:val="22"/>
                <w:lang w:val="tr-TR"/>
              </w:rPr>
              <w:t xml:space="preserve"> </w:t>
            </w: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 xml:space="preserve">3 gün sonra iadesi için </w:t>
            </w:r>
            <w:r w:rsidRPr="00E85EF5">
              <w:rPr>
                <w:sz w:val="22"/>
                <w:szCs w:val="22"/>
                <w:lang w:val="tr-TR"/>
              </w:rPr>
              <w:t>hatırlatma gönderilir ve kaynak geri istenir,</w:t>
            </w:r>
          </w:p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Geri getirmeyenlere “</w:t>
            </w:r>
            <w:hyperlink r:id="rId15" w:history="1">
              <w:proofErr w:type="spellStart"/>
              <w:r w:rsidRPr="00665BB1">
                <w:rPr>
                  <w:rStyle w:val="Hyperlink"/>
                  <w:sz w:val="22"/>
                  <w:szCs w:val="22"/>
                </w:rPr>
                <w:t>Ödünç</w:t>
              </w:r>
              <w:proofErr w:type="spellEnd"/>
              <w:r w:rsidRPr="00665BB1">
                <w:rPr>
                  <w:rStyle w:val="Hyperlink"/>
                  <w:sz w:val="22"/>
                  <w:szCs w:val="22"/>
                </w:rPr>
                <w:t xml:space="preserve"> Verme </w:t>
              </w:r>
              <w:proofErr w:type="spellStart"/>
              <w:r w:rsidRPr="00665BB1">
                <w:rPr>
                  <w:rStyle w:val="Hyperlink"/>
                  <w:sz w:val="22"/>
                  <w:szCs w:val="22"/>
                </w:rPr>
                <w:t>Prosedürü</w:t>
              </w:r>
              <w:proofErr w:type="spellEnd"/>
              <w:r w:rsidRPr="00665BB1">
                <w:rPr>
                  <w:rStyle w:val="Hyperlink"/>
                  <w:sz w:val="22"/>
                  <w:szCs w:val="22"/>
                </w:rPr>
                <w:t xml:space="preserve"> </w:t>
              </w:r>
              <w:r w:rsidRPr="00665BB1">
                <w:rPr>
                  <w:rStyle w:val="Hyperlink"/>
                  <w:bCs/>
                  <w:sz w:val="22"/>
                  <w:szCs w:val="22"/>
                </w:rPr>
                <w:t>(</w:t>
              </w:r>
              <w:r w:rsidRPr="00665BB1">
                <w:rPr>
                  <w:rStyle w:val="Hyperlink"/>
                  <w:b/>
                  <w:bCs/>
                  <w:sz w:val="22"/>
                  <w:szCs w:val="22"/>
                </w:rPr>
                <w:t>PIC-C840-0201</w:t>
              </w:r>
              <w:r w:rsidRPr="00665BB1">
                <w:rPr>
                  <w:rStyle w:val="Hyperlink"/>
                  <w:bCs/>
                  <w:sz w:val="22"/>
                  <w:szCs w:val="22"/>
                </w:rPr>
                <w:t>)</w:t>
              </w:r>
            </w:hyperlink>
            <w:r w:rsidRPr="00E85EF5">
              <w:rPr>
                <w:bCs/>
                <w:sz w:val="22"/>
                <w:szCs w:val="22"/>
              </w:rPr>
              <w:t xml:space="preserve">" </w:t>
            </w:r>
            <w:r w:rsidRPr="00E85EF5">
              <w:rPr>
                <w:sz w:val="22"/>
                <w:szCs w:val="22"/>
                <w:lang w:val="tr-TR"/>
              </w:rPr>
              <w:t xml:space="preserve"> doğrultusunda işlem yapılır,</w:t>
            </w:r>
          </w:p>
        </w:tc>
        <w:tc>
          <w:tcPr>
            <w:tcW w:w="135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</w:t>
            </w:r>
            <w:r w:rsidR="00785EDA">
              <w:rPr>
                <w:b/>
                <w:bCs/>
                <w:sz w:val="22"/>
                <w:szCs w:val="22"/>
                <w:lang w:val="tr-TR"/>
              </w:rPr>
              <w:t>Y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10 gün ve 3 gün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numPr>
                <w:ilvl w:val="0"/>
                <w:numId w:val="26"/>
              </w:numPr>
              <w:snapToGrid w:val="0"/>
              <w:ind w:left="329" w:hanging="329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Koleksiyonda var gözüken ama yerinde bulunamayan</w:t>
            </w:r>
            <w:r w:rsidRPr="00E85EF5">
              <w:rPr>
                <w:sz w:val="22"/>
                <w:szCs w:val="22"/>
                <w:lang w:val="tr-TR"/>
              </w:rPr>
              <w:t xml:space="preserve"> bilgi kaynakları 1 hafta süre ile denetlenir,</w:t>
            </w:r>
          </w:p>
        </w:tc>
        <w:tc>
          <w:tcPr>
            <w:tcW w:w="135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ÖVUY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1 Hafta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Bulunur ise,</w:t>
            </w:r>
            <w:r w:rsidRPr="00E85EF5">
              <w:rPr>
                <w:sz w:val="22"/>
                <w:szCs w:val="22"/>
                <w:lang w:val="tr-TR"/>
              </w:rPr>
              <w:t xml:space="preserve"> koleksiyondan alınır, rezerv işlem rafına konulur,</w:t>
            </w:r>
          </w:p>
        </w:tc>
        <w:tc>
          <w:tcPr>
            <w:tcW w:w="135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ÖVUY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Bulunamaz ise</w:t>
            </w:r>
            <w:r w:rsidRPr="00E85EF5">
              <w:rPr>
                <w:sz w:val="22"/>
                <w:szCs w:val="22"/>
                <w:lang w:val="tr-TR"/>
              </w:rPr>
              <w:t>, "</w:t>
            </w:r>
            <w:hyperlink r:id="rId16" w:history="1">
              <w:r w:rsidRPr="00665BB1">
                <w:rPr>
                  <w:rStyle w:val="Hyperlink"/>
                  <w:sz w:val="22"/>
                  <w:szCs w:val="22"/>
                  <w:lang w:val="tr-TR"/>
                </w:rPr>
                <w:t xml:space="preserve">Bilgi Kaynağı İstek Formu </w:t>
              </w:r>
              <w:r w:rsidRPr="00665BB1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(FIC-C82001-01)</w:t>
              </w:r>
            </w:hyperlink>
            <w:r w:rsidRPr="00E85EF5">
              <w:rPr>
                <w:sz w:val="22"/>
                <w:szCs w:val="22"/>
                <w:lang w:val="tr-TR"/>
              </w:rPr>
              <w:t>" doldurulur,</w:t>
            </w:r>
          </w:p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Form,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Yerinde Bulunamadı</w:t>
            </w:r>
            <w:r w:rsidRPr="00E85EF5">
              <w:rPr>
                <w:sz w:val="22"/>
                <w:szCs w:val="22"/>
                <w:lang w:val="tr-TR"/>
              </w:rPr>
              <w:t xml:space="preserve">" notu ile Yayın Sağlama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Kısmı’na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gönderilir ve form dosyalanır,</w:t>
            </w:r>
          </w:p>
        </w:tc>
        <w:tc>
          <w:tcPr>
            <w:tcW w:w="135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ÖVUY</w:t>
            </w:r>
            <w:r>
              <w:rPr>
                <w:b/>
                <w:bCs/>
                <w:sz w:val="22"/>
                <w:szCs w:val="22"/>
                <w:lang w:val="tr-TR"/>
              </w:rPr>
              <w:t xml:space="preserve"> / 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Aynı Gün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26"/>
              </w:numPr>
              <w:spacing w:before="0" w:after="0"/>
              <w:ind w:left="329" w:hanging="329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Koleksiyonda olmayan için</w:t>
            </w: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br/>
            </w:r>
            <w:r w:rsidRPr="00E85EF5">
              <w:rPr>
                <w:sz w:val="22"/>
                <w:szCs w:val="22"/>
                <w:lang w:val="tr-TR"/>
              </w:rPr>
              <w:t>"</w:t>
            </w:r>
            <w:hyperlink r:id="rId17" w:history="1">
              <w:r w:rsidRPr="00665BB1">
                <w:rPr>
                  <w:rStyle w:val="Hyperlink"/>
                  <w:sz w:val="22"/>
                  <w:szCs w:val="22"/>
                  <w:lang w:val="tr-TR"/>
                </w:rPr>
                <w:t xml:space="preserve">Bilgi Kaynağı İstek Formu </w:t>
              </w:r>
              <w:r w:rsidRPr="00665BB1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(FIC-C82001-01)</w:t>
              </w:r>
            </w:hyperlink>
            <w:r w:rsidRPr="00E85EF5">
              <w:rPr>
                <w:sz w:val="22"/>
                <w:szCs w:val="22"/>
                <w:lang w:val="tr-TR"/>
              </w:rPr>
              <w:t>" doldurulur,</w:t>
            </w:r>
          </w:p>
        </w:tc>
        <w:tc>
          <w:tcPr>
            <w:tcW w:w="135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Form, Yayın Sağlama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Kısmı’na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gönderilir,</w:t>
            </w:r>
          </w:p>
        </w:tc>
        <w:tc>
          <w:tcPr>
            <w:tcW w:w="135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ÖVUY / KGU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Aynı Gün</w:t>
            </w:r>
          </w:p>
        </w:tc>
      </w:tr>
      <w:tr w:rsidR="00C6561D" w:rsidRPr="00E85EF5" w:rsidTr="00C6561D">
        <w:tc>
          <w:tcPr>
            <w:tcW w:w="6870" w:type="dxa"/>
          </w:tcPr>
          <w:p w:rsidR="00C6561D" w:rsidRPr="00AF5CD6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AF5CD6">
              <w:rPr>
                <w:sz w:val="22"/>
                <w:szCs w:val="22"/>
                <w:lang w:val="tr-TR"/>
              </w:rPr>
              <w:t>Form dosyalanır.</w:t>
            </w:r>
          </w:p>
        </w:tc>
        <w:tc>
          <w:tcPr>
            <w:tcW w:w="1350" w:type="dxa"/>
            <w:vAlign w:val="center"/>
          </w:tcPr>
          <w:p w:rsidR="00C6561D" w:rsidRPr="00B2496F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 w:rsidRPr="00B2496F">
              <w:rPr>
                <w:b/>
                <w:bCs/>
                <w:sz w:val="22"/>
                <w:szCs w:val="22"/>
                <w:lang w:val="tr-TR"/>
              </w:rPr>
              <w:t>ÖVU</w:t>
            </w:r>
            <w:r w:rsidR="00785EDA">
              <w:rPr>
                <w:b/>
                <w:bCs/>
                <w:sz w:val="22"/>
                <w:szCs w:val="22"/>
                <w:lang w:val="tr-TR"/>
              </w:rPr>
              <w:t>Y</w:t>
            </w:r>
          </w:p>
        </w:tc>
        <w:tc>
          <w:tcPr>
            <w:tcW w:w="129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</w:tbl>
    <w:p w:rsidR="004D4E09" w:rsidRPr="00E85EF5" w:rsidRDefault="004D4E09">
      <w:pPr>
        <w:rPr>
          <w:sz w:val="22"/>
          <w:szCs w:val="22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7050"/>
        <w:gridCol w:w="1260"/>
        <w:gridCol w:w="1202"/>
      </w:tblGrid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2. Öğrenci Kaynakları Birimi’nce Bookstore’dan İstenen Bilgi Kaynakları ile İlgili İşlemler</w:t>
            </w:r>
          </w:p>
        </w:tc>
        <w:tc>
          <w:tcPr>
            <w:tcW w:w="1260" w:type="dxa"/>
          </w:tcPr>
          <w:p w:rsidR="00C6561D" w:rsidRPr="00C6561D" w:rsidRDefault="00C6561D" w:rsidP="00C6561D">
            <w:pPr>
              <w:snapToGrid w:val="0"/>
              <w:jc w:val="center"/>
              <w:rPr>
                <w:b/>
                <w:bCs/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Sorumluluk</w:t>
            </w:r>
          </w:p>
        </w:tc>
        <w:tc>
          <w:tcPr>
            <w:tcW w:w="1202" w:type="dxa"/>
          </w:tcPr>
          <w:p w:rsidR="00C6561D" w:rsidRPr="00C6561D" w:rsidRDefault="00C6561D" w:rsidP="00C6561D">
            <w:pPr>
              <w:snapToGrid w:val="0"/>
              <w:jc w:val="center"/>
              <w:rPr>
                <w:b/>
                <w:bCs/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Çıktılar-Zamanlama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snapToGrid w:val="0"/>
              <w:spacing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Sömestr içerisinde </w:t>
            </w:r>
            <w:r>
              <w:rPr>
                <w:sz w:val="22"/>
                <w:szCs w:val="22"/>
                <w:lang w:val="tr-TR"/>
              </w:rPr>
              <w:t>kullanılmak</w:t>
            </w:r>
            <w:r w:rsidRPr="00E85EF5">
              <w:rPr>
                <w:sz w:val="22"/>
                <w:szCs w:val="22"/>
                <w:lang w:val="tr-TR"/>
              </w:rPr>
              <w:t xml:space="preserve"> üzere Bookstore’dan istenen bilgi kaynağı listesi ve </w:t>
            </w:r>
            <w:hyperlink r:id="rId18" w:history="1">
              <w:r w:rsidRPr="00B14734">
                <w:rPr>
                  <w:rStyle w:val="Hyperlink"/>
                  <w:sz w:val="22"/>
                  <w:szCs w:val="22"/>
                  <w:lang w:val="tr-TR"/>
                </w:rPr>
                <w:t>öğrenci sayısı</w:t>
              </w:r>
            </w:hyperlink>
            <w:r w:rsidRPr="00E85EF5">
              <w:rPr>
                <w:sz w:val="22"/>
                <w:szCs w:val="22"/>
                <w:lang w:val="tr-TR"/>
              </w:rPr>
              <w:t xml:space="preserve"> alınır,</w:t>
            </w:r>
          </w:p>
          <w:p w:rsidR="00C6561D" w:rsidRPr="00E85EF5" w:rsidRDefault="00C6561D" w:rsidP="00C6561D">
            <w:pPr>
              <w:snapToGrid w:val="0"/>
              <w:spacing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İstenilen bilgi kaynağı için sistem üzerinden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Rezerv Bibliyografik Kayıt Denetimi</w:t>
            </w:r>
            <w:r w:rsidRPr="00E85EF5">
              <w:rPr>
                <w:sz w:val="22"/>
                <w:szCs w:val="22"/>
                <w:lang w:val="tr-TR"/>
              </w:rPr>
              <w:t>" doğrultusunda işlem yapılır, gereksinim duyulan kopya sayısı bildirilir,</w:t>
            </w:r>
          </w:p>
          <w:p w:rsidR="00C6561D" w:rsidRPr="00E85EF5" w:rsidRDefault="00C6561D" w:rsidP="00C6561D">
            <w:pPr>
              <w:snapToGrid w:val="0"/>
              <w:spacing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"</w:t>
            </w:r>
            <w:hyperlink r:id="rId19" w:history="1">
              <w:r w:rsidRPr="00665BB1">
                <w:rPr>
                  <w:rStyle w:val="Hyperlink"/>
                  <w:sz w:val="22"/>
                  <w:szCs w:val="22"/>
                  <w:lang w:val="tr-TR"/>
                </w:rPr>
                <w:t>Bilgi Kaynağı İstek Formu</w:t>
              </w:r>
              <w:r w:rsidRPr="00665BB1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 xml:space="preserve"> (FIC-C82001-01)</w:t>
              </w:r>
            </w:hyperlink>
            <w:r w:rsidRPr="00E85EF5">
              <w:rPr>
                <w:sz w:val="22"/>
                <w:szCs w:val="22"/>
                <w:lang w:val="tr-TR"/>
              </w:rPr>
              <w:t>" doldurulur,</w:t>
            </w:r>
          </w:p>
          <w:p w:rsidR="00C6561D" w:rsidRPr="00E85EF5" w:rsidRDefault="00C6561D" w:rsidP="00C6561D">
            <w:pPr>
              <w:snapToGrid w:val="0"/>
              <w:spacing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Öğrenci Kaynakları Birimi’ne bildirilen kopya sayısı ve Bookstore Rezerv kodu eklenerek Yayın Sağlama Kısmı’na gönderilir,</w:t>
            </w:r>
          </w:p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Form dosyalanır.</w:t>
            </w:r>
          </w:p>
        </w:tc>
        <w:tc>
          <w:tcPr>
            <w:tcW w:w="1260" w:type="dxa"/>
            <w:vAlign w:val="center"/>
          </w:tcPr>
          <w:p w:rsidR="00C6561D" w:rsidRPr="00E85EF5" w:rsidRDefault="00785EDA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snapToGrid w:val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>3. Doküman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Koleksiyonda var ise;</w:t>
            </w:r>
            <w:r>
              <w:rPr>
                <w:b/>
                <w:bCs/>
                <w:i/>
                <w:iCs/>
                <w:sz w:val="22"/>
                <w:szCs w:val="22"/>
                <w:lang w:val="tr-TR"/>
              </w:rPr>
              <w:t xml:space="preserve"> </w:t>
            </w:r>
            <w:r w:rsidRPr="00E85EF5">
              <w:rPr>
                <w:sz w:val="22"/>
                <w:szCs w:val="22"/>
                <w:lang w:val="tr-TR"/>
              </w:rPr>
              <w:t>Fotokopi yaptırılır ve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Rezerv İşlem Rafı</w:t>
            </w:r>
            <w:r w:rsidRPr="00E85EF5">
              <w:rPr>
                <w:sz w:val="22"/>
                <w:szCs w:val="22"/>
                <w:lang w:val="tr-TR"/>
              </w:rPr>
              <w:t>"na konur,</w:t>
            </w:r>
          </w:p>
          <w:p w:rsidR="00C6561D" w:rsidRPr="00E85EF5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Koleksiyonda yok ise;</w:t>
            </w:r>
            <w:r>
              <w:rPr>
                <w:b/>
                <w:bCs/>
                <w:i/>
                <w:iCs/>
                <w:sz w:val="22"/>
                <w:szCs w:val="22"/>
                <w:lang w:val="tr-TR"/>
              </w:rPr>
              <w:t xml:space="preserve"> </w:t>
            </w:r>
            <w:r w:rsidRPr="00E85EF5">
              <w:rPr>
                <w:sz w:val="22"/>
                <w:szCs w:val="22"/>
                <w:lang w:val="tr-TR"/>
              </w:rPr>
              <w:t>"</w:t>
            </w:r>
            <w:hyperlink r:id="rId20" w:history="1">
              <w:proofErr w:type="gramStart"/>
              <w:r w:rsidRPr="00E85EF5">
                <w:rPr>
                  <w:rStyle w:val="Hyperlink"/>
                  <w:sz w:val="22"/>
                  <w:szCs w:val="22"/>
                  <w:lang w:val="tr-TR"/>
                </w:rPr>
                <w:t>Makale , Kitap</w:t>
              </w:r>
              <w:proofErr w:type="gramEnd"/>
              <w:r w:rsidRPr="00E85EF5">
                <w:rPr>
                  <w:rStyle w:val="Hyperlink"/>
                  <w:sz w:val="22"/>
                  <w:szCs w:val="22"/>
                  <w:lang w:val="tr-TR"/>
                </w:rPr>
                <w:t xml:space="preserve"> Bölümü ve Konferans Bildiri İstek ile Standart, Patent ve Teknik Doküman Formu İstek Formu</w:t>
              </w:r>
            </w:hyperlink>
            <w:r w:rsidRPr="00E85EF5">
              <w:rPr>
                <w:sz w:val="22"/>
                <w:szCs w:val="22"/>
                <w:lang w:val="tr-TR"/>
              </w:rPr>
              <w:t>" doldurulur,</w:t>
            </w:r>
          </w:p>
          <w:p w:rsidR="00C6561D" w:rsidRPr="00E85EF5" w:rsidRDefault="00C6561D" w:rsidP="00C6561D">
            <w:pPr>
              <w:snapToGrid w:val="0"/>
              <w:spacing w:after="12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Forma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Rezerv ILL</w:t>
            </w:r>
            <w:r w:rsidRPr="00E85EF5">
              <w:rPr>
                <w:sz w:val="22"/>
                <w:szCs w:val="22"/>
                <w:lang w:val="tr-TR"/>
              </w:rPr>
              <w:t>" kodu eklenir,</w:t>
            </w:r>
          </w:p>
        </w:tc>
        <w:tc>
          <w:tcPr>
            <w:tcW w:w="1260" w:type="dxa"/>
            <w:vAlign w:val="center"/>
          </w:tcPr>
          <w:p w:rsidR="00C6561D" w:rsidRPr="00E85EF5" w:rsidRDefault="00785EDA" w:rsidP="00C6561D">
            <w:pPr>
              <w:spacing w:line="180" w:lineRule="atLeast"/>
              <w:jc w:val="center"/>
              <w:rPr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t>ÖVUY / ILLU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Form Doküman Sağlama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Sorumlusu’na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gönderilir,</w:t>
            </w:r>
          </w:p>
        </w:tc>
        <w:tc>
          <w:tcPr>
            <w:tcW w:w="1260" w:type="dxa"/>
            <w:vAlign w:val="center"/>
          </w:tcPr>
          <w:p w:rsidR="00C6561D" w:rsidRPr="00E85EF5" w:rsidRDefault="00DB46D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B2496F">
              <w:rPr>
                <w:b/>
                <w:bCs/>
                <w:sz w:val="22"/>
                <w:szCs w:val="22"/>
                <w:lang w:val="tr-TR"/>
              </w:rPr>
              <w:t>ÖVU</w:t>
            </w:r>
            <w:r w:rsidR="00785EDA">
              <w:rPr>
                <w:b/>
                <w:bCs/>
                <w:sz w:val="22"/>
                <w:szCs w:val="22"/>
                <w:lang w:val="tr-TR"/>
              </w:rPr>
              <w:t>Y</w:t>
            </w:r>
            <w:r>
              <w:rPr>
                <w:bCs/>
                <w:sz w:val="22"/>
                <w:szCs w:val="22"/>
                <w:lang w:val="tr-TR"/>
              </w:rPr>
              <w:t xml:space="preserve"> / </w:t>
            </w:r>
            <w:r w:rsidR="00785EDA">
              <w:rPr>
                <w:b/>
                <w:bCs/>
                <w:sz w:val="22"/>
                <w:szCs w:val="22"/>
                <w:lang w:val="tr-TR"/>
              </w:rPr>
              <w:t>ILL</w:t>
            </w:r>
            <w:r w:rsidRPr="00B2496F">
              <w:rPr>
                <w:b/>
                <w:bCs/>
                <w:sz w:val="22"/>
                <w:szCs w:val="22"/>
                <w:lang w:val="tr-TR"/>
              </w:rPr>
              <w:t>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Aynı Gün</w:t>
            </w:r>
          </w:p>
        </w:tc>
      </w:tr>
    </w:tbl>
    <w:p w:rsidR="00402998" w:rsidRPr="00E85EF5" w:rsidRDefault="00402998">
      <w:pPr>
        <w:suppressAutoHyphens w:val="0"/>
        <w:rPr>
          <w:sz w:val="22"/>
          <w:szCs w:val="22"/>
        </w:rPr>
      </w:pPr>
      <w:r w:rsidRPr="00E85EF5">
        <w:rPr>
          <w:sz w:val="22"/>
          <w:szCs w:val="22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7050"/>
        <w:gridCol w:w="1260"/>
        <w:gridCol w:w="1202"/>
      </w:tblGrid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 xml:space="preserve">D. REZERVE KOLEKSİYONA </w:t>
            </w:r>
            <w:r>
              <w:rPr>
                <w:b/>
                <w:bCs/>
                <w:sz w:val="22"/>
                <w:szCs w:val="22"/>
                <w:lang w:val="tr-TR"/>
              </w:rPr>
              <w:t>EKLEME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 İŞLEMLERİNİN YAPILMASI</w:t>
            </w:r>
          </w:p>
        </w:tc>
        <w:tc>
          <w:tcPr>
            <w:tcW w:w="1260" w:type="dxa"/>
          </w:tcPr>
          <w:p w:rsidR="00C6561D" w:rsidRPr="00C6561D" w:rsidRDefault="00C6561D" w:rsidP="00C6561D">
            <w:pPr>
              <w:snapToGrid w:val="0"/>
              <w:jc w:val="center"/>
              <w:rPr>
                <w:b/>
                <w:bCs/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Sorumluluk</w:t>
            </w:r>
          </w:p>
        </w:tc>
        <w:tc>
          <w:tcPr>
            <w:tcW w:w="1202" w:type="dxa"/>
          </w:tcPr>
          <w:p w:rsidR="00C6561D" w:rsidRPr="00C6561D" w:rsidRDefault="00C6561D" w:rsidP="00C6561D">
            <w:pPr>
              <w:snapToGrid w:val="0"/>
              <w:jc w:val="center"/>
              <w:rPr>
                <w:b/>
                <w:bCs/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Çıktılar-Zamanlama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1. Bilgi Kaynağı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Defaul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85EF5">
              <w:rPr>
                <w:rFonts w:ascii="Times New Roman" w:hAnsi="Times New Roman" w:cs="Times New Roman"/>
                <w:sz w:val="22"/>
                <w:szCs w:val="22"/>
              </w:rPr>
              <w:t>"</w:t>
            </w:r>
            <w:hyperlink r:id="rId21" w:history="1">
              <w:r w:rsidRPr="00C4145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Rezerv Koleksiyon İstek Formu (</w:t>
              </w:r>
              <w:r w:rsidRPr="00C41459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FIC-C84004-02</w:t>
              </w:r>
              <w:r w:rsidRPr="00C4145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)</w:t>
              </w:r>
            </w:hyperlink>
            <w:r>
              <w:rPr>
                <w:rFonts w:ascii="Times New Roman" w:hAnsi="Times New Roman" w:cs="Times New Roman"/>
                <w:sz w:val="22"/>
                <w:szCs w:val="22"/>
              </w:rPr>
              <w:t>”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na</w:t>
            </w:r>
            <w:proofErr w:type="spellEnd"/>
            <w:r w:rsidRPr="00E85EF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E85EF5">
              <w:rPr>
                <w:rFonts w:ascii="Times New Roman" w:hAnsi="Times New Roman" w:cs="Times New Roman"/>
                <w:sz w:val="22"/>
                <w:szCs w:val="22"/>
              </w:rPr>
              <w:t>online</w:t>
            </w:r>
            <w:proofErr w:type="gramEnd"/>
            <w:r w:rsidRPr="00E85EF5">
              <w:rPr>
                <w:rFonts w:ascii="Times New Roman" w:hAnsi="Times New Roman" w:cs="Times New Roman"/>
                <w:sz w:val="22"/>
                <w:szCs w:val="22"/>
              </w:rPr>
              <w:t xml:space="preserve"> ulaşılır,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noProof/>
                <w:sz w:val="22"/>
                <w:szCs w:val="22"/>
                <w:lang w:val="tr-TR" w:eastAsia="tr-TR"/>
              </w:rPr>
              <w:drawing>
                <wp:inline distT="0" distB="0" distL="0" distR="0" wp14:anchorId="4A4C394A" wp14:editId="693EAC3D">
                  <wp:extent cx="2190750" cy="876300"/>
                  <wp:effectExtent l="38100" t="57150" r="114300" b="952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l="3704" t="11211" r="32407" b="48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87630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C6561D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C6561D">
              <w:rPr>
                <w:sz w:val="22"/>
                <w:szCs w:val="22"/>
                <w:lang w:val="tr-TR"/>
              </w:rPr>
              <w:t>Bilgi kaynağı “</w:t>
            </w:r>
            <w:r w:rsidRPr="00C6561D">
              <w:rPr>
                <w:b/>
                <w:bCs/>
                <w:sz w:val="22"/>
                <w:szCs w:val="22"/>
                <w:lang w:val="tr-TR"/>
              </w:rPr>
              <w:t xml:space="preserve">Rezerv İşlem </w:t>
            </w:r>
            <w:proofErr w:type="spellStart"/>
            <w:r w:rsidRPr="00C6561D">
              <w:rPr>
                <w:b/>
                <w:bCs/>
                <w:sz w:val="22"/>
                <w:szCs w:val="22"/>
                <w:lang w:val="tr-TR"/>
              </w:rPr>
              <w:t>Rafı</w:t>
            </w:r>
            <w:r w:rsidR="00B2496F">
              <w:rPr>
                <w:sz w:val="22"/>
                <w:szCs w:val="22"/>
                <w:lang w:val="tr-TR"/>
              </w:rPr>
              <w:t>"</w:t>
            </w:r>
            <w:r w:rsidRPr="00C6561D">
              <w:rPr>
                <w:sz w:val="22"/>
                <w:szCs w:val="22"/>
                <w:lang w:val="tr-TR"/>
              </w:rPr>
              <w:t>ndan</w:t>
            </w:r>
            <w:proofErr w:type="spellEnd"/>
            <w:r w:rsidRPr="00C6561D">
              <w:rPr>
                <w:sz w:val="22"/>
                <w:szCs w:val="22"/>
                <w:lang w:val="tr-TR"/>
              </w:rPr>
              <w:t xml:space="preserve"> alınır, "</w:t>
            </w:r>
            <w:hyperlink r:id="rId22" w:history="1">
              <w:r w:rsidRPr="00C6561D">
                <w:rPr>
                  <w:rStyle w:val="Hyperlink"/>
                  <w:sz w:val="22"/>
                  <w:szCs w:val="22"/>
                  <w:lang w:val="tr-TR"/>
                </w:rPr>
                <w:t>Rezerv Koleksiyon İstek Formu (</w:t>
              </w:r>
              <w:r w:rsidRPr="00C6561D">
                <w:rPr>
                  <w:rStyle w:val="Hyperlink"/>
                  <w:b/>
                  <w:sz w:val="22"/>
                  <w:szCs w:val="22"/>
                  <w:lang w:val="tr-TR"/>
                </w:rPr>
                <w:t>FIC-C84004-02</w:t>
              </w:r>
              <w:r w:rsidRPr="00C6561D">
                <w:rPr>
                  <w:rStyle w:val="Hyperlink"/>
                  <w:sz w:val="22"/>
                  <w:szCs w:val="22"/>
                  <w:lang w:val="tr-TR"/>
                </w:rPr>
                <w:t>)</w:t>
              </w:r>
            </w:hyperlink>
            <w:r w:rsidRPr="00C6561D">
              <w:rPr>
                <w:b/>
                <w:bCs/>
                <w:sz w:val="22"/>
                <w:szCs w:val="22"/>
                <w:lang w:val="tr-TR"/>
              </w:rPr>
              <w:t>"</w:t>
            </w:r>
            <w:proofErr w:type="spellStart"/>
            <w:r w:rsidRPr="00C6561D">
              <w:rPr>
                <w:sz w:val="22"/>
                <w:szCs w:val="22"/>
                <w:lang w:val="tr-TR"/>
              </w:rPr>
              <w:t>ndaki</w:t>
            </w:r>
            <w:proofErr w:type="spellEnd"/>
            <w:r w:rsidRPr="00C6561D">
              <w:rPr>
                <w:sz w:val="22"/>
                <w:szCs w:val="22"/>
                <w:lang w:val="tr-TR"/>
              </w:rPr>
              <w:t xml:space="preserve"> bilgiler karşılaştırılır, yanlışlık var ise düzeltilir,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Sistemde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Course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>" alanında dersin koduna göre giriş yapılır,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46290A1" wp14:editId="74533C9D">
                  <wp:extent cx="3434080" cy="157162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4152"/>
                          <a:stretch/>
                        </pic:blipFill>
                        <pic:spPr bwMode="auto">
                          <a:xfrm>
                            <a:off x="0" y="0"/>
                            <a:ext cx="3434080" cy="1571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>
              <w:rPr>
                <w:bCs/>
                <w:sz w:val="22"/>
                <w:szCs w:val="22"/>
                <w:lang w:val="tr-TR"/>
              </w:rPr>
              <w:t>Add</w:t>
            </w:r>
            <w:proofErr w:type="spellEnd"/>
            <w:r>
              <w:rPr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>
              <w:rPr>
                <w:bCs/>
                <w:sz w:val="22"/>
                <w:szCs w:val="22"/>
                <w:lang w:val="tr-TR"/>
              </w:rPr>
              <w:t>items’a</w:t>
            </w:r>
            <w:proofErr w:type="spellEnd"/>
            <w:r>
              <w:rPr>
                <w:bCs/>
                <w:sz w:val="22"/>
                <w:szCs w:val="22"/>
                <w:lang w:val="tr-TR"/>
              </w:rPr>
              <w:t xml:space="preserve"> tıklanır açılan ekranda k</w:t>
            </w:r>
            <w:r w:rsidRPr="00E85EF5">
              <w:rPr>
                <w:bCs/>
                <w:sz w:val="22"/>
                <w:szCs w:val="22"/>
                <w:lang w:val="tr-TR"/>
              </w:rPr>
              <w:t>aynağın b</w:t>
            </w:r>
            <w:r w:rsidRPr="00E85EF5">
              <w:rPr>
                <w:sz w:val="22"/>
                <w:szCs w:val="22"/>
                <w:lang w:val="tr-TR"/>
              </w:rPr>
              <w:t>arkodu okutulur,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384941DB" wp14:editId="6D703AE8">
                  <wp:extent cx="3434080" cy="193103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Dönem bitiş tarihine kadar aktif hale getirilerek sisteme kaydedilir,</w:t>
            </w:r>
          </w:p>
          <w:p w:rsidR="00C6561D" w:rsidRDefault="00C6561D" w:rsidP="00C6561D">
            <w:pPr>
              <w:pStyle w:val="NormalWeb"/>
              <w:spacing w:before="0" w:after="12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0590DA02" wp14:editId="21083ECB">
                  <wp:extent cx="3352800" cy="1820093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l="35781" t="23183" r="5972" b="20585"/>
                          <a:stretch/>
                        </pic:blipFill>
                        <pic:spPr bwMode="auto">
                          <a:xfrm>
                            <a:off x="0" y="0"/>
                            <a:ext cx="3368883" cy="1828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proofErr w:type="spellStart"/>
            <w:r w:rsidRPr="001A2133">
              <w:rPr>
                <w:bCs/>
                <w:sz w:val="22"/>
                <w:szCs w:val="22"/>
                <w:lang w:val="tr-TR"/>
              </w:rPr>
              <w:t>Add</w:t>
            </w:r>
            <w:proofErr w:type="spellEnd"/>
            <w:r w:rsidRPr="001A2133">
              <w:rPr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1A2133">
              <w:rPr>
                <w:bCs/>
                <w:sz w:val="22"/>
                <w:szCs w:val="22"/>
                <w:lang w:val="tr-TR"/>
              </w:rPr>
              <w:t>item</w:t>
            </w:r>
            <w:proofErr w:type="spellEnd"/>
            <w:r w:rsidRPr="001A2133">
              <w:rPr>
                <w:bCs/>
                <w:sz w:val="22"/>
                <w:szCs w:val="22"/>
                <w:lang w:val="tr-TR"/>
              </w:rPr>
              <w:t xml:space="preserve"> butonu seçilir.</w:t>
            </w:r>
          </w:p>
          <w:p w:rsidR="00C6561D" w:rsidRDefault="00C6561D" w:rsidP="00C6561D">
            <w:pPr>
              <w:pStyle w:val="NormalWeb"/>
              <w:spacing w:before="0" w:after="12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45DB0D6" wp14:editId="2955D956">
                  <wp:extent cx="2857500" cy="175450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/>
                          <a:srcRect l="36335" t="23676" r="8102" b="15653"/>
                          <a:stretch/>
                        </pic:blipFill>
                        <pic:spPr bwMode="auto">
                          <a:xfrm>
                            <a:off x="0" y="0"/>
                            <a:ext cx="2893474" cy="1776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1A2133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proofErr w:type="spellStart"/>
            <w:r w:rsidRPr="001A2133">
              <w:rPr>
                <w:bCs/>
                <w:sz w:val="22"/>
                <w:szCs w:val="22"/>
                <w:lang w:val="tr-TR"/>
              </w:rPr>
              <w:t>İtem</w:t>
            </w:r>
            <w:proofErr w:type="spellEnd"/>
            <w:r w:rsidRPr="001A2133">
              <w:rPr>
                <w:bCs/>
                <w:sz w:val="22"/>
                <w:szCs w:val="22"/>
                <w:lang w:val="tr-TR"/>
              </w:rPr>
              <w:t xml:space="preserve"> </w:t>
            </w:r>
            <w:proofErr w:type="spellStart"/>
            <w:r w:rsidRPr="001A2133">
              <w:rPr>
                <w:bCs/>
                <w:sz w:val="22"/>
                <w:szCs w:val="22"/>
                <w:lang w:val="tr-TR"/>
              </w:rPr>
              <w:t>location</w:t>
            </w:r>
            <w:proofErr w:type="spellEnd"/>
            <w:r w:rsidRPr="001A2133">
              <w:rPr>
                <w:bCs/>
                <w:sz w:val="22"/>
                <w:szCs w:val="22"/>
                <w:lang w:val="tr-TR"/>
              </w:rPr>
              <w:t xml:space="preserve"> bilgisi ve </w:t>
            </w:r>
            <w:proofErr w:type="spellStart"/>
            <w:r w:rsidRPr="001A2133">
              <w:rPr>
                <w:bCs/>
                <w:sz w:val="22"/>
                <w:szCs w:val="22"/>
                <w:lang w:val="tr-TR"/>
              </w:rPr>
              <w:t>itype</w:t>
            </w:r>
            <w:proofErr w:type="spellEnd"/>
            <w:r w:rsidRPr="001A2133">
              <w:rPr>
                <w:bCs/>
                <w:sz w:val="22"/>
                <w:szCs w:val="22"/>
                <w:lang w:val="tr-TR"/>
              </w:rPr>
              <w:t xml:space="preserve"> bilgisi seçilir.</w:t>
            </w:r>
          </w:p>
          <w:p w:rsidR="00C6561D" w:rsidRPr="001A2133" w:rsidRDefault="00C6561D" w:rsidP="00C6561D">
            <w:pPr>
              <w:pStyle w:val="NormalWeb"/>
              <w:spacing w:before="0" w:after="120"/>
              <w:jc w:val="center"/>
              <w:rPr>
                <w:noProof/>
                <w:sz w:val="22"/>
                <w:szCs w:val="22"/>
                <w:lang w:val="tr-TR" w:eastAsia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D7F78AE" wp14:editId="7E458D24">
                  <wp:extent cx="1766973" cy="244704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48" cy="246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Rezerv koleksiyona konulduğunu belirtmek için sırtına ödünç verme süresini belirten kırmızı etiket yapıştırılır,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Online formda işlemin tamamlandığı belirtilir,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 wp14:anchorId="4D44876D" wp14:editId="590C496C">
                  <wp:extent cx="1667193" cy="1762125"/>
                  <wp:effectExtent l="38100" t="57150" r="123507" b="10477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 l="12593" t="11276" r="38795" b="6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193" cy="17621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Bilgi kaynağı rezerv rafına yerleştirilir,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Rezerv koleksiyon isteğinde bulunan Öğretim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Elemanı’na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kaynağın rezerve eklendiğine dair e-posta gönderilir.</w:t>
            </w:r>
          </w:p>
        </w:tc>
        <w:tc>
          <w:tcPr>
            <w:tcW w:w="1260" w:type="dxa"/>
            <w:vAlign w:val="center"/>
          </w:tcPr>
          <w:p w:rsidR="00C6561D" w:rsidRPr="00E85EF5" w:rsidRDefault="00310D41" w:rsidP="00C6561D">
            <w:pPr>
              <w:pStyle w:val="NormalWeb"/>
              <w:snapToGrid w:val="0"/>
              <w:spacing w:before="0" w:after="0"/>
              <w:rPr>
                <w:bCs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lastRenderedPageBreak/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>2. Doküman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2.1. </w:t>
            </w: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Basılı kopya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Default="00C6561D" w:rsidP="00C6561D">
            <w:pPr>
              <w:pStyle w:val="NormalWeb"/>
              <w:spacing w:before="0" w:after="0"/>
              <w:jc w:val="both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Sistemde kataloglama fonksiyonu açılır</w:t>
            </w:r>
            <w:r w:rsidRPr="00E85EF5">
              <w:rPr>
                <w:sz w:val="22"/>
                <w:szCs w:val="22"/>
                <w:lang w:val="tr-TR"/>
              </w:rPr>
              <w:t>, basılı doküman kopyasına ait bibliyografik kayıt oluşturulur,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4769927E" wp14:editId="3825D8F2">
                  <wp:extent cx="2635718" cy="9144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69619" t="5919" b="75337"/>
                          <a:stretch/>
                        </pic:blipFill>
                        <pic:spPr bwMode="auto">
                          <a:xfrm>
                            <a:off x="0" y="0"/>
                            <a:ext cx="2642302" cy="91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Sistemde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Course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" </w:t>
            </w:r>
            <w:r w:rsidRPr="00E85EF5">
              <w:rPr>
                <w:bCs/>
                <w:sz w:val="22"/>
                <w:szCs w:val="22"/>
                <w:lang w:val="tr-TR"/>
              </w:rPr>
              <w:t>alanında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 </w:t>
            </w:r>
            <w:r w:rsidRPr="00E85EF5">
              <w:rPr>
                <w:sz w:val="22"/>
                <w:szCs w:val="22"/>
                <w:lang w:val="tr-TR"/>
              </w:rPr>
              <w:t>dersin koduna göre giriş yapılır,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F008858" wp14:editId="727B55EF">
                  <wp:extent cx="3434080" cy="163830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0510"/>
                          <a:stretch/>
                        </pic:blipFill>
                        <pic:spPr bwMode="auto">
                          <a:xfrm>
                            <a:off x="0" y="0"/>
                            <a:ext cx="343408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Barkod girilir,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009C93FC" wp14:editId="11E5DC3A">
                  <wp:extent cx="3434080" cy="193103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Koleksiyondaki yeri ve ödünç verme süresi değiştirilir,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Dönem bitiş tarihine kadar aktif hale getirilerek sisteme kaydedilir.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3A3E60F5" wp14:editId="061A6BB7">
                  <wp:extent cx="1766973" cy="244704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448" cy="246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Rezerv koleksiyon isteğinde bulunan Öğretim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Elemanı’na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kaynağın rezerve eklendiğine dair e-posta gönderilir.</w:t>
            </w:r>
          </w:p>
        </w:tc>
        <w:tc>
          <w:tcPr>
            <w:tcW w:w="1260" w:type="dxa"/>
            <w:vAlign w:val="center"/>
          </w:tcPr>
          <w:p w:rsidR="00C6561D" w:rsidRPr="00E85EF5" w:rsidRDefault="00310D41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lastRenderedPageBreak/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2.2. Elektronik Kopya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Elektronik kopya isteği Yönetim’e sunulur, onaylanan istekler için aşağıdaki işlemler yapılır: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35"/>
              </w:numPr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Elektronik olarak var ise;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suppressAutoHyphens w:val="0"/>
              <w:spacing w:after="12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Veriye ulaşılır,</w:t>
            </w:r>
          </w:p>
          <w:p w:rsidR="00C6561D" w:rsidRPr="00E85EF5" w:rsidRDefault="00C6561D" w:rsidP="00C6561D">
            <w:pPr>
              <w:suppressAutoHyphens w:val="0"/>
              <w:spacing w:after="12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Sistemde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Course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" </w:t>
            </w:r>
            <w:r w:rsidRPr="00E85EF5">
              <w:rPr>
                <w:bCs/>
                <w:sz w:val="22"/>
                <w:szCs w:val="22"/>
                <w:lang w:val="tr-TR"/>
              </w:rPr>
              <w:t>alanında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 </w:t>
            </w:r>
            <w:r w:rsidRPr="00E85EF5">
              <w:rPr>
                <w:sz w:val="22"/>
                <w:szCs w:val="22"/>
                <w:lang w:val="tr-TR"/>
              </w:rPr>
              <w:t>dersin koduna göre giriş yapılır,</w:t>
            </w:r>
          </w:p>
          <w:p w:rsidR="00C6561D" w:rsidRPr="00E85EF5" w:rsidRDefault="00C6561D" w:rsidP="00C6561D">
            <w:pPr>
              <w:suppressAutoHyphens w:val="0"/>
              <w:spacing w:before="100" w:beforeAutospacing="1" w:after="100" w:afterAutospacing="1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3EA2F90A" wp14:editId="0D38B8E5">
                  <wp:extent cx="3434080" cy="16383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0510"/>
                          <a:stretch/>
                        </pic:blipFill>
                        <pic:spPr bwMode="auto">
                          <a:xfrm>
                            <a:off x="0" y="0"/>
                            <a:ext cx="343408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suppressAutoHyphens w:val="0"/>
              <w:spacing w:before="100" w:beforeAutospacing="1" w:after="100" w:afterAutospacing="1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Barkod numarası girilir,</w:t>
            </w:r>
          </w:p>
          <w:p w:rsidR="00C6561D" w:rsidRPr="00E85EF5" w:rsidRDefault="00C6561D" w:rsidP="00C6561D">
            <w:pPr>
              <w:suppressAutoHyphens w:val="0"/>
              <w:spacing w:before="100" w:beforeAutospacing="1" w:after="100" w:afterAutospacing="1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419EEE0" wp14:editId="01EDDE5F">
                  <wp:extent cx="3434080" cy="181399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t="6061"/>
                          <a:stretch/>
                        </pic:blipFill>
                        <pic:spPr bwMode="auto">
                          <a:xfrm>
                            <a:off x="0" y="0"/>
                            <a:ext cx="3434080" cy="181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suppressAutoHyphens w:val="0"/>
              <w:spacing w:after="12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Koleksiyondaki yeri değiştirilir,</w:t>
            </w:r>
          </w:p>
          <w:p w:rsidR="00C6561D" w:rsidRPr="00E85EF5" w:rsidRDefault="00C6561D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Dönem bitiş tarihine kadar aktif hale getirilerek sisteme kaydedilir,</w:t>
            </w:r>
          </w:p>
          <w:p w:rsidR="00C6561D" w:rsidRPr="00E85EF5" w:rsidRDefault="00C6561D" w:rsidP="00C6561D">
            <w:pPr>
              <w:suppressAutoHyphens w:val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D789192" wp14:editId="35754437">
                  <wp:extent cx="1146964" cy="1588407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164" cy="161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suppressAutoHyphens w:val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E-rezerv koleksiyon isteğinde bulunan Öğretim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Elemanı’na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kaynağın rezerve eklendiğine dair e-posta gönderilir.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lastRenderedPageBreak/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35"/>
              </w:numPr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i/>
                <w:iCs/>
                <w:sz w:val="22"/>
                <w:szCs w:val="22"/>
                <w:lang w:val="tr-TR"/>
              </w:rPr>
              <w:t>Elektronik olarak yok ise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Veri bulunur,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Sistemin kataloglama fonksiyonunda</w:t>
            </w:r>
            <w:r w:rsidRPr="00E85EF5">
              <w:rPr>
                <w:sz w:val="22"/>
                <w:szCs w:val="22"/>
                <w:lang w:val="tr-TR"/>
              </w:rPr>
              <w:t>, elektronik doküman kopyasına ait bibliyografik kayıt oluşturulur,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6EC6C8F8" wp14:editId="5B18CDE0">
                  <wp:extent cx="2635718" cy="9144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l="69619" t="5919" b="75337"/>
                          <a:stretch/>
                        </pic:blipFill>
                        <pic:spPr bwMode="auto">
                          <a:xfrm>
                            <a:off x="0" y="0"/>
                            <a:ext cx="2642302" cy="91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lastRenderedPageBreak/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9665AE">
              <w:rPr>
                <w:sz w:val="22"/>
                <w:szCs w:val="22"/>
                <w:lang w:val="tr-TR"/>
              </w:rPr>
              <w:t xml:space="preserve">Eğitim Materyali Üretimi Bölümüne </w:t>
            </w:r>
            <w:r w:rsidRPr="00E85EF5">
              <w:rPr>
                <w:sz w:val="22"/>
                <w:szCs w:val="22"/>
                <w:lang w:val="tr-TR"/>
              </w:rPr>
              <w:t>kaynağın kaydında yer alan “</w:t>
            </w:r>
            <w:r w:rsidRPr="00E85EF5">
              <w:rPr>
                <w:b/>
                <w:sz w:val="22"/>
                <w:szCs w:val="22"/>
                <w:lang w:val="tr-TR"/>
              </w:rPr>
              <w:t>i</w:t>
            </w:r>
            <w:r w:rsidRPr="00E85EF5">
              <w:rPr>
                <w:sz w:val="22"/>
                <w:szCs w:val="22"/>
                <w:lang w:val="tr-TR"/>
              </w:rPr>
              <w:t>” ile başlayan kod numarası ile birlikte, doküman gönderilir,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  <w:r w:rsidR="00310D41">
              <w:rPr>
                <w:b/>
                <w:bCs/>
                <w:sz w:val="22"/>
                <w:szCs w:val="22"/>
                <w:lang w:val="tr-TR"/>
              </w:rPr>
              <w:t xml:space="preserve"> / EMÜU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Aynı Gün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9665AE">
              <w:rPr>
                <w:sz w:val="22"/>
                <w:szCs w:val="22"/>
                <w:lang w:val="tr-TR"/>
              </w:rPr>
              <w:t>Eğ</w:t>
            </w:r>
            <w:r>
              <w:rPr>
                <w:sz w:val="22"/>
                <w:szCs w:val="22"/>
                <w:lang w:val="tr-TR"/>
              </w:rPr>
              <w:t xml:space="preserve">itim Materyali Üretimi Bölümü </w:t>
            </w:r>
            <w:r w:rsidRPr="00E85EF5">
              <w:rPr>
                <w:sz w:val="22"/>
                <w:szCs w:val="22"/>
                <w:lang w:val="tr-TR"/>
              </w:rPr>
              <w:t>tarafından kullanıma hazırlanan link bilgisi alınır,</w:t>
            </w:r>
          </w:p>
        </w:tc>
        <w:tc>
          <w:tcPr>
            <w:tcW w:w="1260" w:type="dxa"/>
            <w:vAlign w:val="center"/>
          </w:tcPr>
          <w:p w:rsidR="00C6561D" w:rsidRPr="00E85EF5" w:rsidRDefault="00310D41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EMÜU</w:t>
            </w:r>
            <w:r w:rsidR="00C6561D" w:rsidRPr="00E85EF5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 w:rsidR="00B2496F"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numPr>
                <w:ilvl w:val="0"/>
                <w:numId w:val="46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Gün İçinde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>
              <w:rPr>
                <w:bCs/>
                <w:sz w:val="22"/>
                <w:szCs w:val="22"/>
                <w:lang w:val="tr-TR"/>
              </w:rPr>
              <w:t>Ödünç verme fonksiyonundan k</w:t>
            </w:r>
            <w:r w:rsidRPr="00E85EF5">
              <w:rPr>
                <w:bCs/>
                <w:sz w:val="22"/>
                <w:szCs w:val="22"/>
                <w:lang w:val="tr-TR"/>
              </w:rPr>
              <w:t>aynağın kaydında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Media</w:t>
            </w:r>
            <w:r w:rsidRPr="00E85EF5">
              <w:rPr>
                <w:bCs/>
                <w:sz w:val="22"/>
                <w:szCs w:val="22"/>
                <w:lang w:val="tr-TR"/>
              </w:rPr>
              <w:t>” alanına girilir,</w:t>
            </w:r>
          </w:p>
          <w:p w:rsidR="00C6561D" w:rsidRPr="00E85EF5" w:rsidRDefault="00C6561D" w:rsidP="00C6561D">
            <w:pPr>
              <w:pStyle w:val="NormalWeb"/>
              <w:spacing w:before="0" w:after="120"/>
              <w:jc w:val="center"/>
              <w:rPr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619EE6E9" wp14:editId="280D5F00">
                  <wp:extent cx="2061364" cy="145859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0"/>
                          <a:srcRect r="71557" b="64210"/>
                          <a:stretch/>
                        </pic:blipFill>
                        <pic:spPr bwMode="auto">
                          <a:xfrm>
                            <a:off x="0" y="0"/>
                            <a:ext cx="2074185" cy="1467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“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Add</w:t>
            </w:r>
            <w:proofErr w:type="spellEnd"/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 Media Set</w:t>
            </w:r>
            <w:r w:rsidRPr="00E85EF5">
              <w:rPr>
                <w:bCs/>
                <w:sz w:val="22"/>
                <w:szCs w:val="22"/>
                <w:lang w:val="tr-TR"/>
              </w:rPr>
              <w:t>” butonu tıklanır,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4023B20" wp14:editId="04A2EFFA">
                  <wp:extent cx="2147562" cy="1252877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689" cy="126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Sol alanda yer alan “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Title</w:t>
            </w:r>
            <w:proofErr w:type="spellEnd"/>
            <w:r w:rsidRPr="00E85EF5">
              <w:rPr>
                <w:bCs/>
                <w:sz w:val="22"/>
                <w:szCs w:val="22"/>
                <w:lang w:val="tr-TR"/>
              </w:rPr>
              <w:t>”</w:t>
            </w:r>
            <w:r>
              <w:rPr>
                <w:bCs/>
                <w:sz w:val="22"/>
                <w:szCs w:val="22"/>
                <w:lang w:val="tr-TR"/>
              </w:rPr>
              <w:t xml:space="preserve"> bilgisi, sağ alana kopyalanır </w:t>
            </w:r>
            <w:r w:rsidRPr="00E85EF5">
              <w:rPr>
                <w:bCs/>
                <w:sz w:val="22"/>
                <w:szCs w:val="22"/>
                <w:lang w:val="tr-TR"/>
              </w:rPr>
              <w:t>(Türkçe karakter ve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:</w:t>
            </w:r>
            <w:r w:rsidRPr="00E85EF5">
              <w:rPr>
                <w:bCs/>
                <w:sz w:val="22"/>
                <w:szCs w:val="22"/>
                <w:lang w:val="tr-TR"/>
              </w:rPr>
              <w:t>” kullanmamaya dikkat edilir),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79DD09E1" wp14:editId="2FD1088E">
                  <wp:extent cx="3434080" cy="1729105"/>
                  <wp:effectExtent l="0" t="0" r="0" b="444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72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Publisher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Code</w:t>
            </w:r>
            <w:proofErr w:type="spellEnd"/>
            <w:r w:rsidRPr="00E85EF5">
              <w:rPr>
                <w:bCs/>
                <w:sz w:val="22"/>
                <w:szCs w:val="22"/>
                <w:lang w:val="tr-TR"/>
              </w:rPr>
              <w:t>” alanı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001</w:t>
            </w:r>
            <w:r w:rsidRPr="00E85EF5">
              <w:rPr>
                <w:bCs/>
                <w:sz w:val="22"/>
                <w:szCs w:val="22"/>
                <w:lang w:val="tr-TR"/>
              </w:rPr>
              <w:t>” olarak girilir,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“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Use</w:t>
            </w:r>
            <w:proofErr w:type="spellEnd"/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 Image Viewer</w:t>
            </w:r>
            <w:r w:rsidR="00B2496F">
              <w:rPr>
                <w:bCs/>
                <w:sz w:val="22"/>
                <w:szCs w:val="22"/>
                <w:lang w:val="tr-TR"/>
              </w:rPr>
              <w:t>” satırındaki kutucukt</w:t>
            </w:r>
            <w:r w:rsidRPr="00E85EF5">
              <w:rPr>
                <w:bCs/>
                <w:sz w:val="22"/>
                <w:szCs w:val="22"/>
                <w:lang w:val="tr-TR"/>
              </w:rPr>
              <w:t>a yer alan işaret kaldırılır,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Link URL</w:t>
            </w:r>
            <w:r w:rsidRPr="00E85EF5">
              <w:rPr>
                <w:bCs/>
                <w:sz w:val="22"/>
                <w:szCs w:val="22"/>
                <w:lang w:val="tr-TR"/>
              </w:rPr>
              <w:t>” kutucuğu tıklanır,</w:t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 wp14:anchorId="01420755" wp14:editId="5D1FEFE4">
                  <wp:extent cx="3434080" cy="1685925"/>
                  <wp:effectExtent l="0" t="0" r="0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Çıkan pencerede 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URL</w:t>
            </w:r>
            <w:r w:rsidRPr="00E85EF5">
              <w:rPr>
                <w:bCs/>
                <w:sz w:val="22"/>
                <w:szCs w:val="22"/>
                <w:lang w:val="tr-TR"/>
              </w:rPr>
              <w:t xml:space="preserve">” satırına </w:t>
            </w:r>
            <w:r w:rsidRPr="009665AE">
              <w:rPr>
                <w:bCs/>
                <w:sz w:val="22"/>
                <w:szCs w:val="22"/>
                <w:lang w:val="tr-TR"/>
              </w:rPr>
              <w:t xml:space="preserve">Eğitim Materyali Üretimi </w:t>
            </w:r>
            <w:r w:rsidR="00B2496F" w:rsidRPr="009665AE">
              <w:rPr>
                <w:bCs/>
                <w:sz w:val="22"/>
                <w:szCs w:val="22"/>
                <w:lang w:val="tr-TR"/>
              </w:rPr>
              <w:t>Bölümü’</w:t>
            </w:r>
            <w:r w:rsidR="00B2496F">
              <w:rPr>
                <w:bCs/>
                <w:sz w:val="22"/>
                <w:szCs w:val="22"/>
                <w:lang w:val="tr-TR"/>
              </w:rPr>
              <w:t>nde</w:t>
            </w:r>
            <w:r w:rsidR="00B2496F" w:rsidRPr="00E85EF5">
              <w:rPr>
                <w:bCs/>
                <w:sz w:val="22"/>
                <w:szCs w:val="22"/>
                <w:lang w:val="tr-TR"/>
              </w:rPr>
              <w:t>n</w:t>
            </w:r>
            <w:r w:rsidRPr="00E85EF5">
              <w:rPr>
                <w:bCs/>
                <w:sz w:val="22"/>
                <w:szCs w:val="22"/>
                <w:lang w:val="tr-TR"/>
              </w:rPr>
              <w:t xml:space="preserve"> gelen link yapıştırılır.</w:t>
            </w:r>
          </w:p>
          <w:p w:rsidR="00C6561D" w:rsidRPr="00E85EF5" w:rsidRDefault="00C6561D" w:rsidP="00C6561D">
            <w:pPr>
              <w:pStyle w:val="NormalWeb"/>
              <w:spacing w:before="0" w:after="0"/>
              <w:jc w:val="center"/>
              <w:rPr>
                <w:bCs/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D42D785" wp14:editId="7852D883">
                  <wp:extent cx="1390099" cy="759492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187" cy="762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bCs/>
                <w:sz w:val="22"/>
                <w:szCs w:val="22"/>
                <w:lang w:val="tr-TR"/>
              </w:rPr>
              <w:t>“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>OK</w:t>
            </w:r>
            <w:r w:rsidRPr="00E85EF5">
              <w:rPr>
                <w:bCs/>
                <w:sz w:val="22"/>
                <w:szCs w:val="22"/>
                <w:lang w:val="tr-TR"/>
              </w:rPr>
              <w:t>” butonu tıklanır.</w:t>
            </w:r>
          </w:p>
          <w:p w:rsidR="00C6561D" w:rsidRPr="00E85EF5" w:rsidRDefault="00C6561D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Sistemde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Course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>" alanında dersin koduna göre giriş yapılır,</w:t>
            </w:r>
          </w:p>
          <w:p w:rsidR="00C6561D" w:rsidRPr="00E85EF5" w:rsidRDefault="00C6561D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1D491992" wp14:editId="1866B2CF">
                  <wp:extent cx="3434080" cy="16383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0510"/>
                          <a:stretch/>
                        </pic:blipFill>
                        <pic:spPr bwMode="auto">
                          <a:xfrm>
                            <a:off x="0" y="0"/>
                            <a:ext cx="343408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Dönem bitiş tarihine kadar aktif hale getirilerek sisteme kaydedilir,</w:t>
            </w:r>
          </w:p>
          <w:p w:rsidR="00C6561D" w:rsidRPr="00E85EF5" w:rsidRDefault="00C6561D" w:rsidP="00C6561D">
            <w:pPr>
              <w:suppressAutoHyphens w:val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36E66E97" wp14:editId="412D63F5">
                  <wp:extent cx="1228427" cy="1701223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893" cy="173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561D" w:rsidRPr="00E85EF5" w:rsidRDefault="00C6561D" w:rsidP="00C6561D">
            <w:pPr>
              <w:pStyle w:val="NormalWeb"/>
              <w:spacing w:before="0" w:after="0"/>
              <w:rPr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E-rezerv koleksiyon isteğinde bulunan Öğretim Elemanı’na kaynağın E-Rezerve eklendiğine dair e-posta gönderilir.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lastRenderedPageBreak/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3. Kullanıcı Kopyası</w:t>
            </w:r>
          </w:p>
        </w:tc>
        <w:tc>
          <w:tcPr>
            <w:tcW w:w="1260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Kullanıcının verdiği bilgi kaynağı "</w:t>
            </w:r>
            <w:r w:rsidRPr="00E85EF5">
              <w:rPr>
                <w:b/>
                <w:bCs/>
                <w:sz w:val="22"/>
                <w:szCs w:val="22"/>
                <w:lang w:val="tr-TR"/>
              </w:rPr>
              <w:t xml:space="preserve">Rezerv İşlem </w:t>
            </w:r>
            <w:proofErr w:type="spellStart"/>
            <w:r w:rsidRPr="00E85EF5">
              <w:rPr>
                <w:b/>
                <w:bCs/>
                <w:sz w:val="22"/>
                <w:szCs w:val="22"/>
                <w:lang w:val="tr-TR"/>
              </w:rPr>
              <w:t>Rafı</w:t>
            </w:r>
            <w:r w:rsidRPr="00E85EF5">
              <w:rPr>
                <w:sz w:val="22"/>
                <w:szCs w:val="22"/>
                <w:lang w:val="tr-TR"/>
              </w:rPr>
              <w:t>"ndan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 xml:space="preserve"> alınır</w:t>
            </w:r>
            <w:r>
              <w:rPr>
                <w:sz w:val="22"/>
                <w:szCs w:val="22"/>
                <w:lang w:val="tr-TR"/>
              </w:rPr>
              <w:t>.</w:t>
            </w:r>
          </w:p>
          <w:p w:rsidR="00C6561D" w:rsidRPr="00E85EF5" w:rsidRDefault="00C6561D" w:rsidP="00C6561D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85EF5">
              <w:rPr>
                <w:rFonts w:ascii="Times New Roman" w:hAnsi="Times New Roman" w:cs="Times New Roman"/>
                <w:sz w:val="22"/>
                <w:szCs w:val="22"/>
              </w:rPr>
              <w:t xml:space="preserve">"Rezerv Koleksiyon İstek </w:t>
            </w:r>
            <w:proofErr w:type="spellStart"/>
            <w:r w:rsidRPr="00E85EF5">
              <w:rPr>
                <w:rFonts w:ascii="Times New Roman" w:hAnsi="Times New Roman" w:cs="Times New Roman"/>
                <w:sz w:val="22"/>
                <w:szCs w:val="22"/>
              </w:rPr>
              <w:t>Formu’na</w:t>
            </w:r>
            <w:proofErr w:type="spellEnd"/>
            <w:r w:rsidRPr="00E85EF5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hyperlink r:id="rId35" w:history="1">
              <w:r w:rsidRPr="00E85EF5">
                <w:rPr>
                  <w:rStyle w:val="Hyperlink"/>
                  <w:rFonts w:ascii="Times New Roman" w:hAnsi="Times New Roman" w:cs="Times New Roman"/>
                  <w:b/>
                  <w:sz w:val="22"/>
                  <w:szCs w:val="22"/>
                </w:rPr>
                <w:t>FIC-C84004-02</w:t>
              </w:r>
            </w:hyperlink>
            <w:r w:rsidRPr="00E85EF5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E85EF5">
              <w:rPr>
                <w:bCs/>
                <w:sz w:val="22"/>
                <w:szCs w:val="22"/>
              </w:rPr>
              <w:t>"</w:t>
            </w:r>
            <w:r w:rsidRPr="00E85EF5">
              <w:rPr>
                <w:sz w:val="22"/>
                <w:szCs w:val="22"/>
              </w:rPr>
              <w:t xml:space="preserve"> </w:t>
            </w:r>
            <w:proofErr w:type="gramStart"/>
            <w:r w:rsidRPr="008D5C1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ar-SA"/>
              </w:rPr>
              <w:t>online</w:t>
            </w:r>
            <w:proofErr w:type="gramEnd"/>
            <w:r w:rsidRPr="008D5C17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eastAsia="ar-SA"/>
              </w:rPr>
              <w:t xml:space="preserve"> ulaşılır,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Bilgi kaynağı multimedya ise güvenlik amaçlı çoğaltma işlemi için </w:t>
            </w:r>
            <w:r w:rsidRPr="009665AE">
              <w:rPr>
                <w:sz w:val="22"/>
                <w:szCs w:val="22"/>
                <w:lang w:val="tr-TR"/>
              </w:rPr>
              <w:t xml:space="preserve">Eğitim Materyali Üretimi Bölümüne </w:t>
            </w:r>
            <w:r w:rsidRPr="00E85EF5">
              <w:rPr>
                <w:sz w:val="22"/>
                <w:szCs w:val="22"/>
                <w:lang w:val="tr-TR"/>
              </w:rPr>
              <w:t>gönderilir,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 / EMÜU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9665AE">
              <w:rPr>
                <w:sz w:val="22"/>
                <w:szCs w:val="22"/>
                <w:lang w:val="tr-TR"/>
              </w:rPr>
              <w:lastRenderedPageBreak/>
              <w:t>Eğ</w:t>
            </w:r>
            <w:r>
              <w:rPr>
                <w:sz w:val="22"/>
                <w:szCs w:val="22"/>
                <w:lang w:val="tr-TR"/>
              </w:rPr>
              <w:t xml:space="preserve">itim Materyali Üretimi Bölümünden </w:t>
            </w:r>
            <w:r w:rsidRPr="00E85EF5">
              <w:rPr>
                <w:sz w:val="22"/>
                <w:szCs w:val="22"/>
                <w:lang w:val="tr-TR"/>
              </w:rPr>
              <w:t>gelen bilgi kaynağı alınır,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EMÜU</w:t>
            </w:r>
            <w:r w:rsidR="00C6561D" w:rsidRPr="00E85EF5">
              <w:rPr>
                <w:b/>
                <w:bCs/>
                <w:sz w:val="22"/>
                <w:szCs w:val="22"/>
                <w:lang w:val="tr-TR"/>
              </w:rPr>
              <w:t xml:space="preserve"> / </w:t>
            </w: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  <w:tr w:rsidR="00C6561D" w:rsidRPr="00E85EF5" w:rsidTr="00C6561D">
        <w:tc>
          <w:tcPr>
            <w:tcW w:w="7050" w:type="dxa"/>
          </w:tcPr>
          <w:p w:rsidR="00C6561D" w:rsidRPr="00E85EF5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Rezerve koyulacak, bilgi kaynağının/dokümanın rezerve koyma işlemleri yapılır,</w:t>
            </w:r>
          </w:p>
          <w:p w:rsidR="00C6561D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Bilgi kaynağını diğer bilgi kaynaklarından ayırmak için bilgi kaynağını ayıran ve ödünç verme süresine belirten kırmızı etiket kullanılır, </w:t>
            </w:r>
          </w:p>
          <w:p w:rsidR="00C6561D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Bibliyografik kayıtta kullanıcı kopyası olduğu bilgisi belirtilir ve </w:t>
            </w:r>
          </w:p>
          <w:p w:rsidR="00C6561D" w:rsidRPr="00E85EF5" w:rsidRDefault="00C6561D" w:rsidP="00C6561D">
            <w:pPr>
              <w:pStyle w:val="NormalWeb"/>
              <w:spacing w:before="0" w:after="12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Bilgi kaynağının ödünç verilebilmesi için geçici rezerv koleksiyon barkod numarası yapıştırılır.</w:t>
            </w:r>
          </w:p>
        </w:tc>
        <w:tc>
          <w:tcPr>
            <w:tcW w:w="1260" w:type="dxa"/>
            <w:vAlign w:val="center"/>
          </w:tcPr>
          <w:p w:rsidR="00C6561D" w:rsidRPr="00E85EF5" w:rsidRDefault="00B2496F" w:rsidP="00C6561D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02" w:type="dxa"/>
            <w:vAlign w:val="center"/>
          </w:tcPr>
          <w:p w:rsidR="00C6561D" w:rsidRPr="00E85EF5" w:rsidRDefault="00C6561D" w:rsidP="00C6561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</w:tbl>
    <w:p w:rsidR="00F04D23" w:rsidRPr="00E85EF5" w:rsidRDefault="00F04D23">
      <w:pPr>
        <w:rPr>
          <w:sz w:val="22"/>
          <w:szCs w:val="22"/>
        </w:rPr>
      </w:pPr>
      <w:r w:rsidRPr="00E85EF5">
        <w:rPr>
          <w:sz w:val="22"/>
          <w:szCs w:val="22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7050"/>
        <w:gridCol w:w="1212"/>
        <w:gridCol w:w="1250"/>
      </w:tblGrid>
      <w:tr w:rsidR="00F04D23" w:rsidRPr="00E85EF5" w:rsidTr="00B2496F">
        <w:tc>
          <w:tcPr>
            <w:tcW w:w="7050" w:type="dxa"/>
          </w:tcPr>
          <w:p w:rsidR="00F04D23" w:rsidRPr="00E85EF5" w:rsidRDefault="00F04D23" w:rsidP="00F04D23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>E. REZERVE KOLEKSİYONDAN ÇIKARMA İŞLEMLERİNİN YAPILMASI</w:t>
            </w:r>
          </w:p>
        </w:tc>
        <w:tc>
          <w:tcPr>
            <w:tcW w:w="1212" w:type="dxa"/>
            <w:vAlign w:val="center"/>
          </w:tcPr>
          <w:p w:rsidR="00F04D23" w:rsidRPr="00C6561D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Sorumluluk</w:t>
            </w:r>
          </w:p>
        </w:tc>
        <w:tc>
          <w:tcPr>
            <w:tcW w:w="1250" w:type="dxa"/>
            <w:vAlign w:val="center"/>
          </w:tcPr>
          <w:p w:rsidR="00F04D23" w:rsidRPr="00C6561D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0"/>
                <w:szCs w:val="20"/>
                <w:lang w:val="tr-TR"/>
              </w:rPr>
            </w:pPr>
            <w:r w:rsidRPr="00C6561D">
              <w:rPr>
                <w:b/>
                <w:bCs/>
                <w:sz w:val="20"/>
                <w:szCs w:val="20"/>
                <w:lang w:val="tr-TR"/>
              </w:rPr>
              <w:t>Çıktılar-Zamanlama</w:t>
            </w:r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F04D23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sz w:val="22"/>
                <w:szCs w:val="22"/>
                <w:lang w:val="tr-TR"/>
              </w:rPr>
              <w:t>1. Bilgi Merkezi Bilgi Kaynakları</w:t>
            </w:r>
          </w:p>
        </w:tc>
        <w:tc>
          <w:tcPr>
            <w:tcW w:w="1212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Her dönem sonunda, rezerv istek formları rezerv süresi açısından denetlenir,</w:t>
            </w:r>
          </w:p>
          <w:p w:rsidR="00F04D23" w:rsidRPr="00E85EF5" w:rsidRDefault="00F04D23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Süresi dolmayanlar güncellenerek yeni dosyaya aktarılır,</w:t>
            </w:r>
          </w:p>
          <w:p w:rsidR="00F04D23" w:rsidRPr="00E85EF5" w:rsidRDefault="00F04D23" w:rsidP="00C6561D">
            <w:pPr>
              <w:pStyle w:val="NormalWeb"/>
              <w:spacing w:before="0" w:after="0"/>
              <w:rPr>
                <w:b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Süresi dolanlar için rezerv istek sahibine rezerv süresinin bittiği uyarısı e-posta ile yapılır,</w:t>
            </w:r>
          </w:p>
        </w:tc>
        <w:tc>
          <w:tcPr>
            <w:tcW w:w="1212" w:type="dxa"/>
            <w:vAlign w:val="center"/>
          </w:tcPr>
          <w:p w:rsidR="00F04D23" w:rsidRPr="00E85EF5" w:rsidRDefault="00310D41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t>ÖVUY</w:t>
            </w:r>
            <w:r w:rsidR="00F04D23" w:rsidRPr="00E85EF5">
              <w:rPr>
                <w:b/>
                <w:sz w:val="22"/>
                <w:szCs w:val="22"/>
              </w:rPr>
              <w:t>/</w:t>
            </w:r>
            <w:r w:rsidR="00B2496F">
              <w:rPr>
                <w:b/>
                <w:sz w:val="22"/>
                <w:szCs w:val="22"/>
              </w:rPr>
              <w:t>KGU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proofErr w:type="spellStart"/>
            <w:r w:rsidRPr="00E85EF5">
              <w:rPr>
                <w:sz w:val="22"/>
                <w:szCs w:val="22"/>
              </w:rPr>
              <w:t>Dönem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Sonu</w:t>
            </w:r>
            <w:proofErr w:type="spellEnd"/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İki hafta içerisinde cevap alınamayan bilgi kaynakları rezervden çıkarılır,</w:t>
            </w:r>
          </w:p>
        </w:tc>
        <w:tc>
          <w:tcPr>
            <w:tcW w:w="1212" w:type="dxa"/>
            <w:vAlign w:val="center"/>
          </w:tcPr>
          <w:p w:rsidR="00F04D23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İki hafta</w:t>
            </w:r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"Course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>" alanında dersin koduna göre giriş yapılır,</w:t>
            </w:r>
          </w:p>
          <w:p w:rsidR="00F04D23" w:rsidRPr="00E85EF5" w:rsidRDefault="00C6561D" w:rsidP="00C6561D">
            <w:pPr>
              <w:suppressAutoHyphens w:val="0"/>
              <w:spacing w:after="100" w:afterAutospacing="1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735E94A" wp14:editId="4A4393B3">
                  <wp:extent cx="3434080" cy="163830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b="10510"/>
                          <a:stretch/>
                        </pic:blipFill>
                        <pic:spPr bwMode="auto">
                          <a:xfrm>
                            <a:off x="0" y="0"/>
                            <a:ext cx="3434080" cy="163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04D23" w:rsidRPr="00E85EF5" w:rsidRDefault="00F04D23" w:rsidP="00C6561D">
            <w:p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Çıkarılacak bilgi kaynağı seçilir ve iptal işlemi yapılır,</w:t>
            </w:r>
          </w:p>
          <w:p w:rsidR="00F04D23" w:rsidRPr="00E85EF5" w:rsidRDefault="00C6561D" w:rsidP="00C6561D">
            <w:pPr>
              <w:suppressAutoHyphens w:val="0"/>
              <w:spacing w:after="100" w:afterAutospacing="1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56853D79" wp14:editId="23E90724">
                  <wp:extent cx="4381500" cy="147383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473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04D23" w:rsidRPr="00E85EF5" w:rsidRDefault="00F04D23" w:rsidP="00C6561D">
            <w:p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Kaydedilerek sistemden çıkılır.</w:t>
            </w:r>
          </w:p>
          <w:p w:rsidR="00F04D23" w:rsidRPr="00E85EF5" w:rsidRDefault="00C6561D" w:rsidP="00C6561D">
            <w:pPr>
              <w:suppressAutoHyphens w:val="0"/>
              <w:spacing w:after="100" w:afterAutospacing="1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0C79657E" wp14:editId="1723D490">
                  <wp:extent cx="2590476" cy="1161905"/>
                  <wp:effectExtent l="0" t="0" r="635" b="63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476" cy="1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4D23" w:rsidRPr="00E85EF5" w:rsidRDefault="00F04D23" w:rsidP="00F04D23">
            <w:pPr>
              <w:snapToGrid w:val="0"/>
              <w:rPr>
                <w:b/>
                <w:i/>
                <w:sz w:val="22"/>
                <w:szCs w:val="22"/>
                <w:lang w:val="tr-TR"/>
              </w:rPr>
            </w:pPr>
            <w:r w:rsidRPr="00E85EF5">
              <w:rPr>
                <w:b/>
                <w:i/>
                <w:sz w:val="22"/>
                <w:szCs w:val="22"/>
                <w:lang w:val="tr-TR"/>
              </w:rPr>
              <w:t>Eğer derse ait rezervde hiç bilgi kaynağı kalmamış ise:</w:t>
            </w:r>
          </w:p>
          <w:p w:rsidR="00F04D23" w:rsidRPr="00E85EF5" w:rsidRDefault="00F04D23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Sistemde "Course </w:t>
            </w:r>
            <w:proofErr w:type="spellStart"/>
            <w:r w:rsidRPr="00E85EF5">
              <w:rPr>
                <w:sz w:val="22"/>
                <w:szCs w:val="22"/>
                <w:lang w:val="tr-TR"/>
              </w:rPr>
              <w:t>Reserves</w:t>
            </w:r>
            <w:proofErr w:type="spellEnd"/>
            <w:r w:rsidRPr="00E85EF5">
              <w:rPr>
                <w:sz w:val="22"/>
                <w:szCs w:val="22"/>
                <w:lang w:val="tr-TR"/>
              </w:rPr>
              <w:t>" alanında dersin koduna göre giriş yapılır,</w:t>
            </w:r>
          </w:p>
          <w:p w:rsidR="00F04D23" w:rsidRPr="00E85EF5" w:rsidRDefault="00F04D23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İptal işlemi yapılır,</w:t>
            </w:r>
          </w:p>
          <w:p w:rsidR="00F04D23" w:rsidRPr="00E85EF5" w:rsidRDefault="00F04D23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Sistemden çıkılır.</w:t>
            </w:r>
          </w:p>
        </w:tc>
        <w:tc>
          <w:tcPr>
            <w:tcW w:w="1212" w:type="dxa"/>
            <w:vAlign w:val="center"/>
          </w:tcPr>
          <w:p w:rsidR="00F04D23" w:rsidRPr="00B2496F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bCs/>
                <w:sz w:val="22"/>
                <w:szCs w:val="22"/>
                <w:lang w:val="tr-TR"/>
              </w:rPr>
            </w:pPr>
            <w:r w:rsidRPr="00B2496F">
              <w:rPr>
                <w:b/>
                <w:sz w:val="22"/>
                <w:szCs w:val="22"/>
              </w:rPr>
              <w:t>ÖVU</w:t>
            </w:r>
            <w:r w:rsidR="00310D41">
              <w:rPr>
                <w:b/>
                <w:sz w:val="22"/>
                <w:szCs w:val="22"/>
              </w:rPr>
              <w:t>Y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proofErr w:type="spellStart"/>
            <w:r w:rsidRPr="00E85EF5">
              <w:rPr>
                <w:sz w:val="22"/>
                <w:szCs w:val="22"/>
              </w:rPr>
              <w:t>İki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Hafta</w:t>
            </w:r>
            <w:proofErr w:type="spellEnd"/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Kayıtların bibliyografik tanımları denetlenir.</w:t>
            </w:r>
          </w:p>
          <w:p w:rsidR="00F04D23" w:rsidRPr="00E85EF5" w:rsidRDefault="00F04D23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Sırtına yapıştırılan kırmızı etiket çıkartılır,</w:t>
            </w:r>
          </w:p>
          <w:p w:rsidR="00F04D23" w:rsidRPr="00E85EF5" w:rsidRDefault="00F04D23" w:rsidP="00C6561D">
            <w:pPr>
              <w:suppressAutoHyphens w:val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lastRenderedPageBreak/>
              <w:t>Bilgi kaynağı, ait olduğu koleksiyona gönderilmek üzere “Yerleşim Rafı"na konulur.</w:t>
            </w:r>
          </w:p>
        </w:tc>
        <w:tc>
          <w:tcPr>
            <w:tcW w:w="1212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F04D23">
            <w:pPr>
              <w:suppressAutoHyphens w:val="0"/>
              <w:spacing w:before="100" w:beforeAutospacing="1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sz w:val="22"/>
                <w:szCs w:val="22"/>
                <w:lang w:val="tr-TR"/>
              </w:rPr>
              <w:t>2. Kullanıcı Kopyası</w:t>
            </w:r>
          </w:p>
        </w:tc>
        <w:tc>
          <w:tcPr>
            <w:tcW w:w="1212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</w:p>
        </w:tc>
      </w:tr>
      <w:tr w:rsidR="00F04D23" w:rsidRPr="00E85EF5" w:rsidTr="00B2496F">
        <w:tc>
          <w:tcPr>
            <w:tcW w:w="7050" w:type="dxa"/>
          </w:tcPr>
          <w:p w:rsidR="00F04D23" w:rsidRPr="00C6561D" w:rsidRDefault="00F04D23" w:rsidP="00C6561D">
            <w:pPr>
              <w:suppressAutoHyphens w:val="0"/>
              <w:spacing w:before="100" w:beforeAutospacing="1"/>
              <w:rPr>
                <w:b/>
                <w:sz w:val="22"/>
                <w:szCs w:val="22"/>
                <w:lang w:val="tr-TR"/>
              </w:rPr>
            </w:pPr>
            <w:r w:rsidRPr="00C6561D">
              <w:rPr>
                <w:sz w:val="22"/>
                <w:szCs w:val="22"/>
                <w:lang w:val="tr-TR"/>
              </w:rPr>
              <w:t>Bilgi Merkezi bilgi kaynağının rezervden çıkarma işlemleri yapılır,</w:t>
            </w:r>
          </w:p>
        </w:tc>
        <w:tc>
          <w:tcPr>
            <w:tcW w:w="1212" w:type="dxa"/>
            <w:vAlign w:val="center"/>
          </w:tcPr>
          <w:p w:rsidR="00F04D23" w:rsidRPr="00B2496F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B2496F">
              <w:rPr>
                <w:b/>
                <w:sz w:val="22"/>
                <w:szCs w:val="22"/>
              </w:rPr>
              <w:t>ÖVU</w:t>
            </w:r>
            <w:r w:rsidR="00310D41">
              <w:rPr>
                <w:b/>
                <w:sz w:val="22"/>
                <w:szCs w:val="22"/>
              </w:rPr>
              <w:t>Y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</w:p>
        </w:tc>
      </w:tr>
      <w:tr w:rsidR="00F04D23" w:rsidRPr="00E85EF5" w:rsidTr="00B2496F">
        <w:tc>
          <w:tcPr>
            <w:tcW w:w="7050" w:type="dxa"/>
          </w:tcPr>
          <w:p w:rsidR="00F04D23" w:rsidRPr="00C6561D" w:rsidRDefault="00F04D23" w:rsidP="00C6561D">
            <w:pPr>
              <w:suppressAutoHyphens w:val="0"/>
              <w:spacing w:before="100" w:beforeAutospacing="1"/>
              <w:jc w:val="both"/>
              <w:rPr>
                <w:sz w:val="22"/>
                <w:szCs w:val="22"/>
                <w:lang w:val="tr-TR"/>
              </w:rPr>
            </w:pPr>
            <w:r w:rsidRPr="00C6561D">
              <w:rPr>
                <w:sz w:val="22"/>
                <w:szCs w:val="22"/>
                <w:lang w:val="tr-TR"/>
              </w:rPr>
              <w:t xml:space="preserve">Bilgi kaynağı; multimedya ve hasar görmüş ise </w:t>
            </w:r>
            <w:r w:rsidR="009665AE" w:rsidRPr="00C6561D">
              <w:rPr>
                <w:sz w:val="22"/>
                <w:szCs w:val="22"/>
                <w:lang w:val="tr-TR"/>
              </w:rPr>
              <w:t xml:space="preserve">Eğitim Materyali Üretimi Bölümüne </w:t>
            </w:r>
            <w:r w:rsidRPr="00C6561D">
              <w:rPr>
                <w:sz w:val="22"/>
                <w:szCs w:val="22"/>
                <w:lang w:val="tr-TR"/>
              </w:rPr>
              <w:t>hasarın onarılması için gönderilir, onarım işlemleri tamamlanan bilgi kaynağı alınır,</w:t>
            </w:r>
          </w:p>
        </w:tc>
        <w:tc>
          <w:tcPr>
            <w:tcW w:w="1212" w:type="dxa"/>
            <w:vAlign w:val="center"/>
          </w:tcPr>
          <w:p w:rsidR="00F04D23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r w:rsidRPr="00B2496F">
              <w:rPr>
                <w:b/>
                <w:sz w:val="22"/>
                <w:szCs w:val="22"/>
              </w:rPr>
              <w:t>ÖVU</w:t>
            </w:r>
            <w:r w:rsidR="00310D41">
              <w:rPr>
                <w:b/>
                <w:sz w:val="22"/>
                <w:szCs w:val="22"/>
              </w:rPr>
              <w:t>Y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proofErr w:type="spellStart"/>
            <w:r w:rsidRPr="00E85EF5">
              <w:rPr>
                <w:sz w:val="22"/>
                <w:szCs w:val="22"/>
              </w:rPr>
              <w:t>Aynı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Gün</w:t>
            </w:r>
            <w:proofErr w:type="spellEnd"/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pStyle w:val="NormalWeb"/>
              <w:spacing w:before="0" w:after="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Bilgi kaynağının üzerinde yer alan etiketler iptal edilir,</w:t>
            </w:r>
          </w:p>
          <w:p w:rsidR="00F04D23" w:rsidRPr="00E85EF5" w:rsidRDefault="00F04D23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Kullanıcıya bilgi kaynağı iade edilir,</w:t>
            </w:r>
          </w:p>
        </w:tc>
        <w:tc>
          <w:tcPr>
            <w:tcW w:w="1212" w:type="dxa"/>
            <w:vAlign w:val="center"/>
          </w:tcPr>
          <w:p w:rsidR="00F04D23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r w:rsidRPr="00B2496F">
              <w:rPr>
                <w:b/>
                <w:sz w:val="22"/>
                <w:szCs w:val="22"/>
              </w:rPr>
              <w:t>ÖVU</w:t>
            </w:r>
            <w:r w:rsidR="00310D41">
              <w:rPr>
                <w:b/>
                <w:sz w:val="22"/>
                <w:szCs w:val="22"/>
              </w:rPr>
              <w:t>Y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proofErr w:type="spellStart"/>
            <w:r w:rsidRPr="00E85EF5">
              <w:rPr>
                <w:sz w:val="22"/>
                <w:szCs w:val="22"/>
              </w:rPr>
              <w:t>Dönem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Sonu</w:t>
            </w:r>
            <w:proofErr w:type="spellEnd"/>
          </w:p>
        </w:tc>
      </w:tr>
      <w:tr w:rsidR="00F04D23" w:rsidRPr="00E85EF5" w:rsidTr="00B2496F">
        <w:tc>
          <w:tcPr>
            <w:tcW w:w="7050" w:type="dxa"/>
          </w:tcPr>
          <w:p w:rsidR="00F04D23" w:rsidRPr="008D5C17" w:rsidRDefault="009665AE" w:rsidP="00C6561D">
            <w:pPr>
              <w:pStyle w:val="NormalWeb"/>
              <w:spacing w:before="0" w:after="0"/>
              <w:jc w:val="both"/>
              <w:rPr>
                <w:sz w:val="22"/>
                <w:szCs w:val="22"/>
                <w:lang w:val="tr-TR"/>
              </w:rPr>
            </w:pPr>
            <w:r w:rsidRPr="009665AE">
              <w:rPr>
                <w:sz w:val="22"/>
                <w:szCs w:val="22"/>
                <w:lang w:val="tr-TR"/>
              </w:rPr>
              <w:t xml:space="preserve">Eğitim Materyali Üretimi </w:t>
            </w:r>
            <w:r w:rsidR="00B2496F" w:rsidRPr="00E85EF5">
              <w:rPr>
                <w:sz w:val="22"/>
                <w:szCs w:val="22"/>
                <w:lang w:val="tr-TR"/>
              </w:rPr>
              <w:t>Sorumlusuna</w:t>
            </w:r>
            <w:r w:rsidR="00F04D23" w:rsidRPr="00E85EF5">
              <w:rPr>
                <w:sz w:val="22"/>
                <w:szCs w:val="22"/>
                <w:lang w:val="tr-TR"/>
              </w:rPr>
              <w:t xml:space="preserve"> güvenlik amaçlı alınan kopyanın iptali için bilgi verilir.</w:t>
            </w:r>
          </w:p>
        </w:tc>
        <w:tc>
          <w:tcPr>
            <w:tcW w:w="1212" w:type="dxa"/>
            <w:vAlign w:val="center"/>
          </w:tcPr>
          <w:p w:rsidR="00F04D23" w:rsidRPr="00E85EF5" w:rsidRDefault="00B2496F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r w:rsidRPr="00B2496F">
              <w:rPr>
                <w:b/>
                <w:sz w:val="22"/>
                <w:szCs w:val="22"/>
              </w:rPr>
              <w:t>ÖVU</w:t>
            </w:r>
            <w:r w:rsidR="00310D41">
              <w:rPr>
                <w:b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 xml:space="preserve"> / </w:t>
            </w:r>
            <w:r w:rsidRPr="00B2496F">
              <w:rPr>
                <w:b/>
                <w:sz w:val="22"/>
                <w:szCs w:val="22"/>
              </w:rPr>
              <w:t>EMÜU</w:t>
            </w:r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proofErr w:type="spellStart"/>
            <w:r w:rsidRPr="00E85EF5">
              <w:rPr>
                <w:sz w:val="22"/>
                <w:szCs w:val="22"/>
              </w:rPr>
              <w:t>Aynı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Gün</w:t>
            </w:r>
            <w:proofErr w:type="spellEnd"/>
          </w:p>
        </w:tc>
      </w:tr>
      <w:tr w:rsidR="00F04D23" w:rsidRPr="00E85EF5" w:rsidTr="00B2496F">
        <w:tc>
          <w:tcPr>
            <w:tcW w:w="7050" w:type="dxa"/>
          </w:tcPr>
          <w:p w:rsidR="00F04D23" w:rsidRPr="00E85EF5" w:rsidRDefault="00F04D23" w:rsidP="00C6561D">
            <w:pPr>
              <w:pStyle w:val="NormalWeb"/>
              <w:spacing w:before="0" w:after="0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Bu bilgi kaynağının koleksiyona eklenmesi Öğretim Üyesi tarafından önerildi ise </w:t>
            </w:r>
            <w:r w:rsidR="00D9682E">
              <w:rPr>
                <w:sz w:val="22"/>
                <w:szCs w:val="22"/>
                <w:lang w:val="tr-TR"/>
              </w:rPr>
              <w:t xml:space="preserve">kullanıcı tarafından </w:t>
            </w:r>
            <w:r w:rsidRPr="00E85EF5">
              <w:rPr>
                <w:sz w:val="22"/>
                <w:szCs w:val="22"/>
                <w:lang w:val="tr-TR"/>
              </w:rPr>
              <w:t>"</w:t>
            </w:r>
            <w:hyperlink r:id="rId38" w:history="1">
              <w:r w:rsidRPr="00D6673F">
                <w:rPr>
                  <w:rStyle w:val="Hyperlink"/>
                  <w:sz w:val="22"/>
                  <w:szCs w:val="22"/>
                  <w:lang w:val="tr-TR"/>
                </w:rPr>
                <w:t>Bilgi Kaynağı İstek Formu(</w:t>
              </w:r>
              <w:r w:rsidRPr="00D6673F">
                <w:rPr>
                  <w:rStyle w:val="Hyperlink"/>
                  <w:b/>
                  <w:sz w:val="22"/>
                  <w:szCs w:val="22"/>
                  <w:lang w:val="tr-TR"/>
                </w:rPr>
                <w:t>FIC-</w:t>
              </w:r>
              <w:r w:rsidR="002B3142" w:rsidRPr="00D6673F">
                <w:rPr>
                  <w:rStyle w:val="Hyperlink"/>
                  <w:b/>
                  <w:sz w:val="22"/>
                  <w:szCs w:val="22"/>
                  <w:lang w:val="tr-TR"/>
                </w:rPr>
                <w:t>C8</w:t>
              </w:r>
              <w:r w:rsidRPr="00D6673F">
                <w:rPr>
                  <w:rStyle w:val="Hyperlink"/>
                  <w:b/>
                  <w:sz w:val="22"/>
                  <w:szCs w:val="22"/>
                  <w:lang w:val="tr-TR"/>
                </w:rPr>
                <w:t>2001-01</w:t>
              </w:r>
              <w:r w:rsidRPr="00D6673F">
                <w:rPr>
                  <w:rStyle w:val="Hyperlink"/>
                  <w:sz w:val="22"/>
                  <w:szCs w:val="22"/>
                  <w:lang w:val="tr-TR"/>
                </w:rPr>
                <w:t>)</w:t>
              </w:r>
            </w:hyperlink>
            <w:r w:rsidR="00D9682E">
              <w:rPr>
                <w:sz w:val="22"/>
                <w:szCs w:val="22"/>
                <w:lang w:val="tr-TR"/>
              </w:rPr>
              <w:t>" doldurulur</w:t>
            </w:r>
            <w:proofErr w:type="gramStart"/>
            <w:r w:rsidR="00D9682E">
              <w:rPr>
                <w:sz w:val="22"/>
                <w:szCs w:val="22"/>
                <w:lang w:val="tr-TR"/>
              </w:rPr>
              <w:t>.</w:t>
            </w:r>
            <w:r w:rsidRPr="00E85EF5">
              <w:rPr>
                <w:sz w:val="22"/>
                <w:szCs w:val="22"/>
                <w:lang w:val="tr-TR"/>
              </w:rPr>
              <w:t>,</w:t>
            </w:r>
            <w:proofErr w:type="gramEnd"/>
            <w:r w:rsidRPr="00E85EF5">
              <w:rPr>
                <w:sz w:val="22"/>
                <w:szCs w:val="22"/>
                <w:lang w:val="tr-TR"/>
              </w:rPr>
              <w:t xml:space="preserve"> </w:t>
            </w:r>
          </w:p>
        </w:tc>
        <w:tc>
          <w:tcPr>
            <w:tcW w:w="1212" w:type="dxa"/>
            <w:vAlign w:val="center"/>
          </w:tcPr>
          <w:p w:rsidR="00F04D23" w:rsidRPr="00E85EF5" w:rsidRDefault="00F04D23" w:rsidP="00B2496F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r w:rsidRPr="00B2496F">
              <w:rPr>
                <w:b/>
                <w:sz w:val="22"/>
                <w:szCs w:val="22"/>
              </w:rPr>
              <w:t>ÖV</w:t>
            </w:r>
            <w:r w:rsidR="00B2496F" w:rsidRPr="00B2496F">
              <w:rPr>
                <w:b/>
                <w:sz w:val="22"/>
                <w:szCs w:val="22"/>
              </w:rPr>
              <w:t>U</w:t>
            </w:r>
            <w:r w:rsidR="00310D41">
              <w:rPr>
                <w:b/>
                <w:sz w:val="22"/>
                <w:szCs w:val="22"/>
              </w:rPr>
              <w:t>Y</w:t>
            </w:r>
            <w:r w:rsidR="00B2496F">
              <w:rPr>
                <w:sz w:val="22"/>
                <w:szCs w:val="22"/>
              </w:rPr>
              <w:t xml:space="preserve"> / </w:t>
            </w:r>
            <w:r w:rsidR="00310D41">
              <w:rPr>
                <w:b/>
                <w:sz w:val="22"/>
                <w:szCs w:val="22"/>
              </w:rPr>
              <w:t>KGUY</w:t>
            </w:r>
            <w:r w:rsidRPr="00E85EF5">
              <w:rPr>
                <w:sz w:val="22"/>
                <w:szCs w:val="22"/>
              </w:rPr>
              <w:t xml:space="preserve"> / </w:t>
            </w:r>
            <w:proofErr w:type="spellStart"/>
            <w:r w:rsidRPr="00B2496F">
              <w:rPr>
                <w:b/>
                <w:sz w:val="22"/>
                <w:szCs w:val="22"/>
              </w:rPr>
              <w:t>Kullanıcı</w:t>
            </w:r>
            <w:proofErr w:type="spellEnd"/>
          </w:p>
        </w:tc>
        <w:tc>
          <w:tcPr>
            <w:tcW w:w="1250" w:type="dxa"/>
            <w:vAlign w:val="center"/>
          </w:tcPr>
          <w:p w:rsidR="00F04D23" w:rsidRPr="00E85EF5" w:rsidRDefault="00F04D23" w:rsidP="00C6561D">
            <w:pPr>
              <w:pStyle w:val="NormalWeb"/>
              <w:snapToGrid w:val="0"/>
              <w:spacing w:before="0" w:after="0"/>
              <w:jc w:val="center"/>
              <w:rPr>
                <w:sz w:val="22"/>
                <w:szCs w:val="22"/>
              </w:rPr>
            </w:pPr>
            <w:r w:rsidRPr="00E85EF5">
              <w:rPr>
                <w:sz w:val="22"/>
                <w:szCs w:val="22"/>
              </w:rPr>
              <w:t xml:space="preserve">1 </w:t>
            </w:r>
            <w:proofErr w:type="spellStart"/>
            <w:r w:rsidRPr="00E85EF5">
              <w:rPr>
                <w:sz w:val="22"/>
                <w:szCs w:val="22"/>
              </w:rPr>
              <w:t>Gün</w:t>
            </w:r>
            <w:proofErr w:type="spellEnd"/>
            <w:r w:rsidRPr="00E85EF5">
              <w:rPr>
                <w:sz w:val="22"/>
                <w:szCs w:val="22"/>
              </w:rPr>
              <w:t xml:space="preserve"> </w:t>
            </w:r>
            <w:proofErr w:type="spellStart"/>
            <w:r w:rsidRPr="00E85EF5">
              <w:rPr>
                <w:sz w:val="22"/>
                <w:szCs w:val="22"/>
              </w:rPr>
              <w:t>Sonra</w:t>
            </w:r>
            <w:proofErr w:type="spellEnd"/>
          </w:p>
        </w:tc>
      </w:tr>
    </w:tbl>
    <w:p w:rsidR="000D61A9" w:rsidRPr="00E85EF5" w:rsidRDefault="000D61A9">
      <w:pPr>
        <w:suppressAutoHyphens w:val="0"/>
        <w:rPr>
          <w:sz w:val="22"/>
          <w:szCs w:val="22"/>
        </w:rPr>
      </w:pPr>
      <w:r w:rsidRPr="00E85EF5">
        <w:rPr>
          <w:sz w:val="22"/>
          <w:szCs w:val="22"/>
        </w:rPr>
        <w:br w:type="page"/>
      </w: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558"/>
        <w:gridCol w:w="1547"/>
        <w:gridCol w:w="2407"/>
      </w:tblGrid>
      <w:tr w:rsidR="000D61A9" w:rsidRPr="00E85EF5" w:rsidTr="00105D21">
        <w:tc>
          <w:tcPr>
            <w:tcW w:w="5558" w:type="dxa"/>
          </w:tcPr>
          <w:p w:rsidR="000D61A9" w:rsidRPr="00E85EF5" w:rsidRDefault="00F04D23" w:rsidP="001C241E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lastRenderedPageBreak/>
              <w:t>F</w:t>
            </w:r>
            <w:r w:rsidR="00105D21" w:rsidRPr="00E85EF5">
              <w:rPr>
                <w:b/>
                <w:bCs/>
                <w:sz w:val="22"/>
                <w:szCs w:val="22"/>
                <w:lang w:val="tr-TR"/>
              </w:rPr>
              <w:t>. İZLEME VE DENETİM</w:t>
            </w:r>
          </w:p>
        </w:tc>
        <w:tc>
          <w:tcPr>
            <w:tcW w:w="1547" w:type="dxa"/>
            <w:vAlign w:val="center"/>
          </w:tcPr>
          <w:p w:rsidR="000D61A9" w:rsidRPr="00E85EF5" w:rsidRDefault="000D61A9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vAlign w:val="center"/>
          </w:tcPr>
          <w:p w:rsidR="000D61A9" w:rsidRPr="00E85EF5" w:rsidRDefault="000D61A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0D61A9" w:rsidRPr="00E85EF5" w:rsidTr="00105D21">
        <w:tc>
          <w:tcPr>
            <w:tcW w:w="5558" w:type="dxa"/>
          </w:tcPr>
          <w:p w:rsidR="000D61A9" w:rsidRPr="00E85EF5" w:rsidRDefault="00105D21" w:rsidP="00C6561D">
            <w:pPr>
              <w:pStyle w:val="NormalWeb"/>
              <w:spacing w:before="0" w:after="0"/>
              <w:jc w:val="both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Rezerv koleksiyonuna konulmak üzere sağlanamayan bilgi kaynakları ile ilgili olarak her hafta başı </w:t>
            </w:r>
            <w:r w:rsidR="00E04A36">
              <w:rPr>
                <w:sz w:val="22"/>
                <w:szCs w:val="22"/>
                <w:lang w:val="tr-TR"/>
              </w:rPr>
              <w:t xml:space="preserve">denetim </w:t>
            </w:r>
            <w:r w:rsidRPr="00E85EF5">
              <w:rPr>
                <w:sz w:val="22"/>
                <w:szCs w:val="22"/>
                <w:lang w:val="tr-TR"/>
              </w:rPr>
              <w:t>faaliyetler</w:t>
            </w:r>
            <w:r w:rsidR="00E04A36">
              <w:rPr>
                <w:sz w:val="22"/>
                <w:szCs w:val="22"/>
                <w:lang w:val="tr-TR"/>
              </w:rPr>
              <w:t>i</w:t>
            </w:r>
            <w:r w:rsidRPr="00E85EF5">
              <w:rPr>
                <w:sz w:val="22"/>
                <w:szCs w:val="22"/>
                <w:lang w:val="tr-TR"/>
              </w:rPr>
              <w:t xml:space="preserve"> yapılır:</w:t>
            </w:r>
          </w:p>
        </w:tc>
        <w:tc>
          <w:tcPr>
            <w:tcW w:w="1547" w:type="dxa"/>
            <w:vAlign w:val="center"/>
          </w:tcPr>
          <w:p w:rsidR="000D61A9" w:rsidRPr="00E85EF5" w:rsidRDefault="00B2496F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</w:t>
            </w:r>
            <w:r w:rsidR="00310D41">
              <w:rPr>
                <w:b/>
                <w:bCs/>
                <w:sz w:val="22"/>
                <w:szCs w:val="22"/>
                <w:lang w:val="tr-TR"/>
              </w:rPr>
              <w:t>Y</w:t>
            </w:r>
            <w:r w:rsidR="00386ECB" w:rsidRPr="00E85EF5">
              <w:rPr>
                <w:b/>
                <w:bCs/>
                <w:sz w:val="22"/>
                <w:szCs w:val="22"/>
                <w:lang w:val="tr-TR"/>
              </w:rPr>
              <w:t>/</w:t>
            </w:r>
            <w:r w:rsidR="00310D41"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2407" w:type="dxa"/>
            <w:vAlign w:val="center"/>
          </w:tcPr>
          <w:p w:rsidR="000D61A9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Hafta Başı</w:t>
            </w:r>
          </w:p>
        </w:tc>
      </w:tr>
      <w:tr w:rsidR="00105D21" w:rsidRPr="00E85EF5" w:rsidTr="00105D21">
        <w:tc>
          <w:tcPr>
            <w:tcW w:w="5558" w:type="dxa"/>
          </w:tcPr>
          <w:p w:rsidR="00105D21" w:rsidRPr="00E85EF5" w:rsidRDefault="00105D21" w:rsidP="00C6561D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ILL olarak sağlanması istenen dokümanlar ile ilgili kayıtları Doküman Sağlama Sorumlusu denetler.</w:t>
            </w:r>
          </w:p>
        </w:tc>
        <w:tc>
          <w:tcPr>
            <w:tcW w:w="1547" w:type="dxa"/>
            <w:vAlign w:val="center"/>
          </w:tcPr>
          <w:p w:rsidR="00105D21" w:rsidRPr="00E85EF5" w:rsidRDefault="00310D41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ILLU</w:t>
            </w: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Hafta Başı</w:t>
            </w:r>
          </w:p>
        </w:tc>
      </w:tr>
    </w:tbl>
    <w:p w:rsidR="00105D21" w:rsidRPr="00E85EF5" w:rsidRDefault="00105D21">
      <w:pPr>
        <w:rPr>
          <w:sz w:val="22"/>
          <w:szCs w:val="22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558"/>
        <w:gridCol w:w="1547"/>
        <w:gridCol w:w="2407"/>
      </w:tblGrid>
      <w:tr w:rsidR="00105D21" w:rsidRPr="00E85EF5" w:rsidTr="00105D21">
        <w:tc>
          <w:tcPr>
            <w:tcW w:w="5558" w:type="dxa"/>
          </w:tcPr>
          <w:p w:rsidR="00105D21" w:rsidRPr="00E85EF5" w:rsidRDefault="00F04D23" w:rsidP="001C241E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G</w:t>
            </w:r>
            <w:r w:rsidR="00105D21" w:rsidRPr="00E85EF5">
              <w:rPr>
                <w:b/>
                <w:bCs/>
                <w:sz w:val="22"/>
                <w:szCs w:val="22"/>
                <w:lang w:val="tr-TR"/>
              </w:rPr>
              <w:t>. YARARLANMA</w:t>
            </w:r>
          </w:p>
        </w:tc>
        <w:tc>
          <w:tcPr>
            <w:tcW w:w="154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05D21" w:rsidRPr="00E85EF5" w:rsidTr="00105D21">
        <w:tc>
          <w:tcPr>
            <w:tcW w:w="5558" w:type="dxa"/>
          </w:tcPr>
          <w:p w:rsidR="00105D21" w:rsidRPr="00E85EF5" w:rsidRDefault="00105D21" w:rsidP="002B3142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Ödünç verme hizmetlerinin "</w:t>
            </w:r>
            <w:hyperlink r:id="rId39" w:history="1">
              <w:r w:rsidRPr="00BA1EC3">
                <w:rPr>
                  <w:rStyle w:val="Hyperlink"/>
                  <w:sz w:val="22"/>
                  <w:szCs w:val="22"/>
                  <w:lang w:val="tr-TR"/>
                </w:rPr>
                <w:t>Ödünç Verme Prosedürü</w:t>
              </w:r>
              <w:r w:rsidR="00FC1D2B" w:rsidRPr="00BA1EC3">
                <w:rPr>
                  <w:rStyle w:val="Hyperlink"/>
                  <w:sz w:val="22"/>
                  <w:szCs w:val="22"/>
                  <w:lang w:val="tr-TR"/>
                </w:rPr>
                <w:t xml:space="preserve"> </w:t>
              </w:r>
              <w:r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(PIC-</w:t>
              </w:r>
              <w:r w:rsidR="002B3142"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C8</w:t>
              </w:r>
              <w:r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40-0</w:t>
              </w:r>
              <w:r w:rsidR="002B3142"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2</w:t>
              </w:r>
              <w:r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0</w:t>
              </w:r>
              <w:r w:rsidR="002B3142"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1</w:t>
              </w:r>
              <w:r w:rsidRPr="00BA1EC3">
                <w:rPr>
                  <w:rStyle w:val="Hyperlink"/>
                  <w:b/>
                  <w:bCs/>
                  <w:sz w:val="22"/>
                  <w:szCs w:val="22"/>
                  <w:lang w:val="tr-TR"/>
                </w:rPr>
                <w:t>)</w:t>
              </w:r>
            </w:hyperlink>
            <w:r w:rsidR="00BA1EC3">
              <w:rPr>
                <w:sz w:val="22"/>
                <w:szCs w:val="22"/>
                <w:lang w:val="tr-TR"/>
              </w:rPr>
              <w:t xml:space="preserve">” </w:t>
            </w:r>
            <w:r w:rsidRPr="00E85EF5">
              <w:rPr>
                <w:sz w:val="22"/>
                <w:szCs w:val="22"/>
                <w:lang w:val="tr-TR"/>
              </w:rPr>
              <w:t>doğrultusunda yürütülmesi sağlanır.</w:t>
            </w:r>
          </w:p>
        </w:tc>
        <w:tc>
          <w:tcPr>
            <w:tcW w:w="1547" w:type="dxa"/>
            <w:vAlign w:val="center"/>
          </w:tcPr>
          <w:p w:rsidR="00105D21" w:rsidRPr="00E85EF5" w:rsidRDefault="00B2496F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ÖVU</w:t>
            </w:r>
            <w:r w:rsidR="00310D41">
              <w:rPr>
                <w:b/>
                <w:bCs/>
                <w:sz w:val="22"/>
                <w:szCs w:val="22"/>
                <w:lang w:val="tr-TR"/>
              </w:rPr>
              <w:t>Y</w:t>
            </w: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>Sürekli</w:t>
            </w:r>
          </w:p>
        </w:tc>
      </w:tr>
    </w:tbl>
    <w:p w:rsidR="00FC1D2B" w:rsidRPr="00E85EF5" w:rsidRDefault="00FC1D2B">
      <w:pPr>
        <w:rPr>
          <w:sz w:val="22"/>
          <w:szCs w:val="22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5558"/>
        <w:gridCol w:w="1547"/>
        <w:gridCol w:w="2407"/>
      </w:tblGrid>
      <w:tr w:rsidR="00105D21" w:rsidRPr="00E85EF5" w:rsidTr="00FC1D2B">
        <w:tc>
          <w:tcPr>
            <w:tcW w:w="5558" w:type="dxa"/>
          </w:tcPr>
          <w:p w:rsidR="00105D21" w:rsidRPr="00E85EF5" w:rsidRDefault="00F04D23" w:rsidP="001C241E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H</w:t>
            </w:r>
            <w:r w:rsidR="00105D21" w:rsidRPr="00E85EF5">
              <w:rPr>
                <w:b/>
                <w:bCs/>
                <w:sz w:val="22"/>
                <w:szCs w:val="22"/>
                <w:lang w:val="tr-TR"/>
              </w:rPr>
              <w:t>. RAPORLAMA VE İSTATİSTİKLER</w:t>
            </w:r>
          </w:p>
        </w:tc>
        <w:tc>
          <w:tcPr>
            <w:tcW w:w="154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05D21" w:rsidRPr="00E85EF5" w:rsidTr="00FC1D2B">
        <w:tc>
          <w:tcPr>
            <w:tcW w:w="5558" w:type="dxa"/>
          </w:tcPr>
          <w:p w:rsidR="00105D21" w:rsidRPr="00E85EF5" w:rsidRDefault="00105D21" w:rsidP="001C241E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1. İstatistikler</w:t>
            </w:r>
          </w:p>
        </w:tc>
        <w:tc>
          <w:tcPr>
            <w:tcW w:w="154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105D21" w:rsidRPr="00E85EF5" w:rsidTr="00FC1D2B">
        <w:tc>
          <w:tcPr>
            <w:tcW w:w="5558" w:type="dxa"/>
          </w:tcPr>
          <w:p w:rsidR="00105D21" w:rsidRPr="00E85EF5" w:rsidRDefault="00105D21" w:rsidP="00FC1D2B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İstatistikler aşağıdaki bilgileri içerir ve </w:t>
            </w:r>
            <w:proofErr w:type="spellStart"/>
            <w:r w:rsidR="00461E0B" w:rsidRPr="00461E0B">
              <w:rPr>
                <w:sz w:val="22"/>
                <w:szCs w:val="22"/>
                <w:lang w:val="tr-TR"/>
              </w:rPr>
              <w:t>Docserver’a</w:t>
            </w:r>
            <w:proofErr w:type="spellEnd"/>
            <w:r w:rsidR="00461E0B" w:rsidRPr="00461E0B">
              <w:rPr>
                <w:sz w:val="22"/>
                <w:szCs w:val="22"/>
                <w:lang w:val="tr-TR"/>
              </w:rPr>
              <w:t xml:space="preserve"> yüklenerek Yönetim'e rapor </w:t>
            </w:r>
            <w:proofErr w:type="spellStart"/>
            <w:proofErr w:type="gramStart"/>
            <w:r w:rsidR="00461E0B" w:rsidRPr="00461E0B">
              <w:rPr>
                <w:sz w:val="22"/>
                <w:szCs w:val="22"/>
                <w:lang w:val="tr-TR"/>
              </w:rPr>
              <w:t>edilir.</w:t>
            </w:r>
            <w:r w:rsidRPr="00E85EF5">
              <w:rPr>
                <w:sz w:val="22"/>
                <w:szCs w:val="22"/>
                <w:lang w:val="tr-TR"/>
              </w:rPr>
              <w:t>Yönetim'e</w:t>
            </w:r>
            <w:proofErr w:type="spellEnd"/>
            <w:proofErr w:type="gramEnd"/>
            <w:r w:rsidRPr="00E85EF5">
              <w:rPr>
                <w:sz w:val="22"/>
                <w:szCs w:val="22"/>
                <w:lang w:val="tr-TR"/>
              </w:rPr>
              <w:t xml:space="preserve"> rapor edilir:</w:t>
            </w:r>
          </w:p>
          <w:p w:rsidR="00105D21" w:rsidRPr="00E85EF5" w:rsidRDefault="00105D21" w:rsidP="00461E0B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Ödünç Verme: Kullanıcı Türü / Ödünç Verme Süresi</w:t>
            </w:r>
          </w:p>
          <w:p w:rsidR="00A83558" w:rsidRDefault="00A83558" w:rsidP="00A83558">
            <w:pPr>
              <w:suppressAutoHyphens w:val="0"/>
              <w:ind w:left="45"/>
              <w:jc w:val="both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Dersin öğretim elemanları, </w:t>
            </w:r>
            <w:r w:rsidR="00105D21" w:rsidRPr="00E85EF5">
              <w:rPr>
                <w:sz w:val="22"/>
                <w:szCs w:val="22"/>
                <w:lang w:val="tr-TR"/>
              </w:rPr>
              <w:t xml:space="preserve">Lisans </w:t>
            </w:r>
            <w:r w:rsidR="00BA1EC3">
              <w:rPr>
                <w:sz w:val="22"/>
                <w:szCs w:val="22"/>
                <w:lang w:val="tr-TR"/>
              </w:rPr>
              <w:t xml:space="preserve">ve Özel </w:t>
            </w:r>
            <w:r>
              <w:rPr>
                <w:sz w:val="22"/>
                <w:szCs w:val="22"/>
                <w:lang w:val="tr-TR"/>
              </w:rPr>
              <w:t>Öğrenciler, Değişim Öğrencileri, Lisansüstü</w:t>
            </w:r>
            <w:r w:rsidRPr="00E85EF5">
              <w:rPr>
                <w:sz w:val="22"/>
                <w:szCs w:val="22"/>
                <w:lang w:val="tr-TR"/>
              </w:rPr>
              <w:t xml:space="preserve"> Öğrencileri</w:t>
            </w:r>
          </w:p>
          <w:p w:rsidR="00105D21" w:rsidRPr="00E85EF5" w:rsidRDefault="00105D21" w:rsidP="00A83558">
            <w:pPr>
              <w:suppressAutoHyphens w:val="0"/>
              <w:ind w:left="45"/>
              <w:jc w:val="both"/>
              <w:rPr>
                <w:sz w:val="22"/>
                <w:szCs w:val="22"/>
                <w:lang w:val="tr-TR"/>
              </w:rPr>
            </w:pPr>
            <w:r w:rsidRPr="00E85EF5">
              <w:rPr>
                <w:sz w:val="22"/>
                <w:szCs w:val="22"/>
                <w:lang w:val="tr-TR"/>
              </w:rPr>
              <w:t xml:space="preserve">2 saat; </w:t>
            </w:r>
            <w:r w:rsidR="00BA1EC3">
              <w:rPr>
                <w:sz w:val="22"/>
                <w:szCs w:val="22"/>
                <w:lang w:val="tr-TR"/>
              </w:rPr>
              <w:t xml:space="preserve">4 saat, </w:t>
            </w:r>
            <w:r w:rsidRPr="00E85EF5">
              <w:rPr>
                <w:sz w:val="22"/>
                <w:szCs w:val="22"/>
                <w:lang w:val="tr-TR"/>
              </w:rPr>
              <w:t>1, 3, 7 gün</w:t>
            </w:r>
          </w:p>
          <w:p w:rsidR="004171A3" w:rsidRPr="00E85EF5" w:rsidRDefault="00461E0B" w:rsidP="00CE4361">
            <w:pPr>
              <w:suppressAutoHyphens w:val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4D36639B" wp14:editId="4488DBBD">
                  <wp:extent cx="1784909" cy="2067298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409" cy="2081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5D21" w:rsidRPr="00E85EF5" w:rsidRDefault="00AC4E41" w:rsidP="00461E0B">
            <w:pPr>
              <w:pStyle w:val="NormalWeb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Rezerv Koleksiyon-Elektronik-</w:t>
            </w:r>
            <w:r w:rsidR="00105D21" w:rsidRPr="00E85EF5">
              <w:rPr>
                <w:b/>
                <w:bCs/>
                <w:sz w:val="22"/>
                <w:szCs w:val="22"/>
                <w:lang w:val="tr-TR"/>
              </w:rPr>
              <w:t>Ders Adı</w:t>
            </w:r>
            <w:r w:rsidR="00E36146">
              <w:rPr>
                <w:b/>
                <w:bCs/>
                <w:sz w:val="22"/>
                <w:szCs w:val="22"/>
                <w:lang w:val="tr-TR"/>
              </w:rPr>
              <w:t>-</w:t>
            </w:r>
            <w:r w:rsidR="00E36146" w:rsidRPr="00E85EF5">
              <w:rPr>
                <w:b/>
                <w:bCs/>
                <w:sz w:val="22"/>
                <w:szCs w:val="22"/>
                <w:lang w:val="tr-TR"/>
              </w:rPr>
              <w:t xml:space="preserve"> Kullanım Sıklığı</w:t>
            </w:r>
            <w:r w:rsidR="00E36146">
              <w:rPr>
                <w:b/>
                <w:bCs/>
                <w:sz w:val="22"/>
                <w:szCs w:val="22"/>
                <w:lang w:val="tr-TR"/>
              </w:rPr>
              <w:t>-</w:t>
            </w:r>
            <w:r w:rsidR="00E36146" w:rsidRPr="00E85EF5">
              <w:rPr>
                <w:b/>
                <w:bCs/>
                <w:sz w:val="22"/>
                <w:szCs w:val="22"/>
                <w:lang w:val="tr-TR"/>
              </w:rPr>
              <w:t xml:space="preserve"> Doküman Adı</w:t>
            </w:r>
            <w:r w:rsidR="00E36146">
              <w:rPr>
                <w:b/>
                <w:bCs/>
                <w:sz w:val="22"/>
                <w:szCs w:val="22"/>
                <w:lang w:val="tr-TR"/>
              </w:rPr>
              <w:t>-</w:t>
            </w:r>
            <w:r w:rsidR="00E36146" w:rsidRPr="00E85EF5">
              <w:rPr>
                <w:sz w:val="22"/>
                <w:szCs w:val="22"/>
                <w:lang w:val="tr-TR"/>
              </w:rPr>
              <w:t xml:space="preserve"> </w:t>
            </w:r>
            <w:r w:rsidR="00E36146" w:rsidRPr="00E36146">
              <w:rPr>
                <w:b/>
                <w:sz w:val="22"/>
                <w:szCs w:val="22"/>
                <w:lang w:val="tr-TR"/>
              </w:rPr>
              <w:t>Öğretim Elemanı</w:t>
            </w:r>
          </w:p>
          <w:p w:rsidR="004171A3" w:rsidRPr="00E85EF5" w:rsidRDefault="00A83558" w:rsidP="00CE4361">
            <w:pPr>
              <w:pStyle w:val="NormalWeb"/>
              <w:spacing w:before="0" w:after="0"/>
              <w:rPr>
                <w:sz w:val="22"/>
                <w:szCs w:val="22"/>
                <w:lang w:val="tr-TR"/>
              </w:rPr>
            </w:pPr>
            <w:proofErr w:type="gramStart"/>
            <w:r>
              <w:rPr>
                <w:sz w:val="22"/>
                <w:szCs w:val="22"/>
                <w:lang w:val="tr-TR"/>
              </w:rPr>
              <w:t>Ders kodu</w:t>
            </w:r>
            <w:r w:rsidR="00105D21" w:rsidRPr="00E85EF5">
              <w:rPr>
                <w:sz w:val="22"/>
                <w:szCs w:val="22"/>
                <w:lang w:val="tr-TR"/>
              </w:rPr>
              <w:t>, rezerve koyan Öğretim Elemanı, kullanım sıklığı ve doküman adı.</w:t>
            </w:r>
            <w:proofErr w:type="gramEnd"/>
          </w:p>
          <w:p w:rsidR="00105D21" w:rsidRPr="00E36146" w:rsidRDefault="00461E0B" w:rsidP="00CE4361">
            <w:pPr>
              <w:pStyle w:val="NormalWeb"/>
              <w:spacing w:before="0" w:after="0"/>
              <w:jc w:val="center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drawing>
                <wp:inline distT="0" distB="0" distL="0" distR="0" wp14:anchorId="20DABE2C" wp14:editId="70BF3A17">
                  <wp:extent cx="3434080" cy="105600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105D21" w:rsidRPr="00E85EF5" w:rsidRDefault="00B2496F">
            <w:pPr>
              <w:pStyle w:val="NormalWeb"/>
              <w:snapToGrid w:val="0"/>
              <w:spacing w:before="0" w:after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>KGU</w:t>
            </w:r>
          </w:p>
        </w:tc>
        <w:tc>
          <w:tcPr>
            <w:tcW w:w="2407" w:type="dxa"/>
            <w:vAlign w:val="center"/>
          </w:tcPr>
          <w:p w:rsidR="00105D21" w:rsidRPr="00E85EF5" w:rsidRDefault="00105D2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E85EF5">
              <w:rPr>
                <w:b/>
                <w:bCs/>
                <w:sz w:val="22"/>
                <w:szCs w:val="22"/>
                <w:lang w:val="tr-TR"/>
              </w:rPr>
              <w:t>İstatistik Formları</w:t>
            </w:r>
            <w:r w:rsidRPr="00E85EF5">
              <w:rPr>
                <w:sz w:val="22"/>
                <w:szCs w:val="22"/>
                <w:lang w:val="tr-TR"/>
              </w:rPr>
              <w:t>/ Aylık ve Yıllık</w:t>
            </w:r>
          </w:p>
        </w:tc>
      </w:tr>
    </w:tbl>
    <w:p w:rsidR="00241A6F" w:rsidRPr="00E85EF5" w:rsidRDefault="00241A6F">
      <w:pPr>
        <w:rPr>
          <w:sz w:val="22"/>
          <w:szCs w:val="22"/>
          <w:lang w:val="tr-TR"/>
        </w:rPr>
      </w:pPr>
      <w:bookmarkStart w:id="0" w:name="_GoBack"/>
      <w:bookmarkEnd w:id="0"/>
    </w:p>
    <w:sectPr w:rsidR="00241A6F" w:rsidRPr="00E85EF5" w:rsidSect="00FE3505">
      <w:footerReference w:type="default" r:id="rId4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079" w:rsidRDefault="00BA0079">
      <w:r>
        <w:separator/>
      </w:r>
    </w:p>
  </w:endnote>
  <w:endnote w:type="continuationSeparator" w:id="0">
    <w:p w:rsidR="00BA0079" w:rsidRDefault="00BA0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604" w:rsidRPr="00E85EF5" w:rsidRDefault="00E85EF5" w:rsidP="00E85EF5">
    <w:pPr>
      <w:pStyle w:val="Footer"/>
    </w:pPr>
    <w:r w:rsidRPr="00626604">
      <w:rPr>
        <w:b/>
        <w:sz w:val="22"/>
        <w:szCs w:val="22"/>
      </w:rPr>
      <w:t>FIC-C84004-01-V01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079" w:rsidRDefault="00BA0079">
      <w:r>
        <w:separator/>
      </w:r>
    </w:p>
  </w:footnote>
  <w:footnote w:type="continuationSeparator" w:id="0">
    <w:p w:rsidR="00BA0079" w:rsidRDefault="00BA0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039D5"/>
    <w:multiLevelType w:val="multilevel"/>
    <w:tmpl w:val="D80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/>
      </w:rPr>
    </w:lvl>
    <w:lvl w:ilvl="3">
      <w:start w:val="5"/>
      <w:numFmt w:val="upperLetter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6AFA"/>
    <w:multiLevelType w:val="multilevel"/>
    <w:tmpl w:val="728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5F31"/>
    <w:multiLevelType w:val="multilevel"/>
    <w:tmpl w:val="32A0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70E6"/>
    <w:multiLevelType w:val="multilevel"/>
    <w:tmpl w:val="CEB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D6E7E"/>
    <w:multiLevelType w:val="multilevel"/>
    <w:tmpl w:val="709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7312A"/>
    <w:multiLevelType w:val="hybridMultilevel"/>
    <w:tmpl w:val="20C23832"/>
    <w:lvl w:ilvl="0" w:tplc="4A7CCCA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603C2"/>
    <w:multiLevelType w:val="hybridMultilevel"/>
    <w:tmpl w:val="DCE01D32"/>
    <w:lvl w:ilvl="0" w:tplc="488463E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2330E"/>
    <w:multiLevelType w:val="multilevel"/>
    <w:tmpl w:val="29A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D321A"/>
    <w:multiLevelType w:val="hybridMultilevel"/>
    <w:tmpl w:val="12D248CA"/>
    <w:lvl w:ilvl="0" w:tplc="3B9A097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B7B4E"/>
    <w:multiLevelType w:val="multilevel"/>
    <w:tmpl w:val="606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10C56"/>
    <w:multiLevelType w:val="hybridMultilevel"/>
    <w:tmpl w:val="BD8E695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4663D"/>
    <w:multiLevelType w:val="hybridMultilevel"/>
    <w:tmpl w:val="D14029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400CF"/>
    <w:multiLevelType w:val="hybridMultilevel"/>
    <w:tmpl w:val="39D89B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12379"/>
    <w:multiLevelType w:val="multilevel"/>
    <w:tmpl w:val="326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02967"/>
    <w:multiLevelType w:val="multilevel"/>
    <w:tmpl w:val="1E3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E1556"/>
    <w:multiLevelType w:val="multilevel"/>
    <w:tmpl w:val="4BA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40ABD"/>
    <w:multiLevelType w:val="multilevel"/>
    <w:tmpl w:val="35D6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0786D"/>
    <w:multiLevelType w:val="multilevel"/>
    <w:tmpl w:val="29A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4392A"/>
    <w:multiLevelType w:val="multilevel"/>
    <w:tmpl w:val="29A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6263C"/>
    <w:multiLevelType w:val="multilevel"/>
    <w:tmpl w:val="057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202CB"/>
    <w:multiLevelType w:val="hybridMultilevel"/>
    <w:tmpl w:val="A77E1B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86A2E"/>
    <w:multiLevelType w:val="hybridMultilevel"/>
    <w:tmpl w:val="70F85F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6D699E"/>
    <w:multiLevelType w:val="hybridMultilevel"/>
    <w:tmpl w:val="FCC84B10"/>
    <w:lvl w:ilvl="0" w:tplc="71CE6C8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E1E7E"/>
    <w:multiLevelType w:val="multilevel"/>
    <w:tmpl w:val="1ED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A0EFF"/>
    <w:multiLevelType w:val="multilevel"/>
    <w:tmpl w:val="1FC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0445B"/>
    <w:multiLevelType w:val="multilevel"/>
    <w:tmpl w:val="2B4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E0F8E"/>
    <w:multiLevelType w:val="multilevel"/>
    <w:tmpl w:val="E426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139DC"/>
    <w:multiLevelType w:val="hybridMultilevel"/>
    <w:tmpl w:val="FD6A7A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81393"/>
    <w:multiLevelType w:val="multilevel"/>
    <w:tmpl w:val="531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AC40CC"/>
    <w:multiLevelType w:val="hybridMultilevel"/>
    <w:tmpl w:val="0A6AFF24"/>
    <w:lvl w:ilvl="0" w:tplc="69CE776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345534"/>
    <w:multiLevelType w:val="multilevel"/>
    <w:tmpl w:val="CFA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A5AFC"/>
    <w:multiLevelType w:val="hybridMultilevel"/>
    <w:tmpl w:val="29282826"/>
    <w:lvl w:ilvl="0" w:tplc="C2C802A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7F5E3F"/>
    <w:multiLevelType w:val="multilevel"/>
    <w:tmpl w:val="B4F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721BB"/>
    <w:multiLevelType w:val="hybridMultilevel"/>
    <w:tmpl w:val="40185B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90D73"/>
    <w:multiLevelType w:val="multilevel"/>
    <w:tmpl w:val="29A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71EA8"/>
    <w:multiLevelType w:val="multilevel"/>
    <w:tmpl w:val="824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A13A0"/>
    <w:multiLevelType w:val="hybridMultilevel"/>
    <w:tmpl w:val="465A49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1507F"/>
    <w:multiLevelType w:val="multilevel"/>
    <w:tmpl w:val="D91E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A18F8"/>
    <w:multiLevelType w:val="multilevel"/>
    <w:tmpl w:val="3C8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C2A6D"/>
    <w:multiLevelType w:val="hybridMultilevel"/>
    <w:tmpl w:val="AEA802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CC3D7B"/>
    <w:multiLevelType w:val="multilevel"/>
    <w:tmpl w:val="B3AE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E5284"/>
    <w:multiLevelType w:val="multilevel"/>
    <w:tmpl w:val="D5BE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4668E"/>
    <w:multiLevelType w:val="hybridMultilevel"/>
    <w:tmpl w:val="A822943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D1A27"/>
    <w:multiLevelType w:val="hybridMultilevel"/>
    <w:tmpl w:val="00D0A3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60E8D"/>
    <w:multiLevelType w:val="multilevel"/>
    <w:tmpl w:val="B06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953F8"/>
    <w:multiLevelType w:val="hybridMultilevel"/>
    <w:tmpl w:val="9D4CF778"/>
    <w:lvl w:ilvl="0" w:tplc="6BB0DF3C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0"/>
  </w:num>
  <w:num w:numId="4">
    <w:abstractNumId w:val="9"/>
  </w:num>
  <w:num w:numId="5">
    <w:abstractNumId w:val="34"/>
  </w:num>
  <w:num w:numId="6">
    <w:abstractNumId w:val="19"/>
  </w:num>
  <w:num w:numId="7">
    <w:abstractNumId w:val="26"/>
  </w:num>
  <w:num w:numId="8">
    <w:abstractNumId w:val="23"/>
  </w:num>
  <w:num w:numId="9">
    <w:abstractNumId w:val="37"/>
  </w:num>
  <w:num w:numId="10">
    <w:abstractNumId w:val="14"/>
  </w:num>
  <w:num w:numId="11">
    <w:abstractNumId w:val="35"/>
  </w:num>
  <w:num w:numId="12">
    <w:abstractNumId w:val="30"/>
  </w:num>
  <w:num w:numId="13">
    <w:abstractNumId w:val="44"/>
  </w:num>
  <w:num w:numId="14">
    <w:abstractNumId w:val="16"/>
  </w:num>
  <w:num w:numId="15">
    <w:abstractNumId w:val="41"/>
  </w:num>
  <w:num w:numId="16">
    <w:abstractNumId w:val="2"/>
  </w:num>
  <w:num w:numId="17">
    <w:abstractNumId w:val="24"/>
  </w:num>
  <w:num w:numId="18">
    <w:abstractNumId w:val="25"/>
  </w:num>
  <w:num w:numId="19">
    <w:abstractNumId w:val="32"/>
  </w:num>
  <w:num w:numId="20">
    <w:abstractNumId w:val="0"/>
  </w:num>
  <w:num w:numId="21">
    <w:abstractNumId w:val="15"/>
  </w:num>
  <w:num w:numId="22">
    <w:abstractNumId w:val="4"/>
  </w:num>
  <w:num w:numId="23">
    <w:abstractNumId w:val="13"/>
  </w:num>
  <w:num w:numId="24">
    <w:abstractNumId w:val="38"/>
  </w:num>
  <w:num w:numId="25">
    <w:abstractNumId w:val="5"/>
  </w:num>
  <w:num w:numId="26">
    <w:abstractNumId w:val="29"/>
  </w:num>
  <w:num w:numId="27">
    <w:abstractNumId w:val="42"/>
  </w:num>
  <w:num w:numId="28">
    <w:abstractNumId w:val="18"/>
  </w:num>
  <w:num w:numId="29">
    <w:abstractNumId w:val="17"/>
  </w:num>
  <w:num w:numId="30">
    <w:abstractNumId w:val="31"/>
  </w:num>
  <w:num w:numId="31">
    <w:abstractNumId w:val="8"/>
  </w:num>
  <w:num w:numId="32">
    <w:abstractNumId w:val="7"/>
  </w:num>
  <w:num w:numId="33">
    <w:abstractNumId w:val="10"/>
  </w:num>
  <w:num w:numId="34">
    <w:abstractNumId w:val="6"/>
  </w:num>
  <w:num w:numId="35">
    <w:abstractNumId w:val="22"/>
  </w:num>
  <w:num w:numId="36">
    <w:abstractNumId w:val="12"/>
  </w:num>
  <w:num w:numId="37">
    <w:abstractNumId w:val="21"/>
  </w:num>
  <w:num w:numId="38">
    <w:abstractNumId w:val="43"/>
  </w:num>
  <w:num w:numId="39">
    <w:abstractNumId w:val="39"/>
  </w:num>
  <w:num w:numId="40">
    <w:abstractNumId w:val="27"/>
  </w:num>
  <w:num w:numId="41">
    <w:abstractNumId w:val="33"/>
  </w:num>
  <w:num w:numId="42">
    <w:abstractNumId w:val="20"/>
  </w:num>
  <w:num w:numId="43">
    <w:abstractNumId w:val="11"/>
  </w:num>
  <w:num w:numId="44">
    <w:abstractNumId w:val="28"/>
  </w:num>
  <w:num w:numId="45">
    <w:abstractNumId w:val="36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DC"/>
    <w:rsid w:val="00042702"/>
    <w:rsid w:val="00097E0F"/>
    <w:rsid w:val="000A35FA"/>
    <w:rsid w:val="000D61A9"/>
    <w:rsid w:val="00105D21"/>
    <w:rsid w:val="001254E1"/>
    <w:rsid w:val="001A2133"/>
    <w:rsid w:val="001A7D68"/>
    <w:rsid w:val="001B18F4"/>
    <w:rsid w:val="001C241E"/>
    <w:rsid w:val="001D5BA7"/>
    <w:rsid w:val="00222851"/>
    <w:rsid w:val="0023589C"/>
    <w:rsid w:val="00241A6F"/>
    <w:rsid w:val="00242F51"/>
    <w:rsid w:val="00246F72"/>
    <w:rsid w:val="00260424"/>
    <w:rsid w:val="002B3142"/>
    <w:rsid w:val="002C16FA"/>
    <w:rsid w:val="002D2731"/>
    <w:rsid w:val="002D3C13"/>
    <w:rsid w:val="002D45B7"/>
    <w:rsid w:val="00300267"/>
    <w:rsid w:val="00310D41"/>
    <w:rsid w:val="00314359"/>
    <w:rsid w:val="00317B54"/>
    <w:rsid w:val="003232FA"/>
    <w:rsid w:val="0033718F"/>
    <w:rsid w:val="00355B69"/>
    <w:rsid w:val="00386ECB"/>
    <w:rsid w:val="0039340D"/>
    <w:rsid w:val="003C5B4C"/>
    <w:rsid w:val="003D5AF7"/>
    <w:rsid w:val="003E259F"/>
    <w:rsid w:val="00402998"/>
    <w:rsid w:val="00402D69"/>
    <w:rsid w:val="004171A3"/>
    <w:rsid w:val="00461E0B"/>
    <w:rsid w:val="00477CD4"/>
    <w:rsid w:val="004C4417"/>
    <w:rsid w:val="004D4E09"/>
    <w:rsid w:val="004F4F32"/>
    <w:rsid w:val="00502466"/>
    <w:rsid w:val="00513699"/>
    <w:rsid w:val="00514E0F"/>
    <w:rsid w:val="005364E2"/>
    <w:rsid w:val="00565CAA"/>
    <w:rsid w:val="0057317F"/>
    <w:rsid w:val="005C1CF2"/>
    <w:rsid w:val="005D03BC"/>
    <w:rsid w:val="005F4FA4"/>
    <w:rsid w:val="00626604"/>
    <w:rsid w:val="00665BB1"/>
    <w:rsid w:val="006D7A09"/>
    <w:rsid w:val="006F323F"/>
    <w:rsid w:val="006F5E61"/>
    <w:rsid w:val="006F73D2"/>
    <w:rsid w:val="00747B27"/>
    <w:rsid w:val="007775DC"/>
    <w:rsid w:val="00785EDA"/>
    <w:rsid w:val="007E0459"/>
    <w:rsid w:val="007E4DD7"/>
    <w:rsid w:val="008136ED"/>
    <w:rsid w:val="008369A1"/>
    <w:rsid w:val="008906FB"/>
    <w:rsid w:val="008D5C17"/>
    <w:rsid w:val="008F02CB"/>
    <w:rsid w:val="008F3E3E"/>
    <w:rsid w:val="0090242E"/>
    <w:rsid w:val="009079D7"/>
    <w:rsid w:val="009576B1"/>
    <w:rsid w:val="009665AE"/>
    <w:rsid w:val="00972AE4"/>
    <w:rsid w:val="00A049EB"/>
    <w:rsid w:val="00A3193E"/>
    <w:rsid w:val="00A55496"/>
    <w:rsid w:val="00A83558"/>
    <w:rsid w:val="00A95AE5"/>
    <w:rsid w:val="00AC4E41"/>
    <w:rsid w:val="00AC778A"/>
    <w:rsid w:val="00AF5CD6"/>
    <w:rsid w:val="00AF7677"/>
    <w:rsid w:val="00B03298"/>
    <w:rsid w:val="00B146CE"/>
    <w:rsid w:val="00B14734"/>
    <w:rsid w:val="00B2496F"/>
    <w:rsid w:val="00B25987"/>
    <w:rsid w:val="00B561A8"/>
    <w:rsid w:val="00B70B88"/>
    <w:rsid w:val="00BA0079"/>
    <w:rsid w:val="00BA1EC3"/>
    <w:rsid w:val="00BF57ED"/>
    <w:rsid w:val="00BF7411"/>
    <w:rsid w:val="00C41459"/>
    <w:rsid w:val="00C6561D"/>
    <w:rsid w:val="00C90392"/>
    <w:rsid w:val="00CA0B43"/>
    <w:rsid w:val="00CC190F"/>
    <w:rsid w:val="00CC7B63"/>
    <w:rsid w:val="00CD55E8"/>
    <w:rsid w:val="00CD685C"/>
    <w:rsid w:val="00CD7207"/>
    <w:rsid w:val="00CE4361"/>
    <w:rsid w:val="00D4223A"/>
    <w:rsid w:val="00D63D61"/>
    <w:rsid w:val="00D6673F"/>
    <w:rsid w:val="00D67705"/>
    <w:rsid w:val="00D9682E"/>
    <w:rsid w:val="00DB46DD"/>
    <w:rsid w:val="00E04A36"/>
    <w:rsid w:val="00E11FE7"/>
    <w:rsid w:val="00E22C7C"/>
    <w:rsid w:val="00E36146"/>
    <w:rsid w:val="00E64AEE"/>
    <w:rsid w:val="00E8216C"/>
    <w:rsid w:val="00E85762"/>
    <w:rsid w:val="00E85EF5"/>
    <w:rsid w:val="00EC2A63"/>
    <w:rsid w:val="00EE4E6F"/>
    <w:rsid w:val="00F04D23"/>
    <w:rsid w:val="00F95BC5"/>
    <w:rsid w:val="00FB37A2"/>
    <w:rsid w:val="00FC146A"/>
    <w:rsid w:val="00FC1D2B"/>
    <w:rsid w:val="00FC3838"/>
    <w:rsid w:val="00FE3505"/>
    <w:rsid w:val="00FF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3E0D6388-E162-472D-BBB9-792877D2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505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E3505"/>
    <w:rPr>
      <w:rFonts w:ascii="Symbol" w:hAnsi="Symbol"/>
      <w:sz w:val="20"/>
    </w:rPr>
  </w:style>
  <w:style w:type="character" w:customStyle="1" w:styleId="WW8Num1z1">
    <w:name w:val="WW8Num1z1"/>
    <w:rsid w:val="00FE3505"/>
    <w:rPr>
      <w:rFonts w:ascii="Courier New" w:hAnsi="Courier New"/>
      <w:sz w:val="20"/>
    </w:rPr>
  </w:style>
  <w:style w:type="character" w:customStyle="1" w:styleId="WW8Num1z2">
    <w:name w:val="WW8Num1z2"/>
    <w:rsid w:val="00FE3505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  <w:rsid w:val="00FE3505"/>
  </w:style>
  <w:style w:type="character" w:styleId="Hyperlink">
    <w:name w:val="Hyperlink"/>
    <w:rsid w:val="00FE3505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FE3505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FE3505"/>
    <w:pPr>
      <w:spacing w:after="120"/>
    </w:pPr>
  </w:style>
  <w:style w:type="paragraph" w:styleId="List">
    <w:name w:val="List"/>
    <w:basedOn w:val="BodyText"/>
    <w:rsid w:val="00FE3505"/>
    <w:rPr>
      <w:rFonts w:cs="Tahoma"/>
    </w:rPr>
  </w:style>
  <w:style w:type="paragraph" w:styleId="Caption">
    <w:name w:val="caption"/>
    <w:basedOn w:val="Normal"/>
    <w:qFormat/>
    <w:rsid w:val="00FE350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FE3505"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rsid w:val="00FE3505"/>
    <w:pPr>
      <w:spacing w:before="280" w:after="280"/>
    </w:pPr>
  </w:style>
  <w:style w:type="paragraph" w:styleId="Header">
    <w:name w:val="header"/>
    <w:basedOn w:val="Normal"/>
    <w:rsid w:val="00FE350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FE3505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FE3505"/>
    <w:pPr>
      <w:suppressLineNumbers/>
    </w:pPr>
  </w:style>
  <w:style w:type="paragraph" w:customStyle="1" w:styleId="TableHeading">
    <w:name w:val="Table Heading"/>
    <w:basedOn w:val="TableContents"/>
    <w:rsid w:val="00FE3505"/>
    <w:pPr>
      <w:jc w:val="center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C7B6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7B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B63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D4223A"/>
    <w:pPr>
      <w:ind w:left="720"/>
      <w:contextualSpacing/>
    </w:pPr>
  </w:style>
  <w:style w:type="paragraph" w:customStyle="1" w:styleId="Default">
    <w:name w:val="Default"/>
    <w:rsid w:val="00300267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561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1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1A8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1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1A8"/>
    <w:rPr>
      <w:b/>
      <w:bCs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ysu.sabanciuniv.edu/surecharitasi/tr/yonerge/iic-c840-04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://bannerweb.sabanciuniv.edu/" TargetMode="External"/><Relationship Id="rId26" Type="http://schemas.openxmlformats.org/officeDocument/2006/relationships/image" Target="media/image6.png"/><Relationship Id="rId39" Type="http://schemas.openxmlformats.org/officeDocument/2006/relationships/hyperlink" Target="http://mysu.sabanciuniv.edu/surecharitasi/tr/prosedur/pic-c840-0201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sabanciuniv.edu/bm/tr/request-forms/ogrenci-rezerv-istek" TargetMode="Externa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sabanciuniv.edu/bm/tr/request-forms/ogrenci-rezerv-istek" TargetMode="External"/><Relationship Id="rId17" Type="http://schemas.openxmlformats.org/officeDocument/2006/relationships/hyperlink" Target="https://risc01.sabanciuniv.edu/acquire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hyperlink" Target="https://risc01.sabanciuniv.edu/acquir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isc01.sabanciuniv.edu/acquire" TargetMode="External"/><Relationship Id="rId20" Type="http://schemas.openxmlformats.org/officeDocument/2006/relationships/hyperlink" Target="http://www.sabanciuniv.edu/bm/tr/request-forms" TargetMode="External"/><Relationship Id="rId29" Type="http://schemas.openxmlformats.org/officeDocument/2006/relationships/image" Target="media/image9.png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abanciuniv.edu/bm/tr/request-forms/ogretim-rezerv-istek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hyperlink" Target="http://mysu.sabanciuniv.edu/surecharitasi/tr/prosedur/pic-c840-0201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5.png"/><Relationship Id="rId10" Type="http://schemas.openxmlformats.org/officeDocument/2006/relationships/image" Target="media/image1.png"/><Relationship Id="rId19" Type="http://schemas.openxmlformats.org/officeDocument/2006/relationships/hyperlink" Target="https://risc01.sabanciuniv.edu/acquire" TargetMode="External"/><Relationship Id="rId31" Type="http://schemas.openxmlformats.org/officeDocument/2006/relationships/image" Target="media/image11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mysu.sabanciuniv.edu/surecharitasi/tr/prosedur/pic-c840-0401" TargetMode="External"/><Relationship Id="rId14" Type="http://schemas.openxmlformats.org/officeDocument/2006/relationships/hyperlink" Target="https://risc01.sabanciuniv.edu/acquire" TargetMode="External"/><Relationship Id="rId22" Type="http://schemas.openxmlformats.org/officeDocument/2006/relationships/hyperlink" Target="http://www.sabanciuniv.edu/bm/tr/request-forms/ogrenci-rezerv-istek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://www.sabanciuniv.edu/bm/tr/request-forms/ogrenci-rezerv-istek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984D15-144B-4757-A4FE-BDB9F84C9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15</Pages>
  <Words>1636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FIC-C84004-01-V01</vt:lpstr>
    </vt:vector>
  </TitlesOfParts>
  <Company/>
  <LinksUpToDate>false</LinksUpToDate>
  <CharactersWithSpaces>10941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FIC-C84004-01-V01</dc:title>
  <dc:subject/>
  <dc:creator>Asuman Akyüz</dc:creator>
  <cp:keywords/>
  <cp:lastModifiedBy>bbarut</cp:lastModifiedBy>
  <cp:revision>4</cp:revision>
  <cp:lastPrinted>1899-12-31T21:00:00Z</cp:lastPrinted>
  <dcterms:created xsi:type="dcterms:W3CDTF">2021-05-23T16:05:00Z</dcterms:created>
  <dcterms:modified xsi:type="dcterms:W3CDTF">2021-05-25T10:55:00Z</dcterms:modified>
</cp:coreProperties>
</file>