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2FC" w:rsidRPr="00160910" w:rsidRDefault="00160910">
      <w:pPr>
        <w:pStyle w:val="Title"/>
        <w:rPr>
          <w:rFonts w:ascii="Times New Roman" w:hAnsi="Times New Roman" w:cs="Times New Roman"/>
          <w:sz w:val="22"/>
          <w:szCs w:val="22"/>
        </w:rPr>
      </w:pPr>
      <w:r w:rsidRPr="00160910">
        <w:rPr>
          <w:rFonts w:ascii="Times New Roman" w:hAnsi="Times New Roman" w:cs="Times New Roman"/>
          <w:sz w:val="22"/>
          <w:szCs w:val="22"/>
        </w:rPr>
        <w:t>NEW PROGRAM PROPOSAL FORM</w:t>
      </w:r>
      <w:r w:rsidR="00264C93">
        <w:rPr>
          <w:rFonts w:ascii="Times New Roman" w:hAnsi="Times New Roman" w:cs="Times New Roman"/>
          <w:sz w:val="22"/>
          <w:szCs w:val="22"/>
        </w:rPr>
        <w:t xml:space="preserve"> (</w:t>
      </w:r>
      <w:r w:rsidR="00264C93" w:rsidRPr="00264C93">
        <w:rPr>
          <w:rFonts w:ascii="Times New Roman" w:hAnsi="Times New Roman" w:cs="Times New Roman"/>
          <w:sz w:val="22"/>
          <w:szCs w:val="22"/>
        </w:rPr>
        <w:t>FPO-A33002-01</w:t>
      </w:r>
      <w:r w:rsidR="00264C93">
        <w:rPr>
          <w:rFonts w:ascii="Times New Roman" w:hAnsi="Times New Roman" w:cs="Times New Roman"/>
          <w:sz w:val="22"/>
          <w:szCs w:val="22"/>
        </w:rPr>
        <w:t>)</w:t>
      </w:r>
    </w:p>
    <w:tbl>
      <w:tblPr>
        <w:tblW w:w="10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3969"/>
        <w:gridCol w:w="6341"/>
      </w:tblGrid>
      <w:tr w:rsidR="009D02FC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9D02FC" w:rsidRPr="00160910" w:rsidRDefault="00160910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Task Force Members and Their Faculties*</w:t>
            </w:r>
          </w:p>
        </w:tc>
        <w:tc>
          <w:tcPr>
            <w:tcW w:w="6341" w:type="dxa"/>
          </w:tcPr>
          <w:p w:rsidR="009D02FC" w:rsidRPr="00160910" w:rsidRDefault="009D02FC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160910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Name of the Proposed Program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9D02FC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9D02FC" w:rsidRPr="00160910" w:rsidRDefault="00160910" w:rsidP="00160910">
            <w:pPr>
              <w:spacing w:line="360" w:lineRule="auto"/>
              <w:rPr>
                <w:b/>
                <w:bCs/>
                <w:i/>
                <w:i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Level</w:t>
            </w:r>
            <w:r w:rsidR="00986171">
              <w:rPr>
                <w:b/>
                <w:bCs/>
                <w:sz w:val="22"/>
                <w:szCs w:val="22"/>
                <w:lang w:val="tr-TR"/>
              </w:rPr>
              <w:t xml:space="preserve"> (Minor/Bachelor/Master/PhD)</w:t>
            </w:r>
          </w:p>
        </w:tc>
        <w:tc>
          <w:tcPr>
            <w:tcW w:w="6341" w:type="dxa"/>
          </w:tcPr>
          <w:p w:rsidR="009D02FC" w:rsidRPr="00160910" w:rsidRDefault="009D02FC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9D02FC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9D02FC" w:rsidRPr="00160910" w:rsidRDefault="00160910" w:rsidP="00160910">
            <w:pPr>
              <w:spacing w:line="360" w:lineRule="auto"/>
              <w:rPr>
                <w:b/>
                <w:bCs/>
                <w:i/>
                <w:i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Host Faculty/Institute (more than one in the case of inter-faculty program proposals)</w:t>
            </w:r>
          </w:p>
        </w:tc>
        <w:tc>
          <w:tcPr>
            <w:tcW w:w="6341" w:type="dxa"/>
          </w:tcPr>
          <w:p w:rsidR="009D02FC" w:rsidRPr="00160910" w:rsidRDefault="009D02FC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5C5004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5C5004" w:rsidRPr="00160910" w:rsidRDefault="00160910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Alignment of the proposed program with SU’s mission and vision statements, as well as the University’s strategic plan and research focus areas</w:t>
            </w:r>
          </w:p>
        </w:tc>
        <w:tc>
          <w:tcPr>
            <w:tcW w:w="6341" w:type="dxa"/>
          </w:tcPr>
          <w:p w:rsidR="005C5004" w:rsidRPr="00160910" w:rsidRDefault="005C5004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5C5004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5C5004" w:rsidRPr="00160910" w:rsidRDefault="00160910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The relation/overlap of the proposed program with the existing programs of SU (if any)</w:t>
            </w:r>
          </w:p>
        </w:tc>
        <w:tc>
          <w:tcPr>
            <w:tcW w:w="6341" w:type="dxa"/>
          </w:tcPr>
          <w:p w:rsidR="005C5004" w:rsidRPr="00160910" w:rsidRDefault="005C5004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Expected contribution to SU’s undergraduate/graduate education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Potential interest to the program from SU students as well as from candidate students outside SU (provide documented evidence of interest collected via internal/external stakeholder surveys, workshop notes, etc.; detailed reports of such work should be attached to the proposal form)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Program Outcomes (for degree programs, the outcomes should cover “Türkiye Yüksek Yeterlilikler Çerçevesi” and relevant international accreditation requirements, if any)**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lastRenderedPageBreak/>
              <w:t>Program Educational Objectives (together with elaboration on demand for the graduates in local/global context)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List of faculty members who will have primary involvement with the proposed program (together with brief relevance/contribution of each faculty member such as relevant expertise, potential courses, etc.)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Additional full-time/part-time faculty member profiles needed for sustainable operation of the program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Infrastructure needed for the program (if any)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bCs/>
                <w:sz w:val="22"/>
                <w:szCs w:val="22"/>
                <w:lang w:val="tr-TR"/>
              </w:rPr>
              <w:t>Outline of the curriculum together with required/core/area courses (please indicate new courses needed with brief content for each)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F80D3B">
              <w:rPr>
                <w:b/>
                <w:bCs/>
                <w:sz w:val="22"/>
                <w:szCs w:val="22"/>
                <w:lang w:val="tr-TR"/>
              </w:rPr>
              <w:t>Other aspects of the proposed program that needs to be highlighted (such as special internships, research work, collaborative projects, etc.)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F80D3B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F80D3B" w:rsidRPr="00F80D3B" w:rsidRDefault="00F80D3B" w:rsidP="00986171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sz w:val="22"/>
                <w:szCs w:val="22"/>
                <w:lang w:val="tr-TR"/>
              </w:rPr>
              <w:t>Benchmarks and the comparison of the proposal to the benchmarks (similar programs of respected institutions in and out of the country; preferably at least three examples, two of which are foreign institutions; all important local examples should be covered as wel</w:t>
            </w:r>
            <w:r w:rsidR="00986171">
              <w:rPr>
                <w:b/>
                <w:sz w:val="22"/>
                <w:szCs w:val="22"/>
                <w:lang w:val="tr-TR"/>
              </w:rPr>
              <w:t>l. Please provide links for benchmarks</w:t>
            </w:r>
            <w:r w:rsidRPr="00160910">
              <w:rPr>
                <w:b/>
                <w:sz w:val="22"/>
                <w:szCs w:val="22"/>
                <w:lang w:val="tr-TR"/>
              </w:rPr>
              <w:t>)</w:t>
            </w:r>
          </w:p>
        </w:tc>
        <w:tc>
          <w:tcPr>
            <w:tcW w:w="6341" w:type="dxa"/>
          </w:tcPr>
          <w:p w:rsidR="00F80D3B" w:rsidRPr="00160910" w:rsidRDefault="00F80D3B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  <w:tr w:rsidR="00160910" w:rsidRPr="00160910" w:rsidTr="00957906">
        <w:trPr>
          <w:cantSplit/>
          <w:trHeight w:val="850"/>
          <w:jc w:val="center"/>
        </w:trPr>
        <w:tc>
          <w:tcPr>
            <w:tcW w:w="3969" w:type="dxa"/>
            <w:shd w:val="clear" w:color="auto" w:fill="E6E6E6"/>
          </w:tcPr>
          <w:p w:rsidR="00160910" w:rsidRPr="00160910" w:rsidRDefault="00F80D3B" w:rsidP="00160910">
            <w:pPr>
              <w:spacing w:line="360" w:lineRule="auto"/>
              <w:rPr>
                <w:b/>
                <w:bCs/>
                <w:sz w:val="22"/>
                <w:szCs w:val="22"/>
                <w:lang w:val="tr-TR"/>
              </w:rPr>
            </w:pPr>
            <w:r w:rsidRPr="00160910">
              <w:rPr>
                <w:b/>
                <w:iCs/>
                <w:sz w:val="22"/>
                <w:szCs w:val="22"/>
                <w:lang w:val="tr-TR"/>
              </w:rPr>
              <w:t>Provide additional information, if needed</w:t>
            </w:r>
          </w:p>
        </w:tc>
        <w:tc>
          <w:tcPr>
            <w:tcW w:w="6341" w:type="dxa"/>
          </w:tcPr>
          <w:p w:rsidR="00160910" w:rsidRPr="00160910" w:rsidRDefault="00160910" w:rsidP="00160910">
            <w:pPr>
              <w:spacing w:line="360" w:lineRule="auto"/>
              <w:rPr>
                <w:sz w:val="22"/>
                <w:szCs w:val="22"/>
                <w:lang w:val="tr-TR"/>
              </w:rPr>
            </w:pPr>
          </w:p>
        </w:tc>
      </w:tr>
    </w:tbl>
    <w:p w:rsidR="00957906" w:rsidRPr="00957906" w:rsidRDefault="00957906" w:rsidP="00957906">
      <w:pPr>
        <w:pStyle w:val="Header"/>
        <w:tabs>
          <w:tab w:val="clear" w:pos="4536"/>
          <w:tab w:val="clear" w:pos="9072"/>
        </w:tabs>
        <w:ind w:left="-924"/>
        <w:rPr>
          <w:sz w:val="18"/>
          <w:szCs w:val="18"/>
          <w:lang w:val="tr-TR"/>
        </w:rPr>
      </w:pPr>
    </w:p>
    <w:p w:rsidR="0023660E" w:rsidRDefault="00957906" w:rsidP="00957906">
      <w:pPr>
        <w:ind w:left="-896" w:right="-903"/>
        <w:jc w:val="both"/>
        <w:rPr>
          <w:sz w:val="18"/>
          <w:szCs w:val="18"/>
        </w:rPr>
      </w:pPr>
      <w:r w:rsidRPr="00957906">
        <w:rPr>
          <w:sz w:val="18"/>
          <w:szCs w:val="18"/>
        </w:rPr>
        <w:t>* The Task Force is expected to prepare a presentation about the proposed program and submit it to the relevant Faculty/Institute (several units if the proposed program has inter-faculty nature). The presentation should provide a summary of the Task Force’s work and the Program Proposal Form. Please consult to the “Coordination of Programs and Courses Instruction Letter” for further details.</w:t>
      </w:r>
    </w:p>
    <w:p w:rsidR="009D02FC" w:rsidRDefault="0023660E" w:rsidP="00957906">
      <w:pPr>
        <w:ind w:left="-896" w:right="-903"/>
        <w:jc w:val="both"/>
        <w:rPr>
          <w:sz w:val="18"/>
          <w:szCs w:val="18"/>
        </w:rPr>
      </w:pPr>
      <w:r w:rsidRPr="00957906">
        <w:rPr>
          <w:sz w:val="18"/>
          <w:szCs w:val="18"/>
        </w:rPr>
        <w:t>**</w:t>
      </w:r>
      <w:r>
        <w:rPr>
          <w:sz w:val="18"/>
          <w:szCs w:val="18"/>
        </w:rPr>
        <w:t xml:space="preserve"> </w:t>
      </w:r>
      <w:hyperlink r:id="rId7" w:history="1">
        <w:r w:rsidRPr="0023660E">
          <w:rPr>
            <w:rStyle w:val="Hyperlink"/>
            <w:sz w:val="18"/>
            <w:szCs w:val="18"/>
          </w:rPr>
          <w:t>http://www.tyyc.yok.gov.tr/</w:t>
        </w:r>
      </w:hyperlink>
    </w:p>
    <w:p w:rsidR="00957906" w:rsidRPr="00957906" w:rsidRDefault="00957906" w:rsidP="00957906">
      <w:pPr>
        <w:ind w:left="-896" w:right="-903"/>
        <w:jc w:val="both"/>
        <w:rPr>
          <w:sz w:val="18"/>
          <w:szCs w:val="18"/>
        </w:rPr>
      </w:pPr>
    </w:p>
    <w:sectPr w:rsidR="00957906" w:rsidRPr="009579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71C5" w:rsidRDefault="006A71C5">
      <w:r>
        <w:separator/>
      </w:r>
    </w:p>
  </w:endnote>
  <w:endnote w:type="continuationSeparator" w:id="0">
    <w:p w:rsidR="006A71C5" w:rsidRDefault="006A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93" w:rsidRDefault="00264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93" w:rsidRPr="00264C93" w:rsidRDefault="00264C93" w:rsidP="00264C93">
    <w:pPr>
      <w:pStyle w:val="Footer"/>
      <w:jc w:val="right"/>
      <w:rPr>
        <w:caps/>
        <w:noProof/>
        <w:color w:val="BFBFBF" w:themeColor="background1" w:themeShade="BF"/>
      </w:rPr>
    </w:pPr>
    <w:r w:rsidRPr="00264C93">
      <w:rPr>
        <w:caps/>
        <w:color w:val="BFBFBF" w:themeColor="background1" w:themeShade="BF"/>
      </w:rPr>
      <w:t>(FPO-A33002-01V01)</w:t>
    </w:r>
    <w:bookmarkStart w:id="0" w:name="_GoBack"/>
    <w:bookmarkEnd w:id="0"/>
  </w:p>
  <w:p w:rsidR="00264C93" w:rsidRDefault="00264C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93" w:rsidRDefault="00264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71C5" w:rsidRDefault="006A71C5">
      <w:r>
        <w:separator/>
      </w:r>
    </w:p>
  </w:footnote>
  <w:footnote w:type="continuationSeparator" w:id="0">
    <w:p w:rsidR="006A71C5" w:rsidRDefault="006A7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93" w:rsidRDefault="00264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93" w:rsidRDefault="00264C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C93" w:rsidRDefault="00264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444FF6"/>
    <w:multiLevelType w:val="hybridMultilevel"/>
    <w:tmpl w:val="A2A4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4D5"/>
    <w:rsid w:val="00120789"/>
    <w:rsid w:val="00146200"/>
    <w:rsid w:val="00160910"/>
    <w:rsid w:val="00190A7D"/>
    <w:rsid w:val="001C1EF9"/>
    <w:rsid w:val="001E50D0"/>
    <w:rsid w:val="00226D41"/>
    <w:rsid w:val="0023660E"/>
    <w:rsid w:val="00264C93"/>
    <w:rsid w:val="002C549E"/>
    <w:rsid w:val="00366C5D"/>
    <w:rsid w:val="00391635"/>
    <w:rsid w:val="003C2A58"/>
    <w:rsid w:val="00442DE0"/>
    <w:rsid w:val="005C16B0"/>
    <w:rsid w:val="005C5004"/>
    <w:rsid w:val="006A39DD"/>
    <w:rsid w:val="006A71C5"/>
    <w:rsid w:val="008169D5"/>
    <w:rsid w:val="00857A2C"/>
    <w:rsid w:val="0089241B"/>
    <w:rsid w:val="00957906"/>
    <w:rsid w:val="00986171"/>
    <w:rsid w:val="009A5836"/>
    <w:rsid w:val="009B2A0A"/>
    <w:rsid w:val="009D02FC"/>
    <w:rsid w:val="009E46DA"/>
    <w:rsid w:val="00A1270C"/>
    <w:rsid w:val="00A73471"/>
    <w:rsid w:val="00AA2F89"/>
    <w:rsid w:val="00C0660A"/>
    <w:rsid w:val="00D12C75"/>
    <w:rsid w:val="00D13E53"/>
    <w:rsid w:val="00D57E4B"/>
    <w:rsid w:val="00DF0C6C"/>
    <w:rsid w:val="00E05D99"/>
    <w:rsid w:val="00E96822"/>
    <w:rsid w:val="00F054D5"/>
    <w:rsid w:val="00F8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CC268D"/>
  <w15:chartTrackingRefBased/>
  <w15:docId w15:val="{502D5668-3C40-44B2-9EF3-B123E1BF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60" w:after="60"/>
      <w:outlineLvl w:val="0"/>
    </w:pPr>
    <w:rPr>
      <w:rFonts w:ascii="Arial" w:hAnsi="Arial" w:cs="Arial"/>
      <w:b/>
      <w:bCs/>
      <w:i/>
      <w:iCs/>
      <w:sz w:val="18"/>
      <w:lang w:val="tr-TR"/>
    </w:rPr>
  </w:style>
  <w:style w:type="paragraph" w:styleId="Heading2">
    <w:name w:val="heading 2"/>
    <w:basedOn w:val="Normal"/>
    <w:next w:val="Normal"/>
    <w:qFormat/>
    <w:pPr>
      <w:keepNext/>
      <w:spacing w:before="60" w:after="60"/>
      <w:outlineLvl w:val="1"/>
    </w:pPr>
    <w:rPr>
      <w:rFonts w:ascii="Arial" w:hAnsi="Arial" w:cs="Arial"/>
      <w:i/>
      <w:iCs/>
      <w:sz w:val="18"/>
      <w:lang w:val="tr-TR"/>
    </w:rPr>
  </w:style>
  <w:style w:type="paragraph" w:styleId="Heading3">
    <w:name w:val="heading 3"/>
    <w:basedOn w:val="Normal"/>
    <w:next w:val="Normal"/>
    <w:qFormat/>
    <w:pPr>
      <w:keepNext/>
      <w:spacing w:before="60" w:after="60"/>
      <w:outlineLvl w:val="2"/>
    </w:pPr>
    <w:rPr>
      <w:rFonts w:ascii="Arial" w:hAnsi="Arial" w:cs="Arial"/>
      <w:i/>
      <w:iCs/>
      <w:sz w:val="16"/>
      <w:lang w:val="tr-TR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rFonts w:ascii="Arial" w:hAnsi="Arial" w:cs="Arial"/>
      <w:b/>
      <w:bCs/>
      <w:sz w:val="16"/>
      <w:lang w:val="tr-TR"/>
    </w:rPr>
  </w:style>
  <w:style w:type="paragraph" w:styleId="Heading5">
    <w:name w:val="heading 5"/>
    <w:basedOn w:val="Normal"/>
    <w:next w:val="Normal"/>
    <w:qFormat/>
    <w:pPr>
      <w:keepNext/>
      <w:spacing w:before="60" w:after="60"/>
      <w:jc w:val="center"/>
      <w:outlineLvl w:val="4"/>
    </w:pPr>
    <w:rPr>
      <w:rFonts w:ascii="Arial" w:hAnsi="Arial" w:cs="Arial"/>
      <w:b/>
      <w:bCs/>
      <w:sz w:val="16"/>
      <w:lang w:val="tr-TR"/>
    </w:rPr>
  </w:style>
  <w:style w:type="paragraph" w:styleId="Heading6">
    <w:name w:val="heading 6"/>
    <w:basedOn w:val="Normal"/>
    <w:next w:val="Normal"/>
    <w:qFormat/>
    <w:pPr>
      <w:keepNext/>
      <w:spacing w:before="60" w:after="60"/>
      <w:jc w:val="center"/>
      <w:outlineLvl w:val="5"/>
    </w:pPr>
    <w:rPr>
      <w:rFonts w:ascii="Arial" w:hAnsi="Arial" w:cs="Arial"/>
      <w:b/>
      <w:bCs/>
      <w:sz w:val="18"/>
      <w:lang w:val="tr-TR"/>
    </w:rPr>
  </w:style>
  <w:style w:type="paragraph" w:styleId="Heading7">
    <w:name w:val="heading 7"/>
    <w:basedOn w:val="Normal"/>
    <w:next w:val="Normal"/>
    <w:qFormat/>
    <w:pPr>
      <w:keepNext/>
      <w:spacing w:before="60" w:after="60"/>
      <w:outlineLvl w:val="6"/>
    </w:pPr>
    <w:rPr>
      <w:rFonts w:ascii="Arial" w:hAnsi="Arial" w:cs="Arial"/>
      <w:b/>
      <w:bCs/>
      <w:sz w:val="18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spacing w:after="240"/>
      <w:jc w:val="center"/>
    </w:pPr>
    <w:rPr>
      <w:rFonts w:ascii="Arial" w:hAnsi="Arial" w:cs="Arial"/>
      <w:b/>
      <w:bCs/>
      <w:sz w:val="20"/>
      <w:lang w:val="tr-TR"/>
    </w:rPr>
  </w:style>
  <w:style w:type="paragraph" w:styleId="Subtitle">
    <w:name w:val="Subtitle"/>
    <w:basedOn w:val="Normal"/>
    <w:qFormat/>
    <w:pPr>
      <w:spacing w:before="60" w:after="60"/>
      <w:jc w:val="center"/>
    </w:pPr>
    <w:rPr>
      <w:rFonts w:ascii="Arial" w:hAnsi="Arial" w:cs="Arial"/>
      <w:b/>
      <w:bCs/>
      <w:sz w:val="18"/>
      <w:lang w:val="tr-TR"/>
    </w:rPr>
  </w:style>
  <w:style w:type="paragraph" w:styleId="BalloonText">
    <w:name w:val="Balloon Text"/>
    <w:basedOn w:val="Normal"/>
    <w:link w:val="BalloonTextChar"/>
    <w:rsid w:val="002C5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C549E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160910"/>
    <w:pPr>
      <w:ind w:left="720"/>
      <w:contextualSpacing/>
    </w:pPr>
  </w:style>
  <w:style w:type="character" w:styleId="Hyperlink">
    <w:name w:val="Hyperlink"/>
    <w:basedOn w:val="DefaultParagraphFont"/>
    <w:rsid w:val="0023660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660E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264C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tyyc.yok.gov.tr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DERS BİLGİLERİNDE DEĞİŞİKLİK FORMU (COURSE INFORMATION CHANGE FORM)</vt:lpstr>
    </vt:vector>
  </TitlesOfParts>
  <Company>Sabanci University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DERS BİLGİLERİNDE DEĞİŞİKLİK FORMU (COURSE INFORMATION CHANGE FORM)</dc:title>
  <dc:subject/>
  <dc:creator>ilknuri</dc:creator>
  <cp:keywords/>
  <cp:lastModifiedBy>Nar,Demet</cp:lastModifiedBy>
  <cp:revision>3</cp:revision>
  <cp:lastPrinted>2004-11-30T19:10:00Z</cp:lastPrinted>
  <dcterms:created xsi:type="dcterms:W3CDTF">2022-11-03T10:17:00Z</dcterms:created>
  <dcterms:modified xsi:type="dcterms:W3CDTF">2022-11-03T10:20:00Z</dcterms:modified>
</cp:coreProperties>
</file>