
<file path=[Content_Types].xml><?xml version="1.0" encoding="utf-8"?>
<Types xmlns="http://schemas.openxmlformats.org/package/2006/content-types">
  <Default Extension="bin" ContentType="application/vnd.openxmlformats-officedocument.oleObject"/>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tbl>
      <w:tblPr>
        <w:tblW w:w="10773" w:type="dxa"/>
        <w:tblInd w:w="-105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75" w:type="dxa"/>
          <w:left w:w="75" w:type="dxa"/>
          <w:bottom w:w="75" w:type="dxa"/>
          <w:right w:w="75" w:type="dxa"/>
        </w:tblCellMar>
        <w:tblLook w:val="0000" w:firstRow="0" w:lastRow="0" w:firstColumn="0" w:lastColumn="0" w:noHBand="0" w:noVBand="0"/>
      </w:tblPr>
      <w:tblGrid>
        <w:gridCol w:w="3297"/>
        <w:gridCol w:w="2799"/>
        <w:gridCol w:w="2268"/>
        <w:gridCol w:w="2409"/>
      </w:tblGrid>
      <w:tr w:rsidR="00CC73C0" w:rsidRPr="00D641D7" w14:paraId="303F3C10" w14:textId="77777777" w:rsidTr="00407C8C">
        <w:tc>
          <w:tcPr>
            <w:tcW w:w="3297" w:type="dxa"/>
          </w:tcPr>
          <w:p w14:paraId="3785B52D" w14:textId="77777777" w:rsidR="00CC73C0" w:rsidRPr="00D641D7" w:rsidRDefault="00CC73C0" w:rsidP="00407C8C">
            <w:pPr>
              <w:snapToGrid w:val="0"/>
              <w:spacing w:after="120"/>
              <w:rPr>
                <w:b/>
                <w:bCs/>
                <w:sz w:val="22"/>
                <w:szCs w:val="22"/>
                <w:lang w:val="tr-TR"/>
              </w:rPr>
            </w:pPr>
            <w:r w:rsidRPr="00D641D7">
              <w:rPr>
                <w:b/>
                <w:bCs/>
                <w:sz w:val="22"/>
                <w:szCs w:val="22"/>
                <w:lang w:val="tr-TR"/>
              </w:rPr>
              <w:t>Talimatın Adı</w:t>
            </w:r>
          </w:p>
        </w:tc>
        <w:tc>
          <w:tcPr>
            <w:tcW w:w="7476" w:type="dxa"/>
            <w:gridSpan w:val="3"/>
            <w:vAlign w:val="center"/>
          </w:tcPr>
          <w:p w14:paraId="1F84445C" w14:textId="77777777" w:rsidR="00CC73C0" w:rsidRPr="00D641D7" w:rsidRDefault="00CC73C0" w:rsidP="00407C8C">
            <w:pPr>
              <w:snapToGrid w:val="0"/>
              <w:spacing w:after="120"/>
              <w:rPr>
                <w:b/>
                <w:color w:val="0000FF"/>
                <w:sz w:val="22"/>
                <w:szCs w:val="22"/>
                <w:lang w:val="tr-TR"/>
              </w:rPr>
            </w:pPr>
            <w:r>
              <w:rPr>
                <w:b/>
                <w:color w:val="0000FF"/>
                <w:sz w:val="22"/>
                <w:szCs w:val="22"/>
                <w:lang w:val="tr-TR"/>
              </w:rPr>
              <w:t>BİNA İŞLETİMİ UYGULAMA TALİMATI</w:t>
            </w:r>
            <w:r w:rsidRPr="00D641D7">
              <w:rPr>
                <w:b/>
                <w:color w:val="0000FF"/>
                <w:sz w:val="22"/>
                <w:szCs w:val="22"/>
                <w:lang w:val="tr-TR"/>
              </w:rPr>
              <w:t xml:space="preserve"> </w:t>
            </w:r>
          </w:p>
        </w:tc>
      </w:tr>
      <w:tr w:rsidR="00CC73C0" w:rsidRPr="00D641D7" w14:paraId="26998E4E" w14:textId="77777777" w:rsidTr="00407C8C">
        <w:tc>
          <w:tcPr>
            <w:tcW w:w="3297" w:type="dxa"/>
          </w:tcPr>
          <w:p w14:paraId="04F005F6" w14:textId="77777777" w:rsidR="00CC73C0" w:rsidRPr="00D641D7" w:rsidRDefault="00CC73C0" w:rsidP="00407C8C">
            <w:pPr>
              <w:snapToGrid w:val="0"/>
              <w:spacing w:after="120"/>
              <w:rPr>
                <w:b/>
                <w:bCs/>
                <w:sz w:val="22"/>
                <w:szCs w:val="22"/>
                <w:lang w:val="tr-TR"/>
              </w:rPr>
            </w:pPr>
            <w:r w:rsidRPr="00D641D7">
              <w:rPr>
                <w:b/>
                <w:bCs/>
                <w:sz w:val="22"/>
                <w:szCs w:val="22"/>
                <w:lang w:val="tr-TR"/>
              </w:rPr>
              <w:t>Talimat No</w:t>
            </w:r>
          </w:p>
        </w:tc>
        <w:tc>
          <w:tcPr>
            <w:tcW w:w="7476" w:type="dxa"/>
            <w:gridSpan w:val="3"/>
            <w:vAlign w:val="center"/>
          </w:tcPr>
          <w:p w14:paraId="0721612C" w14:textId="77777777" w:rsidR="00CC73C0" w:rsidRPr="00D641D7" w:rsidRDefault="00CC73C0" w:rsidP="00407C8C">
            <w:pPr>
              <w:snapToGrid w:val="0"/>
              <w:spacing w:after="120"/>
              <w:rPr>
                <w:b/>
                <w:sz w:val="22"/>
                <w:szCs w:val="22"/>
                <w:lang w:val="tr-TR"/>
              </w:rPr>
            </w:pPr>
            <w:r w:rsidRPr="00C74680">
              <w:rPr>
                <w:b/>
                <w:color w:val="222222"/>
                <w:sz w:val="22"/>
                <w:szCs w:val="22"/>
                <w:lang w:val="tr-TR"/>
              </w:rPr>
              <w:t>FIC-C83001-01-V01</w:t>
            </w:r>
          </w:p>
        </w:tc>
      </w:tr>
      <w:tr w:rsidR="00CC73C0" w:rsidRPr="00D641D7" w14:paraId="0D58BED8" w14:textId="77777777" w:rsidTr="00407C8C">
        <w:tc>
          <w:tcPr>
            <w:tcW w:w="3297" w:type="dxa"/>
          </w:tcPr>
          <w:p w14:paraId="6BF51E73" w14:textId="77777777" w:rsidR="00CC73C0" w:rsidRPr="00D641D7" w:rsidRDefault="00CC73C0" w:rsidP="00407C8C">
            <w:pPr>
              <w:snapToGrid w:val="0"/>
              <w:spacing w:after="120"/>
              <w:rPr>
                <w:b/>
                <w:bCs/>
                <w:sz w:val="22"/>
                <w:szCs w:val="22"/>
                <w:lang w:val="tr-TR"/>
              </w:rPr>
            </w:pPr>
            <w:r w:rsidRPr="00D641D7">
              <w:rPr>
                <w:b/>
                <w:bCs/>
                <w:sz w:val="22"/>
                <w:szCs w:val="22"/>
                <w:lang w:val="tr-TR"/>
              </w:rPr>
              <w:t>Yürürlük Tarihi</w:t>
            </w:r>
          </w:p>
        </w:tc>
        <w:tc>
          <w:tcPr>
            <w:tcW w:w="2799" w:type="dxa"/>
          </w:tcPr>
          <w:p w14:paraId="359E12FF" w14:textId="77777777" w:rsidR="00CC73C0" w:rsidRPr="00D641D7" w:rsidRDefault="00CC73C0" w:rsidP="00407C8C">
            <w:pPr>
              <w:snapToGrid w:val="0"/>
              <w:spacing w:after="120"/>
              <w:rPr>
                <w:sz w:val="22"/>
                <w:szCs w:val="22"/>
                <w:lang w:val="tr-TR"/>
              </w:rPr>
            </w:pPr>
            <w:r>
              <w:rPr>
                <w:sz w:val="22"/>
                <w:szCs w:val="22"/>
                <w:lang w:val="tr-TR"/>
              </w:rPr>
              <w:t>16.04.2012</w:t>
            </w:r>
          </w:p>
        </w:tc>
        <w:tc>
          <w:tcPr>
            <w:tcW w:w="2268" w:type="dxa"/>
          </w:tcPr>
          <w:p w14:paraId="0C4B85CD" w14:textId="77777777" w:rsidR="00CC73C0" w:rsidRPr="00D641D7" w:rsidRDefault="00CC73C0" w:rsidP="00407C8C">
            <w:pPr>
              <w:snapToGrid w:val="0"/>
              <w:spacing w:after="120"/>
              <w:rPr>
                <w:b/>
                <w:bCs/>
                <w:sz w:val="22"/>
                <w:szCs w:val="22"/>
                <w:lang w:val="tr-TR"/>
              </w:rPr>
            </w:pPr>
            <w:r w:rsidRPr="00D641D7">
              <w:rPr>
                <w:b/>
                <w:bCs/>
                <w:sz w:val="22"/>
                <w:szCs w:val="22"/>
                <w:lang w:val="tr-TR"/>
              </w:rPr>
              <w:t>Güncelleme Tarihi</w:t>
            </w:r>
          </w:p>
        </w:tc>
        <w:tc>
          <w:tcPr>
            <w:tcW w:w="2409" w:type="dxa"/>
          </w:tcPr>
          <w:p w14:paraId="4858AFB0" w14:textId="306C3F45" w:rsidR="00CC73C0" w:rsidRPr="00D641D7" w:rsidRDefault="00354AC1" w:rsidP="00FF1519">
            <w:pPr>
              <w:snapToGrid w:val="0"/>
              <w:spacing w:after="120"/>
              <w:rPr>
                <w:sz w:val="22"/>
                <w:szCs w:val="22"/>
                <w:lang w:val="tr-TR"/>
              </w:rPr>
            </w:pPr>
            <w:r>
              <w:rPr>
                <w:sz w:val="22"/>
                <w:szCs w:val="22"/>
                <w:lang w:val="tr-TR"/>
              </w:rPr>
              <w:t>11</w:t>
            </w:r>
            <w:r w:rsidR="00FF1519">
              <w:rPr>
                <w:sz w:val="22"/>
                <w:szCs w:val="22"/>
                <w:lang w:val="tr-TR"/>
              </w:rPr>
              <w:t>.0</w:t>
            </w:r>
            <w:r>
              <w:rPr>
                <w:sz w:val="22"/>
                <w:szCs w:val="22"/>
                <w:lang w:val="tr-TR"/>
              </w:rPr>
              <w:t>6</w:t>
            </w:r>
            <w:r w:rsidR="00FF1519">
              <w:rPr>
                <w:sz w:val="22"/>
                <w:szCs w:val="22"/>
                <w:lang w:val="tr-TR"/>
              </w:rPr>
              <w:t>.202</w:t>
            </w:r>
            <w:r>
              <w:rPr>
                <w:sz w:val="22"/>
                <w:szCs w:val="22"/>
                <w:lang w:val="tr-TR"/>
              </w:rPr>
              <w:t>4</w:t>
            </w:r>
          </w:p>
        </w:tc>
      </w:tr>
      <w:tr w:rsidR="00CC73C0" w:rsidRPr="00D641D7" w14:paraId="2F776DC6" w14:textId="77777777" w:rsidTr="00407C8C">
        <w:tc>
          <w:tcPr>
            <w:tcW w:w="3297" w:type="dxa"/>
          </w:tcPr>
          <w:p w14:paraId="209E1806" w14:textId="77777777" w:rsidR="00CC73C0" w:rsidRPr="00D641D7" w:rsidRDefault="00CC73C0" w:rsidP="00407C8C">
            <w:pPr>
              <w:snapToGrid w:val="0"/>
              <w:spacing w:after="120"/>
              <w:rPr>
                <w:b/>
                <w:bCs/>
                <w:sz w:val="22"/>
                <w:szCs w:val="22"/>
                <w:lang w:val="tr-TR"/>
              </w:rPr>
            </w:pPr>
            <w:r w:rsidRPr="00D641D7">
              <w:rPr>
                <w:b/>
                <w:bCs/>
                <w:sz w:val="22"/>
                <w:szCs w:val="22"/>
                <w:lang w:val="tr-TR"/>
              </w:rPr>
              <w:t>İlgili Birim – Sahibi</w:t>
            </w:r>
          </w:p>
        </w:tc>
        <w:tc>
          <w:tcPr>
            <w:tcW w:w="7476" w:type="dxa"/>
            <w:gridSpan w:val="3"/>
          </w:tcPr>
          <w:p w14:paraId="6C0C5074" w14:textId="77777777" w:rsidR="00CC73C0" w:rsidRPr="00D641D7" w:rsidRDefault="00CC73C0" w:rsidP="00CC73C0">
            <w:pPr>
              <w:snapToGrid w:val="0"/>
              <w:spacing w:after="120"/>
              <w:rPr>
                <w:bCs/>
                <w:sz w:val="22"/>
                <w:szCs w:val="22"/>
                <w:lang w:val="tr-TR"/>
              </w:rPr>
            </w:pPr>
            <w:r w:rsidRPr="00D641D7">
              <w:rPr>
                <w:sz w:val="22"/>
                <w:szCs w:val="22"/>
                <w:lang w:val="tr-TR"/>
              </w:rPr>
              <w:t xml:space="preserve">IC / </w:t>
            </w:r>
            <w:r>
              <w:rPr>
                <w:sz w:val="22"/>
                <w:szCs w:val="22"/>
                <w:lang w:val="tr-TR"/>
              </w:rPr>
              <w:t>Bilgi Merkezi Direktörü</w:t>
            </w:r>
          </w:p>
        </w:tc>
      </w:tr>
      <w:tr w:rsidR="00CC73C0" w:rsidRPr="00D641D7" w14:paraId="06BCEEBC" w14:textId="77777777" w:rsidTr="00407C8C">
        <w:tc>
          <w:tcPr>
            <w:tcW w:w="3297" w:type="dxa"/>
          </w:tcPr>
          <w:p w14:paraId="13BB13AF" w14:textId="77777777" w:rsidR="00CC73C0" w:rsidRPr="00D641D7" w:rsidRDefault="00CC73C0" w:rsidP="00407C8C">
            <w:pPr>
              <w:snapToGrid w:val="0"/>
              <w:spacing w:after="120"/>
              <w:rPr>
                <w:b/>
                <w:bCs/>
                <w:sz w:val="22"/>
                <w:szCs w:val="22"/>
                <w:lang w:val="tr-TR"/>
              </w:rPr>
            </w:pPr>
            <w:r w:rsidRPr="00D641D7">
              <w:rPr>
                <w:b/>
                <w:bCs/>
                <w:sz w:val="22"/>
                <w:szCs w:val="22"/>
                <w:lang w:val="tr-TR"/>
              </w:rPr>
              <w:t>İlgili Yönerge</w:t>
            </w:r>
          </w:p>
        </w:tc>
        <w:tc>
          <w:tcPr>
            <w:tcW w:w="7476" w:type="dxa"/>
            <w:gridSpan w:val="3"/>
          </w:tcPr>
          <w:p w14:paraId="0AEED062" w14:textId="77777777" w:rsidR="00CC73C0" w:rsidRPr="00D641D7" w:rsidRDefault="00CC73C0" w:rsidP="00407C8C">
            <w:pPr>
              <w:snapToGrid w:val="0"/>
              <w:spacing w:after="120"/>
              <w:rPr>
                <w:sz w:val="22"/>
                <w:szCs w:val="22"/>
                <w:lang w:val="tr-TR"/>
              </w:rPr>
            </w:pPr>
            <w:r w:rsidRPr="00FF1519">
              <w:rPr>
                <w:lang w:val="tr-TR"/>
              </w:rPr>
              <w:t>Bina İşletimi Yönergesi (IIC-C830-01)</w:t>
            </w:r>
          </w:p>
        </w:tc>
      </w:tr>
      <w:tr w:rsidR="00CC73C0" w:rsidRPr="00D641D7" w14:paraId="1FF76F3C" w14:textId="77777777" w:rsidTr="00407C8C">
        <w:tc>
          <w:tcPr>
            <w:tcW w:w="3297" w:type="dxa"/>
          </w:tcPr>
          <w:p w14:paraId="191F5F71" w14:textId="77777777" w:rsidR="00CC73C0" w:rsidRPr="00D641D7" w:rsidRDefault="00CC73C0" w:rsidP="00407C8C">
            <w:pPr>
              <w:snapToGrid w:val="0"/>
              <w:spacing w:after="120"/>
              <w:rPr>
                <w:b/>
                <w:bCs/>
                <w:sz w:val="22"/>
                <w:szCs w:val="22"/>
                <w:lang w:val="tr-TR"/>
              </w:rPr>
            </w:pPr>
            <w:r w:rsidRPr="00D641D7">
              <w:rPr>
                <w:b/>
                <w:bCs/>
                <w:sz w:val="22"/>
                <w:szCs w:val="22"/>
                <w:lang w:val="tr-TR"/>
              </w:rPr>
              <w:t>İlgili Prosedür</w:t>
            </w:r>
          </w:p>
        </w:tc>
        <w:tc>
          <w:tcPr>
            <w:tcW w:w="7476" w:type="dxa"/>
            <w:gridSpan w:val="3"/>
          </w:tcPr>
          <w:p w14:paraId="639D2DEB" w14:textId="77777777" w:rsidR="00CC73C0" w:rsidRPr="00D641D7" w:rsidRDefault="00CC73C0" w:rsidP="00407C8C">
            <w:pPr>
              <w:snapToGrid w:val="0"/>
              <w:spacing w:after="120"/>
              <w:rPr>
                <w:sz w:val="22"/>
                <w:szCs w:val="22"/>
                <w:lang w:val="tr-TR"/>
              </w:rPr>
            </w:pPr>
            <w:r w:rsidRPr="00FF1519">
              <w:rPr>
                <w:lang w:val="tr-TR"/>
              </w:rPr>
              <w:t>Bina İşletimi Prosedürü (PIC-C830-0101)</w:t>
            </w:r>
          </w:p>
        </w:tc>
      </w:tr>
      <w:tr w:rsidR="00CC73C0" w:rsidRPr="00D641D7" w14:paraId="72E61C81" w14:textId="77777777" w:rsidTr="00407C8C">
        <w:tc>
          <w:tcPr>
            <w:tcW w:w="6096" w:type="dxa"/>
            <w:gridSpan w:val="2"/>
          </w:tcPr>
          <w:p w14:paraId="7273029F" w14:textId="77777777" w:rsidR="00CC73C0" w:rsidRPr="00D641D7" w:rsidRDefault="00CC73C0" w:rsidP="00407C8C">
            <w:pPr>
              <w:snapToGrid w:val="0"/>
              <w:spacing w:after="120"/>
              <w:rPr>
                <w:b/>
                <w:bCs/>
                <w:sz w:val="22"/>
                <w:szCs w:val="22"/>
                <w:lang w:val="tr-TR"/>
              </w:rPr>
            </w:pPr>
            <w:r w:rsidRPr="00D641D7">
              <w:rPr>
                <w:b/>
                <w:bCs/>
                <w:sz w:val="22"/>
                <w:szCs w:val="22"/>
                <w:lang w:val="tr-TR"/>
              </w:rPr>
              <w:t>Uygulama Adımları</w:t>
            </w:r>
          </w:p>
        </w:tc>
        <w:tc>
          <w:tcPr>
            <w:tcW w:w="2268" w:type="dxa"/>
          </w:tcPr>
          <w:p w14:paraId="413885F2" w14:textId="77777777" w:rsidR="00CC73C0" w:rsidRPr="00D641D7" w:rsidRDefault="00CC73C0" w:rsidP="00407C8C">
            <w:pPr>
              <w:snapToGrid w:val="0"/>
              <w:spacing w:after="120"/>
              <w:jc w:val="center"/>
              <w:rPr>
                <w:b/>
                <w:bCs/>
                <w:sz w:val="22"/>
                <w:szCs w:val="22"/>
                <w:lang w:val="tr-TR"/>
              </w:rPr>
            </w:pPr>
            <w:r w:rsidRPr="00D641D7">
              <w:rPr>
                <w:b/>
                <w:bCs/>
                <w:sz w:val="22"/>
                <w:szCs w:val="22"/>
                <w:lang w:val="tr-TR"/>
              </w:rPr>
              <w:t>Sorumluluk</w:t>
            </w:r>
          </w:p>
        </w:tc>
        <w:tc>
          <w:tcPr>
            <w:tcW w:w="2409" w:type="dxa"/>
          </w:tcPr>
          <w:p w14:paraId="30777C3E" w14:textId="77777777" w:rsidR="00CC73C0" w:rsidRPr="00D641D7" w:rsidRDefault="00CC73C0" w:rsidP="00407C8C">
            <w:pPr>
              <w:snapToGrid w:val="0"/>
              <w:spacing w:after="120"/>
              <w:jc w:val="center"/>
              <w:rPr>
                <w:b/>
                <w:bCs/>
                <w:sz w:val="22"/>
                <w:szCs w:val="22"/>
                <w:lang w:val="tr-TR"/>
              </w:rPr>
            </w:pPr>
            <w:r w:rsidRPr="00D641D7">
              <w:rPr>
                <w:b/>
                <w:bCs/>
                <w:sz w:val="22"/>
                <w:szCs w:val="22"/>
                <w:lang w:val="tr-TR"/>
              </w:rPr>
              <w:t>Çıktılar-Zamanlama</w:t>
            </w:r>
          </w:p>
        </w:tc>
      </w:tr>
      <w:tr w:rsidR="00CC73C0" w:rsidRPr="00D641D7" w14:paraId="0F9EBA33" w14:textId="77777777" w:rsidTr="00407C8C">
        <w:trPr>
          <w:trHeight w:val="477"/>
        </w:trPr>
        <w:tc>
          <w:tcPr>
            <w:tcW w:w="6096" w:type="dxa"/>
            <w:gridSpan w:val="2"/>
          </w:tcPr>
          <w:p w14:paraId="00E073BC" w14:textId="77777777" w:rsidR="00CC73C0" w:rsidRPr="00D641D7" w:rsidRDefault="00CC73C0" w:rsidP="00407C8C">
            <w:pPr>
              <w:pStyle w:val="NormalWeb"/>
              <w:spacing w:before="0" w:after="120"/>
              <w:rPr>
                <w:b/>
                <w:sz w:val="22"/>
                <w:szCs w:val="22"/>
                <w:lang w:val="tr-TR"/>
              </w:rPr>
            </w:pPr>
            <w:r w:rsidRPr="00D641D7">
              <w:rPr>
                <w:b/>
                <w:sz w:val="22"/>
                <w:szCs w:val="22"/>
                <w:lang w:val="tr-TR"/>
              </w:rPr>
              <w:t>A. Açılış, Kapanış ve Gün içi Denetiminin Yapılması:</w:t>
            </w:r>
          </w:p>
        </w:tc>
        <w:tc>
          <w:tcPr>
            <w:tcW w:w="2268" w:type="dxa"/>
            <w:vAlign w:val="center"/>
          </w:tcPr>
          <w:p w14:paraId="3DC491F1" w14:textId="77777777" w:rsidR="00CC73C0" w:rsidRPr="00D641D7" w:rsidRDefault="00CC73C0" w:rsidP="00407C8C">
            <w:pPr>
              <w:spacing w:after="120"/>
              <w:jc w:val="center"/>
              <w:rPr>
                <w:sz w:val="22"/>
                <w:szCs w:val="22"/>
                <w:lang w:val="tr-TR"/>
              </w:rPr>
            </w:pPr>
          </w:p>
        </w:tc>
        <w:tc>
          <w:tcPr>
            <w:tcW w:w="2409" w:type="dxa"/>
            <w:vAlign w:val="center"/>
          </w:tcPr>
          <w:p w14:paraId="391FAF8E" w14:textId="77777777" w:rsidR="00CC73C0" w:rsidRPr="00D641D7" w:rsidRDefault="00CC73C0" w:rsidP="00407C8C">
            <w:pPr>
              <w:pStyle w:val="NormalWeb"/>
              <w:snapToGrid w:val="0"/>
              <w:spacing w:before="0" w:after="120"/>
              <w:jc w:val="center"/>
              <w:rPr>
                <w:sz w:val="22"/>
                <w:szCs w:val="22"/>
                <w:lang w:val="tr-TR"/>
              </w:rPr>
            </w:pPr>
          </w:p>
        </w:tc>
      </w:tr>
      <w:tr w:rsidR="00CC73C0" w:rsidRPr="00D641D7" w14:paraId="35FE3E1A" w14:textId="77777777" w:rsidTr="00407C8C">
        <w:trPr>
          <w:trHeight w:val="648"/>
        </w:trPr>
        <w:tc>
          <w:tcPr>
            <w:tcW w:w="6096" w:type="dxa"/>
            <w:gridSpan w:val="2"/>
          </w:tcPr>
          <w:p w14:paraId="5759E14F" w14:textId="77777777" w:rsidR="00CC73C0" w:rsidRPr="00D641D7" w:rsidRDefault="00CC73C0" w:rsidP="00407C8C">
            <w:pPr>
              <w:pStyle w:val="NormalWeb"/>
              <w:spacing w:before="0" w:after="120"/>
              <w:rPr>
                <w:b/>
                <w:sz w:val="22"/>
                <w:szCs w:val="22"/>
                <w:lang w:val="tr-TR"/>
              </w:rPr>
            </w:pPr>
            <w:r w:rsidRPr="00D641D7">
              <w:rPr>
                <w:b/>
                <w:sz w:val="22"/>
                <w:szCs w:val="22"/>
                <w:lang w:val="tr-TR"/>
              </w:rPr>
              <w:t>1. Açılış Öncesi Denetimin Yapılması:</w:t>
            </w:r>
          </w:p>
        </w:tc>
        <w:tc>
          <w:tcPr>
            <w:tcW w:w="2268" w:type="dxa"/>
            <w:vAlign w:val="center"/>
          </w:tcPr>
          <w:p w14:paraId="2E25890A" w14:textId="77777777" w:rsidR="00CC73C0" w:rsidRPr="00D641D7" w:rsidRDefault="00CC73C0" w:rsidP="00407C8C">
            <w:pPr>
              <w:spacing w:after="120"/>
              <w:jc w:val="center"/>
              <w:rPr>
                <w:sz w:val="22"/>
                <w:szCs w:val="22"/>
                <w:lang w:val="tr-TR"/>
              </w:rPr>
            </w:pPr>
          </w:p>
        </w:tc>
        <w:tc>
          <w:tcPr>
            <w:tcW w:w="2409" w:type="dxa"/>
            <w:vAlign w:val="center"/>
          </w:tcPr>
          <w:p w14:paraId="71070957" w14:textId="77777777" w:rsidR="00CC73C0" w:rsidRPr="00D641D7" w:rsidRDefault="00CC73C0" w:rsidP="00407C8C">
            <w:pPr>
              <w:pStyle w:val="NormalWeb"/>
              <w:snapToGrid w:val="0"/>
              <w:spacing w:before="0" w:after="120"/>
              <w:jc w:val="center"/>
              <w:rPr>
                <w:sz w:val="22"/>
                <w:szCs w:val="22"/>
                <w:lang w:val="tr-TR"/>
              </w:rPr>
            </w:pPr>
          </w:p>
        </w:tc>
      </w:tr>
      <w:tr w:rsidR="00CC73C0" w:rsidRPr="00D641D7" w14:paraId="69F21326" w14:textId="77777777" w:rsidTr="00407C8C">
        <w:trPr>
          <w:trHeight w:val="704"/>
        </w:trPr>
        <w:tc>
          <w:tcPr>
            <w:tcW w:w="6096" w:type="dxa"/>
            <w:gridSpan w:val="2"/>
          </w:tcPr>
          <w:p w14:paraId="75A129B5" w14:textId="77777777" w:rsidR="00CC73C0" w:rsidRPr="00785B53" w:rsidRDefault="00CC73C0" w:rsidP="00CC73C0">
            <w:pPr>
              <w:pStyle w:val="ListParagraph"/>
              <w:numPr>
                <w:ilvl w:val="0"/>
                <w:numId w:val="6"/>
              </w:numPr>
              <w:spacing w:after="120"/>
              <w:rPr>
                <w:rStyle w:val="Strong"/>
                <w:rFonts w:ascii="Times New Roman" w:hAnsi="Times New Roman" w:cs="Times New Roman"/>
                <w:b w:val="0"/>
                <w:color w:val="000000"/>
                <w:sz w:val="24"/>
                <w:szCs w:val="24"/>
                <w:lang w:val="en-US" w:eastAsia="ar-SA"/>
              </w:rPr>
            </w:pPr>
            <w:r w:rsidRPr="00785B53">
              <w:rPr>
                <w:rFonts w:ascii="Times New Roman" w:hAnsi="Times New Roman" w:cs="Times New Roman"/>
                <w:bCs/>
                <w:color w:val="000000"/>
              </w:rPr>
              <w:t xml:space="preserve">Bilgi Merkezinin açılışı öncesinde, binanın ve koleksiyonların kullanıma hazır olup olmadığı, </w:t>
            </w:r>
            <w:r>
              <w:rPr>
                <w:rFonts w:ascii="Times New Roman" w:hAnsi="Times New Roman" w:cs="Times New Roman"/>
                <w:bCs/>
                <w:color w:val="000000"/>
              </w:rPr>
              <w:t>sorun var</w:t>
            </w:r>
            <w:r w:rsidRPr="00785B53">
              <w:rPr>
                <w:rFonts w:ascii="Times New Roman" w:hAnsi="Times New Roman" w:cs="Times New Roman"/>
                <w:bCs/>
                <w:color w:val="000000"/>
              </w:rPr>
              <w:t xml:space="preserve"> ise sorun ve aksaklıkların belirlenmesi ve açılışa kadar giderilmesi sağlanır.</w:t>
            </w:r>
          </w:p>
        </w:tc>
        <w:tc>
          <w:tcPr>
            <w:tcW w:w="2268" w:type="dxa"/>
            <w:vAlign w:val="center"/>
          </w:tcPr>
          <w:p w14:paraId="42CA02C9" w14:textId="77777777" w:rsidR="00CC73C0" w:rsidRPr="00D641D7" w:rsidRDefault="00CC73C0" w:rsidP="00407C8C">
            <w:pPr>
              <w:spacing w:after="120"/>
              <w:jc w:val="center"/>
              <w:rPr>
                <w:sz w:val="22"/>
                <w:szCs w:val="22"/>
                <w:lang w:val="tr-TR"/>
              </w:rPr>
            </w:pPr>
          </w:p>
        </w:tc>
        <w:tc>
          <w:tcPr>
            <w:tcW w:w="2409" w:type="dxa"/>
            <w:vAlign w:val="center"/>
          </w:tcPr>
          <w:p w14:paraId="5AD9A093" w14:textId="77777777" w:rsidR="00CC73C0" w:rsidRPr="00D641D7" w:rsidRDefault="00CC73C0" w:rsidP="00407C8C">
            <w:pPr>
              <w:pStyle w:val="NormalWeb"/>
              <w:snapToGrid w:val="0"/>
              <w:spacing w:before="0" w:after="120"/>
              <w:jc w:val="center"/>
              <w:rPr>
                <w:sz w:val="22"/>
                <w:szCs w:val="22"/>
                <w:lang w:val="tr-TR"/>
              </w:rPr>
            </w:pPr>
          </w:p>
        </w:tc>
      </w:tr>
      <w:tr w:rsidR="00CC73C0" w:rsidRPr="00D641D7" w14:paraId="44505581" w14:textId="77777777" w:rsidTr="00407C8C">
        <w:tc>
          <w:tcPr>
            <w:tcW w:w="6096" w:type="dxa"/>
            <w:gridSpan w:val="2"/>
          </w:tcPr>
          <w:p w14:paraId="06D57A4A" w14:textId="77777777" w:rsidR="00CC73C0" w:rsidRPr="00D641D7" w:rsidRDefault="00CC73C0" w:rsidP="00CC73C0">
            <w:pPr>
              <w:pStyle w:val="NormalWeb"/>
              <w:numPr>
                <w:ilvl w:val="0"/>
                <w:numId w:val="6"/>
              </w:numPr>
              <w:spacing w:before="0" w:after="120"/>
              <w:ind w:left="357" w:hanging="357"/>
              <w:rPr>
                <w:sz w:val="22"/>
                <w:szCs w:val="22"/>
                <w:lang w:val="tr-TR"/>
              </w:rPr>
            </w:pPr>
            <w:r w:rsidRPr="00D641D7">
              <w:rPr>
                <w:bCs/>
                <w:color w:val="000000"/>
                <w:sz w:val="22"/>
                <w:szCs w:val="22"/>
                <w:lang w:val="tr-TR"/>
              </w:rPr>
              <w:t xml:space="preserve">Bilgi Merkezi </w:t>
            </w:r>
            <w:r>
              <w:rPr>
                <w:bCs/>
                <w:color w:val="000000"/>
                <w:sz w:val="22"/>
                <w:szCs w:val="22"/>
                <w:lang w:val="tr-TR"/>
              </w:rPr>
              <w:t>“</w:t>
            </w:r>
            <w:hyperlink r:id="rId7" w:history="1">
              <w:r w:rsidRPr="00283727">
                <w:rPr>
                  <w:rStyle w:val="Hyperlink"/>
                  <w:sz w:val="22"/>
                  <w:szCs w:val="22"/>
                  <w:lang w:val="tr-TR"/>
                </w:rPr>
                <w:t>Bina İşletim İstatistik Formu (</w:t>
              </w:r>
              <w:r w:rsidRPr="00283727">
                <w:rPr>
                  <w:rStyle w:val="Hyperlink"/>
                  <w:sz w:val="22"/>
                  <w:szCs w:val="22"/>
                </w:rPr>
                <w:t>FIC-C83001-02)”</w:t>
              </w:r>
            </w:hyperlink>
            <w:r>
              <w:rPr>
                <w:sz w:val="22"/>
                <w:szCs w:val="22"/>
              </w:rPr>
              <w:t xml:space="preserve"> </w:t>
            </w:r>
            <w:r>
              <w:rPr>
                <w:bCs/>
                <w:color w:val="000000"/>
                <w:sz w:val="22"/>
                <w:szCs w:val="22"/>
                <w:lang w:val="tr-TR"/>
              </w:rPr>
              <w:t xml:space="preserve">içerisinde yer alan </w:t>
            </w:r>
            <w:r w:rsidRPr="00D641D7">
              <w:rPr>
                <w:bCs/>
                <w:color w:val="000000"/>
                <w:sz w:val="22"/>
                <w:szCs w:val="22"/>
                <w:lang w:val="tr-TR"/>
              </w:rPr>
              <w:t>”Açılış Denetimi Kontrol Listesi</w:t>
            </w:r>
            <w:r>
              <w:rPr>
                <w:bCs/>
                <w:color w:val="000000"/>
                <w:sz w:val="22"/>
                <w:szCs w:val="22"/>
                <w:lang w:val="tr-TR"/>
              </w:rPr>
              <w:t>ndeki öğeler</w:t>
            </w:r>
            <w:r w:rsidRPr="00D641D7">
              <w:rPr>
                <w:bCs/>
                <w:color w:val="000000"/>
                <w:sz w:val="22"/>
                <w:szCs w:val="22"/>
                <w:lang w:val="tr-TR"/>
              </w:rPr>
              <w:t xml:space="preserve"> açısından özenle ve dikkatli bir biçimde denetlenir.</w:t>
            </w:r>
          </w:p>
        </w:tc>
        <w:tc>
          <w:tcPr>
            <w:tcW w:w="2268" w:type="dxa"/>
            <w:vAlign w:val="center"/>
          </w:tcPr>
          <w:p w14:paraId="46C1286C" w14:textId="1E8C6DE1" w:rsidR="00CC73C0" w:rsidRPr="00585157" w:rsidRDefault="00585157" w:rsidP="00407C8C">
            <w:pPr>
              <w:spacing w:after="120"/>
              <w:jc w:val="center"/>
              <w:rPr>
                <w:b/>
                <w:sz w:val="22"/>
                <w:szCs w:val="22"/>
                <w:lang w:val="tr-TR"/>
              </w:rPr>
            </w:pPr>
            <w:r w:rsidRPr="00585157">
              <w:rPr>
                <w:b/>
              </w:rPr>
              <w:t>BKS</w:t>
            </w:r>
          </w:p>
        </w:tc>
        <w:tc>
          <w:tcPr>
            <w:tcW w:w="2409" w:type="dxa"/>
            <w:vAlign w:val="center"/>
          </w:tcPr>
          <w:p w14:paraId="7B389245" w14:textId="77777777" w:rsidR="00CC73C0" w:rsidRPr="00D641D7" w:rsidRDefault="00CC73C0" w:rsidP="00407C8C">
            <w:pPr>
              <w:snapToGrid w:val="0"/>
              <w:spacing w:after="120"/>
              <w:jc w:val="center"/>
              <w:rPr>
                <w:sz w:val="22"/>
                <w:szCs w:val="22"/>
                <w:lang w:val="tr-TR"/>
              </w:rPr>
            </w:pPr>
            <w:r w:rsidRPr="00D641D7">
              <w:rPr>
                <w:sz w:val="22"/>
                <w:szCs w:val="22"/>
                <w:lang w:val="tr-TR"/>
              </w:rPr>
              <w:t>/ Sürekli</w:t>
            </w:r>
          </w:p>
        </w:tc>
      </w:tr>
      <w:tr w:rsidR="00CC73C0" w:rsidRPr="00D641D7" w14:paraId="762B0680" w14:textId="77777777" w:rsidTr="00407C8C">
        <w:tc>
          <w:tcPr>
            <w:tcW w:w="6096" w:type="dxa"/>
            <w:gridSpan w:val="2"/>
          </w:tcPr>
          <w:p w14:paraId="58ED1A31" w14:textId="77777777" w:rsidR="00CC73C0" w:rsidRPr="00785B53" w:rsidRDefault="00CC73C0" w:rsidP="00CC73C0">
            <w:pPr>
              <w:pStyle w:val="ListParagraph"/>
              <w:numPr>
                <w:ilvl w:val="0"/>
                <w:numId w:val="6"/>
              </w:numPr>
              <w:spacing w:after="120"/>
              <w:rPr>
                <w:rFonts w:ascii="Times New Roman" w:hAnsi="Times New Roman" w:cs="Times New Roman"/>
              </w:rPr>
            </w:pPr>
            <w:r w:rsidRPr="00785B53">
              <w:rPr>
                <w:rFonts w:ascii="Times New Roman" w:hAnsi="Times New Roman" w:cs="Times New Roman"/>
                <w:bCs/>
                <w:color w:val="000000"/>
              </w:rPr>
              <w:t>”Nöbet Defteri” ve bir önceki güne ait “Kapanış Denetimi Kontrol Listesi” Vardiya ekibi tarafından aktarılmış bir sorun ve aksaklık olup olmadığı denetlenir, sorun notu var ise ilgilenilir ve sorun karşısına gerekli bilgi mesajı not edilir.</w:t>
            </w:r>
          </w:p>
        </w:tc>
        <w:tc>
          <w:tcPr>
            <w:tcW w:w="2268" w:type="dxa"/>
            <w:vAlign w:val="center"/>
          </w:tcPr>
          <w:p w14:paraId="1B12ABF6" w14:textId="4AD562A1" w:rsidR="00CC73C0" w:rsidRPr="004925AF" w:rsidRDefault="00585157" w:rsidP="00407C8C">
            <w:pPr>
              <w:spacing w:after="120"/>
              <w:jc w:val="center"/>
              <w:rPr>
                <w:b/>
                <w:sz w:val="22"/>
                <w:szCs w:val="22"/>
                <w:lang w:val="tr-TR"/>
              </w:rPr>
            </w:pPr>
            <w:r w:rsidRPr="00585157">
              <w:rPr>
                <w:b/>
              </w:rPr>
              <w:t>BKS</w:t>
            </w:r>
          </w:p>
        </w:tc>
        <w:tc>
          <w:tcPr>
            <w:tcW w:w="2409" w:type="dxa"/>
            <w:vAlign w:val="center"/>
          </w:tcPr>
          <w:p w14:paraId="365BADE5" w14:textId="77777777" w:rsidR="00CC73C0" w:rsidRPr="00D641D7" w:rsidRDefault="00CC73C0" w:rsidP="00407C8C">
            <w:pPr>
              <w:snapToGrid w:val="0"/>
              <w:spacing w:after="120"/>
              <w:jc w:val="center"/>
              <w:rPr>
                <w:sz w:val="22"/>
                <w:szCs w:val="22"/>
                <w:lang w:val="tr-TR"/>
              </w:rPr>
            </w:pPr>
            <w:r w:rsidRPr="00D641D7">
              <w:rPr>
                <w:sz w:val="22"/>
                <w:szCs w:val="22"/>
                <w:lang w:val="tr-TR"/>
              </w:rPr>
              <w:t>/ Sürekli</w:t>
            </w:r>
          </w:p>
        </w:tc>
      </w:tr>
      <w:tr w:rsidR="00CC73C0" w:rsidRPr="00D641D7" w14:paraId="6655EA6A" w14:textId="77777777" w:rsidTr="00407C8C">
        <w:tc>
          <w:tcPr>
            <w:tcW w:w="6096" w:type="dxa"/>
            <w:gridSpan w:val="2"/>
          </w:tcPr>
          <w:p w14:paraId="6BA5544F" w14:textId="77777777" w:rsidR="00CC73C0" w:rsidRPr="00785B53" w:rsidRDefault="00CC73C0" w:rsidP="00CC73C0">
            <w:pPr>
              <w:pStyle w:val="ListParagraph"/>
              <w:numPr>
                <w:ilvl w:val="0"/>
                <w:numId w:val="6"/>
              </w:numPr>
              <w:spacing w:after="120"/>
              <w:rPr>
                <w:rFonts w:ascii="Times New Roman" w:hAnsi="Times New Roman" w:cs="Times New Roman"/>
                <w:bCs/>
                <w:color w:val="000000"/>
              </w:rPr>
            </w:pPr>
            <w:r w:rsidRPr="00192FD5">
              <w:rPr>
                <w:bCs/>
                <w:color w:val="000000"/>
              </w:rPr>
              <w:t>Denetim sonuçları \\</w:t>
            </w:r>
            <w:r>
              <w:rPr>
                <w:bCs/>
                <w:color w:val="000000"/>
              </w:rPr>
              <w:t>d</w:t>
            </w:r>
            <w:r w:rsidRPr="00192FD5">
              <w:rPr>
                <w:bCs/>
                <w:color w:val="000000"/>
              </w:rPr>
              <w:t>ocserver\</w:t>
            </w:r>
            <w:r>
              <w:rPr>
                <w:bCs/>
                <w:color w:val="000000"/>
              </w:rPr>
              <w:t>bilmer</w:t>
            </w:r>
            <w:r w:rsidRPr="00192FD5">
              <w:rPr>
                <w:bCs/>
                <w:color w:val="000000"/>
              </w:rPr>
              <w:t>\</w:t>
            </w:r>
            <w:r>
              <w:rPr>
                <w:bCs/>
                <w:color w:val="000000"/>
              </w:rPr>
              <w:t>BinaIsletim</w:t>
            </w:r>
            <w:r w:rsidRPr="00192FD5">
              <w:rPr>
                <w:bCs/>
                <w:color w:val="000000"/>
              </w:rPr>
              <w:t>\</w:t>
            </w:r>
            <w:r>
              <w:rPr>
                <w:bCs/>
                <w:color w:val="000000"/>
              </w:rPr>
              <w:t>Rapor\</w:t>
            </w:r>
            <w:r w:rsidRPr="00192FD5">
              <w:rPr>
                <w:bCs/>
                <w:color w:val="000000"/>
              </w:rPr>
              <w:t>BinaIsletimIstatistikFormuT-FIC-C83001-02-V03_201</w:t>
            </w:r>
            <w:r>
              <w:rPr>
                <w:bCs/>
                <w:color w:val="000000"/>
              </w:rPr>
              <w:t>8</w:t>
            </w:r>
            <w:r w:rsidRPr="00192FD5">
              <w:rPr>
                <w:bCs/>
                <w:color w:val="000000"/>
              </w:rPr>
              <w:t>.xlsx dosyasındaki ”Açılış Denetimi” formuna işlenir</w:t>
            </w:r>
            <w:r>
              <w:rPr>
                <w:bCs/>
                <w:color w:val="000000"/>
              </w:rPr>
              <w:t>.</w:t>
            </w:r>
          </w:p>
          <w:p w14:paraId="40A0459F" w14:textId="77777777" w:rsidR="00CC73C0" w:rsidRPr="00785B53" w:rsidRDefault="00CC73C0" w:rsidP="00407C8C">
            <w:pPr>
              <w:pStyle w:val="ListParagraph"/>
              <w:spacing w:after="120"/>
              <w:ind w:left="360"/>
              <w:jc w:val="center"/>
              <w:rPr>
                <w:rFonts w:ascii="Times New Roman" w:hAnsi="Times New Roman" w:cs="Times New Roman"/>
              </w:rPr>
            </w:pPr>
            <w:r w:rsidRPr="00785B53">
              <w:rPr>
                <w:rFonts w:ascii="Times New Roman" w:hAnsi="Times New Roman" w:cs="Times New Roman"/>
              </w:rPr>
              <w:object w:dxaOrig="9885" w:dyaOrig="7695" w14:anchorId="400BD40C">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269.25pt;height:211pt" o:ole="">
                  <v:imagedata r:id="rId8" o:title=""/>
                </v:shape>
                <o:OLEObject Type="Embed" ProgID="PBrush" ShapeID="_x0000_i1025" DrawAspect="Content" ObjectID="_1811937479" r:id="rId9"/>
              </w:object>
            </w:r>
          </w:p>
        </w:tc>
        <w:tc>
          <w:tcPr>
            <w:tcW w:w="2268" w:type="dxa"/>
            <w:vAlign w:val="center"/>
          </w:tcPr>
          <w:p w14:paraId="5F9BC664" w14:textId="5CDBB3F2" w:rsidR="00CC73C0" w:rsidRPr="004925AF" w:rsidRDefault="00585157" w:rsidP="00407C8C">
            <w:pPr>
              <w:spacing w:after="120"/>
              <w:jc w:val="center"/>
              <w:rPr>
                <w:b/>
                <w:sz w:val="22"/>
                <w:szCs w:val="22"/>
                <w:lang w:val="tr-TR"/>
              </w:rPr>
            </w:pPr>
            <w:r w:rsidRPr="00585157">
              <w:rPr>
                <w:b/>
              </w:rPr>
              <w:lastRenderedPageBreak/>
              <w:t>BKS</w:t>
            </w:r>
          </w:p>
        </w:tc>
        <w:tc>
          <w:tcPr>
            <w:tcW w:w="2409" w:type="dxa"/>
            <w:vAlign w:val="center"/>
          </w:tcPr>
          <w:p w14:paraId="7616DE2A" w14:textId="77777777" w:rsidR="00CC73C0" w:rsidRPr="00D641D7" w:rsidRDefault="00CC73C0" w:rsidP="00407C8C">
            <w:pPr>
              <w:snapToGrid w:val="0"/>
              <w:spacing w:after="120"/>
              <w:jc w:val="center"/>
              <w:rPr>
                <w:sz w:val="22"/>
                <w:szCs w:val="22"/>
                <w:lang w:val="tr-TR"/>
              </w:rPr>
            </w:pPr>
            <w:r w:rsidRPr="00D641D7">
              <w:rPr>
                <w:sz w:val="22"/>
                <w:szCs w:val="22"/>
                <w:lang w:val="tr-TR"/>
              </w:rPr>
              <w:t>/ Sürekli</w:t>
            </w:r>
          </w:p>
        </w:tc>
      </w:tr>
      <w:tr w:rsidR="00CC73C0" w:rsidRPr="00D641D7" w14:paraId="4EA2258D" w14:textId="77777777" w:rsidTr="00407C8C">
        <w:tc>
          <w:tcPr>
            <w:tcW w:w="6096" w:type="dxa"/>
            <w:gridSpan w:val="2"/>
          </w:tcPr>
          <w:p w14:paraId="090ED9C6" w14:textId="6F7FDE24" w:rsidR="00CC73C0" w:rsidRPr="00407C8C" w:rsidRDefault="00CC73C0" w:rsidP="007C4EDA">
            <w:pPr>
              <w:pStyle w:val="ListParagraph"/>
              <w:numPr>
                <w:ilvl w:val="0"/>
                <w:numId w:val="7"/>
              </w:numPr>
              <w:spacing w:after="120"/>
              <w:rPr>
                <w:rFonts w:ascii="Times New Roman" w:hAnsi="Times New Roman" w:cs="Times New Roman"/>
              </w:rPr>
            </w:pPr>
            <w:r w:rsidRPr="00FE393C">
              <w:rPr>
                <w:rFonts w:ascii="Times New Roman" w:hAnsi="Times New Roman" w:cs="Times New Roman"/>
              </w:rPr>
              <w:t xml:space="preserve">Çözümü  </w:t>
            </w:r>
            <w:r w:rsidRPr="00CC73C0">
              <w:rPr>
                <w:rFonts w:ascii="Times New Roman" w:hAnsi="Times New Roman" w:cs="Times New Roman"/>
              </w:rPr>
              <w:t>Satın Alma ve Operasyon Direktörlüğü</w:t>
            </w:r>
            <w:r w:rsidRPr="00FE393C">
              <w:rPr>
                <w:rFonts w:ascii="Times New Roman" w:hAnsi="Times New Roman" w:cs="Times New Roman"/>
              </w:rPr>
              <w:t>’n</w:t>
            </w:r>
            <w:r w:rsidR="00BD42EC">
              <w:rPr>
                <w:rFonts w:ascii="Times New Roman" w:hAnsi="Times New Roman" w:cs="Times New Roman"/>
              </w:rPr>
              <w:t>ü</w:t>
            </w:r>
            <w:r w:rsidRPr="00FE393C">
              <w:rPr>
                <w:rFonts w:ascii="Times New Roman" w:hAnsi="Times New Roman" w:cs="Times New Roman"/>
              </w:rPr>
              <w:t xml:space="preserve">n sorumluluğunda olan </w:t>
            </w:r>
            <w:r w:rsidRPr="00407C8C">
              <w:rPr>
                <w:rFonts w:ascii="Times New Roman" w:hAnsi="Times New Roman" w:cs="Times New Roman"/>
              </w:rPr>
              <w:t xml:space="preserve">Isıtma, Aydınlatma, Havalandırma ve </w:t>
            </w:r>
            <w:r w:rsidR="00BD42EC">
              <w:rPr>
                <w:rFonts w:ascii="Times New Roman" w:hAnsi="Times New Roman" w:cs="Times New Roman"/>
              </w:rPr>
              <w:t xml:space="preserve">Hizmetler </w:t>
            </w:r>
            <w:r w:rsidR="007C4EDA">
              <w:rPr>
                <w:rFonts w:ascii="Times New Roman" w:hAnsi="Times New Roman" w:cs="Times New Roman"/>
              </w:rPr>
              <w:t>Direktörlüğü</w:t>
            </w:r>
            <w:r w:rsidR="00BD42EC">
              <w:rPr>
                <w:rFonts w:ascii="Times New Roman" w:hAnsi="Times New Roman" w:cs="Times New Roman"/>
              </w:rPr>
              <w:t>’n</w:t>
            </w:r>
            <w:r w:rsidR="007C4EDA">
              <w:rPr>
                <w:rFonts w:ascii="Times New Roman" w:hAnsi="Times New Roman" w:cs="Times New Roman"/>
              </w:rPr>
              <w:t>ü</w:t>
            </w:r>
            <w:r w:rsidR="00BD42EC">
              <w:rPr>
                <w:rFonts w:ascii="Times New Roman" w:hAnsi="Times New Roman" w:cs="Times New Roman"/>
              </w:rPr>
              <w:t>n</w:t>
            </w:r>
            <w:r w:rsidRPr="00407C8C">
              <w:rPr>
                <w:rFonts w:ascii="Times New Roman" w:hAnsi="Times New Roman" w:cs="Times New Roman"/>
              </w:rPr>
              <w:t xml:space="preserve"> sorumluluğunda olan Temizlik gibi sorunlar için </w:t>
            </w:r>
            <w:r w:rsidRPr="00FE393C">
              <w:rPr>
                <w:rFonts w:ascii="Times New Roman" w:hAnsi="Times New Roman" w:cs="Times New Roman"/>
              </w:rPr>
              <w:t>Çağrı Takip Sistemi üzerinden çağrı açılır.</w:t>
            </w:r>
          </w:p>
        </w:tc>
        <w:tc>
          <w:tcPr>
            <w:tcW w:w="2268" w:type="dxa"/>
            <w:vAlign w:val="center"/>
          </w:tcPr>
          <w:p w14:paraId="60607429" w14:textId="77777777" w:rsidR="007C4EDA" w:rsidRPr="007C4EDA" w:rsidRDefault="007C4EDA" w:rsidP="009C2790">
            <w:pPr>
              <w:pStyle w:val="CommentText"/>
              <w:jc w:val="center"/>
              <w:rPr>
                <w:b/>
                <w:sz w:val="22"/>
                <w:szCs w:val="22"/>
              </w:rPr>
            </w:pPr>
            <w:r w:rsidRPr="007C4EDA">
              <w:rPr>
                <w:b/>
                <w:sz w:val="22"/>
                <w:szCs w:val="22"/>
                <w:lang w:val="tr-TR"/>
              </w:rPr>
              <w:t xml:space="preserve">BKS / </w:t>
            </w:r>
            <w:r w:rsidRPr="007C4EDA">
              <w:rPr>
                <w:b/>
                <w:sz w:val="22"/>
                <w:szCs w:val="22"/>
              </w:rPr>
              <w:t>Satın Alma ve Operasyon Direktörlüğü / Hizmetler Direktörlüğü</w:t>
            </w:r>
          </w:p>
          <w:p w14:paraId="6F552162" w14:textId="542EA17E" w:rsidR="007C4EDA" w:rsidRDefault="007C4EDA" w:rsidP="009C2790">
            <w:pPr>
              <w:pStyle w:val="CommentText"/>
              <w:jc w:val="center"/>
            </w:pPr>
            <w:r w:rsidRPr="00407C8C">
              <w:rPr>
                <w:b/>
              </w:rPr>
              <w:t>-</w:t>
            </w:r>
            <w:r>
              <w:t xml:space="preserve"> </w:t>
            </w:r>
            <w:r w:rsidRPr="004925AF">
              <w:rPr>
                <w:b/>
                <w:sz w:val="22"/>
                <w:szCs w:val="22"/>
                <w:lang w:val="tr-TR"/>
              </w:rPr>
              <w:t>Çözüm Merkezi</w:t>
            </w:r>
          </w:p>
          <w:p w14:paraId="19C53EAC" w14:textId="3D361F6D" w:rsidR="00CC73C0" w:rsidRPr="004925AF" w:rsidRDefault="00CC73C0" w:rsidP="00BD29CF">
            <w:pPr>
              <w:spacing w:after="120"/>
              <w:jc w:val="center"/>
              <w:rPr>
                <w:b/>
                <w:sz w:val="22"/>
                <w:szCs w:val="22"/>
                <w:lang w:val="tr-TR"/>
              </w:rPr>
            </w:pPr>
          </w:p>
        </w:tc>
        <w:tc>
          <w:tcPr>
            <w:tcW w:w="2409" w:type="dxa"/>
            <w:vAlign w:val="center"/>
          </w:tcPr>
          <w:p w14:paraId="3F0219BC" w14:textId="77777777" w:rsidR="00CC73C0" w:rsidRPr="00D641D7" w:rsidRDefault="00CC73C0" w:rsidP="00407C8C">
            <w:pPr>
              <w:snapToGrid w:val="0"/>
              <w:spacing w:after="120"/>
              <w:jc w:val="center"/>
              <w:rPr>
                <w:sz w:val="22"/>
                <w:szCs w:val="22"/>
                <w:lang w:val="tr-TR"/>
              </w:rPr>
            </w:pPr>
            <w:r w:rsidRPr="00D641D7">
              <w:rPr>
                <w:sz w:val="22"/>
                <w:szCs w:val="22"/>
                <w:lang w:val="tr-TR"/>
              </w:rPr>
              <w:t>/Aynı gün</w:t>
            </w:r>
          </w:p>
        </w:tc>
      </w:tr>
      <w:tr w:rsidR="00CC73C0" w:rsidRPr="00D641D7" w14:paraId="62CC7B90" w14:textId="77777777" w:rsidTr="00407C8C">
        <w:tc>
          <w:tcPr>
            <w:tcW w:w="6096" w:type="dxa"/>
            <w:gridSpan w:val="2"/>
          </w:tcPr>
          <w:p w14:paraId="3D876D69" w14:textId="77777777" w:rsidR="00CC73C0" w:rsidRPr="00785B53" w:rsidRDefault="00CC73C0" w:rsidP="00CC73C0">
            <w:pPr>
              <w:pStyle w:val="ListParagraph"/>
              <w:numPr>
                <w:ilvl w:val="0"/>
                <w:numId w:val="7"/>
              </w:numPr>
              <w:spacing w:after="120"/>
            </w:pPr>
            <w:r w:rsidRPr="00785B53">
              <w:rPr>
                <w:rFonts w:ascii="Times New Roman" w:hAnsi="Times New Roman" w:cs="Times New Roman"/>
              </w:rPr>
              <w:t>Bildirilen Çağrılar ”Çağrı İzleme” tablosuna eklenir ve izlenir.</w:t>
            </w:r>
          </w:p>
        </w:tc>
        <w:tc>
          <w:tcPr>
            <w:tcW w:w="2268" w:type="dxa"/>
            <w:vAlign w:val="center"/>
          </w:tcPr>
          <w:p w14:paraId="0F7D3129" w14:textId="31ECBC0F" w:rsidR="00CC73C0" w:rsidRPr="004925AF" w:rsidRDefault="00CC73C0" w:rsidP="007C4EDA">
            <w:pPr>
              <w:spacing w:after="120"/>
              <w:jc w:val="center"/>
              <w:rPr>
                <w:b/>
                <w:sz w:val="22"/>
                <w:szCs w:val="22"/>
                <w:lang w:val="tr-TR"/>
              </w:rPr>
            </w:pPr>
            <w:r>
              <w:rPr>
                <w:b/>
                <w:sz w:val="22"/>
                <w:szCs w:val="22"/>
                <w:lang w:val="tr-TR"/>
              </w:rPr>
              <w:t>BK</w:t>
            </w:r>
            <w:r w:rsidR="007C4EDA">
              <w:rPr>
                <w:b/>
                <w:sz w:val="22"/>
                <w:szCs w:val="22"/>
                <w:lang w:val="tr-TR"/>
              </w:rPr>
              <w:t>S</w:t>
            </w:r>
          </w:p>
        </w:tc>
        <w:tc>
          <w:tcPr>
            <w:tcW w:w="2409" w:type="dxa"/>
            <w:vAlign w:val="center"/>
          </w:tcPr>
          <w:p w14:paraId="50D3A778" w14:textId="77777777" w:rsidR="00CC73C0" w:rsidRPr="00D641D7" w:rsidRDefault="00CC73C0" w:rsidP="00407C8C">
            <w:pPr>
              <w:snapToGrid w:val="0"/>
              <w:spacing w:after="120"/>
              <w:jc w:val="center"/>
              <w:rPr>
                <w:sz w:val="22"/>
                <w:szCs w:val="22"/>
                <w:lang w:val="tr-TR"/>
              </w:rPr>
            </w:pPr>
            <w:r w:rsidRPr="00D641D7">
              <w:rPr>
                <w:sz w:val="22"/>
                <w:szCs w:val="22"/>
                <w:lang w:val="tr-TR"/>
              </w:rPr>
              <w:t>/ Sürekli</w:t>
            </w:r>
          </w:p>
        </w:tc>
      </w:tr>
      <w:tr w:rsidR="00CC73C0" w:rsidRPr="00D641D7" w14:paraId="1B7B62DA" w14:textId="77777777" w:rsidTr="00407C8C">
        <w:tc>
          <w:tcPr>
            <w:tcW w:w="6096" w:type="dxa"/>
            <w:gridSpan w:val="2"/>
            <w:tcBorders>
              <w:top w:val="single" w:sz="4" w:space="0" w:color="auto"/>
              <w:left w:val="single" w:sz="4" w:space="0" w:color="auto"/>
              <w:bottom w:val="single" w:sz="4" w:space="0" w:color="auto"/>
              <w:right w:val="single" w:sz="4" w:space="0" w:color="auto"/>
            </w:tcBorders>
          </w:tcPr>
          <w:p w14:paraId="59AD1C67" w14:textId="77777777" w:rsidR="00CC73C0" w:rsidRPr="00785B53" w:rsidRDefault="00CC73C0" w:rsidP="00CC73C0">
            <w:pPr>
              <w:pStyle w:val="ListParagraph"/>
              <w:numPr>
                <w:ilvl w:val="0"/>
                <w:numId w:val="7"/>
              </w:numPr>
              <w:spacing w:after="120"/>
              <w:rPr>
                <w:rFonts w:ascii="Times New Roman" w:hAnsi="Times New Roman" w:cs="Times New Roman"/>
              </w:rPr>
            </w:pPr>
            <w:r w:rsidRPr="00785B53">
              <w:rPr>
                <w:rFonts w:ascii="Times New Roman" w:hAnsi="Times New Roman" w:cs="Times New Roman"/>
              </w:rPr>
              <w:t>Koleksiyonlarla ile ilgili sorun ve aksaklıklar var ise açılışa kadar giderilir,</w:t>
            </w:r>
          </w:p>
          <w:p w14:paraId="61277422" w14:textId="77777777" w:rsidR="00CC73C0" w:rsidRPr="00785B53" w:rsidRDefault="00CC73C0" w:rsidP="00407C8C">
            <w:pPr>
              <w:spacing w:after="120"/>
              <w:rPr>
                <w:sz w:val="22"/>
                <w:szCs w:val="22"/>
                <w:lang w:val="tr-TR"/>
              </w:rPr>
            </w:pPr>
            <w:r w:rsidRPr="00785B53">
              <w:object w:dxaOrig="13440" w:dyaOrig="7170" w14:anchorId="20D2AA33">
                <v:shape id="_x0000_i1026" type="#_x0000_t75" style="width:297.15pt;height:158.55pt" o:ole="">
                  <v:imagedata r:id="rId10" o:title=""/>
                </v:shape>
                <o:OLEObject Type="Embed" ProgID="PBrush" ShapeID="_x0000_i1026" DrawAspect="Content" ObjectID="_1811937480" r:id="rId11"/>
              </w:object>
            </w:r>
          </w:p>
        </w:tc>
        <w:tc>
          <w:tcPr>
            <w:tcW w:w="2268" w:type="dxa"/>
            <w:tcBorders>
              <w:top w:val="single" w:sz="4" w:space="0" w:color="auto"/>
              <w:left w:val="single" w:sz="4" w:space="0" w:color="auto"/>
              <w:bottom w:val="single" w:sz="4" w:space="0" w:color="auto"/>
              <w:right w:val="single" w:sz="4" w:space="0" w:color="auto"/>
            </w:tcBorders>
            <w:vAlign w:val="center"/>
          </w:tcPr>
          <w:p w14:paraId="419F1897" w14:textId="00F56B8A" w:rsidR="00CC73C0" w:rsidRPr="004925AF" w:rsidRDefault="007C4EDA" w:rsidP="00407C8C">
            <w:pPr>
              <w:spacing w:after="120"/>
              <w:jc w:val="center"/>
              <w:rPr>
                <w:b/>
                <w:sz w:val="22"/>
                <w:szCs w:val="22"/>
                <w:lang w:val="tr-TR"/>
              </w:rPr>
            </w:pPr>
            <w:r>
              <w:rPr>
                <w:b/>
                <w:sz w:val="22"/>
                <w:szCs w:val="22"/>
                <w:lang w:val="tr-TR"/>
              </w:rPr>
              <w:t>BKS</w:t>
            </w:r>
          </w:p>
        </w:tc>
        <w:tc>
          <w:tcPr>
            <w:tcW w:w="2409" w:type="dxa"/>
            <w:tcBorders>
              <w:top w:val="single" w:sz="4" w:space="0" w:color="auto"/>
              <w:left w:val="single" w:sz="4" w:space="0" w:color="auto"/>
              <w:bottom w:val="single" w:sz="4" w:space="0" w:color="auto"/>
              <w:right w:val="single" w:sz="4" w:space="0" w:color="auto"/>
            </w:tcBorders>
            <w:vAlign w:val="center"/>
          </w:tcPr>
          <w:p w14:paraId="0F7F2356" w14:textId="77777777" w:rsidR="00CC73C0" w:rsidRPr="00D641D7" w:rsidRDefault="00CC73C0" w:rsidP="00407C8C">
            <w:pPr>
              <w:snapToGrid w:val="0"/>
              <w:spacing w:after="120"/>
              <w:jc w:val="center"/>
              <w:rPr>
                <w:sz w:val="22"/>
                <w:szCs w:val="22"/>
                <w:lang w:val="tr-TR"/>
              </w:rPr>
            </w:pPr>
            <w:r w:rsidRPr="00D641D7">
              <w:rPr>
                <w:sz w:val="22"/>
                <w:szCs w:val="22"/>
                <w:lang w:val="tr-TR"/>
              </w:rPr>
              <w:t>/Aynı gün</w:t>
            </w:r>
          </w:p>
        </w:tc>
      </w:tr>
      <w:tr w:rsidR="00CC73C0" w:rsidRPr="00D641D7" w14:paraId="4C71081F" w14:textId="77777777" w:rsidTr="00407C8C">
        <w:tc>
          <w:tcPr>
            <w:tcW w:w="6096" w:type="dxa"/>
            <w:gridSpan w:val="2"/>
            <w:tcBorders>
              <w:top w:val="single" w:sz="4" w:space="0" w:color="auto"/>
              <w:left w:val="single" w:sz="4" w:space="0" w:color="auto"/>
              <w:bottom w:val="single" w:sz="4" w:space="0" w:color="auto"/>
              <w:right w:val="single" w:sz="4" w:space="0" w:color="auto"/>
            </w:tcBorders>
          </w:tcPr>
          <w:p w14:paraId="678BF90B" w14:textId="77777777" w:rsidR="00CC73C0" w:rsidRPr="00785B53" w:rsidRDefault="00CC73C0" w:rsidP="00CC73C0">
            <w:pPr>
              <w:pStyle w:val="ListParagraph"/>
              <w:numPr>
                <w:ilvl w:val="0"/>
                <w:numId w:val="7"/>
              </w:numPr>
              <w:spacing w:after="120"/>
              <w:rPr>
                <w:rFonts w:ascii="Times New Roman" w:hAnsi="Times New Roman" w:cs="Times New Roman"/>
                <w:b/>
              </w:rPr>
            </w:pPr>
            <w:r w:rsidRPr="00785B53">
              <w:rPr>
                <w:rFonts w:ascii="Times New Roman" w:hAnsi="Times New Roman" w:cs="Times New Roman"/>
              </w:rPr>
              <w:t>Açılış denetimi sırasında Kapı Güvenlik Sistemi kontrol edilir,</w:t>
            </w:r>
          </w:p>
        </w:tc>
        <w:tc>
          <w:tcPr>
            <w:tcW w:w="2268" w:type="dxa"/>
            <w:tcBorders>
              <w:top w:val="single" w:sz="4" w:space="0" w:color="auto"/>
              <w:left w:val="single" w:sz="4" w:space="0" w:color="auto"/>
              <w:bottom w:val="single" w:sz="4" w:space="0" w:color="auto"/>
              <w:right w:val="single" w:sz="4" w:space="0" w:color="auto"/>
            </w:tcBorders>
            <w:vAlign w:val="center"/>
          </w:tcPr>
          <w:p w14:paraId="7FDE0F82" w14:textId="2D66745C" w:rsidR="00CC73C0" w:rsidRPr="004925AF" w:rsidRDefault="007C4EDA" w:rsidP="00407C8C">
            <w:pPr>
              <w:spacing w:after="120"/>
              <w:jc w:val="center"/>
              <w:rPr>
                <w:b/>
                <w:sz w:val="22"/>
                <w:szCs w:val="22"/>
                <w:lang w:val="tr-TR"/>
              </w:rPr>
            </w:pPr>
            <w:r>
              <w:rPr>
                <w:b/>
                <w:sz w:val="22"/>
                <w:szCs w:val="22"/>
                <w:lang w:val="tr-TR"/>
              </w:rPr>
              <w:t>BKS</w:t>
            </w:r>
          </w:p>
        </w:tc>
        <w:tc>
          <w:tcPr>
            <w:tcW w:w="2409" w:type="dxa"/>
            <w:tcBorders>
              <w:top w:val="single" w:sz="4" w:space="0" w:color="auto"/>
              <w:left w:val="single" w:sz="4" w:space="0" w:color="auto"/>
              <w:bottom w:val="single" w:sz="4" w:space="0" w:color="auto"/>
              <w:right w:val="single" w:sz="4" w:space="0" w:color="auto"/>
            </w:tcBorders>
            <w:vAlign w:val="center"/>
          </w:tcPr>
          <w:p w14:paraId="0505D961" w14:textId="77777777" w:rsidR="00CC73C0" w:rsidRPr="00D641D7" w:rsidRDefault="00CC73C0" w:rsidP="00407C8C">
            <w:pPr>
              <w:snapToGrid w:val="0"/>
              <w:spacing w:after="120"/>
              <w:jc w:val="center"/>
              <w:rPr>
                <w:sz w:val="22"/>
                <w:szCs w:val="22"/>
                <w:lang w:val="tr-TR"/>
              </w:rPr>
            </w:pPr>
            <w:r w:rsidRPr="00D641D7">
              <w:rPr>
                <w:sz w:val="22"/>
                <w:szCs w:val="22"/>
                <w:lang w:val="tr-TR"/>
              </w:rPr>
              <w:t>/Sürekli</w:t>
            </w:r>
          </w:p>
        </w:tc>
      </w:tr>
      <w:tr w:rsidR="00CC73C0" w:rsidRPr="00D641D7" w14:paraId="70B8B6DE" w14:textId="77777777" w:rsidTr="00407C8C">
        <w:tc>
          <w:tcPr>
            <w:tcW w:w="6096" w:type="dxa"/>
            <w:gridSpan w:val="2"/>
            <w:tcBorders>
              <w:top w:val="single" w:sz="4" w:space="0" w:color="auto"/>
              <w:left w:val="single" w:sz="4" w:space="0" w:color="auto"/>
              <w:bottom w:val="single" w:sz="4" w:space="0" w:color="auto"/>
              <w:right w:val="single" w:sz="4" w:space="0" w:color="auto"/>
            </w:tcBorders>
          </w:tcPr>
          <w:p w14:paraId="27517BB5" w14:textId="77777777" w:rsidR="00CC73C0" w:rsidRPr="00785B53" w:rsidRDefault="00CC73C0" w:rsidP="00CC73C0">
            <w:pPr>
              <w:pStyle w:val="ListParagraph"/>
              <w:numPr>
                <w:ilvl w:val="0"/>
                <w:numId w:val="7"/>
              </w:numPr>
              <w:spacing w:after="120"/>
              <w:rPr>
                <w:rFonts w:ascii="Times New Roman" w:hAnsi="Times New Roman" w:cs="Times New Roman"/>
                <w:b/>
              </w:rPr>
            </w:pPr>
            <w:r w:rsidRPr="00785B53">
              <w:rPr>
                <w:rFonts w:ascii="Times New Roman" w:hAnsi="Times New Roman" w:cs="Times New Roman"/>
              </w:rPr>
              <w:t>Kontrol sırasında ekranda “Diag” kodlu bir uyarı mesajı görüntüleniyor ise ilgili ünite hizmet dışı bırakılır, bunun için kapı, anahtarıyla off konuma getirilir ve kapı panelleri arasına güvenlik şeridi çekilir,</w:t>
            </w:r>
          </w:p>
        </w:tc>
        <w:tc>
          <w:tcPr>
            <w:tcW w:w="2268" w:type="dxa"/>
            <w:tcBorders>
              <w:top w:val="single" w:sz="4" w:space="0" w:color="auto"/>
              <w:left w:val="single" w:sz="4" w:space="0" w:color="auto"/>
              <w:bottom w:val="single" w:sz="4" w:space="0" w:color="auto"/>
              <w:right w:val="single" w:sz="4" w:space="0" w:color="auto"/>
            </w:tcBorders>
            <w:vAlign w:val="center"/>
          </w:tcPr>
          <w:p w14:paraId="7C039E8D" w14:textId="3A64C589" w:rsidR="00CC73C0" w:rsidRPr="004925AF" w:rsidRDefault="007C4EDA" w:rsidP="00407C8C">
            <w:pPr>
              <w:spacing w:after="120"/>
              <w:jc w:val="center"/>
              <w:rPr>
                <w:b/>
                <w:sz w:val="22"/>
                <w:szCs w:val="22"/>
                <w:lang w:val="tr-TR"/>
              </w:rPr>
            </w:pPr>
            <w:r>
              <w:rPr>
                <w:b/>
                <w:sz w:val="22"/>
                <w:szCs w:val="22"/>
                <w:lang w:val="tr-TR"/>
              </w:rPr>
              <w:t>BKS</w:t>
            </w:r>
          </w:p>
        </w:tc>
        <w:tc>
          <w:tcPr>
            <w:tcW w:w="2409" w:type="dxa"/>
            <w:tcBorders>
              <w:top w:val="single" w:sz="4" w:space="0" w:color="auto"/>
              <w:left w:val="single" w:sz="4" w:space="0" w:color="auto"/>
              <w:bottom w:val="single" w:sz="4" w:space="0" w:color="auto"/>
              <w:right w:val="single" w:sz="4" w:space="0" w:color="auto"/>
            </w:tcBorders>
            <w:vAlign w:val="center"/>
          </w:tcPr>
          <w:p w14:paraId="31E67239" w14:textId="77777777" w:rsidR="00CC73C0" w:rsidRPr="00D641D7" w:rsidRDefault="00CC73C0" w:rsidP="00407C8C">
            <w:pPr>
              <w:snapToGrid w:val="0"/>
              <w:spacing w:after="120"/>
              <w:jc w:val="center"/>
              <w:rPr>
                <w:sz w:val="22"/>
                <w:szCs w:val="22"/>
                <w:lang w:val="tr-TR"/>
              </w:rPr>
            </w:pPr>
            <w:r w:rsidRPr="00D641D7">
              <w:rPr>
                <w:sz w:val="22"/>
                <w:szCs w:val="22"/>
                <w:lang w:val="tr-TR"/>
              </w:rPr>
              <w:t>/Aynı gün</w:t>
            </w:r>
          </w:p>
        </w:tc>
      </w:tr>
      <w:tr w:rsidR="00CC73C0" w:rsidRPr="00D641D7" w14:paraId="67D51E1E" w14:textId="77777777" w:rsidTr="00407C8C">
        <w:tc>
          <w:tcPr>
            <w:tcW w:w="6096" w:type="dxa"/>
            <w:gridSpan w:val="2"/>
            <w:tcBorders>
              <w:top w:val="single" w:sz="4" w:space="0" w:color="auto"/>
              <w:left w:val="single" w:sz="4" w:space="0" w:color="auto"/>
              <w:bottom w:val="single" w:sz="4" w:space="0" w:color="auto"/>
              <w:right w:val="single" w:sz="4" w:space="0" w:color="auto"/>
            </w:tcBorders>
          </w:tcPr>
          <w:p w14:paraId="794C4B65" w14:textId="77777777" w:rsidR="00CC73C0" w:rsidRPr="00785B53" w:rsidRDefault="00CC73C0" w:rsidP="00CC73C0">
            <w:pPr>
              <w:pStyle w:val="ListParagraph"/>
              <w:numPr>
                <w:ilvl w:val="0"/>
                <w:numId w:val="7"/>
              </w:numPr>
              <w:spacing w:after="120"/>
              <w:rPr>
                <w:rFonts w:ascii="Times New Roman" w:hAnsi="Times New Roman" w:cs="Times New Roman"/>
                <w:b/>
              </w:rPr>
            </w:pPr>
            <w:r w:rsidRPr="00785B53">
              <w:rPr>
                <w:rFonts w:ascii="Times New Roman" w:hAnsi="Times New Roman" w:cs="Times New Roman"/>
              </w:rPr>
              <w:lastRenderedPageBreak/>
              <w:t>Sorumlu firmaya (Gemini Büro Sistemleri) bilgi verilir ve sorunun çözümü izlenir</w:t>
            </w:r>
          </w:p>
        </w:tc>
        <w:tc>
          <w:tcPr>
            <w:tcW w:w="2268" w:type="dxa"/>
            <w:tcBorders>
              <w:top w:val="single" w:sz="4" w:space="0" w:color="auto"/>
              <w:left w:val="single" w:sz="4" w:space="0" w:color="auto"/>
              <w:bottom w:val="single" w:sz="4" w:space="0" w:color="auto"/>
              <w:right w:val="single" w:sz="4" w:space="0" w:color="auto"/>
            </w:tcBorders>
            <w:vAlign w:val="center"/>
          </w:tcPr>
          <w:p w14:paraId="7EF55F7E" w14:textId="326FF41D" w:rsidR="00CC73C0" w:rsidRPr="004925AF" w:rsidRDefault="007C4EDA" w:rsidP="00407C8C">
            <w:pPr>
              <w:spacing w:after="120"/>
              <w:jc w:val="center"/>
              <w:rPr>
                <w:b/>
                <w:sz w:val="22"/>
                <w:szCs w:val="22"/>
                <w:lang w:val="tr-TR"/>
              </w:rPr>
            </w:pPr>
            <w:r>
              <w:rPr>
                <w:b/>
                <w:sz w:val="22"/>
                <w:szCs w:val="22"/>
                <w:lang w:val="tr-TR"/>
              </w:rPr>
              <w:t>BKS</w:t>
            </w:r>
          </w:p>
        </w:tc>
        <w:tc>
          <w:tcPr>
            <w:tcW w:w="2409" w:type="dxa"/>
            <w:tcBorders>
              <w:top w:val="single" w:sz="4" w:space="0" w:color="auto"/>
              <w:left w:val="single" w:sz="4" w:space="0" w:color="auto"/>
              <w:bottom w:val="single" w:sz="4" w:space="0" w:color="auto"/>
              <w:right w:val="single" w:sz="4" w:space="0" w:color="auto"/>
            </w:tcBorders>
            <w:vAlign w:val="center"/>
          </w:tcPr>
          <w:p w14:paraId="265D6414" w14:textId="77777777" w:rsidR="00CC73C0" w:rsidRPr="00D641D7" w:rsidRDefault="00CC73C0" w:rsidP="00407C8C">
            <w:pPr>
              <w:snapToGrid w:val="0"/>
              <w:spacing w:after="120"/>
              <w:jc w:val="center"/>
              <w:rPr>
                <w:sz w:val="22"/>
                <w:szCs w:val="22"/>
                <w:lang w:val="tr-TR"/>
              </w:rPr>
            </w:pPr>
            <w:r w:rsidRPr="00D641D7">
              <w:rPr>
                <w:sz w:val="22"/>
                <w:szCs w:val="22"/>
                <w:lang w:val="tr-TR"/>
              </w:rPr>
              <w:t>/Aynı gün</w:t>
            </w:r>
          </w:p>
        </w:tc>
      </w:tr>
      <w:tr w:rsidR="00CC73C0" w:rsidRPr="00D641D7" w14:paraId="35BE9CD0" w14:textId="77777777" w:rsidTr="00407C8C">
        <w:tc>
          <w:tcPr>
            <w:tcW w:w="6096" w:type="dxa"/>
            <w:gridSpan w:val="2"/>
            <w:tcBorders>
              <w:top w:val="single" w:sz="4" w:space="0" w:color="auto"/>
              <w:left w:val="single" w:sz="4" w:space="0" w:color="auto"/>
              <w:bottom w:val="single" w:sz="4" w:space="0" w:color="auto"/>
              <w:right w:val="single" w:sz="4" w:space="0" w:color="auto"/>
            </w:tcBorders>
          </w:tcPr>
          <w:p w14:paraId="75F15058" w14:textId="77777777" w:rsidR="00CC73C0" w:rsidRPr="00785B53" w:rsidRDefault="00CC73C0" w:rsidP="00CC73C0">
            <w:pPr>
              <w:pStyle w:val="ListParagraph"/>
              <w:numPr>
                <w:ilvl w:val="0"/>
                <w:numId w:val="7"/>
              </w:numPr>
              <w:spacing w:after="120"/>
              <w:rPr>
                <w:rFonts w:ascii="Times New Roman" w:hAnsi="Times New Roman" w:cs="Times New Roman"/>
              </w:rPr>
            </w:pPr>
            <w:r w:rsidRPr="00785B53">
              <w:rPr>
                <w:rFonts w:ascii="Times New Roman" w:hAnsi="Times New Roman" w:cs="Times New Roman"/>
              </w:rPr>
              <w:t>Çalışmayan ünite birden fazla ise Yönetim'e rapor edilir,</w:t>
            </w:r>
          </w:p>
        </w:tc>
        <w:tc>
          <w:tcPr>
            <w:tcW w:w="2268" w:type="dxa"/>
            <w:tcBorders>
              <w:top w:val="single" w:sz="4" w:space="0" w:color="auto"/>
              <w:left w:val="single" w:sz="4" w:space="0" w:color="auto"/>
              <w:bottom w:val="single" w:sz="4" w:space="0" w:color="auto"/>
              <w:right w:val="single" w:sz="4" w:space="0" w:color="auto"/>
            </w:tcBorders>
            <w:vAlign w:val="center"/>
          </w:tcPr>
          <w:p w14:paraId="45A42BF1" w14:textId="48DCC90D" w:rsidR="00CC73C0" w:rsidRPr="004925AF" w:rsidRDefault="007C4EDA" w:rsidP="00BD29CF">
            <w:pPr>
              <w:spacing w:after="120"/>
              <w:jc w:val="center"/>
              <w:rPr>
                <w:b/>
                <w:sz w:val="22"/>
                <w:szCs w:val="22"/>
                <w:lang w:val="tr-TR"/>
              </w:rPr>
            </w:pPr>
            <w:r>
              <w:rPr>
                <w:b/>
                <w:sz w:val="22"/>
                <w:szCs w:val="22"/>
                <w:lang w:val="tr-TR"/>
              </w:rPr>
              <w:t>BKS</w:t>
            </w:r>
            <w:r w:rsidR="00CC73C0" w:rsidRPr="004925AF">
              <w:rPr>
                <w:b/>
                <w:sz w:val="22"/>
                <w:szCs w:val="22"/>
                <w:lang w:val="tr-TR"/>
              </w:rPr>
              <w:t xml:space="preserve"> / </w:t>
            </w:r>
            <w:r w:rsidR="00BD29CF">
              <w:rPr>
                <w:b/>
                <w:sz w:val="22"/>
                <w:szCs w:val="22"/>
                <w:lang w:val="tr-TR"/>
              </w:rPr>
              <w:t>ÜABYM</w:t>
            </w:r>
          </w:p>
        </w:tc>
        <w:tc>
          <w:tcPr>
            <w:tcW w:w="2409" w:type="dxa"/>
            <w:tcBorders>
              <w:top w:val="single" w:sz="4" w:space="0" w:color="auto"/>
              <w:left w:val="single" w:sz="4" w:space="0" w:color="auto"/>
              <w:bottom w:val="single" w:sz="4" w:space="0" w:color="auto"/>
              <w:right w:val="single" w:sz="4" w:space="0" w:color="auto"/>
            </w:tcBorders>
            <w:vAlign w:val="center"/>
          </w:tcPr>
          <w:p w14:paraId="46368CA6" w14:textId="77777777" w:rsidR="00CC73C0" w:rsidRPr="00D641D7" w:rsidRDefault="00CC73C0" w:rsidP="00407C8C">
            <w:pPr>
              <w:snapToGrid w:val="0"/>
              <w:spacing w:after="120"/>
              <w:jc w:val="center"/>
              <w:rPr>
                <w:sz w:val="22"/>
                <w:szCs w:val="22"/>
                <w:lang w:val="tr-TR"/>
              </w:rPr>
            </w:pPr>
            <w:r w:rsidRPr="00D641D7">
              <w:rPr>
                <w:sz w:val="22"/>
                <w:szCs w:val="22"/>
                <w:lang w:val="tr-TR"/>
              </w:rPr>
              <w:t>/Aynı gün</w:t>
            </w:r>
          </w:p>
        </w:tc>
      </w:tr>
      <w:tr w:rsidR="00CC73C0" w:rsidRPr="00D641D7" w14:paraId="4C66657D" w14:textId="77777777" w:rsidTr="00407C8C">
        <w:tc>
          <w:tcPr>
            <w:tcW w:w="6096" w:type="dxa"/>
            <w:gridSpan w:val="2"/>
            <w:tcBorders>
              <w:top w:val="single" w:sz="4" w:space="0" w:color="auto"/>
              <w:left w:val="single" w:sz="4" w:space="0" w:color="auto"/>
              <w:bottom w:val="single" w:sz="4" w:space="0" w:color="auto"/>
              <w:right w:val="single" w:sz="4" w:space="0" w:color="auto"/>
            </w:tcBorders>
            <w:vAlign w:val="center"/>
          </w:tcPr>
          <w:p w14:paraId="6C92AF9A" w14:textId="77777777" w:rsidR="00CC73C0" w:rsidRPr="00D641D7" w:rsidRDefault="00CC73C0" w:rsidP="00407C8C">
            <w:pPr>
              <w:spacing w:after="120"/>
              <w:rPr>
                <w:b/>
                <w:sz w:val="22"/>
                <w:szCs w:val="22"/>
                <w:lang w:val="tr-TR"/>
              </w:rPr>
            </w:pPr>
            <w:r w:rsidRPr="00D641D7">
              <w:rPr>
                <w:b/>
                <w:sz w:val="22"/>
                <w:szCs w:val="22"/>
                <w:lang w:val="tr-TR"/>
              </w:rPr>
              <w:t>2. Gün İçi Denetimin Yapılması:</w:t>
            </w:r>
          </w:p>
        </w:tc>
        <w:tc>
          <w:tcPr>
            <w:tcW w:w="2268" w:type="dxa"/>
            <w:tcBorders>
              <w:top w:val="single" w:sz="4" w:space="0" w:color="auto"/>
              <w:left w:val="single" w:sz="4" w:space="0" w:color="auto"/>
              <w:bottom w:val="single" w:sz="4" w:space="0" w:color="auto"/>
              <w:right w:val="single" w:sz="4" w:space="0" w:color="auto"/>
            </w:tcBorders>
            <w:vAlign w:val="center"/>
          </w:tcPr>
          <w:p w14:paraId="52679131" w14:textId="77777777" w:rsidR="00CC73C0" w:rsidRPr="004925AF" w:rsidRDefault="00CC73C0" w:rsidP="00407C8C">
            <w:pPr>
              <w:spacing w:after="120"/>
              <w:jc w:val="center"/>
              <w:rPr>
                <w:b/>
                <w:sz w:val="22"/>
                <w:szCs w:val="22"/>
                <w:lang w:val="tr-TR"/>
              </w:rPr>
            </w:pPr>
          </w:p>
        </w:tc>
        <w:tc>
          <w:tcPr>
            <w:tcW w:w="2409" w:type="dxa"/>
            <w:tcBorders>
              <w:top w:val="single" w:sz="4" w:space="0" w:color="auto"/>
              <w:left w:val="single" w:sz="4" w:space="0" w:color="auto"/>
              <w:bottom w:val="single" w:sz="4" w:space="0" w:color="auto"/>
              <w:right w:val="single" w:sz="4" w:space="0" w:color="auto"/>
            </w:tcBorders>
            <w:vAlign w:val="center"/>
          </w:tcPr>
          <w:p w14:paraId="6A39F484" w14:textId="77777777" w:rsidR="00CC73C0" w:rsidRPr="00D641D7" w:rsidRDefault="00CC73C0" w:rsidP="00407C8C">
            <w:pPr>
              <w:snapToGrid w:val="0"/>
              <w:spacing w:after="120"/>
              <w:jc w:val="center"/>
              <w:rPr>
                <w:sz w:val="22"/>
                <w:szCs w:val="22"/>
                <w:lang w:val="tr-TR"/>
              </w:rPr>
            </w:pPr>
          </w:p>
        </w:tc>
      </w:tr>
      <w:tr w:rsidR="00CC73C0" w:rsidRPr="00D641D7" w14:paraId="408BD384" w14:textId="77777777" w:rsidTr="00407C8C">
        <w:tc>
          <w:tcPr>
            <w:tcW w:w="6096" w:type="dxa"/>
            <w:gridSpan w:val="2"/>
            <w:tcBorders>
              <w:top w:val="single" w:sz="4" w:space="0" w:color="auto"/>
              <w:left w:val="single" w:sz="4" w:space="0" w:color="auto"/>
              <w:bottom w:val="single" w:sz="4" w:space="0" w:color="auto"/>
              <w:right w:val="single" w:sz="4" w:space="0" w:color="auto"/>
            </w:tcBorders>
            <w:vAlign w:val="center"/>
          </w:tcPr>
          <w:p w14:paraId="0F5037B7" w14:textId="77777777" w:rsidR="00CC73C0" w:rsidRPr="00785B53" w:rsidRDefault="00CC73C0" w:rsidP="00CC73C0">
            <w:pPr>
              <w:pStyle w:val="ListParagraph"/>
              <w:numPr>
                <w:ilvl w:val="0"/>
                <w:numId w:val="7"/>
              </w:numPr>
              <w:spacing w:after="120"/>
              <w:rPr>
                <w:rFonts w:ascii="Times New Roman" w:hAnsi="Times New Roman" w:cs="Times New Roman"/>
                <w:b/>
              </w:rPr>
            </w:pPr>
            <w:r w:rsidRPr="00785B53">
              <w:rPr>
                <w:rFonts w:ascii="Times New Roman" w:hAnsi="Times New Roman" w:cs="Times New Roman"/>
              </w:rPr>
              <w:t>Gün içerisinde Bilgi Merkezi tüm mekanları sürekli olarak dolaşılır, saptanan düzensizlikler giderilir</w:t>
            </w:r>
            <w:r>
              <w:rPr>
                <w:rFonts w:ascii="Times New Roman" w:hAnsi="Times New Roman" w:cs="Times New Roman"/>
              </w:rPr>
              <w:t>.</w:t>
            </w:r>
            <w:r w:rsidRPr="00785B53">
              <w:rPr>
                <w:rFonts w:ascii="Times New Roman" w:hAnsi="Times New Roman" w:cs="Times New Roman"/>
              </w:rPr>
              <w:t xml:space="preserve"> </w:t>
            </w:r>
          </w:p>
        </w:tc>
        <w:tc>
          <w:tcPr>
            <w:tcW w:w="2268" w:type="dxa"/>
            <w:tcBorders>
              <w:top w:val="single" w:sz="4" w:space="0" w:color="auto"/>
              <w:left w:val="single" w:sz="4" w:space="0" w:color="auto"/>
              <w:bottom w:val="single" w:sz="4" w:space="0" w:color="auto"/>
              <w:right w:val="single" w:sz="4" w:space="0" w:color="auto"/>
            </w:tcBorders>
            <w:vAlign w:val="center"/>
          </w:tcPr>
          <w:p w14:paraId="13763004" w14:textId="4CB1E831" w:rsidR="00CC73C0" w:rsidRPr="004925AF" w:rsidRDefault="007C4EDA" w:rsidP="00407C8C">
            <w:pPr>
              <w:spacing w:after="120"/>
              <w:jc w:val="center"/>
              <w:rPr>
                <w:b/>
                <w:sz w:val="22"/>
                <w:szCs w:val="22"/>
                <w:lang w:val="tr-TR"/>
              </w:rPr>
            </w:pPr>
            <w:r>
              <w:rPr>
                <w:b/>
                <w:sz w:val="22"/>
                <w:szCs w:val="22"/>
                <w:lang w:val="tr-TR"/>
              </w:rPr>
              <w:t>BKS</w:t>
            </w:r>
          </w:p>
        </w:tc>
        <w:tc>
          <w:tcPr>
            <w:tcW w:w="2409" w:type="dxa"/>
            <w:tcBorders>
              <w:top w:val="single" w:sz="4" w:space="0" w:color="auto"/>
              <w:left w:val="single" w:sz="4" w:space="0" w:color="auto"/>
              <w:bottom w:val="single" w:sz="4" w:space="0" w:color="auto"/>
              <w:right w:val="single" w:sz="4" w:space="0" w:color="auto"/>
            </w:tcBorders>
            <w:vAlign w:val="center"/>
          </w:tcPr>
          <w:p w14:paraId="381CB656" w14:textId="77777777" w:rsidR="00CC73C0" w:rsidRPr="00D641D7" w:rsidRDefault="00CC73C0" w:rsidP="00407C8C">
            <w:pPr>
              <w:snapToGrid w:val="0"/>
              <w:spacing w:after="120"/>
              <w:jc w:val="center"/>
              <w:rPr>
                <w:sz w:val="22"/>
                <w:szCs w:val="22"/>
                <w:lang w:val="tr-TR"/>
              </w:rPr>
            </w:pPr>
            <w:r w:rsidRPr="00D641D7">
              <w:rPr>
                <w:sz w:val="22"/>
                <w:szCs w:val="22"/>
                <w:lang w:val="tr-TR"/>
              </w:rPr>
              <w:t>/Sürekli</w:t>
            </w:r>
          </w:p>
        </w:tc>
      </w:tr>
      <w:tr w:rsidR="00CC73C0" w:rsidRPr="00D641D7" w14:paraId="5F52A592" w14:textId="77777777" w:rsidTr="00407C8C">
        <w:trPr>
          <w:trHeight w:val="1292"/>
        </w:trPr>
        <w:tc>
          <w:tcPr>
            <w:tcW w:w="6096" w:type="dxa"/>
            <w:gridSpan w:val="2"/>
            <w:tcBorders>
              <w:top w:val="single" w:sz="4" w:space="0" w:color="auto"/>
              <w:left w:val="single" w:sz="4" w:space="0" w:color="auto"/>
              <w:bottom w:val="single" w:sz="4" w:space="0" w:color="auto"/>
              <w:right w:val="single" w:sz="4" w:space="0" w:color="auto"/>
            </w:tcBorders>
          </w:tcPr>
          <w:p w14:paraId="4F3E335D" w14:textId="77777777" w:rsidR="00CC73C0" w:rsidRPr="00785B53" w:rsidRDefault="00CC73C0" w:rsidP="00CC73C0">
            <w:pPr>
              <w:pStyle w:val="ListParagraph"/>
              <w:numPr>
                <w:ilvl w:val="0"/>
                <w:numId w:val="7"/>
              </w:numPr>
              <w:spacing w:after="120"/>
              <w:rPr>
                <w:rFonts w:ascii="Times New Roman" w:hAnsi="Times New Roman" w:cs="Times New Roman"/>
              </w:rPr>
            </w:pPr>
            <w:r w:rsidRPr="00785B53">
              <w:rPr>
                <w:rFonts w:ascii="Times New Roman" w:hAnsi="Times New Roman" w:cs="Times New Roman"/>
              </w:rPr>
              <w:t xml:space="preserve">Kullanım alanları, </w:t>
            </w:r>
            <w:r w:rsidRPr="00785B53">
              <w:rPr>
                <w:rFonts w:ascii="Times New Roman" w:hAnsi="Times New Roman" w:cs="Times New Roman"/>
                <w:bCs/>
                <w:color w:val="000000"/>
              </w:rPr>
              <w:t>Bilgi Merkezi “Bina İşletim İstatistik Formu (</w:t>
            </w:r>
            <w:r w:rsidRPr="00785B53">
              <w:rPr>
                <w:rFonts w:ascii="Times New Roman" w:hAnsi="Times New Roman" w:cs="Times New Roman"/>
                <w:b/>
                <w:bCs/>
              </w:rPr>
              <w:t>FIC-C83001-02</w:t>
            </w:r>
            <w:r w:rsidRPr="00785B53">
              <w:rPr>
                <w:rFonts w:ascii="Times New Roman" w:hAnsi="Times New Roman" w:cs="Times New Roman"/>
              </w:rPr>
              <w:t xml:space="preserve">) </w:t>
            </w:r>
            <w:r w:rsidRPr="00785B53">
              <w:rPr>
                <w:rFonts w:ascii="Times New Roman" w:hAnsi="Times New Roman" w:cs="Times New Roman"/>
                <w:bCs/>
                <w:color w:val="000000"/>
              </w:rPr>
              <w:t xml:space="preserve">içerisinde yer alan öğeler açısından </w:t>
            </w:r>
            <w:r w:rsidRPr="00785B53">
              <w:rPr>
                <w:rFonts w:ascii="Times New Roman" w:hAnsi="Times New Roman" w:cs="Times New Roman"/>
              </w:rPr>
              <w:t>düzenli olarak denetlenir, saptanan sorunlarla ilgili çağrı aç</w:t>
            </w:r>
            <w:r>
              <w:rPr>
                <w:rFonts w:ascii="Times New Roman" w:hAnsi="Times New Roman" w:cs="Times New Roman"/>
              </w:rPr>
              <w:t>ı</w:t>
            </w:r>
            <w:r w:rsidRPr="00785B53">
              <w:rPr>
                <w:rFonts w:ascii="Times New Roman" w:hAnsi="Times New Roman" w:cs="Times New Roman"/>
              </w:rPr>
              <w:t>lır ve çözümü izlenir.</w:t>
            </w:r>
          </w:p>
        </w:tc>
        <w:tc>
          <w:tcPr>
            <w:tcW w:w="2268" w:type="dxa"/>
            <w:tcBorders>
              <w:top w:val="single" w:sz="4" w:space="0" w:color="auto"/>
              <w:left w:val="single" w:sz="4" w:space="0" w:color="auto"/>
              <w:bottom w:val="single" w:sz="4" w:space="0" w:color="auto"/>
              <w:right w:val="single" w:sz="4" w:space="0" w:color="auto"/>
            </w:tcBorders>
            <w:vAlign w:val="center"/>
          </w:tcPr>
          <w:p w14:paraId="20454A68" w14:textId="1C337229" w:rsidR="00CC73C0" w:rsidRPr="004925AF" w:rsidRDefault="007C4EDA" w:rsidP="00407C8C">
            <w:pPr>
              <w:spacing w:after="120"/>
              <w:jc w:val="center"/>
              <w:rPr>
                <w:b/>
                <w:sz w:val="22"/>
                <w:szCs w:val="22"/>
                <w:lang w:val="tr-TR"/>
              </w:rPr>
            </w:pPr>
            <w:r>
              <w:rPr>
                <w:b/>
                <w:sz w:val="22"/>
                <w:szCs w:val="22"/>
                <w:lang w:val="tr-TR"/>
              </w:rPr>
              <w:t>BKS</w:t>
            </w:r>
          </w:p>
        </w:tc>
        <w:tc>
          <w:tcPr>
            <w:tcW w:w="2409" w:type="dxa"/>
            <w:tcBorders>
              <w:top w:val="single" w:sz="4" w:space="0" w:color="auto"/>
              <w:left w:val="single" w:sz="4" w:space="0" w:color="auto"/>
              <w:bottom w:val="single" w:sz="4" w:space="0" w:color="auto"/>
              <w:right w:val="single" w:sz="4" w:space="0" w:color="auto"/>
            </w:tcBorders>
            <w:vAlign w:val="center"/>
          </w:tcPr>
          <w:p w14:paraId="1D444689" w14:textId="77777777" w:rsidR="00CC73C0" w:rsidRPr="00D641D7" w:rsidRDefault="00CC73C0" w:rsidP="00407C8C">
            <w:pPr>
              <w:snapToGrid w:val="0"/>
              <w:spacing w:after="120"/>
              <w:jc w:val="center"/>
              <w:rPr>
                <w:sz w:val="22"/>
                <w:szCs w:val="22"/>
                <w:lang w:val="tr-TR"/>
              </w:rPr>
            </w:pPr>
            <w:r w:rsidRPr="00D641D7">
              <w:rPr>
                <w:sz w:val="22"/>
                <w:szCs w:val="22"/>
                <w:lang w:val="tr-TR"/>
              </w:rPr>
              <w:t>/Sürekli</w:t>
            </w:r>
          </w:p>
        </w:tc>
      </w:tr>
      <w:tr w:rsidR="00CC73C0" w:rsidRPr="00D641D7" w14:paraId="7F25560F" w14:textId="77777777" w:rsidTr="00407C8C">
        <w:tc>
          <w:tcPr>
            <w:tcW w:w="6096" w:type="dxa"/>
            <w:gridSpan w:val="2"/>
            <w:tcBorders>
              <w:top w:val="single" w:sz="4" w:space="0" w:color="auto"/>
              <w:left w:val="single" w:sz="4" w:space="0" w:color="auto"/>
              <w:bottom w:val="single" w:sz="4" w:space="0" w:color="auto"/>
              <w:right w:val="single" w:sz="4" w:space="0" w:color="auto"/>
            </w:tcBorders>
          </w:tcPr>
          <w:p w14:paraId="00A6CDE6" w14:textId="77777777" w:rsidR="00CC73C0" w:rsidRPr="00785B53" w:rsidRDefault="00CC73C0" w:rsidP="00CC73C0">
            <w:pPr>
              <w:pStyle w:val="ListParagraph"/>
              <w:numPr>
                <w:ilvl w:val="0"/>
                <w:numId w:val="7"/>
              </w:numPr>
              <w:spacing w:after="120"/>
              <w:rPr>
                <w:rFonts w:ascii="Times New Roman" w:hAnsi="Times New Roman" w:cs="Times New Roman"/>
              </w:rPr>
            </w:pPr>
            <w:r w:rsidRPr="006E7DD7">
              <w:rPr>
                <w:rFonts w:ascii="Times New Roman" w:hAnsi="Times New Roman" w:cs="Times New Roman"/>
              </w:rPr>
              <w:t xml:space="preserve">Her saat başında sorumlu olunan çalışma alanları dolaşılır ve mevcut kullanıcı sayısı </w:t>
            </w:r>
            <w:r>
              <w:rPr>
                <w:rFonts w:ascii="Times New Roman" w:hAnsi="Times New Roman" w:cs="Times New Roman"/>
              </w:rPr>
              <w:t>\\</w:t>
            </w:r>
            <w:r w:rsidRPr="00407C8C">
              <w:rPr>
                <w:rFonts w:ascii="Times New Roman" w:hAnsi="Times New Roman" w:cs="Times New Roman"/>
                <w:bCs/>
                <w:color w:val="000000"/>
              </w:rPr>
              <w:t>docserver\bilmer\BinaIsletim\Rapor\BinaIsletimIstatistikFormuT-FIC-C83001-02-V03_2018.xlsx</w:t>
            </w:r>
            <w:r w:rsidRPr="006E7DD7">
              <w:rPr>
                <w:rFonts w:ascii="Times New Roman" w:hAnsi="Times New Roman" w:cs="Times New Roman"/>
              </w:rPr>
              <w:t xml:space="preserve"> dosyasındaki ”Kafa Sayımı Veri Girişi” formuna işlenir</w:t>
            </w:r>
            <w:r w:rsidRPr="00785B53">
              <w:rPr>
                <w:rFonts w:ascii="Times New Roman" w:hAnsi="Times New Roman" w:cs="Times New Roman"/>
              </w:rPr>
              <w:t>.</w:t>
            </w:r>
          </w:p>
          <w:p w14:paraId="1A35ADB3" w14:textId="77777777" w:rsidR="00CC73C0" w:rsidRPr="00D641D7" w:rsidRDefault="00CC73C0" w:rsidP="00407C8C">
            <w:pPr>
              <w:spacing w:after="120"/>
              <w:rPr>
                <w:sz w:val="22"/>
                <w:szCs w:val="22"/>
                <w:lang w:val="tr-TR"/>
              </w:rPr>
            </w:pPr>
            <w:r>
              <w:object w:dxaOrig="6780" w:dyaOrig="6060" w14:anchorId="4CD83833">
                <v:shape id="_x0000_i1027" type="#_x0000_t75" style="width:296.3pt;height:191.05pt" o:ole="" o:bordertopcolor="this" o:borderleftcolor="this" o:borderbottomcolor="this" o:borderrightcolor="this">
                  <v:imagedata r:id="rId12" o:title=""/>
                  <w10:bordertop type="single" width="4"/>
                  <w10:borderleft type="single" width="4"/>
                  <w10:borderbottom type="single" width="4"/>
                  <w10:borderright type="single" width="4"/>
                </v:shape>
                <o:OLEObject Type="Embed" ProgID="PBrush" ShapeID="_x0000_i1027" DrawAspect="Content" ObjectID="_1811937481" r:id="rId13"/>
              </w:object>
            </w:r>
          </w:p>
        </w:tc>
        <w:tc>
          <w:tcPr>
            <w:tcW w:w="2268" w:type="dxa"/>
            <w:tcBorders>
              <w:top w:val="single" w:sz="4" w:space="0" w:color="auto"/>
              <w:left w:val="single" w:sz="4" w:space="0" w:color="auto"/>
              <w:bottom w:val="single" w:sz="4" w:space="0" w:color="auto"/>
              <w:right w:val="single" w:sz="4" w:space="0" w:color="auto"/>
            </w:tcBorders>
            <w:vAlign w:val="center"/>
          </w:tcPr>
          <w:p w14:paraId="185567E6" w14:textId="6E85DAA9" w:rsidR="00CC73C0" w:rsidRPr="004925AF" w:rsidRDefault="007C4EDA" w:rsidP="00407C8C">
            <w:pPr>
              <w:spacing w:after="120"/>
              <w:jc w:val="center"/>
              <w:rPr>
                <w:b/>
                <w:sz w:val="22"/>
                <w:szCs w:val="22"/>
                <w:lang w:val="tr-TR"/>
              </w:rPr>
            </w:pPr>
            <w:r>
              <w:rPr>
                <w:b/>
                <w:sz w:val="22"/>
                <w:szCs w:val="22"/>
                <w:lang w:val="tr-TR"/>
              </w:rPr>
              <w:t>BKS</w:t>
            </w:r>
          </w:p>
        </w:tc>
        <w:tc>
          <w:tcPr>
            <w:tcW w:w="2409" w:type="dxa"/>
            <w:tcBorders>
              <w:top w:val="single" w:sz="4" w:space="0" w:color="auto"/>
              <w:left w:val="single" w:sz="4" w:space="0" w:color="auto"/>
              <w:bottom w:val="single" w:sz="4" w:space="0" w:color="auto"/>
              <w:right w:val="single" w:sz="4" w:space="0" w:color="auto"/>
            </w:tcBorders>
            <w:vAlign w:val="center"/>
          </w:tcPr>
          <w:p w14:paraId="1F7FA68E" w14:textId="77777777" w:rsidR="00CC73C0" w:rsidRPr="00D641D7" w:rsidRDefault="00CC73C0" w:rsidP="00407C8C">
            <w:pPr>
              <w:snapToGrid w:val="0"/>
              <w:spacing w:after="120"/>
              <w:jc w:val="center"/>
              <w:rPr>
                <w:sz w:val="22"/>
                <w:szCs w:val="22"/>
                <w:lang w:val="tr-TR"/>
              </w:rPr>
            </w:pPr>
            <w:r w:rsidRPr="00D641D7">
              <w:rPr>
                <w:sz w:val="22"/>
                <w:szCs w:val="22"/>
                <w:lang w:val="tr-TR"/>
              </w:rPr>
              <w:t>/Sürekli</w:t>
            </w:r>
          </w:p>
        </w:tc>
      </w:tr>
      <w:tr w:rsidR="00CC73C0" w:rsidRPr="00D641D7" w14:paraId="0504D14B" w14:textId="77777777" w:rsidTr="00407C8C">
        <w:tc>
          <w:tcPr>
            <w:tcW w:w="6096" w:type="dxa"/>
            <w:gridSpan w:val="2"/>
            <w:tcBorders>
              <w:top w:val="single" w:sz="4" w:space="0" w:color="auto"/>
              <w:left w:val="single" w:sz="4" w:space="0" w:color="auto"/>
              <w:bottom w:val="single" w:sz="4" w:space="0" w:color="auto"/>
              <w:right w:val="single" w:sz="4" w:space="0" w:color="auto"/>
            </w:tcBorders>
          </w:tcPr>
          <w:p w14:paraId="5663760C" w14:textId="77777777" w:rsidR="00CC73C0" w:rsidRPr="00785B53" w:rsidRDefault="00CC73C0" w:rsidP="00CC73C0">
            <w:pPr>
              <w:pStyle w:val="ListParagraph"/>
              <w:numPr>
                <w:ilvl w:val="0"/>
                <w:numId w:val="7"/>
              </w:numPr>
              <w:spacing w:after="120"/>
              <w:rPr>
                <w:rFonts w:ascii="Times New Roman" w:hAnsi="Times New Roman" w:cs="Times New Roman"/>
              </w:rPr>
            </w:pPr>
            <w:r w:rsidRPr="00785B53">
              <w:rPr>
                <w:rFonts w:ascii="Times New Roman" w:hAnsi="Times New Roman" w:cs="Times New Roman"/>
              </w:rPr>
              <w:t>Her saat başı güvenlik kapıları istatistiki bilgileri alınır. Ekran görüntüsünde iki istatistiki bilgi yer almaktadır:</w:t>
            </w:r>
          </w:p>
          <w:p w14:paraId="40B47E81" w14:textId="77777777" w:rsidR="00CC73C0" w:rsidRPr="00785B53" w:rsidRDefault="00CC73C0" w:rsidP="00407C8C">
            <w:pPr>
              <w:spacing w:after="120"/>
              <w:ind w:left="708"/>
              <w:rPr>
                <w:sz w:val="22"/>
                <w:szCs w:val="22"/>
                <w:lang w:val="tr-TR"/>
              </w:rPr>
            </w:pPr>
            <w:r w:rsidRPr="00785B53">
              <w:rPr>
                <w:b/>
                <w:sz w:val="22"/>
                <w:szCs w:val="22"/>
                <w:lang w:val="tr-TR"/>
              </w:rPr>
              <w:t>A(Alarm)</w:t>
            </w:r>
            <w:r w:rsidRPr="00785B53">
              <w:rPr>
                <w:sz w:val="22"/>
                <w:szCs w:val="22"/>
                <w:lang w:val="tr-TR"/>
              </w:rPr>
              <w:t>... ile başlayan istatistik alarmın kaç kez çalmış olduğu bilgisini belirtir,</w:t>
            </w:r>
          </w:p>
          <w:p w14:paraId="6765F407" w14:textId="77777777" w:rsidR="00CC73C0" w:rsidRPr="00785B53" w:rsidRDefault="00CC73C0" w:rsidP="00407C8C">
            <w:pPr>
              <w:spacing w:after="120"/>
              <w:ind w:left="708"/>
              <w:rPr>
                <w:sz w:val="22"/>
                <w:szCs w:val="22"/>
                <w:lang w:val="tr-TR"/>
              </w:rPr>
            </w:pPr>
            <w:r w:rsidRPr="00785B53">
              <w:rPr>
                <w:b/>
                <w:sz w:val="22"/>
                <w:szCs w:val="22"/>
                <w:lang w:val="tr-TR"/>
              </w:rPr>
              <w:t>P(Person)</w:t>
            </w:r>
            <w:r w:rsidRPr="00785B53">
              <w:rPr>
                <w:sz w:val="22"/>
                <w:szCs w:val="22"/>
                <w:lang w:val="tr-TR"/>
              </w:rPr>
              <w:t>... ile başlayan istatistik bilgisi kapıdan giriş-çıkış yapan kişi sayısını belirtir.</w:t>
            </w:r>
          </w:p>
        </w:tc>
        <w:tc>
          <w:tcPr>
            <w:tcW w:w="2268" w:type="dxa"/>
            <w:tcBorders>
              <w:top w:val="single" w:sz="4" w:space="0" w:color="auto"/>
              <w:left w:val="single" w:sz="4" w:space="0" w:color="auto"/>
              <w:bottom w:val="single" w:sz="4" w:space="0" w:color="auto"/>
              <w:right w:val="single" w:sz="4" w:space="0" w:color="auto"/>
            </w:tcBorders>
            <w:vAlign w:val="center"/>
          </w:tcPr>
          <w:p w14:paraId="4D4F903A" w14:textId="79B72777" w:rsidR="00CC73C0" w:rsidRPr="004925AF" w:rsidRDefault="00725B39" w:rsidP="00407C8C">
            <w:pPr>
              <w:spacing w:after="120"/>
              <w:jc w:val="center"/>
              <w:rPr>
                <w:b/>
                <w:sz w:val="22"/>
                <w:szCs w:val="22"/>
                <w:lang w:val="tr-TR"/>
              </w:rPr>
            </w:pPr>
            <w:r>
              <w:rPr>
                <w:b/>
                <w:sz w:val="22"/>
                <w:szCs w:val="22"/>
                <w:lang w:val="tr-TR"/>
              </w:rPr>
              <w:t>BKS</w:t>
            </w:r>
          </w:p>
        </w:tc>
        <w:tc>
          <w:tcPr>
            <w:tcW w:w="2409" w:type="dxa"/>
            <w:tcBorders>
              <w:top w:val="single" w:sz="4" w:space="0" w:color="auto"/>
              <w:left w:val="single" w:sz="4" w:space="0" w:color="auto"/>
              <w:bottom w:val="single" w:sz="4" w:space="0" w:color="auto"/>
              <w:right w:val="single" w:sz="4" w:space="0" w:color="auto"/>
            </w:tcBorders>
            <w:vAlign w:val="center"/>
          </w:tcPr>
          <w:p w14:paraId="005CD931" w14:textId="77777777" w:rsidR="00CC73C0" w:rsidRPr="00D641D7" w:rsidRDefault="00CC73C0" w:rsidP="00407C8C">
            <w:pPr>
              <w:snapToGrid w:val="0"/>
              <w:spacing w:after="120"/>
              <w:jc w:val="center"/>
              <w:rPr>
                <w:sz w:val="22"/>
                <w:szCs w:val="22"/>
                <w:lang w:val="tr-TR"/>
              </w:rPr>
            </w:pPr>
            <w:r w:rsidRPr="00D641D7">
              <w:rPr>
                <w:sz w:val="22"/>
                <w:szCs w:val="22"/>
                <w:lang w:val="tr-TR"/>
              </w:rPr>
              <w:t>/Aynı gün</w:t>
            </w:r>
          </w:p>
        </w:tc>
      </w:tr>
      <w:tr w:rsidR="00CC73C0" w:rsidRPr="00D641D7" w14:paraId="38AF3687" w14:textId="77777777" w:rsidTr="00407C8C">
        <w:tc>
          <w:tcPr>
            <w:tcW w:w="6096" w:type="dxa"/>
            <w:gridSpan w:val="2"/>
            <w:tcBorders>
              <w:top w:val="single" w:sz="4" w:space="0" w:color="auto"/>
              <w:left w:val="single" w:sz="4" w:space="0" w:color="auto"/>
              <w:bottom w:val="single" w:sz="4" w:space="0" w:color="auto"/>
              <w:right w:val="single" w:sz="4" w:space="0" w:color="auto"/>
            </w:tcBorders>
          </w:tcPr>
          <w:p w14:paraId="24DDEF55" w14:textId="77777777" w:rsidR="00CC73C0" w:rsidRPr="00785B53" w:rsidRDefault="00CC73C0" w:rsidP="00CC73C0">
            <w:pPr>
              <w:pStyle w:val="ListParagraph"/>
              <w:numPr>
                <w:ilvl w:val="0"/>
                <w:numId w:val="7"/>
              </w:numPr>
              <w:spacing w:after="120"/>
              <w:rPr>
                <w:rFonts w:ascii="Times New Roman" w:hAnsi="Times New Roman" w:cs="Times New Roman"/>
              </w:rPr>
            </w:pPr>
            <w:r w:rsidRPr="00785B53">
              <w:rPr>
                <w:rFonts w:ascii="Times New Roman" w:hAnsi="Times New Roman" w:cs="Times New Roman"/>
              </w:rPr>
              <w:t xml:space="preserve">Sistem panosundan, istatistiki bilgiler her saat başı alınır ve </w:t>
            </w:r>
            <w:r>
              <w:rPr>
                <w:rFonts w:ascii="Times New Roman" w:hAnsi="Times New Roman" w:cs="Times New Roman"/>
              </w:rPr>
              <w:t>\\</w:t>
            </w:r>
            <w:r w:rsidRPr="002C3352">
              <w:rPr>
                <w:rFonts w:ascii="Times New Roman" w:hAnsi="Times New Roman" w:cs="Times New Roman"/>
                <w:bCs/>
                <w:color w:val="000000"/>
              </w:rPr>
              <w:t>docserver\bilmer\BinaIsletim\Rapor\BinaIsletimIstatistikFormuT-FIC-C83001-02-V03_2018.xlsx</w:t>
            </w:r>
            <w:r w:rsidRPr="00785B53" w:rsidDel="00F135BB">
              <w:rPr>
                <w:rFonts w:ascii="Times New Roman" w:hAnsi="Times New Roman" w:cs="Times New Roman"/>
              </w:rPr>
              <w:t xml:space="preserve"> </w:t>
            </w:r>
            <w:r w:rsidRPr="00785B53">
              <w:rPr>
                <w:rFonts w:ascii="Times New Roman" w:hAnsi="Times New Roman" w:cs="Times New Roman"/>
              </w:rPr>
              <w:t>"  belgesindeki  “Kapı Raporları" formuna işlenir.</w:t>
            </w:r>
          </w:p>
          <w:p w14:paraId="713363DB" w14:textId="77777777" w:rsidR="00CC73C0" w:rsidRPr="00785B53" w:rsidRDefault="00CC73C0" w:rsidP="00407C8C">
            <w:pPr>
              <w:spacing w:after="120"/>
              <w:jc w:val="center"/>
              <w:rPr>
                <w:sz w:val="22"/>
                <w:szCs w:val="22"/>
                <w:lang w:val="tr-TR"/>
              </w:rPr>
            </w:pPr>
            <w:r w:rsidRPr="00785B53">
              <w:rPr>
                <w:noProof/>
                <w:sz w:val="22"/>
                <w:szCs w:val="22"/>
                <w:lang w:eastAsia="en-US"/>
              </w:rPr>
              <w:lastRenderedPageBreak/>
              <w:drawing>
                <wp:inline distT="0" distB="0" distL="0" distR="0" wp14:anchorId="1DF0D5EB" wp14:editId="3B4B6699">
                  <wp:extent cx="3600450" cy="1958139"/>
                  <wp:effectExtent l="19050" t="0" r="0" b="0"/>
                  <wp:docPr id="14" name="Resim 4" descr="kapi-raporlari.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Resim 4" descr="kapi-raporlari.JPG"/>
                          <pic:cNvPicPr>
                            <a:picLocks noChangeAspect="1" noChangeArrowheads="1"/>
                          </pic:cNvPicPr>
                        </pic:nvPicPr>
                        <pic:blipFill>
                          <a:blip r:embed="rId14" cstate="print"/>
                          <a:srcRect/>
                          <a:stretch>
                            <a:fillRect/>
                          </a:stretch>
                        </pic:blipFill>
                        <pic:spPr bwMode="auto">
                          <a:xfrm>
                            <a:off x="0" y="0"/>
                            <a:ext cx="3600450" cy="1958139"/>
                          </a:xfrm>
                          <a:prstGeom prst="rect">
                            <a:avLst/>
                          </a:prstGeom>
                          <a:noFill/>
                          <a:ln w="9525">
                            <a:noFill/>
                            <a:miter lim="800000"/>
                            <a:headEnd/>
                            <a:tailEnd/>
                          </a:ln>
                        </pic:spPr>
                      </pic:pic>
                    </a:graphicData>
                  </a:graphic>
                </wp:inline>
              </w:drawing>
            </w:r>
          </w:p>
        </w:tc>
        <w:tc>
          <w:tcPr>
            <w:tcW w:w="2268" w:type="dxa"/>
            <w:tcBorders>
              <w:top w:val="single" w:sz="4" w:space="0" w:color="auto"/>
              <w:left w:val="single" w:sz="4" w:space="0" w:color="auto"/>
              <w:bottom w:val="single" w:sz="4" w:space="0" w:color="auto"/>
              <w:right w:val="single" w:sz="4" w:space="0" w:color="auto"/>
            </w:tcBorders>
            <w:vAlign w:val="center"/>
          </w:tcPr>
          <w:p w14:paraId="5B8AC99F" w14:textId="66CD1F01" w:rsidR="00CC73C0" w:rsidRPr="004925AF" w:rsidRDefault="00725B39" w:rsidP="00407C8C">
            <w:pPr>
              <w:spacing w:after="120"/>
              <w:jc w:val="center"/>
              <w:rPr>
                <w:b/>
                <w:sz w:val="22"/>
                <w:szCs w:val="22"/>
                <w:lang w:val="tr-TR"/>
              </w:rPr>
            </w:pPr>
            <w:r>
              <w:rPr>
                <w:b/>
                <w:sz w:val="22"/>
                <w:szCs w:val="22"/>
                <w:lang w:val="tr-TR"/>
              </w:rPr>
              <w:lastRenderedPageBreak/>
              <w:t>BKS</w:t>
            </w:r>
          </w:p>
        </w:tc>
        <w:tc>
          <w:tcPr>
            <w:tcW w:w="2409" w:type="dxa"/>
            <w:tcBorders>
              <w:top w:val="single" w:sz="4" w:space="0" w:color="auto"/>
              <w:left w:val="single" w:sz="4" w:space="0" w:color="auto"/>
              <w:bottom w:val="single" w:sz="4" w:space="0" w:color="auto"/>
              <w:right w:val="single" w:sz="4" w:space="0" w:color="auto"/>
            </w:tcBorders>
            <w:vAlign w:val="center"/>
          </w:tcPr>
          <w:p w14:paraId="7665C122" w14:textId="77777777" w:rsidR="00CC73C0" w:rsidRPr="00D641D7" w:rsidRDefault="00CC73C0" w:rsidP="00407C8C">
            <w:pPr>
              <w:snapToGrid w:val="0"/>
              <w:spacing w:after="120"/>
              <w:jc w:val="center"/>
              <w:rPr>
                <w:sz w:val="22"/>
                <w:szCs w:val="22"/>
                <w:lang w:val="tr-TR"/>
              </w:rPr>
            </w:pPr>
            <w:r w:rsidRPr="00D641D7">
              <w:rPr>
                <w:sz w:val="22"/>
                <w:szCs w:val="22"/>
                <w:lang w:val="tr-TR"/>
              </w:rPr>
              <w:t>/Aynı gün</w:t>
            </w:r>
          </w:p>
        </w:tc>
      </w:tr>
      <w:tr w:rsidR="00CC73C0" w:rsidRPr="00D641D7" w14:paraId="04D6196E" w14:textId="77777777" w:rsidTr="00407C8C">
        <w:tc>
          <w:tcPr>
            <w:tcW w:w="6096" w:type="dxa"/>
            <w:gridSpan w:val="2"/>
            <w:tcBorders>
              <w:top w:val="single" w:sz="4" w:space="0" w:color="auto"/>
              <w:left w:val="single" w:sz="4" w:space="0" w:color="auto"/>
              <w:bottom w:val="single" w:sz="4" w:space="0" w:color="auto"/>
              <w:right w:val="single" w:sz="4" w:space="0" w:color="auto"/>
            </w:tcBorders>
          </w:tcPr>
          <w:p w14:paraId="34CBB894" w14:textId="77777777" w:rsidR="00CC73C0" w:rsidRPr="00785B53" w:rsidRDefault="00CC73C0" w:rsidP="00CC73C0">
            <w:pPr>
              <w:pStyle w:val="ListParagraph"/>
              <w:numPr>
                <w:ilvl w:val="0"/>
                <w:numId w:val="7"/>
              </w:numPr>
              <w:spacing w:after="120"/>
              <w:rPr>
                <w:rFonts w:ascii="Times New Roman" w:hAnsi="Times New Roman" w:cs="Times New Roman"/>
              </w:rPr>
            </w:pPr>
            <w:r w:rsidRPr="00785B53">
              <w:rPr>
                <w:rFonts w:ascii="Times New Roman" w:hAnsi="Times New Roman" w:cs="Times New Roman"/>
              </w:rPr>
              <w:t>Gerektiği durumlarda ilgili rafların önlerinde bulunan Raf Ön Etiketi değiştiril</w:t>
            </w:r>
            <w:r>
              <w:rPr>
                <w:rFonts w:ascii="Times New Roman" w:hAnsi="Times New Roman" w:cs="Times New Roman"/>
              </w:rPr>
              <w:t>ir.</w:t>
            </w:r>
          </w:p>
        </w:tc>
        <w:tc>
          <w:tcPr>
            <w:tcW w:w="2268" w:type="dxa"/>
            <w:tcBorders>
              <w:top w:val="single" w:sz="4" w:space="0" w:color="auto"/>
              <w:left w:val="single" w:sz="4" w:space="0" w:color="auto"/>
              <w:bottom w:val="single" w:sz="4" w:space="0" w:color="auto"/>
              <w:right w:val="single" w:sz="4" w:space="0" w:color="auto"/>
            </w:tcBorders>
            <w:vAlign w:val="center"/>
          </w:tcPr>
          <w:p w14:paraId="0674CFF3" w14:textId="14C3281F" w:rsidR="00CC73C0" w:rsidRPr="004925AF" w:rsidRDefault="00CB54AE" w:rsidP="00407C8C">
            <w:pPr>
              <w:spacing w:after="120"/>
              <w:jc w:val="center"/>
              <w:rPr>
                <w:b/>
                <w:sz w:val="22"/>
                <w:szCs w:val="22"/>
                <w:lang w:val="tr-TR"/>
              </w:rPr>
            </w:pPr>
            <w:r>
              <w:rPr>
                <w:b/>
                <w:sz w:val="22"/>
                <w:szCs w:val="22"/>
                <w:lang w:val="tr-TR"/>
              </w:rPr>
              <w:t>BKS</w:t>
            </w:r>
          </w:p>
        </w:tc>
        <w:tc>
          <w:tcPr>
            <w:tcW w:w="2409" w:type="dxa"/>
            <w:tcBorders>
              <w:top w:val="single" w:sz="4" w:space="0" w:color="auto"/>
              <w:left w:val="single" w:sz="4" w:space="0" w:color="auto"/>
              <w:bottom w:val="single" w:sz="4" w:space="0" w:color="auto"/>
              <w:right w:val="single" w:sz="4" w:space="0" w:color="auto"/>
            </w:tcBorders>
            <w:vAlign w:val="center"/>
          </w:tcPr>
          <w:p w14:paraId="4A5A4A02" w14:textId="77777777" w:rsidR="00CC73C0" w:rsidRPr="00D641D7" w:rsidRDefault="00CC73C0" w:rsidP="00407C8C">
            <w:pPr>
              <w:snapToGrid w:val="0"/>
              <w:spacing w:after="120"/>
              <w:jc w:val="center"/>
              <w:rPr>
                <w:sz w:val="22"/>
                <w:szCs w:val="22"/>
                <w:lang w:val="tr-TR"/>
              </w:rPr>
            </w:pPr>
          </w:p>
        </w:tc>
      </w:tr>
      <w:tr w:rsidR="00CC73C0" w:rsidRPr="00D641D7" w14:paraId="7680EE19" w14:textId="77777777" w:rsidTr="00407C8C">
        <w:tc>
          <w:tcPr>
            <w:tcW w:w="6096" w:type="dxa"/>
            <w:gridSpan w:val="2"/>
            <w:tcBorders>
              <w:top w:val="single" w:sz="4" w:space="0" w:color="auto"/>
              <w:left w:val="single" w:sz="4" w:space="0" w:color="auto"/>
              <w:bottom w:val="single" w:sz="4" w:space="0" w:color="auto"/>
              <w:right w:val="single" w:sz="4" w:space="0" w:color="auto"/>
            </w:tcBorders>
          </w:tcPr>
          <w:p w14:paraId="249A3740" w14:textId="77777777" w:rsidR="00CC73C0" w:rsidRPr="00785B53" w:rsidRDefault="00CC73C0" w:rsidP="00407C8C">
            <w:pPr>
              <w:spacing w:after="120"/>
              <w:rPr>
                <w:b/>
                <w:sz w:val="22"/>
                <w:szCs w:val="22"/>
                <w:lang w:val="tr-TR"/>
              </w:rPr>
            </w:pPr>
            <w:r w:rsidRPr="00785B53">
              <w:rPr>
                <w:b/>
                <w:sz w:val="22"/>
                <w:szCs w:val="22"/>
                <w:lang w:val="tr-TR"/>
              </w:rPr>
              <w:t>3. Kapanış Öncesi Denetiminin Yapılması:</w:t>
            </w:r>
          </w:p>
        </w:tc>
        <w:tc>
          <w:tcPr>
            <w:tcW w:w="2268" w:type="dxa"/>
            <w:tcBorders>
              <w:top w:val="single" w:sz="4" w:space="0" w:color="auto"/>
              <w:left w:val="single" w:sz="4" w:space="0" w:color="auto"/>
              <w:bottom w:val="single" w:sz="4" w:space="0" w:color="auto"/>
              <w:right w:val="single" w:sz="4" w:space="0" w:color="auto"/>
            </w:tcBorders>
            <w:vAlign w:val="center"/>
          </w:tcPr>
          <w:p w14:paraId="4B46651F" w14:textId="77777777" w:rsidR="00CC73C0" w:rsidRPr="00D641D7" w:rsidRDefault="00CC73C0" w:rsidP="00407C8C">
            <w:pPr>
              <w:spacing w:after="120"/>
              <w:jc w:val="center"/>
              <w:rPr>
                <w:sz w:val="22"/>
                <w:szCs w:val="22"/>
                <w:lang w:val="tr-TR"/>
              </w:rPr>
            </w:pPr>
          </w:p>
        </w:tc>
        <w:tc>
          <w:tcPr>
            <w:tcW w:w="2409" w:type="dxa"/>
            <w:tcBorders>
              <w:top w:val="single" w:sz="4" w:space="0" w:color="auto"/>
              <w:left w:val="single" w:sz="4" w:space="0" w:color="auto"/>
              <w:bottom w:val="single" w:sz="4" w:space="0" w:color="auto"/>
              <w:right w:val="single" w:sz="4" w:space="0" w:color="auto"/>
            </w:tcBorders>
            <w:vAlign w:val="center"/>
          </w:tcPr>
          <w:p w14:paraId="66A22C0D" w14:textId="77777777" w:rsidR="00CC73C0" w:rsidRPr="00D641D7" w:rsidRDefault="00CC73C0" w:rsidP="00407C8C">
            <w:pPr>
              <w:snapToGrid w:val="0"/>
              <w:spacing w:after="120"/>
              <w:jc w:val="center"/>
              <w:rPr>
                <w:sz w:val="22"/>
                <w:szCs w:val="22"/>
                <w:lang w:val="tr-TR"/>
              </w:rPr>
            </w:pPr>
          </w:p>
        </w:tc>
      </w:tr>
      <w:tr w:rsidR="00CC73C0" w:rsidRPr="00C014EC" w14:paraId="7135E204" w14:textId="77777777" w:rsidTr="00407C8C">
        <w:tc>
          <w:tcPr>
            <w:tcW w:w="6096" w:type="dxa"/>
            <w:gridSpan w:val="2"/>
            <w:tcBorders>
              <w:top w:val="single" w:sz="4" w:space="0" w:color="auto"/>
              <w:left w:val="single" w:sz="4" w:space="0" w:color="auto"/>
              <w:bottom w:val="single" w:sz="4" w:space="0" w:color="auto"/>
              <w:right w:val="single" w:sz="4" w:space="0" w:color="auto"/>
            </w:tcBorders>
          </w:tcPr>
          <w:p w14:paraId="4B3B2D31" w14:textId="77777777" w:rsidR="00CC73C0" w:rsidRPr="00785B53" w:rsidRDefault="00CC73C0" w:rsidP="00CC73C0">
            <w:pPr>
              <w:pStyle w:val="ListParagraph"/>
              <w:numPr>
                <w:ilvl w:val="0"/>
                <w:numId w:val="7"/>
              </w:numPr>
              <w:spacing w:after="120"/>
              <w:rPr>
                <w:rFonts w:ascii="Times New Roman" w:hAnsi="Times New Roman" w:cs="Times New Roman"/>
              </w:rPr>
            </w:pPr>
            <w:r w:rsidRPr="00785B53">
              <w:rPr>
                <w:rFonts w:ascii="Times New Roman" w:hAnsi="Times New Roman" w:cs="Times New Roman"/>
              </w:rPr>
              <w:t>Bilgi Merkezi kapanış saatinden “</w:t>
            </w:r>
            <w:r w:rsidRPr="00785B53">
              <w:rPr>
                <w:rFonts w:ascii="Times New Roman" w:hAnsi="Times New Roman" w:cs="Times New Roman"/>
                <w:b/>
              </w:rPr>
              <w:t>15 dakika önce</w:t>
            </w:r>
            <w:r w:rsidRPr="00785B53">
              <w:rPr>
                <w:rFonts w:ascii="Times New Roman" w:hAnsi="Times New Roman" w:cs="Times New Roman"/>
              </w:rPr>
              <w:t>” kapanış müziği çalınır.</w:t>
            </w:r>
          </w:p>
        </w:tc>
        <w:tc>
          <w:tcPr>
            <w:tcW w:w="2268" w:type="dxa"/>
            <w:tcBorders>
              <w:top w:val="single" w:sz="4" w:space="0" w:color="auto"/>
              <w:left w:val="single" w:sz="4" w:space="0" w:color="auto"/>
              <w:bottom w:val="single" w:sz="4" w:space="0" w:color="auto"/>
              <w:right w:val="single" w:sz="4" w:space="0" w:color="auto"/>
            </w:tcBorders>
            <w:vAlign w:val="center"/>
          </w:tcPr>
          <w:p w14:paraId="3841913C" w14:textId="4119D85D" w:rsidR="00CC73C0" w:rsidRPr="004925AF" w:rsidRDefault="00BD29CF" w:rsidP="00CB54AE">
            <w:pPr>
              <w:spacing w:after="120"/>
              <w:jc w:val="center"/>
              <w:rPr>
                <w:b/>
                <w:sz w:val="22"/>
                <w:szCs w:val="22"/>
                <w:lang w:val="tr-TR"/>
              </w:rPr>
            </w:pPr>
            <w:r>
              <w:rPr>
                <w:b/>
                <w:sz w:val="22"/>
                <w:szCs w:val="22"/>
                <w:lang w:val="tr-TR"/>
              </w:rPr>
              <w:t>ÖVUY</w:t>
            </w:r>
            <w:r w:rsidR="00CC73C0" w:rsidRPr="004925AF">
              <w:rPr>
                <w:b/>
                <w:sz w:val="22"/>
                <w:szCs w:val="22"/>
                <w:lang w:val="tr-TR"/>
              </w:rPr>
              <w:t xml:space="preserve"> / </w:t>
            </w:r>
            <w:r>
              <w:rPr>
                <w:b/>
                <w:sz w:val="22"/>
                <w:szCs w:val="22"/>
                <w:lang w:val="tr-TR"/>
              </w:rPr>
              <w:t>VA</w:t>
            </w:r>
            <w:r w:rsidR="00CB54AE">
              <w:rPr>
                <w:b/>
                <w:sz w:val="22"/>
                <w:szCs w:val="22"/>
                <w:lang w:val="tr-TR"/>
              </w:rPr>
              <w:t>S</w:t>
            </w:r>
            <w:r w:rsidR="00CC73C0" w:rsidRPr="004925AF">
              <w:rPr>
                <w:b/>
                <w:sz w:val="22"/>
                <w:szCs w:val="22"/>
                <w:lang w:val="tr-TR"/>
              </w:rPr>
              <w:t xml:space="preserve"> / NÖG</w:t>
            </w:r>
          </w:p>
        </w:tc>
        <w:tc>
          <w:tcPr>
            <w:tcW w:w="2409" w:type="dxa"/>
            <w:tcBorders>
              <w:top w:val="single" w:sz="4" w:space="0" w:color="auto"/>
              <w:left w:val="single" w:sz="4" w:space="0" w:color="auto"/>
              <w:bottom w:val="single" w:sz="4" w:space="0" w:color="auto"/>
              <w:right w:val="single" w:sz="4" w:space="0" w:color="auto"/>
            </w:tcBorders>
            <w:vAlign w:val="center"/>
          </w:tcPr>
          <w:p w14:paraId="466D7BDF" w14:textId="77777777" w:rsidR="00CC73C0" w:rsidRPr="00D641D7" w:rsidRDefault="00CC73C0" w:rsidP="00407C8C">
            <w:pPr>
              <w:snapToGrid w:val="0"/>
              <w:spacing w:after="120"/>
              <w:jc w:val="center"/>
              <w:rPr>
                <w:sz w:val="22"/>
                <w:szCs w:val="22"/>
                <w:lang w:val="tr-TR"/>
              </w:rPr>
            </w:pPr>
          </w:p>
        </w:tc>
      </w:tr>
      <w:tr w:rsidR="00CC73C0" w:rsidRPr="00D641D7" w14:paraId="7134DFDA" w14:textId="77777777" w:rsidTr="00407C8C">
        <w:tc>
          <w:tcPr>
            <w:tcW w:w="6096" w:type="dxa"/>
            <w:gridSpan w:val="2"/>
            <w:tcBorders>
              <w:top w:val="single" w:sz="4" w:space="0" w:color="auto"/>
              <w:left w:val="single" w:sz="4" w:space="0" w:color="auto"/>
              <w:bottom w:val="single" w:sz="4" w:space="0" w:color="auto"/>
              <w:right w:val="single" w:sz="4" w:space="0" w:color="auto"/>
            </w:tcBorders>
          </w:tcPr>
          <w:p w14:paraId="3B2CA2A6" w14:textId="77777777" w:rsidR="00CC73C0" w:rsidRPr="00785B53" w:rsidRDefault="00CC73C0" w:rsidP="00CC73C0">
            <w:pPr>
              <w:pStyle w:val="ListParagraph"/>
              <w:numPr>
                <w:ilvl w:val="0"/>
                <w:numId w:val="7"/>
              </w:numPr>
              <w:spacing w:after="120"/>
              <w:rPr>
                <w:rFonts w:ascii="Times New Roman" w:hAnsi="Times New Roman" w:cs="Times New Roman"/>
              </w:rPr>
            </w:pPr>
            <w:r w:rsidRPr="00785B53">
              <w:rPr>
                <w:rFonts w:ascii="Times New Roman" w:hAnsi="Times New Roman" w:cs="Times New Roman"/>
              </w:rPr>
              <w:t>İçeride bulunan sahipsiz eşyalar toplanır ve Ödünç Verme Bankosu’na tutanak hazırlanması için teslim edilir.</w:t>
            </w:r>
          </w:p>
        </w:tc>
        <w:tc>
          <w:tcPr>
            <w:tcW w:w="2268" w:type="dxa"/>
            <w:tcBorders>
              <w:top w:val="single" w:sz="4" w:space="0" w:color="auto"/>
              <w:left w:val="single" w:sz="4" w:space="0" w:color="auto"/>
              <w:bottom w:val="single" w:sz="4" w:space="0" w:color="auto"/>
              <w:right w:val="single" w:sz="4" w:space="0" w:color="auto"/>
            </w:tcBorders>
            <w:vAlign w:val="center"/>
          </w:tcPr>
          <w:p w14:paraId="3A688310" w14:textId="02B14E50" w:rsidR="00CC73C0" w:rsidRPr="004925AF" w:rsidRDefault="009C2790" w:rsidP="00407C8C">
            <w:pPr>
              <w:spacing w:after="120"/>
              <w:jc w:val="center"/>
              <w:rPr>
                <w:b/>
                <w:sz w:val="22"/>
                <w:szCs w:val="22"/>
                <w:lang w:val="tr-TR"/>
              </w:rPr>
            </w:pPr>
            <w:r>
              <w:rPr>
                <w:b/>
                <w:sz w:val="22"/>
                <w:szCs w:val="22"/>
                <w:lang w:val="tr-TR"/>
              </w:rPr>
              <w:t>BKS</w:t>
            </w:r>
            <w:r w:rsidRPr="004925AF">
              <w:rPr>
                <w:b/>
                <w:sz w:val="22"/>
                <w:szCs w:val="22"/>
                <w:lang w:val="tr-TR"/>
              </w:rPr>
              <w:t xml:space="preserve"> </w:t>
            </w:r>
            <w:r w:rsidR="00CC73C0" w:rsidRPr="004925AF">
              <w:rPr>
                <w:b/>
                <w:sz w:val="22"/>
                <w:szCs w:val="22"/>
                <w:lang w:val="tr-TR"/>
              </w:rPr>
              <w:t xml:space="preserve">/ </w:t>
            </w:r>
            <w:r w:rsidR="00BD29CF">
              <w:rPr>
                <w:b/>
                <w:sz w:val="22"/>
                <w:szCs w:val="22"/>
                <w:lang w:val="tr-TR"/>
              </w:rPr>
              <w:t>ÖVUY</w:t>
            </w:r>
          </w:p>
        </w:tc>
        <w:tc>
          <w:tcPr>
            <w:tcW w:w="2409" w:type="dxa"/>
            <w:tcBorders>
              <w:top w:val="single" w:sz="4" w:space="0" w:color="auto"/>
              <w:left w:val="single" w:sz="4" w:space="0" w:color="auto"/>
              <w:bottom w:val="single" w:sz="4" w:space="0" w:color="auto"/>
              <w:right w:val="single" w:sz="4" w:space="0" w:color="auto"/>
            </w:tcBorders>
            <w:vAlign w:val="center"/>
          </w:tcPr>
          <w:p w14:paraId="5678BE99" w14:textId="77777777" w:rsidR="00CC73C0" w:rsidRPr="00D641D7" w:rsidRDefault="00CC73C0" w:rsidP="00407C8C">
            <w:pPr>
              <w:snapToGrid w:val="0"/>
              <w:spacing w:after="120"/>
              <w:jc w:val="center"/>
              <w:rPr>
                <w:sz w:val="22"/>
                <w:szCs w:val="22"/>
                <w:lang w:val="tr-TR"/>
              </w:rPr>
            </w:pPr>
            <w:r w:rsidRPr="00D641D7">
              <w:rPr>
                <w:sz w:val="22"/>
                <w:szCs w:val="22"/>
                <w:lang w:val="tr-TR"/>
              </w:rPr>
              <w:t>/Sürekli</w:t>
            </w:r>
          </w:p>
        </w:tc>
      </w:tr>
      <w:tr w:rsidR="00CC73C0" w:rsidRPr="00D641D7" w14:paraId="2D256CA5" w14:textId="77777777" w:rsidTr="00407C8C">
        <w:tc>
          <w:tcPr>
            <w:tcW w:w="6096" w:type="dxa"/>
            <w:gridSpan w:val="2"/>
            <w:tcBorders>
              <w:top w:val="single" w:sz="4" w:space="0" w:color="auto"/>
              <w:left w:val="single" w:sz="4" w:space="0" w:color="auto"/>
              <w:bottom w:val="single" w:sz="4" w:space="0" w:color="auto"/>
              <w:right w:val="single" w:sz="4" w:space="0" w:color="auto"/>
            </w:tcBorders>
          </w:tcPr>
          <w:p w14:paraId="147C9A18" w14:textId="77777777" w:rsidR="00CC73C0" w:rsidRPr="00785B53" w:rsidRDefault="00CC73C0" w:rsidP="00CC73C0">
            <w:pPr>
              <w:pStyle w:val="ListParagraph"/>
              <w:numPr>
                <w:ilvl w:val="0"/>
                <w:numId w:val="7"/>
              </w:numPr>
              <w:spacing w:after="120"/>
              <w:rPr>
                <w:rFonts w:ascii="Times New Roman" w:hAnsi="Times New Roman" w:cs="Times New Roman"/>
              </w:rPr>
            </w:pPr>
            <w:r w:rsidRPr="00785B53">
              <w:rPr>
                <w:rFonts w:ascii="Times New Roman" w:hAnsi="Times New Roman" w:cs="Times New Roman"/>
              </w:rPr>
              <w:t>Açık olan aydınlatmaların kapatılması sağlanır.</w:t>
            </w:r>
          </w:p>
        </w:tc>
        <w:tc>
          <w:tcPr>
            <w:tcW w:w="2268" w:type="dxa"/>
            <w:tcBorders>
              <w:top w:val="single" w:sz="4" w:space="0" w:color="auto"/>
              <w:left w:val="single" w:sz="4" w:space="0" w:color="auto"/>
              <w:bottom w:val="single" w:sz="4" w:space="0" w:color="auto"/>
              <w:right w:val="single" w:sz="4" w:space="0" w:color="auto"/>
            </w:tcBorders>
            <w:vAlign w:val="center"/>
          </w:tcPr>
          <w:p w14:paraId="0B3053C7" w14:textId="522857C4" w:rsidR="00CC73C0" w:rsidRPr="004925AF" w:rsidRDefault="009C2790" w:rsidP="00407C8C">
            <w:pPr>
              <w:spacing w:after="120"/>
              <w:jc w:val="center"/>
              <w:rPr>
                <w:b/>
                <w:sz w:val="22"/>
                <w:szCs w:val="22"/>
                <w:lang w:val="tr-TR"/>
              </w:rPr>
            </w:pPr>
            <w:r>
              <w:rPr>
                <w:b/>
                <w:sz w:val="22"/>
                <w:szCs w:val="22"/>
                <w:lang w:val="tr-TR"/>
              </w:rPr>
              <w:t>BKS</w:t>
            </w:r>
          </w:p>
        </w:tc>
        <w:tc>
          <w:tcPr>
            <w:tcW w:w="2409" w:type="dxa"/>
            <w:tcBorders>
              <w:top w:val="single" w:sz="4" w:space="0" w:color="auto"/>
              <w:left w:val="single" w:sz="4" w:space="0" w:color="auto"/>
              <w:bottom w:val="single" w:sz="4" w:space="0" w:color="auto"/>
              <w:right w:val="single" w:sz="4" w:space="0" w:color="auto"/>
            </w:tcBorders>
            <w:vAlign w:val="center"/>
          </w:tcPr>
          <w:p w14:paraId="580AB097" w14:textId="77777777" w:rsidR="00CC73C0" w:rsidRPr="00D641D7" w:rsidRDefault="00CC73C0" w:rsidP="00407C8C">
            <w:pPr>
              <w:snapToGrid w:val="0"/>
              <w:spacing w:after="120"/>
              <w:jc w:val="center"/>
              <w:rPr>
                <w:sz w:val="22"/>
                <w:szCs w:val="22"/>
                <w:lang w:val="tr-TR"/>
              </w:rPr>
            </w:pPr>
            <w:r w:rsidRPr="00D641D7">
              <w:rPr>
                <w:sz w:val="22"/>
                <w:szCs w:val="22"/>
                <w:lang w:val="tr-TR"/>
              </w:rPr>
              <w:t>/Sürekli</w:t>
            </w:r>
          </w:p>
        </w:tc>
      </w:tr>
      <w:tr w:rsidR="00CC73C0" w:rsidRPr="00D641D7" w14:paraId="34B93F5D" w14:textId="77777777" w:rsidTr="00407C8C">
        <w:tc>
          <w:tcPr>
            <w:tcW w:w="6096" w:type="dxa"/>
            <w:gridSpan w:val="2"/>
            <w:tcBorders>
              <w:top w:val="single" w:sz="4" w:space="0" w:color="auto"/>
              <w:left w:val="single" w:sz="4" w:space="0" w:color="auto"/>
              <w:bottom w:val="single" w:sz="4" w:space="0" w:color="auto"/>
              <w:right w:val="single" w:sz="4" w:space="0" w:color="auto"/>
            </w:tcBorders>
          </w:tcPr>
          <w:p w14:paraId="0FC5BCFA" w14:textId="77777777" w:rsidR="00CC73C0" w:rsidRPr="00785B53" w:rsidRDefault="00CC73C0" w:rsidP="00CC73C0">
            <w:pPr>
              <w:pStyle w:val="ListParagraph"/>
              <w:numPr>
                <w:ilvl w:val="0"/>
                <w:numId w:val="7"/>
              </w:numPr>
              <w:spacing w:after="120"/>
              <w:rPr>
                <w:rFonts w:ascii="Times New Roman" w:hAnsi="Times New Roman" w:cs="Times New Roman"/>
              </w:rPr>
            </w:pPr>
            <w:r w:rsidRPr="00785B53">
              <w:rPr>
                <w:rFonts w:ascii="Times New Roman" w:hAnsi="Times New Roman" w:cs="Times New Roman"/>
              </w:rPr>
              <w:t>Ertesi güne aktarılması gereken bir sorun mevcut ise, Bina işletim dokümanı içerisinde bulunan Kapanış Denetimi sayfasında ilgili sorun belirtil</w:t>
            </w:r>
            <w:r>
              <w:rPr>
                <w:rFonts w:ascii="Times New Roman" w:hAnsi="Times New Roman" w:cs="Times New Roman"/>
              </w:rPr>
              <w:t>i</w:t>
            </w:r>
            <w:r w:rsidRPr="00785B53">
              <w:rPr>
                <w:rFonts w:ascii="Times New Roman" w:hAnsi="Times New Roman" w:cs="Times New Roman"/>
              </w:rPr>
              <w:t>r.</w:t>
            </w:r>
          </w:p>
          <w:p w14:paraId="2FEF7DCA" w14:textId="77777777" w:rsidR="00CC73C0" w:rsidRPr="00785B53" w:rsidRDefault="00CC73C0" w:rsidP="00407C8C">
            <w:pPr>
              <w:spacing w:after="120"/>
              <w:jc w:val="center"/>
              <w:rPr>
                <w:sz w:val="22"/>
                <w:szCs w:val="22"/>
                <w:lang w:val="tr-TR"/>
              </w:rPr>
            </w:pPr>
            <w:r w:rsidRPr="00785B53">
              <w:object w:dxaOrig="9945" w:dyaOrig="7770" w14:anchorId="56ABC755">
                <v:shape id="_x0000_i1028" type="#_x0000_t75" style="width:284.25pt;height:157.3pt" o:ole="" o:bordertopcolor="this" o:borderleftcolor="this" o:borderbottomcolor="this" o:borderrightcolor="this">
                  <v:imagedata r:id="rId15" o:title=""/>
                  <w10:bordertop type="single" width="4"/>
                  <w10:borderleft type="single" width="4"/>
                  <w10:borderbottom type="single" width="4"/>
                  <w10:borderright type="single" width="4"/>
                </v:shape>
                <o:OLEObject Type="Embed" ProgID="PBrush" ShapeID="_x0000_i1028" DrawAspect="Content" ObjectID="_1811937482" r:id="rId16"/>
              </w:object>
            </w:r>
          </w:p>
        </w:tc>
        <w:tc>
          <w:tcPr>
            <w:tcW w:w="2268" w:type="dxa"/>
            <w:tcBorders>
              <w:top w:val="single" w:sz="4" w:space="0" w:color="auto"/>
              <w:left w:val="single" w:sz="4" w:space="0" w:color="auto"/>
              <w:bottom w:val="single" w:sz="4" w:space="0" w:color="auto"/>
              <w:right w:val="single" w:sz="4" w:space="0" w:color="auto"/>
            </w:tcBorders>
            <w:vAlign w:val="center"/>
          </w:tcPr>
          <w:p w14:paraId="11B9865A" w14:textId="6FF384FA" w:rsidR="00CC73C0" w:rsidRPr="004925AF" w:rsidRDefault="009C2790" w:rsidP="00407C8C">
            <w:pPr>
              <w:spacing w:after="120"/>
              <w:jc w:val="center"/>
              <w:rPr>
                <w:b/>
                <w:sz w:val="22"/>
                <w:szCs w:val="22"/>
                <w:lang w:val="tr-TR"/>
              </w:rPr>
            </w:pPr>
            <w:r>
              <w:rPr>
                <w:b/>
                <w:sz w:val="22"/>
                <w:szCs w:val="22"/>
                <w:lang w:val="tr-TR"/>
              </w:rPr>
              <w:t>BKS</w:t>
            </w:r>
          </w:p>
        </w:tc>
        <w:tc>
          <w:tcPr>
            <w:tcW w:w="2409" w:type="dxa"/>
            <w:tcBorders>
              <w:top w:val="single" w:sz="4" w:space="0" w:color="auto"/>
              <w:left w:val="single" w:sz="4" w:space="0" w:color="auto"/>
              <w:bottom w:val="single" w:sz="4" w:space="0" w:color="auto"/>
              <w:right w:val="single" w:sz="4" w:space="0" w:color="auto"/>
            </w:tcBorders>
            <w:vAlign w:val="center"/>
          </w:tcPr>
          <w:p w14:paraId="1563E79D" w14:textId="77777777" w:rsidR="00CC73C0" w:rsidRPr="00D641D7" w:rsidRDefault="00CC73C0" w:rsidP="00407C8C">
            <w:pPr>
              <w:snapToGrid w:val="0"/>
              <w:spacing w:after="120"/>
              <w:jc w:val="center"/>
              <w:rPr>
                <w:sz w:val="22"/>
                <w:szCs w:val="22"/>
                <w:lang w:val="tr-TR"/>
              </w:rPr>
            </w:pPr>
            <w:r w:rsidRPr="00D641D7">
              <w:rPr>
                <w:sz w:val="22"/>
                <w:szCs w:val="22"/>
                <w:lang w:val="tr-TR"/>
              </w:rPr>
              <w:t>/Sürekli</w:t>
            </w:r>
          </w:p>
        </w:tc>
      </w:tr>
      <w:tr w:rsidR="00CC73C0" w:rsidRPr="00D641D7" w14:paraId="5235E1F3" w14:textId="77777777" w:rsidTr="00407C8C">
        <w:tc>
          <w:tcPr>
            <w:tcW w:w="6096" w:type="dxa"/>
            <w:gridSpan w:val="2"/>
            <w:tcBorders>
              <w:top w:val="single" w:sz="4" w:space="0" w:color="auto"/>
              <w:left w:val="single" w:sz="4" w:space="0" w:color="auto"/>
              <w:bottom w:val="single" w:sz="4" w:space="0" w:color="auto"/>
              <w:right w:val="single" w:sz="4" w:space="0" w:color="auto"/>
            </w:tcBorders>
          </w:tcPr>
          <w:p w14:paraId="41C097A5" w14:textId="77777777" w:rsidR="00CC73C0" w:rsidRPr="00785B53" w:rsidRDefault="00CC73C0" w:rsidP="00CC73C0">
            <w:pPr>
              <w:pStyle w:val="ListParagraph"/>
              <w:numPr>
                <w:ilvl w:val="0"/>
                <w:numId w:val="7"/>
              </w:numPr>
              <w:spacing w:after="120"/>
              <w:rPr>
                <w:rFonts w:ascii="Times New Roman" w:hAnsi="Times New Roman" w:cs="Times New Roman"/>
              </w:rPr>
            </w:pPr>
            <w:r w:rsidRPr="00785B53">
              <w:rPr>
                <w:rFonts w:ascii="Times New Roman" w:hAnsi="Times New Roman" w:cs="Times New Roman"/>
              </w:rPr>
              <w:t xml:space="preserve">Günlük olarak yönetime gönderilen </w:t>
            </w:r>
            <w:r w:rsidRPr="00785B53">
              <w:rPr>
                <w:rFonts w:ascii="Times New Roman" w:hAnsi="Times New Roman" w:cs="Times New Roman"/>
                <w:bCs/>
                <w:color w:val="000000"/>
              </w:rPr>
              <w:t>Bina İşletim İstatistik Formu (</w:t>
            </w:r>
            <w:r w:rsidRPr="00785B53">
              <w:rPr>
                <w:rFonts w:ascii="Times New Roman" w:hAnsi="Times New Roman" w:cs="Times New Roman"/>
                <w:b/>
                <w:bCs/>
              </w:rPr>
              <w:t>FIC-C83001-02</w:t>
            </w:r>
            <w:r w:rsidRPr="00785B53">
              <w:rPr>
                <w:rFonts w:ascii="Times New Roman" w:hAnsi="Times New Roman" w:cs="Times New Roman"/>
              </w:rPr>
              <w:t>)’na eklenmesi unutulan bilgilerin olup olmadığı kontrol edilir, gerekli güncellemeler yapılır.</w:t>
            </w:r>
          </w:p>
        </w:tc>
        <w:tc>
          <w:tcPr>
            <w:tcW w:w="2268" w:type="dxa"/>
            <w:tcBorders>
              <w:top w:val="single" w:sz="4" w:space="0" w:color="auto"/>
              <w:left w:val="single" w:sz="4" w:space="0" w:color="auto"/>
              <w:bottom w:val="single" w:sz="4" w:space="0" w:color="auto"/>
              <w:right w:val="single" w:sz="4" w:space="0" w:color="auto"/>
            </w:tcBorders>
            <w:vAlign w:val="center"/>
          </w:tcPr>
          <w:p w14:paraId="14866C03" w14:textId="23212909" w:rsidR="00CC73C0" w:rsidRPr="004925AF" w:rsidRDefault="009C2790" w:rsidP="00407C8C">
            <w:pPr>
              <w:spacing w:after="120"/>
              <w:jc w:val="center"/>
              <w:rPr>
                <w:b/>
                <w:sz w:val="22"/>
                <w:szCs w:val="22"/>
                <w:lang w:val="tr-TR"/>
              </w:rPr>
            </w:pPr>
            <w:r>
              <w:rPr>
                <w:b/>
                <w:sz w:val="22"/>
                <w:szCs w:val="22"/>
                <w:lang w:val="tr-TR"/>
              </w:rPr>
              <w:t>BKS</w:t>
            </w:r>
          </w:p>
        </w:tc>
        <w:tc>
          <w:tcPr>
            <w:tcW w:w="2409" w:type="dxa"/>
            <w:tcBorders>
              <w:top w:val="single" w:sz="4" w:space="0" w:color="auto"/>
              <w:left w:val="single" w:sz="4" w:space="0" w:color="auto"/>
              <w:bottom w:val="single" w:sz="4" w:space="0" w:color="auto"/>
              <w:right w:val="single" w:sz="4" w:space="0" w:color="auto"/>
            </w:tcBorders>
            <w:vAlign w:val="center"/>
          </w:tcPr>
          <w:p w14:paraId="03EA651E" w14:textId="77777777" w:rsidR="00CC73C0" w:rsidRPr="00D641D7" w:rsidRDefault="00CC73C0" w:rsidP="00407C8C">
            <w:pPr>
              <w:snapToGrid w:val="0"/>
              <w:spacing w:after="120"/>
              <w:jc w:val="center"/>
              <w:rPr>
                <w:sz w:val="22"/>
                <w:szCs w:val="22"/>
                <w:lang w:val="tr-TR"/>
              </w:rPr>
            </w:pPr>
            <w:r w:rsidRPr="00D641D7">
              <w:rPr>
                <w:sz w:val="22"/>
                <w:szCs w:val="22"/>
                <w:lang w:val="tr-TR"/>
              </w:rPr>
              <w:t>/Sürekli</w:t>
            </w:r>
          </w:p>
        </w:tc>
      </w:tr>
      <w:tr w:rsidR="00CC73C0" w:rsidRPr="00D641D7" w14:paraId="0AE453CF" w14:textId="77777777" w:rsidTr="00407C8C">
        <w:tc>
          <w:tcPr>
            <w:tcW w:w="6096" w:type="dxa"/>
            <w:gridSpan w:val="2"/>
            <w:tcBorders>
              <w:top w:val="single" w:sz="4" w:space="0" w:color="auto"/>
              <w:left w:val="single" w:sz="4" w:space="0" w:color="auto"/>
              <w:bottom w:val="single" w:sz="4" w:space="0" w:color="auto"/>
              <w:right w:val="single" w:sz="4" w:space="0" w:color="auto"/>
            </w:tcBorders>
          </w:tcPr>
          <w:p w14:paraId="782A0E00" w14:textId="77777777" w:rsidR="00CC73C0" w:rsidRPr="00D641D7" w:rsidRDefault="00CC73C0" w:rsidP="00407C8C">
            <w:pPr>
              <w:tabs>
                <w:tab w:val="left" w:pos="1005"/>
              </w:tabs>
              <w:spacing w:after="120"/>
              <w:rPr>
                <w:b/>
                <w:sz w:val="22"/>
                <w:szCs w:val="22"/>
                <w:lang w:val="tr-TR"/>
              </w:rPr>
            </w:pPr>
            <w:r w:rsidRPr="00D641D7">
              <w:rPr>
                <w:b/>
                <w:sz w:val="22"/>
                <w:szCs w:val="22"/>
                <w:lang w:val="tr-TR"/>
              </w:rPr>
              <w:t>B. ÇALIŞMA MEKANLARINA DESTEK VERME</w:t>
            </w:r>
            <w:r w:rsidRPr="00D641D7">
              <w:rPr>
                <w:sz w:val="22"/>
                <w:szCs w:val="22"/>
                <w:lang w:val="tr-TR"/>
              </w:rPr>
              <w:tab/>
            </w:r>
          </w:p>
        </w:tc>
        <w:tc>
          <w:tcPr>
            <w:tcW w:w="2268" w:type="dxa"/>
            <w:tcBorders>
              <w:top w:val="single" w:sz="4" w:space="0" w:color="auto"/>
              <w:left w:val="single" w:sz="4" w:space="0" w:color="auto"/>
              <w:bottom w:val="single" w:sz="4" w:space="0" w:color="auto"/>
              <w:right w:val="single" w:sz="4" w:space="0" w:color="auto"/>
            </w:tcBorders>
            <w:vAlign w:val="center"/>
          </w:tcPr>
          <w:p w14:paraId="00681755" w14:textId="77777777" w:rsidR="00CC73C0" w:rsidRPr="00D641D7" w:rsidRDefault="00CC73C0" w:rsidP="00407C8C">
            <w:pPr>
              <w:spacing w:after="120"/>
              <w:jc w:val="center"/>
              <w:rPr>
                <w:sz w:val="22"/>
                <w:szCs w:val="22"/>
                <w:lang w:val="tr-TR"/>
              </w:rPr>
            </w:pPr>
          </w:p>
        </w:tc>
        <w:tc>
          <w:tcPr>
            <w:tcW w:w="2409" w:type="dxa"/>
            <w:tcBorders>
              <w:top w:val="single" w:sz="4" w:space="0" w:color="auto"/>
              <w:left w:val="single" w:sz="4" w:space="0" w:color="auto"/>
              <w:bottom w:val="single" w:sz="4" w:space="0" w:color="auto"/>
              <w:right w:val="single" w:sz="4" w:space="0" w:color="auto"/>
            </w:tcBorders>
            <w:vAlign w:val="center"/>
          </w:tcPr>
          <w:p w14:paraId="3453B8C6" w14:textId="77777777" w:rsidR="00CC73C0" w:rsidRPr="00D641D7" w:rsidRDefault="00CC73C0" w:rsidP="00407C8C">
            <w:pPr>
              <w:snapToGrid w:val="0"/>
              <w:spacing w:after="120"/>
              <w:jc w:val="center"/>
              <w:rPr>
                <w:sz w:val="22"/>
                <w:szCs w:val="22"/>
                <w:lang w:val="tr-TR"/>
              </w:rPr>
            </w:pPr>
          </w:p>
        </w:tc>
      </w:tr>
      <w:tr w:rsidR="00CC73C0" w:rsidRPr="00D641D7" w14:paraId="014B6264" w14:textId="77777777" w:rsidTr="00407C8C">
        <w:tc>
          <w:tcPr>
            <w:tcW w:w="6096" w:type="dxa"/>
            <w:gridSpan w:val="2"/>
            <w:tcBorders>
              <w:top w:val="single" w:sz="4" w:space="0" w:color="auto"/>
              <w:left w:val="single" w:sz="4" w:space="0" w:color="auto"/>
              <w:bottom w:val="single" w:sz="4" w:space="0" w:color="auto"/>
              <w:right w:val="single" w:sz="4" w:space="0" w:color="auto"/>
            </w:tcBorders>
          </w:tcPr>
          <w:p w14:paraId="746FDFD2" w14:textId="77777777" w:rsidR="00CC73C0" w:rsidRPr="00D641D7" w:rsidRDefault="00CC73C0" w:rsidP="00407C8C">
            <w:pPr>
              <w:tabs>
                <w:tab w:val="left" w:pos="1005"/>
              </w:tabs>
              <w:spacing w:after="120"/>
              <w:rPr>
                <w:b/>
                <w:sz w:val="22"/>
                <w:szCs w:val="22"/>
                <w:lang w:val="tr-TR"/>
              </w:rPr>
            </w:pPr>
            <w:r w:rsidRPr="00D641D7">
              <w:rPr>
                <w:b/>
                <w:sz w:val="22"/>
                <w:szCs w:val="22"/>
                <w:lang w:val="tr-TR"/>
              </w:rPr>
              <w:lastRenderedPageBreak/>
              <w:t xml:space="preserve">1. Bireysel </w:t>
            </w:r>
            <w:r>
              <w:rPr>
                <w:b/>
                <w:sz w:val="22"/>
                <w:szCs w:val="22"/>
                <w:lang w:val="tr-TR"/>
              </w:rPr>
              <w:t>Multimedya</w:t>
            </w:r>
            <w:r w:rsidRPr="00D641D7">
              <w:rPr>
                <w:b/>
                <w:sz w:val="22"/>
                <w:szCs w:val="22"/>
                <w:lang w:val="tr-TR"/>
              </w:rPr>
              <w:t xml:space="preserve"> Karellerine Destek Verilmesi:</w:t>
            </w:r>
          </w:p>
        </w:tc>
        <w:tc>
          <w:tcPr>
            <w:tcW w:w="2268" w:type="dxa"/>
            <w:tcBorders>
              <w:top w:val="single" w:sz="4" w:space="0" w:color="auto"/>
              <w:left w:val="single" w:sz="4" w:space="0" w:color="auto"/>
              <w:bottom w:val="single" w:sz="4" w:space="0" w:color="auto"/>
              <w:right w:val="single" w:sz="4" w:space="0" w:color="auto"/>
            </w:tcBorders>
            <w:vAlign w:val="center"/>
          </w:tcPr>
          <w:p w14:paraId="02EA8144" w14:textId="77777777" w:rsidR="00CC73C0" w:rsidRPr="00D641D7" w:rsidRDefault="00CC73C0" w:rsidP="00407C8C">
            <w:pPr>
              <w:spacing w:after="120"/>
              <w:jc w:val="center"/>
              <w:rPr>
                <w:sz w:val="22"/>
                <w:szCs w:val="22"/>
                <w:lang w:val="tr-TR"/>
              </w:rPr>
            </w:pPr>
          </w:p>
        </w:tc>
        <w:tc>
          <w:tcPr>
            <w:tcW w:w="2409" w:type="dxa"/>
            <w:tcBorders>
              <w:top w:val="single" w:sz="4" w:space="0" w:color="auto"/>
              <w:left w:val="single" w:sz="4" w:space="0" w:color="auto"/>
              <w:bottom w:val="single" w:sz="4" w:space="0" w:color="auto"/>
              <w:right w:val="single" w:sz="4" w:space="0" w:color="auto"/>
            </w:tcBorders>
            <w:vAlign w:val="center"/>
          </w:tcPr>
          <w:p w14:paraId="796DB87C" w14:textId="77777777" w:rsidR="00CC73C0" w:rsidRPr="00D641D7" w:rsidRDefault="00CC73C0" w:rsidP="00407C8C">
            <w:pPr>
              <w:snapToGrid w:val="0"/>
              <w:spacing w:after="120"/>
              <w:jc w:val="center"/>
              <w:rPr>
                <w:sz w:val="22"/>
                <w:szCs w:val="22"/>
                <w:lang w:val="tr-TR"/>
              </w:rPr>
            </w:pPr>
          </w:p>
        </w:tc>
      </w:tr>
      <w:tr w:rsidR="00CC73C0" w:rsidRPr="00D641D7" w14:paraId="084B8E1D" w14:textId="77777777" w:rsidTr="00407C8C">
        <w:tc>
          <w:tcPr>
            <w:tcW w:w="6096" w:type="dxa"/>
            <w:gridSpan w:val="2"/>
            <w:tcBorders>
              <w:top w:val="single" w:sz="4" w:space="0" w:color="auto"/>
              <w:left w:val="single" w:sz="4" w:space="0" w:color="auto"/>
              <w:bottom w:val="single" w:sz="4" w:space="0" w:color="auto"/>
              <w:right w:val="single" w:sz="4" w:space="0" w:color="auto"/>
            </w:tcBorders>
          </w:tcPr>
          <w:p w14:paraId="440A4BC1" w14:textId="77777777" w:rsidR="00CC73C0" w:rsidRPr="00785B53" w:rsidRDefault="00CC73C0" w:rsidP="00CC73C0">
            <w:pPr>
              <w:pStyle w:val="ListParagraph"/>
              <w:numPr>
                <w:ilvl w:val="0"/>
                <w:numId w:val="7"/>
              </w:numPr>
              <w:tabs>
                <w:tab w:val="left" w:pos="1005"/>
              </w:tabs>
              <w:spacing w:after="120"/>
              <w:rPr>
                <w:rFonts w:ascii="Times New Roman" w:hAnsi="Times New Roman" w:cs="Times New Roman"/>
              </w:rPr>
            </w:pPr>
            <w:r w:rsidRPr="00785B53">
              <w:rPr>
                <w:rFonts w:ascii="Times New Roman" w:hAnsi="Times New Roman" w:cs="Times New Roman"/>
              </w:rPr>
              <w:t>Gerekli durumlarda Bireysel Multimedya Karellerine destek verilir. Çalışmayan kumandaların pilleri değiştirilir ve rezervasyonu yapılan karel kullanıcının kullanımına hazır hale getirilir.</w:t>
            </w:r>
          </w:p>
        </w:tc>
        <w:tc>
          <w:tcPr>
            <w:tcW w:w="2268" w:type="dxa"/>
            <w:tcBorders>
              <w:top w:val="single" w:sz="4" w:space="0" w:color="auto"/>
              <w:left w:val="single" w:sz="4" w:space="0" w:color="auto"/>
              <w:bottom w:val="single" w:sz="4" w:space="0" w:color="auto"/>
              <w:right w:val="single" w:sz="4" w:space="0" w:color="auto"/>
            </w:tcBorders>
            <w:vAlign w:val="center"/>
          </w:tcPr>
          <w:p w14:paraId="5A08F225" w14:textId="19290B08" w:rsidR="00CC73C0" w:rsidRPr="004925AF" w:rsidRDefault="009C2790" w:rsidP="00407C8C">
            <w:pPr>
              <w:spacing w:after="120"/>
              <w:jc w:val="center"/>
              <w:rPr>
                <w:b/>
                <w:sz w:val="22"/>
                <w:szCs w:val="22"/>
                <w:lang w:val="tr-TR"/>
              </w:rPr>
            </w:pPr>
            <w:r>
              <w:rPr>
                <w:b/>
                <w:sz w:val="22"/>
                <w:szCs w:val="22"/>
                <w:lang w:val="tr-TR"/>
              </w:rPr>
              <w:t>BKS</w:t>
            </w:r>
            <w:r>
              <w:rPr>
                <w:rStyle w:val="CommentReference"/>
              </w:rPr>
              <w:t xml:space="preserve"> </w:t>
            </w:r>
          </w:p>
        </w:tc>
        <w:tc>
          <w:tcPr>
            <w:tcW w:w="2409" w:type="dxa"/>
            <w:tcBorders>
              <w:top w:val="single" w:sz="4" w:space="0" w:color="auto"/>
              <w:left w:val="single" w:sz="4" w:space="0" w:color="auto"/>
              <w:bottom w:val="single" w:sz="4" w:space="0" w:color="auto"/>
              <w:right w:val="single" w:sz="4" w:space="0" w:color="auto"/>
            </w:tcBorders>
            <w:vAlign w:val="center"/>
          </w:tcPr>
          <w:p w14:paraId="243E623D" w14:textId="77777777" w:rsidR="00CC73C0" w:rsidRPr="00D641D7" w:rsidRDefault="00CC73C0" w:rsidP="00407C8C">
            <w:pPr>
              <w:snapToGrid w:val="0"/>
              <w:spacing w:after="120"/>
              <w:jc w:val="center"/>
              <w:rPr>
                <w:sz w:val="22"/>
                <w:szCs w:val="22"/>
                <w:lang w:val="tr-TR"/>
              </w:rPr>
            </w:pPr>
            <w:r w:rsidRPr="00D641D7">
              <w:rPr>
                <w:sz w:val="22"/>
                <w:szCs w:val="22"/>
                <w:lang w:val="tr-TR"/>
              </w:rPr>
              <w:t>/Sürekli</w:t>
            </w:r>
          </w:p>
        </w:tc>
      </w:tr>
      <w:tr w:rsidR="00CC73C0" w:rsidRPr="00D641D7" w14:paraId="654459FD" w14:textId="77777777" w:rsidTr="00407C8C">
        <w:tc>
          <w:tcPr>
            <w:tcW w:w="6096" w:type="dxa"/>
            <w:gridSpan w:val="2"/>
            <w:tcBorders>
              <w:top w:val="single" w:sz="4" w:space="0" w:color="auto"/>
              <w:left w:val="single" w:sz="4" w:space="0" w:color="auto"/>
              <w:bottom w:val="single" w:sz="4" w:space="0" w:color="auto"/>
              <w:right w:val="single" w:sz="4" w:space="0" w:color="auto"/>
            </w:tcBorders>
          </w:tcPr>
          <w:p w14:paraId="55979ABE" w14:textId="77777777" w:rsidR="00CC73C0" w:rsidRPr="00D641D7" w:rsidRDefault="00CC73C0" w:rsidP="00407C8C">
            <w:pPr>
              <w:tabs>
                <w:tab w:val="left" w:pos="1005"/>
              </w:tabs>
              <w:spacing w:after="120"/>
              <w:rPr>
                <w:b/>
                <w:sz w:val="22"/>
                <w:szCs w:val="22"/>
                <w:lang w:val="tr-TR"/>
              </w:rPr>
            </w:pPr>
            <w:r w:rsidRPr="00D641D7">
              <w:rPr>
                <w:b/>
                <w:sz w:val="22"/>
                <w:szCs w:val="22"/>
                <w:lang w:val="tr-TR"/>
              </w:rPr>
              <w:t>2.  Grup Multimed</w:t>
            </w:r>
            <w:r>
              <w:rPr>
                <w:b/>
                <w:sz w:val="22"/>
                <w:szCs w:val="22"/>
                <w:lang w:val="tr-TR"/>
              </w:rPr>
              <w:t>ya</w:t>
            </w:r>
            <w:r w:rsidRPr="00D641D7">
              <w:rPr>
                <w:b/>
                <w:sz w:val="22"/>
                <w:szCs w:val="22"/>
                <w:lang w:val="tr-TR"/>
              </w:rPr>
              <w:t xml:space="preserve"> Odalarına Destek Verilmesi:</w:t>
            </w:r>
          </w:p>
        </w:tc>
        <w:tc>
          <w:tcPr>
            <w:tcW w:w="2268" w:type="dxa"/>
            <w:tcBorders>
              <w:top w:val="single" w:sz="4" w:space="0" w:color="auto"/>
              <w:left w:val="single" w:sz="4" w:space="0" w:color="auto"/>
              <w:bottom w:val="single" w:sz="4" w:space="0" w:color="auto"/>
              <w:right w:val="single" w:sz="4" w:space="0" w:color="auto"/>
            </w:tcBorders>
            <w:vAlign w:val="center"/>
          </w:tcPr>
          <w:p w14:paraId="34184B4F" w14:textId="77777777" w:rsidR="00CC73C0" w:rsidRPr="004925AF" w:rsidRDefault="00CC73C0" w:rsidP="00407C8C">
            <w:pPr>
              <w:spacing w:after="120"/>
              <w:jc w:val="center"/>
              <w:rPr>
                <w:b/>
                <w:sz w:val="22"/>
                <w:szCs w:val="22"/>
                <w:lang w:val="tr-TR"/>
              </w:rPr>
            </w:pPr>
          </w:p>
        </w:tc>
        <w:tc>
          <w:tcPr>
            <w:tcW w:w="2409" w:type="dxa"/>
            <w:tcBorders>
              <w:top w:val="single" w:sz="4" w:space="0" w:color="auto"/>
              <w:left w:val="single" w:sz="4" w:space="0" w:color="auto"/>
              <w:bottom w:val="single" w:sz="4" w:space="0" w:color="auto"/>
              <w:right w:val="single" w:sz="4" w:space="0" w:color="auto"/>
            </w:tcBorders>
            <w:vAlign w:val="center"/>
          </w:tcPr>
          <w:p w14:paraId="230DD8D6" w14:textId="77777777" w:rsidR="00CC73C0" w:rsidRPr="00D641D7" w:rsidRDefault="00CC73C0" w:rsidP="00407C8C">
            <w:pPr>
              <w:snapToGrid w:val="0"/>
              <w:spacing w:after="120"/>
              <w:jc w:val="center"/>
              <w:rPr>
                <w:sz w:val="22"/>
                <w:szCs w:val="22"/>
                <w:lang w:val="tr-TR"/>
              </w:rPr>
            </w:pPr>
          </w:p>
        </w:tc>
      </w:tr>
      <w:tr w:rsidR="00CC73C0" w:rsidRPr="00D641D7" w14:paraId="35EEDF1D" w14:textId="77777777" w:rsidTr="00407C8C">
        <w:tc>
          <w:tcPr>
            <w:tcW w:w="6096" w:type="dxa"/>
            <w:gridSpan w:val="2"/>
            <w:tcBorders>
              <w:top w:val="single" w:sz="4" w:space="0" w:color="auto"/>
              <w:left w:val="single" w:sz="4" w:space="0" w:color="auto"/>
              <w:bottom w:val="single" w:sz="4" w:space="0" w:color="auto"/>
              <w:right w:val="single" w:sz="4" w:space="0" w:color="auto"/>
            </w:tcBorders>
          </w:tcPr>
          <w:p w14:paraId="0A3D2D5C" w14:textId="77777777" w:rsidR="00CC73C0" w:rsidRPr="00785B53" w:rsidRDefault="00CC73C0" w:rsidP="00CC73C0">
            <w:pPr>
              <w:pStyle w:val="ListParagraph"/>
              <w:numPr>
                <w:ilvl w:val="0"/>
                <w:numId w:val="7"/>
              </w:numPr>
              <w:tabs>
                <w:tab w:val="left" w:pos="1005"/>
              </w:tabs>
              <w:spacing w:after="120"/>
              <w:rPr>
                <w:rFonts w:ascii="Times New Roman" w:hAnsi="Times New Roman" w:cs="Times New Roman"/>
              </w:rPr>
            </w:pPr>
            <w:r w:rsidRPr="00785B53">
              <w:rPr>
                <w:rFonts w:ascii="Times New Roman" w:hAnsi="Times New Roman" w:cs="Times New Roman"/>
              </w:rPr>
              <w:t xml:space="preserve">Gerekli durumlarda Grup Multimedya odalarına destek verilir. </w:t>
            </w:r>
          </w:p>
        </w:tc>
        <w:tc>
          <w:tcPr>
            <w:tcW w:w="2268" w:type="dxa"/>
            <w:tcBorders>
              <w:top w:val="single" w:sz="4" w:space="0" w:color="auto"/>
              <w:left w:val="single" w:sz="4" w:space="0" w:color="auto"/>
              <w:bottom w:val="single" w:sz="4" w:space="0" w:color="auto"/>
              <w:right w:val="single" w:sz="4" w:space="0" w:color="auto"/>
            </w:tcBorders>
            <w:vAlign w:val="center"/>
          </w:tcPr>
          <w:p w14:paraId="6801CBDB" w14:textId="46F7607C" w:rsidR="00CC73C0" w:rsidRPr="004925AF" w:rsidRDefault="009C2790" w:rsidP="00407C8C">
            <w:pPr>
              <w:spacing w:after="120"/>
              <w:jc w:val="center"/>
              <w:rPr>
                <w:b/>
                <w:sz w:val="22"/>
                <w:szCs w:val="22"/>
                <w:lang w:val="tr-TR"/>
              </w:rPr>
            </w:pPr>
            <w:r>
              <w:rPr>
                <w:b/>
                <w:sz w:val="22"/>
                <w:szCs w:val="22"/>
                <w:lang w:val="tr-TR"/>
              </w:rPr>
              <w:t>BKS</w:t>
            </w:r>
          </w:p>
        </w:tc>
        <w:tc>
          <w:tcPr>
            <w:tcW w:w="2409" w:type="dxa"/>
            <w:tcBorders>
              <w:top w:val="single" w:sz="4" w:space="0" w:color="auto"/>
              <w:left w:val="single" w:sz="4" w:space="0" w:color="auto"/>
              <w:bottom w:val="single" w:sz="4" w:space="0" w:color="auto"/>
              <w:right w:val="single" w:sz="4" w:space="0" w:color="auto"/>
            </w:tcBorders>
            <w:vAlign w:val="center"/>
          </w:tcPr>
          <w:p w14:paraId="27F67B8F" w14:textId="77777777" w:rsidR="00CC73C0" w:rsidRPr="00D641D7" w:rsidRDefault="00CC73C0" w:rsidP="00407C8C">
            <w:pPr>
              <w:snapToGrid w:val="0"/>
              <w:spacing w:after="120"/>
              <w:jc w:val="center"/>
              <w:rPr>
                <w:sz w:val="22"/>
                <w:szCs w:val="22"/>
                <w:lang w:val="tr-TR"/>
              </w:rPr>
            </w:pPr>
            <w:r w:rsidRPr="00D641D7">
              <w:rPr>
                <w:sz w:val="22"/>
                <w:szCs w:val="22"/>
                <w:lang w:val="tr-TR"/>
              </w:rPr>
              <w:t>/Sürekli</w:t>
            </w:r>
          </w:p>
        </w:tc>
      </w:tr>
      <w:tr w:rsidR="00CC73C0" w:rsidRPr="00D641D7" w14:paraId="4D6D3702" w14:textId="77777777" w:rsidTr="00407C8C">
        <w:tc>
          <w:tcPr>
            <w:tcW w:w="6096" w:type="dxa"/>
            <w:gridSpan w:val="2"/>
            <w:tcBorders>
              <w:top w:val="single" w:sz="4" w:space="0" w:color="auto"/>
              <w:left w:val="single" w:sz="4" w:space="0" w:color="auto"/>
              <w:bottom w:val="single" w:sz="4" w:space="0" w:color="auto"/>
              <w:right w:val="single" w:sz="4" w:space="0" w:color="auto"/>
            </w:tcBorders>
          </w:tcPr>
          <w:p w14:paraId="27F21DEC" w14:textId="77777777" w:rsidR="00CC73C0" w:rsidRPr="00D641D7" w:rsidRDefault="00CC73C0" w:rsidP="00407C8C">
            <w:pPr>
              <w:tabs>
                <w:tab w:val="left" w:pos="1005"/>
              </w:tabs>
              <w:spacing w:after="120"/>
              <w:rPr>
                <w:b/>
                <w:sz w:val="22"/>
                <w:szCs w:val="22"/>
                <w:lang w:val="tr-TR"/>
              </w:rPr>
            </w:pPr>
            <w:r>
              <w:rPr>
                <w:b/>
                <w:sz w:val="22"/>
                <w:szCs w:val="22"/>
                <w:lang w:val="tr-TR"/>
              </w:rPr>
              <w:t xml:space="preserve">3. </w:t>
            </w:r>
            <w:r w:rsidRPr="00D641D7">
              <w:rPr>
                <w:b/>
                <w:sz w:val="22"/>
                <w:szCs w:val="22"/>
                <w:lang w:val="tr-TR"/>
              </w:rPr>
              <w:t>Grup Projeksiyon Odalarına Destek Verilmesi:</w:t>
            </w:r>
          </w:p>
        </w:tc>
        <w:tc>
          <w:tcPr>
            <w:tcW w:w="2268" w:type="dxa"/>
            <w:tcBorders>
              <w:top w:val="single" w:sz="4" w:space="0" w:color="auto"/>
              <w:left w:val="single" w:sz="4" w:space="0" w:color="auto"/>
              <w:bottom w:val="single" w:sz="4" w:space="0" w:color="auto"/>
              <w:right w:val="single" w:sz="4" w:space="0" w:color="auto"/>
            </w:tcBorders>
          </w:tcPr>
          <w:p w14:paraId="0E72BE07" w14:textId="77777777" w:rsidR="00CC73C0" w:rsidRPr="00D641D7" w:rsidRDefault="00CC73C0" w:rsidP="00407C8C">
            <w:pPr>
              <w:spacing w:after="120"/>
              <w:jc w:val="center"/>
              <w:rPr>
                <w:sz w:val="22"/>
                <w:szCs w:val="22"/>
                <w:lang w:val="tr-TR"/>
              </w:rPr>
            </w:pPr>
          </w:p>
        </w:tc>
        <w:tc>
          <w:tcPr>
            <w:tcW w:w="2409" w:type="dxa"/>
            <w:tcBorders>
              <w:top w:val="single" w:sz="4" w:space="0" w:color="auto"/>
              <w:left w:val="single" w:sz="4" w:space="0" w:color="auto"/>
              <w:bottom w:val="single" w:sz="4" w:space="0" w:color="auto"/>
              <w:right w:val="single" w:sz="4" w:space="0" w:color="auto"/>
            </w:tcBorders>
            <w:vAlign w:val="center"/>
          </w:tcPr>
          <w:p w14:paraId="62F0DD78" w14:textId="77777777" w:rsidR="00CC73C0" w:rsidRPr="00D641D7" w:rsidRDefault="00CC73C0" w:rsidP="00407C8C">
            <w:pPr>
              <w:snapToGrid w:val="0"/>
              <w:spacing w:after="120"/>
              <w:jc w:val="center"/>
              <w:rPr>
                <w:sz w:val="22"/>
                <w:szCs w:val="22"/>
                <w:lang w:val="tr-TR"/>
              </w:rPr>
            </w:pPr>
          </w:p>
        </w:tc>
      </w:tr>
      <w:tr w:rsidR="00CC73C0" w:rsidRPr="00D641D7" w14:paraId="365C40D4" w14:textId="77777777" w:rsidTr="00407C8C">
        <w:tc>
          <w:tcPr>
            <w:tcW w:w="6096" w:type="dxa"/>
            <w:gridSpan w:val="2"/>
            <w:tcBorders>
              <w:top w:val="single" w:sz="4" w:space="0" w:color="auto"/>
              <w:left w:val="single" w:sz="4" w:space="0" w:color="auto"/>
              <w:bottom w:val="single" w:sz="4" w:space="0" w:color="auto"/>
              <w:right w:val="single" w:sz="4" w:space="0" w:color="auto"/>
            </w:tcBorders>
          </w:tcPr>
          <w:p w14:paraId="71E42F93" w14:textId="77777777" w:rsidR="00CC73C0" w:rsidRPr="00D641D7" w:rsidRDefault="00CC73C0" w:rsidP="00407C8C">
            <w:pPr>
              <w:spacing w:after="120"/>
              <w:rPr>
                <w:b/>
                <w:sz w:val="22"/>
                <w:szCs w:val="22"/>
                <w:lang w:val="tr-TR"/>
              </w:rPr>
            </w:pPr>
            <w:r>
              <w:rPr>
                <w:b/>
                <w:sz w:val="22"/>
                <w:szCs w:val="22"/>
                <w:lang w:val="tr-TR"/>
              </w:rPr>
              <w:t>a</w:t>
            </w:r>
            <w:r w:rsidRPr="00D641D7">
              <w:rPr>
                <w:b/>
                <w:sz w:val="22"/>
                <w:szCs w:val="22"/>
                <w:lang w:val="tr-TR"/>
              </w:rPr>
              <w:t>.  D</w:t>
            </w:r>
            <w:r>
              <w:rPr>
                <w:b/>
                <w:sz w:val="22"/>
                <w:szCs w:val="22"/>
                <w:lang w:val="tr-TR"/>
              </w:rPr>
              <w:t>VD</w:t>
            </w:r>
            <w:r w:rsidRPr="00D641D7">
              <w:rPr>
                <w:b/>
                <w:sz w:val="22"/>
                <w:szCs w:val="22"/>
                <w:lang w:val="tr-TR"/>
              </w:rPr>
              <w:t xml:space="preserve"> Player Kullanım Talimatı:</w:t>
            </w:r>
          </w:p>
          <w:p w14:paraId="5A02112A" w14:textId="77777777" w:rsidR="00CC73C0" w:rsidRPr="00D641D7" w:rsidRDefault="00CC73C0" w:rsidP="00CC73C0">
            <w:pPr>
              <w:pStyle w:val="ListParagraph"/>
              <w:numPr>
                <w:ilvl w:val="0"/>
                <w:numId w:val="1"/>
              </w:numPr>
              <w:spacing w:after="120" w:line="240" w:lineRule="auto"/>
              <w:ind w:left="708"/>
              <w:rPr>
                <w:rFonts w:ascii="Times New Roman" w:hAnsi="Times New Roman" w:cs="Times New Roman"/>
              </w:rPr>
            </w:pPr>
            <w:r w:rsidRPr="00D641D7">
              <w:rPr>
                <w:rFonts w:ascii="Times New Roman" w:hAnsi="Times New Roman" w:cs="Times New Roman"/>
              </w:rPr>
              <w:t>AMFI, Projeksiyon Cihazı ve DVD Player çalıştırılır.</w:t>
            </w:r>
          </w:p>
          <w:p w14:paraId="1C594E5A" w14:textId="77777777" w:rsidR="00CC73C0" w:rsidRPr="00D641D7" w:rsidRDefault="00CC73C0" w:rsidP="00CC73C0">
            <w:pPr>
              <w:pStyle w:val="ListParagraph"/>
              <w:numPr>
                <w:ilvl w:val="0"/>
                <w:numId w:val="1"/>
              </w:numPr>
              <w:spacing w:after="120" w:line="240" w:lineRule="auto"/>
              <w:ind w:left="708"/>
              <w:rPr>
                <w:rFonts w:ascii="Times New Roman" w:hAnsi="Times New Roman" w:cs="Times New Roman"/>
              </w:rPr>
            </w:pPr>
            <w:r w:rsidRPr="00D641D7">
              <w:rPr>
                <w:rFonts w:ascii="Times New Roman" w:hAnsi="Times New Roman" w:cs="Times New Roman"/>
              </w:rPr>
              <w:t>VCD veya DVD player’a yerleştirilir.</w:t>
            </w:r>
          </w:p>
          <w:p w14:paraId="291FA139" w14:textId="77777777" w:rsidR="00CC73C0" w:rsidRPr="00D641D7" w:rsidRDefault="00CC73C0" w:rsidP="00CC73C0">
            <w:pPr>
              <w:pStyle w:val="ListParagraph"/>
              <w:numPr>
                <w:ilvl w:val="0"/>
                <w:numId w:val="1"/>
              </w:numPr>
              <w:spacing w:after="120" w:line="240" w:lineRule="auto"/>
              <w:ind w:left="708"/>
              <w:rPr>
                <w:rFonts w:ascii="Times New Roman" w:hAnsi="Times New Roman" w:cs="Times New Roman"/>
              </w:rPr>
            </w:pPr>
            <w:r w:rsidRPr="00D641D7">
              <w:rPr>
                <w:rFonts w:ascii="Times New Roman" w:hAnsi="Times New Roman" w:cs="Times New Roman"/>
              </w:rPr>
              <w:t>Sesin alınabilmesi için AMFİ üzerindeki “Input Selection” düğmesinden “DVD” seçeneği seçilir.</w:t>
            </w:r>
          </w:p>
          <w:p w14:paraId="3D78C8F8" w14:textId="77777777" w:rsidR="00CC73C0" w:rsidRPr="00D641D7" w:rsidRDefault="00CC73C0" w:rsidP="00CC73C0">
            <w:pPr>
              <w:pStyle w:val="ListParagraph"/>
              <w:numPr>
                <w:ilvl w:val="0"/>
                <w:numId w:val="1"/>
              </w:numPr>
              <w:spacing w:after="120" w:line="240" w:lineRule="auto"/>
              <w:ind w:left="708"/>
              <w:rPr>
                <w:b/>
              </w:rPr>
            </w:pPr>
            <w:r w:rsidRPr="00D641D7">
              <w:rPr>
                <w:rFonts w:ascii="Times New Roman" w:hAnsi="Times New Roman" w:cs="Times New Roman"/>
              </w:rPr>
              <w:t>Görüntü için 3M Projeksiyon Kumandası üzerindeki “VIDEO” tuşuna basılır.</w:t>
            </w:r>
          </w:p>
        </w:tc>
        <w:tc>
          <w:tcPr>
            <w:tcW w:w="2268" w:type="dxa"/>
            <w:tcBorders>
              <w:top w:val="single" w:sz="4" w:space="0" w:color="auto"/>
              <w:left w:val="single" w:sz="4" w:space="0" w:color="auto"/>
              <w:bottom w:val="single" w:sz="4" w:space="0" w:color="auto"/>
              <w:right w:val="single" w:sz="4" w:space="0" w:color="auto"/>
            </w:tcBorders>
            <w:vAlign w:val="center"/>
          </w:tcPr>
          <w:p w14:paraId="5DC2B3F3" w14:textId="17E8E495" w:rsidR="00CC73C0" w:rsidRPr="004925AF" w:rsidRDefault="009C2790" w:rsidP="00407C8C">
            <w:pPr>
              <w:spacing w:after="120"/>
              <w:jc w:val="center"/>
              <w:rPr>
                <w:b/>
                <w:sz w:val="22"/>
                <w:szCs w:val="22"/>
                <w:lang w:val="tr-TR"/>
              </w:rPr>
            </w:pPr>
            <w:r>
              <w:rPr>
                <w:b/>
                <w:sz w:val="22"/>
                <w:szCs w:val="22"/>
                <w:lang w:val="tr-TR"/>
              </w:rPr>
              <w:t>BKS</w:t>
            </w:r>
          </w:p>
        </w:tc>
        <w:tc>
          <w:tcPr>
            <w:tcW w:w="2409" w:type="dxa"/>
            <w:tcBorders>
              <w:top w:val="single" w:sz="4" w:space="0" w:color="auto"/>
              <w:left w:val="single" w:sz="4" w:space="0" w:color="auto"/>
              <w:bottom w:val="single" w:sz="4" w:space="0" w:color="auto"/>
              <w:right w:val="single" w:sz="4" w:space="0" w:color="auto"/>
            </w:tcBorders>
            <w:vAlign w:val="center"/>
          </w:tcPr>
          <w:p w14:paraId="117E53A9" w14:textId="77777777" w:rsidR="00CC73C0" w:rsidRPr="00D641D7" w:rsidRDefault="00CC73C0" w:rsidP="00407C8C">
            <w:pPr>
              <w:snapToGrid w:val="0"/>
              <w:spacing w:after="120"/>
              <w:jc w:val="center"/>
              <w:rPr>
                <w:sz w:val="22"/>
                <w:szCs w:val="22"/>
                <w:lang w:val="tr-TR"/>
              </w:rPr>
            </w:pPr>
            <w:r w:rsidRPr="00D641D7">
              <w:rPr>
                <w:sz w:val="22"/>
                <w:szCs w:val="22"/>
                <w:lang w:val="tr-TR"/>
              </w:rPr>
              <w:t>/Sürekli</w:t>
            </w:r>
          </w:p>
        </w:tc>
      </w:tr>
      <w:tr w:rsidR="00CC73C0" w:rsidRPr="00D641D7" w14:paraId="6C0DE085" w14:textId="77777777" w:rsidTr="00407C8C">
        <w:tc>
          <w:tcPr>
            <w:tcW w:w="6096" w:type="dxa"/>
            <w:gridSpan w:val="2"/>
            <w:tcBorders>
              <w:top w:val="single" w:sz="4" w:space="0" w:color="auto"/>
              <w:left w:val="single" w:sz="4" w:space="0" w:color="auto"/>
              <w:bottom w:val="single" w:sz="4" w:space="0" w:color="auto"/>
              <w:right w:val="single" w:sz="4" w:space="0" w:color="auto"/>
            </w:tcBorders>
          </w:tcPr>
          <w:p w14:paraId="0C2FD4F8" w14:textId="77777777" w:rsidR="00CC73C0" w:rsidRPr="00D641D7" w:rsidRDefault="00CC73C0" w:rsidP="00407C8C">
            <w:pPr>
              <w:spacing w:after="120"/>
              <w:rPr>
                <w:b/>
                <w:sz w:val="22"/>
                <w:szCs w:val="22"/>
                <w:lang w:val="tr-TR"/>
              </w:rPr>
            </w:pPr>
            <w:r>
              <w:rPr>
                <w:b/>
                <w:sz w:val="22"/>
                <w:szCs w:val="22"/>
                <w:lang w:val="tr-TR"/>
              </w:rPr>
              <w:t>b</w:t>
            </w:r>
            <w:r w:rsidRPr="00D641D7">
              <w:rPr>
                <w:b/>
                <w:sz w:val="22"/>
                <w:szCs w:val="22"/>
                <w:lang w:val="tr-TR"/>
              </w:rPr>
              <w:t>.  Video Player Kullanım Talimatı:</w:t>
            </w:r>
          </w:p>
          <w:p w14:paraId="2209DA4E" w14:textId="77777777" w:rsidR="00CC73C0" w:rsidRPr="00D641D7" w:rsidRDefault="00CC73C0" w:rsidP="00CC73C0">
            <w:pPr>
              <w:pStyle w:val="ListParagraph"/>
              <w:numPr>
                <w:ilvl w:val="0"/>
                <w:numId w:val="2"/>
              </w:numPr>
              <w:spacing w:after="120" w:line="240" w:lineRule="auto"/>
              <w:ind w:left="708"/>
              <w:rPr>
                <w:rFonts w:ascii="Times New Roman" w:hAnsi="Times New Roman" w:cs="Times New Roman"/>
              </w:rPr>
            </w:pPr>
            <w:r w:rsidRPr="00D641D7">
              <w:rPr>
                <w:rFonts w:ascii="Times New Roman" w:hAnsi="Times New Roman" w:cs="Times New Roman"/>
              </w:rPr>
              <w:t>AMFI, Projeksiyon Cihazı ve Video Player çalıştırılır.</w:t>
            </w:r>
          </w:p>
          <w:p w14:paraId="6F089C41" w14:textId="77777777" w:rsidR="00CC73C0" w:rsidRPr="00D641D7" w:rsidRDefault="00CC73C0" w:rsidP="00CC73C0">
            <w:pPr>
              <w:pStyle w:val="ListParagraph"/>
              <w:numPr>
                <w:ilvl w:val="0"/>
                <w:numId w:val="2"/>
              </w:numPr>
              <w:spacing w:after="120" w:line="240" w:lineRule="auto"/>
              <w:ind w:left="708"/>
              <w:rPr>
                <w:rFonts w:ascii="Times New Roman" w:hAnsi="Times New Roman" w:cs="Times New Roman"/>
              </w:rPr>
            </w:pPr>
            <w:r w:rsidRPr="00D641D7">
              <w:rPr>
                <w:rFonts w:ascii="Times New Roman" w:hAnsi="Times New Roman" w:cs="Times New Roman"/>
              </w:rPr>
              <w:t>Video Kaset, player’in içine yerleştirilir ve “PLAY” tuşuna basılır.</w:t>
            </w:r>
          </w:p>
          <w:p w14:paraId="385F531D" w14:textId="77777777" w:rsidR="00CC73C0" w:rsidRPr="00D641D7" w:rsidRDefault="00CC73C0" w:rsidP="00CC73C0">
            <w:pPr>
              <w:pStyle w:val="ListParagraph"/>
              <w:numPr>
                <w:ilvl w:val="0"/>
                <w:numId w:val="2"/>
              </w:numPr>
              <w:spacing w:after="120" w:line="240" w:lineRule="auto"/>
              <w:ind w:left="708"/>
              <w:rPr>
                <w:rFonts w:ascii="Times New Roman" w:hAnsi="Times New Roman" w:cs="Times New Roman"/>
              </w:rPr>
            </w:pPr>
            <w:r w:rsidRPr="00D641D7">
              <w:rPr>
                <w:rFonts w:ascii="Times New Roman" w:hAnsi="Times New Roman" w:cs="Times New Roman"/>
              </w:rPr>
              <w:t>Sesin alınabilmesi için AMFİ üzerindeki “Input Selection” düğmesinden “VIDEO 1” seçeneği seçilir.</w:t>
            </w:r>
          </w:p>
          <w:p w14:paraId="3C044FC9" w14:textId="77777777" w:rsidR="00CC73C0" w:rsidRPr="00D641D7" w:rsidRDefault="00CC73C0" w:rsidP="00CC73C0">
            <w:pPr>
              <w:pStyle w:val="ListParagraph"/>
              <w:numPr>
                <w:ilvl w:val="0"/>
                <w:numId w:val="2"/>
              </w:numPr>
              <w:spacing w:after="120" w:line="240" w:lineRule="auto"/>
              <w:ind w:left="708"/>
            </w:pPr>
            <w:r w:rsidRPr="00D641D7">
              <w:rPr>
                <w:rFonts w:ascii="Times New Roman" w:hAnsi="Times New Roman" w:cs="Times New Roman"/>
              </w:rPr>
              <w:t>Görüntü için 3M Projeksiyon Kumandası üzerindeki “VIDEO” tuşuna basılır.</w:t>
            </w:r>
          </w:p>
        </w:tc>
        <w:tc>
          <w:tcPr>
            <w:tcW w:w="2268" w:type="dxa"/>
            <w:tcBorders>
              <w:top w:val="single" w:sz="4" w:space="0" w:color="auto"/>
              <w:left w:val="single" w:sz="4" w:space="0" w:color="auto"/>
              <w:bottom w:val="single" w:sz="4" w:space="0" w:color="auto"/>
              <w:right w:val="single" w:sz="4" w:space="0" w:color="auto"/>
            </w:tcBorders>
            <w:vAlign w:val="center"/>
          </w:tcPr>
          <w:p w14:paraId="0C759A1B" w14:textId="7DC2E7B5" w:rsidR="00CC73C0" w:rsidRPr="004925AF" w:rsidRDefault="009C2790" w:rsidP="00407C8C">
            <w:pPr>
              <w:spacing w:after="120"/>
              <w:jc w:val="center"/>
              <w:rPr>
                <w:b/>
                <w:sz w:val="22"/>
                <w:szCs w:val="22"/>
                <w:lang w:val="tr-TR"/>
              </w:rPr>
            </w:pPr>
            <w:r>
              <w:rPr>
                <w:b/>
                <w:sz w:val="22"/>
                <w:szCs w:val="22"/>
                <w:lang w:val="tr-TR"/>
              </w:rPr>
              <w:t>BKS</w:t>
            </w:r>
          </w:p>
        </w:tc>
        <w:tc>
          <w:tcPr>
            <w:tcW w:w="2409" w:type="dxa"/>
            <w:tcBorders>
              <w:top w:val="single" w:sz="4" w:space="0" w:color="auto"/>
              <w:left w:val="single" w:sz="4" w:space="0" w:color="auto"/>
              <w:bottom w:val="single" w:sz="4" w:space="0" w:color="auto"/>
              <w:right w:val="single" w:sz="4" w:space="0" w:color="auto"/>
            </w:tcBorders>
            <w:vAlign w:val="center"/>
          </w:tcPr>
          <w:p w14:paraId="16A5A73F" w14:textId="77777777" w:rsidR="00CC73C0" w:rsidRPr="00D641D7" w:rsidRDefault="00CC73C0" w:rsidP="00407C8C">
            <w:pPr>
              <w:snapToGrid w:val="0"/>
              <w:spacing w:after="120"/>
              <w:jc w:val="center"/>
              <w:rPr>
                <w:sz w:val="22"/>
                <w:szCs w:val="22"/>
                <w:lang w:val="tr-TR"/>
              </w:rPr>
            </w:pPr>
            <w:r w:rsidRPr="00D641D7">
              <w:rPr>
                <w:sz w:val="22"/>
                <w:szCs w:val="22"/>
                <w:lang w:val="tr-TR"/>
              </w:rPr>
              <w:t>/Sürekli</w:t>
            </w:r>
          </w:p>
        </w:tc>
      </w:tr>
      <w:tr w:rsidR="00CC73C0" w:rsidRPr="00D641D7" w14:paraId="7932D927" w14:textId="77777777" w:rsidTr="00407C8C">
        <w:tc>
          <w:tcPr>
            <w:tcW w:w="6096" w:type="dxa"/>
            <w:gridSpan w:val="2"/>
            <w:tcBorders>
              <w:top w:val="single" w:sz="4" w:space="0" w:color="auto"/>
              <w:left w:val="single" w:sz="4" w:space="0" w:color="auto"/>
              <w:bottom w:val="single" w:sz="4" w:space="0" w:color="auto"/>
              <w:right w:val="single" w:sz="4" w:space="0" w:color="auto"/>
            </w:tcBorders>
          </w:tcPr>
          <w:p w14:paraId="6B6B36D7" w14:textId="77777777" w:rsidR="00CC73C0" w:rsidRPr="00D641D7" w:rsidRDefault="00CC73C0" w:rsidP="00407C8C">
            <w:pPr>
              <w:spacing w:after="120"/>
              <w:rPr>
                <w:b/>
                <w:sz w:val="22"/>
                <w:szCs w:val="22"/>
                <w:lang w:val="tr-TR"/>
              </w:rPr>
            </w:pPr>
            <w:r>
              <w:rPr>
                <w:b/>
                <w:sz w:val="22"/>
                <w:szCs w:val="22"/>
                <w:lang w:val="tr-TR"/>
              </w:rPr>
              <w:t>c</w:t>
            </w:r>
            <w:r w:rsidRPr="00D641D7">
              <w:rPr>
                <w:b/>
                <w:sz w:val="22"/>
                <w:szCs w:val="22"/>
                <w:lang w:val="tr-TR"/>
              </w:rPr>
              <w:t>.  Televizyon Kullanım Talimatı:</w:t>
            </w:r>
          </w:p>
          <w:p w14:paraId="0B23BEEF" w14:textId="77777777" w:rsidR="00CC73C0" w:rsidRPr="00D641D7" w:rsidRDefault="00CC73C0" w:rsidP="00CC73C0">
            <w:pPr>
              <w:pStyle w:val="ListParagraph"/>
              <w:numPr>
                <w:ilvl w:val="0"/>
                <w:numId w:val="3"/>
              </w:numPr>
              <w:spacing w:after="120" w:line="240" w:lineRule="auto"/>
              <w:ind w:left="708"/>
              <w:rPr>
                <w:rFonts w:ascii="Times New Roman" w:hAnsi="Times New Roman" w:cs="Times New Roman"/>
              </w:rPr>
            </w:pPr>
            <w:r w:rsidRPr="00D641D7">
              <w:rPr>
                <w:rFonts w:ascii="Times New Roman" w:hAnsi="Times New Roman" w:cs="Times New Roman"/>
              </w:rPr>
              <w:t>AMFI, Projeksiyon Cihazı ve Video Player çalıştırılır.</w:t>
            </w:r>
          </w:p>
          <w:p w14:paraId="75608ECB" w14:textId="77777777" w:rsidR="00CC73C0" w:rsidRPr="00D641D7" w:rsidRDefault="00CC73C0" w:rsidP="00CC73C0">
            <w:pPr>
              <w:pStyle w:val="ListParagraph"/>
              <w:numPr>
                <w:ilvl w:val="0"/>
                <w:numId w:val="3"/>
              </w:numPr>
              <w:spacing w:after="120" w:line="240" w:lineRule="auto"/>
              <w:ind w:left="708"/>
              <w:rPr>
                <w:rFonts w:ascii="Times New Roman" w:hAnsi="Times New Roman" w:cs="Times New Roman"/>
              </w:rPr>
            </w:pPr>
            <w:r w:rsidRPr="00D641D7">
              <w:rPr>
                <w:rFonts w:ascii="Times New Roman" w:hAnsi="Times New Roman" w:cs="Times New Roman"/>
              </w:rPr>
              <w:t>Sesin alınabilmesi için AMFİ üzerindeki “Input Selection” düğmesinden “VIDEO 1” seçeneği seçilir.</w:t>
            </w:r>
          </w:p>
          <w:p w14:paraId="1452F5E3" w14:textId="77777777" w:rsidR="00CC73C0" w:rsidRPr="00D641D7" w:rsidRDefault="00CC73C0" w:rsidP="00CC73C0">
            <w:pPr>
              <w:pStyle w:val="ListParagraph"/>
              <w:numPr>
                <w:ilvl w:val="0"/>
                <w:numId w:val="3"/>
              </w:numPr>
              <w:spacing w:after="120" w:line="240" w:lineRule="auto"/>
              <w:ind w:left="708"/>
              <w:rPr>
                <w:rFonts w:ascii="Times New Roman" w:hAnsi="Times New Roman" w:cs="Times New Roman"/>
              </w:rPr>
            </w:pPr>
            <w:r w:rsidRPr="00D641D7">
              <w:rPr>
                <w:rFonts w:ascii="Times New Roman" w:hAnsi="Times New Roman" w:cs="Times New Roman"/>
              </w:rPr>
              <w:t>Görüntü için 3M Projeksiyon Kumandası üzerindeki “VIDEO” tuşuna basılır.</w:t>
            </w:r>
          </w:p>
          <w:p w14:paraId="4DAFCDEC" w14:textId="77777777" w:rsidR="00CC73C0" w:rsidRPr="00D641D7" w:rsidRDefault="00CC73C0" w:rsidP="00CC73C0">
            <w:pPr>
              <w:pStyle w:val="ListParagraph"/>
              <w:numPr>
                <w:ilvl w:val="0"/>
                <w:numId w:val="3"/>
              </w:numPr>
              <w:spacing w:after="120" w:line="240" w:lineRule="auto"/>
              <w:ind w:left="708"/>
            </w:pPr>
            <w:r w:rsidRPr="00D641D7">
              <w:rPr>
                <w:rFonts w:ascii="Times New Roman" w:hAnsi="Times New Roman" w:cs="Times New Roman"/>
              </w:rPr>
              <w:t>Video Player kumandası ile istenilen kanal “Program +,-“ tuşları ile değiştirilir.</w:t>
            </w:r>
          </w:p>
        </w:tc>
        <w:tc>
          <w:tcPr>
            <w:tcW w:w="2268" w:type="dxa"/>
            <w:tcBorders>
              <w:top w:val="single" w:sz="4" w:space="0" w:color="auto"/>
              <w:left w:val="single" w:sz="4" w:space="0" w:color="auto"/>
              <w:bottom w:val="single" w:sz="4" w:space="0" w:color="auto"/>
              <w:right w:val="single" w:sz="4" w:space="0" w:color="auto"/>
            </w:tcBorders>
            <w:vAlign w:val="center"/>
          </w:tcPr>
          <w:p w14:paraId="6C7BA302" w14:textId="68D74BFD" w:rsidR="00CC73C0" w:rsidRPr="004925AF" w:rsidRDefault="009C2790" w:rsidP="00407C8C">
            <w:pPr>
              <w:spacing w:after="120"/>
              <w:jc w:val="center"/>
              <w:rPr>
                <w:b/>
                <w:sz w:val="22"/>
                <w:szCs w:val="22"/>
                <w:lang w:val="tr-TR"/>
              </w:rPr>
            </w:pPr>
            <w:r>
              <w:rPr>
                <w:b/>
                <w:sz w:val="22"/>
                <w:szCs w:val="22"/>
                <w:lang w:val="tr-TR"/>
              </w:rPr>
              <w:t>BKS</w:t>
            </w:r>
          </w:p>
        </w:tc>
        <w:tc>
          <w:tcPr>
            <w:tcW w:w="2409" w:type="dxa"/>
            <w:tcBorders>
              <w:top w:val="single" w:sz="4" w:space="0" w:color="auto"/>
              <w:left w:val="single" w:sz="4" w:space="0" w:color="auto"/>
              <w:bottom w:val="single" w:sz="4" w:space="0" w:color="auto"/>
              <w:right w:val="single" w:sz="4" w:space="0" w:color="auto"/>
            </w:tcBorders>
            <w:vAlign w:val="center"/>
          </w:tcPr>
          <w:p w14:paraId="5E29807B" w14:textId="77777777" w:rsidR="00CC73C0" w:rsidRPr="00D641D7" w:rsidRDefault="00CC73C0" w:rsidP="00407C8C">
            <w:pPr>
              <w:snapToGrid w:val="0"/>
              <w:spacing w:after="120"/>
              <w:jc w:val="center"/>
              <w:rPr>
                <w:sz w:val="22"/>
                <w:szCs w:val="22"/>
                <w:lang w:val="tr-TR"/>
              </w:rPr>
            </w:pPr>
            <w:r w:rsidRPr="00D641D7">
              <w:rPr>
                <w:sz w:val="22"/>
                <w:szCs w:val="22"/>
                <w:lang w:val="tr-TR"/>
              </w:rPr>
              <w:t>/Sürekli</w:t>
            </w:r>
          </w:p>
        </w:tc>
      </w:tr>
      <w:tr w:rsidR="00CC73C0" w:rsidRPr="00D641D7" w14:paraId="4793EF67" w14:textId="77777777" w:rsidTr="00407C8C">
        <w:tc>
          <w:tcPr>
            <w:tcW w:w="6096" w:type="dxa"/>
            <w:gridSpan w:val="2"/>
            <w:tcBorders>
              <w:top w:val="single" w:sz="4" w:space="0" w:color="auto"/>
              <w:left w:val="single" w:sz="4" w:space="0" w:color="auto"/>
              <w:bottom w:val="single" w:sz="4" w:space="0" w:color="auto"/>
              <w:right w:val="single" w:sz="4" w:space="0" w:color="auto"/>
            </w:tcBorders>
          </w:tcPr>
          <w:p w14:paraId="2EC1B1A4" w14:textId="77777777" w:rsidR="00CC73C0" w:rsidRPr="00D641D7" w:rsidRDefault="00CC73C0" w:rsidP="00407C8C">
            <w:pPr>
              <w:spacing w:after="120"/>
              <w:rPr>
                <w:b/>
                <w:sz w:val="22"/>
                <w:szCs w:val="22"/>
                <w:lang w:val="tr-TR"/>
              </w:rPr>
            </w:pPr>
            <w:r>
              <w:rPr>
                <w:b/>
                <w:sz w:val="22"/>
                <w:szCs w:val="22"/>
                <w:lang w:val="tr-TR"/>
              </w:rPr>
              <w:t>d</w:t>
            </w:r>
            <w:r w:rsidRPr="00D641D7">
              <w:rPr>
                <w:b/>
                <w:sz w:val="22"/>
                <w:szCs w:val="22"/>
                <w:lang w:val="tr-TR"/>
              </w:rPr>
              <w:t>.  Bilgisayar Kullanım Talimatı:</w:t>
            </w:r>
          </w:p>
          <w:p w14:paraId="57C8BFD0" w14:textId="77777777" w:rsidR="00CC73C0" w:rsidRPr="00D641D7" w:rsidRDefault="00CC73C0" w:rsidP="00CC73C0">
            <w:pPr>
              <w:pStyle w:val="ListParagraph"/>
              <w:numPr>
                <w:ilvl w:val="0"/>
                <w:numId w:val="4"/>
              </w:numPr>
              <w:spacing w:after="120" w:line="240" w:lineRule="auto"/>
              <w:rPr>
                <w:rFonts w:ascii="Times New Roman" w:hAnsi="Times New Roman" w:cs="Times New Roman"/>
              </w:rPr>
            </w:pPr>
            <w:r w:rsidRPr="00D641D7">
              <w:rPr>
                <w:rFonts w:ascii="Times New Roman" w:hAnsi="Times New Roman" w:cs="Times New Roman"/>
              </w:rPr>
              <w:t>AMFI, Projeksiyon Cihazı ve Bilgisayar çalıştırılır.</w:t>
            </w:r>
          </w:p>
          <w:p w14:paraId="4B73633B" w14:textId="77777777" w:rsidR="00CC73C0" w:rsidRPr="00D641D7" w:rsidRDefault="00CC73C0" w:rsidP="00CC73C0">
            <w:pPr>
              <w:pStyle w:val="ListParagraph"/>
              <w:numPr>
                <w:ilvl w:val="0"/>
                <w:numId w:val="4"/>
              </w:numPr>
              <w:spacing w:after="120" w:line="240" w:lineRule="auto"/>
              <w:rPr>
                <w:rFonts w:ascii="Times New Roman" w:hAnsi="Times New Roman" w:cs="Times New Roman"/>
              </w:rPr>
            </w:pPr>
            <w:r w:rsidRPr="00D641D7">
              <w:rPr>
                <w:rFonts w:ascii="Times New Roman" w:hAnsi="Times New Roman" w:cs="Times New Roman"/>
              </w:rPr>
              <w:t>Sesin alınabilmesi için AMFİ üzerindeki “Input Selection” düğmesinden “AUX” seçeneği seçilir.</w:t>
            </w:r>
          </w:p>
          <w:p w14:paraId="24B2B204" w14:textId="77777777" w:rsidR="00CC73C0" w:rsidRPr="00D641D7" w:rsidRDefault="00CC73C0" w:rsidP="00CC73C0">
            <w:pPr>
              <w:pStyle w:val="ListParagraph"/>
              <w:numPr>
                <w:ilvl w:val="0"/>
                <w:numId w:val="4"/>
              </w:numPr>
              <w:spacing w:after="120" w:line="240" w:lineRule="auto"/>
            </w:pPr>
            <w:r w:rsidRPr="00D641D7">
              <w:rPr>
                <w:rFonts w:ascii="Times New Roman" w:hAnsi="Times New Roman" w:cs="Times New Roman"/>
              </w:rPr>
              <w:t>Görüntü için 3M Projeksiyon Kumandası üzerindeki “RGB” tuşuna basılır.</w:t>
            </w:r>
          </w:p>
        </w:tc>
        <w:tc>
          <w:tcPr>
            <w:tcW w:w="2268" w:type="dxa"/>
            <w:tcBorders>
              <w:top w:val="single" w:sz="4" w:space="0" w:color="auto"/>
              <w:left w:val="single" w:sz="4" w:space="0" w:color="auto"/>
              <w:bottom w:val="single" w:sz="4" w:space="0" w:color="auto"/>
              <w:right w:val="single" w:sz="4" w:space="0" w:color="auto"/>
            </w:tcBorders>
            <w:vAlign w:val="center"/>
          </w:tcPr>
          <w:p w14:paraId="76640649" w14:textId="3FC9DC58" w:rsidR="00CC73C0" w:rsidRPr="004925AF" w:rsidRDefault="009C2790" w:rsidP="00407C8C">
            <w:pPr>
              <w:spacing w:after="120"/>
              <w:jc w:val="center"/>
              <w:rPr>
                <w:b/>
                <w:sz w:val="22"/>
                <w:szCs w:val="22"/>
                <w:lang w:val="tr-TR"/>
              </w:rPr>
            </w:pPr>
            <w:r>
              <w:rPr>
                <w:b/>
                <w:sz w:val="22"/>
                <w:szCs w:val="22"/>
                <w:lang w:val="tr-TR"/>
              </w:rPr>
              <w:t>BKS</w:t>
            </w:r>
          </w:p>
        </w:tc>
        <w:tc>
          <w:tcPr>
            <w:tcW w:w="2409" w:type="dxa"/>
            <w:tcBorders>
              <w:top w:val="single" w:sz="4" w:space="0" w:color="auto"/>
              <w:left w:val="single" w:sz="4" w:space="0" w:color="auto"/>
              <w:bottom w:val="single" w:sz="4" w:space="0" w:color="auto"/>
              <w:right w:val="single" w:sz="4" w:space="0" w:color="auto"/>
            </w:tcBorders>
            <w:vAlign w:val="center"/>
          </w:tcPr>
          <w:p w14:paraId="76521F9E" w14:textId="77777777" w:rsidR="00CC73C0" w:rsidRPr="00D641D7" w:rsidRDefault="00CC73C0" w:rsidP="00407C8C">
            <w:pPr>
              <w:snapToGrid w:val="0"/>
              <w:spacing w:after="120"/>
              <w:jc w:val="center"/>
              <w:rPr>
                <w:sz w:val="22"/>
                <w:szCs w:val="22"/>
                <w:lang w:val="tr-TR"/>
              </w:rPr>
            </w:pPr>
            <w:r w:rsidRPr="00D641D7">
              <w:rPr>
                <w:sz w:val="22"/>
                <w:szCs w:val="22"/>
                <w:lang w:val="tr-TR"/>
              </w:rPr>
              <w:t>/Sürekli</w:t>
            </w:r>
          </w:p>
        </w:tc>
      </w:tr>
      <w:tr w:rsidR="00CC73C0" w:rsidRPr="00D641D7" w14:paraId="7F688CB8" w14:textId="77777777" w:rsidTr="00407C8C">
        <w:tc>
          <w:tcPr>
            <w:tcW w:w="6096" w:type="dxa"/>
            <w:gridSpan w:val="2"/>
            <w:tcBorders>
              <w:top w:val="single" w:sz="4" w:space="0" w:color="auto"/>
              <w:left w:val="single" w:sz="4" w:space="0" w:color="auto"/>
              <w:bottom w:val="single" w:sz="4" w:space="0" w:color="auto"/>
              <w:right w:val="single" w:sz="4" w:space="0" w:color="auto"/>
            </w:tcBorders>
          </w:tcPr>
          <w:p w14:paraId="115417C4" w14:textId="77777777" w:rsidR="00CC73C0" w:rsidRPr="00D641D7" w:rsidRDefault="00CC73C0" w:rsidP="00407C8C">
            <w:pPr>
              <w:tabs>
                <w:tab w:val="left" w:pos="1005"/>
              </w:tabs>
              <w:spacing w:after="120"/>
              <w:rPr>
                <w:b/>
                <w:sz w:val="22"/>
                <w:szCs w:val="22"/>
                <w:lang w:val="tr-TR"/>
              </w:rPr>
            </w:pPr>
            <w:r>
              <w:rPr>
                <w:b/>
                <w:sz w:val="22"/>
                <w:szCs w:val="22"/>
                <w:lang w:val="tr-TR"/>
              </w:rPr>
              <w:t xml:space="preserve">C. </w:t>
            </w:r>
            <w:r w:rsidRPr="00D641D7">
              <w:rPr>
                <w:b/>
                <w:sz w:val="22"/>
                <w:szCs w:val="22"/>
                <w:lang w:val="tr-TR"/>
              </w:rPr>
              <w:t>DÜZEN VE TEMİZLİK İŞLEMLERİ</w:t>
            </w:r>
          </w:p>
        </w:tc>
        <w:tc>
          <w:tcPr>
            <w:tcW w:w="2268" w:type="dxa"/>
            <w:tcBorders>
              <w:top w:val="single" w:sz="4" w:space="0" w:color="auto"/>
              <w:left w:val="single" w:sz="4" w:space="0" w:color="auto"/>
              <w:bottom w:val="single" w:sz="4" w:space="0" w:color="auto"/>
              <w:right w:val="single" w:sz="4" w:space="0" w:color="auto"/>
            </w:tcBorders>
          </w:tcPr>
          <w:p w14:paraId="62206968" w14:textId="77777777" w:rsidR="00CC73C0" w:rsidRPr="00D641D7" w:rsidRDefault="00CC73C0" w:rsidP="00407C8C">
            <w:pPr>
              <w:spacing w:after="120"/>
              <w:jc w:val="center"/>
              <w:rPr>
                <w:sz w:val="22"/>
                <w:szCs w:val="22"/>
                <w:lang w:val="tr-TR"/>
              </w:rPr>
            </w:pPr>
          </w:p>
        </w:tc>
        <w:tc>
          <w:tcPr>
            <w:tcW w:w="2409" w:type="dxa"/>
            <w:tcBorders>
              <w:top w:val="single" w:sz="4" w:space="0" w:color="auto"/>
              <w:left w:val="single" w:sz="4" w:space="0" w:color="auto"/>
              <w:bottom w:val="single" w:sz="4" w:space="0" w:color="auto"/>
              <w:right w:val="single" w:sz="4" w:space="0" w:color="auto"/>
            </w:tcBorders>
            <w:vAlign w:val="center"/>
          </w:tcPr>
          <w:p w14:paraId="1078A542" w14:textId="77777777" w:rsidR="00CC73C0" w:rsidRPr="00D641D7" w:rsidRDefault="00CC73C0" w:rsidP="00407C8C">
            <w:pPr>
              <w:snapToGrid w:val="0"/>
              <w:spacing w:after="120"/>
              <w:jc w:val="center"/>
              <w:rPr>
                <w:sz w:val="22"/>
                <w:szCs w:val="22"/>
                <w:lang w:val="tr-TR"/>
              </w:rPr>
            </w:pPr>
          </w:p>
        </w:tc>
      </w:tr>
      <w:tr w:rsidR="00CC73C0" w:rsidRPr="00D641D7" w14:paraId="4428BF53" w14:textId="77777777" w:rsidTr="00407C8C">
        <w:tc>
          <w:tcPr>
            <w:tcW w:w="6096" w:type="dxa"/>
            <w:gridSpan w:val="2"/>
            <w:tcBorders>
              <w:top w:val="single" w:sz="4" w:space="0" w:color="auto"/>
              <w:left w:val="single" w:sz="4" w:space="0" w:color="auto"/>
              <w:bottom w:val="single" w:sz="4" w:space="0" w:color="auto"/>
              <w:right w:val="single" w:sz="4" w:space="0" w:color="auto"/>
            </w:tcBorders>
          </w:tcPr>
          <w:p w14:paraId="68EB7470" w14:textId="77777777" w:rsidR="00CC73C0" w:rsidRPr="00785B53" w:rsidRDefault="00CC73C0" w:rsidP="00CC73C0">
            <w:pPr>
              <w:pStyle w:val="ListParagraph"/>
              <w:numPr>
                <w:ilvl w:val="0"/>
                <w:numId w:val="8"/>
              </w:numPr>
              <w:spacing w:after="120"/>
              <w:rPr>
                <w:rFonts w:ascii="Times New Roman" w:hAnsi="Times New Roman" w:cs="Times New Roman"/>
              </w:rPr>
            </w:pPr>
            <w:r w:rsidRPr="00785B53">
              <w:rPr>
                <w:rFonts w:ascii="Times New Roman" w:hAnsi="Times New Roman" w:cs="Times New Roman"/>
              </w:rPr>
              <w:lastRenderedPageBreak/>
              <w:t>Açılış, Gün içi ve Kapanış denetimleri sırasında Bilgi Merkezi’nin temizlik ve düzen açısından ihtiyaç duyulan çağrıları tespit edilir.</w:t>
            </w:r>
          </w:p>
        </w:tc>
        <w:tc>
          <w:tcPr>
            <w:tcW w:w="2268" w:type="dxa"/>
            <w:tcBorders>
              <w:top w:val="single" w:sz="4" w:space="0" w:color="auto"/>
              <w:left w:val="single" w:sz="4" w:space="0" w:color="auto"/>
              <w:bottom w:val="single" w:sz="4" w:space="0" w:color="auto"/>
              <w:right w:val="single" w:sz="4" w:space="0" w:color="auto"/>
            </w:tcBorders>
            <w:vAlign w:val="center"/>
          </w:tcPr>
          <w:p w14:paraId="2BDEE7CC" w14:textId="0EE15A68" w:rsidR="00CC73C0" w:rsidRPr="004925AF" w:rsidRDefault="009C2790" w:rsidP="00407C8C">
            <w:pPr>
              <w:spacing w:after="120"/>
              <w:jc w:val="center"/>
              <w:rPr>
                <w:b/>
                <w:sz w:val="22"/>
                <w:szCs w:val="22"/>
                <w:lang w:val="tr-TR"/>
              </w:rPr>
            </w:pPr>
            <w:r>
              <w:rPr>
                <w:b/>
                <w:sz w:val="22"/>
                <w:szCs w:val="22"/>
                <w:lang w:val="tr-TR"/>
              </w:rPr>
              <w:t>BKS</w:t>
            </w:r>
          </w:p>
        </w:tc>
        <w:tc>
          <w:tcPr>
            <w:tcW w:w="2409" w:type="dxa"/>
            <w:tcBorders>
              <w:top w:val="single" w:sz="4" w:space="0" w:color="auto"/>
              <w:left w:val="single" w:sz="4" w:space="0" w:color="auto"/>
              <w:bottom w:val="single" w:sz="4" w:space="0" w:color="auto"/>
              <w:right w:val="single" w:sz="4" w:space="0" w:color="auto"/>
            </w:tcBorders>
            <w:vAlign w:val="center"/>
          </w:tcPr>
          <w:p w14:paraId="216F414C" w14:textId="77777777" w:rsidR="00CC73C0" w:rsidRPr="00D641D7" w:rsidRDefault="00CC73C0" w:rsidP="00407C8C">
            <w:pPr>
              <w:snapToGrid w:val="0"/>
              <w:spacing w:after="120"/>
              <w:jc w:val="center"/>
              <w:rPr>
                <w:sz w:val="22"/>
                <w:szCs w:val="22"/>
                <w:lang w:val="tr-TR"/>
              </w:rPr>
            </w:pPr>
            <w:r w:rsidRPr="00D641D7">
              <w:rPr>
                <w:sz w:val="22"/>
                <w:szCs w:val="22"/>
                <w:lang w:val="tr-TR"/>
              </w:rPr>
              <w:t>/Sürekli</w:t>
            </w:r>
          </w:p>
        </w:tc>
      </w:tr>
      <w:tr w:rsidR="00CC73C0" w:rsidRPr="00D641D7" w14:paraId="26026003" w14:textId="77777777" w:rsidTr="00407C8C">
        <w:tc>
          <w:tcPr>
            <w:tcW w:w="6096" w:type="dxa"/>
            <w:gridSpan w:val="2"/>
            <w:tcBorders>
              <w:top w:val="single" w:sz="4" w:space="0" w:color="auto"/>
              <w:left w:val="single" w:sz="4" w:space="0" w:color="auto"/>
              <w:bottom w:val="single" w:sz="4" w:space="0" w:color="auto"/>
              <w:right w:val="single" w:sz="4" w:space="0" w:color="auto"/>
            </w:tcBorders>
            <w:vAlign w:val="center"/>
          </w:tcPr>
          <w:p w14:paraId="6A40AE43" w14:textId="77777777" w:rsidR="00CC73C0" w:rsidRPr="00785B53" w:rsidRDefault="00CC73C0" w:rsidP="00CC73C0">
            <w:pPr>
              <w:pStyle w:val="ListParagraph"/>
              <w:numPr>
                <w:ilvl w:val="0"/>
                <w:numId w:val="8"/>
              </w:numPr>
              <w:spacing w:after="120"/>
              <w:rPr>
                <w:rFonts w:ascii="Times New Roman" w:hAnsi="Times New Roman" w:cs="Times New Roman"/>
              </w:rPr>
            </w:pPr>
            <w:r w:rsidRPr="004925AF">
              <w:rPr>
                <w:rFonts w:ascii="Times New Roman" w:hAnsi="Times New Roman" w:cs="Times New Roman"/>
              </w:rPr>
              <w:t>Tespit edilen sorunlar Çağrı Takip Sistemi üzerinden bildirimi yapılır.</w:t>
            </w:r>
          </w:p>
        </w:tc>
        <w:tc>
          <w:tcPr>
            <w:tcW w:w="2268" w:type="dxa"/>
            <w:tcBorders>
              <w:top w:val="single" w:sz="4" w:space="0" w:color="auto"/>
              <w:left w:val="single" w:sz="4" w:space="0" w:color="auto"/>
              <w:bottom w:val="single" w:sz="4" w:space="0" w:color="auto"/>
              <w:right w:val="single" w:sz="4" w:space="0" w:color="auto"/>
            </w:tcBorders>
            <w:vAlign w:val="center"/>
          </w:tcPr>
          <w:p w14:paraId="50202E1F" w14:textId="77777777" w:rsidR="009C2790" w:rsidRPr="009C2790" w:rsidRDefault="009C2790" w:rsidP="009C2790">
            <w:pPr>
              <w:pStyle w:val="CommentText"/>
              <w:jc w:val="center"/>
              <w:rPr>
                <w:b/>
                <w:sz w:val="22"/>
                <w:szCs w:val="22"/>
              </w:rPr>
            </w:pPr>
            <w:r w:rsidRPr="009C2790">
              <w:rPr>
                <w:b/>
                <w:sz w:val="22"/>
                <w:szCs w:val="22"/>
                <w:lang w:val="tr-TR"/>
              </w:rPr>
              <w:t xml:space="preserve">BKS / </w:t>
            </w:r>
            <w:r w:rsidRPr="009C2790">
              <w:rPr>
                <w:b/>
                <w:sz w:val="22"/>
                <w:szCs w:val="22"/>
              </w:rPr>
              <w:t>Satın Alma ve Operasyon Direktörlüğü / Hizmetler Direktörlüğü</w:t>
            </w:r>
          </w:p>
          <w:p w14:paraId="7D962EF4" w14:textId="059442BA" w:rsidR="009C2790" w:rsidRPr="009C2790" w:rsidRDefault="009C2790" w:rsidP="009C2790">
            <w:pPr>
              <w:pStyle w:val="CommentText"/>
              <w:jc w:val="center"/>
              <w:rPr>
                <w:sz w:val="22"/>
                <w:szCs w:val="22"/>
              </w:rPr>
            </w:pPr>
            <w:r w:rsidRPr="009C2790">
              <w:rPr>
                <w:b/>
                <w:sz w:val="22"/>
                <w:szCs w:val="22"/>
              </w:rPr>
              <w:t>-</w:t>
            </w:r>
            <w:r w:rsidRPr="009C2790">
              <w:rPr>
                <w:sz w:val="22"/>
                <w:szCs w:val="22"/>
              </w:rPr>
              <w:t xml:space="preserve"> </w:t>
            </w:r>
            <w:r w:rsidRPr="009C2790">
              <w:rPr>
                <w:b/>
                <w:sz w:val="22"/>
                <w:szCs w:val="22"/>
                <w:lang w:val="tr-TR"/>
              </w:rPr>
              <w:t>Çözüm Merkezi</w:t>
            </w:r>
          </w:p>
          <w:p w14:paraId="4E6A3BBF" w14:textId="1BF63A1D" w:rsidR="00CC73C0" w:rsidRPr="004925AF" w:rsidRDefault="00CC73C0" w:rsidP="00407C8C">
            <w:pPr>
              <w:spacing w:after="120"/>
              <w:jc w:val="center"/>
              <w:rPr>
                <w:b/>
                <w:sz w:val="22"/>
                <w:szCs w:val="22"/>
                <w:lang w:val="tr-TR"/>
              </w:rPr>
            </w:pPr>
          </w:p>
        </w:tc>
        <w:tc>
          <w:tcPr>
            <w:tcW w:w="2409" w:type="dxa"/>
            <w:tcBorders>
              <w:top w:val="single" w:sz="4" w:space="0" w:color="auto"/>
              <w:left w:val="single" w:sz="4" w:space="0" w:color="auto"/>
              <w:bottom w:val="single" w:sz="4" w:space="0" w:color="auto"/>
              <w:right w:val="single" w:sz="4" w:space="0" w:color="auto"/>
            </w:tcBorders>
            <w:vAlign w:val="center"/>
          </w:tcPr>
          <w:p w14:paraId="5C82EE72" w14:textId="77777777" w:rsidR="00CC73C0" w:rsidRPr="00D641D7" w:rsidRDefault="00CC73C0" w:rsidP="00407C8C">
            <w:pPr>
              <w:snapToGrid w:val="0"/>
              <w:spacing w:after="120"/>
              <w:jc w:val="center"/>
              <w:rPr>
                <w:sz w:val="22"/>
                <w:szCs w:val="22"/>
                <w:lang w:val="tr-TR"/>
              </w:rPr>
            </w:pPr>
            <w:r w:rsidRPr="00D641D7">
              <w:rPr>
                <w:sz w:val="22"/>
                <w:szCs w:val="22"/>
                <w:lang w:val="tr-TR"/>
              </w:rPr>
              <w:t>/Sürekli</w:t>
            </w:r>
          </w:p>
        </w:tc>
      </w:tr>
      <w:tr w:rsidR="00CC73C0" w:rsidRPr="00D641D7" w14:paraId="572722BA" w14:textId="77777777" w:rsidTr="00407C8C">
        <w:tc>
          <w:tcPr>
            <w:tcW w:w="6096" w:type="dxa"/>
            <w:gridSpan w:val="2"/>
            <w:tcBorders>
              <w:top w:val="single" w:sz="4" w:space="0" w:color="auto"/>
              <w:left w:val="single" w:sz="4" w:space="0" w:color="auto"/>
              <w:bottom w:val="single" w:sz="4" w:space="0" w:color="auto"/>
              <w:right w:val="single" w:sz="4" w:space="0" w:color="auto"/>
            </w:tcBorders>
            <w:vAlign w:val="center"/>
          </w:tcPr>
          <w:p w14:paraId="442A0957" w14:textId="77777777" w:rsidR="00CC73C0" w:rsidRPr="00785B53" w:rsidRDefault="00CC73C0" w:rsidP="00CC73C0">
            <w:pPr>
              <w:pStyle w:val="ListParagraph"/>
              <w:numPr>
                <w:ilvl w:val="0"/>
                <w:numId w:val="8"/>
              </w:numPr>
              <w:spacing w:after="120"/>
              <w:rPr>
                <w:rFonts w:ascii="Times New Roman" w:hAnsi="Times New Roman" w:cs="Times New Roman"/>
              </w:rPr>
            </w:pPr>
            <w:r w:rsidRPr="00785B53">
              <w:rPr>
                <w:rFonts w:ascii="Times New Roman" w:hAnsi="Times New Roman" w:cs="Times New Roman"/>
              </w:rPr>
              <w:t>Bildirilen çağrılar Bina İşletimi belgesi içerisindeki Çağrı İzleme sayfasına kayıt edilir.</w:t>
            </w:r>
          </w:p>
          <w:p w14:paraId="1BB51591" w14:textId="77777777" w:rsidR="00CC73C0" w:rsidRPr="00785B53" w:rsidRDefault="00CC73C0" w:rsidP="00407C8C">
            <w:pPr>
              <w:spacing w:after="120"/>
              <w:rPr>
                <w:sz w:val="22"/>
                <w:szCs w:val="22"/>
                <w:lang w:val="tr-TR"/>
              </w:rPr>
            </w:pPr>
            <w:r w:rsidRPr="00785B53">
              <w:object w:dxaOrig="9885" w:dyaOrig="7695" w14:anchorId="170AFA39">
                <v:shape id="_x0000_i1029" type="#_x0000_t75" style="width:295.9pt;height:231.4pt" o:ole="" o:bordertopcolor="this" o:borderleftcolor="this" o:borderbottomcolor="this" o:borderrightcolor="this">
                  <v:imagedata r:id="rId8" o:title=""/>
                  <w10:bordertop type="single" width="4"/>
                  <w10:borderleft type="single" width="4"/>
                  <w10:borderbottom type="single" width="4"/>
                  <w10:borderright type="single" width="4"/>
                </v:shape>
                <o:OLEObject Type="Embed" ProgID="PBrush" ShapeID="_x0000_i1029" DrawAspect="Content" ObjectID="_1811937483" r:id="rId17"/>
              </w:object>
            </w:r>
          </w:p>
        </w:tc>
        <w:tc>
          <w:tcPr>
            <w:tcW w:w="2268" w:type="dxa"/>
            <w:tcBorders>
              <w:top w:val="single" w:sz="4" w:space="0" w:color="auto"/>
              <w:left w:val="single" w:sz="4" w:space="0" w:color="auto"/>
              <w:bottom w:val="single" w:sz="4" w:space="0" w:color="auto"/>
              <w:right w:val="single" w:sz="4" w:space="0" w:color="auto"/>
            </w:tcBorders>
            <w:vAlign w:val="center"/>
          </w:tcPr>
          <w:p w14:paraId="0D090FAE" w14:textId="05F08E47" w:rsidR="00CC73C0" w:rsidRPr="004925AF" w:rsidRDefault="009C2790" w:rsidP="00407C8C">
            <w:pPr>
              <w:spacing w:after="120"/>
              <w:jc w:val="center"/>
              <w:rPr>
                <w:b/>
                <w:sz w:val="22"/>
                <w:szCs w:val="22"/>
                <w:lang w:val="tr-TR"/>
              </w:rPr>
            </w:pPr>
            <w:r>
              <w:rPr>
                <w:b/>
                <w:sz w:val="22"/>
                <w:szCs w:val="22"/>
                <w:lang w:val="tr-TR"/>
              </w:rPr>
              <w:t>BKS</w:t>
            </w:r>
          </w:p>
        </w:tc>
        <w:tc>
          <w:tcPr>
            <w:tcW w:w="2409" w:type="dxa"/>
            <w:tcBorders>
              <w:top w:val="single" w:sz="4" w:space="0" w:color="auto"/>
              <w:left w:val="single" w:sz="4" w:space="0" w:color="auto"/>
              <w:bottom w:val="single" w:sz="4" w:space="0" w:color="auto"/>
              <w:right w:val="single" w:sz="4" w:space="0" w:color="auto"/>
            </w:tcBorders>
            <w:vAlign w:val="center"/>
          </w:tcPr>
          <w:p w14:paraId="2FAB3BF0" w14:textId="77777777" w:rsidR="00CC73C0" w:rsidRPr="00D641D7" w:rsidRDefault="00CC73C0" w:rsidP="00407C8C">
            <w:pPr>
              <w:snapToGrid w:val="0"/>
              <w:spacing w:after="120"/>
              <w:jc w:val="center"/>
              <w:rPr>
                <w:sz w:val="22"/>
                <w:szCs w:val="22"/>
                <w:lang w:val="tr-TR"/>
              </w:rPr>
            </w:pPr>
            <w:r w:rsidRPr="00D641D7">
              <w:rPr>
                <w:sz w:val="22"/>
                <w:szCs w:val="22"/>
                <w:lang w:val="tr-TR"/>
              </w:rPr>
              <w:t>/Sürekli</w:t>
            </w:r>
          </w:p>
        </w:tc>
      </w:tr>
      <w:tr w:rsidR="00CC73C0" w:rsidRPr="00D641D7" w14:paraId="1ED97423" w14:textId="77777777" w:rsidTr="00407C8C">
        <w:tc>
          <w:tcPr>
            <w:tcW w:w="6096" w:type="dxa"/>
            <w:gridSpan w:val="2"/>
            <w:tcBorders>
              <w:top w:val="single" w:sz="4" w:space="0" w:color="auto"/>
              <w:left w:val="single" w:sz="4" w:space="0" w:color="auto"/>
              <w:bottom w:val="single" w:sz="4" w:space="0" w:color="auto"/>
              <w:right w:val="single" w:sz="4" w:space="0" w:color="auto"/>
            </w:tcBorders>
            <w:vAlign w:val="center"/>
          </w:tcPr>
          <w:p w14:paraId="136C30C9" w14:textId="77777777" w:rsidR="00CC73C0" w:rsidRPr="00D641D7" w:rsidRDefault="00CC73C0" w:rsidP="00407C8C">
            <w:pPr>
              <w:rPr>
                <w:sz w:val="22"/>
                <w:szCs w:val="22"/>
                <w:lang w:val="tr-TR"/>
              </w:rPr>
            </w:pPr>
            <w:r w:rsidRPr="00D641D7">
              <w:rPr>
                <w:sz w:val="22"/>
                <w:szCs w:val="22"/>
                <w:lang w:val="tr-TR"/>
              </w:rPr>
              <w:t xml:space="preserve">Kayıt edilen çağrılar izlenir. </w:t>
            </w:r>
          </w:p>
        </w:tc>
        <w:tc>
          <w:tcPr>
            <w:tcW w:w="2268" w:type="dxa"/>
            <w:tcBorders>
              <w:top w:val="single" w:sz="4" w:space="0" w:color="auto"/>
              <w:left w:val="single" w:sz="4" w:space="0" w:color="auto"/>
              <w:bottom w:val="single" w:sz="4" w:space="0" w:color="auto"/>
              <w:right w:val="single" w:sz="4" w:space="0" w:color="auto"/>
            </w:tcBorders>
            <w:vAlign w:val="center"/>
          </w:tcPr>
          <w:p w14:paraId="3898421F" w14:textId="20000CEB" w:rsidR="00CC73C0" w:rsidRPr="004925AF" w:rsidRDefault="009C2790" w:rsidP="00407C8C">
            <w:pPr>
              <w:spacing w:after="120"/>
              <w:jc w:val="center"/>
              <w:rPr>
                <w:b/>
                <w:sz w:val="22"/>
                <w:szCs w:val="22"/>
                <w:lang w:val="tr-TR"/>
              </w:rPr>
            </w:pPr>
            <w:r>
              <w:rPr>
                <w:b/>
                <w:sz w:val="22"/>
                <w:szCs w:val="22"/>
                <w:lang w:val="tr-TR"/>
              </w:rPr>
              <w:t>BKS</w:t>
            </w:r>
          </w:p>
        </w:tc>
        <w:tc>
          <w:tcPr>
            <w:tcW w:w="2409" w:type="dxa"/>
            <w:tcBorders>
              <w:top w:val="single" w:sz="4" w:space="0" w:color="auto"/>
              <w:left w:val="single" w:sz="4" w:space="0" w:color="auto"/>
              <w:bottom w:val="single" w:sz="4" w:space="0" w:color="auto"/>
              <w:right w:val="single" w:sz="4" w:space="0" w:color="auto"/>
            </w:tcBorders>
            <w:vAlign w:val="center"/>
          </w:tcPr>
          <w:p w14:paraId="442D7475" w14:textId="77777777" w:rsidR="00CC73C0" w:rsidRPr="00D641D7" w:rsidRDefault="00CC73C0" w:rsidP="00407C8C">
            <w:pPr>
              <w:snapToGrid w:val="0"/>
              <w:spacing w:after="120"/>
              <w:jc w:val="center"/>
              <w:rPr>
                <w:sz w:val="22"/>
                <w:szCs w:val="22"/>
                <w:lang w:val="tr-TR"/>
              </w:rPr>
            </w:pPr>
            <w:r w:rsidRPr="00D641D7">
              <w:rPr>
                <w:sz w:val="22"/>
                <w:szCs w:val="22"/>
                <w:lang w:val="tr-TR"/>
              </w:rPr>
              <w:t>/Sürekli</w:t>
            </w:r>
          </w:p>
        </w:tc>
      </w:tr>
      <w:tr w:rsidR="00CC73C0" w:rsidRPr="00D641D7" w14:paraId="1A275215" w14:textId="77777777" w:rsidTr="00407C8C">
        <w:tc>
          <w:tcPr>
            <w:tcW w:w="6096" w:type="dxa"/>
            <w:gridSpan w:val="2"/>
            <w:tcBorders>
              <w:top w:val="single" w:sz="4" w:space="0" w:color="auto"/>
              <w:left w:val="single" w:sz="4" w:space="0" w:color="auto"/>
              <w:bottom w:val="single" w:sz="4" w:space="0" w:color="auto"/>
              <w:right w:val="single" w:sz="4" w:space="0" w:color="auto"/>
            </w:tcBorders>
            <w:vAlign w:val="center"/>
          </w:tcPr>
          <w:p w14:paraId="17492F12" w14:textId="77777777" w:rsidR="00CC73C0" w:rsidRPr="00D641D7" w:rsidRDefault="00CC73C0" w:rsidP="00407C8C">
            <w:pPr>
              <w:spacing w:after="120"/>
              <w:rPr>
                <w:sz w:val="22"/>
                <w:szCs w:val="22"/>
                <w:lang w:val="tr-TR"/>
              </w:rPr>
            </w:pPr>
            <w:r w:rsidRPr="00D641D7">
              <w:rPr>
                <w:sz w:val="22"/>
                <w:szCs w:val="22"/>
                <w:lang w:val="tr-TR"/>
              </w:rPr>
              <w:t xml:space="preserve">Çözümü sağlanan </w:t>
            </w:r>
            <w:r>
              <w:rPr>
                <w:sz w:val="22"/>
                <w:szCs w:val="22"/>
                <w:lang w:val="tr-TR"/>
              </w:rPr>
              <w:t>çağrılar için Çözüm</w:t>
            </w:r>
            <w:r w:rsidRPr="00D641D7">
              <w:rPr>
                <w:sz w:val="22"/>
                <w:szCs w:val="22"/>
                <w:lang w:val="tr-TR"/>
              </w:rPr>
              <w:t xml:space="preserve"> Merkezi tarafından, çağrıyı bildiren kişinin mail adresine “Çağrı Kapama” bildirimi gönderilir. Bu aşamada, daha önce açık bulunan çağrı kaydı kapalı duruma getirilir.</w:t>
            </w:r>
          </w:p>
          <w:p w14:paraId="6D9F7C89" w14:textId="77777777" w:rsidR="00CC73C0" w:rsidRPr="00D641D7" w:rsidRDefault="00CC73C0" w:rsidP="00407C8C">
            <w:pPr>
              <w:spacing w:after="120"/>
              <w:rPr>
                <w:sz w:val="22"/>
                <w:szCs w:val="22"/>
                <w:lang w:val="tr-TR"/>
              </w:rPr>
            </w:pPr>
            <w:r>
              <w:object w:dxaOrig="13440" w:dyaOrig="7170" w14:anchorId="1B2E173B">
                <v:shape id="_x0000_i1030" type="#_x0000_t75" style="width:291.75pt;height:154.4pt" o:ole="" o:bordertopcolor="this" o:borderleftcolor="this" o:borderbottomcolor="this" o:borderrightcolor="this">
                  <v:imagedata r:id="rId10" o:title=""/>
                  <w10:bordertop type="single" width="4"/>
                  <w10:borderleft type="single" width="4"/>
                  <w10:borderbottom type="single" width="4"/>
                  <w10:borderright type="single" width="4"/>
                </v:shape>
                <o:OLEObject Type="Embed" ProgID="PBrush" ShapeID="_x0000_i1030" DrawAspect="Content" ObjectID="_1811937484" r:id="rId18"/>
              </w:object>
            </w:r>
          </w:p>
        </w:tc>
        <w:tc>
          <w:tcPr>
            <w:tcW w:w="2268" w:type="dxa"/>
            <w:tcBorders>
              <w:top w:val="single" w:sz="4" w:space="0" w:color="auto"/>
              <w:left w:val="single" w:sz="4" w:space="0" w:color="auto"/>
              <w:bottom w:val="single" w:sz="4" w:space="0" w:color="auto"/>
              <w:right w:val="single" w:sz="4" w:space="0" w:color="auto"/>
            </w:tcBorders>
            <w:vAlign w:val="center"/>
          </w:tcPr>
          <w:p w14:paraId="4216F438" w14:textId="77777777" w:rsidR="009C2790" w:rsidRPr="009C2790" w:rsidRDefault="009C2790" w:rsidP="009C2790">
            <w:pPr>
              <w:pStyle w:val="CommentText"/>
              <w:jc w:val="center"/>
              <w:rPr>
                <w:b/>
                <w:sz w:val="22"/>
                <w:szCs w:val="22"/>
              </w:rPr>
            </w:pPr>
            <w:r w:rsidRPr="009C2790">
              <w:rPr>
                <w:b/>
                <w:sz w:val="22"/>
                <w:szCs w:val="22"/>
                <w:lang w:val="tr-TR"/>
              </w:rPr>
              <w:lastRenderedPageBreak/>
              <w:t xml:space="preserve">BKS / </w:t>
            </w:r>
            <w:r w:rsidRPr="009C2790">
              <w:rPr>
                <w:b/>
                <w:sz w:val="22"/>
                <w:szCs w:val="22"/>
              </w:rPr>
              <w:t>Satın Alma ve Operasyon Direktörlüğü / Hizmetler Direktörlüğü</w:t>
            </w:r>
          </w:p>
          <w:p w14:paraId="05A3F299" w14:textId="77777777" w:rsidR="009C2790" w:rsidRPr="009C2790" w:rsidRDefault="009C2790" w:rsidP="009C2790">
            <w:pPr>
              <w:pStyle w:val="CommentText"/>
              <w:jc w:val="center"/>
              <w:rPr>
                <w:sz w:val="22"/>
                <w:szCs w:val="22"/>
              </w:rPr>
            </w:pPr>
            <w:r w:rsidRPr="009C2790">
              <w:rPr>
                <w:b/>
                <w:sz w:val="22"/>
                <w:szCs w:val="22"/>
              </w:rPr>
              <w:t>-</w:t>
            </w:r>
            <w:r w:rsidRPr="009C2790">
              <w:rPr>
                <w:sz w:val="22"/>
                <w:szCs w:val="22"/>
              </w:rPr>
              <w:t xml:space="preserve"> </w:t>
            </w:r>
            <w:r w:rsidRPr="009C2790">
              <w:rPr>
                <w:b/>
                <w:sz w:val="22"/>
                <w:szCs w:val="22"/>
                <w:lang w:val="tr-TR"/>
              </w:rPr>
              <w:t>Çözüm Merkezi</w:t>
            </w:r>
          </w:p>
          <w:p w14:paraId="1A797A0D" w14:textId="456EAE06" w:rsidR="00CC73C0" w:rsidRPr="004925AF" w:rsidRDefault="00CC73C0" w:rsidP="00407C8C">
            <w:pPr>
              <w:spacing w:after="120"/>
              <w:jc w:val="center"/>
              <w:rPr>
                <w:b/>
                <w:sz w:val="22"/>
                <w:szCs w:val="22"/>
                <w:lang w:val="tr-TR"/>
              </w:rPr>
            </w:pPr>
          </w:p>
        </w:tc>
        <w:tc>
          <w:tcPr>
            <w:tcW w:w="2409" w:type="dxa"/>
            <w:tcBorders>
              <w:top w:val="single" w:sz="4" w:space="0" w:color="auto"/>
              <w:left w:val="single" w:sz="4" w:space="0" w:color="auto"/>
              <w:bottom w:val="single" w:sz="4" w:space="0" w:color="auto"/>
              <w:right w:val="single" w:sz="4" w:space="0" w:color="auto"/>
            </w:tcBorders>
            <w:vAlign w:val="center"/>
          </w:tcPr>
          <w:p w14:paraId="414BF5F3" w14:textId="77777777" w:rsidR="00CC73C0" w:rsidRPr="00D641D7" w:rsidRDefault="00CC73C0" w:rsidP="00407C8C">
            <w:pPr>
              <w:snapToGrid w:val="0"/>
              <w:spacing w:after="120"/>
              <w:jc w:val="center"/>
              <w:rPr>
                <w:sz w:val="22"/>
                <w:szCs w:val="22"/>
                <w:lang w:val="tr-TR"/>
              </w:rPr>
            </w:pPr>
            <w:r w:rsidRPr="00D641D7">
              <w:rPr>
                <w:sz w:val="22"/>
                <w:szCs w:val="22"/>
                <w:lang w:val="tr-TR"/>
              </w:rPr>
              <w:t>/Sürekli</w:t>
            </w:r>
          </w:p>
        </w:tc>
      </w:tr>
      <w:tr w:rsidR="00CC73C0" w:rsidRPr="00D641D7" w14:paraId="44AA18C5" w14:textId="77777777" w:rsidTr="00407C8C">
        <w:tc>
          <w:tcPr>
            <w:tcW w:w="6096" w:type="dxa"/>
            <w:gridSpan w:val="2"/>
            <w:tcBorders>
              <w:top w:val="single" w:sz="4" w:space="0" w:color="auto"/>
              <w:left w:val="single" w:sz="4" w:space="0" w:color="auto"/>
              <w:bottom w:val="single" w:sz="4" w:space="0" w:color="auto"/>
              <w:right w:val="single" w:sz="4" w:space="0" w:color="auto"/>
            </w:tcBorders>
            <w:vAlign w:val="center"/>
          </w:tcPr>
          <w:p w14:paraId="7184AB32" w14:textId="77777777" w:rsidR="00CC73C0" w:rsidRPr="00D641D7" w:rsidRDefault="00CC73C0" w:rsidP="00407C8C">
            <w:pPr>
              <w:spacing w:after="120"/>
              <w:rPr>
                <w:b/>
                <w:sz w:val="22"/>
                <w:szCs w:val="22"/>
                <w:lang w:val="tr-TR"/>
              </w:rPr>
            </w:pPr>
            <w:r w:rsidRPr="00D641D7">
              <w:rPr>
                <w:b/>
                <w:sz w:val="22"/>
                <w:szCs w:val="22"/>
                <w:lang w:val="tr-TR"/>
              </w:rPr>
              <w:t>D</w:t>
            </w:r>
            <w:r>
              <w:rPr>
                <w:b/>
                <w:sz w:val="22"/>
                <w:szCs w:val="22"/>
                <w:lang w:val="tr-TR"/>
              </w:rPr>
              <w:t xml:space="preserve">. </w:t>
            </w:r>
            <w:r w:rsidRPr="00D641D7">
              <w:rPr>
                <w:b/>
                <w:sz w:val="22"/>
                <w:szCs w:val="22"/>
                <w:lang w:val="tr-TR"/>
              </w:rPr>
              <w:t>POSTER ASMA İŞLEMLERİ</w:t>
            </w:r>
          </w:p>
        </w:tc>
        <w:tc>
          <w:tcPr>
            <w:tcW w:w="2268" w:type="dxa"/>
            <w:tcBorders>
              <w:top w:val="single" w:sz="4" w:space="0" w:color="auto"/>
              <w:left w:val="single" w:sz="4" w:space="0" w:color="auto"/>
              <w:bottom w:val="single" w:sz="4" w:space="0" w:color="auto"/>
              <w:right w:val="single" w:sz="4" w:space="0" w:color="auto"/>
            </w:tcBorders>
            <w:vAlign w:val="center"/>
          </w:tcPr>
          <w:p w14:paraId="09A88684" w14:textId="77777777" w:rsidR="00CC73C0" w:rsidRPr="00D641D7" w:rsidRDefault="00CC73C0" w:rsidP="00407C8C">
            <w:pPr>
              <w:spacing w:after="120"/>
              <w:jc w:val="center"/>
              <w:rPr>
                <w:b/>
                <w:sz w:val="22"/>
                <w:szCs w:val="22"/>
                <w:lang w:val="tr-TR"/>
              </w:rPr>
            </w:pPr>
          </w:p>
        </w:tc>
        <w:tc>
          <w:tcPr>
            <w:tcW w:w="2409" w:type="dxa"/>
            <w:tcBorders>
              <w:top w:val="single" w:sz="4" w:space="0" w:color="auto"/>
              <w:left w:val="single" w:sz="4" w:space="0" w:color="auto"/>
              <w:bottom w:val="single" w:sz="4" w:space="0" w:color="auto"/>
              <w:right w:val="single" w:sz="4" w:space="0" w:color="auto"/>
            </w:tcBorders>
            <w:vAlign w:val="center"/>
          </w:tcPr>
          <w:p w14:paraId="213D386B" w14:textId="77777777" w:rsidR="00CC73C0" w:rsidRPr="00D641D7" w:rsidRDefault="00CC73C0" w:rsidP="00407C8C">
            <w:pPr>
              <w:snapToGrid w:val="0"/>
              <w:spacing w:after="120"/>
              <w:jc w:val="center"/>
              <w:rPr>
                <w:sz w:val="22"/>
                <w:szCs w:val="22"/>
                <w:lang w:val="tr-TR"/>
              </w:rPr>
            </w:pPr>
          </w:p>
        </w:tc>
      </w:tr>
      <w:tr w:rsidR="00CC73C0" w:rsidRPr="00D641D7" w14:paraId="34105D21" w14:textId="77777777" w:rsidTr="00407C8C">
        <w:tc>
          <w:tcPr>
            <w:tcW w:w="6096" w:type="dxa"/>
            <w:gridSpan w:val="2"/>
            <w:tcBorders>
              <w:top w:val="single" w:sz="4" w:space="0" w:color="auto"/>
              <w:left w:val="single" w:sz="4" w:space="0" w:color="auto"/>
              <w:bottom w:val="single" w:sz="4" w:space="0" w:color="auto"/>
              <w:right w:val="single" w:sz="4" w:space="0" w:color="auto"/>
            </w:tcBorders>
            <w:vAlign w:val="center"/>
          </w:tcPr>
          <w:p w14:paraId="4C850460" w14:textId="77777777" w:rsidR="00CC73C0" w:rsidRPr="00785B53" w:rsidRDefault="00CC73C0" w:rsidP="00CC73C0">
            <w:pPr>
              <w:pStyle w:val="ListParagraph"/>
              <w:numPr>
                <w:ilvl w:val="0"/>
                <w:numId w:val="5"/>
              </w:numPr>
              <w:spacing w:after="120"/>
              <w:rPr>
                <w:rFonts w:ascii="Times New Roman" w:hAnsi="Times New Roman" w:cs="Times New Roman"/>
              </w:rPr>
            </w:pPr>
            <w:r w:rsidRPr="00785B53">
              <w:rPr>
                <w:rFonts w:ascii="Times New Roman" w:hAnsi="Times New Roman" w:cs="Times New Roman"/>
              </w:rPr>
              <w:t>Bilgi Merkezi günlük denetimi sırasında İlan Panoları kontrol edilir.</w:t>
            </w:r>
          </w:p>
        </w:tc>
        <w:tc>
          <w:tcPr>
            <w:tcW w:w="2268" w:type="dxa"/>
            <w:tcBorders>
              <w:top w:val="single" w:sz="4" w:space="0" w:color="auto"/>
              <w:left w:val="single" w:sz="4" w:space="0" w:color="auto"/>
              <w:bottom w:val="single" w:sz="4" w:space="0" w:color="auto"/>
              <w:right w:val="single" w:sz="4" w:space="0" w:color="auto"/>
            </w:tcBorders>
            <w:vAlign w:val="center"/>
          </w:tcPr>
          <w:p w14:paraId="2605A34E" w14:textId="2D23E042" w:rsidR="00CC73C0" w:rsidRPr="004925AF" w:rsidRDefault="00C43143" w:rsidP="00407C8C">
            <w:pPr>
              <w:spacing w:after="120"/>
              <w:jc w:val="center"/>
              <w:rPr>
                <w:b/>
                <w:sz w:val="22"/>
                <w:szCs w:val="22"/>
                <w:lang w:val="tr-TR"/>
              </w:rPr>
            </w:pPr>
            <w:r>
              <w:rPr>
                <w:b/>
                <w:sz w:val="22"/>
                <w:szCs w:val="22"/>
                <w:lang w:val="tr-TR"/>
              </w:rPr>
              <w:t>BKS</w:t>
            </w:r>
          </w:p>
        </w:tc>
        <w:tc>
          <w:tcPr>
            <w:tcW w:w="2409" w:type="dxa"/>
            <w:tcBorders>
              <w:top w:val="single" w:sz="4" w:space="0" w:color="auto"/>
              <w:left w:val="single" w:sz="4" w:space="0" w:color="auto"/>
              <w:bottom w:val="single" w:sz="4" w:space="0" w:color="auto"/>
              <w:right w:val="single" w:sz="4" w:space="0" w:color="auto"/>
            </w:tcBorders>
            <w:vAlign w:val="center"/>
          </w:tcPr>
          <w:p w14:paraId="4156A54D" w14:textId="77777777" w:rsidR="00CC73C0" w:rsidRPr="00D641D7" w:rsidRDefault="00CC73C0" w:rsidP="00407C8C">
            <w:pPr>
              <w:snapToGrid w:val="0"/>
              <w:spacing w:after="120"/>
              <w:jc w:val="center"/>
              <w:rPr>
                <w:sz w:val="22"/>
                <w:szCs w:val="22"/>
                <w:lang w:val="tr-TR"/>
              </w:rPr>
            </w:pPr>
            <w:r w:rsidRPr="00D641D7">
              <w:rPr>
                <w:sz w:val="22"/>
                <w:szCs w:val="22"/>
                <w:lang w:val="tr-TR"/>
              </w:rPr>
              <w:t>/Sürekli</w:t>
            </w:r>
          </w:p>
        </w:tc>
      </w:tr>
      <w:tr w:rsidR="00CC73C0" w:rsidRPr="00D641D7" w14:paraId="15869E8C" w14:textId="77777777" w:rsidTr="00407C8C">
        <w:tc>
          <w:tcPr>
            <w:tcW w:w="6096" w:type="dxa"/>
            <w:gridSpan w:val="2"/>
            <w:tcBorders>
              <w:top w:val="single" w:sz="4" w:space="0" w:color="auto"/>
              <w:left w:val="single" w:sz="4" w:space="0" w:color="auto"/>
              <w:bottom w:val="single" w:sz="4" w:space="0" w:color="auto"/>
              <w:right w:val="single" w:sz="4" w:space="0" w:color="auto"/>
            </w:tcBorders>
            <w:vAlign w:val="center"/>
          </w:tcPr>
          <w:p w14:paraId="72D192E0" w14:textId="77777777" w:rsidR="00CC73C0" w:rsidRPr="00785B53" w:rsidRDefault="00CC73C0" w:rsidP="00CC73C0">
            <w:pPr>
              <w:pStyle w:val="ListParagraph"/>
              <w:numPr>
                <w:ilvl w:val="0"/>
                <w:numId w:val="5"/>
              </w:numPr>
              <w:spacing w:after="120"/>
              <w:rPr>
                <w:rFonts w:ascii="Times New Roman" w:hAnsi="Times New Roman" w:cs="Times New Roman"/>
              </w:rPr>
            </w:pPr>
            <w:r w:rsidRPr="00785B53">
              <w:rPr>
                <w:rFonts w:ascii="Times New Roman" w:hAnsi="Times New Roman" w:cs="Times New Roman"/>
              </w:rPr>
              <w:t>Günü geçen posterler imha edilir.</w:t>
            </w:r>
          </w:p>
        </w:tc>
        <w:tc>
          <w:tcPr>
            <w:tcW w:w="2268" w:type="dxa"/>
            <w:tcBorders>
              <w:top w:val="single" w:sz="4" w:space="0" w:color="auto"/>
              <w:left w:val="single" w:sz="4" w:space="0" w:color="auto"/>
              <w:bottom w:val="single" w:sz="4" w:space="0" w:color="auto"/>
              <w:right w:val="single" w:sz="4" w:space="0" w:color="auto"/>
            </w:tcBorders>
            <w:vAlign w:val="center"/>
          </w:tcPr>
          <w:p w14:paraId="6CFC9E0C" w14:textId="60A5C57C" w:rsidR="00CC73C0" w:rsidRPr="004925AF" w:rsidRDefault="00C43143" w:rsidP="00407C8C">
            <w:pPr>
              <w:spacing w:after="120"/>
              <w:jc w:val="center"/>
              <w:rPr>
                <w:b/>
                <w:sz w:val="22"/>
                <w:szCs w:val="22"/>
                <w:lang w:val="tr-TR"/>
              </w:rPr>
            </w:pPr>
            <w:r>
              <w:rPr>
                <w:b/>
                <w:sz w:val="22"/>
                <w:szCs w:val="22"/>
                <w:lang w:val="tr-TR"/>
              </w:rPr>
              <w:t>BKS</w:t>
            </w:r>
          </w:p>
        </w:tc>
        <w:tc>
          <w:tcPr>
            <w:tcW w:w="2409" w:type="dxa"/>
            <w:tcBorders>
              <w:top w:val="single" w:sz="4" w:space="0" w:color="auto"/>
              <w:left w:val="single" w:sz="4" w:space="0" w:color="auto"/>
              <w:bottom w:val="single" w:sz="4" w:space="0" w:color="auto"/>
              <w:right w:val="single" w:sz="4" w:space="0" w:color="auto"/>
            </w:tcBorders>
            <w:vAlign w:val="center"/>
          </w:tcPr>
          <w:p w14:paraId="32482A2C" w14:textId="77777777" w:rsidR="00CC73C0" w:rsidRPr="00D641D7" w:rsidRDefault="00CC73C0" w:rsidP="00407C8C">
            <w:pPr>
              <w:snapToGrid w:val="0"/>
              <w:spacing w:after="120"/>
              <w:jc w:val="center"/>
              <w:rPr>
                <w:sz w:val="22"/>
                <w:szCs w:val="22"/>
                <w:lang w:val="tr-TR"/>
              </w:rPr>
            </w:pPr>
            <w:r w:rsidRPr="00D641D7">
              <w:rPr>
                <w:sz w:val="22"/>
                <w:szCs w:val="22"/>
                <w:lang w:val="tr-TR"/>
              </w:rPr>
              <w:t>/Sürekli</w:t>
            </w:r>
          </w:p>
        </w:tc>
      </w:tr>
      <w:tr w:rsidR="00CC73C0" w:rsidRPr="00D641D7" w14:paraId="3718162A" w14:textId="77777777" w:rsidTr="00407C8C">
        <w:tc>
          <w:tcPr>
            <w:tcW w:w="6096" w:type="dxa"/>
            <w:gridSpan w:val="2"/>
            <w:tcBorders>
              <w:top w:val="single" w:sz="4" w:space="0" w:color="auto"/>
              <w:left w:val="single" w:sz="4" w:space="0" w:color="auto"/>
              <w:bottom w:val="single" w:sz="4" w:space="0" w:color="auto"/>
              <w:right w:val="single" w:sz="4" w:space="0" w:color="auto"/>
            </w:tcBorders>
            <w:vAlign w:val="center"/>
          </w:tcPr>
          <w:p w14:paraId="687D1C0D" w14:textId="77777777" w:rsidR="00CC73C0" w:rsidRPr="00785B53" w:rsidRDefault="00CC73C0" w:rsidP="00CC73C0">
            <w:pPr>
              <w:pStyle w:val="ListParagraph"/>
              <w:numPr>
                <w:ilvl w:val="0"/>
                <w:numId w:val="5"/>
              </w:numPr>
              <w:spacing w:after="120"/>
              <w:rPr>
                <w:rFonts w:ascii="Times New Roman" w:hAnsi="Times New Roman" w:cs="Times New Roman"/>
              </w:rPr>
            </w:pPr>
            <w:r w:rsidRPr="00785B53">
              <w:rPr>
                <w:rFonts w:ascii="Times New Roman" w:hAnsi="Times New Roman" w:cs="Times New Roman"/>
              </w:rPr>
              <w:t>Bilgi Merkezi Yönetimi’nden izin alınmaksızın Bilgi Merkezi’nin çeşitli yerlerine asılan posterler imha edilir.</w:t>
            </w:r>
          </w:p>
        </w:tc>
        <w:tc>
          <w:tcPr>
            <w:tcW w:w="2268" w:type="dxa"/>
            <w:tcBorders>
              <w:top w:val="single" w:sz="4" w:space="0" w:color="auto"/>
              <w:left w:val="single" w:sz="4" w:space="0" w:color="auto"/>
              <w:bottom w:val="single" w:sz="4" w:space="0" w:color="auto"/>
              <w:right w:val="single" w:sz="4" w:space="0" w:color="auto"/>
            </w:tcBorders>
            <w:vAlign w:val="center"/>
          </w:tcPr>
          <w:p w14:paraId="22AA0B98" w14:textId="5FFC53D5" w:rsidR="00CC73C0" w:rsidRPr="004925AF" w:rsidRDefault="00C43143" w:rsidP="00407C8C">
            <w:pPr>
              <w:spacing w:after="120"/>
              <w:jc w:val="center"/>
              <w:rPr>
                <w:b/>
                <w:sz w:val="22"/>
                <w:szCs w:val="22"/>
                <w:lang w:val="tr-TR"/>
              </w:rPr>
            </w:pPr>
            <w:r>
              <w:rPr>
                <w:b/>
                <w:sz w:val="22"/>
                <w:szCs w:val="22"/>
                <w:lang w:val="tr-TR"/>
              </w:rPr>
              <w:t>BKS</w:t>
            </w:r>
          </w:p>
        </w:tc>
        <w:tc>
          <w:tcPr>
            <w:tcW w:w="2409" w:type="dxa"/>
            <w:tcBorders>
              <w:top w:val="single" w:sz="4" w:space="0" w:color="auto"/>
              <w:left w:val="single" w:sz="4" w:space="0" w:color="auto"/>
              <w:bottom w:val="single" w:sz="4" w:space="0" w:color="auto"/>
              <w:right w:val="single" w:sz="4" w:space="0" w:color="auto"/>
            </w:tcBorders>
            <w:vAlign w:val="center"/>
          </w:tcPr>
          <w:p w14:paraId="708B9D22" w14:textId="77777777" w:rsidR="00CC73C0" w:rsidRPr="00D641D7" w:rsidRDefault="00CC73C0" w:rsidP="00407C8C">
            <w:pPr>
              <w:snapToGrid w:val="0"/>
              <w:spacing w:after="120"/>
              <w:jc w:val="center"/>
              <w:rPr>
                <w:sz w:val="22"/>
                <w:szCs w:val="22"/>
                <w:lang w:val="tr-TR"/>
              </w:rPr>
            </w:pPr>
            <w:r w:rsidRPr="00D641D7">
              <w:rPr>
                <w:sz w:val="22"/>
                <w:szCs w:val="22"/>
                <w:lang w:val="tr-TR"/>
              </w:rPr>
              <w:t>/Sürekli</w:t>
            </w:r>
          </w:p>
        </w:tc>
      </w:tr>
      <w:tr w:rsidR="00CC73C0" w:rsidRPr="00D641D7" w14:paraId="2D1445BF" w14:textId="77777777" w:rsidTr="00407C8C">
        <w:tc>
          <w:tcPr>
            <w:tcW w:w="6096" w:type="dxa"/>
            <w:gridSpan w:val="2"/>
            <w:tcBorders>
              <w:top w:val="single" w:sz="4" w:space="0" w:color="auto"/>
              <w:left w:val="single" w:sz="4" w:space="0" w:color="auto"/>
              <w:bottom w:val="single" w:sz="4" w:space="0" w:color="auto"/>
              <w:right w:val="single" w:sz="4" w:space="0" w:color="auto"/>
            </w:tcBorders>
            <w:vAlign w:val="center"/>
          </w:tcPr>
          <w:p w14:paraId="321729FE" w14:textId="77777777" w:rsidR="00CC73C0" w:rsidRPr="00785B53" w:rsidRDefault="00CC73C0" w:rsidP="00CC73C0">
            <w:pPr>
              <w:pStyle w:val="ListParagraph"/>
              <w:numPr>
                <w:ilvl w:val="0"/>
                <w:numId w:val="5"/>
              </w:numPr>
              <w:spacing w:after="120"/>
              <w:rPr>
                <w:rFonts w:ascii="Times New Roman" w:hAnsi="Times New Roman" w:cs="Times New Roman"/>
              </w:rPr>
            </w:pPr>
            <w:r w:rsidRPr="00785B53">
              <w:rPr>
                <w:rFonts w:ascii="Times New Roman" w:hAnsi="Times New Roman" w:cs="Times New Roman"/>
              </w:rPr>
              <w:t>Diğer kullanıcıların poster asmasını engelleyecek şekilde asılan mükerrer posterler imha edilir.</w:t>
            </w:r>
          </w:p>
        </w:tc>
        <w:tc>
          <w:tcPr>
            <w:tcW w:w="2268" w:type="dxa"/>
            <w:tcBorders>
              <w:top w:val="single" w:sz="4" w:space="0" w:color="auto"/>
              <w:left w:val="single" w:sz="4" w:space="0" w:color="auto"/>
              <w:bottom w:val="single" w:sz="4" w:space="0" w:color="auto"/>
              <w:right w:val="single" w:sz="4" w:space="0" w:color="auto"/>
            </w:tcBorders>
            <w:vAlign w:val="center"/>
          </w:tcPr>
          <w:p w14:paraId="3DB2BBDB" w14:textId="36566B59" w:rsidR="00CC73C0" w:rsidRPr="004925AF" w:rsidRDefault="00C43143" w:rsidP="00407C8C">
            <w:pPr>
              <w:spacing w:after="120"/>
              <w:jc w:val="center"/>
              <w:rPr>
                <w:b/>
                <w:sz w:val="22"/>
                <w:szCs w:val="22"/>
                <w:lang w:val="tr-TR"/>
              </w:rPr>
            </w:pPr>
            <w:r>
              <w:rPr>
                <w:b/>
                <w:sz w:val="22"/>
                <w:szCs w:val="22"/>
                <w:lang w:val="tr-TR"/>
              </w:rPr>
              <w:t>BKS</w:t>
            </w:r>
          </w:p>
        </w:tc>
        <w:tc>
          <w:tcPr>
            <w:tcW w:w="2409" w:type="dxa"/>
            <w:tcBorders>
              <w:top w:val="single" w:sz="4" w:space="0" w:color="auto"/>
              <w:left w:val="single" w:sz="4" w:space="0" w:color="auto"/>
              <w:bottom w:val="single" w:sz="4" w:space="0" w:color="auto"/>
              <w:right w:val="single" w:sz="4" w:space="0" w:color="auto"/>
            </w:tcBorders>
            <w:vAlign w:val="center"/>
          </w:tcPr>
          <w:p w14:paraId="0CDD9E72" w14:textId="77777777" w:rsidR="00CC73C0" w:rsidRPr="00D641D7" w:rsidRDefault="00CC73C0" w:rsidP="00407C8C">
            <w:pPr>
              <w:snapToGrid w:val="0"/>
              <w:spacing w:after="120"/>
              <w:jc w:val="center"/>
              <w:rPr>
                <w:sz w:val="22"/>
                <w:szCs w:val="22"/>
                <w:lang w:val="tr-TR"/>
              </w:rPr>
            </w:pPr>
            <w:r w:rsidRPr="00D641D7">
              <w:rPr>
                <w:sz w:val="22"/>
                <w:szCs w:val="22"/>
                <w:lang w:val="tr-TR"/>
              </w:rPr>
              <w:t>/Sürekli</w:t>
            </w:r>
          </w:p>
        </w:tc>
      </w:tr>
    </w:tbl>
    <w:p w14:paraId="7DC46B0D" w14:textId="77777777" w:rsidR="00CC73C0" w:rsidRPr="00D641D7" w:rsidRDefault="00CC73C0" w:rsidP="00CC73C0">
      <w:pPr>
        <w:spacing w:after="120"/>
        <w:rPr>
          <w:sz w:val="22"/>
          <w:szCs w:val="22"/>
          <w:lang w:val="tr-TR"/>
        </w:rPr>
      </w:pPr>
    </w:p>
    <w:p w14:paraId="734BDA8A" w14:textId="77777777" w:rsidR="00A60E04" w:rsidRDefault="00A60E04"/>
    <w:sectPr w:rsidR="00A60E04" w:rsidSect="0018050E">
      <w:footerReference w:type="default" r:id="rId19"/>
      <w:pgSz w:w="12240" w:h="15840"/>
      <w:pgMar w:top="709" w:right="1467" w:bottom="1440" w:left="1800" w:header="567" w:footer="567"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72E28EE" w14:textId="77777777" w:rsidR="001A6CB3" w:rsidRDefault="001A6CB3">
      <w:r>
        <w:separator/>
      </w:r>
    </w:p>
  </w:endnote>
  <w:endnote w:type="continuationSeparator" w:id="0">
    <w:p w14:paraId="3AFC5B57" w14:textId="77777777" w:rsidR="001A6CB3" w:rsidRDefault="001A6CB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E067270" w14:textId="77777777" w:rsidR="00241A6F" w:rsidRPr="00C74680" w:rsidRDefault="00BD29CF" w:rsidP="00C74680">
    <w:pPr>
      <w:pStyle w:val="Footer"/>
    </w:pPr>
    <w:r w:rsidRPr="00C74680">
      <w:rPr>
        <w:b/>
        <w:color w:val="222222"/>
        <w:sz w:val="22"/>
        <w:szCs w:val="22"/>
        <w:lang w:val="tr-TR"/>
      </w:rPr>
      <w:t>FIC-C83001-01-V01</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5C2595C" w14:textId="77777777" w:rsidR="001A6CB3" w:rsidRDefault="001A6CB3">
      <w:r>
        <w:separator/>
      </w:r>
    </w:p>
  </w:footnote>
  <w:footnote w:type="continuationSeparator" w:id="0">
    <w:p w14:paraId="2395CDBC" w14:textId="77777777" w:rsidR="001A6CB3" w:rsidRDefault="001A6CB3">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5EA15B4"/>
    <w:multiLevelType w:val="hybridMultilevel"/>
    <w:tmpl w:val="0A68B594"/>
    <w:lvl w:ilvl="0" w:tplc="041F0001">
      <w:start w:val="1"/>
      <w:numFmt w:val="bullet"/>
      <w:lvlText w:val=""/>
      <w:lvlJc w:val="left"/>
      <w:pPr>
        <w:ind w:left="360" w:hanging="360"/>
      </w:pPr>
      <w:rPr>
        <w:rFonts w:ascii="Symbol" w:hAnsi="Symbol" w:hint="default"/>
      </w:rPr>
    </w:lvl>
    <w:lvl w:ilvl="1" w:tplc="041F0003" w:tentative="1">
      <w:start w:val="1"/>
      <w:numFmt w:val="bullet"/>
      <w:lvlText w:val="o"/>
      <w:lvlJc w:val="left"/>
      <w:pPr>
        <w:ind w:left="1080" w:hanging="360"/>
      </w:pPr>
      <w:rPr>
        <w:rFonts w:ascii="Courier New" w:hAnsi="Courier New" w:cs="Courier New" w:hint="default"/>
      </w:rPr>
    </w:lvl>
    <w:lvl w:ilvl="2" w:tplc="041F0005" w:tentative="1">
      <w:start w:val="1"/>
      <w:numFmt w:val="bullet"/>
      <w:lvlText w:val=""/>
      <w:lvlJc w:val="left"/>
      <w:pPr>
        <w:ind w:left="1800" w:hanging="360"/>
      </w:pPr>
      <w:rPr>
        <w:rFonts w:ascii="Wingdings" w:hAnsi="Wingdings" w:hint="default"/>
      </w:rPr>
    </w:lvl>
    <w:lvl w:ilvl="3" w:tplc="041F0001" w:tentative="1">
      <w:start w:val="1"/>
      <w:numFmt w:val="bullet"/>
      <w:lvlText w:val=""/>
      <w:lvlJc w:val="left"/>
      <w:pPr>
        <w:ind w:left="2520" w:hanging="360"/>
      </w:pPr>
      <w:rPr>
        <w:rFonts w:ascii="Symbol" w:hAnsi="Symbol" w:hint="default"/>
      </w:rPr>
    </w:lvl>
    <w:lvl w:ilvl="4" w:tplc="041F0003" w:tentative="1">
      <w:start w:val="1"/>
      <w:numFmt w:val="bullet"/>
      <w:lvlText w:val="o"/>
      <w:lvlJc w:val="left"/>
      <w:pPr>
        <w:ind w:left="3240" w:hanging="360"/>
      </w:pPr>
      <w:rPr>
        <w:rFonts w:ascii="Courier New" w:hAnsi="Courier New" w:cs="Courier New" w:hint="default"/>
      </w:rPr>
    </w:lvl>
    <w:lvl w:ilvl="5" w:tplc="041F0005" w:tentative="1">
      <w:start w:val="1"/>
      <w:numFmt w:val="bullet"/>
      <w:lvlText w:val=""/>
      <w:lvlJc w:val="left"/>
      <w:pPr>
        <w:ind w:left="3960" w:hanging="360"/>
      </w:pPr>
      <w:rPr>
        <w:rFonts w:ascii="Wingdings" w:hAnsi="Wingdings" w:hint="default"/>
      </w:rPr>
    </w:lvl>
    <w:lvl w:ilvl="6" w:tplc="041F0001" w:tentative="1">
      <w:start w:val="1"/>
      <w:numFmt w:val="bullet"/>
      <w:lvlText w:val=""/>
      <w:lvlJc w:val="left"/>
      <w:pPr>
        <w:ind w:left="4680" w:hanging="360"/>
      </w:pPr>
      <w:rPr>
        <w:rFonts w:ascii="Symbol" w:hAnsi="Symbol" w:hint="default"/>
      </w:rPr>
    </w:lvl>
    <w:lvl w:ilvl="7" w:tplc="041F0003" w:tentative="1">
      <w:start w:val="1"/>
      <w:numFmt w:val="bullet"/>
      <w:lvlText w:val="o"/>
      <w:lvlJc w:val="left"/>
      <w:pPr>
        <w:ind w:left="5400" w:hanging="360"/>
      </w:pPr>
      <w:rPr>
        <w:rFonts w:ascii="Courier New" w:hAnsi="Courier New" w:cs="Courier New" w:hint="default"/>
      </w:rPr>
    </w:lvl>
    <w:lvl w:ilvl="8" w:tplc="041F0005" w:tentative="1">
      <w:start w:val="1"/>
      <w:numFmt w:val="bullet"/>
      <w:lvlText w:val=""/>
      <w:lvlJc w:val="left"/>
      <w:pPr>
        <w:ind w:left="6120" w:hanging="360"/>
      </w:pPr>
      <w:rPr>
        <w:rFonts w:ascii="Wingdings" w:hAnsi="Wingdings" w:hint="default"/>
      </w:rPr>
    </w:lvl>
  </w:abstractNum>
  <w:abstractNum w:abstractNumId="1" w15:restartNumberingAfterBreak="0">
    <w:nsid w:val="0755655F"/>
    <w:multiLevelType w:val="hybridMultilevel"/>
    <w:tmpl w:val="98F20CF4"/>
    <w:lvl w:ilvl="0" w:tplc="041F0001">
      <w:start w:val="1"/>
      <w:numFmt w:val="bullet"/>
      <w:lvlText w:val=""/>
      <w:lvlJc w:val="left"/>
      <w:pPr>
        <w:ind w:left="1068" w:hanging="360"/>
      </w:pPr>
      <w:rPr>
        <w:rFonts w:ascii="Symbol" w:hAnsi="Symbol" w:hint="default"/>
      </w:rPr>
    </w:lvl>
    <w:lvl w:ilvl="1" w:tplc="041F0019" w:tentative="1">
      <w:start w:val="1"/>
      <w:numFmt w:val="lowerLetter"/>
      <w:lvlText w:val="%2."/>
      <w:lvlJc w:val="left"/>
      <w:pPr>
        <w:ind w:left="1788" w:hanging="360"/>
      </w:pPr>
    </w:lvl>
    <w:lvl w:ilvl="2" w:tplc="041F001B" w:tentative="1">
      <w:start w:val="1"/>
      <w:numFmt w:val="lowerRoman"/>
      <w:lvlText w:val="%3."/>
      <w:lvlJc w:val="right"/>
      <w:pPr>
        <w:ind w:left="2508" w:hanging="180"/>
      </w:pPr>
    </w:lvl>
    <w:lvl w:ilvl="3" w:tplc="041F000F" w:tentative="1">
      <w:start w:val="1"/>
      <w:numFmt w:val="decimal"/>
      <w:lvlText w:val="%4."/>
      <w:lvlJc w:val="left"/>
      <w:pPr>
        <w:ind w:left="3228" w:hanging="360"/>
      </w:pPr>
    </w:lvl>
    <w:lvl w:ilvl="4" w:tplc="041F0019" w:tentative="1">
      <w:start w:val="1"/>
      <w:numFmt w:val="lowerLetter"/>
      <w:lvlText w:val="%5."/>
      <w:lvlJc w:val="left"/>
      <w:pPr>
        <w:ind w:left="3948" w:hanging="360"/>
      </w:pPr>
    </w:lvl>
    <w:lvl w:ilvl="5" w:tplc="041F001B" w:tentative="1">
      <w:start w:val="1"/>
      <w:numFmt w:val="lowerRoman"/>
      <w:lvlText w:val="%6."/>
      <w:lvlJc w:val="right"/>
      <w:pPr>
        <w:ind w:left="4668" w:hanging="180"/>
      </w:pPr>
    </w:lvl>
    <w:lvl w:ilvl="6" w:tplc="041F000F" w:tentative="1">
      <w:start w:val="1"/>
      <w:numFmt w:val="decimal"/>
      <w:lvlText w:val="%7."/>
      <w:lvlJc w:val="left"/>
      <w:pPr>
        <w:ind w:left="5388" w:hanging="360"/>
      </w:pPr>
    </w:lvl>
    <w:lvl w:ilvl="7" w:tplc="041F0019" w:tentative="1">
      <w:start w:val="1"/>
      <w:numFmt w:val="lowerLetter"/>
      <w:lvlText w:val="%8."/>
      <w:lvlJc w:val="left"/>
      <w:pPr>
        <w:ind w:left="6108" w:hanging="360"/>
      </w:pPr>
    </w:lvl>
    <w:lvl w:ilvl="8" w:tplc="041F001B" w:tentative="1">
      <w:start w:val="1"/>
      <w:numFmt w:val="lowerRoman"/>
      <w:lvlText w:val="%9."/>
      <w:lvlJc w:val="right"/>
      <w:pPr>
        <w:ind w:left="6828" w:hanging="180"/>
      </w:pPr>
    </w:lvl>
  </w:abstractNum>
  <w:abstractNum w:abstractNumId="2" w15:restartNumberingAfterBreak="0">
    <w:nsid w:val="29DD46A0"/>
    <w:multiLevelType w:val="hybridMultilevel"/>
    <w:tmpl w:val="57A25100"/>
    <w:lvl w:ilvl="0" w:tplc="041F0001">
      <w:start w:val="1"/>
      <w:numFmt w:val="bullet"/>
      <w:lvlText w:val=""/>
      <w:lvlJc w:val="left"/>
      <w:pPr>
        <w:ind w:left="1068" w:hanging="360"/>
      </w:pPr>
      <w:rPr>
        <w:rFonts w:ascii="Symbol" w:hAnsi="Symbol" w:hint="default"/>
      </w:rPr>
    </w:lvl>
    <w:lvl w:ilvl="1" w:tplc="041F0019" w:tentative="1">
      <w:start w:val="1"/>
      <w:numFmt w:val="lowerLetter"/>
      <w:lvlText w:val="%2."/>
      <w:lvlJc w:val="left"/>
      <w:pPr>
        <w:ind w:left="1788" w:hanging="360"/>
      </w:pPr>
    </w:lvl>
    <w:lvl w:ilvl="2" w:tplc="041F001B" w:tentative="1">
      <w:start w:val="1"/>
      <w:numFmt w:val="lowerRoman"/>
      <w:lvlText w:val="%3."/>
      <w:lvlJc w:val="right"/>
      <w:pPr>
        <w:ind w:left="2508" w:hanging="180"/>
      </w:pPr>
    </w:lvl>
    <w:lvl w:ilvl="3" w:tplc="041F000F" w:tentative="1">
      <w:start w:val="1"/>
      <w:numFmt w:val="decimal"/>
      <w:lvlText w:val="%4."/>
      <w:lvlJc w:val="left"/>
      <w:pPr>
        <w:ind w:left="3228" w:hanging="360"/>
      </w:pPr>
    </w:lvl>
    <w:lvl w:ilvl="4" w:tplc="041F0019" w:tentative="1">
      <w:start w:val="1"/>
      <w:numFmt w:val="lowerLetter"/>
      <w:lvlText w:val="%5."/>
      <w:lvlJc w:val="left"/>
      <w:pPr>
        <w:ind w:left="3948" w:hanging="360"/>
      </w:pPr>
    </w:lvl>
    <w:lvl w:ilvl="5" w:tplc="041F001B" w:tentative="1">
      <w:start w:val="1"/>
      <w:numFmt w:val="lowerRoman"/>
      <w:lvlText w:val="%6."/>
      <w:lvlJc w:val="right"/>
      <w:pPr>
        <w:ind w:left="4668" w:hanging="180"/>
      </w:pPr>
    </w:lvl>
    <w:lvl w:ilvl="6" w:tplc="041F000F" w:tentative="1">
      <w:start w:val="1"/>
      <w:numFmt w:val="decimal"/>
      <w:lvlText w:val="%7."/>
      <w:lvlJc w:val="left"/>
      <w:pPr>
        <w:ind w:left="5388" w:hanging="360"/>
      </w:pPr>
    </w:lvl>
    <w:lvl w:ilvl="7" w:tplc="041F0019" w:tentative="1">
      <w:start w:val="1"/>
      <w:numFmt w:val="lowerLetter"/>
      <w:lvlText w:val="%8."/>
      <w:lvlJc w:val="left"/>
      <w:pPr>
        <w:ind w:left="6108" w:hanging="360"/>
      </w:pPr>
    </w:lvl>
    <w:lvl w:ilvl="8" w:tplc="041F001B" w:tentative="1">
      <w:start w:val="1"/>
      <w:numFmt w:val="lowerRoman"/>
      <w:lvlText w:val="%9."/>
      <w:lvlJc w:val="right"/>
      <w:pPr>
        <w:ind w:left="6828" w:hanging="180"/>
      </w:pPr>
    </w:lvl>
  </w:abstractNum>
  <w:abstractNum w:abstractNumId="3" w15:restartNumberingAfterBreak="0">
    <w:nsid w:val="382932C2"/>
    <w:multiLevelType w:val="hybridMultilevel"/>
    <w:tmpl w:val="EA765D76"/>
    <w:lvl w:ilvl="0" w:tplc="041F0001">
      <w:start w:val="1"/>
      <w:numFmt w:val="bullet"/>
      <w:lvlText w:val=""/>
      <w:lvlJc w:val="left"/>
      <w:pPr>
        <w:ind w:left="1068" w:hanging="360"/>
      </w:pPr>
      <w:rPr>
        <w:rFonts w:ascii="Symbol" w:hAnsi="Symbol" w:hint="default"/>
      </w:rPr>
    </w:lvl>
    <w:lvl w:ilvl="1" w:tplc="041F0019" w:tentative="1">
      <w:start w:val="1"/>
      <w:numFmt w:val="lowerLetter"/>
      <w:lvlText w:val="%2."/>
      <w:lvlJc w:val="left"/>
      <w:pPr>
        <w:ind w:left="1788" w:hanging="360"/>
      </w:pPr>
    </w:lvl>
    <w:lvl w:ilvl="2" w:tplc="041F001B" w:tentative="1">
      <w:start w:val="1"/>
      <w:numFmt w:val="lowerRoman"/>
      <w:lvlText w:val="%3."/>
      <w:lvlJc w:val="right"/>
      <w:pPr>
        <w:ind w:left="2508" w:hanging="180"/>
      </w:pPr>
    </w:lvl>
    <w:lvl w:ilvl="3" w:tplc="041F000F" w:tentative="1">
      <w:start w:val="1"/>
      <w:numFmt w:val="decimal"/>
      <w:lvlText w:val="%4."/>
      <w:lvlJc w:val="left"/>
      <w:pPr>
        <w:ind w:left="3228" w:hanging="360"/>
      </w:pPr>
    </w:lvl>
    <w:lvl w:ilvl="4" w:tplc="041F0019" w:tentative="1">
      <w:start w:val="1"/>
      <w:numFmt w:val="lowerLetter"/>
      <w:lvlText w:val="%5."/>
      <w:lvlJc w:val="left"/>
      <w:pPr>
        <w:ind w:left="3948" w:hanging="360"/>
      </w:pPr>
    </w:lvl>
    <w:lvl w:ilvl="5" w:tplc="041F001B" w:tentative="1">
      <w:start w:val="1"/>
      <w:numFmt w:val="lowerRoman"/>
      <w:lvlText w:val="%6."/>
      <w:lvlJc w:val="right"/>
      <w:pPr>
        <w:ind w:left="4668" w:hanging="180"/>
      </w:pPr>
    </w:lvl>
    <w:lvl w:ilvl="6" w:tplc="041F000F" w:tentative="1">
      <w:start w:val="1"/>
      <w:numFmt w:val="decimal"/>
      <w:lvlText w:val="%7."/>
      <w:lvlJc w:val="left"/>
      <w:pPr>
        <w:ind w:left="5388" w:hanging="360"/>
      </w:pPr>
    </w:lvl>
    <w:lvl w:ilvl="7" w:tplc="041F0019" w:tentative="1">
      <w:start w:val="1"/>
      <w:numFmt w:val="lowerLetter"/>
      <w:lvlText w:val="%8."/>
      <w:lvlJc w:val="left"/>
      <w:pPr>
        <w:ind w:left="6108" w:hanging="360"/>
      </w:pPr>
    </w:lvl>
    <w:lvl w:ilvl="8" w:tplc="041F001B" w:tentative="1">
      <w:start w:val="1"/>
      <w:numFmt w:val="lowerRoman"/>
      <w:lvlText w:val="%9."/>
      <w:lvlJc w:val="right"/>
      <w:pPr>
        <w:ind w:left="6828" w:hanging="180"/>
      </w:pPr>
    </w:lvl>
  </w:abstractNum>
  <w:abstractNum w:abstractNumId="4" w15:restartNumberingAfterBreak="0">
    <w:nsid w:val="45883609"/>
    <w:multiLevelType w:val="hybridMultilevel"/>
    <w:tmpl w:val="DE24BBA0"/>
    <w:lvl w:ilvl="0" w:tplc="041F0001">
      <w:start w:val="1"/>
      <w:numFmt w:val="bullet"/>
      <w:lvlText w:val=""/>
      <w:lvlJc w:val="left"/>
      <w:pPr>
        <w:ind w:left="360" w:hanging="360"/>
      </w:pPr>
      <w:rPr>
        <w:rFonts w:ascii="Symbol" w:hAnsi="Symbol" w:hint="default"/>
      </w:rPr>
    </w:lvl>
    <w:lvl w:ilvl="1" w:tplc="041F0003" w:tentative="1">
      <w:start w:val="1"/>
      <w:numFmt w:val="bullet"/>
      <w:lvlText w:val="o"/>
      <w:lvlJc w:val="left"/>
      <w:pPr>
        <w:ind w:left="1080" w:hanging="360"/>
      </w:pPr>
      <w:rPr>
        <w:rFonts w:ascii="Courier New" w:hAnsi="Courier New" w:cs="Courier New" w:hint="default"/>
      </w:rPr>
    </w:lvl>
    <w:lvl w:ilvl="2" w:tplc="041F0005" w:tentative="1">
      <w:start w:val="1"/>
      <w:numFmt w:val="bullet"/>
      <w:lvlText w:val=""/>
      <w:lvlJc w:val="left"/>
      <w:pPr>
        <w:ind w:left="1800" w:hanging="360"/>
      </w:pPr>
      <w:rPr>
        <w:rFonts w:ascii="Wingdings" w:hAnsi="Wingdings" w:hint="default"/>
      </w:rPr>
    </w:lvl>
    <w:lvl w:ilvl="3" w:tplc="041F0001" w:tentative="1">
      <w:start w:val="1"/>
      <w:numFmt w:val="bullet"/>
      <w:lvlText w:val=""/>
      <w:lvlJc w:val="left"/>
      <w:pPr>
        <w:ind w:left="2520" w:hanging="360"/>
      </w:pPr>
      <w:rPr>
        <w:rFonts w:ascii="Symbol" w:hAnsi="Symbol" w:hint="default"/>
      </w:rPr>
    </w:lvl>
    <w:lvl w:ilvl="4" w:tplc="041F0003" w:tentative="1">
      <w:start w:val="1"/>
      <w:numFmt w:val="bullet"/>
      <w:lvlText w:val="o"/>
      <w:lvlJc w:val="left"/>
      <w:pPr>
        <w:ind w:left="3240" w:hanging="360"/>
      </w:pPr>
      <w:rPr>
        <w:rFonts w:ascii="Courier New" w:hAnsi="Courier New" w:cs="Courier New" w:hint="default"/>
      </w:rPr>
    </w:lvl>
    <w:lvl w:ilvl="5" w:tplc="041F0005" w:tentative="1">
      <w:start w:val="1"/>
      <w:numFmt w:val="bullet"/>
      <w:lvlText w:val=""/>
      <w:lvlJc w:val="left"/>
      <w:pPr>
        <w:ind w:left="3960" w:hanging="360"/>
      </w:pPr>
      <w:rPr>
        <w:rFonts w:ascii="Wingdings" w:hAnsi="Wingdings" w:hint="default"/>
      </w:rPr>
    </w:lvl>
    <w:lvl w:ilvl="6" w:tplc="041F0001" w:tentative="1">
      <w:start w:val="1"/>
      <w:numFmt w:val="bullet"/>
      <w:lvlText w:val=""/>
      <w:lvlJc w:val="left"/>
      <w:pPr>
        <w:ind w:left="4680" w:hanging="360"/>
      </w:pPr>
      <w:rPr>
        <w:rFonts w:ascii="Symbol" w:hAnsi="Symbol" w:hint="default"/>
      </w:rPr>
    </w:lvl>
    <w:lvl w:ilvl="7" w:tplc="041F0003" w:tentative="1">
      <w:start w:val="1"/>
      <w:numFmt w:val="bullet"/>
      <w:lvlText w:val="o"/>
      <w:lvlJc w:val="left"/>
      <w:pPr>
        <w:ind w:left="5400" w:hanging="360"/>
      </w:pPr>
      <w:rPr>
        <w:rFonts w:ascii="Courier New" w:hAnsi="Courier New" w:cs="Courier New" w:hint="default"/>
      </w:rPr>
    </w:lvl>
    <w:lvl w:ilvl="8" w:tplc="041F0005" w:tentative="1">
      <w:start w:val="1"/>
      <w:numFmt w:val="bullet"/>
      <w:lvlText w:val=""/>
      <w:lvlJc w:val="left"/>
      <w:pPr>
        <w:ind w:left="6120" w:hanging="360"/>
      </w:pPr>
      <w:rPr>
        <w:rFonts w:ascii="Wingdings" w:hAnsi="Wingdings" w:hint="default"/>
      </w:rPr>
    </w:lvl>
  </w:abstractNum>
  <w:abstractNum w:abstractNumId="5" w15:restartNumberingAfterBreak="0">
    <w:nsid w:val="47497307"/>
    <w:multiLevelType w:val="hybridMultilevel"/>
    <w:tmpl w:val="4F9A4318"/>
    <w:lvl w:ilvl="0" w:tplc="041F0001">
      <w:start w:val="1"/>
      <w:numFmt w:val="bullet"/>
      <w:lvlText w:val=""/>
      <w:lvlJc w:val="left"/>
      <w:pPr>
        <w:ind w:left="360" w:hanging="360"/>
      </w:pPr>
      <w:rPr>
        <w:rFonts w:ascii="Symbol" w:hAnsi="Symbol" w:hint="default"/>
      </w:rPr>
    </w:lvl>
    <w:lvl w:ilvl="1" w:tplc="041F0003" w:tentative="1">
      <w:start w:val="1"/>
      <w:numFmt w:val="bullet"/>
      <w:lvlText w:val="o"/>
      <w:lvlJc w:val="left"/>
      <w:pPr>
        <w:ind w:left="1080" w:hanging="360"/>
      </w:pPr>
      <w:rPr>
        <w:rFonts w:ascii="Courier New" w:hAnsi="Courier New" w:cs="Courier New" w:hint="default"/>
      </w:rPr>
    </w:lvl>
    <w:lvl w:ilvl="2" w:tplc="041F0005" w:tentative="1">
      <w:start w:val="1"/>
      <w:numFmt w:val="bullet"/>
      <w:lvlText w:val=""/>
      <w:lvlJc w:val="left"/>
      <w:pPr>
        <w:ind w:left="1800" w:hanging="360"/>
      </w:pPr>
      <w:rPr>
        <w:rFonts w:ascii="Wingdings" w:hAnsi="Wingdings" w:hint="default"/>
      </w:rPr>
    </w:lvl>
    <w:lvl w:ilvl="3" w:tplc="041F0001" w:tentative="1">
      <w:start w:val="1"/>
      <w:numFmt w:val="bullet"/>
      <w:lvlText w:val=""/>
      <w:lvlJc w:val="left"/>
      <w:pPr>
        <w:ind w:left="2520" w:hanging="360"/>
      </w:pPr>
      <w:rPr>
        <w:rFonts w:ascii="Symbol" w:hAnsi="Symbol" w:hint="default"/>
      </w:rPr>
    </w:lvl>
    <w:lvl w:ilvl="4" w:tplc="041F0003" w:tentative="1">
      <w:start w:val="1"/>
      <w:numFmt w:val="bullet"/>
      <w:lvlText w:val="o"/>
      <w:lvlJc w:val="left"/>
      <w:pPr>
        <w:ind w:left="3240" w:hanging="360"/>
      </w:pPr>
      <w:rPr>
        <w:rFonts w:ascii="Courier New" w:hAnsi="Courier New" w:cs="Courier New" w:hint="default"/>
      </w:rPr>
    </w:lvl>
    <w:lvl w:ilvl="5" w:tplc="041F0005" w:tentative="1">
      <w:start w:val="1"/>
      <w:numFmt w:val="bullet"/>
      <w:lvlText w:val=""/>
      <w:lvlJc w:val="left"/>
      <w:pPr>
        <w:ind w:left="3960" w:hanging="360"/>
      </w:pPr>
      <w:rPr>
        <w:rFonts w:ascii="Wingdings" w:hAnsi="Wingdings" w:hint="default"/>
      </w:rPr>
    </w:lvl>
    <w:lvl w:ilvl="6" w:tplc="041F0001" w:tentative="1">
      <w:start w:val="1"/>
      <w:numFmt w:val="bullet"/>
      <w:lvlText w:val=""/>
      <w:lvlJc w:val="left"/>
      <w:pPr>
        <w:ind w:left="4680" w:hanging="360"/>
      </w:pPr>
      <w:rPr>
        <w:rFonts w:ascii="Symbol" w:hAnsi="Symbol" w:hint="default"/>
      </w:rPr>
    </w:lvl>
    <w:lvl w:ilvl="7" w:tplc="041F0003" w:tentative="1">
      <w:start w:val="1"/>
      <w:numFmt w:val="bullet"/>
      <w:lvlText w:val="o"/>
      <w:lvlJc w:val="left"/>
      <w:pPr>
        <w:ind w:left="5400" w:hanging="360"/>
      </w:pPr>
      <w:rPr>
        <w:rFonts w:ascii="Courier New" w:hAnsi="Courier New" w:cs="Courier New" w:hint="default"/>
      </w:rPr>
    </w:lvl>
    <w:lvl w:ilvl="8" w:tplc="041F0005" w:tentative="1">
      <w:start w:val="1"/>
      <w:numFmt w:val="bullet"/>
      <w:lvlText w:val=""/>
      <w:lvlJc w:val="left"/>
      <w:pPr>
        <w:ind w:left="6120" w:hanging="360"/>
      </w:pPr>
      <w:rPr>
        <w:rFonts w:ascii="Wingdings" w:hAnsi="Wingdings" w:hint="default"/>
      </w:rPr>
    </w:lvl>
  </w:abstractNum>
  <w:abstractNum w:abstractNumId="6" w15:restartNumberingAfterBreak="0">
    <w:nsid w:val="58451CC2"/>
    <w:multiLevelType w:val="hybridMultilevel"/>
    <w:tmpl w:val="04EE9F14"/>
    <w:lvl w:ilvl="0" w:tplc="041F0001">
      <w:start w:val="1"/>
      <w:numFmt w:val="bullet"/>
      <w:lvlText w:val=""/>
      <w:lvlJc w:val="left"/>
      <w:pPr>
        <w:ind w:left="360" w:hanging="360"/>
      </w:pPr>
      <w:rPr>
        <w:rFonts w:ascii="Symbol" w:hAnsi="Symbol" w:hint="default"/>
      </w:rPr>
    </w:lvl>
    <w:lvl w:ilvl="1" w:tplc="041F0003" w:tentative="1">
      <w:start w:val="1"/>
      <w:numFmt w:val="bullet"/>
      <w:lvlText w:val="o"/>
      <w:lvlJc w:val="left"/>
      <w:pPr>
        <w:ind w:left="1080" w:hanging="360"/>
      </w:pPr>
      <w:rPr>
        <w:rFonts w:ascii="Courier New" w:hAnsi="Courier New" w:cs="Courier New" w:hint="default"/>
      </w:rPr>
    </w:lvl>
    <w:lvl w:ilvl="2" w:tplc="041F0005" w:tentative="1">
      <w:start w:val="1"/>
      <w:numFmt w:val="bullet"/>
      <w:lvlText w:val=""/>
      <w:lvlJc w:val="left"/>
      <w:pPr>
        <w:ind w:left="1800" w:hanging="360"/>
      </w:pPr>
      <w:rPr>
        <w:rFonts w:ascii="Wingdings" w:hAnsi="Wingdings" w:hint="default"/>
      </w:rPr>
    </w:lvl>
    <w:lvl w:ilvl="3" w:tplc="041F0001" w:tentative="1">
      <w:start w:val="1"/>
      <w:numFmt w:val="bullet"/>
      <w:lvlText w:val=""/>
      <w:lvlJc w:val="left"/>
      <w:pPr>
        <w:ind w:left="2520" w:hanging="360"/>
      </w:pPr>
      <w:rPr>
        <w:rFonts w:ascii="Symbol" w:hAnsi="Symbol" w:hint="default"/>
      </w:rPr>
    </w:lvl>
    <w:lvl w:ilvl="4" w:tplc="041F0003" w:tentative="1">
      <w:start w:val="1"/>
      <w:numFmt w:val="bullet"/>
      <w:lvlText w:val="o"/>
      <w:lvlJc w:val="left"/>
      <w:pPr>
        <w:ind w:left="3240" w:hanging="360"/>
      </w:pPr>
      <w:rPr>
        <w:rFonts w:ascii="Courier New" w:hAnsi="Courier New" w:cs="Courier New" w:hint="default"/>
      </w:rPr>
    </w:lvl>
    <w:lvl w:ilvl="5" w:tplc="041F0005" w:tentative="1">
      <w:start w:val="1"/>
      <w:numFmt w:val="bullet"/>
      <w:lvlText w:val=""/>
      <w:lvlJc w:val="left"/>
      <w:pPr>
        <w:ind w:left="3960" w:hanging="360"/>
      </w:pPr>
      <w:rPr>
        <w:rFonts w:ascii="Wingdings" w:hAnsi="Wingdings" w:hint="default"/>
      </w:rPr>
    </w:lvl>
    <w:lvl w:ilvl="6" w:tplc="041F0001" w:tentative="1">
      <w:start w:val="1"/>
      <w:numFmt w:val="bullet"/>
      <w:lvlText w:val=""/>
      <w:lvlJc w:val="left"/>
      <w:pPr>
        <w:ind w:left="4680" w:hanging="360"/>
      </w:pPr>
      <w:rPr>
        <w:rFonts w:ascii="Symbol" w:hAnsi="Symbol" w:hint="default"/>
      </w:rPr>
    </w:lvl>
    <w:lvl w:ilvl="7" w:tplc="041F0003" w:tentative="1">
      <w:start w:val="1"/>
      <w:numFmt w:val="bullet"/>
      <w:lvlText w:val="o"/>
      <w:lvlJc w:val="left"/>
      <w:pPr>
        <w:ind w:left="5400" w:hanging="360"/>
      </w:pPr>
      <w:rPr>
        <w:rFonts w:ascii="Courier New" w:hAnsi="Courier New" w:cs="Courier New" w:hint="default"/>
      </w:rPr>
    </w:lvl>
    <w:lvl w:ilvl="8" w:tplc="041F0005" w:tentative="1">
      <w:start w:val="1"/>
      <w:numFmt w:val="bullet"/>
      <w:lvlText w:val=""/>
      <w:lvlJc w:val="left"/>
      <w:pPr>
        <w:ind w:left="6120" w:hanging="360"/>
      </w:pPr>
      <w:rPr>
        <w:rFonts w:ascii="Wingdings" w:hAnsi="Wingdings" w:hint="default"/>
      </w:rPr>
    </w:lvl>
  </w:abstractNum>
  <w:abstractNum w:abstractNumId="7" w15:restartNumberingAfterBreak="0">
    <w:nsid w:val="7AC105E6"/>
    <w:multiLevelType w:val="hybridMultilevel"/>
    <w:tmpl w:val="F1841FB6"/>
    <w:lvl w:ilvl="0" w:tplc="041F0001">
      <w:start w:val="1"/>
      <w:numFmt w:val="bullet"/>
      <w:lvlText w:val=""/>
      <w:lvlJc w:val="left"/>
      <w:pPr>
        <w:ind w:left="720" w:hanging="360"/>
      </w:pPr>
      <w:rPr>
        <w:rFonts w:ascii="Symbol" w:hAnsi="Symbol" w:hint="default"/>
      </w:rPr>
    </w:lvl>
    <w:lvl w:ilvl="1" w:tplc="041F0019" w:tentative="1">
      <w:start w:val="1"/>
      <w:numFmt w:val="lowerLetter"/>
      <w:lvlText w:val="%2."/>
      <w:lvlJc w:val="left"/>
      <w:pPr>
        <w:ind w:left="1440" w:hanging="360"/>
      </w:pPr>
    </w:lvl>
    <w:lvl w:ilvl="2" w:tplc="041F001B" w:tentative="1">
      <w:start w:val="1"/>
      <w:numFmt w:val="lowerRoman"/>
      <w:lvlText w:val="%3."/>
      <w:lvlJc w:val="right"/>
      <w:pPr>
        <w:ind w:left="2160" w:hanging="180"/>
      </w:pPr>
    </w:lvl>
    <w:lvl w:ilvl="3" w:tplc="041F000F" w:tentative="1">
      <w:start w:val="1"/>
      <w:numFmt w:val="decimal"/>
      <w:lvlText w:val="%4."/>
      <w:lvlJc w:val="left"/>
      <w:pPr>
        <w:ind w:left="2880" w:hanging="360"/>
      </w:pPr>
    </w:lvl>
    <w:lvl w:ilvl="4" w:tplc="041F0019" w:tentative="1">
      <w:start w:val="1"/>
      <w:numFmt w:val="lowerLetter"/>
      <w:lvlText w:val="%5."/>
      <w:lvlJc w:val="left"/>
      <w:pPr>
        <w:ind w:left="3600" w:hanging="360"/>
      </w:pPr>
    </w:lvl>
    <w:lvl w:ilvl="5" w:tplc="041F001B" w:tentative="1">
      <w:start w:val="1"/>
      <w:numFmt w:val="lowerRoman"/>
      <w:lvlText w:val="%6."/>
      <w:lvlJc w:val="right"/>
      <w:pPr>
        <w:ind w:left="4320" w:hanging="180"/>
      </w:pPr>
    </w:lvl>
    <w:lvl w:ilvl="6" w:tplc="041F000F" w:tentative="1">
      <w:start w:val="1"/>
      <w:numFmt w:val="decimal"/>
      <w:lvlText w:val="%7."/>
      <w:lvlJc w:val="left"/>
      <w:pPr>
        <w:ind w:left="5040" w:hanging="360"/>
      </w:pPr>
    </w:lvl>
    <w:lvl w:ilvl="7" w:tplc="041F0019" w:tentative="1">
      <w:start w:val="1"/>
      <w:numFmt w:val="lowerLetter"/>
      <w:lvlText w:val="%8."/>
      <w:lvlJc w:val="left"/>
      <w:pPr>
        <w:ind w:left="5760" w:hanging="360"/>
      </w:pPr>
    </w:lvl>
    <w:lvl w:ilvl="8" w:tplc="041F001B" w:tentative="1">
      <w:start w:val="1"/>
      <w:numFmt w:val="lowerRoman"/>
      <w:lvlText w:val="%9."/>
      <w:lvlJc w:val="right"/>
      <w:pPr>
        <w:ind w:left="6480" w:hanging="180"/>
      </w:pPr>
    </w:lvl>
  </w:abstractNum>
  <w:num w:numId="1">
    <w:abstractNumId w:val="3"/>
  </w:num>
  <w:num w:numId="2">
    <w:abstractNumId w:val="1"/>
  </w:num>
  <w:num w:numId="3">
    <w:abstractNumId w:val="2"/>
  </w:num>
  <w:num w:numId="4">
    <w:abstractNumId w:val="7"/>
  </w:num>
  <w:num w:numId="5">
    <w:abstractNumId w:val="6"/>
  </w:num>
  <w:num w:numId="6">
    <w:abstractNumId w:val="5"/>
  </w:num>
  <w:num w:numId="7">
    <w:abstractNumId w:val="0"/>
  </w:num>
  <w:num w:numId="8">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20"/>
  <w:defaultTabStop w:val="720"/>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C73C0"/>
    <w:rsid w:val="001A6CB3"/>
    <w:rsid w:val="00354AC1"/>
    <w:rsid w:val="0042226D"/>
    <w:rsid w:val="00585157"/>
    <w:rsid w:val="005E3892"/>
    <w:rsid w:val="00725B39"/>
    <w:rsid w:val="007C4EDA"/>
    <w:rsid w:val="009C2790"/>
    <w:rsid w:val="00A60E04"/>
    <w:rsid w:val="00B40BE5"/>
    <w:rsid w:val="00BD29CF"/>
    <w:rsid w:val="00BD42EC"/>
    <w:rsid w:val="00C43143"/>
    <w:rsid w:val="00CB54AE"/>
    <w:rsid w:val="00CC73C0"/>
    <w:rsid w:val="00D073DD"/>
    <w:rsid w:val="00D64115"/>
    <w:rsid w:val="00D8538F"/>
    <w:rsid w:val="00FD3779"/>
    <w:rsid w:val="00FF151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487F41F"/>
  <w15:chartTrackingRefBased/>
  <w15:docId w15:val="{BBC09EA5-8C8A-4BC9-8F26-E5F5A5D70EE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iPriority="0"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0" w:unhideWhenUsed="1"/>
    <w:lsdException w:name="FollowedHyperlink" w:semiHidden="1" w:unhideWhenUsed="1"/>
    <w:lsdException w:name="Strong" w:uiPriority="0"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0"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2" w:semiHidden="1" w:unhideWhenUsed="1"/>
    <w:lsdException w:name="Table Web 1"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C73C0"/>
    <w:pPr>
      <w:suppressAutoHyphens/>
      <w:spacing w:after="0" w:line="240" w:lineRule="auto"/>
    </w:pPr>
    <w:rPr>
      <w:rFonts w:ascii="Times New Roman" w:eastAsia="Times New Roman" w:hAnsi="Times New Roman" w:cs="Times New Roman"/>
      <w:sz w:val="24"/>
      <w:szCs w:val="24"/>
      <w:lang w:eastAsia="ar-SA"/>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rsid w:val="00CC73C0"/>
    <w:rPr>
      <w:color w:val="0000FF"/>
      <w:u w:val="single"/>
    </w:rPr>
  </w:style>
  <w:style w:type="paragraph" w:styleId="NormalWeb">
    <w:name w:val="Normal (Web)"/>
    <w:basedOn w:val="Normal"/>
    <w:rsid w:val="00CC73C0"/>
    <w:pPr>
      <w:spacing w:before="280" w:after="280"/>
    </w:pPr>
  </w:style>
  <w:style w:type="paragraph" w:styleId="Footer">
    <w:name w:val="footer"/>
    <w:basedOn w:val="Normal"/>
    <w:link w:val="FooterChar"/>
    <w:rsid w:val="00CC73C0"/>
    <w:pPr>
      <w:tabs>
        <w:tab w:val="center" w:pos="4703"/>
        <w:tab w:val="right" w:pos="9406"/>
      </w:tabs>
    </w:pPr>
  </w:style>
  <w:style w:type="character" w:customStyle="1" w:styleId="FooterChar">
    <w:name w:val="Footer Char"/>
    <w:basedOn w:val="DefaultParagraphFont"/>
    <w:link w:val="Footer"/>
    <w:rsid w:val="00CC73C0"/>
    <w:rPr>
      <w:rFonts w:ascii="Times New Roman" w:eastAsia="Times New Roman" w:hAnsi="Times New Roman" w:cs="Times New Roman"/>
      <w:sz w:val="24"/>
      <w:szCs w:val="24"/>
      <w:lang w:eastAsia="ar-SA"/>
    </w:rPr>
  </w:style>
  <w:style w:type="character" w:styleId="Strong">
    <w:name w:val="Strong"/>
    <w:basedOn w:val="DefaultParagraphFont"/>
    <w:qFormat/>
    <w:rsid w:val="00CC73C0"/>
    <w:rPr>
      <w:b/>
      <w:bCs/>
    </w:rPr>
  </w:style>
  <w:style w:type="paragraph" w:styleId="ListParagraph">
    <w:name w:val="List Paragraph"/>
    <w:basedOn w:val="Normal"/>
    <w:uiPriority w:val="34"/>
    <w:qFormat/>
    <w:rsid w:val="00CC73C0"/>
    <w:pPr>
      <w:suppressAutoHyphens w:val="0"/>
      <w:spacing w:after="200" w:line="276" w:lineRule="auto"/>
      <w:ind w:left="720"/>
      <w:contextualSpacing/>
    </w:pPr>
    <w:rPr>
      <w:rFonts w:asciiTheme="minorHAnsi" w:eastAsiaTheme="minorEastAsia" w:hAnsiTheme="minorHAnsi" w:cstheme="minorBidi"/>
      <w:sz w:val="22"/>
      <w:szCs w:val="22"/>
      <w:lang w:val="tr-TR" w:eastAsia="tr-TR"/>
    </w:rPr>
  </w:style>
  <w:style w:type="character" w:styleId="CommentReference">
    <w:name w:val="annotation reference"/>
    <w:basedOn w:val="DefaultParagraphFont"/>
    <w:uiPriority w:val="99"/>
    <w:semiHidden/>
    <w:unhideWhenUsed/>
    <w:rsid w:val="0042226D"/>
    <w:rPr>
      <w:sz w:val="16"/>
      <w:szCs w:val="16"/>
    </w:rPr>
  </w:style>
  <w:style w:type="paragraph" w:styleId="CommentText">
    <w:name w:val="annotation text"/>
    <w:basedOn w:val="Normal"/>
    <w:link w:val="CommentTextChar"/>
    <w:uiPriority w:val="99"/>
    <w:semiHidden/>
    <w:unhideWhenUsed/>
    <w:rsid w:val="0042226D"/>
    <w:rPr>
      <w:sz w:val="20"/>
      <w:szCs w:val="20"/>
    </w:rPr>
  </w:style>
  <w:style w:type="character" w:customStyle="1" w:styleId="CommentTextChar">
    <w:name w:val="Comment Text Char"/>
    <w:basedOn w:val="DefaultParagraphFont"/>
    <w:link w:val="CommentText"/>
    <w:uiPriority w:val="99"/>
    <w:semiHidden/>
    <w:rsid w:val="0042226D"/>
    <w:rPr>
      <w:rFonts w:ascii="Times New Roman" w:eastAsia="Times New Roman" w:hAnsi="Times New Roman" w:cs="Times New Roman"/>
      <w:sz w:val="20"/>
      <w:szCs w:val="20"/>
      <w:lang w:eastAsia="ar-SA"/>
    </w:rPr>
  </w:style>
  <w:style w:type="paragraph" w:styleId="CommentSubject">
    <w:name w:val="annotation subject"/>
    <w:basedOn w:val="CommentText"/>
    <w:next w:val="CommentText"/>
    <w:link w:val="CommentSubjectChar"/>
    <w:uiPriority w:val="99"/>
    <w:semiHidden/>
    <w:unhideWhenUsed/>
    <w:rsid w:val="0042226D"/>
    <w:rPr>
      <w:b/>
      <w:bCs/>
    </w:rPr>
  </w:style>
  <w:style w:type="character" w:customStyle="1" w:styleId="CommentSubjectChar">
    <w:name w:val="Comment Subject Char"/>
    <w:basedOn w:val="CommentTextChar"/>
    <w:link w:val="CommentSubject"/>
    <w:uiPriority w:val="99"/>
    <w:semiHidden/>
    <w:rsid w:val="0042226D"/>
    <w:rPr>
      <w:rFonts w:ascii="Times New Roman" w:eastAsia="Times New Roman" w:hAnsi="Times New Roman" w:cs="Times New Roman"/>
      <w:b/>
      <w:bCs/>
      <w:sz w:val="20"/>
      <w:szCs w:val="20"/>
      <w:lang w:eastAsia="ar-SA"/>
    </w:rPr>
  </w:style>
  <w:style w:type="paragraph" w:styleId="BalloonText">
    <w:name w:val="Balloon Text"/>
    <w:basedOn w:val="Normal"/>
    <w:link w:val="BalloonTextChar"/>
    <w:uiPriority w:val="99"/>
    <w:semiHidden/>
    <w:unhideWhenUsed/>
    <w:rsid w:val="0042226D"/>
    <w:rPr>
      <w:rFonts w:ascii="Segoe UI" w:hAnsi="Segoe UI" w:cs="Segoe UI"/>
      <w:sz w:val="18"/>
      <w:szCs w:val="18"/>
    </w:rPr>
  </w:style>
  <w:style w:type="character" w:customStyle="1" w:styleId="BalloonTextChar">
    <w:name w:val="Balloon Text Char"/>
    <w:basedOn w:val="DefaultParagraphFont"/>
    <w:link w:val="BalloonText"/>
    <w:uiPriority w:val="99"/>
    <w:semiHidden/>
    <w:rsid w:val="0042226D"/>
    <w:rPr>
      <w:rFonts w:ascii="Segoe UI" w:eastAsia="Times New Roman" w:hAnsi="Segoe UI" w:cs="Segoe UI"/>
      <w:sz w:val="18"/>
      <w:szCs w:val="18"/>
      <w:lang w:eastAsia="ar-SA"/>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oleObject" Target="embeddings/oleObject3.bin"/><Relationship Id="rId18" Type="http://schemas.openxmlformats.org/officeDocument/2006/relationships/oleObject" Target="embeddings/oleObject6.bin"/><Relationship Id="rId3" Type="http://schemas.openxmlformats.org/officeDocument/2006/relationships/settings" Target="settings.xml"/><Relationship Id="rId21" Type="http://schemas.openxmlformats.org/officeDocument/2006/relationships/theme" Target="theme/theme1.xml"/><Relationship Id="rId7" Type="http://schemas.openxmlformats.org/officeDocument/2006/relationships/hyperlink" Target="http://mysu.sabanciuniv.edu/surecharitasi/sites/mysu.sabanciuniv.edu.surecharitasi/files/formlar/fic-c83001-02.xlsx" TargetMode="External"/><Relationship Id="rId12" Type="http://schemas.openxmlformats.org/officeDocument/2006/relationships/image" Target="media/image3.png"/><Relationship Id="rId17" Type="http://schemas.openxmlformats.org/officeDocument/2006/relationships/oleObject" Target="embeddings/oleObject5.bin"/><Relationship Id="rId2" Type="http://schemas.openxmlformats.org/officeDocument/2006/relationships/styles" Target="styles.xml"/><Relationship Id="rId16" Type="http://schemas.openxmlformats.org/officeDocument/2006/relationships/oleObject" Target="embeddings/oleObject4.bin"/><Relationship Id="rId20"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oleObject" Target="embeddings/oleObject2.bin"/><Relationship Id="rId5" Type="http://schemas.openxmlformats.org/officeDocument/2006/relationships/footnotes" Target="footnotes.xml"/><Relationship Id="rId15" Type="http://schemas.openxmlformats.org/officeDocument/2006/relationships/image" Target="media/image5.png"/><Relationship Id="rId10" Type="http://schemas.openxmlformats.org/officeDocument/2006/relationships/image" Target="media/image2.png"/><Relationship Id="rId19" Type="http://schemas.openxmlformats.org/officeDocument/2006/relationships/footer" Target="footer1.xml"/><Relationship Id="rId4" Type="http://schemas.openxmlformats.org/officeDocument/2006/relationships/webSettings" Target="webSettings.xml"/><Relationship Id="rId9" Type="http://schemas.openxmlformats.org/officeDocument/2006/relationships/oleObject" Target="embeddings/oleObject1.bin"/><Relationship Id="rId14" Type="http://schemas.openxmlformats.org/officeDocument/2006/relationships/image" Target="media/image4.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423</TotalTime>
  <Pages>7</Pages>
  <Words>1098</Words>
  <Characters>6261</Characters>
  <Application>Microsoft Office Word</Application>
  <DocSecurity>0</DocSecurity>
  <Lines>52</Lines>
  <Paragraphs>14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7345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suuser</dc:creator>
  <cp:keywords/>
  <dc:description/>
  <cp:lastModifiedBy>Mine Akkurt</cp:lastModifiedBy>
  <cp:revision>12</cp:revision>
  <dcterms:created xsi:type="dcterms:W3CDTF">2021-06-03T09:33:00Z</dcterms:created>
  <dcterms:modified xsi:type="dcterms:W3CDTF">2025-06-20T12:11:00Z</dcterms:modified>
</cp:coreProperties>
</file>