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2115"/>
        <w:gridCol w:w="1230"/>
        <w:gridCol w:w="975"/>
        <w:gridCol w:w="675"/>
        <w:gridCol w:w="1680"/>
        <w:tblGridChange w:id="0">
          <w:tblGrid>
            <w:gridCol w:w="3300"/>
            <w:gridCol w:w="2115"/>
            <w:gridCol w:w="1230"/>
            <w:gridCol w:w="975"/>
            <w:gridCol w:w="675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bookmarkStart w:colFirst="0" w:colLast="0" w:name="_7ott5ocydc32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Talimatın Adı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b w:val="1"/>
                <w:color w:val="3333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ff"/>
                <w:rtl w:val="0"/>
              </w:rPr>
              <w:t xml:space="preserve">ODA REZERVASYON İŞLEM TALİMATI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Talimat No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FIC-C84002-09-V02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Yürürlük Tarihi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16.04.2012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Güncelleme Tarihi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01.09.2025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İlgili Birim – Sahibi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IC / Kullanıcı Hizmetleri Müdürü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İlgili Yönerge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Ödünç Verme ve Yararlanma Yönergesi (IIC-C840-02)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İlgili Prosedür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Ödünç Verme Prosedürü (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PIC-C840-0201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Uygulama Adımları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Sorumluluk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Çıktılar-Zamanlama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C">
            <w:pPr>
              <w:spacing w:after="0" w:before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Rezervasyon yapılmış odanın ödünç verilmesi;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Oda rezervasyon sistemine giriş yapılır. </w:t>
            </w:r>
          </w:p>
          <w:p w:rsidR="00000000" w:rsidDel="00000000" w:rsidP="00000000" w:rsidRDefault="00000000" w:rsidRPr="00000000" w14:paraId="0000002E">
            <w:pPr>
              <w:spacing w:after="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Çıkan sayfada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Equipment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sekmesine tıklanır.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Equipment in Location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alanından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Information Center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seçilir.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Check Out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sekmesinden kullanıcıların rezervasyonları görüntülenir.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’den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IC Rooms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seçilir.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Show Bookings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’den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All Future Bookings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seçilir.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Search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alanından kullanıcının e-mail adresi ile kullanıcının rezervasyonu bulunabilir.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Gerektiğinde/Sürekl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after="200" w:before="2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Ödünç verme işlemi için: </w:t>
            </w:r>
          </w:p>
          <w:p w:rsidR="00000000" w:rsidDel="00000000" w:rsidP="00000000" w:rsidRDefault="00000000" w:rsidRPr="00000000" w14:paraId="0000003A">
            <w:pPr>
              <w:spacing w:after="20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ederek bulduğumuz ilgili rezervasyonda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Mark item to checkout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işaretlenir.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Check Out/Pick up selected items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butonuna tıklanarak oda rezervasyon sistemindeki ödünç verme işlemi tamamlanır.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Gerektiğinde/Sürekl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Rezervasyon yapılmış odanın iade alınması için: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Oda rezervasyon sisteminden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Check 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sekmesine tıklanır.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Check this item in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işaretlenir.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Check in/Return Selected Item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tıklanarak oda rezervasyon sistemindeki iade işlemi tamamlanır.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Gerektiğinde/Sürekli</w:t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</w:rPr>
      </w:pPr>
      <w:bookmarkStart w:colFirst="0" w:colLast="0" w:name="_28egiyr6coha" w:id="1"/>
      <w:bookmarkEnd w:id="1"/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17" w:top="1417" w:left="709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rtl w:val="0"/>
      </w:rPr>
      <w:t xml:space="preserve">FIC-C84002-09-V0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