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33B" w:rsidRPr="00BB033B" w:rsidRDefault="00116A4A" w:rsidP="00BB033B">
      <w:pPr>
        <w:pStyle w:val="Balk1"/>
        <w:jc w:val="center"/>
        <w:rPr>
          <w:color w:val="auto"/>
          <w:sz w:val="40"/>
          <w:szCs w:val="40"/>
        </w:rPr>
      </w:pPr>
      <w:proofErr w:type="spellStart"/>
      <w:r w:rsidRPr="00BB033B">
        <w:rPr>
          <w:color w:val="auto"/>
          <w:sz w:val="40"/>
          <w:szCs w:val="40"/>
        </w:rPr>
        <w:t>Proje</w:t>
      </w:r>
      <w:proofErr w:type="spellEnd"/>
      <w:r w:rsidRPr="00BB033B">
        <w:rPr>
          <w:color w:val="auto"/>
          <w:sz w:val="40"/>
          <w:szCs w:val="40"/>
        </w:rPr>
        <w:t xml:space="preserve"> </w:t>
      </w:r>
      <w:proofErr w:type="spellStart"/>
      <w:r w:rsidRPr="00BB033B">
        <w:rPr>
          <w:color w:val="auto"/>
          <w:sz w:val="40"/>
          <w:szCs w:val="40"/>
        </w:rPr>
        <w:t>Başlatma</w:t>
      </w:r>
      <w:proofErr w:type="spellEnd"/>
      <w:r w:rsidRPr="00BB033B">
        <w:rPr>
          <w:color w:val="auto"/>
          <w:sz w:val="40"/>
          <w:szCs w:val="40"/>
        </w:rPr>
        <w:t xml:space="preserve"> </w:t>
      </w:r>
      <w:proofErr w:type="spellStart"/>
      <w:r w:rsidRPr="00BB033B">
        <w:rPr>
          <w:color w:val="auto"/>
          <w:sz w:val="40"/>
          <w:szCs w:val="40"/>
        </w:rPr>
        <w:t>Belgesi</w:t>
      </w:r>
      <w:proofErr w:type="spellEnd"/>
    </w:p>
    <w:tbl>
      <w:tblPr>
        <w:tblStyle w:val="OrtaKlavuz1-Vurgu4"/>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4320"/>
        <w:gridCol w:w="4479"/>
      </w:tblGrid>
      <w:tr w:rsidR="00F748BF" w:rsidTr="00F748BF">
        <w:trPr>
          <w:cnfStyle w:val="100000000000"/>
          <w:trHeight w:val="397"/>
        </w:trPr>
        <w:tc>
          <w:tcPr>
            <w:cnfStyle w:val="001000000000"/>
            <w:tcW w:w="4320" w:type="dxa"/>
            <w:vAlign w:val="center"/>
          </w:tcPr>
          <w:p w:rsidR="009B7CF7" w:rsidRPr="00F748BF" w:rsidRDefault="00116A4A" w:rsidP="00BB033B">
            <w:pPr>
              <w:spacing w:after="240"/>
              <w:ind w:left="360"/>
            </w:pPr>
            <w:proofErr w:type="spellStart"/>
            <w:r w:rsidRPr="00F748BF">
              <w:t>Proje</w:t>
            </w:r>
            <w:proofErr w:type="spellEnd"/>
            <w:r w:rsidRPr="00F748BF">
              <w:t xml:space="preserve"> </w:t>
            </w:r>
            <w:proofErr w:type="spellStart"/>
            <w:r w:rsidRPr="00F748BF">
              <w:t>Yöneticisinin</w:t>
            </w:r>
            <w:proofErr w:type="spellEnd"/>
            <w:r w:rsidRPr="00F748BF">
              <w:t xml:space="preserve"> </w:t>
            </w:r>
            <w:proofErr w:type="spellStart"/>
            <w:r w:rsidRPr="00F748BF">
              <w:t>Adı-Soyadı</w:t>
            </w:r>
            <w:proofErr w:type="spellEnd"/>
          </w:p>
        </w:tc>
        <w:tc>
          <w:tcPr>
            <w:tcW w:w="4479" w:type="dxa"/>
            <w:vAlign w:val="center"/>
          </w:tcPr>
          <w:p w:rsidR="009B7CF7" w:rsidRPr="00BB033B" w:rsidRDefault="00BB033B" w:rsidP="00BB033B">
            <w:pPr>
              <w:spacing w:after="240"/>
              <w:cnfStyle w:val="100000000000"/>
              <w:rPr>
                <w:b w:val="0"/>
              </w:rPr>
            </w:pPr>
            <w:proofErr w:type="spellStart"/>
            <w:r>
              <w:rPr>
                <w:b w:val="0"/>
              </w:rPr>
              <w:t>Buğra</w:t>
            </w:r>
            <w:proofErr w:type="spellEnd"/>
            <w:r>
              <w:rPr>
                <w:b w:val="0"/>
              </w:rPr>
              <w:t xml:space="preserve"> </w:t>
            </w:r>
            <w:proofErr w:type="spellStart"/>
            <w:r>
              <w:rPr>
                <w:b w:val="0"/>
              </w:rPr>
              <w:t>Karahan</w:t>
            </w:r>
            <w:proofErr w:type="spellEnd"/>
          </w:p>
        </w:tc>
      </w:tr>
      <w:tr w:rsidR="00F748BF" w:rsidTr="00F748BF">
        <w:trPr>
          <w:cnfStyle w:val="000000100000"/>
          <w:trHeight w:val="397"/>
        </w:trPr>
        <w:tc>
          <w:tcPr>
            <w:cnfStyle w:val="001000000000"/>
            <w:tcW w:w="4320" w:type="dxa"/>
            <w:vAlign w:val="center"/>
          </w:tcPr>
          <w:p w:rsidR="009B7CF7" w:rsidRPr="00F748BF" w:rsidRDefault="00116A4A" w:rsidP="00BB033B">
            <w:pPr>
              <w:spacing w:after="240"/>
              <w:ind w:left="360"/>
            </w:pPr>
            <w:proofErr w:type="spellStart"/>
            <w:r w:rsidRPr="00F748BF">
              <w:t>Proje</w:t>
            </w:r>
            <w:proofErr w:type="spellEnd"/>
            <w:r w:rsidRPr="00F748BF">
              <w:t xml:space="preserve"> </w:t>
            </w:r>
            <w:proofErr w:type="spellStart"/>
            <w:r w:rsidRPr="00F748BF">
              <w:t>Sponsorunun</w:t>
            </w:r>
            <w:proofErr w:type="spellEnd"/>
            <w:r w:rsidRPr="00F748BF">
              <w:t xml:space="preserve"> </w:t>
            </w:r>
            <w:proofErr w:type="spellStart"/>
            <w:r w:rsidRPr="00F748BF">
              <w:t>Adı-Soyadı</w:t>
            </w:r>
            <w:proofErr w:type="spellEnd"/>
          </w:p>
        </w:tc>
        <w:tc>
          <w:tcPr>
            <w:tcW w:w="4479" w:type="dxa"/>
            <w:vAlign w:val="center"/>
          </w:tcPr>
          <w:p w:rsidR="009B7CF7" w:rsidRDefault="00BB033B" w:rsidP="00BB033B">
            <w:pPr>
              <w:spacing w:after="240"/>
              <w:cnfStyle w:val="000000100000"/>
            </w:pPr>
            <w:proofErr w:type="spellStart"/>
            <w:r>
              <w:t>Melis</w:t>
            </w:r>
            <w:proofErr w:type="spellEnd"/>
            <w:r w:rsidR="00116A4A">
              <w:t xml:space="preserve"> </w:t>
            </w:r>
            <w:proofErr w:type="spellStart"/>
            <w:r>
              <w:t>Yaldızlı</w:t>
            </w:r>
            <w:proofErr w:type="spellEnd"/>
          </w:p>
        </w:tc>
      </w:tr>
      <w:tr w:rsidR="00F748BF" w:rsidTr="00F748BF">
        <w:trPr>
          <w:trHeight w:val="397"/>
        </w:trPr>
        <w:tc>
          <w:tcPr>
            <w:cnfStyle w:val="001000000000"/>
            <w:tcW w:w="4320" w:type="dxa"/>
            <w:vAlign w:val="center"/>
          </w:tcPr>
          <w:p w:rsidR="009B7CF7" w:rsidRPr="00F748BF" w:rsidRDefault="00116A4A" w:rsidP="00BB033B">
            <w:pPr>
              <w:spacing w:after="240"/>
              <w:ind w:left="360"/>
            </w:pPr>
            <w:proofErr w:type="spellStart"/>
            <w:r w:rsidRPr="00F748BF">
              <w:t>Proje</w:t>
            </w:r>
            <w:proofErr w:type="spellEnd"/>
            <w:r w:rsidRPr="00F748BF">
              <w:t xml:space="preserve"> </w:t>
            </w:r>
            <w:proofErr w:type="spellStart"/>
            <w:r w:rsidRPr="00F748BF">
              <w:t>Adı</w:t>
            </w:r>
            <w:proofErr w:type="spellEnd"/>
          </w:p>
        </w:tc>
        <w:tc>
          <w:tcPr>
            <w:tcW w:w="4479" w:type="dxa"/>
            <w:vAlign w:val="center"/>
          </w:tcPr>
          <w:p w:rsidR="009B7CF7" w:rsidRDefault="00116A4A" w:rsidP="00BB033B">
            <w:pPr>
              <w:spacing w:after="240"/>
              <w:cnfStyle w:val="000000000000"/>
            </w:pPr>
            <w:proofErr w:type="spellStart"/>
            <w:r>
              <w:t>StudioHub</w:t>
            </w:r>
            <w:proofErr w:type="spellEnd"/>
            <w:r>
              <w:t xml:space="preserve"> – </w:t>
            </w:r>
            <w:proofErr w:type="spellStart"/>
            <w:r>
              <w:t>Yaratıcı</w:t>
            </w:r>
            <w:proofErr w:type="spellEnd"/>
            <w:r>
              <w:t xml:space="preserve"> </w:t>
            </w:r>
            <w:proofErr w:type="spellStart"/>
            <w:r>
              <w:t>Ajanslar</w:t>
            </w:r>
            <w:proofErr w:type="spellEnd"/>
            <w:r>
              <w:t xml:space="preserve"> </w:t>
            </w:r>
            <w:proofErr w:type="spellStart"/>
            <w:r>
              <w:t>için</w:t>
            </w:r>
            <w:proofErr w:type="spellEnd"/>
            <w:r>
              <w:t xml:space="preserve"> </w:t>
            </w:r>
            <w:proofErr w:type="spellStart"/>
            <w:r>
              <w:t>Proje</w:t>
            </w:r>
            <w:proofErr w:type="spellEnd"/>
            <w:r>
              <w:t xml:space="preserve"> </w:t>
            </w:r>
            <w:proofErr w:type="spellStart"/>
            <w:r>
              <w:t>ve</w:t>
            </w:r>
            <w:proofErr w:type="spellEnd"/>
            <w:r>
              <w:t xml:space="preserve"> </w:t>
            </w:r>
            <w:proofErr w:type="spellStart"/>
            <w:r>
              <w:t>İşbirliği</w:t>
            </w:r>
            <w:proofErr w:type="spellEnd"/>
            <w:r>
              <w:t xml:space="preserve"> </w:t>
            </w:r>
            <w:proofErr w:type="spellStart"/>
            <w:r>
              <w:t>Platformu</w:t>
            </w:r>
            <w:proofErr w:type="spellEnd"/>
          </w:p>
        </w:tc>
      </w:tr>
      <w:tr w:rsidR="00F748BF" w:rsidTr="00F748BF">
        <w:trPr>
          <w:cnfStyle w:val="000000100000"/>
          <w:trHeight w:val="397"/>
        </w:trPr>
        <w:tc>
          <w:tcPr>
            <w:cnfStyle w:val="001000000000"/>
            <w:tcW w:w="4320" w:type="dxa"/>
            <w:vAlign w:val="center"/>
          </w:tcPr>
          <w:p w:rsidR="009B7CF7" w:rsidRPr="00F748BF" w:rsidRDefault="00116A4A" w:rsidP="00BB033B">
            <w:pPr>
              <w:spacing w:after="240"/>
              <w:ind w:left="360"/>
            </w:pPr>
            <w:proofErr w:type="spellStart"/>
            <w:r w:rsidRPr="00F748BF">
              <w:t>Proje</w:t>
            </w:r>
            <w:proofErr w:type="spellEnd"/>
            <w:r w:rsidRPr="00F748BF">
              <w:t xml:space="preserve"> </w:t>
            </w:r>
            <w:proofErr w:type="spellStart"/>
            <w:r w:rsidRPr="00F748BF">
              <w:t>Müşterisi</w:t>
            </w:r>
            <w:proofErr w:type="spellEnd"/>
          </w:p>
        </w:tc>
        <w:tc>
          <w:tcPr>
            <w:tcW w:w="4479" w:type="dxa"/>
            <w:vAlign w:val="center"/>
          </w:tcPr>
          <w:p w:rsidR="009B7CF7" w:rsidRDefault="00116A4A" w:rsidP="00BB033B">
            <w:pPr>
              <w:spacing w:after="240"/>
              <w:cnfStyle w:val="000000100000"/>
            </w:pPr>
            <w:proofErr w:type="spellStart"/>
            <w:r>
              <w:t>Vitruta</w:t>
            </w:r>
            <w:proofErr w:type="spellEnd"/>
          </w:p>
        </w:tc>
      </w:tr>
      <w:tr w:rsidR="00F748BF" w:rsidTr="00F748BF">
        <w:trPr>
          <w:trHeight w:val="397"/>
        </w:trPr>
        <w:tc>
          <w:tcPr>
            <w:cnfStyle w:val="001000000000"/>
            <w:tcW w:w="4320" w:type="dxa"/>
            <w:vAlign w:val="center"/>
          </w:tcPr>
          <w:p w:rsidR="009B7CF7" w:rsidRPr="00F748BF" w:rsidRDefault="00116A4A" w:rsidP="00BB033B">
            <w:pPr>
              <w:spacing w:after="240"/>
              <w:ind w:left="360"/>
            </w:pPr>
            <w:proofErr w:type="spellStart"/>
            <w:r w:rsidRPr="00F748BF">
              <w:t>Özet</w:t>
            </w:r>
            <w:proofErr w:type="spellEnd"/>
            <w:r w:rsidRPr="00F748BF">
              <w:t xml:space="preserve"> </w:t>
            </w:r>
            <w:proofErr w:type="spellStart"/>
            <w:r w:rsidRPr="00F748BF">
              <w:t>Proje</w:t>
            </w:r>
            <w:proofErr w:type="spellEnd"/>
            <w:r w:rsidRPr="00F748BF">
              <w:t xml:space="preserve"> </w:t>
            </w:r>
            <w:proofErr w:type="spellStart"/>
            <w:r w:rsidRPr="00F748BF">
              <w:t>Tanımı</w:t>
            </w:r>
            <w:proofErr w:type="spellEnd"/>
          </w:p>
        </w:tc>
        <w:tc>
          <w:tcPr>
            <w:tcW w:w="4479" w:type="dxa"/>
            <w:vAlign w:val="center"/>
          </w:tcPr>
          <w:p w:rsidR="009B7CF7" w:rsidRDefault="00BB033B" w:rsidP="00BB033B">
            <w:pPr>
              <w:spacing w:after="240"/>
              <w:cnfStyle w:val="000000000000"/>
            </w:pPr>
            <w:proofErr w:type="spellStart"/>
            <w:r>
              <w:t>StudioHub</w:t>
            </w:r>
            <w:proofErr w:type="spellEnd"/>
            <w:r>
              <w:t xml:space="preserve">; </w:t>
            </w:r>
            <w:proofErr w:type="spellStart"/>
            <w:r w:rsidR="00116A4A">
              <w:t>yaratıcı</w:t>
            </w:r>
            <w:proofErr w:type="spellEnd"/>
            <w:r w:rsidR="00116A4A">
              <w:t xml:space="preserve"> </w:t>
            </w:r>
            <w:proofErr w:type="spellStart"/>
            <w:r w:rsidR="00116A4A">
              <w:t>ajansların</w:t>
            </w:r>
            <w:proofErr w:type="spellEnd"/>
            <w:r w:rsidR="00116A4A">
              <w:t xml:space="preserve"> </w:t>
            </w:r>
            <w:proofErr w:type="spellStart"/>
            <w:r w:rsidR="00116A4A">
              <w:t>içerik</w:t>
            </w:r>
            <w:proofErr w:type="spellEnd"/>
            <w:r w:rsidR="00116A4A">
              <w:t xml:space="preserve"> </w:t>
            </w:r>
            <w:proofErr w:type="spellStart"/>
            <w:r w:rsidR="00116A4A">
              <w:t>üretimi</w:t>
            </w:r>
            <w:proofErr w:type="spellEnd"/>
            <w:r w:rsidR="00116A4A">
              <w:t xml:space="preserve">, </w:t>
            </w:r>
            <w:proofErr w:type="spellStart"/>
            <w:r w:rsidR="00116A4A">
              <w:t>müşteri</w:t>
            </w:r>
            <w:proofErr w:type="spellEnd"/>
            <w:r w:rsidR="00116A4A">
              <w:t xml:space="preserve"> </w:t>
            </w:r>
            <w:proofErr w:type="spellStart"/>
            <w:r w:rsidR="00116A4A">
              <w:t>yönetimi</w:t>
            </w:r>
            <w:proofErr w:type="spellEnd"/>
            <w:r w:rsidR="00116A4A">
              <w:t xml:space="preserve"> </w:t>
            </w:r>
            <w:proofErr w:type="spellStart"/>
            <w:r w:rsidR="00116A4A">
              <w:t>ve</w:t>
            </w:r>
            <w:proofErr w:type="spellEnd"/>
            <w:r w:rsidR="00116A4A">
              <w:t xml:space="preserve"> freelance ekiplerle işbirliği süreçlerini merkezi ve şeffaf bir platform üzerinden yönetmesini sağlayan bir yazı</w:t>
            </w:r>
            <w:r>
              <w:t xml:space="preserve">lım çözümüdür. </w:t>
            </w:r>
            <w:proofErr w:type="spellStart"/>
            <w:r>
              <w:t>Proje</w:t>
            </w:r>
            <w:proofErr w:type="spellEnd"/>
            <w:r>
              <w:t xml:space="preserve"> </w:t>
            </w:r>
            <w:proofErr w:type="spellStart"/>
            <w:r>
              <w:t>kapsamında</w:t>
            </w:r>
            <w:proofErr w:type="spellEnd"/>
            <w:r>
              <w:t>;</w:t>
            </w:r>
            <w:r w:rsidR="00116A4A">
              <w:t xml:space="preserve"> </w:t>
            </w:r>
            <w:proofErr w:type="spellStart"/>
            <w:r w:rsidR="00116A4A">
              <w:t>tasarım</w:t>
            </w:r>
            <w:proofErr w:type="spellEnd"/>
            <w:r w:rsidR="00116A4A">
              <w:t xml:space="preserve"> </w:t>
            </w:r>
            <w:proofErr w:type="spellStart"/>
            <w:r w:rsidR="00116A4A">
              <w:t>odaklı</w:t>
            </w:r>
            <w:proofErr w:type="spellEnd"/>
            <w:r w:rsidR="00116A4A">
              <w:t xml:space="preserve"> </w:t>
            </w:r>
            <w:proofErr w:type="spellStart"/>
            <w:r w:rsidR="00116A4A">
              <w:t>ekipler</w:t>
            </w:r>
            <w:proofErr w:type="spellEnd"/>
            <w:r w:rsidR="00116A4A">
              <w:t xml:space="preserve"> </w:t>
            </w:r>
            <w:proofErr w:type="spellStart"/>
            <w:r w:rsidR="00116A4A">
              <w:t>için</w:t>
            </w:r>
            <w:proofErr w:type="spellEnd"/>
            <w:r w:rsidR="00116A4A">
              <w:t xml:space="preserve"> </w:t>
            </w:r>
            <w:proofErr w:type="spellStart"/>
            <w:r w:rsidR="00116A4A">
              <w:t>zaman</w:t>
            </w:r>
            <w:proofErr w:type="spellEnd"/>
            <w:r w:rsidR="00116A4A">
              <w:t xml:space="preserve"> </w:t>
            </w:r>
            <w:proofErr w:type="spellStart"/>
            <w:r w:rsidR="00116A4A">
              <w:t>takibi</w:t>
            </w:r>
            <w:proofErr w:type="spellEnd"/>
            <w:r w:rsidR="00116A4A">
              <w:t>, brief yönetimi, revizyon süreci takibi, teslimat modülleri ve müşteri iletişim panelleri geliştirilecektir.</w:t>
            </w:r>
          </w:p>
        </w:tc>
      </w:tr>
      <w:tr w:rsidR="00F748BF" w:rsidTr="00F748BF">
        <w:trPr>
          <w:cnfStyle w:val="000000100000"/>
          <w:trHeight w:val="397"/>
        </w:trPr>
        <w:tc>
          <w:tcPr>
            <w:cnfStyle w:val="001000000000"/>
            <w:tcW w:w="4320" w:type="dxa"/>
            <w:vAlign w:val="center"/>
          </w:tcPr>
          <w:p w:rsidR="009B7CF7" w:rsidRPr="00F748BF" w:rsidRDefault="00116A4A" w:rsidP="00BB033B">
            <w:pPr>
              <w:spacing w:after="240"/>
              <w:ind w:left="360"/>
            </w:pPr>
            <w:proofErr w:type="spellStart"/>
            <w:r w:rsidRPr="00F748BF">
              <w:t>Projenin</w:t>
            </w:r>
            <w:proofErr w:type="spellEnd"/>
            <w:r w:rsidRPr="00F748BF">
              <w:t xml:space="preserve"> </w:t>
            </w:r>
            <w:proofErr w:type="spellStart"/>
            <w:r w:rsidRPr="00F748BF">
              <w:t>Temel</w:t>
            </w:r>
            <w:proofErr w:type="spellEnd"/>
            <w:r w:rsidRPr="00F748BF">
              <w:t xml:space="preserve"> </w:t>
            </w:r>
            <w:proofErr w:type="spellStart"/>
            <w:r w:rsidRPr="00F748BF">
              <w:t>Hedefi</w:t>
            </w:r>
            <w:proofErr w:type="spellEnd"/>
          </w:p>
        </w:tc>
        <w:tc>
          <w:tcPr>
            <w:tcW w:w="4479" w:type="dxa"/>
            <w:vAlign w:val="center"/>
          </w:tcPr>
          <w:p w:rsidR="009B7CF7" w:rsidRDefault="00116A4A" w:rsidP="00BB033B">
            <w:pPr>
              <w:spacing w:after="240"/>
              <w:cnfStyle w:val="000000100000"/>
            </w:pPr>
            <w:r>
              <w:t>- Ajans süreçlerinde %40 zaman tasarrufu sağlamak</w:t>
            </w:r>
            <w:r>
              <w:br/>
              <w:t>- Müşteri memnuniyet skorunu en az %30 artırmak</w:t>
            </w:r>
            <w:r>
              <w:br/>
              <w:t xml:space="preserve">- </w:t>
            </w:r>
            <w:proofErr w:type="spellStart"/>
            <w:r>
              <w:t>İlk</w:t>
            </w:r>
            <w:proofErr w:type="spellEnd"/>
            <w:r>
              <w:t xml:space="preserve"> </w:t>
            </w:r>
            <w:proofErr w:type="spellStart"/>
            <w:r>
              <w:t>y</w:t>
            </w:r>
            <w:r w:rsidR="00BB033B">
              <w:t>ıl</w:t>
            </w:r>
            <w:proofErr w:type="spellEnd"/>
            <w:r w:rsidR="00BB033B">
              <w:t xml:space="preserve"> </w:t>
            </w:r>
            <w:proofErr w:type="spellStart"/>
            <w:r w:rsidR="00BB033B">
              <w:t>sonunda</w:t>
            </w:r>
            <w:proofErr w:type="spellEnd"/>
            <w:r w:rsidR="00BB033B">
              <w:t xml:space="preserve"> </w:t>
            </w:r>
            <w:proofErr w:type="spellStart"/>
            <w:r w:rsidR="00BB033B">
              <w:t>platformu</w:t>
            </w:r>
            <w:proofErr w:type="spellEnd"/>
            <w:r w:rsidR="00BB033B">
              <w:t xml:space="preserve"> </w:t>
            </w:r>
            <w:proofErr w:type="spellStart"/>
            <w:r w:rsidR="00BB033B">
              <w:t>kullanan</w:t>
            </w:r>
            <w:proofErr w:type="spellEnd"/>
            <w:r w:rsidR="00BB033B">
              <w:t xml:space="preserve"> 15</w:t>
            </w:r>
            <w:r>
              <w:t xml:space="preserve">+ </w:t>
            </w:r>
            <w:proofErr w:type="spellStart"/>
            <w:r>
              <w:t>ajansa</w:t>
            </w:r>
            <w:proofErr w:type="spellEnd"/>
            <w:r>
              <w:t xml:space="preserve"> </w:t>
            </w:r>
            <w:proofErr w:type="spellStart"/>
            <w:r>
              <w:t>ulaşmak</w:t>
            </w:r>
            <w:proofErr w:type="spellEnd"/>
          </w:p>
        </w:tc>
      </w:tr>
      <w:tr w:rsidR="00F748BF" w:rsidTr="00F748BF">
        <w:trPr>
          <w:trHeight w:val="397"/>
        </w:trPr>
        <w:tc>
          <w:tcPr>
            <w:cnfStyle w:val="001000000000"/>
            <w:tcW w:w="4320" w:type="dxa"/>
            <w:vAlign w:val="center"/>
          </w:tcPr>
          <w:p w:rsidR="009B7CF7" w:rsidRPr="00F748BF" w:rsidRDefault="00116A4A" w:rsidP="00BB033B">
            <w:pPr>
              <w:spacing w:after="240"/>
              <w:ind w:left="360"/>
            </w:pPr>
            <w:proofErr w:type="spellStart"/>
            <w:r w:rsidRPr="00F748BF">
              <w:t>Projenin</w:t>
            </w:r>
            <w:proofErr w:type="spellEnd"/>
            <w:r w:rsidRPr="00F748BF">
              <w:t xml:space="preserve"> </w:t>
            </w:r>
            <w:proofErr w:type="spellStart"/>
            <w:r w:rsidRPr="00F748BF">
              <w:t>Özet</w:t>
            </w:r>
            <w:proofErr w:type="spellEnd"/>
            <w:r w:rsidRPr="00F748BF">
              <w:t xml:space="preserve"> </w:t>
            </w:r>
            <w:proofErr w:type="spellStart"/>
            <w:r w:rsidRPr="00F748BF">
              <w:t>Gerekçesi</w:t>
            </w:r>
            <w:proofErr w:type="spellEnd"/>
          </w:p>
        </w:tc>
        <w:tc>
          <w:tcPr>
            <w:tcW w:w="4479" w:type="dxa"/>
            <w:vAlign w:val="center"/>
          </w:tcPr>
          <w:p w:rsidR="009B7CF7" w:rsidRDefault="00116A4A" w:rsidP="00BB033B">
            <w:pPr>
              <w:spacing w:after="240"/>
              <w:cnfStyle w:val="000000000000"/>
            </w:pPr>
            <w:r>
              <w:t xml:space="preserve">Kreatif ajanslar ve freelance çalışanlar, dağınık araçlar ve manuel süreçler nedeniyle zaman ve kaynak kaybı yaşamaktadır. StudioHub, bu süreci uçtan uca dijitalleştirerek hem ajansların hem de müşterilerin süreç takibini kolaylaştırmayı hedeflemektedir. Bu proje kapsamında Vitruta ile birlikte yürütülecek ilk entegrasyon süreci, StudioHub'ın hedef kitlesi olan kreatif moda ve yaşam tarzı markalarına </w:t>
            </w:r>
            <w:proofErr w:type="spellStart"/>
            <w:r>
              <w:t>yönelik</w:t>
            </w:r>
            <w:proofErr w:type="spellEnd"/>
            <w:r>
              <w:t xml:space="preserve"> </w:t>
            </w:r>
            <w:proofErr w:type="spellStart"/>
            <w:r>
              <w:t>pazar</w:t>
            </w:r>
            <w:proofErr w:type="spellEnd"/>
            <w:r>
              <w:t xml:space="preserve"> </w:t>
            </w:r>
            <w:proofErr w:type="spellStart"/>
            <w:r>
              <w:t>uyumunun</w:t>
            </w:r>
            <w:proofErr w:type="spellEnd"/>
            <w:r>
              <w:t xml:space="preserve"> </w:t>
            </w:r>
            <w:proofErr w:type="spellStart"/>
            <w:r>
              <w:t>da</w:t>
            </w:r>
            <w:proofErr w:type="spellEnd"/>
            <w:r>
              <w:t xml:space="preserve"> test </w:t>
            </w:r>
            <w:proofErr w:type="spellStart"/>
            <w:r>
              <w:t>edilmesini</w:t>
            </w:r>
            <w:proofErr w:type="spellEnd"/>
            <w:r>
              <w:t xml:space="preserve"> </w:t>
            </w:r>
            <w:proofErr w:type="spellStart"/>
            <w:r>
              <w:t>sağlayacaktır</w:t>
            </w:r>
            <w:proofErr w:type="spellEnd"/>
            <w:r>
              <w:t>.</w:t>
            </w:r>
          </w:p>
        </w:tc>
      </w:tr>
      <w:tr w:rsidR="00F748BF" w:rsidTr="00F748BF">
        <w:trPr>
          <w:cnfStyle w:val="000000100000"/>
          <w:trHeight w:val="397"/>
        </w:trPr>
        <w:tc>
          <w:tcPr>
            <w:cnfStyle w:val="001000000000"/>
            <w:tcW w:w="4320" w:type="dxa"/>
            <w:vAlign w:val="center"/>
          </w:tcPr>
          <w:p w:rsidR="009B7CF7" w:rsidRPr="00F748BF" w:rsidRDefault="00116A4A" w:rsidP="00BB033B">
            <w:pPr>
              <w:spacing w:after="240"/>
              <w:ind w:left="360"/>
            </w:pPr>
            <w:proofErr w:type="spellStart"/>
            <w:r w:rsidRPr="00F748BF">
              <w:t>Proje</w:t>
            </w:r>
            <w:proofErr w:type="spellEnd"/>
            <w:r w:rsidRPr="00F748BF">
              <w:t xml:space="preserve"> </w:t>
            </w:r>
            <w:proofErr w:type="spellStart"/>
            <w:r w:rsidRPr="00F748BF">
              <w:t>Sonucunda</w:t>
            </w:r>
            <w:proofErr w:type="spellEnd"/>
            <w:r w:rsidRPr="00F748BF">
              <w:t xml:space="preserve"> </w:t>
            </w:r>
            <w:proofErr w:type="spellStart"/>
            <w:r w:rsidRPr="00F748BF">
              <w:t>Oluşturulması</w:t>
            </w:r>
            <w:proofErr w:type="spellEnd"/>
            <w:r w:rsidRPr="00F748BF">
              <w:t xml:space="preserve"> </w:t>
            </w:r>
            <w:proofErr w:type="spellStart"/>
            <w:r w:rsidRPr="00F748BF">
              <w:t>Hedeflenen</w:t>
            </w:r>
            <w:proofErr w:type="spellEnd"/>
            <w:r w:rsidRPr="00F748BF">
              <w:t xml:space="preserve"> Çıktılar (Teslimatlar)</w:t>
            </w:r>
          </w:p>
        </w:tc>
        <w:tc>
          <w:tcPr>
            <w:tcW w:w="4479" w:type="dxa"/>
            <w:vAlign w:val="center"/>
          </w:tcPr>
          <w:p w:rsidR="009B7CF7" w:rsidRDefault="00116A4A" w:rsidP="00BB033B">
            <w:pPr>
              <w:spacing w:after="240"/>
              <w:cnfStyle w:val="000000100000"/>
            </w:pPr>
            <w:r>
              <w:t>- StudioHub web platformu (MVP ve final sürüm)</w:t>
            </w:r>
            <w:r>
              <w:br/>
              <w:t>- Müşteri portalı ve revizyon takip modülü</w:t>
            </w:r>
            <w:r>
              <w:br/>
              <w:t>- Dokümantasyon ve eğitim içerikleri</w:t>
            </w:r>
            <w:r>
              <w:br/>
              <w:t>- Pilot ajanslardan alınan kullanıcı geri bildirimleri</w:t>
            </w:r>
          </w:p>
        </w:tc>
      </w:tr>
      <w:tr w:rsidR="00F748BF" w:rsidTr="00F748BF">
        <w:trPr>
          <w:trHeight w:val="397"/>
        </w:trPr>
        <w:tc>
          <w:tcPr>
            <w:cnfStyle w:val="001000000000"/>
            <w:tcW w:w="4320" w:type="dxa"/>
            <w:vAlign w:val="center"/>
          </w:tcPr>
          <w:p w:rsidR="009B7CF7" w:rsidRPr="00F748BF" w:rsidRDefault="00116A4A" w:rsidP="00BB033B">
            <w:pPr>
              <w:spacing w:after="240"/>
              <w:ind w:left="360"/>
            </w:pPr>
            <w:proofErr w:type="spellStart"/>
            <w:r w:rsidRPr="00F748BF">
              <w:lastRenderedPageBreak/>
              <w:t>Kısıtlar</w:t>
            </w:r>
            <w:proofErr w:type="spellEnd"/>
            <w:r w:rsidRPr="00F748BF">
              <w:t xml:space="preserve"> </w:t>
            </w:r>
            <w:proofErr w:type="spellStart"/>
            <w:r w:rsidRPr="00F748BF">
              <w:t>ve</w:t>
            </w:r>
            <w:proofErr w:type="spellEnd"/>
            <w:r w:rsidRPr="00F748BF">
              <w:t xml:space="preserve"> </w:t>
            </w:r>
            <w:proofErr w:type="spellStart"/>
            <w:r w:rsidRPr="00F748BF">
              <w:t>Varsayımlar</w:t>
            </w:r>
            <w:proofErr w:type="spellEnd"/>
          </w:p>
        </w:tc>
        <w:tc>
          <w:tcPr>
            <w:tcW w:w="4479" w:type="dxa"/>
            <w:vAlign w:val="center"/>
          </w:tcPr>
          <w:p w:rsidR="009B7CF7" w:rsidRDefault="00116A4A" w:rsidP="00BB033B">
            <w:pPr>
              <w:spacing w:after="240"/>
              <w:cnfStyle w:val="000000000000"/>
            </w:pPr>
            <w:r>
              <w:t>- Geliştirme süreci yalnızca hibrit modelde yürütülecektir</w:t>
            </w:r>
            <w:r>
              <w:br/>
              <w:t xml:space="preserve">- UX/UI tasarımı şirket içi kaynaklarla </w:t>
            </w:r>
            <w:proofErr w:type="spellStart"/>
            <w:r>
              <w:t>gerçekleştirilece</w:t>
            </w:r>
            <w:r w:rsidR="00BB033B">
              <w:t>ktir</w:t>
            </w:r>
            <w:proofErr w:type="spellEnd"/>
            <w:r w:rsidR="00BB033B">
              <w:br/>
              <w:t xml:space="preserve">- </w:t>
            </w:r>
            <w:proofErr w:type="spellStart"/>
            <w:r w:rsidR="00BB033B">
              <w:t>Lansman</w:t>
            </w:r>
            <w:proofErr w:type="spellEnd"/>
            <w:r w:rsidR="00BB033B">
              <w:t xml:space="preserve"> </w:t>
            </w:r>
            <w:proofErr w:type="spellStart"/>
            <w:r w:rsidR="00BB033B">
              <w:t>öncesi</w:t>
            </w:r>
            <w:proofErr w:type="spellEnd"/>
            <w:r w:rsidR="00BB033B">
              <w:t xml:space="preserve"> </w:t>
            </w:r>
            <w:proofErr w:type="spellStart"/>
            <w:r w:rsidR="00BB033B">
              <w:t>maksimum</w:t>
            </w:r>
            <w:proofErr w:type="spellEnd"/>
            <w:r w:rsidR="00BB033B">
              <w:t xml:space="preserve"> 5</w:t>
            </w:r>
            <w:r>
              <w:t xml:space="preserve"> </w:t>
            </w:r>
            <w:proofErr w:type="spellStart"/>
            <w:r>
              <w:t>ajansla</w:t>
            </w:r>
            <w:proofErr w:type="spellEnd"/>
            <w:r>
              <w:t xml:space="preserve"> pilot test </w:t>
            </w:r>
            <w:proofErr w:type="spellStart"/>
            <w:r>
              <w:t>yapılacaktır</w:t>
            </w:r>
            <w:proofErr w:type="spellEnd"/>
          </w:p>
        </w:tc>
      </w:tr>
      <w:tr w:rsidR="00F748BF" w:rsidTr="00F748BF">
        <w:trPr>
          <w:cnfStyle w:val="000000100000"/>
          <w:trHeight w:val="397"/>
        </w:trPr>
        <w:tc>
          <w:tcPr>
            <w:cnfStyle w:val="001000000000"/>
            <w:tcW w:w="4320" w:type="dxa"/>
            <w:vAlign w:val="center"/>
          </w:tcPr>
          <w:p w:rsidR="009B7CF7" w:rsidRPr="00F748BF" w:rsidRDefault="00116A4A" w:rsidP="00BB033B">
            <w:pPr>
              <w:spacing w:after="240"/>
              <w:ind w:left="360"/>
            </w:pPr>
            <w:proofErr w:type="spellStart"/>
            <w:r w:rsidRPr="00F748BF">
              <w:t>Potansiyel</w:t>
            </w:r>
            <w:proofErr w:type="spellEnd"/>
            <w:r w:rsidRPr="00F748BF">
              <w:t xml:space="preserve"> </w:t>
            </w:r>
            <w:proofErr w:type="spellStart"/>
            <w:r w:rsidRPr="00F748BF">
              <w:t>Proje</w:t>
            </w:r>
            <w:proofErr w:type="spellEnd"/>
            <w:r w:rsidRPr="00F748BF">
              <w:t xml:space="preserve"> </w:t>
            </w:r>
            <w:proofErr w:type="spellStart"/>
            <w:r w:rsidRPr="00F748BF">
              <w:t>Riskleri</w:t>
            </w:r>
            <w:proofErr w:type="spellEnd"/>
          </w:p>
        </w:tc>
        <w:tc>
          <w:tcPr>
            <w:tcW w:w="4479" w:type="dxa"/>
            <w:vAlign w:val="center"/>
          </w:tcPr>
          <w:p w:rsidR="009B7CF7" w:rsidRDefault="00116A4A" w:rsidP="00BB033B">
            <w:pPr>
              <w:spacing w:after="240"/>
              <w:cnfStyle w:val="000000100000"/>
            </w:pPr>
            <w:r>
              <w:t>- Zaman planına uyumda gecikmeler</w:t>
            </w:r>
            <w:r>
              <w:br/>
              <w:t>- UI/UX beklentilerinin MVP sürecinde tam karşılanamaması</w:t>
            </w:r>
            <w:r>
              <w:br/>
              <w:t>- Freelance iş gücü entegrasyonunda güvenlik açıkları</w:t>
            </w:r>
            <w:r>
              <w:br/>
              <w:t>- Kullanıcı alışkanlıkları nedeniyle platforma adaptasyon sürecinin uzaması</w:t>
            </w:r>
          </w:p>
        </w:tc>
      </w:tr>
      <w:tr w:rsidR="00F748BF" w:rsidTr="00F748BF">
        <w:trPr>
          <w:trHeight w:val="397"/>
        </w:trPr>
        <w:tc>
          <w:tcPr>
            <w:cnfStyle w:val="001000000000"/>
            <w:tcW w:w="4320" w:type="dxa"/>
            <w:vAlign w:val="center"/>
          </w:tcPr>
          <w:p w:rsidR="009B7CF7" w:rsidRPr="00F748BF" w:rsidRDefault="00116A4A" w:rsidP="00BB033B">
            <w:pPr>
              <w:spacing w:after="240"/>
              <w:ind w:left="360"/>
            </w:pPr>
            <w:proofErr w:type="spellStart"/>
            <w:r w:rsidRPr="00F748BF">
              <w:t>Anahtar</w:t>
            </w:r>
            <w:proofErr w:type="spellEnd"/>
            <w:r w:rsidRPr="00F748BF">
              <w:t xml:space="preserve"> </w:t>
            </w:r>
            <w:proofErr w:type="spellStart"/>
            <w:r w:rsidRPr="00F748BF">
              <w:t>Paydaşlar</w:t>
            </w:r>
            <w:proofErr w:type="spellEnd"/>
          </w:p>
        </w:tc>
        <w:tc>
          <w:tcPr>
            <w:tcW w:w="4479" w:type="dxa"/>
            <w:vAlign w:val="center"/>
          </w:tcPr>
          <w:p w:rsidR="009B7CF7" w:rsidRDefault="00116A4A" w:rsidP="00BB033B">
            <w:pPr>
              <w:spacing w:after="240"/>
              <w:cnfStyle w:val="000000000000"/>
            </w:pPr>
            <w:r>
              <w:t>- StudioHub ürün ekibi</w:t>
            </w:r>
            <w:r>
              <w:br/>
              <w:t>- Pilot ajans kullanıcıları</w:t>
            </w:r>
            <w:r>
              <w:br/>
              <w:t>- Tasarımcı ve yazılım geliştiriciler</w:t>
            </w:r>
            <w:r>
              <w:br/>
              <w:t>- İş geliştirme ve satış ekibi</w:t>
            </w:r>
          </w:p>
        </w:tc>
      </w:tr>
      <w:tr w:rsidR="00F748BF" w:rsidTr="00F748BF">
        <w:trPr>
          <w:cnfStyle w:val="000000100000"/>
          <w:trHeight w:val="397"/>
        </w:trPr>
        <w:tc>
          <w:tcPr>
            <w:cnfStyle w:val="001000000000"/>
            <w:tcW w:w="4320" w:type="dxa"/>
            <w:vAlign w:val="center"/>
          </w:tcPr>
          <w:p w:rsidR="009B7CF7" w:rsidRPr="00F748BF" w:rsidRDefault="00116A4A" w:rsidP="00BB033B">
            <w:pPr>
              <w:spacing w:after="240"/>
              <w:ind w:left="360"/>
            </w:pPr>
            <w:proofErr w:type="spellStart"/>
            <w:r w:rsidRPr="00F748BF">
              <w:t>Tahmini</w:t>
            </w:r>
            <w:proofErr w:type="spellEnd"/>
            <w:r w:rsidRPr="00F748BF">
              <w:t xml:space="preserve"> </w:t>
            </w:r>
            <w:proofErr w:type="spellStart"/>
            <w:r w:rsidRPr="00F748BF">
              <w:t>Bütçe</w:t>
            </w:r>
            <w:proofErr w:type="spellEnd"/>
          </w:p>
        </w:tc>
        <w:tc>
          <w:tcPr>
            <w:tcW w:w="4479" w:type="dxa"/>
            <w:vAlign w:val="center"/>
          </w:tcPr>
          <w:p w:rsidR="009B7CF7" w:rsidRDefault="00CE084A" w:rsidP="00BB033B">
            <w:pPr>
              <w:spacing w:after="240"/>
              <w:cnfStyle w:val="000000100000"/>
            </w:pPr>
            <w:r>
              <w:t>25</w:t>
            </w:r>
            <w:r w:rsidR="00116A4A">
              <w:t>.000 Dolar</w:t>
            </w:r>
          </w:p>
        </w:tc>
      </w:tr>
      <w:tr w:rsidR="00F748BF" w:rsidTr="00F748BF">
        <w:trPr>
          <w:trHeight w:val="397"/>
        </w:trPr>
        <w:tc>
          <w:tcPr>
            <w:cnfStyle w:val="001000000000"/>
            <w:tcW w:w="4320" w:type="dxa"/>
            <w:vAlign w:val="center"/>
          </w:tcPr>
          <w:p w:rsidR="009B7CF7" w:rsidRPr="00F748BF" w:rsidRDefault="00116A4A" w:rsidP="00BB033B">
            <w:pPr>
              <w:spacing w:after="240"/>
              <w:ind w:left="360"/>
            </w:pPr>
            <w:proofErr w:type="spellStart"/>
            <w:r w:rsidRPr="00F748BF">
              <w:t>Proje</w:t>
            </w:r>
            <w:proofErr w:type="spellEnd"/>
            <w:r w:rsidRPr="00F748BF">
              <w:t xml:space="preserve"> Kabul </w:t>
            </w:r>
            <w:proofErr w:type="spellStart"/>
            <w:r w:rsidRPr="00F748BF">
              <w:t>Gereksinimleri</w:t>
            </w:r>
            <w:proofErr w:type="spellEnd"/>
          </w:p>
        </w:tc>
        <w:tc>
          <w:tcPr>
            <w:tcW w:w="4479" w:type="dxa"/>
            <w:vAlign w:val="center"/>
          </w:tcPr>
          <w:p w:rsidR="009B7CF7" w:rsidRDefault="00116A4A" w:rsidP="00BB033B">
            <w:pPr>
              <w:spacing w:after="240"/>
              <w:cnfStyle w:val="000000000000"/>
            </w:pPr>
            <w:r>
              <w:t>- MVP yayına alınmış ve en az 3 ajans tarafından aktif kullanılmış olmalı</w:t>
            </w:r>
            <w:r>
              <w:br/>
              <w:t>- Tüm modüller için temel dokümantasyon ve kullanıcı rehberleri hazırlanmış olmalı</w:t>
            </w:r>
          </w:p>
        </w:tc>
      </w:tr>
      <w:tr w:rsidR="00F748BF" w:rsidTr="00F748BF">
        <w:trPr>
          <w:cnfStyle w:val="000000100000"/>
          <w:trHeight w:val="397"/>
        </w:trPr>
        <w:tc>
          <w:tcPr>
            <w:cnfStyle w:val="001000000000"/>
            <w:tcW w:w="4320" w:type="dxa"/>
            <w:vAlign w:val="center"/>
          </w:tcPr>
          <w:p w:rsidR="009B7CF7" w:rsidRPr="00F748BF" w:rsidRDefault="00116A4A" w:rsidP="00BB033B">
            <w:pPr>
              <w:spacing w:after="240"/>
              <w:ind w:left="360"/>
            </w:pPr>
            <w:proofErr w:type="spellStart"/>
            <w:r w:rsidRPr="00F748BF">
              <w:t>Proje</w:t>
            </w:r>
            <w:proofErr w:type="spellEnd"/>
            <w:r w:rsidRPr="00F748BF">
              <w:t xml:space="preserve"> </w:t>
            </w:r>
            <w:proofErr w:type="spellStart"/>
            <w:r w:rsidRPr="00F748BF">
              <w:t>Çıkış</w:t>
            </w:r>
            <w:proofErr w:type="spellEnd"/>
            <w:r w:rsidRPr="00F748BF">
              <w:t xml:space="preserve"> </w:t>
            </w:r>
            <w:proofErr w:type="spellStart"/>
            <w:r w:rsidRPr="00F748BF">
              <w:t>Kriterleri</w:t>
            </w:r>
            <w:proofErr w:type="spellEnd"/>
          </w:p>
        </w:tc>
        <w:tc>
          <w:tcPr>
            <w:tcW w:w="4479" w:type="dxa"/>
            <w:vAlign w:val="center"/>
          </w:tcPr>
          <w:p w:rsidR="009B7CF7" w:rsidRDefault="00116A4A" w:rsidP="00BB033B">
            <w:pPr>
              <w:spacing w:after="240"/>
              <w:cnfStyle w:val="000000100000"/>
            </w:pPr>
            <w:r>
              <w:t>- MVP canlıya alınması</w:t>
            </w:r>
            <w:r>
              <w:br/>
              <w:t>- En az 3 pilot müşteriden pozitif kullanıcı geri bildirimi alınması</w:t>
            </w:r>
            <w:r>
              <w:br/>
              <w:t>- Lansman planının hazır hale gelmesi</w:t>
            </w:r>
          </w:p>
        </w:tc>
      </w:tr>
      <w:tr w:rsidR="00F748BF" w:rsidTr="00F748BF">
        <w:trPr>
          <w:trHeight w:val="397"/>
        </w:trPr>
        <w:tc>
          <w:tcPr>
            <w:cnfStyle w:val="001000000000"/>
            <w:tcW w:w="4320" w:type="dxa"/>
            <w:vAlign w:val="center"/>
          </w:tcPr>
          <w:p w:rsidR="009B7CF7" w:rsidRPr="00F748BF" w:rsidRDefault="00116A4A" w:rsidP="00BB033B">
            <w:pPr>
              <w:spacing w:after="240"/>
              <w:ind w:left="360"/>
            </w:pPr>
            <w:proofErr w:type="spellStart"/>
            <w:r w:rsidRPr="00F748BF">
              <w:t>Proje</w:t>
            </w:r>
            <w:proofErr w:type="spellEnd"/>
            <w:r w:rsidRPr="00F748BF">
              <w:t xml:space="preserve"> </w:t>
            </w:r>
            <w:proofErr w:type="spellStart"/>
            <w:r w:rsidRPr="00F748BF">
              <w:t>Hedefleri</w:t>
            </w:r>
            <w:proofErr w:type="spellEnd"/>
          </w:p>
        </w:tc>
        <w:tc>
          <w:tcPr>
            <w:tcW w:w="4479" w:type="dxa"/>
            <w:vAlign w:val="center"/>
          </w:tcPr>
          <w:p w:rsidR="009B7CF7" w:rsidRDefault="00116A4A" w:rsidP="00BB033B">
            <w:pPr>
              <w:spacing w:after="240"/>
              <w:cnfStyle w:val="000000000000"/>
            </w:pPr>
            <w:r>
              <w:t>- Kullanıcı dostu bir dijital işbirliği ortamı sunmak</w:t>
            </w:r>
            <w:r>
              <w:br/>
              <w:t>- Yaratıcı ajansların üretkenliğini artırmak</w:t>
            </w:r>
            <w:r>
              <w:br/>
              <w:t>- Freelance çalışma yapısını sistemli hale getirmek</w:t>
            </w:r>
          </w:p>
        </w:tc>
      </w:tr>
      <w:tr w:rsidR="00F748BF" w:rsidTr="00F748BF">
        <w:trPr>
          <w:cnfStyle w:val="000000100000"/>
          <w:trHeight w:val="397"/>
        </w:trPr>
        <w:tc>
          <w:tcPr>
            <w:cnfStyle w:val="001000000000"/>
            <w:tcW w:w="4320" w:type="dxa"/>
            <w:vAlign w:val="center"/>
          </w:tcPr>
          <w:p w:rsidR="009B7CF7" w:rsidRPr="00F748BF" w:rsidRDefault="00116A4A" w:rsidP="00BB033B">
            <w:pPr>
              <w:spacing w:after="240"/>
              <w:ind w:left="360"/>
            </w:pPr>
            <w:proofErr w:type="spellStart"/>
            <w:r w:rsidRPr="00F748BF">
              <w:t>Ölçülebilir</w:t>
            </w:r>
            <w:proofErr w:type="spellEnd"/>
            <w:r w:rsidRPr="00F748BF">
              <w:t xml:space="preserve"> </w:t>
            </w:r>
            <w:proofErr w:type="spellStart"/>
            <w:r w:rsidRPr="00F748BF">
              <w:t>Başarı</w:t>
            </w:r>
            <w:proofErr w:type="spellEnd"/>
            <w:r w:rsidRPr="00F748BF">
              <w:t xml:space="preserve"> </w:t>
            </w:r>
            <w:proofErr w:type="spellStart"/>
            <w:r w:rsidRPr="00F748BF">
              <w:t>Kriterleri</w:t>
            </w:r>
            <w:proofErr w:type="spellEnd"/>
          </w:p>
        </w:tc>
        <w:tc>
          <w:tcPr>
            <w:tcW w:w="4479" w:type="dxa"/>
            <w:vAlign w:val="center"/>
          </w:tcPr>
          <w:p w:rsidR="009B7CF7" w:rsidRDefault="00116A4A" w:rsidP="00BB033B">
            <w:pPr>
              <w:spacing w:after="240"/>
              <w:cnfStyle w:val="000000100000"/>
            </w:pPr>
            <w:r>
              <w:t>- Platform kullanım süresi (günlük/haftalık)</w:t>
            </w:r>
            <w:r>
              <w:br/>
              <w:t>- Ajans başına tamamlanan iş sayısı</w:t>
            </w:r>
            <w:r>
              <w:br/>
              <w:t>- Müşteri memnuniyet anket sonuçları</w:t>
            </w:r>
          </w:p>
        </w:tc>
      </w:tr>
      <w:tr w:rsidR="00F748BF" w:rsidTr="00F748BF">
        <w:trPr>
          <w:trHeight w:val="397"/>
        </w:trPr>
        <w:tc>
          <w:tcPr>
            <w:cnfStyle w:val="001000000000"/>
            <w:tcW w:w="4320" w:type="dxa"/>
            <w:vAlign w:val="center"/>
          </w:tcPr>
          <w:p w:rsidR="009B7CF7" w:rsidRPr="00F748BF" w:rsidRDefault="00BB033B" w:rsidP="00BB033B">
            <w:pPr>
              <w:spacing w:after="240"/>
              <w:ind w:left="360"/>
            </w:pPr>
            <w:proofErr w:type="spellStart"/>
            <w:r>
              <w:t>Temel</w:t>
            </w:r>
            <w:proofErr w:type="spellEnd"/>
            <w:r>
              <w:t xml:space="preserve"> </w:t>
            </w:r>
            <w:proofErr w:type="spellStart"/>
            <w:r>
              <w:t>Ki</w:t>
            </w:r>
            <w:r w:rsidR="00116A4A" w:rsidRPr="00F748BF">
              <w:t>lometre</w:t>
            </w:r>
            <w:proofErr w:type="spellEnd"/>
            <w:r w:rsidR="00116A4A" w:rsidRPr="00F748BF">
              <w:t xml:space="preserve"> </w:t>
            </w:r>
            <w:proofErr w:type="spellStart"/>
            <w:r w:rsidR="00116A4A" w:rsidRPr="00F748BF">
              <w:t>Taşları</w:t>
            </w:r>
            <w:proofErr w:type="spellEnd"/>
          </w:p>
        </w:tc>
        <w:tc>
          <w:tcPr>
            <w:tcW w:w="4479" w:type="dxa"/>
            <w:vAlign w:val="center"/>
          </w:tcPr>
          <w:p w:rsidR="009B7CF7" w:rsidRDefault="00116A4A" w:rsidP="000901BE">
            <w:pPr>
              <w:spacing w:after="240"/>
              <w:cnfStyle w:val="000000000000"/>
            </w:pPr>
            <w:r w:rsidRPr="00F748BF">
              <w:rPr>
                <w:b/>
              </w:rPr>
              <w:t>1.</w:t>
            </w:r>
            <w:r w:rsidR="00FA43DB">
              <w:t xml:space="preserve"> Kick-O</w:t>
            </w:r>
            <w:r w:rsidR="000901BE">
              <w:t xml:space="preserve">ff </w:t>
            </w:r>
            <w:proofErr w:type="spellStart"/>
            <w:r w:rsidR="000901BE">
              <w:t>Toplantısının</w:t>
            </w:r>
            <w:proofErr w:type="spellEnd"/>
            <w:r w:rsidR="000901BE">
              <w:t xml:space="preserve"> </w:t>
            </w:r>
            <w:proofErr w:type="spellStart"/>
            <w:r w:rsidR="000901BE">
              <w:t>Gerçekleştirilmesi</w:t>
            </w:r>
            <w:proofErr w:type="spellEnd"/>
            <w:r>
              <w:t xml:space="preserve"> (</w:t>
            </w:r>
            <w:proofErr w:type="spellStart"/>
            <w:r>
              <w:t>Haziran</w:t>
            </w:r>
            <w:proofErr w:type="spellEnd"/>
            <w:r>
              <w:t xml:space="preserve"> 2025)</w:t>
            </w:r>
            <w:r>
              <w:br/>
            </w:r>
            <w:r w:rsidRPr="00F748BF">
              <w:rPr>
                <w:b/>
              </w:rPr>
              <w:t>2.</w:t>
            </w:r>
            <w:r w:rsidR="000901BE">
              <w:t xml:space="preserve"> </w:t>
            </w:r>
            <w:proofErr w:type="spellStart"/>
            <w:r w:rsidR="000901BE">
              <w:t>Proje</w:t>
            </w:r>
            <w:proofErr w:type="spellEnd"/>
            <w:r w:rsidR="000901BE">
              <w:t xml:space="preserve"> </w:t>
            </w:r>
            <w:proofErr w:type="spellStart"/>
            <w:r w:rsidR="000901BE">
              <w:t>Planlanının</w:t>
            </w:r>
            <w:proofErr w:type="spellEnd"/>
            <w:r w:rsidR="000901BE">
              <w:t xml:space="preserve"> </w:t>
            </w:r>
            <w:proofErr w:type="spellStart"/>
            <w:r w:rsidR="000901BE">
              <w:t>Oluşturulması</w:t>
            </w:r>
            <w:proofErr w:type="spellEnd"/>
            <w:r w:rsidR="000901BE">
              <w:t xml:space="preserve"> </w:t>
            </w:r>
            <w:r>
              <w:t>(</w:t>
            </w:r>
            <w:proofErr w:type="spellStart"/>
            <w:r>
              <w:t>Haziran</w:t>
            </w:r>
            <w:proofErr w:type="spellEnd"/>
            <w:r>
              <w:t xml:space="preserve"> 2025)</w:t>
            </w:r>
            <w:r>
              <w:br/>
            </w:r>
            <w:r w:rsidRPr="00F748BF">
              <w:rPr>
                <w:b/>
              </w:rPr>
              <w:t>3.</w:t>
            </w:r>
            <w:r w:rsidR="000901BE">
              <w:t xml:space="preserve"> </w:t>
            </w:r>
            <w:proofErr w:type="spellStart"/>
            <w:r w:rsidR="000901BE">
              <w:t>Paydaş</w:t>
            </w:r>
            <w:proofErr w:type="spellEnd"/>
            <w:r w:rsidR="000901BE">
              <w:t xml:space="preserve"> </w:t>
            </w:r>
            <w:proofErr w:type="spellStart"/>
            <w:r w:rsidR="000901BE">
              <w:t>Analizinin</w:t>
            </w:r>
            <w:proofErr w:type="spellEnd"/>
            <w:r w:rsidR="000901BE">
              <w:t xml:space="preserve"> </w:t>
            </w:r>
            <w:proofErr w:type="spellStart"/>
            <w:r w:rsidR="000901BE">
              <w:t>Tamamlanması</w:t>
            </w:r>
            <w:proofErr w:type="spellEnd"/>
            <w:r w:rsidR="000901BE">
              <w:t xml:space="preserve"> </w:t>
            </w:r>
            <w:r>
              <w:t>(</w:t>
            </w:r>
            <w:proofErr w:type="spellStart"/>
            <w:r>
              <w:t>Haziran</w:t>
            </w:r>
            <w:proofErr w:type="spellEnd"/>
            <w:r>
              <w:t xml:space="preserve"> 2025)</w:t>
            </w:r>
            <w:r>
              <w:br/>
            </w:r>
            <w:r w:rsidRPr="00F748BF">
              <w:rPr>
                <w:b/>
              </w:rPr>
              <w:t>4.</w:t>
            </w:r>
            <w:r w:rsidR="000901BE">
              <w:t xml:space="preserve"> </w:t>
            </w:r>
            <w:proofErr w:type="spellStart"/>
            <w:r w:rsidR="000901BE">
              <w:t>Gereksinim</w:t>
            </w:r>
            <w:proofErr w:type="spellEnd"/>
            <w:r w:rsidR="000901BE">
              <w:t xml:space="preserve"> </w:t>
            </w:r>
            <w:proofErr w:type="spellStart"/>
            <w:r w:rsidR="000901BE">
              <w:t>Analizinin</w:t>
            </w:r>
            <w:proofErr w:type="spellEnd"/>
            <w:r w:rsidR="000901BE">
              <w:t xml:space="preserve"> </w:t>
            </w:r>
            <w:proofErr w:type="spellStart"/>
            <w:r w:rsidR="000901BE">
              <w:t>Onaylanması</w:t>
            </w:r>
            <w:proofErr w:type="spellEnd"/>
            <w:r w:rsidR="000901BE">
              <w:t xml:space="preserve"> </w:t>
            </w:r>
            <w:r>
              <w:t>(</w:t>
            </w:r>
            <w:proofErr w:type="spellStart"/>
            <w:r>
              <w:t>Haziran</w:t>
            </w:r>
            <w:proofErr w:type="spellEnd"/>
            <w:r>
              <w:t xml:space="preserve"> 2025)</w:t>
            </w:r>
            <w:r>
              <w:br/>
            </w:r>
            <w:r w:rsidRPr="00F748BF">
              <w:rPr>
                <w:b/>
              </w:rPr>
              <w:lastRenderedPageBreak/>
              <w:t>5.</w:t>
            </w:r>
            <w:r>
              <w:t xml:space="preserve"> </w:t>
            </w:r>
            <w:proofErr w:type="spellStart"/>
            <w:r>
              <w:t>Zaman</w:t>
            </w:r>
            <w:proofErr w:type="spellEnd"/>
            <w:r>
              <w:t xml:space="preserve"> </w:t>
            </w:r>
            <w:proofErr w:type="spellStart"/>
            <w:r>
              <w:t>ve</w:t>
            </w:r>
            <w:proofErr w:type="spellEnd"/>
            <w:r>
              <w:t xml:space="preserve"> </w:t>
            </w:r>
            <w:proofErr w:type="spellStart"/>
            <w:r>
              <w:t>Kaynak</w:t>
            </w:r>
            <w:proofErr w:type="spellEnd"/>
            <w:r>
              <w:t xml:space="preserve"> </w:t>
            </w:r>
            <w:proofErr w:type="spellStart"/>
            <w:r>
              <w:t>Plan</w:t>
            </w:r>
            <w:r w:rsidR="00FA43DB">
              <w:t>ının</w:t>
            </w:r>
            <w:proofErr w:type="spellEnd"/>
            <w:r w:rsidR="000901BE">
              <w:t xml:space="preserve"> </w:t>
            </w:r>
            <w:proofErr w:type="spellStart"/>
            <w:r w:rsidR="000901BE">
              <w:t>Onaylanması</w:t>
            </w:r>
            <w:proofErr w:type="spellEnd"/>
            <w:r>
              <w:t xml:space="preserve"> (</w:t>
            </w:r>
            <w:proofErr w:type="spellStart"/>
            <w:r>
              <w:t>Haziran</w:t>
            </w:r>
            <w:proofErr w:type="spellEnd"/>
            <w:r>
              <w:t xml:space="preserve"> 2025)</w:t>
            </w:r>
            <w:r>
              <w:br/>
            </w:r>
            <w:r w:rsidRPr="00F748BF">
              <w:rPr>
                <w:b/>
              </w:rPr>
              <w:t>6.</w:t>
            </w:r>
            <w:r>
              <w:t xml:space="preserve"> Risk </w:t>
            </w:r>
            <w:proofErr w:type="spellStart"/>
            <w:r>
              <w:t>Yönetimi</w:t>
            </w:r>
            <w:proofErr w:type="spellEnd"/>
            <w:r>
              <w:t xml:space="preserve"> </w:t>
            </w:r>
            <w:proofErr w:type="spellStart"/>
            <w:r>
              <w:t>Planı</w:t>
            </w:r>
            <w:r w:rsidR="000901BE">
              <w:t>nın</w:t>
            </w:r>
            <w:proofErr w:type="spellEnd"/>
            <w:r w:rsidR="000901BE">
              <w:t xml:space="preserve"> </w:t>
            </w:r>
            <w:proofErr w:type="spellStart"/>
            <w:r w:rsidR="000901BE">
              <w:t>Oluşturulması</w:t>
            </w:r>
            <w:proofErr w:type="spellEnd"/>
            <w:r>
              <w:t xml:space="preserve"> (</w:t>
            </w:r>
            <w:proofErr w:type="spellStart"/>
            <w:r>
              <w:t>Haziran</w:t>
            </w:r>
            <w:proofErr w:type="spellEnd"/>
            <w:r>
              <w:t xml:space="preserve"> 2025)</w:t>
            </w:r>
            <w:r>
              <w:br/>
            </w:r>
            <w:r w:rsidRPr="00F748BF">
              <w:rPr>
                <w:b/>
              </w:rPr>
              <w:t>7.</w:t>
            </w:r>
            <w:r w:rsidR="000901BE">
              <w:t xml:space="preserve"> UI/UX </w:t>
            </w:r>
            <w:proofErr w:type="spellStart"/>
            <w:r w:rsidR="000901BE">
              <w:t>Tasarımının</w:t>
            </w:r>
            <w:proofErr w:type="spellEnd"/>
            <w:r w:rsidR="000901BE">
              <w:t xml:space="preserve"> </w:t>
            </w:r>
            <w:proofErr w:type="spellStart"/>
            <w:r w:rsidR="000901BE">
              <w:t>Tamamlanması</w:t>
            </w:r>
            <w:proofErr w:type="spellEnd"/>
            <w:r w:rsidR="000901BE">
              <w:t xml:space="preserve"> </w:t>
            </w:r>
            <w:r>
              <w:t>(</w:t>
            </w:r>
            <w:proofErr w:type="spellStart"/>
            <w:r>
              <w:t>Temmuz</w:t>
            </w:r>
            <w:proofErr w:type="spellEnd"/>
            <w:r>
              <w:t xml:space="preserve"> 2025)</w:t>
            </w:r>
            <w:r>
              <w:br/>
            </w:r>
            <w:r w:rsidRPr="00F748BF">
              <w:rPr>
                <w:b/>
              </w:rPr>
              <w:t>8.</w:t>
            </w:r>
            <w:r>
              <w:t xml:space="preserve"> </w:t>
            </w:r>
            <w:proofErr w:type="spellStart"/>
            <w:r>
              <w:t>Tasarım</w:t>
            </w:r>
            <w:r w:rsidR="000901BE">
              <w:t>ların</w:t>
            </w:r>
            <w:proofErr w:type="spellEnd"/>
            <w:r w:rsidR="000901BE">
              <w:t xml:space="preserve"> </w:t>
            </w:r>
            <w:proofErr w:type="spellStart"/>
            <w:r w:rsidR="000901BE">
              <w:t>Onaylanması</w:t>
            </w:r>
            <w:proofErr w:type="spellEnd"/>
            <w:r w:rsidR="000901BE">
              <w:t xml:space="preserve"> </w:t>
            </w:r>
            <w:r>
              <w:t>(</w:t>
            </w:r>
            <w:proofErr w:type="spellStart"/>
            <w:r>
              <w:t>Temmuz</w:t>
            </w:r>
            <w:proofErr w:type="spellEnd"/>
            <w:r>
              <w:t xml:space="preserve"> 2025)</w:t>
            </w:r>
            <w:r>
              <w:br/>
            </w:r>
            <w:r w:rsidRPr="00F748BF">
              <w:rPr>
                <w:b/>
              </w:rPr>
              <w:t>9.</w:t>
            </w:r>
            <w:r w:rsidR="000901BE">
              <w:t xml:space="preserve"> MVP </w:t>
            </w:r>
            <w:proofErr w:type="spellStart"/>
            <w:r w:rsidR="000901BE">
              <w:t>Geliştirmesinin</w:t>
            </w:r>
            <w:proofErr w:type="spellEnd"/>
            <w:r w:rsidR="000901BE">
              <w:t xml:space="preserve"> </w:t>
            </w:r>
            <w:proofErr w:type="spellStart"/>
            <w:r w:rsidR="000901BE">
              <w:t>Başlatılması</w:t>
            </w:r>
            <w:proofErr w:type="spellEnd"/>
            <w:r w:rsidR="000901BE">
              <w:t xml:space="preserve"> </w:t>
            </w:r>
            <w:r>
              <w:t>(</w:t>
            </w:r>
            <w:proofErr w:type="spellStart"/>
            <w:r>
              <w:t>Temmuz</w:t>
            </w:r>
            <w:proofErr w:type="spellEnd"/>
            <w:r>
              <w:t xml:space="preserve"> 2025)</w:t>
            </w:r>
            <w:r>
              <w:br/>
            </w:r>
            <w:r w:rsidRPr="00F748BF">
              <w:rPr>
                <w:b/>
              </w:rPr>
              <w:t>10.</w:t>
            </w:r>
            <w:r w:rsidR="000901BE">
              <w:t xml:space="preserve"> </w:t>
            </w:r>
            <w:r>
              <w:t xml:space="preserve">Test </w:t>
            </w:r>
            <w:proofErr w:type="spellStart"/>
            <w:r>
              <w:t>Planının</w:t>
            </w:r>
            <w:proofErr w:type="spellEnd"/>
            <w:r>
              <w:t xml:space="preserve"> </w:t>
            </w:r>
            <w:proofErr w:type="spellStart"/>
            <w:r w:rsidR="000901BE">
              <w:t>Onaylanması</w:t>
            </w:r>
            <w:proofErr w:type="spellEnd"/>
            <w:r>
              <w:t xml:space="preserve"> (</w:t>
            </w:r>
            <w:proofErr w:type="spellStart"/>
            <w:r>
              <w:t>Ağustos</w:t>
            </w:r>
            <w:proofErr w:type="spellEnd"/>
            <w:r>
              <w:t xml:space="preserve"> 2025)</w:t>
            </w:r>
            <w:r>
              <w:br/>
            </w:r>
            <w:r w:rsidRPr="00F748BF">
              <w:rPr>
                <w:b/>
              </w:rPr>
              <w:t>11.</w:t>
            </w:r>
            <w:r w:rsidR="000901BE">
              <w:t xml:space="preserve"> </w:t>
            </w:r>
            <w:proofErr w:type="spellStart"/>
            <w:r w:rsidR="000901BE">
              <w:t>Geliştirmenin</w:t>
            </w:r>
            <w:proofErr w:type="spellEnd"/>
            <w:r>
              <w:t xml:space="preserve"> </w:t>
            </w:r>
            <w:proofErr w:type="spellStart"/>
            <w:r>
              <w:t>Tamamlanması</w:t>
            </w:r>
            <w:proofErr w:type="spellEnd"/>
            <w:r>
              <w:t xml:space="preserve"> (</w:t>
            </w:r>
            <w:proofErr w:type="spellStart"/>
            <w:r>
              <w:t>Ağustos</w:t>
            </w:r>
            <w:proofErr w:type="spellEnd"/>
            <w:r>
              <w:t xml:space="preserve"> 2025)</w:t>
            </w:r>
            <w:r>
              <w:br/>
            </w:r>
            <w:r w:rsidRPr="00F748BF">
              <w:rPr>
                <w:b/>
              </w:rPr>
              <w:t>12.</w:t>
            </w:r>
            <w:r>
              <w:t xml:space="preserve"> UAT </w:t>
            </w:r>
            <w:proofErr w:type="spellStart"/>
            <w:r w:rsidR="000901BE">
              <w:t>Testlerinin</w:t>
            </w:r>
            <w:proofErr w:type="spellEnd"/>
            <w:r w:rsidR="000901BE">
              <w:t xml:space="preserve"> </w:t>
            </w:r>
            <w:proofErr w:type="spellStart"/>
            <w:r w:rsidR="000901BE">
              <w:t>Tamamlanması</w:t>
            </w:r>
            <w:proofErr w:type="spellEnd"/>
            <w:r w:rsidR="000901BE">
              <w:t xml:space="preserve"> </w:t>
            </w:r>
            <w:r>
              <w:t>(</w:t>
            </w:r>
            <w:proofErr w:type="spellStart"/>
            <w:r>
              <w:t>Eylül</w:t>
            </w:r>
            <w:proofErr w:type="spellEnd"/>
            <w:r>
              <w:t xml:space="preserve"> 2025)</w:t>
            </w:r>
            <w:r>
              <w:br/>
            </w:r>
            <w:r w:rsidRPr="00F748BF">
              <w:rPr>
                <w:b/>
              </w:rPr>
              <w:t>13.</w:t>
            </w:r>
            <w:r>
              <w:t xml:space="preserve"> </w:t>
            </w:r>
            <w:proofErr w:type="spellStart"/>
            <w:r>
              <w:t>MVP</w:t>
            </w:r>
            <w:r w:rsidR="000901BE">
              <w:t>’nin</w:t>
            </w:r>
            <w:proofErr w:type="spellEnd"/>
            <w:r w:rsidR="000901BE">
              <w:t xml:space="preserve"> </w:t>
            </w:r>
            <w:proofErr w:type="spellStart"/>
            <w:r w:rsidR="000901BE">
              <w:t>Canlıya</w:t>
            </w:r>
            <w:proofErr w:type="spellEnd"/>
            <w:r w:rsidR="000901BE">
              <w:t xml:space="preserve"> </w:t>
            </w:r>
            <w:proofErr w:type="spellStart"/>
            <w:r w:rsidR="000901BE">
              <w:t>Alınması</w:t>
            </w:r>
            <w:proofErr w:type="spellEnd"/>
            <w:r>
              <w:t xml:space="preserve"> (</w:t>
            </w:r>
            <w:proofErr w:type="spellStart"/>
            <w:r>
              <w:t>Ekim</w:t>
            </w:r>
            <w:proofErr w:type="spellEnd"/>
            <w:r>
              <w:t xml:space="preserve"> 2025)</w:t>
            </w:r>
            <w:r>
              <w:br/>
            </w:r>
            <w:r w:rsidRPr="00F748BF">
              <w:rPr>
                <w:b/>
              </w:rPr>
              <w:t>14.</w:t>
            </w:r>
            <w:r>
              <w:t xml:space="preserve"> Pilot </w:t>
            </w:r>
            <w:proofErr w:type="spellStart"/>
            <w:r>
              <w:t>Kullanımı</w:t>
            </w:r>
            <w:r w:rsidR="000901BE">
              <w:t>n</w:t>
            </w:r>
            <w:proofErr w:type="spellEnd"/>
            <w:r w:rsidR="000901BE">
              <w:t xml:space="preserve"> </w:t>
            </w:r>
            <w:proofErr w:type="spellStart"/>
            <w:r w:rsidR="000901BE">
              <w:t>Başlatılması</w:t>
            </w:r>
            <w:proofErr w:type="spellEnd"/>
            <w:r>
              <w:t xml:space="preserve"> (</w:t>
            </w:r>
            <w:proofErr w:type="spellStart"/>
            <w:r>
              <w:t>Ekim</w:t>
            </w:r>
            <w:proofErr w:type="spellEnd"/>
            <w:r>
              <w:t xml:space="preserve"> 2025)</w:t>
            </w:r>
            <w:r>
              <w:br/>
            </w:r>
            <w:r w:rsidRPr="00F748BF">
              <w:rPr>
                <w:b/>
              </w:rPr>
              <w:t>15</w:t>
            </w:r>
            <w:r>
              <w:t>. Kullanıcı Geri Bildirimlerinin Toplanması (Kasım 2025)</w:t>
            </w:r>
            <w:r>
              <w:br/>
            </w:r>
            <w:r w:rsidRPr="00F748BF">
              <w:rPr>
                <w:b/>
              </w:rPr>
              <w:t>16.</w:t>
            </w:r>
            <w:r>
              <w:t xml:space="preserve"> İyileştirmelerin Uygulanması (Kasım 2025)</w:t>
            </w:r>
            <w:r>
              <w:br/>
            </w:r>
            <w:r w:rsidRPr="00F748BF">
              <w:rPr>
                <w:b/>
              </w:rPr>
              <w:t>17.</w:t>
            </w:r>
            <w:r>
              <w:t xml:space="preserve"> Lansman Planının Hazırlanması (Kasım 2025)</w:t>
            </w:r>
            <w:r>
              <w:br/>
            </w:r>
            <w:r w:rsidRPr="00F748BF">
              <w:rPr>
                <w:b/>
              </w:rPr>
              <w:t>18.</w:t>
            </w:r>
            <w:r>
              <w:t xml:space="preserve"> Final </w:t>
            </w:r>
            <w:proofErr w:type="spellStart"/>
            <w:r>
              <w:t>Sürüm</w:t>
            </w:r>
            <w:r w:rsidR="000901BE">
              <w:t>ünün</w:t>
            </w:r>
            <w:proofErr w:type="spellEnd"/>
            <w:r w:rsidR="000901BE">
              <w:t xml:space="preserve"> </w:t>
            </w:r>
            <w:proofErr w:type="spellStart"/>
            <w:r w:rsidR="000901BE">
              <w:t>Yayınlanması</w:t>
            </w:r>
            <w:proofErr w:type="spellEnd"/>
            <w:r>
              <w:t xml:space="preserve"> </w:t>
            </w:r>
            <w:proofErr w:type="spellStart"/>
            <w:r>
              <w:t>ve</w:t>
            </w:r>
            <w:proofErr w:type="spellEnd"/>
            <w:r>
              <w:t xml:space="preserve"> </w:t>
            </w:r>
            <w:proofErr w:type="spellStart"/>
            <w:r>
              <w:t>Lansman</w:t>
            </w:r>
            <w:r w:rsidR="000901BE">
              <w:t>ın</w:t>
            </w:r>
            <w:proofErr w:type="spellEnd"/>
            <w:r w:rsidR="000901BE">
              <w:t xml:space="preserve"> </w:t>
            </w:r>
            <w:proofErr w:type="spellStart"/>
            <w:r w:rsidR="000901BE">
              <w:t>Yapılması</w:t>
            </w:r>
            <w:proofErr w:type="spellEnd"/>
            <w:r>
              <w:t xml:space="preserve"> (</w:t>
            </w:r>
            <w:proofErr w:type="spellStart"/>
            <w:r>
              <w:t>Aralık</w:t>
            </w:r>
            <w:proofErr w:type="spellEnd"/>
            <w:r>
              <w:t xml:space="preserve"> 2025)</w:t>
            </w:r>
          </w:p>
        </w:tc>
      </w:tr>
      <w:tr w:rsidR="00F748BF" w:rsidTr="00F748BF">
        <w:trPr>
          <w:cnfStyle w:val="000000100000"/>
          <w:trHeight w:val="397"/>
        </w:trPr>
        <w:tc>
          <w:tcPr>
            <w:cnfStyle w:val="001000000000"/>
            <w:tcW w:w="4320" w:type="dxa"/>
            <w:vAlign w:val="center"/>
          </w:tcPr>
          <w:p w:rsidR="009B7CF7" w:rsidRPr="00F748BF" w:rsidRDefault="00116A4A" w:rsidP="00BB033B">
            <w:pPr>
              <w:spacing w:after="240"/>
              <w:ind w:left="360"/>
            </w:pPr>
            <w:proofErr w:type="spellStart"/>
            <w:r w:rsidRPr="00F748BF">
              <w:lastRenderedPageBreak/>
              <w:t>Tarih</w:t>
            </w:r>
            <w:proofErr w:type="spellEnd"/>
          </w:p>
        </w:tc>
        <w:tc>
          <w:tcPr>
            <w:tcW w:w="4479" w:type="dxa"/>
            <w:vAlign w:val="center"/>
          </w:tcPr>
          <w:p w:rsidR="009B7CF7" w:rsidRPr="00F748BF" w:rsidRDefault="00116A4A" w:rsidP="00BB033B">
            <w:pPr>
              <w:spacing w:after="240"/>
              <w:cnfStyle w:val="000000100000"/>
              <w:rPr>
                <w:b/>
              </w:rPr>
            </w:pPr>
            <w:r w:rsidRPr="00F748BF">
              <w:rPr>
                <w:b/>
              </w:rPr>
              <w:t>01.06.2025</w:t>
            </w:r>
          </w:p>
        </w:tc>
      </w:tr>
      <w:tr w:rsidR="00F748BF" w:rsidTr="00F748BF">
        <w:trPr>
          <w:trHeight w:val="397"/>
        </w:trPr>
        <w:tc>
          <w:tcPr>
            <w:cnfStyle w:val="001000000000"/>
            <w:tcW w:w="4320" w:type="dxa"/>
            <w:vAlign w:val="center"/>
          </w:tcPr>
          <w:p w:rsidR="009B7CF7" w:rsidRPr="00F748BF" w:rsidRDefault="00BB033B" w:rsidP="00BB033B">
            <w:pPr>
              <w:spacing w:after="240"/>
              <w:ind w:left="360"/>
            </w:pPr>
            <w:r>
              <w:t xml:space="preserve">Sponsor </w:t>
            </w:r>
            <w:proofErr w:type="spellStart"/>
            <w:r>
              <w:t>İ</w:t>
            </w:r>
            <w:r w:rsidR="00116A4A" w:rsidRPr="00F748BF">
              <w:t>mzası</w:t>
            </w:r>
            <w:proofErr w:type="spellEnd"/>
          </w:p>
        </w:tc>
        <w:tc>
          <w:tcPr>
            <w:tcW w:w="4479" w:type="dxa"/>
            <w:vAlign w:val="center"/>
          </w:tcPr>
          <w:p w:rsidR="009B7CF7" w:rsidRDefault="00116A4A" w:rsidP="00BB033B">
            <w:pPr>
              <w:spacing w:after="240"/>
              <w:cnfStyle w:val="000000000000"/>
            </w:pPr>
            <w:r>
              <w:t>____________________________</w:t>
            </w:r>
          </w:p>
        </w:tc>
      </w:tr>
    </w:tbl>
    <w:p w:rsidR="00116A4A" w:rsidRDefault="00116A4A"/>
    <w:sectPr w:rsidR="00116A4A"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nsid w:val="16991D62"/>
    <w:multiLevelType w:val="hybridMultilevel"/>
    <w:tmpl w:val="F16EA8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2BC56CFF"/>
    <w:multiLevelType w:val="hybridMultilevel"/>
    <w:tmpl w:val="8C44A75A"/>
    <w:lvl w:ilvl="0" w:tplc="041F000F">
      <w:start w:val="1"/>
      <w:numFmt w:val="decimal"/>
      <w:lvlText w:val="%1."/>
      <w:lvlJc w:val="left"/>
      <w:pPr>
        <w:ind w:left="833" w:hanging="360"/>
      </w:pPr>
    </w:lvl>
    <w:lvl w:ilvl="1" w:tplc="041F0019" w:tentative="1">
      <w:start w:val="1"/>
      <w:numFmt w:val="lowerLetter"/>
      <w:lvlText w:val="%2."/>
      <w:lvlJc w:val="left"/>
      <w:pPr>
        <w:ind w:left="1553" w:hanging="360"/>
      </w:pPr>
    </w:lvl>
    <w:lvl w:ilvl="2" w:tplc="041F001B" w:tentative="1">
      <w:start w:val="1"/>
      <w:numFmt w:val="lowerRoman"/>
      <w:lvlText w:val="%3."/>
      <w:lvlJc w:val="right"/>
      <w:pPr>
        <w:ind w:left="2273" w:hanging="180"/>
      </w:pPr>
    </w:lvl>
    <w:lvl w:ilvl="3" w:tplc="041F000F" w:tentative="1">
      <w:start w:val="1"/>
      <w:numFmt w:val="decimal"/>
      <w:lvlText w:val="%4."/>
      <w:lvlJc w:val="left"/>
      <w:pPr>
        <w:ind w:left="2993" w:hanging="360"/>
      </w:pPr>
    </w:lvl>
    <w:lvl w:ilvl="4" w:tplc="041F0019" w:tentative="1">
      <w:start w:val="1"/>
      <w:numFmt w:val="lowerLetter"/>
      <w:lvlText w:val="%5."/>
      <w:lvlJc w:val="left"/>
      <w:pPr>
        <w:ind w:left="3713" w:hanging="360"/>
      </w:pPr>
    </w:lvl>
    <w:lvl w:ilvl="5" w:tplc="041F001B" w:tentative="1">
      <w:start w:val="1"/>
      <w:numFmt w:val="lowerRoman"/>
      <w:lvlText w:val="%6."/>
      <w:lvlJc w:val="right"/>
      <w:pPr>
        <w:ind w:left="4433" w:hanging="180"/>
      </w:pPr>
    </w:lvl>
    <w:lvl w:ilvl="6" w:tplc="041F000F" w:tentative="1">
      <w:start w:val="1"/>
      <w:numFmt w:val="decimal"/>
      <w:lvlText w:val="%7."/>
      <w:lvlJc w:val="left"/>
      <w:pPr>
        <w:ind w:left="5153" w:hanging="360"/>
      </w:pPr>
    </w:lvl>
    <w:lvl w:ilvl="7" w:tplc="041F0019" w:tentative="1">
      <w:start w:val="1"/>
      <w:numFmt w:val="lowerLetter"/>
      <w:lvlText w:val="%8."/>
      <w:lvlJc w:val="left"/>
      <w:pPr>
        <w:ind w:left="5873" w:hanging="360"/>
      </w:pPr>
    </w:lvl>
    <w:lvl w:ilvl="8" w:tplc="041F001B" w:tentative="1">
      <w:start w:val="1"/>
      <w:numFmt w:val="lowerRoman"/>
      <w:lvlText w:val="%9."/>
      <w:lvlJc w:val="right"/>
      <w:pPr>
        <w:ind w:left="6593"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compat>
    <w:useFELayout/>
  </w:compat>
  <w:rsids>
    <w:rsidRoot w:val="00B47730"/>
    <w:rsid w:val="00034616"/>
    <w:rsid w:val="0006063C"/>
    <w:rsid w:val="000901BE"/>
    <w:rsid w:val="00116A4A"/>
    <w:rsid w:val="0015074B"/>
    <w:rsid w:val="0029639D"/>
    <w:rsid w:val="00326F90"/>
    <w:rsid w:val="007A704B"/>
    <w:rsid w:val="007B12C7"/>
    <w:rsid w:val="00944B66"/>
    <w:rsid w:val="009B7CF7"/>
    <w:rsid w:val="00A24EE0"/>
    <w:rsid w:val="00AA1D8D"/>
    <w:rsid w:val="00B47730"/>
    <w:rsid w:val="00BB033B"/>
    <w:rsid w:val="00CB0664"/>
    <w:rsid w:val="00CE084A"/>
    <w:rsid w:val="00F748BF"/>
    <w:rsid w:val="00FA43DB"/>
    <w:rsid w:val="00FC693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DDDDD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DDDDD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6E6E6E"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A5A5A5"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DDDDD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DDDDDD" w:themeColor="accent1"/>
    </w:rPr>
  </w:style>
  <w:style w:type="paragraph" w:styleId="KonuBal">
    <w:name w:val="Title"/>
    <w:basedOn w:val="Normal"/>
    <w:next w:val="Normal"/>
    <w:link w:val="KonuBalChar"/>
    <w:uiPriority w:val="10"/>
    <w:qFormat/>
    <w:rsid w:val="00FC693F"/>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000000" w:themeColor="text2" w:themeShade="BF"/>
      <w:spacing w:val="5"/>
      <w:kern w:val="28"/>
      <w:sz w:val="52"/>
      <w:szCs w:val="52"/>
    </w:rPr>
  </w:style>
  <w:style w:type="paragraph" w:styleId="AltKonuBal">
    <w:name w:val="Subtitle"/>
    <w:basedOn w:val="Normal"/>
    <w:next w:val="Normal"/>
    <w:link w:val="AltKonuBalChar"/>
    <w:uiPriority w:val="11"/>
    <w:qFormat/>
    <w:rsid w:val="00FC693F"/>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AltKonuBalChar">
    <w:name w:val="Alt Konu Başlığı Char"/>
    <w:basedOn w:val="VarsaylanParagrafYazTipi"/>
    <w:link w:val="AltKonuBal"/>
    <w:uiPriority w:val="11"/>
    <w:rsid w:val="00FC693F"/>
    <w:rPr>
      <w:rFonts w:asciiTheme="majorHAnsi" w:eastAsiaTheme="majorEastAsia" w:hAnsiTheme="majorHAnsi" w:cstheme="majorBidi"/>
      <w:i/>
      <w:iCs/>
      <w:color w:val="DDDDD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Trnak">
    <w:name w:val="Quote"/>
    <w:basedOn w:val="Normal"/>
    <w:next w:val="Normal"/>
    <w:link w:val="TrnakChar"/>
    <w:uiPriority w:val="29"/>
    <w:qFormat/>
    <w:rsid w:val="00FC693F"/>
    <w:rPr>
      <w:i/>
      <w:iCs/>
      <w:color w:val="000000" w:themeColor="text1"/>
    </w:rPr>
  </w:style>
  <w:style w:type="character" w:customStyle="1" w:styleId="TrnakChar">
    <w:name w:val="Tırnak Char"/>
    <w:basedOn w:val="VarsaylanParagrafYazTipi"/>
    <w:link w:val="Trnak"/>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DDDDD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6E6E6E"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6E6E6E"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DDDDD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DDDDD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KeskinTrnak">
    <w:name w:val="Intense Quote"/>
    <w:basedOn w:val="Normal"/>
    <w:next w:val="Normal"/>
    <w:link w:val="KeskinTrnakChar"/>
    <w:uiPriority w:val="30"/>
    <w:qFormat/>
    <w:rsid w:val="00FC693F"/>
    <w:pPr>
      <w:pBdr>
        <w:bottom w:val="single" w:sz="4" w:space="4" w:color="DDDDDD" w:themeColor="accent1"/>
      </w:pBdr>
      <w:spacing w:before="200" w:after="280"/>
      <w:ind w:left="936" w:right="936"/>
    </w:pPr>
    <w:rPr>
      <w:b/>
      <w:bCs/>
      <w:i/>
      <w:iCs/>
      <w:color w:val="DDDDDD" w:themeColor="accent1"/>
    </w:rPr>
  </w:style>
  <w:style w:type="character" w:customStyle="1" w:styleId="KeskinTrnakChar">
    <w:name w:val="Keskin Tırnak Char"/>
    <w:basedOn w:val="VarsaylanParagrafYazTipi"/>
    <w:link w:val="KeskinTrnak"/>
    <w:uiPriority w:val="30"/>
    <w:rsid w:val="00FC693F"/>
    <w:rPr>
      <w:b/>
      <w:bCs/>
      <w:i/>
      <w:iCs/>
      <w:color w:val="DDDDD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DDDDDD" w:themeColor="accent1"/>
    </w:rPr>
  </w:style>
  <w:style w:type="character" w:styleId="HafifBavuru">
    <w:name w:val="Subtle Reference"/>
    <w:basedOn w:val="VarsaylanParagrafYazTipi"/>
    <w:uiPriority w:val="31"/>
    <w:qFormat/>
    <w:rsid w:val="00FC693F"/>
    <w:rPr>
      <w:smallCaps/>
      <w:color w:val="B2B2B2" w:themeColor="accent2"/>
      <w:u w:val="single"/>
    </w:rPr>
  </w:style>
  <w:style w:type="character" w:styleId="GlBavuru">
    <w:name w:val="Intense Reference"/>
    <w:basedOn w:val="VarsaylanParagrafYazTipi"/>
    <w:uiPriority w:val="32"/>
    <w:qFormat/>
    <w:rsid w:val="00FC693F"/>
    <w:rPr>
      <w:b/>
      <w:bCs/>
      <w:smallCaps/>
      <w:color w:val="B2B2B2"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AkGlgeleme-Vurgu1">
    <w:name w:val="Light Shading Accent 1"/>
    <w:basedOn w:val="NormalTablo"/>
    <w:uiPriority w:val="60"/>
    <w:rsid w:val="00FC693F"/>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AkGlgeleme-Vurgu2">
    <w:name w:val="Light Shading Accent 2"/>
    <w:basedOn w:val="NormalTablo"/>
    <w:uiPriority w:val="60"/>
    <w:rsid w:val="00FC693F"/>
    <w:pPr>
      <w:spacing w:after="0" w:line="240" w:lineRule="auto"/>
    </w:pPr>
    <w:rPr>
      <w:color w:val="858585" w:themeColor="accent2" w:themeShade="BF"/>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AkGlgeleme-Vurgu3">
    <w:name w:val="Light Shading Accent 3"/>
    <w:basedOn w:val="NormalTablo"/>
    <w:uiPriority w:val="60"/>
    <w:rsid w:val="00FC693F"/>
    <w:pPr>
      <w:spacing w:after="0" w:line="240" w:lineRule="auto"/>
    </w:pPr>
    <w:rPr>
      <w:color w:val="707070" w:themeColor="accent3" w:themeShade="BF"/>
    </w:rPr>
    <w:tblPr>
      <w:tblStyleRowBandSize w:val="1"/>
      <w:tblStyleColBandSize w:val="1"/>
      <w:tblInd w:w="0" w:type="dxa"/>
      <w:tblBorders>
        <w:top w:val="single" w:sz="8" w:space="0" w:color="969696" w:themeColor="accent3"/>
        <w:bottom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AkGlgeleme-Vurgu4">
    <w:name w:val="Light Shading Accent 4"/>
    <w:basedOn w:val="NormalTablo"/>
    <w:uiPriority w:val="60"/>
    <w:rsid w:val="00FC693F"/>
    <w:pPr>
      <w:spacing w:after="0" w:line="240" w:lineRule="auto"/>
    </w:pPr>
    <w:rPr>
      <w:color w:val="5F5F5F" w:themeColor="accent4" w:themeShade="BF"/>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AkGlgeleme-Vurgu5">
    <w:name w:val="Light Shading Accent 5"/>
    <w:basedOn w:val="NormalTablo"/>
    <w:uiPriority w:val="60"/>
    <w:rsid w:val="00FC693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AkGlgeleme-Vurgu6">
    <w:name w:val="Light Shading Accent 6"/>
    <w:basedOn w:val="NormalTablo"/>
    <w:uiPriority w:val="60"/>
    <w:rsid w:val="00FC693F"/>
    <w:pPr>
      <w:spacing w:after="0" w:line="240" w:lineRule="auto"/>
    </w:pPr>
    <w:rPr>
      <w:color w:val="393939" w:themeColor="accent6" w:themeShade="BF"/>
    </w:rPr>
    <w:tblPr>
      <w:tblStyleRowBandSize w:val="1"/>
      <w:tblStyleColBandSize w:val="1"/>
      <w:tblInd w:w="0" w:type="dxa"/>
      <w:tblBorders>
        <w:top w:val="single" w:sz="8" w:space="0" w:color="4D4D4D" w:themeColor="accent6"/>
        <w:bottom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customStyle="1" w:styleId="AkListe">
    <w:name w:val="Light List"/>
    <w:basedOn w:val="NormalTablo"/>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AkListe-Vurgu1">
    <w:name w:val="Light List Accent 1"/>
    <w:basedOn w:val="NormalTablo"/>
    <w:uiPriority w:val="61"/>
    <w:rsid w:val="00FC693F"/>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customStyle="1" w:styleId="AkKlavuz">
    <w:name w:val="Light Grid"/>
    <w:basedOn w:val="NormalTablo"/>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AkKlavuz-Vurgu1">
    <w:name w:val="Light Grid Accent 1"/>
    <w:basedOn w:val="NormalTablo"/>
    <w:uiPriority w:val="62"/>
    <w:rsid w:val="00CB0664"/>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customStyle="1" w:styleId="OrtaGlgeleme1">
    <w:name w:val="Medium Shading 1"/>
    <w:basedOn w:val="NormalTablo"/>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OrtaGlgeleme1-Vurgu1">
    <w:name w:val="Medium Shading 1 Accent 1"/>
    <w:basedOn w:val="NormalTablo"/>
    <w:uiPriority w:val="63"/>
    <w:rsid w:val="00CB0664"/>
    <w:pPr>
      <w:spacing w:after="0" w:line="240" w:lineRule="auto"/>
    </w:pPr>
    <w:tblPr>
      <w:tblStyleRowBandSize w:val="1"/>
      <w:tblStyleColBandSize w:val="1"/>
      <w:tblInd w:w="0" w:type="dxa"/>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Ind w:w="0" w:type="dxa"/>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Ind w:w="0" w:type="dxa"/>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Ind w:w="0" w:type="dxa"/>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Ind w:w="0" w:type="dxa"/>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customStyle="1" w:styleId="OrtaGlgeleme2">
    <w:name w:val="Medium Shading 2"/>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OrtaGlgeleme2-Vurgu1">
    <w:name w:val="Medium Shading 2 Accent 1"/>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OrtaListe1">
    <w:name w:val="Medium List 1"/>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969696" w:themeColor="accent3"/>
        <w:bottom w:val="single" w:sz="8" w:space="0" w:color="969696"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4D4D4D" w:themeColor="accent6"/>
        <w:bottom w:val="single" w:sz="8" w:space="0" w:color="4D4D4D"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customStyle="1"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OrtaKlavuz1">
    <w:name w:val="Medium Grid 1"/>
    <w:basedOn w:val="NormalTablo"/>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Ind w:w="0" w:type="dxa"/>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CellMar>
        <w:top w:w="0" w:type="dxa"/>
        <w:left w:w="108" w:type="dxa"/>
        <w:bottom w:w="0" w:type="dxa"/>
        <w:right w:w="108" w:type="dxa"/>
      </w:tblCellMar>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Ind w:w="0" w:type="dxa"/>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CellMar>
        <w:top w:w="0" w:type="dxa"/>
        <w:left w:w="108" w:type="dxa"/>
        <w:bottom w:w="0" w:type="dxa"/>
        <w:right w:w="108" w:type="dxa"/>
      </w:tblCellMar>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Ind w:w="0" w:type="dxa"/>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CellMar>
        <w:top w:w="0" w:type="dxa"/>
        <w:left w:w="108" w:type="dxa"/>
        <w:bottom w:w="0" w:type="dxa"/>
        <w:right w:w="108" w:type="dxa"/>
      </w:tblCellMar>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Ind w:w="0" w:type="dxa"/>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CellMar>
        <w:top w:w="0" w:type="dxa"/>
        <w:left w:w="108" w:type="dxa"/>
        <w:bottom w:w="0" w:type="dxa"/>
        <w:right w:w="108" w:type="dxa"/>
      </w:tblCellMar>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Ind w:w="0" w:type="dxa"/>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CellMar>
        <w:top w:w="0" w:type="dxa"/>
        <w:left w:w="108" w:type="dxa"/>
        <w:bottom w:w="0" w:type="dxa"/>
        <w:right w:w="108" w:type="dxa"/>
      </w:tblCellMar>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customStyle="1"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CellMar>
        <w:top w:w="0" w:type="dxa"/>
        <w:left w:w="108" w:type="dxa"/>
        <w:bottom w:w="0" w:type="dxa"/>
        <w:right w:w="108" w:type="dxa"/>
      </w:tblCellMar>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CellMar>
        <w:top w:w="0" w:type="dxa"/>
        <w:left w:w="108" w:type="dxa"/>
        <w:bottom w:w="0" w:type="dxa"/>
        <w:right w:w="108" w:type="dxa"/>
      </w:tblCellMar>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CellMar>
        <w:top w:w="0" w:type="dxa"/>
        <w:left w:w="108" w:type="dxa"/>
        <w:bottom w:w="0" w:type="dxa"/>
        <w:right w:w="108" w:type="dxa"/>
      </w:tblCellMar>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customStyle="1" w:styleId="OrtaKlavuz3">
    <w:name w:val="Medium Grid 3"/>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customStyle="1" w:styleId="KoyuListe">
    <w:name w:val="Dark List"/>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customStyle="1" w:styleId="RenkliGlgeleme">
    <w:name w:val="Colorful Shading"/>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customStyle="1" w:styleId="RenkliListe">
    <w:name w:val="Colorful List"/>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customStyle="1" w:styleId="RenkliKlavuz">
    <w:name w:val="Colorful Grid"/>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i Tonlamalı">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4E8CB-AD57-42E1-97CB-75F898D3C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564</Words>
  <Characters>3215</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3772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pc</cp:lastModifiedBy>
  <cp:revision>7</cp:revision>
  <dcterms:created xsi:type="dcterms:W3CDTF">2013-12-23T23:15:00Z</dcterms:created>
  <dcterms:modified xsi:type="dcterms:W3CDTF">2025-05-19T14:39:00Z</dcterms:modified>
  <cp:category/>
</cp:coreProperties>
</file>