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THEORETICAL ANALYSIS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operation is the comparison marked as (1)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operations are the two assignments marked as (2)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operations are the two comparisons marked as (3)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Basic operations are the three assignments marked as (4)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IDENTIFICATION OF BASIC OPERATION(S)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 EXECUTION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Best Case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Worst Case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Average Case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COMPARISON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Best Case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Worst Case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056"/>
            </w:tabs>
            <w:spacing w:after="0" w:before="0" w:line="240" w:lineRule="auto"/>
            <w:ind w:left="48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Average Case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THEORETICAL ANALYSIS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Basic operation is the comparison marked as (1)</w:t>
      </w:r>
    </w:p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Analyze B(n)</w:t>
      </w:r>
    </w:p>
    <w:p w:rsidR="00000000" w:rsidDel="00000000" w:rsidP="00000000" w:rsidRDefault="00000000" w:rsidRPr="00000000" w14:paraId="00000015">
      <w:pPr>
        <w:pStyle w:val="Heading4"/>
        <w:rPr/>
      </w:pPr>
      <w:r w:rsidDel="00000000" w:rsidR="00000000" w:rsidRPr="00000000">
        <w:rPr>
          <w:rtl w:val="0"/>
        </w:rPr>
        <w:t xml:space="preserve">Analyze W(n)</w:t>
      </w:r>
    </w:p>
    <w:p w:rsidR="00000000" w:rsidDel="00000000" w:rsidP="00000000" w:rsidRDefault="00000000" w:rsidRPr="00000000" w14:paraId="00000016">
      <w:pPr>
        <w:pStyle w:val="Heading4"/>
        <w:rPr/>
      </w:pPr>
      <w:r w:rsidDel="00000000" w:rsidR="00000000" w:rsidRPr="00000000">
        <w:rPr>
          <w:rtl w:val="0"/>
        </w:rPr>
        <w:t xml:space="preserve">Analyze A(n)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Basic operations are the two loop increments marked as (2)</w:t>
      </w:r>
    </w:p>
    <w:p w:rsidR="00000000" w:rsidDel="00000000" w:rsidP="00000000" w:rsidRDefault="00000000" w:rsidRPr="00000000" w14:paraId="00000018">
      <w:pPr>
        <w:pStyle w:val="Heading4"/>
        <w:rPr/>
      </w:pPr>
      <w:r w:rsidDel="00000000" w:rsidR="00000000" w:rsidRPr="00000000">
        <w:rPr>
          <w:rtl w:val="0"/>
        </w:rPr>
        <w:t xml:space="preserve">Analyze B(n)</w:t>
      </w:r>
    </w:p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rtl w:val="0"/>
        </w:rPr>
        <w:t xml:space="preserve">Analyze W(n)</w:t>
      </w:r>
    </w:p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tl w:val="0"/>
        </w:rPr>
        <w:t xml:space="preserve">Analyze A(n)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Basic operations are the four assignments marked as (3)</w:t>
      </w:r>
    </w:p>
    <w:p w:rsidR="00000000" w:rsidDel="00000000" w:rsidP="00000000" w:rsidRDefault="00000000" w:rsidRPr="00000000" w14:paraId="0000001C">
      <w:pPr>
        <w:pStyle w:val="Heading4"/>
        <w:rPr/>
      </w:pPr>
      <w:r w:rsidDel="00000000" w:rsidR="00000000" w:rsidRPr="00000000">
        <w:rPr>
          <w:rtl w:val="0"/>
        </w:rPr>
        <w:t xml:space="preserve">Analyze B(n)</w:t>
      </w:r>
    </w:p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Analyze W(n)</w:t>
      </w:r>
    </w:p>
    <w:p w:rsidR="00000000" w:rsidDel="00000000" w:rsidP="00000000" w:rsidRDefault="00000000" w:rsidRPr="00000000" w14:paraId="0000001E">
      <w:pPr>
        <w:pStyle w:val="Heading4"/>
        <w:rPr/>
      </w:pPr>
      <w:r w:rsidDel="00000000" w:rsidR="00000000" w:rsidRPr="00000000">
        <w:rPr>
          <w:rtl w:val="0"/>
        </w:rPr>
        <w:t xml:space="preserve">Analyze A(n)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Basic operations are the four assignments marked as (4)</w:t>
      </w:r>
    </w:p>
    <w:p w:rsidR="00000000" w:rsidDel="00000000" w:rsidP="00000000" w:rsidRDefault="00000000" w:rsidRPr="00000000" w14:paraId="00000020">
      <w:pPr>
        <w:pStyle w:val="Heading4"/>
        <w:rPr/>
      </w:pPr>
      <w:r w:rsidDel="00000000" w:rsidR="00000000" w:rsidRPr="00000000">
        <w:rPr>
          <w:rtl w:val="0"/>
        </w:rPr>
        <w:t xml:space="preserve">Analyze B(n)</w:t>
      </w:r>
    </w:p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Analyze W(n)</w:t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Analyze A(n)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IDENTIFICATION OF BASIC OPERATION(S)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Here, state clearly which operation(s) in the algorithm must be the basic operation(s). Also, you should provide a simple explanation about why you have decided on the basic operation you choose. (1-3 sentences)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REAL EXECUTION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Best Case</w:t>
      </w:r>
    </w:p>
    <w:tbl>
      <w:tblPr>
        <w:tblStyle w:val="Table1"/>
        <w:tblW w:w="905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 Size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 Elapsed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Worst Case</w:t>
      </w:r>
    </w:p>
    <w:tbl>
      <w:tblPr>
        <w:tblStyle w:val="Table2"/>
        <w:tblW w:w="905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N Size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Time Elapsed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Average Case</w:t>
      </w:r>
    </w:p>
    <w:tbl>
      <w:tblPr>
        <w:tblStyle w:val="Table3"/>
        <w:tblW w:w="9056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4528"/>
        <w:gridCol w:w="4528"/>
        <w:tblGridChange w:id="0">
          <w:tblGrid>
            <w:gridCol w:w="4528"/>
            <w:gridCol w:w="45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 Size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Time Elapsed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COMPARISON</w:t>
      </w:r>
    </w:p>
    <w:p w:rsidR="00000000" w:rsidDel="00000000" w:rsidP="00000000" w:rsidRDefault="00000000" w:rsidRPr="00000000" w14:paraId="0000009D">
      <w:pPr>
        <w:pStyle w:val="Heading3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sz w:val="22"/>
          <w:szCs w:val="22"/>
          <w:rtl w:val="0"/>
        </w:rPr>
        <w:t xml:space="preserve">Best Case</w:t>
      </w:r>
    </w:p>
    <w:p w:rsidR="00000000" w:rsidDel="00000000" w:rsidP="00000000" w:rsidRDefault="00000000" w:rsidRPr="00000000" w14:paraId="0000009E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real execution time of the algorithm</w:t>
      </w:r>
    </w:p>
    <w:p w:rsidR="00000000" w:rsidDel="00000000" w:rsidP="00000000" w:rsidRDefault="00000000" w:rsidRPr="00000000" w14:paraId="0000009F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(1)</w:t>
      </w:r>
    </w:p>
    <w:p w:rsidR="00000000" w:rsidDel="00000000" w:rsidP="00000000" w:rsidRDefault="00000000" w:rsidRPr="00000000" w14:paraId="000000A0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(2)</w:t>
      </w:r>
    </w:p>
    <w:p w:rsidR="00000000" w:rsidDel="00000000" w:rsidP="00000000" w:rsidRDefault="00000000" w:rsidRPr="00000000" w14:paraId="000000A1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(3) </w:t>
      </w:r>
    </w:p>
    <w:p w:rsidR="00000000" w:rsidDel="00000000" w:rsidP="00000000" w:rsidRDefault="00000000" w:rsidRPr="00000000" w14:paraId="000000A2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(4)</w:t>
      </w:r>
    </w:p>
    <w:p w:rsidR="00000000" w:rsidDel="00000000" w:rsidP="00000000" w:rsidRDefault="00000000" w:rsidRPr="00000000" w14:paraId="000000A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Comments</w:t>
      </w:r>
    </w:p>
    <w:p w:rsidR="00000000" w:rsidDel="00000000" w:rsidP="00000000" w:rsidRDefault="00000000" w:rsidRPr="00000000" w14:paraId="000000A5">
      <w:pPr>
        <w:pStyle w:val="Heading3"/>
        <w:rPr>
          <w:sz w:val="22"/>
          <w:szCs w:val="22"/>
        </w:rPr>
      </w:pPr>
      <w:bookmarkStart w:colFirst="0" w:colLast="0" w:name="_26in1rg" w:id="12"/>
      <w:bookmarkEnd w:id="12"/>
      <w:r w:rsidDel="00000000" w:rsidR="00000000" w:rsidRPr="00000000">
        <w:rPr>
          <w:sz w:val="22"/>
          <w:szCs w:val="22"/>
          <w:rtl w:val="0"/>
        </w:rPr>
        <w:t xml:space="preserve">Worst Case</w:t>
      </w:r>
    </w:p>
    <w:p w:rsidR="00000000" w:rsidDel="00000000" w:rsidP="00000000" w:rsidRDefault="00000000" w:rsidRPr="00000000" w14:paraId="000000A6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real execution time of the algorithm</w:t>
      </w:r>
    </w:p>
    <w:p w:rsidR="00000000" w:rsidDel="00000000" w:rsidP="00000000" w:rsidRDefault="00000000" w:rsidRPr="00000000" w14:paraId="000000A7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(1)</w:t>
      </w:r>
    </w:p>
    <w:p w:rsidR="00000000" w:rsidDel="00000000" w:rsidP="00000000" w:rsidRDefault="00000000" w:rsidRPr="00000000" w14:paraId="000000A8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(2)</w:t>
      </w:r>
    </w:p>
    <w:p w:rsidR="00000000" w:rsidDel="00000000" w:rsidP="00000000" w:rsidRDefault="00000000" w:rsidRPr="00000000" w14:paraId="000000A9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(3) </w:t>
      </w:r>
    </w:p>
    <w:p w:rsidR="00000000" w:rsidDel="00000000" w:rsidP="00000000" w:rsidRDefault="00000000" w:rsidRPr="00000000" w14:paraId="000000AA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(4)</w:t>
      </w:r>
    </w:p>
    <w:p w:rsidR="00000000" w:rsidDel="00000000" w:rsidP="00000000" w:rsidRDefault="00000000" w:rsidRPr="00000000" w14:paraId="000000AB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Comments</w:t>
      </w:r>
    </w:p>
    <w:p w:rsidR="00000000" w:rsidDel="00000000" w:rsidP="00000000" w:rsidRDefault="00000000" w:rsidRPr="00000000" w14:paraId="000000AC">
      <w:pPr>
        <w:pStyle w:val="Heading3"/>
        <w:rPr>
          <w:sz w:val="22"/>
          <w:szCs w:val="22"/>
        </w:rPr>
      </w:pPr>
      <w:bookmarkStart w:colFirst="0" w:colLast="0" w:name="_lnxbz9" w:id="13"/>
      <w:bookmarkEnd w:id="13"/>
      <w:r w:rsidDel="00000000" w:rsidR="00000000" w:rsidRPr="00000000">
        <w:rPr>
          <w:sz w:val="22"/>
          <w:szCs w:val="22"/>
          <w:rtl w:val="0"/>
        </w:rPr>
        <w:t xml:space="preserve">Average Case</w:t>
      </w:r>
    </w:p>
    <w:p w:rsidR="00000000" w:rsidDel="00000000" w:rsidP="00000000" w:rsidRDefault="00000000" w:rsidRPr="00000000" w14:paraId="000000AD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real execution time of the algorithm</w:t>
      </w:r>
    </w:p>
    <w:p w:rsidR="00000000" w:rsidDel="00000000" w:rsidP="00000000" w:rsidRDefault="00000000" w:rsidRPr="00000000" w14:paraId="000000AE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(1)</w:t>
      </w:r>
    </w:p>
    <w:p w:rsidR="00000000" w:rsidDel="00000000" w:rsidP="00000000" w:rsidRDefault="00000000" w:rsidRPr="00000000" w14:paraId="000000AF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(2)</w:t>
      </w:r>
    </w:p>
    <w:p w:rsidR="00000000" w:rsidDel="00000000" w:rsidP="00000000" w:rsidRDefault="00000000" w:rsidRPr="00000000" w14:paraId="000000B0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(3) </w:t>
      </w:r>
    </w:p>
    <w:p w:rsidR="00000000" w:rsidDel="00000000" w:rsidP="00000000" w:rsidRDefault="00000000" w:rsidRPr="00000000" w14:paraId="000000B1">
      <w:pPr>
        <w:pStyle w:val="Heading4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Graph of the theoretical analysis when basic operation is the operation marked as (4)</w:t>
      </w:r>
    </w:p>
    <w:p w:rsidR="00000000" w:rsidDel="00000000" w:rsidP="00000000" w:rsidRDefault="00000000" w:rsidRPr="00000000" w14:paraId="000000B2">
      <w:pPr>
        <w:pStyle w:val="Heading4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SURNAME – STUDENT NUMBER</w:t>
    </w:r>
  </w:p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703"/>
        <w:tab w:val="right" w:leader="none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NAME SURNAME – STUDENT NUMBER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