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846" w:rsidRDefault="0081171E" w:rsidP="00F354D4">
      <w:pPr>
        <w:rPr>
          <w:b/>
        </w:rPr>
      </w:pPr>
      <w:r w:rsidRPr="004D67AC">
        <w:t>Bu hafta çalıştığım kurumda</w:t>
      </w:r>
      <w:r w:rsidR="00404DED" w:rsidRPr="004D67AC">
        <w:t xml:space="preserve"> </w:t>
      </w:r>
      <w:r w:rsidR="0026435F" w:rsidRPr="004D67AC">
        <w:t xml:space="preserve">stajyer arkadaşlarımız ile </w:t>
      </w:r>
      <w:r w:rsidR="0011543F">
        <w:t xml:space="preserve">birlikte Veri Tabanı </w:t>
      </w:r>
      <w:r w:rsidR="00425846">
        <w:t>Sorgularını</w:t>
      </w:r>
      <w:r w:rsidR="0011543F">
        <w:t xml:space="preserve"> </w:t>
      </w:r>
      <w:r w:rsidR="005059DA">
        <w:t>öğrendik</w:t>
      </w:r>
      <w:r w:rsidR="00425846">
        <w:t xml:space="preserve"> ve sorgular oluşturduk</w:t>
      </w:r>
      <w:r w:rsidR="00425846">
        <w:rPr>
          <w:b/>
        </w:rPr>
        <w:t xml:space="preserve">. </w:t>
      </w:r>
      <w:r w:rsidR="00425846" w:rsidRPr="00425846">
        <w:rPr>
          <w:i/>
        </w:rPr>
        <w:t xml:space="preserve">Kullandığımız program Microsoft Office </w:t>
      </w:r>
      <w:r w:rsidR="00425846">
        <w:rPr>
          <w:i/>
        </w:rPr>
        <w:t>Access</w:t>
      </w:r>
      <w:r w:rsidR="00425846" w:rsidRPr="00425846">
        <w:t>’tir</w:t>
      </w:r>
      <w:r w:rsidR="00425846">
        <w:t>.</w:t>
      </w:r>
    </w:p>
    <w:p w:rsidR="00425846" w:rsidRDefault="00425846" w:rsidP="00853063">
      <w:pPr>
        <w:tabs>
          <w:tab w:val="left" w:pos="1373"/>
        </w:tabs>
      </w:pPr>
    </w:p>
    <w:p w:rsidR="00425846" w:rsidRDefault="00425846" w:rsidP="00853063">
      <w:pPr>
        <w:tabs>
          <w:tab w:val="left" w:pos="1373"/>
        </w:tabs>
      </w:pPr>
      <w:r>
        <w:rPr>
          <w:noProof/>
          <w:lang w:eastAsia="tr-TR"/>
        </w:rPr>
        <w:drawing>
          <wp:anchor distT="0" distB="0" distL="114300" distR="114300" simplePos="0" relativeHeight="251658240" behindDoc="1" locked="0" layoutInCell="1" allowOverlap="1" wp14:anchorId="37C76A7E" wp14:editId="784D3D4F">
            <wp:simplePos x="0" y="0"/>
            <wp:positionH relativeFrom="column">
              <wp:posOffset>2718435</wp:posOffset>
            </wp:positionH>
            <wp:positionV relativeFrom="paragraph">
              <wp:posOffset>161925</wp:posOffset>
            </wp:positionV>
            <wp:extent cx="3381375" cy="1895475"/>
            <wp:effectExtent l="0" t="0" r="9525" b="9525"/>
            <wp:wrapTight wrapText="bothSides">
              <wp:wrapPolygon edited="0">
                <wp:start x="0" y="0"/>
                <wp:lineTo x="0" y="21491"/>
                <wp:lineTo x="21539" y="21491"/>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Veri tabanında tablo oluşturma işleminden sonra gelen en önemli işlem ise “Sorgular” oluşturmaktır. </w:t>
      </w:r>
    </w:p>
    <w:p w:rsidR="00425846" w:rsidRPr="00425846" w:rsidRDefault="00425846" w:rsidP="00425846">
      <w:pPr>
        <w:pStyle w:val="Default"/>
        <w:rPr>
          <w:rFonts w:asciiTheme="minorHAnsi" w:hAnsiTheme="minorHAnsi" w:cstheme="minorBidi"/>
          <w:color w:val="auto"/>
          <w:sz w:val="22"/>
          <w:szCs w:val="22"/>
        </w:rPr>
      </w:pPr>
      <w:r w:rsidRPr="00425846">
        <w:rPr>
          <w:rFonts w:asciiTheme="minorHAnsi" w:hAnsiTheme="minorHAnsi" w:cstheme="minorBidi"/>
          <w:color w:val="auto"/>
          <w:sz w:val="22"/>
          <w:szCs w:val="22"/>
        </w:rPr>
        <w:t xml:space="preserve">Tablolardaki kayıtlarda silme, ekleme, sıralama, seçme, değiştirme gibi işlemlere ihtiyaç duyulacaksa sorgular hazırlanması gerekir. </w:t>
      </w:r>
    </w:p>
    <w:p w:rsidR="00425846" w:rsidRPr="00425846" w:rsidRDefault="00425846" w:rsidP="00425846">
      <w:pPr>
        <w:pStyle w:val="Default"/>
        <w:rPr>
          <w:rFonts w:asciiTheme="minorHAnsi" w:hAnsiTheme="minorHAnsi" w:cstheme="minorBidi"/>
          <w:color w:val="auto"/>
          <w:sz w:val="22"/>
          <w:szCs w:val="22"/>
        </w:rPr>
      </w:pPr>
    </w:p>
    <w:p w:rsidR="00425846" w:rsidRPr="00425846" w:rsidRDefault="00425846" w:rsidP="00425846">
      <w:pPr>
        <w:pStyle w:val="Default"/>
        <w:rPr>
          <w:rFonts w:asciiTheme="minorHAnsi" w:hAnsiTheme="minorHAnsi" w:cstheme="minorBidi"/>
          <w:color w:val="auto"/>
          <w:sz w:val="22"/>
          <w:szCs w:val="22"/>
        </w:rPr>
      </w:pPr>
      <w:r w:rsidRPr="00425846">
        <w:rPr>
          <w:rFonts w:asciiTheme="minorHAnsi" w:hAnsiTheme="minorHAnsi" w:cstheme="minorBidi"/>
          <w:color w:val="auto"/>
          <w:sz w:val="22"/>
          <w:szCs w:val="22"/>
        </w:rPr>
        <w:t xml:space="preserve">Ayrıca, yapılan bir takım işlemleri otomatikleştirmek ve verilerde yapılan değişiklikleri kaydetmeden önce gözden geçirmek istendiği zaman da sorgular oluşturulur. </w:t>
      </w:r>
    </w:p>
    <w:p w:rsidR="00425846" w:rsidRPr="00425846" w:rsidRDefault="00425846" w:rsidP="00425846">
      <w:pPr>
        <w:pStyle w:val="Default"/>
        <w:rPr>
          <w:rFonts w:asciiTheme="minorHAnsi" w:hAnsiTheme="minorHAnsi" w:cstheme="minorBidi"/>
          <w:color w:val="auto"/>
          <w:sz w:val="22"/>
          <w:szCs w:val="22"/>
        </w:rPr>
      </w:pPr>
    </w:p>
    <w:p w:rsidR="00425846" w:rsidRDefault="00425846" w:rsidP="00425846">
      <w:pPr>
        <w:tabs>
          <w:tab w:val="left" w:pos="1373"/>
        </w:tabs>
      </w:pPr>
      <w:r>
        <w:t>Tablonun yapısına ve verileri görüntüleme yöntemine göre değişik özelliklerde sorgular hazırlanmaktadır. Seçme sorguları, parametre sorguları, çapraz sorgular, eylem sorguları ve SQL sorguları kullanılan sorgu türleridir.</w:t>
      </w:r>
    </w:p>
    <w:p w:rsidR="00425846" w:rsidRDefault="00425846" w:rsidP="00425846">
      <w:pPr>
        <w:tabs>
          <w:tab w:val="left" w:pos="1373"/>
        </w:tabs>
      </w:pPr>
      <w:r>
        <w:t>SQL (Structured Query Language), veri tabanındaki verileri okumak, güncellemek, yeni veri eklemek, verileri silmek vb. gibi işlemleri yapan, program yazarken kolaylıklar sağlayan, satırlarca kodun yaptığı işlemi tek bir sorguda yapabilen, yapısal bir sorgulama dilidir.</w:t>
      </w:r>
    </w:p>
    <w:p w:rsidR="00425846" w:rsidRDefault="00425846" w:rsidP="00425846">
      <w:pPr>
        <w:tabs>
          <w:tab w:val="left" w:pos="1373"/>
        </w:tabs>
      </w:pPr>
      <w:r>
        <w:t xml:space="preserve">Stajyer arkadaşlarımız ile birlikte çalıştığımız kurumda sorgu kullanarak tablo oluşturduk. Oluşturmak için </w:t>
      </w:r>
      <w:r w:rsidRPr="00425846">
        <w:rPr>
          <w:b/>
        </w:rPr>
        <w:t>CREATE</w:t>
      </w:r>
      <w:r>
        <w:t xml:space="preserve"> </w:t>
      </w:r>
      <w:r w:rsidRPr="00425846">
        <w:rPr>
          <w:b/>
        </w:rPr>
        <w:t>TABLE</w:t>
      </w:r>
      <w:r>
        <w:t xml:space="preserve"> ifadesini kullandık.</w:t>
      </w:r>
      <w:bookmarkStart w:id="0" w:name="_GoBack"/>
      <w:bookmarkEnd w:id="0"/>
    </w:p>
    <w:sectPr w:rsidR="00425846" w:rsidSect="00A460FE">
      <w:pgSz w:w="11906" w:h="16838"/>
      <w:pgMar w:top="397" w:right="340" w:bottom="72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41429"/>
    <w:multiLevelType w:val="hybridMultilevel"/>
    <w:tmpl w:val="7DD4D0F8"/>
    <w:lvl w:ilvl="0" w:tplc="2ED8A5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556FC"/>
    <w:rsid w:val="0008305E"/>
    <w:rsid w:val="00094CE5"/>
    <w:rsid w:val="0010566C"/>
    <w:rsid w:val="0011543F"/>
    <w:rsid w:val="00155470"/>
    <w:rsid w:val="00163A6E"/>
    <w:rsid w:val="00180B4F"/>
    <w:rsid w:val="001C24C6"/>
    <w:rsid w:val="001D432F"/>
    <w:rsid w:val="0026435F"/>
    <w:rsid w:val="00320D4A"/>
    <w:rsid w:val="0035470E"/>
    <w:rsid w:val="00387508"/>
    <w:rsid w:val="00397384"/>
    <w:rsid w:val="00404DED"/>
    <w:rsid w:val="00425846"/>
    <w:rsid w:val="004579BC"/>
    <w:rsid w:val="004604FF"/>
    <w:rsid w:val="004D67AC"/>
    <w:rsid w:val="005059DA"/>
    <w:rsid w:val="0051291B"/>
    <w:rsid w:val="00564215"/>
    <w:rsid w:val="00594DDA"/>
    <w:rsid w:val="0063557F"/>
    <w:rsid w:val="00686729"/>
    <w:rsid w:val="006E2F12"/>
    <w:rsid w:val="006E53BC"/>
    <w:rsid w:val="00714944"/>
    <w:rsid w:val="00780C62"/>
    <w:rsid w:val="007C6D77"/>
    <w:rsid w:val="007F7B5D"/>
    <w:rsid w:val="0081171E"/>
    <w:rsid w:val="00813098"/>
    <w:rsid w:val="008455C0"/>
    <w:rsid w:val="008474A5"/>
    <w:rsid w:val="00853063"/>
    <w:rsid w:val="008E2B22"/>
    <w:rsid w:val="00A460FE"/>
    <w:rsid w:val="00A70752"/>
    <w:rsid w:val="00B231EF"/>
    <w:rsid w:val="00B41FE0"/>
    <w:rsid w:val="00B52192"/>
    <w:rsid w:val="00B53B35"/>
    <w:rsid w:val="00B67C04"/>
    <w:rsid w:val="00BF79D3"/>
    <w:rsid w:val="00C635FE"/>
    <w:rsid w:val="00CA13AB"/>
    <w:rsid w:val="00CC6ED0"/>
    <w:rsid w:val="00CF1652"/>
    <w:rsid w:val="00D11FF0"/>
    <w:rsid w:val="00D235CE"/>
    <w:rsid w:val="00D6123D"/>
    <w:rsid w:val="00D82053"/>
    <w:rsid w:val="00DC34E5"/>
    <w:rsid w:val="00DC7D45"/>
    <w:rsid w:val="00E028EA"/>
    <w:rsid w:val="00E10AB3"/>
    <w:rsid w:val="00EB796C"/>
    <w:rsid w:val="00EC683C"/>
    <w:rsid w:val="00EE4507"/>
    <w:rsid w:val="00F04F29"/>
    <w:rsid w:val="00F354D4"/>
    <w:rsid w:val="00F643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73681-010B-4968-8F19-48BA82FE4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FINANSBANK A.S.</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23</cp:revision>
  <dcterms:created xsi:type="dcterms:W3CDTF">2014-01-23T07:40:00Z</dcterms:created>
  <dcterms:modified xsi:type="dcterms:W3CDTF">2014-02-26T09:14:00Z</dcterms:modified>
</cp:coreProperties>
</file>