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35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112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453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50.6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53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05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455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50.8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531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6787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455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50.8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于博宇</dc:creator>
  <cp:revision>1</cp:revision>
  <dcterms:created xsi:type="dcterms:W3CDTF">2026-01-08T20:33:41Z</dcterms:created>
  <dcterms:modified xsi:type="dcterms:W3CDTF">2026-01-08T20:34:07Z</dcterms:modified>
</cp:coreProperties>
</file>