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8AC" w:rsidRPr="008A38AC" w:rsidRDefault="008A38AC" w:rsidP="008A38AC">
      <w:pPr>
        <w:pStyle w:val="KeinLeerraum"/>
        <w:jc w:val="center"/>
        <w:rPr>
          <w:b/>
        </w:rPr>
      </w:pPr>
      <w:r>
        <w:rPr>
          <w:b/>
        </w:rPr>
        <w:t>Kurze Beschreibungen</w:t>
      </w:r>
    </w:p>
    <w:p w:rsidR="008A38AC" w:rsidRDefault="008A38AC" w:rsidP="00086233">
      <w:pPr>
        <w:pStyle w:val="KeinLeerraum"/>
        <w:rPr>
          <w:b/>
        </w:rPr>
      </w:pPr>
    </w:p>
    <w:p w:rsidR="00086233" w:rsidRPr="008A38AC" w:rsidRDefault="00086233" w:rsidP="00086233">
      <w:pPr>
        <w:pStyle w:val="KeinLeerraum"/>
        <w:rPr>
          <w:b/>
        </w:rPr>
      </w:pPr>
      <w:r w:rsidRPr="008A38AC">
        <w:rPr>
          <w:b/>
        </w:rPr>
        <w:t>Aufgabe 1:</w:t>
      </w:r>
    </w:p>
    <w:p w:rsidR="00086233" w:rsidRDefault="00086233" w:rsidP="00086233">
      <w:pPr>
        <w:pStyle w:val="KeinLeerraum"/>
      </w:pPr>
      <w:r>
        <w:t>In Aufgabe 1 wurde für die gegebe</w:t>
      </w:r>
      <w:r w:rsidR="008A38AC">
        <w:t>ne</w:t>
      </w:r>
      <w:r>
        <w:t xml:space="preserve"> Grammatik in EBNF-Form ein Parser geschrieben. Da diese Grammatik keine LL(1) Grammatik ist, sondern ein Lookahead von 2 erforderlich ist, wurde dieser erhöht.</w:t>
      </w:r>
    </w:p>
    <w:p w:rsidR="00086233" w:rsidRDefault="00086233" w:rsidP="00086233">
      <w:pPr>
        <w:pStyle w:val="KeinLeerraum"/>
      </w:pPr>
    </w:p>
    <w:p w:rsidR="00086233" w:rsidRPr="00086233" w:rsidRDefault="00086233" w:rsidP="00086233">
      <w:pPr>
        <w:pStyle w:val="KeinLeerraum"/>
        <w:rPr>
          <w:b/>
        </w:rPr>
      </w:pPr>
      <w:r w:rsidRPr="00086233">
        <w:rPr>
          <w:b/>
        </w:rPr>
        <w:t>Aufgabe 2</w:t>
      </w:r>
      <w:r>
        <w:rPr>
          <w:b/>
        </w:rPr>
        <w:t xml:space="preserve"> (Scanner)</w:t>
      </w:r>
      <w:r w:rsidRPr="00086233">
        <w:rPr>
          <w:b/>
        </w:rPr>
        <w:t>:</w:t>
      </w:r>
    </w:p>
    <w:p w:rsidR="00086233" w:rsidRDefault="00086233" w:rsidP="00086233">
      <w:pPr>
        <w:pStyle w:val="KeinLeerraum"/>
      </w:pPr>
      <w:r>
        <w:t>Für die Implementation des Scanners werden die Tokens benötigt, welche wir in „CA2_2</w:t>
      </w:r>
      <w:r w:rsidR="009437D1">
        <w:t>.jj</w:t>
      </w:r>
      <w:r>
        <w:t xml:space="preserve">“ hinzugefügt haben. Der Scanner sollte von einem File lesen, </w:t>
      </w:r>
      <w:r w:rsidR="008A38AC">
        <w:t>was bei uns über die Konsole passiert.</w:t>
      </w:r>
      <w:r>
        <w:t xml:space="preserve"> </w:t>
      </w:r>
      <w:r w:rsidR="008A38AC">
        <w:t>Ein Special Token für Kommentare im Quellcode wurde hinzugefügt.</w:t>
      </w:r>
    </w:p>
    <w:p w:rsidR="008A38AC" w:rsidRDefault="008A38AC" w:rsidP="00086233">
      <w:pPr>
        <w:pStyle w:val="KeinLeerraum"/>
      </w:pPr>
    </w:p>
    <w:p w:rsidR="008A38AC" w:rsidRPr="008A38AC" w:rsidRDefault="008A38AC" w:rsidP="00086233">
      <w:pPr>
        <w:pStyle w:val="KeinLeerraum"/>
        <w:rPr>
          <w:b/>
        </w:rPr>
      </w:pPr>
      <w:r w:rsidRPr="008A38AC">
        <w:rPr>
          <w:b/>
        </w:rPr>
        <w:t>Aufgabe 3(Parser):</w:t>
      </w:r>
    </w:p>
    <w:p w:rsidR="008A38AC" w:rsidRDefault="009437D1" w:rsidP="00086233">
      <w:pPr>
        <w:pStyle w:val="KeinLeerraum"/>
      </w:pPr>
      <w:r>
        <w:t xml:space="preserve">Für den Parser werden nun auch die Produktionen benötigt. Diese wurden in „CA2_3.jj“ hinzugefügt. Der Parser gibt eine Output-Message mit </w:t>
      </w:r>
      <w:r w:rsidR="00EC5090">
        <w:t xml:space="preserve">dem Programmnamen und einem OK aus, wenn das Inputfile ein korrektes YAPL-Programm darstellt. Der Compiler erhält den Namen des Programms vom Parser. Ist das Inputfile kein korrektes YAPL-Programm, so werden entsprechende Fehler </w:t>
      </w:r>
      <w:r w:rsidR="0079120B">
        <w:t>ausgegeben</w:t>
      </w:r>
      <w:bookmarkStart w:id="0" w:name="_GoBack"/>
      <w:bookmarkEnd w:id="0"/>
      <w:r w:rsidR="00EC5090">
        <w:t xml:space="preserve">. </w:t>
      </w:r>
    </w:p>
    <w:p w:rsidR="008A38AC" w:rsidRDefault="008A38AC" w:rsidP="00086233">
      <w:pPr>
        <w:pStyle w:val="KeinLeerraum"/>
      </w:pPr>
    </w:p>
    <w:p w:rsidR="008A38AC" w:rsidRPr="008A38AC" w:rsidRDefault="008A38AC" w:rsidP="00086233">
      <w:pPr>
        <w:pStyle w:val="KeinLeerraum"/>
        <w:rPr>
          <w:b/>
          <w:u w:val="single"/>
        </w:rPr>
      </w:pPr>
      <w:r w:rsidRPr="008A38AC">
        <w:rPr>
          <w:b/>
          <w:u w:val="single"/>
        </w:rPr>
        <w:t>Sonstiges:</w:t>
      </w:r>
    </w:p>
    <w:p w:rsidR="009437D1" w:rsidRDefault="009437D1" w:rsidP="00086233">
      <w:pPr>
        <w:pStyle w:val="KeinLeerraum"/>
      </w:pPr>
      <w:r>
        <w:t xml:space="preserve">Ausführung mittels </w:t>
      </w:r>
      <w:r w:rsidRPr="009437D1">
        <w:rPr>
          <w:b/>
        </w:rPr>
        <w:t>ant</w:t>
      </w:r>
      <w:r>
        <w:t>.</w:t>
      </w:r>
    </w:p>
    <w:p w:rsidR="008A38AC" w:rsidRDefault="009437D1" w:rsidP="00086233">
      <w:pPr>
        <w:pStyle w:val="KeinLeerraum"/>
      </w:pPr>
      <w:r>
        <w:t>Der default-Wert in built.xml wurde auf eval-all gesetzt.</w:t>
      </w:r>
    </w:p>
    <w:p w:rsidR="00086233" w:rsidRDefault="00086233" w:rsidP="00086233">
      <w:pPr>
        <w:pStyle w:val="KeinLeerraum"/>
      </w:pPr>
    </w:p>
    <w:sectPr w:rsidR="00086233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24F" w:rsidRDefault="001A524F" w:rsidP="00086233">
      <w:pPr>
        <w:spacing w:after="0" w:line="240" w:lineRule="auto"/>
      </w:pPr>
      <w:r>
        <w:separator/>
      </w:r>
    </w:p>
  </w:endnote>
  <w:endnote w:type="continuationSeparator" w:id="0">
    <w:p w:rsidR="001A524F" w:rsidRDefault="001A524F" w:rsidP="00086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24F" w:rsidRDefault="001A524F" w:rsidP="00086233">
      <w:pPr>
        <w:spacing w:after="0" w:line="240" w:lineRule="auto"/>
      </w:pPr>
      <w:r>
        <w:separator/>
      </w:r>
    </w:p>
  </w:footnote>
  <w:footnote w:type="continuationSeparator" w:id="0">
    <w:p w:rsidR="001A524F" w:rsidRDefault="001A524F" w:rsidP="00086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233" w:rsidRDefault="00086233" w:rsidP="00086233">
    <w:pPr>
      <w:pStyle w:val="Kopfzeile"/>
      <w:pBdr>
        <w:bottom w:val="single" w:sz="4" w:space="1" w:color="auto"/>
      </w:pBdr>
    </w:pPr>
    <w:r>
      <w:t xml:space="preserve"> </w:t>
    </w:r>
    <w:r>
      <w:t>README CA2</w:t>
    </w:r>
    <w:r>
      <w:tab/>
    </w:r>
    <w:r>
      <w:tab/>
    </w:r>
    <w:r>
      <w:t>Weinberger, Feistritzer, Wallner</w:t>
    </w:r>
  </w:p>
  <w:p w:rsidR="00086233" w:rsidRDefault="0008623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597"/>
    <w:rsid w:val="00086233"/>
    <w:rsid w:val="001A524F"/>
    <w:rsid w:val="003A6597"/>
    <w:rsid w:val="0079120B"/>
    <w:rsid w:val="008A38AC"/>
    <w:rsid w:val="009437D1"/>
    <w:rsid w:val="00A94AB1"/>
    <w:rsid w:val="00B871DC"/>
    <w:rsid w:val="00C34683"/>
    <w:rsid w:val="00EC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C764BA-DADB-4AC1-9439-A76882357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862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86233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0862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86233"/>
    <w:rPr>
      <w:lang w:val="de-AT"/>
    </w:rPr>
  </w:style>
  <w:style w:type="paragraph" w:customStyle="1" w:styleId="Default">
    <w:name w:val="Default"/>
    <w:rsid w:val="0008623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KeinLeerraum">
    <w:name w:val="No Spacing"/>
    <w:uiPriority w:val="1"/>
    <w:qFormat/>
    <w:rsid w:val="00086233"/>
    <w:pPr>
      <w:spacing w:after="0" w:line="240" w:lineRule="auto"/>
    </w:pPr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</dc:creator>
  <cp:keywords/>
  <dc:description/>
  <cp:lastModifiedBy>Sonja</cp:lastModifiedBy>
  <cp:revision>3</cp:revision>
  <dcterms:created xsi:type="dcterms:W3CDTF">2018-04-26T19:45:00Z</dcterms:created>
  <dcterms:modified xsi:type="dcterms:W3CDTF">2018-04-26T20:30:00Z</dcterms:modified>
</cp:coreProperties>
</file>