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13B" w:rsidRDefault="008A713B">
      <w:pPr>
        <w:rPr>
          <w:rFonts w:ascii="Times New Roman Regular" w:hAnsi="Times New Roman Regular" w:cs="Times New Roman Regular"/>
        </w:rPr>
      </w:pPr>
    </w:p>
    <w:p w:rsidR="008A713B" w:rsidRDefault="008A713B">
      <w:pPr>
        <w:rPr>
          <w:rFonts w:ascii="Times New Roman Regular" w:hAnsi="Times New Roman Regular" w:cs="Times New Roman Regular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num="2" w:space="720" w:equalWidth="0">
            <w:col w:w="4948" w:space="425"/>
            <w:col w:w="4948"/>
          </w:cols>
          <w:docGrid w:type="lines" w:linePitch="312"/>
        </w:sectPr>
      </w:pPr>
    </w:p>
    <w:p w:rsidR="008A713B" w:rsidRDefault="00C8055B">
      <w:pPr>
        <w:jc w:val="center"/>
        <w:rPr>
          <w:rFonts w:ascii="Times New Roman Regular" w:hAnsi="Times New Roman Regular" w:cs="Times New Roman Regular"/>
          <w:sz w:val="44"/>
          <w:szCs w:val="52"/>
        </w:rPr>
      </w:pPr>
      <w:r>
        <w:rPr>
          <w:rFonts w:ascii="Times New Roman Bold" w:hAnsi="Times New Roman Bold" w:cs="Times New Roman Bold"/>
          <w:b/>
          <w:bCs/>
          <w:sz w:val="44"/>
          <w:szCs w:val="52"/>
        </w:rPr>
        <w:lastRenderedPageBreak/>
        <w:t>OLUWADAMILOLA OLADUNNI</w:t>
      </w:r>
    </w:p>
    <w:p w:rsidR="008A713B" w:rsidRDefault="00DD4212" w:rsidP="00813B85">
      <w:pPr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36"/>
        </w:rPr>
      </w:pPr>
      <w:proofErr w:type="spellStart"/>
      <w:r>
        <w:rPr>
          <w:rFonts w:ascii="Times New Roman Bold" w:hAnsi="Times New Roman Bold" w:cs="Times New Roman Bold"/>
          <w:b/>
          <w:bCs/>
          <w:sz w:val="28"/>
          <w:szCs w:val="36"/>
        </w:rPr>
        <w:t>Kubwa</w:t>
      </w:r>
      <w:proofErr w:type="spellEnd"/>
      <w:r>
        <w:rPr>
          <w:rFonts w:ascii="Times New Roman Bold" w:hAnsi="Times New Roman Bold" w:cs="Times New Roman Bold"/>
          <w:b/>
          <w:bCs/>
          <w:sz w:val="28"/>
          <w:szCs w:val="36"/>
        </w:rPr>
        <w:t>, Abuja</w:t>
      </w:r>
      <w:r w:rsidR="00C8055B">
        <w:rPr>
          <w:rFonts w:ascii="Times New Roman Bold" w:hAnsi="Times New Roman Bold" w:cs="Times New Roman Bold"/>
          <w:b/>
          <w:bCs/>
          <w:sz w:val="28"/>
          <w:szCs w:val="36"/>
        </w:rPr>
        <w:t xml:space="preserve"> | +2349136607649 | </w:t>
      </w:r>
      <w:hyperlink r:id="rId6" w:history="1">
        <w:r w:rsidR="00813B85" w:rsidRPr="00132A18">
          <w:rPr>
            <w:rStyle w:val="Hyperlink"/>
            <w:rFonts w:ascii="Times New Roman Bold" w:hAnsi="Times New Roman Bold" w:cs="Times New Roman Bold"/>
            <w:b/>
            <w:bCs/>
            <w:sz w:val="28"/>
            <w:szCs w:val="36"/>
          </w:rPr>
          <w:t>webknoxdev@gmail.com</w:t>
        </w:r>
      </w:hyperlink>
    </w:p>
    <w:p w:rsidR="00813B85" w:rsidRPr="00C8055B" w:rsidRDefault="00FB7C31" w:rsidP="00813B85">
      <w:pPr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8"/>
          <w:szCs w:val="36"/>
        </w:rPr>
      </w:pPr>
      <w:r>
        <w:fldChar w:fldCharType="begin"/>
      </w:r>
      <w:r>
        <w:instrText xml:space="preserve"> HYPERLINK "http://www.linkedin.com/in/oluwadamilolaoladunni" </w:instrText>
      </w:r>
      <w:r>
        <w:fldChar w:fldCharType="separate"/>
      </w:r>
      <w:r w:rsidR="00813B85" w:rsidRPr="00132A18">
        <w:rPr>
          <w:rStyle w:val="Hyperlink"/>
          <w:rFonts w:ascii="Times New Roman Bold" w:hAnsi="Times New Roman Bold" w:cs="Times New Roman Bold"/>
          <w:b/>
          <w:bCs/>
          <w:sz w:val="28"/>
          <w:szCs w:val="36"/>
        </w:rPr>
        <w:t>www.linkedin.com/in/oluwadamilolaoladunni</w:t>
      </w:r>
      <w:r>
        <w:rPr>
          <w:rStyle w:val="Hyperlink"/>
          <w:rFonts w:ascii="Times New Roman Bold" w:hAnsi="Times New Roman Bold" w:cs="Times New Roman Bold"/>
          <w:b/>
          <w:bCs/>
          <w:sz w:val="28"/>
          <w:szCs w:val="36"/>
        </w:rPr>
        <w:fldChar w:fldCharType="end"/>
      </w:r>
      <w:r>
        <w:rPr>
          <w:rStyle w:val="Hyperlink"/>
          <w:rFonts w:ascii="Times New Roman Bold" w:hAnsi="Times New Roman Bold" w:cs="Times New Roman Bold"/>
          <w:b/>
          <w:bCs/>
          <w:sz w:val="28"/>
          <w:szCs w:val="36"/>
        </w:rPr>
        <w:t>profile</w:t>
      </w:r>
      <w:bookmarkStart w:id="0" w:name="_GoBack"/>
      <w:bookmarkEnd w:id="0"/>
    </w:p>
    <w:p w:rsidR="008A713B" w:rsidRDefault="00C8055B">
      <w:pPr>
        <w:rPr>
          <w:rFonts w:ascii="Times New Roman Regular" w:hAnsi="Times New Roman Regular" w:cs="Times New Roman Regular"/>
          <w:sz w:val="28"/>
          <w:szCs w:val="36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314325</wp:posOffset>
                </wp:positionV>
                <wp:extent cx="6552565" cy="8890"/>
                <wp:effectExtent l="0" t="0" r="0" b="0"/>
                <wp:wrapNone/>
                <wp:docPr id="3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2565" cy="889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CD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157" o:spid="_x0000_s1026" type="#_x0000_t32" style="position:absolute;margin-left:-11.9pt;margin-top:24.75pt;width:515.95pt;height:.7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Professional Summary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 w:rsidSect="00D45B30">
          <w:type w:val="continuous"/>
          <w:pgSz w:w="11906" w:h="16838"/>
          <w:pgMar w:top="284" w:right="792" w:bottom="576" w:left="792" w:header="851" w:footer="994" w:gutter="0"/>
          <w:cols w:space="425"/>
          <w:docGrid w:type="lines" w:linePitch="312"/>
        </w:sect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4"/>
          <w:szCs w:val="28"/>
        </w:rPr>
      </w:pPr>
      <w:r>
        <w:rPr>
          <w:rFonts w:ascii="Times New Roman Regular" w:eastAsia="Microsoft YaHei" w:hAnsi="Times New Roman Regular" w:cs="Times New Roman Regular"/>
          <w:color w:val="000000"/>
          <w:kern w:val="24"/>
          <w:sz w:val="24"/>
          <w:szCs w:val="28"/>
        </w:rPr>
        <w:lastRenderedPageBreak/>
        <w:t>To seek and maintain a full-time position that offers professional challenges utilizing interpersonal skills, excellent time management and problem-solving skills.</w:t>
      </w:r>
    </w:p>
    <w:p w:rsidR="008A713B" w:rsidRDefault="00C8055B">
      <w:pPr>
        <w:rPr>
          <w:rFonts w:ascii="Times New Roman Regular" w:hAnsi="Times New Roman Regular" w:cs="Times New Roman Regular"/>
          <w:sz w:val="28"/>
          <w:szCs w:val="36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61812224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7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19C5" id="自选图形 157" o:spid="_x0000_s1026" type="#_x0000_t32" style="position:absolute;margin-left:-11.9pt;margin-top:24.9pt;width:517.95pt;height:.55pt;flip:y;z-index:2618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C/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Personal Data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Date of Birth: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</w:rPr>
        <w:tab/>
        <w:t xml:space="preserve">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19</w:t>
      </w:r>
      <w:r>
        <w:rPr>
          <w:rFonts w:ascii="Times New Roman" w:hAnsi="Times New Roman" w:cs="Times New Roman"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</w:rPr>
        <w:t xml:space="preserve"> of February, 1994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Marital Status: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</w:t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                   Married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State Of Origin: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</w:t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bCs/>
          <w:sz w:val="24"/>
        </w:rPr>
        <w:t>Ekiti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State  </w:t>
      </w:r>
    </w:p>
    <w:p w:rsidR="008A713B" w:rsidRDefault="00C8055B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Gender: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                    Male</w:t>
      </w:r>
    </w:p>
    <w:p w:rsidR="00C8055B" w:rsidRPr="00C8055B" w:rsidRDefault="00C8055B" w:rsidP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b/>
          <w:bCs/>
          <w:sz w:val="24"/>
        </w:r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71967232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8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6C9C" id="自选图形 157" o:spid="_x0000_s1026" type="#_x0000_t32" style="position:absolute;margin-left:-11.9pt;margin-top:24.9pt;width:517.95pt;height:.55pt;flip:y;z-index:2719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Hj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Education</w:t>
      </w:r>
    </w:p>
    <w:p w:rsidR="008A713B" w:rsidRDefault="00C8055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sz w:val="24"/>
        </w:rPr>
        <w:t>Bachelor of Science:</w:t>
      </w:r>
      <w:r>
        <w:rPr>
          <w:rFonts w:ascii="Times New Roman Regular" w:eastAsia="Microsoft YaHei" w:hAnsi="Times New Roman Regular" w:cs="Times New Roman Regular"/>
          <w:sz w:val="24"/>
        </w:rPr>
        <w:t xml:space="preserve"> Computer Science</w:t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</w:r>
      <w:r>
        <w:rPr>
          <w:rFonts w:ascii="Times New Roman Regular" w:eastAsia="Microsoft YaHei" w:hAnsi="Times New Roman Regular" w:cs="Times New Roman Regular"/>
          <w:sz w:val="24"/>
        </w:rPr>
        <w:tab/>
        <w:t xml:space="preserve">    </w:t>
      </w:r>
      <w:r>
        <w:rPr>
          <w:rFonts w:ascii="Times New Roman Bold" w:eastAsia="Microsoft YaHei" w:hAnsi="Times New Roman Bold" w:cs="Times New Roman Bold"/>
          <w:b/>
          <w:bCs/>
          <w:sz w:val="24"/>
        </w:rPr>
        <w:t>November 2015</w:t>
      </w:r>
    </w:p>
    <w:p w:rsidR="008A713B" w:rsidRDefault="00C8055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sz w:val="24"/>
        </w:rPr>
        <w:t>Federal University of Agriculture</w:t>
      </w:r>
      <w:r>
        <w:rPr>
          <w:rFonts w:ascii="Times New Roman Regular" w:eastAsia="Microsoft YaHei" w:hAnsi="Times New Roman Regular" w:cs="Times New Roman Regular"/>
          <w:b/>
          <w:bCs/>
          <w:sz w:val="24"/>
        </w:rPr>
        <w:t xml:space="preserve"> -</w:t>
      </w:r>
      <w:r>
        <w:rPr>
          <w:rFonts w:ascii="Times New Roman Regular" w:eastAsia="Microsoft YaHei" w:hAnsi="Times New Roman Regular" w:cs="Times New Roman Regular"/>
          <w:sz w:val="24"/>
        </w:rPr>
        <w:t xml:space="preserve"> Abeokuta.</w:t>
      </w:r>
    </w:p>
    <w:p w:rsidR="008A713B" w:rsidRDefault="00C8055B">
      <w:pPr>
        <w:adjustRightInd w:val="0"/>
        <w:snapToGrid w:val="0"/>
        <w:spacing w:line="400" w:lineRule="exact"/>
        <w:rPr>
          <w:rFonts w:ascii="Times New Roman Bold" w:eastAsia="Microsoft YaHei" w:hAnsi="Times New Roman Bold" w:cs="Times New Roman Bold"/>
          <w:b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Senior Secondary School Certificate Examination</w:t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  <w:t xml:space="preserve">   </w:t>
      </w:r>
      <w:r>
        <w:rPr>
          <w:rFonts w:ascii="Times New Roman Bold" w:hAnsi="Times New Roman Bold" w:cs="Times New Roman Bold"/>
          <w:b/>
          <w:sz w:val="24"/>
        </w:rPr>
        <w:t>August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 Bold" w:hAnsi="Times New Roman Bold" w:cs="Times New Roman Bold"/>
          <w:b/>
          <w:sz w:val="24"/>
        </w:rPr>
        <w:t>2010</w:t>
      </w: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  <w:r>
        <w:rPr>
          <w:rFonts w:ascii="Times New Roman Bold" w:hAnsi="Times New Roman Bold" w:cs="Times New Roman Bold"/>
          <w:b/>
          <w:bCs/>
          <w:sz w:val="24"/>
        </w:rPr>
        <w:t xml:space="preserve">Genius Royal Academy - </w:t>
      </w:r>
      <w:r>
        <w:rPr>
          <w:rFonts w:ascii="Times New Roman" w:hAnsi="Times New Roman" w:cs="Times New Roman"/>
          <w:sz w:val="24"/>
        </w:rPr>
        <w:t>Ibadan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267335</wp:posOffset>
                </wp:positionV>
                <wp:extent cx="6480175" cy="0"/>
                <wp:effectExtent l="0" t="0" r="0" b="0"/>
                <wp:wrapNone/>
                <wp:docPr id="2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FA84A" id="自选图形 157" o:spid="_x0000_s1026" type="#_x0000_t32" style="position:absolute;margin-left:-5.9pt;margin-top:21.05pt;width:510.25pt;height:0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" strokeweight="1.5pt"/>
            </w:pict>
          </mc:Fallback>
        </mc:AlternateContent>
      </w:r>
      <w:r>
        <w:rPr>
          <w:rFonts w:ascii="Times New Roman" w:eastAsia="Microsoft YaHei" w:hAnsi="Times New Roman" w:cs="Times New Roman"/>
          <w:sz w:val="28"/>
          <w:szCs w:val="28"/>
        </w:rPr>
        <w:t>Experiences</w:t>
      </w:r>
    </w:p>
    <w:p w:rsidR="00BA3E1B" w:rsidRDefault="00BA3E1B" w:rsidP="00BA3E1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sectPr w:rsidR="00BA3E1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Project Manager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 xml:space="preserve">     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>February, 2022 - April, 2022</w:t>
      </w:r>
    </w:p>
    <w:p w:rsidR="00BA3E1B" w:rsidRDefault="00BA3E1B" w:rsidP="00BA3E1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 xml:space="preserve">Individual Client -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Abuja, FCT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</w:t>
      </w:r>
    </w:p>
    <w:p w:rsidR="00B048A8" w:rsidRPr="00B048A8" w:rsidRDefault="00BA3E1B" w:rsidP="00BA3E1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Planned, designed and scheduled phases for a small </w:t>
      </w:r>
      <w:r w:rsidR="00B048A8">
        <w:rPr>
          <w:rFonts w:ascii="Times New Roman Regular" w:eastAsia="Microsoft YaHei" w:hAnsi="Times New Roman Regular" w:cs="Times New Roman Regular"/>
          <w:kern w:val="0"/>
          <w:sz w:val="24"/>
        </w:rPr>
        <w:t xml:space="preserve">factory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building </w:t>
      </w:r>
      <w:r w:rsidR="00B048A8">
        <w:rPr>
          <w:rFonts w:ascii="Times New Roman Regular" w:eastAsia="Microsoft YaHei" w:hAnsi="Times New Roman Regular" w:cs="Times New Roman Regular"/>
          <w:kern w:val="0"/>
          <w:sz w:val="24"/>
        </w:rPr>
        <w:t>project.</w:t>
      </w:r>
    </w:p>
    <w:p w:rsidR="00B048A8" w:rsidRPr="00B048A8" w:rsidRDefault="00B048A8" w:rsidP="00BA3E1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Obtained building and specialty permits from local jurisdictional agencies</w:t>
      </w:r>
    </w:p>
    <w:p w:rsidR="00BA3E1B" w:rsidRDefault="00B048A8" w:rsidP="00BA3E1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Maintained relationships with material vendors to lower costs and diversify capabilities.</w:t>
      </w:r>
    </w:p>
    <w:p w:rsidR="00BA3E1B" w:rsidRDefault="00B048A8" w:rsidP="00D45B30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Facilitated communications between client, contractors and vendors for project cohesion</w:t>
      </w:r>
      <w:r w:rsidR="00BA3E1B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.</w:t>
      </w:r>
    </w:p>
    <w:p w:rsidR="00D45B30" w:rsidRDefault="00D45B30" w:rsidP="00D45B30">
      <w:pPr>
        <w:widowControl/>
        <w:adjustRightInd w:val="0"/>
        <w:snapToGrid w:val="0"/>
        <w:spacing w:line="360" w:lineRule="auto"/>
      </w:pPr>
    </w:p>
    <w:p w:rsidR="00D45B30" w:rsidRDefault="00D45B30" w:rsidP="00D45B30">
      <w:pPr>
        <w:widowControl/>
        <w:adjustRightInd w:val="0"/>
        <w:snapToGrid w:val="0"/>
        <w:spacing w:line="360" w:lineRule="auto"/>
      </w:pPr>
    </w:p>
    <w:p w:rsidR="00D45B30" w:rsidRPr="00D45B30" w:rsidRDefault="00D45B30" w:rsidP="00D45B30">
      <w:pPr>
        <w:widowControl/>
        <w:adjustRightInd w:val="0"/>
        <w:snapToGrid w:val="0"/>
        <w:spacing w:line="360" w:lineRule="auto"/>
      </w:pPr>
    </w:p>
    <w:p w:rsidR="00883CF5" w:rsidRDefault="00883CF5">
      <w:pPr>
        <w:widowControl/>
        <w:adjustRightInd w:val="0"/>
        <w:snapToGrid w:val="0"/>
        <w:spacing w:line="280" w:lineRule="exact"/>
        <w:rPr>
          <w:rFonts w:ascii="Times New Roman Bold" w:eastAsia="Microsoft YaHei" w:hAnsi="Times New Roman Bold" w:cs="Times New Roman Bold"/>
          <w:b/>
          <w:bCs/>
          <w:kern w:val="0"/>
          <w:sz w:val="24"/>
        </w:r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IT Support Te</w:t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chnician  </w:t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</w:r>
      <w:r w:rsidR="008B116E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ab/>
        <w:t>November</w:t>
      </w:r>
      <w:r w:rsidR="00883CF5"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, 2020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- October, 2021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proofErr w:type="spellStart"/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IceTech</w:t>
      </w:r>
      <w:proofErr w:type="spellEnd"/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 xml:space="preserve"> Flow - </w:t>
      </w:r>
      <w:proofErr w:type="spellStart"/>
      <w:r>
        <w:rPr>
          <w:rFonts w:ascii="Times New Roman Regular" w:eastAsia="Microsoft YaHei" w:hAnsi="Times New Roman Regular" w:cs="Times New Roman Regular"/>
          <w:kern w:val="0"/>
          <w:sz w:val="24"/>
        </w:rPr>
        <w:t>Akure</w:t>
      </w:r>
      <w:proofErr w:type="spellEnd"/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, </w:t>
      </w:r>
      <w:proofErr w:type="spellStart"/>
      <w:r>
        <w:rPr>
          <w:rFonts w:ascii="Times New Roman Regular" w:eastAsia="Microsoft YaHei" w:hAnsi="Times New Roman Regular" w:cs="Times New Roman Regular"/>
          <w:kern w:val="0"/>
          <w:sz w:val="24"/>
        </w:rPr>
        <w:t>Ondo</w:t>
      </w:r>
      <w:proofErr w:type="spellEnd"/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</w:t>
      </w:r>
    </w:p>
    <w:p w:rsidR="008A713B" w:rsidRDefault="00C8055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Answered questions and provided information to customers about new software or hardware.</w:t>
      </w:r>
    </w:p>
    <w:p w:rsidR="008A713B" w:rsidRDefault="00C8055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R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epaired and replaced damaged computer and network components.</w:t>
      </w:r>
    </w:p>
    <w:p w:rsidR="008A713B" w:rsidRDefault="00C8055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Assisted customers in identifying issues and explained solutions to restore service and functionality.</w:t>
      </w:r>
    </w:p>
    <w:p w:rsidR="008A713B" w:rsidRDefault="00C8055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Translated complex technical issues into digestible language for non-technical users.</w:t>
      </w:r>
    </w:p>
    <w:p w:rsidR="008A713B" w:rsidRDefault="00C8055B">
      <w:pPr>
        <w:widowControl/>
        <w:numPr>
          <w:ilvl w:val="0"/>
          <w:numId w:val="1"/>
        </w:numPr>
        <w:adjustRightInd w:val="0"/>
        <w:snapToGrid w:val="0"/>
        <w:spacing w:line="360" w:lineRule="auto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Documented transactions and support interactions in system for future reference and addition to knowledge base.</w:t>
      </w:r>
    </w:p>
    <w:p w:rsidR="00C8055B" w:rsidRDefault="00C8055B">
      <w:pPr>
        <w:widowControl/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Project Manager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  <w:t xml:space="preserve">       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February, 2018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 w:rsidR="00883CF5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–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 w:rsidR="008B116E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September</w:t>
      </w:r>
      <w:r w:rsidR="00883CF5"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>, 2020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The PurpleGold Company -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Ibadan, Oyo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  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Fostered relationships with vendors to promote positive working relationship.</w:t>
      </w:r>
    </w:p>
    <w:p w:rsidR="008A713B" w:rsidRPr="004A3CFE" w:rsidRDefault="00C8055B" w:rsidP="004A3CFE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Modified and directed project plans to meet organisational needs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Developed and initiated projects, managed costs, and monitored performance.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Coordinated project planning and execution with team members and team leads.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</w:pPr>
    </w:p>
    <w:p w:rsidR="008A713B" w:rsidRDefault="008A713B">
      <w:pPr>
        <w:adjustRightInd w:val="0"/>
        <w:snapToGrid w:val="0"/>
        <w:spacing w:line="400" w:lineRule="exact"/>
        <w:rPr>
          <w:rFonts w:ascii="Times New Roman Regular" w:eastAsia="Microsoft YaHei" w:hAnsi="Times New Roman Regular" w:cs="Times New Roman Regular"/>
          <w:b/>
          <w:bCs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lastRenderedPageBreak/>
        <w:t>Chief Operating Officer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                                 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April,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 xml:space="preserve">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2017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- </w:t>
      </w: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February, 2018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</w:t>
      </w:r>
    </w:p>
    <w:p w:rsidR="008A713B" w:rsidRDefault="00C8055B">
      <w:pPr>
        <w:widowControl/>
        <w:adjustRightInd w:val="0"/>
        <w:snapToGrid w:val="0"/>
        <w:spacing w:line="280" w:lineRule="exact"/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</w:pPr>
      <w:r>
        <w:rPr>
          <w:rFonts w:ascii="Times New Roman Bold" w:eastAsia="Microsoft YaHei" w:hAnsi="Times New Roman Bold" w:cs="Times New Roman Bold"/>
          <w:b/>
          <w:bCs/>
          <w:kern w:val="0"/>
          <w:sz w:val="24"/>
        </w:rPr>
        <w:t>The PurpleGold Company -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Ibadan, Oyo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 xml:space="preserve">     </w:t>
      </w:r>
      <w:r>
        <w:rPr>
          <w:rFonts w:ascii="Times New Roman Regular" w:eastAsia="Microsoft YaHei" w:hAnsi="Times New Roman Regular" w:cs="Times New Roman Regular"/>
          <w:b/>
          <w:bCs/>
          <w:kern w:val="0"/>
          <w:sz w:val="24"/>
        </w:rPr>
        <w:tab/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Oversaw operations and coordinated with different department head.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Led team of 3 other leaders reporting to CEO.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Led recruitment and development of strategic alliances to maximize utilization of existing talent and capabilities.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Coordinated and implemented effective training for over 150 young graduates to improve their skills.</w:t>
      </w:r>
    </w:p>
    <w:p w:rsidR="008A713B" w:rsidRDefault="00C8055B">
      <w:pPr>
        <w:widowControl/>
        <w:numPr>
          <w:ilvl w:val="0"/>
          <w:numId w:val="2"/>
        </w:numPr>
        <w:adjustRightInd w:val="0"/>
        <w:snapToGrid w:val="0"/>
        <w:spacing w:line="360" w:lineRule="auto"/>
        <w:ind w:left="840"/>
        <w:rPr>
          <w:rFonts w:ascii="Times New Roman Regular" w:eastAsia="Microsoft YaHei" w:hAnsi="Times New Roman Regular" w:cs="Times New Roman Regular"/>
          <w:color w:val="000000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Oversaw business-wide changes to modernize procedures and organization.</w:t>
      </w:r>
    </w:p>
    <w:p w:rsidR="008A713B" w:rsidRDefault="008A713B">
      <w:pPr>
        <w:widowControl/>
        <w:adjustRightInd w:val="0"/>
        <w:snapToGrid w:val="0"/>
        <w:spacing w:line="360" w:lineRule="auto"/>
        <w:rPr>
          <w:rFonts w:ascii="Times New Roman Regular" w:eastAsia="Microsoft YaHei" w:hAnsi="Times New Roman Regular" w:cs="Times New Roman Regular"/>
          <w:kern w:val="0"/>
          <w:sz w:val="24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83CF5" w:rsidRDefault="00883CF5">
      <w:pPr>
        <w:adjustRightInd w:val="0"/>
        <w:snapToGrid w:val="0"/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sz w:val="28"/>
          <w:szCs w:val="28"/>
        </w:rPr>
      </w:pPr>
      <w:r>
        <w:rPr>
          <w:rFonts w:ascii="Times New Roman Regular" w:hAnsi="Times New Roman Regular" w:cs="Times New Roman Regular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61596160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346075</wp:posOffset>
                </wp:positionV>
                <wp:extent cx="6480175" cy="0"/>
                <wp:effectExtent l="0" t="0" r="0" b="0"/>
                <wp:wrapNone/>
                <wp:docPr id="1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B6E7" id="自选图形 157" o:spid="_x0000_s1026" type="#_x0000_t32" style="position:absolute;margin-left:-8.9pt;margin-top:27.25pt;width:510.25pt;height:0;z-index:2615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" strokeweight="1.5pt"/>
            </w:pict>
          </mc:Fallback>
        </mc:AlternateContent>
      </w:r>
      <w:r>
        <w:rPr>
          <w:rFonts w:ascii="Times New Roman Regular" w:eastAsia="Microsoft YaHei" w:hAnsi="Times New Roman Regular" w:cs="Times New Roman Regular"/>
          <w:sz w:val="28"/>
          <w:szCs w:val="28"/>
        </w:rPr>
        <w:t>Skills</w:t>
      </w:r>
    </w:p>
    <w:p w:rsidR="008A713B" w:rsidRDefault="008A713B">
      <w:pPr>
        <w:numPr>
          <w:ilvl w:val="0"/>
          <w:numId w:val="3"/>
        </w:numPr>
        <w:adjustRightInd w:val="0"/>
        <w:snapToGrid w:val="0"/>
        <w:spacing w:line="240" w:lineRule="auto"/>
        <w:rPr>
          <w:rFonts w:ascii="Times New Roman Regular" w:eastAsia="Microsoft YaHei" w:hAnsi="Times New Roman Regular" w:cs="Times New Roman Regular"/>
          <w:kern w:val="0"/>
          <w:sz w:val="22"/>
          <w:szCs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</w:p>
    <w:p w:rsidR="008A713B" w:rsidRDefault="00A9048D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Strong analytical and data visualization skills</w:t>
      </w:r>
    </w:p>
    <w:p w:rsidR="008A713B" w:rsidRDefault="00A9048D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Pattern recognition</w:t>
      </w:r>
    </w:p>
    <w:p w:rsidR="008A713B" w:rsidRDefault="00EF598B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Project Management and Coordination</w:t>
      </w:r>
    </w:p>
    <w:p w:rsidR="008A713B" w:rsidRDefault="00A9048D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with</w:t>
      </w:r>
      <w:r w:rsidR="00EF598B">
        <w:rPr>
          <w:rFonts w:ascii="Times New Roman Regular" w:eastAsia="Microsoft YaHei" w:hAnsi="Times New Roman Regular" w:cs="Times New Roman Regular"/>
          <w:kern w:val="0"/>
          <w:sz w:val="24"/>
        </w:rPr>
        <w:t xml:space="preserve"> </w:t>
      </w:r>
      <w:r w:rsidR="00DA5571">
        <w:rPr>
          <w:rFonts w:ascii="Times New Roman Regular" w:eastAsia="Microsoft YaHei" w:hAnsi="Times New Roman Regular" w:cs="Times New Roman Regular"/>
          <w:kern w:val="0"/>
          <w:sz w:val="24"/>
        </w:rPr>
        <w:t>Tableau and Asana</w:t>
      </w:r>
      <w:r w:rsidR="00C8055B">
        <w:rPr>
          <w:rFonts w:ascii="Times New Roman Regular" w:eastAsia="Microsoft YaHei" w:hAnsi="Times New Roman Regular" w:cs="Times New Roman Regular"/>
          <w:kern w:val="0"/>
          <w:sz w:val="24"/>
        </w:rPr>
        <w:tab/>
      </w:r>
    </w:p>
    <w:p w:rsidR="008A713B" w:rsidRPr="00883CF5" w:rsidRDefault="00A9048D" w:rsidP="00883CF5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with Spreadsheets, SQL, and R</w:t>
      </w:r>
    </w:p>
    <w:p w:rsidR="00DA5571" w:rsidRDefault="00EF598B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Teamwork</w:t>
      </w:r>
    </w:p>
    <w:p w:rsidR="008A713B" w:rsidRDefault="00C8055B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written and verbal communication</w:t>
      </w:r>
    </w:p>
    <w:p w:rsidR="008A713B" w:rsidRDefault="00EF598B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Time</w:t>
      </w:r>
      <w:r w:rsidR="00DA5571">
        <w:rPr>
          <w:rFonts w:ascii="Times New Roman Regular" w:eastAsia="Microsoft YaHei" w:hAnsi="Times New Roman Regular" w:cs="Times New Roman Regular"/>
          <w:kern w:val="0"/>
          <w:sz w:val="24"/>
        </w:rPr>
        <w:t xml:space="preserve"> </w:t>
      </w:r>
      <w:r>
        <w:rPr>
          <w:rFonts w:ascii="Times New Roman Regular" w:eastAsia="Microsoft YaHei" w:hAnsi="Times New Roman Regular" w:cs="Times New Roman Regular"/>
          <w:kern w:val="0"/>
          <w:sz w:val="24"/>
        </w:rPr>
        <w:t>Management</w:t>
      </w:r>
    </w:p>
    <w:p w:rsidR="008A713B" w:rsidRDefault="00C8055B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kern w:val="0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lastRenderedPageBreak/>
        <w:t>Creative thinking</w:t>
      </w:r>
    </w:p>
    <w:p w:rsidR="008A713B" w:rsidRPr="00DA5571" w:rsidRDefault="00D45B30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rPr>
          <w:rFonts w:ascii="Times New Roman Regular" w:eastAsia="Microsoft YaHei" w:hAnsi="Times New Roman Regular" w:cs="Times New Roman Regular"/>
          <w:color w:val="000000"/>
          <w:kern w:val="24"/>
          <w:sz w:val="24"/>
        </w:r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Data cleaning</w:t>
      </w:r>
    </w:p>
    <w:p w:rsidR="008A713B" w:rsidRPr="00883CF5" w:rsidRDefault="00DA5571" w:rsidP="00883CF5">
      <w:pPr>
        <w:numPr>
          <w:ilvl w:val="0"/>
          <w:numId w:val="4"/>
        </w:numPr>
        <w:adjustRightInd w:val="0"/>
        <w:snapToGrid w:val="0"/>
        <w:spacing w:line="400" w:lineRule="exact"/>
        <w:ind w:left="838"/>
        <w:jc w:val="left"/>
        <w:rPr>
          <w:rFonts w:ascii="Times New Roman Regular" w:eastAsia="Microsoft YaHei" w:hAnsi="Times New Roman Regular" w:cs="Times New Roman Regular"/>
          <w:kern w:val="0"/>
          <w:sz w:val="24"/>
        </w:rPr>
        <w:sectPr w:rsidR="008A713B" w:rsidRPr="00883CF5">
          <w:type w:val="continuous"/>
          <w:pgSz w:w="11906" w:h="16838"/>
          <w:pgMar w:top="576" w:right="792" w:bottom="576" w:left="792" w:header="851" w:footer="994" w:gutter="0"/>
          <w:cols w:num="2" w:space="720" w:equalWidth="0">
            <w:col w:w="4948" w:space="425"/>
            <w:col w:w="4948"/>
          </w:cols>
          <w:docGrid w:type="lines" w:linePitch="312"/>
        </w:sectPr>
      </w:pPr>
      <w:r>
        <w:rPr>
          <w:rFonts w:ascii="Times New Roman Regular" w:eastAsia="Microsoft YaHei" w:hAnsi="Times New Roman Regular" w:cs="Times New Roman Regular"/>
          <w:kern w:val="0"/>
          <w:sz w:val="24"/>
        </w:rPr>
        <w:t>Proficient in Hardware, Software installa</w:t>
      </w:r>
      <w:r w:rsidR="00883CF5">
        <w:rPr>
          <w:rFonts w:ascii="Times New Roman Regular" w:eastAsia="Microsoft YaHei" w:hAnsi="Times New Roman Regular" w:cs="Times New Roman Regular"/>
          <w:kern w:val="0"/>
          <w:sz w:val="24"/>
        </w:rPr>
        <w:t>tion and network troubleshooting</w:t>
      </w:r>
    </w:p>
    <w:p w:rsidR="008A713B" w:rsidRDefault="008A713B">
      <w:pPr>
        <w:adjustRightInd w:val="0"/>
        <w:snapToGrid w:val="0"/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A713B" w:rsidRDefault="00C8055B">
      <w:pPr>
        <w:adjustRightInd w:val="0"/>
        <w:snapToGrid w:val="0"/>
        <w:spacing w:line="400" w:lineRule="exact"/>
        <w:rPr>
          <w:rFonts w:ascii="Times New Roman" w:eastAsia="Microsoft YaHe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7058816" behindDoc="0" locked="0" layoutInCell="1" allowOverlap="1">
                <wp:simplePos x="0" y="0"/>
                <wp:positionH relativeFrom="column">
                  <wp:posOffset>-36830</wp:posOffset>
                </wp:positionH>
                <wp:positionV relativeFrom="paragraph">
                  <wp:posOffset>288290</wp:posOffset>
                </wp:positionV>
                <wp:extent cx="6480175" cy="0"/>
                <wp:effectExtent l="0" t="0" r="0" b="0"/>
                <wp:wrapNone/>
                <wp:docPr id="6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D184" id="自选图形 157" o:spid="_x0000_s1026" type="#_x0000_t32" style="position:absolute;margin-left:-2.9pt;margin-top:22.7pt;width:510.25pt;height:0;z-index:25705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" strokeweight="1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Leadership and Achievements</w:t>
      </w:r>
    </w:p>
    <w:p w:rsidR="008A713B" w:rsidRDefault="00C8055B">
      <w:pPr>
        <w:numPr>
          <w:ilvl w:val="0"/>
          <w:numId w:val="5"/>
        </w:numPr>
        <w:spacing w:after="0" w:line="360" w:lineRule="auto"/>
        <w:ind w:left="838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Served as Campus President, Christ Life Campus Fellowship, at the Federal University of Agriculture, as an undergraduate.</w:t>
      </w:r>
    </w:p>
    <w:p w:rsidR="008A713B" w:rsidRDefault="00C8055B">
      <w:pPr>
        <w:numPr>
          <w:ilvl w:val="0"/>
          <w:numId w:val="6"/>
        </w:numPr>
        <w:spacing w:after="0" w:line="360" w:lineRule="auto"/>
        <w:ind w:left="838"/>
        <w:jc w:val="left"/>
        <w:rPr>
          <w:rFonts w:ascii="Times New Roman Italic" w:hAnsi="Times New Roman Italic" w:cs="Times New Roman Italic"/>
          <w:bCs/>
          <w:i/>
          <w:iCs/>
          <w:sz w:val="24"/>
        </w:rPr>
      </w:pPr>
      <w:r>
        <w:rPr>
          <w:rFonts w:ascii="Times New Roman" w:hAnsi="Times New Roman" w:cs="Times New Roman"/>
          <w:sz w:val="24"/>
        </w:rPr>
        <w:t xml:space="preserve">Served as PRO, ICT Community Development Service during National Youth Service Year, </w:t>
      </w:r>
      <w:proofErr w:type="spellStart"/>
      <w:r>
        <w:rPr>
          <w:rFonts w:ascii="Times New Roman" w:hAnsi="Times New Roman" w:cs="Times New Roman"/>
          <w:sz w:val="24"/>
        </w:rPr>
        <w:t>Ondo</w:t>
      </w:r>
      <w:proofErr w:type="spellEnd"/>
      <w:r>
        <w:rPr>
          <w:rFonts w:ascii="Times New Roman" w:hAnsi="Times New Roman" w:cs="Times New Roman"/>
          <w:sz w:val="24"/>
        </w:rPr>
        <w:t xml:space="preserve"> town, </w:t>
      </w:r>
      <w:proofErr w:type="spellStart"/>
      <w:r>
        <w:rPr>
          <w:rFonts w:ascii="Times New Roman" w:hAnsi="Times New Roman" w:cs="Times New Roman"/>
          <w:sz w:val="24"/>
        </w:rPr>
        <w:t>Ondo</w:t>
      </w:r>
      <w:proofErr w:type="spellEnd"/>
      <w:r>
        <w:rPr>
          <w:rFonts w:ascii="Times New Roman" w:hAnsi="Times New Roman" w:cs="Times New Roman"/>
          <w:sz w:val="24"/>
        </w:rPr>
        <w:t xml:space="preserve"> State.</w:t>
      </w:r>
    </w:p>
    <w:p w:rsidR="008A713B" w:rsidRDefault="00C8055B">
      <w:pPr>
        <w:numPr>
          <w:ilvl w:val="0"/>
          <w:numId w:val="6"/>
        </w:numPr>
        <w:spacing w:after="0" w:line="360" w:lineRule="auto"/>
        <w:ind w:left="838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Organized several online mentoring classes for youths on personal development and growth.</w:t>
      </w:r>
    </w:p>
    <w:p w:rsidR="008A713B" w:rsidRPr="00C8055B" w:rsidRDefault="00C8055B" w:rsidP="00C8055B">
      <w:pPr>
        <w:numPr>
          <w:ilvl w:val="0"/>
          <w:numId w:val="6"/>
        </w:numPr>
        <w:spacing w:after="0" w:line="360" w:lineRule="auto"/>
        <w:ind w:left="838"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Graduate member, Computer Professionals of Nigeria</w:t>
      </w:r>
    </w:p>
    <w:p w:rsidR="008A713B" w:rsidRDefault="008A713B">
      <w:p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8212224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9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1E898" id="自选图形 157" o:spid="_x0000_s1026" type="#_x0000_t32" style="position:absolute;margin-left:-3.25pt;margin-top:24.9pt;width:517.95pt;height:.55pt;flip:y;z-index:2821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" strokeweight="1.5pt"/>
            </w:pict>
          </mc:Fallback>
        </mc:AlternateContent>
      </w:r>
      <w:r>
        <w:rPr>
          <w:rFonts w:ascii="Times New Roman Regular" w:hAnsi="Times New Roman Regular" w:cs="Times New Roman Regular"/>
          <w:sz w:val="28"/>
          <w:szCs w:val="36"/>
        </w:rPr>
        <w:t>Certifications</w:t>
      </w:r>
    </w:p>
    <w:p w:rsidR="004A3CFE" w:rsidRDefault="004A3CFE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  <w:proofErr w:type="spellStart"/>
      <w:r>
        <w:rPr>
          <w:rFonts w:ascii="Times New Roman Bold" w:hAnsi="Times New Roman Bold" w:cs="Times New Roman Bold"/>
          <w:b/>
          <w:bCs/>
          <w:sz w:val="24"/>
        </w:rPr>
        <w:lastRenderedPageBreak/>
        <w:t>Coursera</w:t>
      </w:r>
      <w:proofErr w:type="spellEnd"/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</w:r>
      <w:r w:rsidR="00C8055B">
        <w:rPr>
          <w:rFonts w:ascii="Times New Roman Bold" w:hAnsi="Times New Roman Bold" w:cs="Times New Roman Bold"/>
          <w:b/>
          <w:bCs/>
          <w:sz w:val="24"/>
        </w:rPr>
        <w:tab/>
        <w:t xml:space="preserve">  </w:t>
      </w:r>
      <w:r w:rsidR="00BA3E1B">
        <w:rPr>
          <w:rFonts w:ascii="Times New Roman Bold" w:hAnsi="Times New Roman Bold" w:cs="Times New Roman Bold"/>
          <w:b/>
          <w:bCs/>
          <w:sz w:val="24"/>
        </w:rPr>
        <w:t>May</w:t>
      </w:r>
      <w:r>
        <w:rPr>
          <w:rFonts w:ascii="Times New Roman Bold" w:hAnsi="Times New Roman Bold" w:cs="Times New Roman Bold"/>
          <w:b/>
          <w:bCs/>
          <w:sz w:val="24"/>
        </w:rPr>
        <w:t>, 2022</w:t>
      </w:r>
    </w:p>
    <w:p w:rsidR="004A3CFE" w:rsidRPr="004A3CFE" w:rsidRDefault="004A3CFE">
      <w:pPr>
        <w:spacing w:after="0" w:line="240" w:lineRule="auto"/>
        <w:rPr>
          <w:rFonts w:ascii="Times New Roman Bold" w:hAnsi="Times New Roman Bold" w:cs="Times New Roman Bold"/>
          <w:bCs/>
          <w:sz w:val="24"/>
        </w:rPr>
      </w:pPr>
      <w:r>
        <w:rPr>
          <w:rFonts w:ascii="Times New Roman" w:hAnsi="Times New Roman" w:cs="Times New Roman"/>
          <w:sz w:val="24"/>
        </w:rPr>
        <w:t>Google Project Management</w:t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</w:p>
    <w:p w:rsidR="004A3CFE" w:rsidRDefault="004A3CFE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</w:p>
    <w:p w:rsidR="004A3CFE" w:rsidRDefault="004A3CFE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  <w:proofErr w:type="spellStart"/>
      <w:r>
        <w:rPr>
          <w:rFonts w:ascii="Times New Roman Bold" w:hAnsi="Times New Roman Bold" w:cs="Times New Roman Bold"/>
          <w:b/>
          <w:bCs/>
          <w:sz w:val="24"/>
        </w:rPr>
        <w:t>C</w:t>
      </w:r>
      <w:r w:rsidR="00BA3E1B">
        <w:rPr>
          <w:rFonts w:ascii="Times New Roman Bold" w:hAnsi="Times New Roman Bold" w:cs="Times New Roman Bold"/>
          <w:b/>
          <w:bCs/>
          <w:sz w:val="24"/>
        </w:rPr>
        <w:t>oursera</w:t>
      </w:r>
      <w:proofErr w:type="spellEnd"/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</w:r>
      <w:r w:rsidR="00BA3E1B">
        <w:rPr>
          <w:rFonts w:ascii="Times New Roman Bold" w:hAnsi="Times New Roman Bold" w:cs="Times New Roman Bold"/>
          <w:b/>
          <w:bCs/>
          <w:sz w:val="24"/>
        </w:rPr>
        <w:tab/>
        <w:t xml:space="preserve">  June</w:t>
      </w:r>
      <w:r>
        <w:rPr>
          <w:rFonts w:ascii="Times New Roman Bold" w:hAnsi="Times New Roman Bold" w:cs="Times New Roman Bold"/>
          <w:b/>
          <w:bCs/>
          <w:sz w:val="24"/>
        </w:rPr>
        <w:t>, 2022</w:t>
      </w:r>
    </w:p>
    <w:p w:rsidR="004A3CFE" w:rsidRPr="004A3CFE" w:rsidRDefault="004A3CFE">
      <w:pPr>
        <w:spacing w:after="0" w:line="240" w:lineRule="auto"/>
        <w:rPr>
          <w:rFonts w:ascii="Times New Roman Bold" w:hAnsi="Times New Roman Bold" w:cs="Times New Roman Bold"/>
          <w:bCs/>
          <w:sz w:val="24"/>
        </w:rPr>
      </w:pPr>
      <w:r>
        <w:rPr>
          <w:rFonts w:ascii="Times New Roman" w:hAnsi="Times New Roman" w:cs="Times New Roman"/>
          <w:sz w:val="24"/>
        </w:rPr>
        <w:t>Google Data Analytics</w:t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  <w:r w:rsidRPr="004A3CFE">
        <w:rPr>
          <w:rFonts w:ascii="Times New Roman Bold" w:hAnsi="Times New Roman Bold" w:cs="Times New Roman Bold"/>
          <w:bCs/>
          <w:sz w:val="24"/>
        </w:rPr>
        <w:tab/>
      </w:r>
    </w:p>
    <w:p w:rsidR="004A3CFE" w:rsidRDefault="004A3CFE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  <w:r>
        <w:rPr>
          <w:rFonts w:ascii="Times New Roman Bold" w:hAnsi="Times New Roman Bold" w:cs="Times New Roman Bold"/>
          <w:b/>
          <w:bCs/>
          <w:sz w:val="24"/>
        </w:rPr>
        <w:t>IBM</w:t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  <w:t xml:space="preserve">      </w:t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 w:rsidR="004A3CFE">
        <w:rPr>
          <w:rFonts w:ascii="Times New Roman Bold" w:hAnsi="Times New Roman Bold" w:cs="Times New Roman Bold"/>
          <w:b/>
          <w:bCs/>
          <w:sz w:val="24"/>
        </w:rPr>
        <w:t xml:space="preserve">  </w:t>
      </w:r>
      <w:r>
        <w:rPr>
          <w:rFonts w:ascii="Times New Roman Bold" w:hAnsi="Times New Roman Bold" w:cs="Times New Roman Bold"/>
          <w:b/>
          <w:bCs/>
          <w:sz w:val="24"/>
        </w:rPr>
        <w:t>January, 2020</w:t>
      </w: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What is Data</w:t>
      </w:r>
      <w:r w:rsidR="004A3CFE">
        <w:rPr>
          <w:rFonts w:ascii="Times New Roman" w:hAnsi="Times New Roman" w:cs="Times New Roman"/>
          <w:sz w:val="24"/>
        </w:rPr>
        <w:t xml:space="preserve"> </w:t>
      </w:r>
      <w:proofErr w:type="gramStart"/>
      <w:r w:rsidR="004A3CFE">
        <w:rPr>
          <w:rFonts w:ascii="Times New Roman" w:hAnsi="Times New Roman" w:cs="Times New Roman"/>
          <w:sz w:val="24"/>
        </w:rPr>
        <w:t>Science</w:t>
      </w:r>
      <w:proofErr w:type="gramEnd"/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</w:r>
      <w:r>
        <w:rPr>
          <w:rFonts w:ascii="Times New Roman Bold" w:hAnsi="Times New Roman Bold" w:cs="Times New Roman Bold"/>
          <w:b/>
          <w:bCs/>
          <w:sz w:val="24"/>
        </w:rPr>
        <w:tab/>
        <w:t xml:space="preserve"> </w:t>
      </w:r>
      <w:r>
        <w:rPr>
          <w:rFonts w:ascii="Times New Roman Bold" w:hAnsi="Times New Roman Bold" w:cs="Times New Roman Bold"/>
          <w:b/>
          <w:bCs/>
          <w:sz w:val="24"/>
        </w:rPr>
        <w:tab/>
        <w:t xml:space="preserve">                                   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>
        <w:rPr>
          <w:rFonts w:ascii="Times New Roman" w:hAnsi="Times New Roman" w:cs="Times New Roman"/>
          <w:sz w:val="24"/>
        </w:rPr>
        <w:tab/>
        <w:t xml:space="preserve">                     </w:t>
      </w: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sz w:val="24"/>
        </w:rPr>
      </w:pPr>
      <w:r>
        <w:rPr>
          <w:rFonts w:ascii="Times New Roman Bold" w:hAnsi="Times New Roman Bold" w:cs="Times New Roman Bold"/>
          <w:b/>
          <w:sz w:val="24"/>
        </w:rPr>
        <w:t>CISCO Netwo</w:t>
      </w:r>
      <w:r w:rsidR="004A3CFE">
        <w:rPr>
          <w:rFonts w:ascii="Times New Roman Bold" w:hAnsi="Times New Roman Bold" w:cs="Times New Roman Bold"/>
          <w:b/>
          <w:sz w:val="24"/>
        </w:rPr>
        <w:t xml:space="preserve">rk Academy </w:t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  <w:t xml:space="preserve"> </w:t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ab/>
        <w:t xml:space="preserve">      </w:t>
      </w:r>
      <w:r>
        <w:rPr>
          <w:rFonts w:ascii="Times New Roman Bold" w:hAnsi="Times New Roman Bold" w:cs="Times New Roman Bold"/>
          <w:b/>
          <w:sz w:val="24"/>
        </w:rPr>
        <w:t>January, 2020</w:t>
      </w: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Internet Connection: How to get online</w:t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  <w:t xml:space="preserve">         </w:t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  <w:t xml:space="preserve">       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</w:t>
      </w: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sz w:val="24"/>
        </w:rPr>
      </w:pPr>
      <w:proofErr w:type="spellStart"/>
      <w:r>
        <w:rPr>
          <w:rFonts w:ascii="Times New Roman Bold" w:hAnsi="Times New Roman Bold" w:cs="Times New Roman Bold"/>
          <w:b/>
          <w:sz w:val="24"/>
        </w:rPr>
        <w:t>Fullbridge</w:t>
      </w:r>
      <w:proofErr w:type="spellEnd"/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>
        <w:rPr>
          <w:rFonts w:ascii="Times New Roman Bold" w:hAnsi="Times New Roman Bold" w:cs="Times New Roman Bold"/>
          <w:b/>
          <w:sz w:val="24"/>
        </w:rPr>
        <w:tab/>
      </w:r>
      <w:r w:rsidR="004A3CFE">
        <w:rPr>
          <w:rFonts w:ascii="Times New Roman Bold" w:hAnsi="Times New Roman Bold" w:cs="Times New Roman Bold"/>
          <w:b/>
          <w:sz w:val="24"/>
        </w:rPr>
        <w:t xml:space="preserve">   </w:t>
      </w:r>
      <w:r>
        <w:rPr>
          <w:rFonts w:ascii="Times New Roman Bold" w:hAnsi="Times New Roman Bold" w:cs="Times New Roman Bold"/>
          <w:b/>
          <w:sz w:val="24"/>
        </w:rPr>
        <w:tab/>
        <w:t xml:space="preserve">  December, 2019</w:t>
      </w:r>
    </w:p>
    <w:p w:rsidR="008A713B" w:rsidRDefault="00C8055B">
      <w:pPr>
        <w:spacing w:after="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Productivity and professional efficacy, </w:t>
      </w:r>
    </w:p>
    <w:p w:rsidR="008A713B" w:rsidRDefault="00C8055B">
      <w:pPr>
        <w:spacing w:after="0" w:line="240" w:lineRule="auto"/>
        <w:rPr>
          <w:rFonts w:ascii="Times New Roman Bold" w:hAnsi="Times New Roman Bold" w:cs="Times New Roman Bold"/>
          <w:b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emotional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intelligence and personal branding.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 xml:space="preserve">              </w:t>
      </w:r>
    </w:p>
    <w:p w:rsidR="00C8055B" w:rsidRDefault="00C8055B">
      <w:p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</w:p>
    <w:p w:rsidR="00C8055B" w:rsidRDefault="00C8055B">
      <w:pPr>
        <w:spacing w:after="0" w:line="360" w:lineRule="auto"/>
        <w:jc w:val="left"/>
        <w:rPr>
          <w:rFonts w:ascii="Times New Roman" w:hAnsi="Times New Roman" w:cs="Times New Roman"/>
          <w:bCs/>
          <w:sz w:val="24"/>
        </w:rPr>
      </w:pPr>
    </w:p>
    <w:p w:rsidR="008A713B" w:rsidRDefault="00C8055B">
      <w:pPr>
        <w:rPr>
          <w:rFonts w:ascii="Times New Roman Regular" w:eastAsia="Microsoft YaHei" w:hAnsi="Times New Roman Regular" w:cs="Times New Roman Regular"/>
          <w:color w:val="000000"/>
          <w:kern w:val="24"/>
          <w:sz w:val="22"/>
        </w:rPr>
        <w:sectPr w:rsidR="008A713B">
          <w:type w:val="continuous"/>
          <w:pgSz w:w="11906" w:h="16838"/>
          <w:pgMar w:top="576" w:right="792" w:bottom="576" w:left="792" w:header="851" w:footer="994" w:gutter="0"/>
          <w:cols w:space="425"/>
          <w:docGrid w:type="lines" w:linePitch="312"/>
        </w:sectPr>
      </w:pPr>
      <w:r>
        <w:rPr>
          <w:rFonts w:ascii="Times New Roman Regular" w:hAnsi="Times New Roman Regular" w:cs="Times New Roman Regular"/>
          <w:noProof/>
          <w:sz w:val="28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312587264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316230</wp:posOffset>
                </wp:positionV>
                <wp:extent cx="6577965" cy="6985"/>
                <wp:effectExtent l="0" t="0" r="0" b="0"/>
                <wp:wrapNone/>
                <wp:docPr id="10" name="自选图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7965" cy="698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AC27A" id="自选图形 157" o:spid="_x0000_s1026" type="#_x0000_t32" style="position:absolute;margin-left:-3.25pt;margin-top:24.9pt;width:517.95pt;height:.55pt;flip:y;z-index:3125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" strokeweight="1.5pt"/>
            </w:pict>
          </mc:Fallback>
        </mc:AlternateContent>
      </w:r>
      <w:r w:rsidR="00883CF5">
        <w:rPr>
          <w:rFonts w:ascii="Times New Roman Regular" w:hAnsi="Times New Roman Regular" w:cs="Times New Roman Regular"/>
          <w:sz w:val="28"/>
          <w:szCs w:val="36"/>
        </w:rPr>
        <w:t>Reference</w:t>
      </w:r>
    </w:p>
    <w:p w:rsidR="008A713B" w:rsidRDefault="00C8055B">
      <w:pPr>
        <w:widowControl/>
        <w:spacing w:line="240" w:lineRule="auto"/>
        <w:jc w:val="left"/>
        <w:rPr>
          <w:sz w:val="24"/>
        </w:rPr>
      </w:pPr>
      <w:proofErr w:type="spellStart"/>
      <w:r>
        <w:rPr>
          <w:rFonts w:ascii="Times New Roman Bold" w:eastAsia="TimesNewRomanPSMT" w:hAnsi="Times New Roman Bold" w:cs="Times New Roman Bold"/>
          <w:b/>
          <w:bCs/>
          <w:color w:val="000000"/>
          <w:kern w:val="0"/>
          <w:sz w:val="24"/>
          <w:lang w:bidi="ar"/>
        </w:rPr>
        <w:lastRenderedPageBreak/>
        <w:t>Ademayowa</w:t>
      </w:r>
      <w:proofErr w:type="spellEnd"/>
      <w:r>
        <w:rPr>
          <w:rFonts w:ascii="Times New Roman Bold" w:eastAsia="TimesNewRomanPSMT" w:hAnsi="Times New Roman Bold" w:cs="Times New Roman Bold"/>
          <w:b/>
          <w:bCs/>
          <w:color w:val="000000"/>
          <w:kern w:val="0"/>
          <w:sz w:val="24"/>
          <w:lang w:bidi="ar"/>
        </w:rPr>
        <w:t xml:space="preserve"> </w:t>
      </w:r>
      <w:proofErr w:type="spellStart"/>
      <w:r>
        <w:rPr>
          <w:rFonts w:ascii="Times New Roman Bold" w:eastAsia="TimesNewRomanPSMT" w:hAnsi="Times New Roman Bold" w:cs="Times New Roman Bold"/>
          <w:b/>
          <w:bCs/>
          <w:color w:val="000000"/>
          <w:kern w:val="0"/>
          <w:sz w:val="24"/>
          <w:lang w:bidi="ar"/>
        </w:rPr>
        <w:t>Fadare</w:t>
      </w:r>
      <w:proofErr w:type="spellEnd"/>
      <w:r>
        <w:rPr>
          <w:rFonts w:ascii="Times New Roman Bold" w:eastAsia="TimesNewRomanPSMT" w:hAnsi="Times New Roman Bold" w:cs="Times New Roman Bold"/>
          <w:b/>
          <w:bCs/>
          <w:color w:val="000000"/>
          <w:kern w:val="0"/>
          <w:sz w:val="24"/>
          <w:lang w:bidi="ar"/>
        </w:rPr>
        <w:t xml:space="preserve"> (Ambassador)</w:t>
      </w:r>
      <w:r>
        <w:rPr>
          <w:rFonts w:ascii="TimesNewRomanPSMT" w:eastAsia="TimesNewRomanPSMT" w:hAnsi="TimesNewRomanPSMT" w:cs="TimesNewRomanPSMT"/>
          <w:color w:val="000000"/>
          <w:kern w:val="0"/>
          <w:sz w:val="24"/>
          <w:lang w:bidi="ar"/>
        </w:rPr>
        <w:t xml:space="preserve"> </w:t>
      </w:r>
    </w:p>
    <w:p w:rsidR="008A713B" w:rsidRDefault="00C8055B">
      <w:pPr>
        <w:widowControl/>
        <w:spacing w:line="240" w:lineRule="auto"/>
        <w:jc w:val="left"/>
        <w:rPr>
          <w:rFonts w:ascii="TimesNewRomanPSMT" w:eastAsia="TimesNewRomanPSMT" w:hAnsi="TimesNewRomanPSMT" w:cs="TimesNewRomanPSMT"/>
          <w:color w:val="000000"/>
          <w:kern w:val="0"/>
          <w:sz w:val="24"/>
          <w:lang w:bidi="ar"/>
        </w:rPr>
      </w:pPr>
      <w:r>
        <w:rPr>
          <w:rFonts w:ascii="TimesNewRomanPSMT" w:eastAsia="TimesNewRomanPSMT" w:hAnsi="TimesNewRomanPSMT" w:cs="TimesNewRomanPSMT"/>
          <w:color w:val="000000"/>
          <w:kern w:val="0"/>
          <w:sz w:val="24"/>
          <w:lang w:bidi="ar"/>
        </w:rPr>
        <w:t>Director, NUCOVA</w:t>
      </w:r>
    </w:p>
    <w:p w:rsidR="008A713B" w:rsidRDefault="00C8055B">
      <w:pPr>
        <w:widowControl/>
        <w:spacing w:line="240" w:lineRule="auto"/>
        <w:jc w:val="left"/>
        <w:rPr>
          <w:rFonts w:ascii="TimesNewRomanPSMT" w:eastAsia="TimesNewRomanPSMT" w:hAnsi="TimesNewRomanPSMT" w:cs="TimesNewRomanPSMT"/>
          <w:color w:val="000000"/>
          <w:kern w:val="0"/>
          <w:sz w:val="24"/>
          <w:lang w:bidi="ar"/>
        </w:rPr>
      </w:pPr>
      <w:r>
        <w:rPr>
          <w:rFonts w:ascii="TimesNewRomanPSMT" w:eastAsia="TimesNewRomanPSMT" w:hAnsi="TimesNewRomanPSMT" w:cs="TimesNewRomanPSMT"/>
          <w:color w:val="000000"/>
          <w:kern w:val="0"/>
          <w:sz w:val="24"/>
          <w:lang w:bidi="ar"/>
        </w:rPr>
        <w:t>07034871493</w:t>
      </w:r>
    </w:p>
    <w:p w:rsidR="008A713B" w:rsidRDefault="00883CF5">
      <w:pPr>
        <w:widowControl/>
        <w:jc w:val="left"/>
        <w:rPr>
          <w:rFonts w:ascii="Times New Roman" w:hAnsi="Times New Roman" w:cs="Times New Roman"/>
          <w:bCs/>
          <w:sz w:val="24"/>
        </w:rPr>
      </w:pPr>
      <w:r>
        <w:rPr>
          <w:rFonts w:ascii="TimesNewRomanPSMT" w:eastAsia="TimesNewRomanPSMT" w:hAnsi="TimesNewRomanPSMT" w:cs="TimesNewRomanPSMT"/>
          <w:color w:val="000000"/>
          <w:kern w:val="0"/>
          <w:sz w:val="24"/>
          <w:lang w:bidi="ar"/>
        </w:rPr>
        <w:t>ademayowafadare@gmail.com</w:t>
      </w:r>
    </w:p>
    <w:sectPr w:rsidR="008A713B">
      <w:type w:val="continuous"/>
      <w:pgSz w:w="11906" w:h="16838"/>
      <w:pgMar w:top="576" w:right="792" w:bottom="576" w:left="792" w:header="851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Times New Roman Bold">
    <w:panose1 w:val="02020803070505020304"/>
    <w:charset w:val="00"/>
    <w:family w:val="auto"/>
    <w:pitch w:val="default"/>
    <w:sig w:usb0="E0000AFF" w:usb1="00007843" w:usb2="00000001" w:usb3="00000000" w:csb0="400001BF" w:csb1="DFF70000"/>
  </w:font>
  <w:font w:name="Microsoft YaHei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MT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C9693"/>
    <w:multiLevelType w:val="multilevel"/>
    <w:tmpl w:val="3C6C96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185B74F"/>
    <w:multiLevelType w:val="singleLevel"/>
    <w:tmpl w:val="6185B7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6185B9E9"/>
    <w:multiLevelType w:val="multilevel"/>
    <w:tmpl w:val="6185B9E9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618A6684"/>
    <w:multiLevelType w:val="singleLevel"/>
    <w:tmpl w:val="618A6684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4"/>
      </w:rPr>
    </w:lvl>
  </w:abstractNum>
  <w:abstractNum w:abstractNumId="4">
    <w:nsid w:val="61CC238C"/>
    <w:multiLevelType w:val="singleLevel"/>
    <w:tmpl w:val="61CC238C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5"/>
      </w:rPr>
    </w:lvl>
  </w:abstractNum>
  <w:abstractNum w:abstractNumId="5">
    <w:nsid w:val="61CC24B0"/>
    <w:multiLevelType w:val="singleLevel"/>
    <w:tmpl w:val="61CC24B0"/>
    <w:lvl w:ilvl="0">
      <w:start w:val="1"/>
      <w:numFmt w:val="bullet"/>
      <w:lvlText w:val=""/>
      <w:lvlJc w:val="left"/>
      <w:pPr>
        <w:ind w:left="418" w:hanging="418"/>
      </w:pPr>
      <w:rPr>
        <w:rFonts w:ascii="Wingdings" w:hAnsi="Wingdings" w:hint="default"/>
        <w:sz w:val="15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E9EF70C4"/>
    <w:rsid w:val="E9EF70C4"/>
    <w:rsid w:val="2FBFE6DE"/>
    <w:rsid w:val="3BD24D0B"/>
    <w:rsid w:val="5CF91AF7"/>
    <w:rsid w:val="68FE4C0E"/>
    <w:rsid w:val="6EE4F970"/>
    <w:rsid w:val="6FFA593E"/>
    <w:rsid w:val="77E57ACD"/>
    <w:rsid w:val="7BF704B6"/>
    <w:rsid w:val="975B605D"/>
    <w:rsid w:val="9EF62C2A"/>
    <w:rsid w:val="AFF7A6C8"/>
    <w:rsid w:val="BCDF44D4"/>
    <w:rsid w:val="D5AF1C54"/>
    <w:rsid w:val="DE7B6AC1"/>
    <w:rsid w:val="E9EF70C4"/>
    <w:rsid w:val="F4EE904A"/>
    <w:rsid w:val="F6BA3B96"/>
    <w:rsid w:val="F7DC3610"/>
    <w:rsid w:val="F7DF0212"/>
    <w:rsid w:val="F9DF1908"/>
    <w:rsid w:val="FCDDEF1D"/>
    <w:rsid w:val="FDDA110A"/>
    <w:rsid w:val="FF4F277D"/>
    <w:rsid w:val="FF9DAE05"/>
    <w:rsid w:val="00045DC1"/>
    <w:rsid w:val="000B4A54"/>
    <w:rsid w:val="00325376"/>
    <w:rsid w:val="004A3CFE"/>
    <w:rsid w:val="00813B85"/>
    <w:rsid w:val="00883CF5"/>
    <w:rsid w:val="008A713B"/>
    <w:rsid w:val="008B116E"/>
    <w:rsid w:val="00A9048D"/>
    <w:rsid w:val="00B048A8"/>
    <w:rsid w:val="00BA3E1B"/>
    <w:rsid w:val="00C8055B"/>
    <w:rsid w:val="00D45B30"/>
    <w:rsid w:val="00DA5571"/>
    <w:rsid w:val="00DD4212"/>
    <w:rsid w:val="00EF598B"/>
    <w:rsid w:val="00FB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7A8700D-1410-4676-885C-9F6EF5F5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ebknoxdev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adeboyekuadedolapo@gmail.com</cp:lastModifiedBy>
  <cp:revision>6</cp:revision>
  <cp:lastPrinted>2022-06-18T12:14:00Z</cp:lastPrinted>
  <dcterms:created xsi:type="dcterms:W3CDTF">2022-05-28T17:57:00Z</dcterms:created>
  <dcterms:modified xsi:type="dcterms:W3CDTF">2022-06-24T10:04:00Z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