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4D6D" w14:textId="5CBC7BB4" w:rsidR="00833D29" w:rsidRDefault="0073554B">
      <w:r>
        <w:t>Generating Radial Lines</w:t>
      </w:r>
    </w:p>
    <w:p w14:paraId="4722E8E2" w14:textId="505A2819" w:rsidR="00524C33" w:rsidRDefault="00524C33">
      <w:r w:rsidRPr="00524C33">
        <w:t>In ArcGIS I created radial lines from the ignition points to the fire perimeter using the "Bearing Distance to Line" tools. This generated 360 geodetic lines to the fire perimeter. Preserve the attributes so that the Event_ID is retained.</w:t>
      </w:r>
      <w:r w:rsidR="00343ADD">
        <w:t xml:space="preserve"> </w:t>
      </w:r>
      <w:r w:rsidRPr="00524C33">
        <w:t xml:space="preserve">I then generated points along the lines, and did a spatial join with the fires layer using an attribute filter with Event_ID. This gives me points within the fire perimeter spaced every 50m (planar) from the ignition point. </w:t>
      </w:r>
    </w:p>
    <w:p w14:paraId="089F93C6" w14:textId="0B099459" w:rsidR="0073554B" w:rsidRDefault="006E70C3" w:rsidP="006E70C3">
      <w:pPr>
        <w:pStyle w:val="ListParagraph"/>
        <w:numPr>
          <w:ilvl w:val="0"/>
          <w:numId w:val="1"/>
        </w:numPr>
      </w:pPr>
      <w:r>
        <w:t>Add fires shapefiles and radial lines csv using Map &gt; Layers &gt; Add Data</w:t>
      </w:r>
    </w:p>
    <w:p w14:paraId="041364FA" w14:textId="04FCF24F" w:rsidR="0073554B" w:rsidRDefault="0073554B" w:rsidP="006E70C3">
      <w:pPr>
        <w:pStyle w:val="ListParagraph"/>
        <w:numPr>
          <w:ilvl w:val="0"/>
          <w:numId w:val="1"/>
        </w:numPr>
      </w:pPr>
      <w:r>
        <w:t>Use the Radial Lines input created in R and the Bearing to Distance tool in ArcGIS</w:t>
      </w:r>
    </w:p>
    <w:p w14:paraId="1D3AC827" w14:textId="59097E08" w:rsidR="0073554B" w:rsidRDefault="0073554B">
      <w:r w:rsidRPr="0073554B">
        <w:rPr>
          <w:noProof/>
        </w:rPr>
        <w:drawing>
          <wp:inline distT="0" distB="0" distL="0" distR="0" wp14:anchorId="5C34D9DD" wp14:editId="0182C330">
            <wp:extent cx="5008235" cy="3523957"/>
            <wp:effectExtent l="0" t="0" r="2540" b="635"/>
            <wp:docPr id="1119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5681" name=""/>
                    <pic:cNvPicPr/>
                  </pic:nvPicPr>
                  <pic:blipFill>
                    <a:blip r:embed="rId5"/>
                    <a:stretch>
                      <a:fillRect/>
                    </a:stretch>
                  </pic:blipFill>
                  <pic:spPr>
                    <a:xfrm>
                      <a:off x="0" y="0"/>
                      <a:ext cx="5020702" cy="3532729"/>
                    </a:xfrm>
                    <a:prstGeom prst="rect">
                      <a:avLst/>
                    </a:prstGeom>
                  </pic:spPr>
                </pic:pic>
              </a:graphicData>
            </a:graphic>
          </wp:inline>
        </w:drawing>
      </w:r>
    </w:p>
    <w:p w14:paraId="0A9C9C1E" w14:textId="6BBAC418" w:rsidR="00560436" w:rsidRDefault="00560436" w:rsidP="00A02E65">
      <w:pPr>
        <w:pStyle w:val="ListParagraph"/>
        <w:numPr>
          <w:ilvl w:val="0"/>
          <w:numId w:val="1"/>
        </w:numPr>
      </w:pPr>
      <w:r>
        <w:t>Generate points along transect lines</w:t>
      </w:r>
    </w:p>
    <w:p w14:paraId="10C5E1FB" w14:textId="4A47E7BE" w:rsidR="00560436" w:rsidRDefault="00560436">
      <w:r w:rsidRPr="00560436">
        <w:rPr>
          <w:noProof/>
        </w:rPr>
        <w:lastRenderedPageBreak/>
        <w:drawing>
          <wp:inline distT="0" distB="0" distL="0" distR="0" wp14:anchorId="439248F4" wp14:editId="5263C15D">
            <wp:extent cx="4740812" cy="2384081"/>
            <wp:effectExtent l="0" t="0" r="3175" b="0"/>
            <wp:docPr id="19059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4445" name=""/>
                    <pic:cNvPicPr/>
                  </pic:nvPicPr>
                  <pic:blipFill>
                    <a:blip r:embed="rId6"/>
                    <a:stretch>
                      <a:fillRect/>
                    </a:stretch>
                  </pic:blipFill>
                  <pic:spPr>
                    <a:xfrm>
                      <a:off x="0" y="0"/>
                      <a:ext cx="4750340" cy="2388873"/>
                    </a:xfrm>
                    <a:prstGeom prst="rect">
                      <a:avLst/>
                    </a:prstGeom>
                  </pic:spPr>
                </pic:pic>
              </a:graphicData>
            </a:graphic>
          </wp:inline>
        </w:drawing>
      </w:r>
    </w:p>
    <w:p w14:paraId="1B347993" w14:textId="77777777" w:rsidR="00560436" w:rsidRDefault="00560436"/>
    <w:p w14:paraId="7E05D6F2" w14:textId="3AE36DF8" w:rsidR="00560436" w:rsidRDefault="00560436" w:rsidP="0085602D">
      <w:pPr>
        <w:pStyle w:val="ListParagraph"/>
        <w:numPr>
          <w:ilvl w:val="0"/>
          <w:numId w:val="1"/>
        </w:numPr>
      </w:pPr>
      <w:r>
        <w:t>Do a spatial join between the points and fire</w:t>
      </w:r>
    </w:p>
    <w:p w14:paraId="0940BFBF" w14:textId="08BA3F89" w:rsidR="00560436" w:rsidRDefault="00524C33">
      <w:r w:rsidRPr="00524C33">
        <w:rPr>
          <w:noProof/>
        </w:rPr>
        <w:drawing>
          <wp:inline distT="0" distB="0" distL="0" distR="0" wp14:anchorId="6C242177" wp14:editId="3B4DC682">
            <wp:extent cx="5943600" cy="2345055"/>
            <wp:effectExtent l="0" t="0" r="0" b="0"/>
            <wp:docPr id="766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7334" name=""/>
                    <pic:cNvPicPr/>
                  </pic:nvPicPr>
                  <pic:blipFill>
                    <a:blip r:embed="rId7"/>
                    <a:stretch>
                      <a:fillRect/>
                    </a:stretch>
                  </pic:blipFill>
                  <pic:spPr>
                    <a:xfrm>
                      <a:off x="0" y="0"/>
                      <a:ext cx="5943600" cy="2345055"/>
                    </a:xfrm>
                    <a:prstGeom prst="rect">
                      <a:avLst/>
                    </a:prstGeom>
                  </pic:spPr>
                </pic:pic>
              </a:graphicData>
            </a:graphic>
          </wp:inline>
        </w:drawing>
      </w:r>
    </w:p>
    <w:p w14:paraId="78C4682C" w14:textId="14A1F53D" w:rsidR="00524C33" w:rsidRDefault="00524C33">
      <w:r w:rsidRPr="00524C33">
        <w:rPr>
          <w:noProof/>
        </w:rPr>
        <w:drawing>
          <wp:inline distT="0" distB="0" distL="0" distR="0" wp14:anchorId="2449E227" wp14:editId="3D566907">
            <wp:extent cx="5943600" cy="1018540"/>
            <wp:effectExtent l="0" t="0" r="0" b="0"/>
            <wp:docPr id="7280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92024" name=""/>
                    <pic:cNvPicPr/>
                  </pic:nvPicPr>
                  <pic:blipFill>
                    <a:blip r:embed="rId8"/>
                    <a:stretch>
                      <a:fillRect/>
                    </a:stretch>
                  </pic:blipFill>
                  <pic:spPr>
                    <a:xfrm>
                      <a:off x="0" y="0"/>
                      <a:ext cx="5943600" cy="1018540"/>
                    </a:xfrm>
                    <a:prstGeom prst="rect">
                      <a:avLst/>
                    </a:prstGeom>
                  </pic:spPr>
                </pic:pic>
              </a:graphicData>
            </a:graphic>
          </wp:inline>
        </w:drawing>
      </w:r>
    </w:p>
    <w:p w14:paraId="658BCA3B" w14:textId="09A8217D" w:rsidR="00343ADD" w:rsidRDefault="00343ADD" w:rsidP="00343ADD">
      <w:pPr>
        <w:pStyle w:val="ListParagraph"/>
        <w:numPr>
          <w:ilvl w:val="0"/>
          <w:numId w:val="1"/>
        </w:numPr>
      </w:pPr>
      <w:r w:rsidRPr="00524C33">
        <w:t>Export the results of the spatial join as AllPoints</w:t>
      </w:r>
      <w:r w:rsidR="00FF0195">
        <w:t xml:space="preserve"> using Data &gt; Export Feature</w:t>
      </w:r>
      <w:r w:rsidR="00964B06">
        <w:t xml:space="preserve"> and changing the Output Feature to AllPoint.shp in the correct location</w:t>
      </w:r>
      <w:r w:rsidRPr="00524C33">
        <w:t>. You will have to take out the TargetFID and Date fields for export.</w:t>
      </w:r>
      <w:r w:rsidR="00E00B1E">
        <w:t xml:space="preserve"> You can also remove duplicate fields (ending in “_1”).</w:t>
      </w:r>
    </w:p>
    <w:sectPr w:rsidR="00343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852D9"/>
    <w:multiLevelType w:val="hybridMultilevel"/>
    <w:tmpl w:val="C2B65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21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4B"/>
    <w:rsid w:val="00343ADD"/>
    <w:rsid w:val="003B2307"/>
    <w:rsid w:val="00522F90"/>
    <w:rsid w:val="00524C33"/>
    <w:rsid w:val="00560436"/>
    <w:rsid w:val="006E70C3"/>
    <w:rsid w:val="0073554B"/>
    <w:rsid w:val="0075351E"/>
    <w:rsid w:val="00833D29"/>
    <w:rsid w:val="0085602D"/>
    <w:rsid w:val="0096418D"/>
    <w:rsid w:val="00964B06"/>
    <w:rsid w:val="00A02E65"/>
    <w:rsid w:val="00C023A9"/>
    <w:rsid w:val="00E00B1E"/>
    <w:rsid w:val="00EA0AB8"/>
    <w:rsid w:val="00FA5A05"/>
    <w:rsid w:val="00FF0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B1FE"/>
  <w15:chartTrackingRefBased/>
  <w15:docId w15:val="{32FBE85C-35B8-4FF1-898C-F8C276F9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54B"/>
    <w:rPr>
      <w:rFonts w:eastAsiaTheme="majorEastAsia" w:cstheme="majorBidi"/>
      <w:color w:val="272727" w:themeColor="text1" w:themeTint="D8"/>
    </w:rPr>
  </w:style>
  <w:style w:type="paragraph" w:styleId="Title">
    <w:name w:val="Title"/>
    <w:basedOn w:val="Normal"/>
    <w:next w:val="Normal"/>
    <w:link w:val="TitleChar"/>
    <w:uiPriority w:val="10"/>
    <w:qFormat/>
    <w:rsid w:val="0073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54B"/>
    <w:pPr>
      <w:spacing w:before="160"/>
      <w:jc w:val="center"/>
    </w:pPr>
    <w:rPr>
      <w:i/>
      <w:iCs/>
      <w:color w:val="404040" w:themeColor="text1" w:themeTint="BF"/>
    </w:rPr>
  </w:style>
  <w:style w:type="character" w:customStyle="1" w:styleId="QuoteChar">
    <w:name w:val="Quote Char"/>
    <w:basedOn w:val="DefaultParagraphFont"/>
    <w:link w:val="Quote"/>
    <w:uiPriority w:val="29"/>
    <w:rsid w:val="0073554B"/>
    <w:rPr>
      <w:i/>
      <w:iCs/>
      <w:color w:val="404040" w:themeColor="text1" w:themeTint="BF"/>
    </w:rPr>
  </w:style>
  <w:style w:type="paragraph" w:styleId="ListParagraph">
    <w:name w:val="List Paragraph"/>
    <w:basedOn w:val="Normal"/>
    <w:uiPriority w:val="34"/>
    <w:qFormat/>
    <w:rsid w:val="0073554B"/>
    <w:pPr>
      <w:ind w:left="720"/>
      <w:contextualSpacing/>
    </w:pPr>
  </w:style>
  <w:style w:type="character" w:styleId="IntenseEmphasis">
    <w:name w:val="Intense Emphasis"/>
    <w:basedOn w:val="DefaultParagraphFont"/>
    <w:uiPriority w:val="21"/>
    <w:qFormat/>
    <w:rsid w:val="0073554B"/>
    <w:rPr>
      <w:i/>
      <w:iCs/>
      <w:color w:val="2F5496" w:themeColor="accent1" w:themeShade="BF"/>
    </w:rPr>
  </w:style>
  <w:style w:type="paragraph" w:styleId="IntenseQuote">
    <w:name w:val="Intense Quote"/>
    <w:basedOn w:val="Normal"/>
    <w:next w:val="Normal"/>
    <w:link w:val="IntenseQuoteChar"/>
    <w:uiPriority w:val="30"/>
    <w:qFormat/>
    <w:rsid w:val="00735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54B"/>
    <w:rPr>
      <w:i/>
      <w:iCs/>
      <w:color w:val="2F5496" w:themeColor="accent1" w:themeShade="BF"/>
    </w:rPr>
  </w:style>
  <w:style w:type="character" w:styleId="IntenseReference">
    <w:name w:val="Intense Reference"/>
    <w:basedOn w:val="DefaultParagraphFont"/>
    <w:uiPriority w:val="32"/>
    <w:qFormat/>
    <w:rsid w:val="007355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Buhr</dc:creator>
  <cp:keywords/>
  <dc:description/>
  <cp:lastModifiedBy>Elizabeth Buhr</cp:lastModifiedBy>
  <cp:revision>9</cp:revision>
  <dcterms:created xsi:type="dcterms:W3CDTF">2026-02-03T21:00:00Z</dcterms:created>
  <dcterms:modified xsi:type="dcterms:W3CDTF">2026-10-16T02:49:00Z</dcterms:modified>
</cp:coreProperties>
</file>