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1" w:type="dxa"/>
        <w:tblInd w:w="71" w:type="dxa"/>
        <w:tblLayout w:type="fixed"/>
        <w:tblCellMar>
          <w:left w:w="71" w:type="dxa"/>
          <w:right w:w="71" w:type="dxa"/>
        </w:tblCellMar>
        <w:tblLook w:val="0000" w:firstRow="0" w:lastRow="0" w:firstColumn="0" w:lastColumn="0" w:noHBand="0" w:noVBand="0"/>
      </w:tblPr>
      <w:tblGrid>
        <w:gridCol w:w="1050"/>
        <w:gridCol w:w="1501"/>
        <w:gridCol w:w="4599"/>
        <w:gridCol w:w="1921"/>
      </w:tblGrid>
      <w:tr w:rsidRPr="00E36585" w:rsidR="00965505" w:rsidTr="4DF68552" w14:paraId="677985B4" w14:textId="77777777">
        <w:trPr>
          <w:trHeight w:val="320"/>
          <w:tblHeader/>
        </w:trPr>
        <w:tc>
          <w:tcPr>
            <w:tcW w:w="9071" w:type="dxa"/>
            <w:gridSpan w:val="4"/>
            <w:tcBorders>
              <w:top w:val="single" w:color="000000" w:themeColor="text1" w:sz="6" w:space="0"/>
              <w:left w:val="single" w:color="000000" w:themeColor="text1" w:sz="6" w:space="0"/>
              <w:right w:val="single" w:color="000000" w:themeColor="text1" w:sz="6" w:space="0"/>
            </w:tcBorders>
          </w:tcPr>
          <w:p w:rsidRPr="00E36585" w:rsidR="00965505" w:rsidRDefault="00475A18" w14:paraId="4466CE54" w14:textId="77777777">
            <w:pPr>
              <w:pStyle w:val="Tabellovsk"/>
              <w:widowControl w:val="0"/>
            </w:pPr>
            <w:r w:rsidRPr="00E36585">
              <w:t>Kandidatnummer(e)/Navn:</w:t>
            </w:r>
          </w:p>
        </w:tc>
      </w:tr>
      <w:tr w:rsidRPr="00E36585" w:rsidR="00965505" w:rsidTr="4DF68552" w14:paraId="672A6659" w14:textId="77777777">
        <w:trPr>
          <w:trHeight w:val="900"/>
          <w:tblHeader/>
        </w:trPr>
        <w:tc>
          <w:tcPr>
            <w:tcW w:w="9071" w:type="dxa"/>
            <w:gridSpan w:val="4"/>
            <w:tcBorders>
              <w:left w:val="single" w:color="000000" w:themeColor="text1" w:sz="6" w:space="0"/>
              <w:bottom w:val="single" w:color="000000" w:themeColor="text1" w:sz="6" w:space="0"/>
              <w:right w:val="single" w:color="000000" w:themeColor="text1" w:sz="6" w:space="0"/>
            </w:tcBorders>
          </w:tcPr>
          <w:p w:rsidRPr="00E36585" w:rsidR="00965505" w:rsidRDefault="25831DE0" w14:paraId="0A37501D" w14:textId="77777777">
            <w:pPr>
              <w:widowControl w:val="0"/>
            </w:pPr>
            <w:r w:rsidRPr="00E36585">
              <w:t>John Ivar Eriksen, Emil Slettbakk</w:t>
            </w:r>
          </w:p>
        </w:tc>
      </w:tr>
      <w:tr w:rsidRPr="00E36585" w:rsidR="00965505" w:rsidTr="4DF68552" w14:paraId="490143DD" w14:textId="77777777">
        <w:trPr>
          <w:trHeight w:val="320"/>
        </w:trPr>
        <w:tc>
          <w:tcPr>
            <w:tcW w:w="1050" w:type="dxa"/>
            <w:tcBorders>
              <w:left w:val="single" w:color="000000" w:themeColor="text1" w:sz="6" w:space="0"/>
              <w:right w:val="single" w:color="000000" w:themeColor="text1" w:sz="6" w:space="0"/>
            </w:tcBorders>
          </w:tcPr>
          <w:p w:rsidRPr="00E36585" w:rsidR="00965505" w:rsidRDefault="00475A18" w14:paraId="592AAAB9" w14:textId="77777777">
            <w:pPr>
              <w:pStyle w:val="Tabellovsk"/>
              <w:widowControl w:val="0"/>
            </w:pPr>
            <w:bookmarkStart w:name="Veileder" w:id="0"/>
            <w:bookmarkEnd w:id="0"/>
            <w:r w:rsidRPr="00E36585">
              <w:t>Dato:</w:t>
            </w:r>
          </w:p>
        </w:tc>
        <w:tc>
          <w:tcPr>
            <w:tcW w:w="1501" w:type="dxa"/>
            <w:tcBorders>
              <w:left w:val="single" w:color="000000" w:themeColor="text1" w:sz="6" w:space="0"/>
              <w:right w:val="single" w:color="000000" w:themeColor="text1" w:sz="6" w:space="0"/>
            </w:tcBorders>
          </w:tcPr>
          <w:p w:rsidRPr="00E36585" w:rsidR="00965505" w:rsidRDefault="00475A18" w14:paraId="37BFEDE3" w14:textId="77777777">
            <w:pPr>
              <w:pStyle w:val="Tabellovsk"/>
              <w:widowControl w:val="0"/>
            </w:pPr>
            <w:r w:rsidRPr="00E36585">
              <w:t>Fagkode:</w:t>
            </w:r>
          </w:p>
        </w:tc>
        <w:tc>
          <w:tcPr>
            <w:tcW w:w="4599" w:type="dxa"/>
            <w:tcBorders>
              <w:left w:val="single" w:color="000000" w:themeColor="text1" w:sz="6" w:space="0"/>
              <w:right w:val="single" w:color="000000" w:themeColor="text1" w:sz="6" w:space="0"/>
            </w:tcBorders>
          </w:tcPr>
          <w:p w:rsidRPr="00E36585" w:rsidR="00965505" w:rsidRDefault="00475A18" w14:paraId="4FBF2C2C" w14:textId="77777777">
            <w:pPr>
              <w:pStyle w:val="Tabellovsk"/>
              <w:widowControl w:val="0"/>
            </w:pPr>
            <w:r w:rsidRPr="00E36585">
              <w:t>Studium:</w:t>
            </w:r>
          </w:p>
        </w:tc>
        <w:tc>
          <w:tcPr>
            <w:tcW w:w="1921" w:type="dxa"/>
            <w:tcBorders>
              <w:left w:val="single" w:color="000000" w:themeColor="text1" w:sz="6" w:space="0"/>
              <w:right w:val="single" w:color="000000" w:themeColor="text1" w:sz="6" w:space="0"/>
            </w:tcBorders>
          </w:tcPr>
          <w:p w:rsidRPr="00E36585" w:rsidR="00965505" w:rsidRDefault="00475A18" w14:paraId="7C02220D" w14:textId="77777777">
            <w:pPr>
              <w:pStyle w:val="Tabellovsk"/>
              <w:widowControl w:val="0"/>
            </w:pPr>
            <w:r w:rsidRPr="00E36585">
              <w:t>Ant sider/bilag:</w:t>
            </w:r>
          </w:p>
        </w:tc>
      </w:tr>
      <w:tr w:rsidRPr="00E36585" w:rsidR="00965505" w:rsidTr="4DF68552" w14:paraId="13D8FC21" w14:textId="77777777">
        <w:trPr>
          <w:trHeight w:val="320"/>
        </w:trPr>
        <w:tc>
          <w:tcPr>
            <w:tcW w:w="1050" w:type="dxa"/>
            <w:tcBorders>
              <w:left w:val="single" w:color="000000" w:themeColor="text1" w:sz="6" w:space="0"/>
              <w:bottom w:val="single" w:color="000000" w:themeColor="text1" w:sz="6" w:space="0"/>
              <w:right w:val="single" w:color="000000" w:themeColor="text1" w:sz="6" w:space="0"/>
            </w:tcBorders>
          </w:tcPr>
          <w:p w:rsidRPr="00E36585" w:rsidR="00965505" w:rsidRDefault="05B9D7DA" w14:paraId="5DAB6C7B" w14:textId="77777777">
            <w:pPr>
              <w:widowControl w:val="0"/>
            </w:pPr>
            <w:r w:rsidRPr="00E36585">
              <w:t>23/05/23</w:t>
            </w:r>
          </w:p>
        </w:tc>
        <w:tc>
          <w:tcPr>
            <w:tcW w:w="1501" w:type="dxa"/>
            <w:tcBorders>
              <w:left w:val="single" w:color="000000" w:themeColor="text1" w:sz="6" w:space="0"/>
              <w:bottom w:val="single" w:color="000000" w:themeColor="text1" w:sz="6" w:space="0"/>
              <w:right w:val="single" w:color="000000" w:themeColor="text1" w:sz="6" w:space="0"/>
            </w:tcBorders>
          </w:tcPr>
          <w:p w:rsidRPr="00E36585" w:rsidR="00965505" w:rsidRDefault="05B9D7DA" w14:paraId="02EB378F" w14:textId="77777777">
            <w:pPr>
              <w:widowControl w:val="0"/>
            </w:pPr>
            <w:r w:rsidRPr="00E36585">
              <w:t>IDATT2001</w:t>
            </w:r>
          </w:p>
        </w:tc>
        <w:tc>
          <w:tcPr>
            <w:tcW w:w="4599" w:type="dxa"/>
            <w:tcBorders>
              <w:left w:val="single" w:color="000000" w:themeColor="text1" w:sz="6" w:space="0"/>
              <w:bottom w:val="single" w:color="000000" w:themeColor="text1" w:sz="6" w:space="0"/>
              <w:right w:val="single" w:color="000000" w:themeColor="text1" w:sz="6" w:space="0"/>
            </w:tcBorders>
          </w:tcPr>
          <w:p w:rsidRPr="00E36585" w:rsidR="00965505" w:rsidRDefault="00436732" w14:paraId="6A05A809" w14:textId="6552B482">
            <w:pPr>
              <w:widowControl w:val="0"/>
              <w:jc w:val="center"/>
            </w:pPr>
            <w:r>
              <w:t xml:space="preserve">Dataingeniør, </w:t>
            </w:r>
            <w:r w:rsidRPr="00E36585" w:rsidR="4D060A55">
              <w:t>BIDATA</w:t>
            </w:r>
          </w:p>
        </w:tc>
        <w:tc>
          <w:tcPr>
            <w:tcW w:w="1921" w:type="dxa"/>
            <w:tcBorders>
              <w:left w:val="single" w:color="000000" w:themeColor="text1" w:sz="6" w:space="0"/>
              <w:bottom w:val="single" w:color="000000" w:themeColor="text1" w:sz="6" w:space="0"/>
              <w:right w:val="single" w:color="000000" w:themeColor="text1" w:sz="6" w:space="0"/>
            </w:tcBorders>
          </w:tcPr>
          <w:p w:rsidRPr="00E36585" w:rsidR="00965505" w:rsidRDefault="00475A18" w14:paraId="05FFABE8" w14:textId="77777777">
            <w:pPr>
              <w:widowControl w:val="0"/>
              <w:jc w:val="center"/>
            </w:pPr>
            <w:r w:rsidRPr="00E36585">
              <w:fldChar w:fldCharType="begin"/>
            </w:r>
            <w:r w:rsidRPr="00E36585">
              <w:instrText xml:space="preserve"> NUMPAGES </w:instrText>
            </w:r>
            <w:r w:rsidRPr="00E36585">
              <w:fldChar w:fldCharType="separate"/>
            </w:r>
            <w:r w:rsidRPr="00E36585">
              <w:t>6</w:t>
            </w:r>
            <w:r w:rsidRPr="00E36585">
              <w:fldChar w:fldCharType="end"/>
            </w:r>
            <w:r w:rsidRPr="00E36585">
              <w:t xml:space="preserve"> / </w:t>
            </w:r>
          </w:p>
        </w:tc>
      </w:tr>
    </w:tbl>
    <w:p w:rsidRPr="00E36585" w:rsidR="00965505" w:rsidRDefault="00965505" w14:paraId="5A39BBE3" w14:textId="77777777"/>
    <w:tbl>
      <w:tblPr>
        <w:tblW w:w="9072" w:type="dxa"/>
        <w:tblInd w:w="70" w:type="dxa"/>
        <w:tblLayout w:type="fixed"/>
        <w:tblCellMar>
          <w:left w:w="70" w:type="dxa"/>
          <w:right w:w="70" w:type="dxa"/>
        </w:tblCellMar>
        <w:tblLook w:val="0000" w:firstRow="0" w:lastRow="0" w:firstColumn="0" w:lastColumn="0" w:noHBand="0" w:noVBand="0"/>
      </w:tblPr>
      <w:tblGrid>
        <w:gridCol w:w="9072"/>
      </w:tblGrid>
      <w:tr w:rsidRPr="00E36585" w:rsidR="00965505" w14:paraId="04243AD9" w14:textId="77777777">
        <w:trPr>
          <w:trHeight w:val="320"/>
        </w:trPr>
        <w:tc>
          <w:tcPr>
            <w:tcW w:w="9072" w:type="dxa"/>
            <w:tcBorders>
              <w:top w:val="single" w:color="000000" w:sz="6" w:space="0"/>
              <w:left w:val="single" w:color="000000" w:sz="6" w:space="0"/>
              <w:right w:val="single" w:color="000000" w:sz="6" w:space="0"/>
            </w:tcBorders>
          </w:tcPr>
          <w:p w:rsidRPr="00E36585" w:rsidR="00965505" w:rsidRDefault="00475A18" w14:paraId="248F407D" w14:textId="77777777">
            <w:pPr>
              <w:pStyle w:val="Tabellovsk"/>
              <w:widowControl w:val="0"/>
            </w:pPr>
            <w:r w:rsidRPr="00E36585">
              <w:t>Faglærer(e) :</w:t>
            </w:r>
          </w:p>
        </w:tc>
      </w:tr>
      <w:tr w:rsidRPr="00E36585" w:rsidR="00965505" w14:paraId="41C8F396" w14:textId="77777777">
        <w:trPr>
          <w:trHeight w:val="900"/>
        </w:trPr>
        <w:tc>
          <w:tcPr>
            <w:tcW w:w="9072" w:type="dxa"/>
            <w:tcBorders>
              <w:left w:val="single" w:color="000000" w:sz="6" w:space="0"/>
              <w:bottom w:val="single" w:color="000000" w:sz="6" w:space="0"/>
              <w:right w:val="single" w:color="000000" w:sz="6" w:space="0"/>
            </w:tcBorders>
          </w:tcPr>
          <w:p w:rsidRPr="00E36585" w:rsidR="00965505" w:rsidRDefault="00965505" w14:paraId="72A3D3EC" w14:textId="77777777">
            <w:pPr>
              <w:widowControl w:val="0"/>
            </w:pPr>
          </w:p>
          <w:p w:rsidRPr="00E36585" w:rsidR="00965505" w:rsidRDefault="00820C69" w14:paraId="0D0B940D" w14:textId="1898DB5F">
            <w:pPr>
              <w:widowControl w:val="0"/>
            </w:pPr>
            <w:r>
              <w:t>Majid</w:t>
            </w:r>
            <w:r w:rsidR="00436732">
              <w:t xml:space="preserve"> Rouhani, Atle Olsø</w:t>
            </w:r>
          </w:p>
        </w:tc>
      </w:tr>
    </w:tbl>
    <w:p w:rsidRPr="00E36585" w:rsidR="00965505" w:rsidRDefault="00965505" w14:paraId="0E27B00A" w14:textId="77777777"/>
    <w:p w:rsidRPr="00E36585" w:rsidR="00965505" w:rsidRDefault="00965505" w14:paraId="60061E4C" w14:textId="77777777"/>
    <w:tbl>
      <w:tblPr>
        <w:tblW w:w="9072" w:type="dxa"/>
        <w:tblInd w:w="70" w:type="dxa"/>
        <w:tblLayout w:type="fixed"/>
        <w:tblCellMar>
          <w:left w:w="70" w:type="dxa"/>
          <w:right w:w="70" w:type="dxa"/>
        </w:tblCellMar>
        <w:tblLook w:val="0000" w:firstRow="0" w:lastRow="0" w:firstColumn="0" w:lastColumn="0" w:noHBand="0" w:noVBand="0"/>
      </w:tblPr>
      <w:tblGrid>
        <w:gridCol w:w="9072"/>
      </w:tblGrid>
      <w:tr w:rsidRPr="00E36585" w:rsidR="00965505" w14:paraId="550E4AA9" w14:textId="77777777">
        <w:trPr>
          <w:trHeight w:val="320"/>
        </w:trPr>
        <w:tc>
          <w:tcPr>
            <w:tcW w:w="9072" w:type="dxa"/>
            <w:tcBorders>
              <w:top w:val="single" w:color="000000" w:sz="6" w:space="0"/>
              <w:left w:val="single" w:color="000000" w:sz="6" w:space="0"/>
              <w:right w:val="single" w:color="000000" w:sz="6" w:space="0"/>
            </w:tcBorders>
          </w:tcPr>
          <w:p w:rsidRPr="00E36585" w:rsidR="00965505" w:rsidRDefault="00475A18" w14:paraId="01137344" w14:textId="77777777">
            <w:pPr>
              <w:pStyle w:val="Tabellovsk"/>
              <w:widowControl w:val="0"/>
            </w:pPr>
            <w:r w:rsidRPr="00E36585">
              <w:t>Tittel :</w:t>
            </w:r>
          </w:p>
        </w:tc>
      </w:tr>
      <w:tr w:rsidRPr="00E36585" w:rsidR="00965505" w14:paraId="44EAFD9C" w14:textId="77777777">
        <w:trPr>
          <w:trHeight w:val="900"/>
        </w:trPr>
        <w:tc>
          <w:tcPr>
            <w:tcW w:w="9072" w:type="dxa"/>
            <w:tcBorders>
              <w:left w:val="single" w:color="000000" w:sz="6" w:space="0"/>
              <w:bottom w:val="single" w:color="000000" w:sz="6" w:space="0"/>
              <w:right w:val="single" w:color="000000" w:sz="6" w:space="0"/>
            </w:tcBorders>
          </w:tcPr>
          <w:p w:rsidRPr="00E36585" w:rsidR="00965505" w:rsidRDefault="00965505" w14:paraId="4B94D5A5" w14:textId="77777777">
            <w:pPr>
              <w:widowControl w:val="0"/>
            </w:pPr>
          </w:p>
          <w:p w:rsidRPr="00E36585" w:rsidR="00965505" w:rsidRDefault="00BC3DD7" w14:paraId="3DEEC669" w14:textId="46722A0A">
            <w:pPr>
              <w:widowControl w:val="0"/>
            </w:pPr>
            <w:r>
              <w:t>Paths</w:t>
            </w:r>
            <w:r w:rsidR="00820C69">
              <w:t xml:space="preserve"> – En spillmotor</w:t>
            </w:r>
          </w:p>
        </w:tc>
      </w:tr>
    </w:tbl>
    <w:p w:rsidRPr="00E36585" w:rsidR="00965505" w:rsidRDefault="00965505" w14:paraId="3656B9AB" w14:textId="77777777"/>
    <w:p w:rsidRPr="00E36585" w:rsidR="00965505" w:rsidRDefault="00965505" w14:paraId="45FB0818" w14:textId="77777777"/>
    <w:tbl>
      <w:tblPr>
        <w:tblW w:w="9072" w:type="dxa"/>
        <w:tblInd w:w="70" w:type="dxa"/>
        <w:tblLayout w:type="fixed"/>
        <w:tblCellMar>
          <w:left w:w="70" w:type="dxa"/>
          <w:right w:w="70" w:type="dxa"/>
        </w:tblCellMar>
        <w:tblLook w:val="0000" w:firstRow="0" w:lastRow="0" w:firstColumn="0" w:lastColumn="0" w:noHBand="0" w:noVBand="0"/>
      </w:tblPr>
      <w:tblGrid>
        <w:gridCol w:w="9072"/>
      </w:tblGrid>
      <w:tr w:rsidRPr="00E36585" w:rsidR="00965505" w:rsidTr="4145022A" w14:paraId="63BFDA6A" w14:textId="77777777">
        <w:trPr>
          <w:trHeight w:val="320"/>
        </w:trPr>
        <w:tc>
          <w:tcPr>
            <w:tcW w:w="9072" w:type="dxa"/>
            <w:tcBorders>
              <w:top w:val="single" w:color="000000" w:themeColor="text1" w:sz="6" w:space="0"/>
              <w:left w:val="single" w:color="000000" w:themeColor="text1" w:sz="6" w:space="0"/>
              <w:right w:val="single" w:color="000000" w:themeColor="text1" w:sz="6" w:space="0"/>
            </w:tcBorders>
          </w:tcPr>
          <w:p w:rsidRPr="00E36585" w:rsidR="00965505" w:rsidRDefault="00475A18" w14:paraId="6540A769" w14:textId="77777777">
            <w:pPr>
              <w:pStyle w:val="Tabellovsk"/>
              <w:widowControl w:val="0"/>
            </w:pPr>
            <w:r w:rsidRPr="00E36585">
              <w:t>Sammendrag:</w:t>
            </w:r>
          </w:p>
        </w:tc>
      </w:tr>
      <w:tr w:rsidRPr="00E36585" w:rsidR="00965505" w:rsidTr="4145022A" w14:paraId="7E2FDF95" w14:textId="77777777">
        <w:trPr>
          <w:trHeight w:val="5275"/>
        </w:trPr>
        <w:tc>
          <w:tcPr>
            <w:tcW w:w="9072" w:type="dxa"/>
            <w:tcBorders>
              <w:left w:val="single" w:color="000000" w:themeColor="text1" w:sz="6" w:space="0"/>
              <w:bottom w:val="single" w:color="000000" w:themeColor="text1" w:sz="6" w:space="0"/>
              <w:right w:val="single" w:color="000000" w:themeColor="text1" w:sz="6" w:space="0"/>
            </w:tcBorders>
          </w:tcPr>
          <w:p w:rsidRPr="00E36585" w:rsidR="00965505" w:rsidRDefault="00965505" w14:paraId="049F31CB" w14:textId="13CE227D">
            <w:pPr>
              <w:widowControl w:val="0"/>
            </w:pPr>
          </w:p>
          <w:p w:rsidR="00F4403C" w:rsidP="00F4403C" w:rsidRDefault="00F4403C" w14:paraId="736E93E6" w14:textId="77777777">
            <w:r>
              <w:t>Denne rapporten tar for seg prosjektet gitt til studentene i faget IDATT2001 Programmering 2, ved Dataingeniør på Norges teknisk- og naturvitenskapelige universitet. Fagets mål er å lære studentene funksjonell og solid programmering, ved bruk av blant annet kjente programmeringsmønstre. For å vise sine egenskaper, både hva de har lært i semesteret og hva de greier å tilegne seg på egenhånd, ble vurderingsformen «mappevurdering» valgt som alternativ til ordinær eksamen.</w:t>
            </w:r>
          </w:p>
          <w:p w:rsidR="00F4403C" w:rsidP="00F4403C" w:rsidRDefault="00F4403C" w14:paraId="742CCBDF" w14:textId="77777777"/>
          <w:p w:rsidR="00F4403C" w:rsidP="00F4403C" w:rsidRDefault="00F4403C" w14:paraId="75962ACF" w14:textId="77777777">
            <w:r>
              <w:t>Prosjektet gikk ut på å utvikle en spillmotor til et tekstbasert spill. Det gav studentene mulighet til å prøve ut nye og mer avanserte metoder og tilnærminger. Videre var det fokus på å jobbe mer professjonelt, ved å benytte versjonskontroll via git, og å anerkjente arbeidsmetodikker som Scrum og Kanban.</w:t>
            </w:r>
          </w:p>
          <w:p w:rsidR="00F4403C" w:rsidP="00F4403C" w:rsidRDefault="00F4403C" w14:paraId="1CF550B2" w14:textId="77777777"/>
          <w:p w:rsidR="00F4403C" w:rsidP="00F4403C" w:rsidRDefault="00F4403C" w14:paraId="0A257C22" w14:textId="77777777">
            <w:r>
              <w:t>Resultatet ble en fungerende spillmotor, med forskjellige fuksjoner for å presentere en ikke-lineær historie. Til tross for forbedringspotensiale i det innleverte produktet, anser gruppen prosjektet for å ha gitt verdifull erfaring og innsikt i programmering, både med tanke på arbeidsmetodikk og programmeringskunnskap.</w:t>
            </w:r>
          </w:p>
          <w:p w:rsidR="00B67ED1" w:rsidP="00436732" w:rsidRDefault="00B67ED1" w14:paraId="38CA4B8A" w14:textId="33D95FC1"/>
          <w:p w:rsidRPr="00E36585" w:rsidR="00BA7872" w:rsidP="00436732" w:rsidRDefault="00C82407" w14:paraId="69B5F00E" w14:textId="47B2FE15">
            <w:r>
              <w:t xml:space="preserve"> </w:t>
            </w:r>
          </w:p>
        </w:tc>
      </w:tr>
    </w:tbl>
    <w:p w:rsidRPr="00E36585" w:rsidR="00965505" w:rsidRDefault="00965505" w14:paraId="53128261" w14:textId="77777777"/>
    <w:p w:rsidRPr="00E36585" w:rsidR="00965505" w:rsidRDefault="00965505" w14:paraId="62486C05" w14:textId="77777777"/>
    <w:p w:rsidRPr="00E36585" w:rsidR="00965505" w:rsidRDefault="00965505" w14:paraId="4101652C" w14:textId="77777777"/>
    <w:p w:rsidRPr="00E36585" w:rsidR="00965505" w:rsidRDefault="00475A18" w14:paraId="79FFD043" w14:textId="77777777">
      <w:pPr>
        <w:jc w:val="center"/>
        <w:rPr>
          <w:i/>
        </w:rPr>
      </w:pPr>
      <w:r w:rsidRPr="00E36585">
        <w:rPr>
          <w:i/>
        </w:rPr>
        <w:t>Denne oppgaven er en besvarelse utført av student(er) ved NTNU.</w:t>
      </w:r>
      <w:r w:rsidRPr="00E36585">
        <w:br w:type="page"/>
      </w:r>
    </w:p>
    <w:p w:rsidRPr="00E36585" w:rsidR="00965505" w:rsidRDefault="00475A18" w14:paraId="419333E1" w14:textId="77777777">
      <w:pPr>
        <w:pStyle w:val="Title"/>
      </w:pPr>
      <w:r w:rsidRPr="00E36585">
        <w:t>INNHOLD</w:t>
      </w:r>
    </w:p>
    <w:p w:rsidRPr="00E36585" w:rsidR="00965505" w:rsidRDefault="00965505" w14:paraId="4B99056E" w14:textId="77777777">
      <w:pPr>
        <w:pStyle w:val="Title"/>
      </w:pPr>
    </w:p>
    <w:sdt>
      <w:sdtPr>
        <w:id w:val="825121036"/>
        <w:docPartObj>
          <w:docPartGallery w:val="Table of Contents"/>
          <w:docPartUnique/>
        </w:docPartObj>
      </w:sdtPr>
      <w:sdtContent>
        <w:p w:rsidRPr="00E36585" w:rsidR="00965505" w:rsidRDefault="00475A18" w14:paraId="7547E17C" w14:textId="77777777">
          <w:pPr>
            <w:pStyle w:val="TOC1"/>
            <w:rPr>
              <w:rFonts w:asciiTheme="minorHAnsi" w:hAnsiTheme="minorHAnsi" w:eastAsiaTheme="minorEastAsia" w:cstheme="minorBidi"/>
              <w:sz w:val="24"/>
              <w:szCs w:val="24"/>
              <w:lang w:eastAsia="en-GB"/>
            </w:rPr>
          </w:pPr>
          <w:r w:rsidRPr="00E36585">
            <w:fldChar w:fldCharType="begin"/>
          </w:r>
          <w:r w:rsidRPr="00E36585">
            <w:rPr>
              <w:rStyle w:val="Registerlenke"/>
              <w:webHidden/>
            </w:rPr>
            <w:instrText xml:space="preserve"> TOC \z \o "1-3" \u \h</w:instrText>
          </w:r>
          <w:r w:rsidRPr="00E36585">
            <w:rPr>
              <w:rStyle w:val="Registerlenke"/>
            </w:rPr>
            <w:fldChar w:fldCharType="separate"/>
          </w:r>
          <w:hyperlink w:anchor="_Toc125984985">
            <w:r w:rsidRPr="00E36585">
              <w:rPr>
                <w:rStyle w:val="Registerlenke"/>
                <w:webHidden/>
              </w:rPr>
              <w:t>1</w:t>
            </w:r>
            <w:r w:rsidRPr="00E36585">
              <w:rPr>
                <w:rStyle w:val="Registerlenke"/>
                <w:rFonts w:asciiTheme="minorHAnsi" w:hAnsiTheme="minorHAnsi" w:eastAsiaTheme="minorEastAsia" w:cstheme="minorBidi"/>
                <w:sz w:val="24"/>
                <w:szCs w:val="24"/>
                <w:lang w:eastAsia="en-GB"/>
              </w:rPr>
              <w:tab/>
            </w:r>
            <w:r w:rsidRPr="00E36585">
              <w:rPr>
                <w:rStyle w:val="Registerlenke"/>
              </w:rPr>
              <w:t>Sammendrag</w:t>
            </w:r>
            <w:r w:rsidRPr="00E36585">
              <w:rPr>
                <w:webHidden/>
              </w:rPr>
              <w:fldChar w:fldCharType="begin"/>
            </w:r>
            <w:r w:rsidRPr="00E36585">
              <w:rPr>
                <w:webHidden/>
              </w:rPr>
              <w:instrText>PAGEREF _Toc125984985 \h</w:instrText>
            </w:r>
            <w:r w:rsidRPr="00E36585">
              <w:rPr>
                <w:webHidden/>
              </w:rPr>
            </w:r>
            <w:r w:rsidRPr="00E36585">
              <w:rPr>
                <w:webHidden/>
              </w:rPr>
              <w:fldChar w:fldCharType="separate"/>
            </w:r>
            <w:r w:rsidRPr="00E36585">
              <w:rPr>
                <w:rStyle w:val="Registerlenke"/>
              </w:rPr>
              <w:tab/>
            </w:r>
            <w:r w:rsidRPr="00E36585">
              <w:rPr>
                <w:rStyle w:val="Registerlenke"/>
              </w:rPr>
              <w:t>1</w:t>
            </w:r>
            <w:r w:rsidRPr="00E36585">
              <w:rPr>
                <w:webHidden/>
              </w:rPr>
              <w:fldChar w:fldCharType="end"/>
            </w:r>
          </w:hyperlink>
        </w:p>
        <w:p w:rsidRPr="00E36585" w:rsidR="00965505" w:rsidRDefault="00475A18" w14:paraId="02805547" w14:textId="77777777">
          <w:pPr>
            <w:pStyle w:val="TOC1"/>
            <w:rPr>
              <w:rFonts w:asciiTheme="minorHAnsi" w:hAnsiTheme="minorHAnsi" w:eastAsiaTheme="minorEastAsia" w:cstheme="minorBidi"/>
              <w:sz w:val="24"/>
              <w:szCs w:val="24"/>
              <w:lang w:eastAsia="en-GB"/>
            </w:rPr>
          </w:pPr>
          <w:hyperlink w:anchor="_Toc125984986">
            <w:r w:rsidRPr="00E36585">
              <w:rPr>
                <w:rStyle w:val="Registerlenke"/>
                <w:webHidden/>
              </w:rPr>
              <w:t>2</w:t>
            </w:r>
            <w:r w:rsidRPr="00E36585">
              <w:rPr>
                <w:rStyle w:val="Registerlenke"/>
                <w:rFonts w:asciiTheme="minorHAnsi" w:hAnsiTheme="minorHAnsi" w:eastAsiaTheme="minorEastAsia" w:cstheme="minorBidi"/>
                <w:sz w:val="24"/>
                <w:szCs w:val="24"/>
                <w:lang w:eastAsia="en-GB"/>
              </w:rPr>
              <w:tab/>
            </w:r>
            <w:r w:rsidRPr="00E36585">
              <w:rPr>
                <w:rStyle w:val="Registerlenke"/>
              </w:rPr>
              <w:t>Begreper og forkortelser</w:t>
            </w:r>
            <w:r w:rsidRPr="00E36585">
              <w:rPr>
                <w:webHidden/>
              </w:rPr>
              <w:fldChar w:fldCharType="begin"/>
            </w:r>
            <w:r w:rsidRPr="00E36585">
              <w:rPr>
                <w:webHidden/>
              </w:rPr>
              <w:instrText>PAGEREF _Toc125984986 \h</w:instrText>
            </w:r>
            <w:r w:rsidRPr="00E36585">
              <w:rPr>
                <w:webHidden/>
              </w:rPr>
            </w:r>
            <w:r w:rsidRPr="00E36585">
              <w:rPr>
                <w:webHidden/>
              </w:rPr>
              <w:fldChar w:fldCharType="separate"/>
            </w:r>
            <w:r w:rsidRPr="00E36585">
              <w:rPr>
                <w:rStyle w:val="Registerlenke"/>
              </w:rPr>
              <w:tab/>
            </w:r>
            <w:r w:rsidRPr="00E36585">
              <w:rPr>
                <w:rStyle w:val="Registerlenke"/>
              </w:rPr>
              <w:t>1</w:t>
            </w:r>
            <w:r w:rsidRPr="00E36585">
              <w:rPr>
                <w:webHidden/>
              </w:rPr>
              <w:fldChar w:fldCharType="end"/>
            </w:r>
          </w:hyperlink>
        </w:p>
        <w:p w:rsidRPr="00E36585" w:rsidR="00965505" w:rsidRDefault="00475A18" w14:paraId="6B784189" w14:textId="77777777">
          <w:pPr>
            <w:pStyle w:val="TOC1"/>
            <w:rPr>
              <w:rFonts w:asciiTheme="minorHAnsi" w:hAnsiTheme="minorHAnsi" w:eastAsiaTheme="minorEastAsia" w:cstheme="minorBidi"/>
              <w:sz w:val="24"/>
              <w:szCs w:val="24"/>
              <w:lang w:eastAsia="en-GB"/>
            </w:rPr>
          </w:pPr>
          <w:hyperlink w:anchor="_Toc125984987">
            <w:r w:rsidRPr="00E36585">
              <w:rPr>
                <w:rStyle w:val="Registerlenke"/>
                <w:webHidden/>
              </w:rPr>
              <w:t>3</w:t>
            </w:r>
            <w:r w:rsidRPr="00E36585">
              <w:rPr>
                <w:rStyle w:val="Registerlenke"/>
                <w:rFonts w:asciiTheme="minorHAnsi" w:hAnsiTheme="minorHAnsi" w:eastAsiaTheme="minorEastAsia" w:cstheme="minorBidi"/>
                <w:sz w:val="24"/>
                <w:szCs w:val="24"/>
                <w:lang w:eastAsia="en-GB"/>
              </w:rPr>
              <w:tab/>
            </w:r>
            <w:r w:rsidRPr="00E36585">
              <w:rPr>
                <w:rStyle w:val="Registerlenke"/>
              </w:rPr>
              <w:t>Introduksjon</w:t>
            </w:r>
            <w:r w:rsidRPr="00E36585">
              <w:rPr>
                <w:webHidden/>
              </w:rPr>
              <w:fldChar w:fldCharType="begin"/>
            </w:r>
            <w:r w:rsidRPr="00E36585">
              <w:rPr>
                <w:webHidden/>
              </w:rPr>
              <w:instrText>PAGEREF _Toc125984987 \h</w:instrText>
            </w:r>
            <w:r w:rsidRPr="00E36585">
              <w:rPr>
                <w:webHidden/>
              </w:rPr>
            </w:r>
            <w:r w:rsidRPr="00E36585">
              <w:rPr>
                <w:webHidden/>
              </w:rPr>
              <w:fldChar w:fldCharType="separate"/>
            </w:r>
            <w:r w:rsidRPr="00E36585">
              <w:rPr>
                <w:rStyle w:val="Registerlenke"/>
              </w:rPr>
              <w:tab/>
            </w:r>
            <w:r w:rsidRPr="00E36585">
              <w:rPr>
                <w:rStyle w:val="Registerlenke"/>
              </w:rPr>
              <w:t>1</w:t>
            </w:r>
            <w:r w:rsidRPr="00E36585">
              <w:rPr>
                <w:webHidden/>
              </w:rPr>
              <w:fldChar w:fldCharType="end"/>
            </w:r>
          </w:hyperlink>
        </w:p>
        <w:p w:rsidRPr="00E36585" w:rsidR="00965505" w:rsidRDefault="00475A18" w14:paraId="0719930E" w14:textId="77777777">
          <w:pPr>
            <w:pStyle w:val="TOC2"/>
            <w:tabs>
              <w:tab w:val="left" w:pos="960"/>
              <w:tab w:val="right" w:leader="dot" w:pos="9060"/>
            </w:tabs>
            <w:rPr>
              <w:rFonts w:asciiTheme="minorHAnsi" w:hAnsiTheme="minorHAnsi" w:eastAsiaTheme="minorEastAsia" w:cstheme="minorBidi"/>
              <w:sz w:val="24"/>
              <w:szCs w:val="24"/>
              <w:lang w:eastAsia="en-GB"/>
            </w:rPr>
          </w:pPr>
          <w:hyperlink w:anchor="_Toc125984988">
            <w:r w:rsidRPr="00E36585">
              <w:rPr>
                <w:rStyle w:val="Registerlenke"/>
                <w:webHidden/>
              </w:rPr>
              <w:t>3.1</w:t>
            </w:r>
            <w:r w:rsidRPr="00E36585">
              <w:rPr>
                <w:rStyle w:val="Registerlenke"/>
                <w:rFonts w:asciiTheme="minorHAnsi" w:hAnsiTheme="minorHAnsi" w:eastAsiaTheme="minorEastAsia" w:cstheme="minorBidi"/>
                <w:sz w:val="24"/>
                <w:szCs w:val="24"/>
                <w:lang w:eastAsia="en-GB"/>
              </w:rPr>
              <w:tab/>
            </w:r>
            <w:r w:rsidRPr="00E36585">
              <w:rPr>
                <w:rStyle w:val="Registerlenke"/>
              </w:rPr>
              <w:t>Bakgrunn</w:t>
            </w:r>
            <w:r w:rsidRPr="00E36585">
              <w:rPr>
                <w:webHidden/>
              </w:rPr>
              <w:fldChar w:fldCharType="begin"/>
            </w:r>
            <w:r w:rsidRPr="00E36585">
              <w:rPr>
                <w:webHidden/>
              </w:rPr>
              <w:instrText>PAGEREF _Toc125984988 \h</w:instrText>
            </w:r>
            <w:r w:rsidRPr="00E36585">
              <w:rPr>
                <w:webHidden/>
              </w:rPr>
            </w:r>
            <w:r w:rsidRPr="00E36585">
              <w:rPr>
                <w:webHidden/>
              </w:rPr>
              <w:fldChar w:fldCharType="separate"/>
            </w:r>
            <w:r w:rsidRPr="00E36585">
              <w:rPr>
                <w:rStyle w:val="Registerlenke"/>
              </w:rPr>
              <w:tab/>
            </w:r>
            <w:r w:rsidRPr="00E36585">
              <w:rPr>
                <w:rStyle w:val="Registerlenke"/>
              </w:rPr>
              <w:t>1</w:t>
            </w:r>
            <w:r w:rsidRPr="00E36585">
              <w:rPr>
                <w:webHidden/>
              </w:rPr>
              <w:fldChar w:fldCharType="end"/>
            </w:r>
          </w:hyperlink>
        </w:p>
        <w:p w:rsidRPr="00E36585" w:rsidR="00965505" w:rsidRDefault="00475A18" w14:paraId="13BA28F3" w14:textId="77777777">
          <w:pPr>
            <w:pStyle w:val="TOC2"/>
            <w:tabs>
              <w:tab w:val="left" w:pos="960"/>
              <w:tab w:val="right" w:leader="dot" w:pos="9060"/>
            </w:tabs>
            <w:rPr>
              <w:rFonts w:asciiTheme="minorHAnsi" w:hAnsiTheme="minorHAnsi" w:eastAsiaTheme="minorEastAsia" w:cstheme="minorBidi"/>
              <w:sz w:val="24"/>
              <w:szCs w:val="24"/>
              <w:lang w:eastAsia="en-GB"/>
            </w:rPr>
          </w:pPr>
          <w:hyperlink w:anchor="_Toc125984989">
            <w:r w:rsidRPr="00E36585">
              <w:rPr>
                <w:rStyle w:val="Registerlenke"/>
                <w:webHidden/>
              </w:rPr>
              <w:t>3.2</w:t>
            </w:r>
            <w:r w:rsidRPr="00E36585">
              <w:rPr>
                <w:rStyle w:val="Registerlenke"/>
                <w:rFonts w:asciiTheme="minorHAnsi" w:hAnsiTheme="minorHAnsi" w:eastAsiaTheme="minorEastAsia" w:cstheme="minorBidi"/>
                <w:sz w:val="24"/>
                <w:szCs w:val="24"/>
                <w:lang w:eastAsia="en-GB"/>
              </w:rPr>
              <w:tab/>
            </w:r>
            <w:r w:rsidRPr="00E36585">
              <w:rPr>
                <w:rStyle w:val="Registerlenke"/>
              </w:rPr>
              <w:t>Avgrensninger</w:t>
            </w:r>
            <w:r w:rsidRPr="00E36585">
              <w:rPr>
                <w:webHidden/>
              </w:rPr>
              <w:fldChar w:fldCharType="begin"/>
            </w:r>
            <w:r w:rsidRPr="00E36585">
              <w:rPr>
                <w:webHidden/>
              </w:rPr>
              <w:instrText>PAGEREF _Toc125984989 \h</w:instrText>
            </w:r>
            <w:r w:rsidRPr="00E36585">
              <w:rPr>
                <w:webHidden/>
              </w:rPr>
            </w:r>
            <w:r w:rsidRPr="00E36585">
              <w:rPr>
                <w:webHidden/>
              </w:rPr>
              <w:fldChar w:fldCharType="separate"/>
            </w:r>
            <w:r w:rsidRPr="00E36585">
              <w:rPr>
                <w:rStyle w:val="Registerlenke"/>
              </w:rPr>
              <w:tab/>
            </w:r>
            <w:r w:rsidRPr="00E36585">
              <w:rPr>
                <w:rStyle w:val="Registerlenke"/>
              </w:rPr>
              <w:t>1</w:t>
            </w:r>
            <w:r w:rsidRPr="00E36585">
              <w:rPr>
                <w:webHidden/>
              </w:rPr>
              <w:fldChar w:fldCharType="end"/>
            </w:r>
          </w:hyperlink>
        </w:p>
        <w:p w:rsidRPr="00E36585" w:rsidR="00965505" w:rsidRDefault="00475A18" w14:paraId="6F0311E3" w14:textId="77777777">
          <w:pPr>
            <w:pStyle w:val="TOC2"/>
            <w:tabs>
              <w:tab w:val="left" w:pos="960"/>
              <w:tab w:val="right" w:leader="dot" w:pos="9060"/>
            </w:tabs>
            <w:rPr>
              <w:rFonts w:asciiTheme="minorHAnsi" w:hAnsiTheme="minorHAnsi" w:eastAsiaTheme="minorEastAsia" w:cstheme="minorBidi"/>
              <w:sz w:val="24"/>
              <w:szCs w:val="24"/>
              <w:lang w:eastAsia="en-GB"/>
            </w:rPr>
          </w:pPr>
          <w:hyperlink w:anchor="_Toc125984990">
            <w:r w:rsidRPr="00E36585">
              <w:rPr>
                <w:rStyle w:val="Registerlenke"/>
                <w:webHidden/>
              </w:rPr>
              <w:t>3.3</w:t>
            </w:r>
            <w:r w:rsidRPr="00E36585">
              <w:rPr>
                <w:rStyle w:val="Registerlenke"/>
                <w:rFonts w:asciiTheme="minorHAnsi" w:hAnsiTheme="minorHAnsi" w:eastAsiaTheme="minorEastAsia" w:cstheme="minorBidi"/>
                <w:sz w:val="24"/>
                <w:szCs w:val="24"/>
                <w:lang w:eastAsia="en-GB"/>
              </w:rPr>
              <w:tab/>
            </w:r>
            <w:r w:rsidRPr="00E36585">
              <w:rPr>
                <w:rStyle w:val="Registerlenke"/>
              </w:rPr>
              <w:t>Begreper/Ordliste</w:t>
            </w:r>
            <w:r w:rsidRPr="00E36585">
              <w:rPr>
                <w:webHidden/>
              </w:rPr>
              <w:fldChar w:fldCharType="begin"/>
            </w:r>
            <w:r w:rsidRPr="00E36585">
              <w:rPr>
                <w:webHidden/>
              </w:rPr>
              <w:instrText>PAGEREF _Toc125984990 \h</w:instrText>
            </w:r>
            <w:r w:rsidRPr="00E36585">
              <w:rPr>
                <w:webHidden/>
              </w:rPr>
            </w:r>
            <w:r w:rsidRPr="00E36585">
              <w:rPr>
                <w:webHidden/>
              </w:rPr>
              <w:fldChar w:fldCharType="separate"/>
            </w:r>
            <w:r w:rsidRPr="00E36585">
              <w:rPr>
                <w:rStyle w:val="Registerlenke"/>
              </w:rPr>
              <w:tab/>
            </w:r>
            <w:r w:rsidRPr="00E36585">
              <w:rPr>
                <w:rStyle w:val="Registerlenke"/>
              </w:rPr>
              <w:t>1</w:t>
            </w:r>
            <w:r w:rsidRPr="00E36585">
              <w:rPr>
                <w:webHidden/>
              </w:rPr>
              <w:fldChar w:fldCharType="end"/>
            </w:r>
          </w:hyperlink>
        </w:p>
        <w:p w:rsidRPr="00E36585" w:rsidR="00965505" w:rsidRDefault="00475A18" w14:paraId="68FB5D84" w14:textId="77777777">
          <w:pPr>
            <w:pStyle w:val="TOC1"/>
            <w:rPr>
              <w:rFonts w:asciiTheme="minorHAnsi" w:hAnsiTheme="minorHAnsi" w:eastAsiaTheme="minorEastAsia" w:cstheme="minorBidi"/>
              <w:sz w:val="24"/>
              <w:szCs w:val="24"/>
              <w:lang w:eastAsia="en-GB"/>
            </w:rPr>
          </w:pPr>
          <w:hyperlink w:anchor="_Toc125984991">
            <w:r w:rsidRPr="00E36585">
              <w:rPr>
                <w:rStyle w:val="Registerlenke"/>
                <w:webHidden/>
              </w:rPr>
              <w:t>4</w:t>
            </w:r>
            <w:r w:rsidRPr="00E36585">
              <w:rPr>
                <w:rStyle w:val="Registerlenke"/>
                <w:rFonts w:asciiTheme="minorHAnsi" w:hAnsiTheme="minorHAnsi" w:eastAsiaTheme="minorEastAsia" w:cstheme="minorBidi"/>
                <w:sz w:val="24"/>
                <w:szCs w:val="24"/>
                <w:lang w:eastAsia="en-GB"/>
              </w:rPr>
              <w:tab/>
            </w:r>
            <w:r w:rsidRPr="00E36585">
              <w:rPr>
                <w:rStyle w:val="Registerlenke"/>
              </w:rPr>
              <w:t>Teori</w:t>
            </w:r>
            <w:r w:rsidRPr="00E36585">
              <w:rPr>
                <w:webHidden/>
              </w:rPr>
              <w:fldChar w:fldCharType="begin"/>
            </w:r>
            <w:r w:rsidRPr="00E36585">
              <w:rPr>
                <w:webHidden/>
              </w:rPr>
              <w:instrText>PAGEREF _Toc125984991 \h</w:instrText>
            </w:r>
            <w:r w:rsidRPr="00E36585">
              <w:rPr>
                <w:webHidden/>
              </w:rPr>
            </w:r>
            <w:r w:rsidRPr="00E36585">
              <w:rPr>
                <w:webHidden/>
              </w:rPr>
              <w:fldChar w:fldCharType="separate"/>
            </w:r>
            <w:r w:rsidRPr="00E36585">
              <w:rPr>
                <w:rStyle w:val="Registerlenke"/>
              </w:rPr>
              <w:tab/>
            </w:r>
            <w:r w:rsidRPr="00E36585">
              <w:rPr>
                <w:rStyle w:val="Registerlenke"/>
              </w:rPr>
              <w:t>2</w:t>
            </w:r>
            <w:r w:rsidRPr="00E36585">
              <w:rPr>
                <w:webHidden/>
              </w:rPr>
              <w:fldChar w:fldCharType="end"/>
            </w:r>
          </w:hyperlink>
        </w:p>
        <w:p w:rsidRPr="00E36585" w:rsidR="00965505" w:rsidRDefault="00475A18" w14:paraId="7C130013" w14:textId="77777777">
          <w:pPr>
            <w:pStyle w:val="TOC1"/>
            <w:rPr>
              <w:rFonts w:asciiTheme="minorHAnsi" w:hAnsiTheme="minorHAnsi" w:eastAsiaTheme="minorEastAsia" w:cstheme="minorBidi"/>
              <w:sz w:val="24"/>
              <w:szCs w:val="24"/>
              <w:lang w:eastAsia="en-GB"/>
            </w:rPr>
          </w:pPr>
          <w:hyperlink w:anchor="_Toc125984992">
            <w:r w:rsidRPr="00E36585">
              <w:rPr>
                <w:rStyle w:val="Registerlenke"/>
                <w:webHidden/>
              </w:rPr>
              <w:t>5</w:t>
            </w:r>
            <w:r w:rsidRPr="00E36585">
              <w:rPr>
                <w:rStyle w:val="Registerlenke"/>
                <w:rFonts w:asciiTheme="minorHAnsi" w:hAnsiTheme="minorHAnsi" w:eastAsiaTheme="minorEastAsia" w:cstheme="minorBidi"/>
                <w:sz w:val="24"/>
                <w:szCs w:val="24"/>
                <w:lang w:eastAsia="en-GB"/>
              </w:rPr>
              <w:tab/>
            </w:r>
            <w:r w:rsidRPr="00E36585">
              <w:rPr>
                <w:rStyle w:val="Registerlenke"/>
              </w:rPr>
              <w:t>Kravspesifikasjon</w:t>
            </w:r>
            <w:r w:rsidRPr="00E36585">
              <w:rPr>
                <w:webHidden/>
              </w:rPr>
              <w:fldChar w:fldCharType="begin"/>
            </w:r>
            <w:r w:rsidRPr="00E36585">
              <w:rPr>
                <w:webHidden/>
              </w:rPr>
              <w:instrText>PAGEREF _Toc125984992 \h</w:instrText>
            </w:r>
            <w:r w:rsidRPr="00E36585">
              <w:rPr>
                <w:webHidden/>
              </w:rPr>
            </w:r>
            <w:r w:rsidRPr="00E36585">
              <w:rPr>
                <w:webHidden/>
              </w:rPr>
              <w:fldChar w:fldCharType="separate"/>
            </w:r>
            <w:r w:rsidRPr="00E36585">
              <w:rPr>
                <w:rStyle w:val="Registerlenke"/>
              </w:rPr>
              <w:tab/>
            </w:r>
            <w:r w:rsidRPr="00E36585">
              <w:rPr>
                <w:rStyle w:val="Registerlenke"/>
              </w:rPr>
              <w:t>2</w:t>
            </w:r>
            <w:r w:rsidRPr="00E36585">
              <w:rPr>
                <w:webHidden/>
              </w:rPr>
              <w:fldChar w:fldCharType="end"/>
            </w:r>
          </w:hyperlink>
        </w:p>
        <w:p w:rsidRPr="00E36585" w:rsidR="00965505" w:rsidRDefault="00475A18" w14:paraId="2D93E31D" w14:textId="77777777">
          <w:pPr>
            <w:pStyle w:val="TOC1"/>
            <w:rPr>
              <w:rFonts w:asciiTheme="minorHAnsi" w:hAnsiTheme="minorHAnsi" w:eastAsiaTheme="minorEastAsia" w:cstheme="minorBidi"/>
              <w:sz w:val="24"/>
              <w:szCs w:val="24"/>
              <w:lang w:eastAsia="en-GB"/>
            </w:rPr>
          </w:pPr>
          <w:hyperlink w:anchor="_Toc125984993">
            <w:r w:rsidRPr="00E36585">
              <w:rPr>
                <w:rStyle w:val="Registerlenke"/>
                <w:webHidden/>
              </w:rPr>
              <w:t>6</w:t>
            </w:r>
            <w:r w:rsidRPr="00E36585">
              <w:rPr>
                <w:rStyle w:val="Registerlenke"/>
                <w:rFonts w:asciiTheme="minorHAnsi" w:hAnsiTheme="minorHAnsi" w:eastAsiaTheme="minorEastAsia" w:cstheme="minorBidi"/>
                <w:sz w:val="24"/>
                <w:szCs w:val="24"/>
                <w:lang w:eastAsia="en-GB"/>
              </w:rPr>
              <w:tab/>
            </w:r>
            <w:r w:rsidRPr="00E36585">
              <w:rPr>
                <w:rStyle w:val="Registerlenke"/>
              </w:rPr>
              <w:t>Teknisk Design</w:t>
            </w:r>
            <w:r w:rsidRPr="00E36585">
              <w:rPr>
                <w:webHidden/>
              </w:rPr>
              <w:fldChar w:fldCharType="begin"/>
            </w:r>
            <w:r w:rsidRPr="00E36585">
              <w:rPr>
                <w:webHidden/>
              </w:rPr>
              <w:instrText>PAGEREF _Toc125984993 \h</w:instrText>
            </w:r>
            <w:r w:rsidRPr="00E36585">
              <w:rPr>
                <w:webHidden/>
              </w:rPr>
            </w:r>
            <w:r w:rsidRPr="00E36585">
              <w:rPr>
                <w:webHidden/>
              </w:rPr>
              <w:fldChar w:fldCharType="separate"/>
            </w:r>
            <w:r w:rsidRPr="00E36585">
              <w:rPr>
                <w:rStyle w:val="Registerlenke"/>
              </w:rPr>
              <w:tab/>
            </w:r>
            <w:r w:rsidRPr="00E36585">
              <w:rPr>
                <w:rStyle w:val="Registerlenke"/>
              </w:rPr>
              <w:t>2</w:t>
            </w:r>
            <w:r w:rsidRPr="00E36585">
              <w:rPr>
                <w:webHidden/>
              </w:rPr>
              <w:fldChar w:fldCharType="end"/>
            </w:r>
          </w:hyperlink>
        </w:p>
        <w:p w:rsidRPr="00E36585" w:rsidR="00965505" w:rsidRDefault="00475A18" w14:paraId="20326527" w14:textId="77777777">
          <w:pPr>
            <w:pStyle w:val="TOC1"/>
            <w:rPr>
              <w:rFonts w:asciiTheme="minorHAnsi" w:hAnsiTheme="minorHAnsi" w:eastAsiaTheme="minorEastAsia" w:cstheme="minorBidi"/>
              <w:sz w:val="24"/>
              <w:szCs w:val="24"/>
              <w:lang w:eastAsia="en-GB"/>
            </w:rPr>
          </w:pPr>
          <w:hyperlink w:anchor="_Toc125984994">
            <w:r w:rsidRPr="00E36585">
              <w:rPr>
                <w:rStyle w:val="Registerlenke"/>
                <w:webHidden/>
              </w:rPr>
              <w:t>7</w:t>
            </w:r>
            <w:r w:rsidRPr="00E36585">
              <w:rPr>
                <w:rStyle w:val="Registerlenke"/>
                <w:rFonts w:asciiTheme="minorHAnsi" w:hAnsiTheme="minorHAnsi" w:eastAsiaTheme="minorEastAsia" w:cstheme="minorBidi"/>
                <w:sz w:val="24"/>
                <w:szCs w:val="24"/>
                <w:lang w:eastAsia="en-GB"/>
              </w:rPr>
              <w:tab/>
            </w:r>
            <w:r w:rsidRPr="00E36585">
              <w:rPr>
                <w:rStyle w:val="Registerlenke"/>
              </w:rPr>
              <w:t>Utviklingsprosess</w:t>
            </w:r>
            <w:r w:rsidRPr="00E36585">
              <w:rPr>
                <w:webHidden/>
              </w:rPr>
              <w:fldChar w:fldCharType="begin"/>
            </w:r>
            <w:r w:rsidRPr="00E36585">
              <w:rPr>
                <w:webHidden/>
              </w:rPr>
              <w:instrText>PAGEREF _Toc125984994 \h</w:instrText>
            </w:r>
            <w:r w:rsidRPr="00E36585">
              <w:rPr>
                <w:webHidden/>
              </w:rPr>
            </w:r>
            <w:r w:rsidRPr="00E36585">
              <w:rPr>
                <w:webHidden/>
              </w:rPr>
              <w:fldChar w:fldCharType="separate"/>
            </w:r>
            <w:r w:rsidRPr="00E36585">
              <w:rPr>
                <w:rStyle w:val="Registerlenke"/>
              </w:rPr>
              <w:tab/>
            </w:r>
            <w:r w:rsidRPr="00E36585">
              <w:rPr>
                <w:rStyle w:val="Registerlenke"/>
              </w:rPr>
              <w:t>2</w:t>
            </w:r>
            <w:r w:rsidRPr="00E36585">
              <w:rPr>
                <w:webHidden/>
              </w:rPr>
              <w:fldChar w:fldCharType="end"/>
            </w:r>
          </w:hyperlink>
        </w:p>
        <w:p w:rsidRPr="00E36585" w:rsidR="00965505" w:rsidRDefault="00475A18" w14:paraId="37C4344D" w14:textId="77777777">
          <w:pPr>
            <w:pStyle w:val="TOC1"/>
            <w:rPr>
              <w:rFonts w:asciiTheme="minorHAnsi" w:hAnsiTheme="minorHAnsi" w:eastAsiaTheme="minorEastAsia" w:cstheme="minorBidi"/>
              <w:sz w:val="24"/>
              <w:szCs w:val="24"/>
              <w:lang w:eastAsia="en-GB"/>
            </w:rPr>
          </w:pPr>
          <w:hyperlink w:anchor="_Toc125984995">
            <w:r w:rsidRPr="00E36585">
              <w:rPr>
                <w:rStyle w:val="Registerlenke"/>
                <w:webHidden/>
              </w:rPr>
              <w:t>8</w:t>
            </w:r>
            <w:r w:rsidRPr="00E36585">
              <w:rPr>
                <w:rStyle w:val="Registerlenke"/>
                <w:rFonts w:asciiTheme="minorHAnsi" w:hAnsiTheme="minorHAnsi" w:eastAsiaTheme="minorEastAsia" w:cstheme="minorBidi"/>
                <w:sz w:val="24"/>
                <w:szCs w:val="24"/>
                <w:lang w:eastAsia="en-GB"/>
              </w:rPr>
              <w:tab/>
            </w:r>
            <w:r w:rsidRPr="00E36585">
              <w:rPr>
                <w:rStyle w:val="Registerlenke"/>
              </w:rPr>
              <w:t>Implementasjon</w:t>
            </w:r>
            <w:r w:rsidRPr="00E36585">
              <w:rPr>
                <w:webHidden/>
              </w:rPr>
              <w:fldChar w:fldCharType="begin"/>
            </w:r>
            <w:r w:rsidRPr="00E36585">
              <w:rPr>
                <w:webHidden/>
              </w:rPr>
              <w:instrText>PAGEREF _Toc125984995 \h</w:instrText>
            </w:r>
            <w:r w:rsidRPr="00E36585">
              <w:rPr>
                <w:webHidden/>
              </w:rPr>
            </w:r>
            <w:r w:rsidRPr="00E36585">
              <w:rPr>
                <w:webHidden/>
              </w:rPr>
              <w:fldChar w:fldCharType="separate"/>
            </w:r>
            <w:r w:rsidRPr="00E36585">
              <w:rPr>
                <w:rStyle w:val="Registerlenke"/>
              </w:rPr>
              <w:tab/>
            </w:r>
            <w:r w:rsidRPr="00E36585">
              <w:rPr>
                <w:rStyle w:val="Registerlenke"/>
              </w:rPr>
              <w:t>3</w:t>
            </w:r>
            <w:r w:rsidRPr="00E36585">
              <w:rPr>
                <w:webHidden/>
              </w:rPr>
              <w:fldChar w:fldCharType="end"/>
            </w:r>
          </w:hyperlink>
        </w:p>
        <w:p w:rsidRPr="00E36585" w:rsidR="00965505" w:rsidRDefault="00475A18" w14:paraId="7B97E7EB" w14:textId="77777777">
          <w:pPr>
            <w:pStyle w:val="TOC1"/>
            <w:rPr>
              <w:rFonts w:asciiTheme="minorHAnsi" w:hAnsiTheme="minorHAnsi" w:eastAsiaTheme="minorEastAsia" w:cstheme="minorBidi"/>
              <w:sz w:val="24"/>
              <w:szCs w:val="24"/>
              <w:lang w:eastAsia="en-GB"/>
            </w:rPr>
          </w:pPr>
          <w:hyperlink w:anchor="_Toc125984996">
            <w:r w:rsidRPr="00E36585">
              <w:rPr>
                <w:rStyle w:val="Registerlenke"/>
                <w:webHidden/>
              </w:rPr>
              <w:t>9</w:t>
            </w:r>
            <w:r w:rsidRPr="00E36585">
              <w:rPr>
                <w:rStyle w:val="Registerlenke"/>
                <w:rFonts w:asciiTheme="minorHAnsi" w:hAnsiTheme="minorHAnsi" w:eastAsiaTheme="minorEastAsia" w:cstheme="minorBidi"/>
                <w:sz w:val="24"/>
                <w:szCs w:val="24"/>
                <w:lang w:eastAsia="en-GB"/>
              </w:rPr>
              <w:tab/>
            </w:r>
            <w:r w:rsidRPr="00E36585">
              <w:rPr>
                <w:rStyle w:val="Registerlenke"/>
              </w:rPr>
              <w:t>Testing</w:t>
            </w:r>
            <w:r w:rsidRPr="00E36585">
              <w:rPr>
                <w:webHidden/>
              </w:rPr>
              <w:fldChar w:fldCharType="begin"/>
            </w:r>
            <w:r w:rsidRPr="00E36585">
              <w:rPr>
                <w:webHidden/>
              </w:rPr>
              <w:instrText>PAGEREF _Toc125984996 \h</w:instrText>
            </w:r>
            <w:r w:rsidRPr="00E36585">
              <w:rPr>
                <w:webHidden/>
              </w:rPr>
            </w:r>
            <w:r w:rsidRPr="00E36585">
              <w:rPr>
                <w:webHidden/>
              </w:rPr>
              <w:fldChar w:fldCharType="separate"/>
            </w:r>
            <w:r w:rsidRPr="00E36585">
              <w:rPr>
                <w:rStyle w:val="Registerlenke"/>
              </w:rPr>
              <w:tab/>
            </w:r>
            <w:r w:rsidRPr="00E36585">
              <w:rPr>
                <w:rStyle w:val="Registerlenke"/>
              </w:rPr>
              <w:t>3</w:t>
            </w:r>
            <w:r w:rsidRPr="00E36585">
              <w:rPr>
                <w:webHidden/>
              </w:rPr>
              <w:fldChar w:fldCharType="end"/>
            </w:r>
          </w:hyperlink>
        </w:p>
        <w:p w:rsidRPr="00E36585" w:rsidR="00965505" w:rsidRDefault="00475A18" w14:paraId="1B385D94" w14:textId="77777777">
          <w:pPr>
            <w:pStyle w:val="TOC1"/>
            <w:rPr>
              <w:rFonts w:asciiTheme="minorHAnsi" w:hAnsiTheme="minorHAnsi" w:eastAsiaTheme="minorEastAsia" w:cstheme="minorBidi"/>
              <w:sz w:val="24"/>
              <w:szCs w:val="24"/>
              <w:lang w:eastAsia="en-GB"/>
            </w:rPr>
          </w:pPr>
          <w:hyperlink w:anchor="_Toc125984997">
            <w:r w:rsidRPr="00E36585">
              <w:rPr>
                <w:rStyle w:val="Registerlenke"/>
                <w:webHidden/>
              </w:rPr>
              <w:t>10</w:t>
            </w:r>
            <w:r w:rsidRPr="00E36585">
              <w:rPr>
                <w:rStyle w:val="Registerlenke"/>
                <w:rFonts w:asciiTheme="minorHAnsi" w:hAnsiTheme="minorHAnsi" w:eastAsiaTheme="minorEastAsia" w:cstheme="minorBidi"/>
                <w:sz w:val="24"/>
                <w:szCs w:val="24"/>
                <w:lang w:eastAsia="en-GB"/>
              </w:rPr>
              <w:tab/>
            </w:r>
            <w:r w:rsidRPr="00E36585">
              <w:rPr>
                <w:rStyle w:val="Registerlenke"/>
              </w:rPr>
              <w:t>Utrulling til sluttbruker (deployment)</w:t>
            </w:r>
            <w:r w:rsidRPr="00E36585">
              <w:rPr>
                <w:webHidden/>
              </w:rPr>
              <w:fldChar w:fldCharType="begin"/>
            </w:r>
            <w:r w:rsidRPr="00E36585">
              <w:rPr>
                <w:webHidden/>
              </w:rPr>
              <w:instrText>PAGEREF _Toc125984997 \h</w:instrText>
            </w:r>
            <w:r w:rsidRPr="00E36585">
              <w:rPr>
                <w:webHidden/>
              </w:rPr>
            </w:r>
            <w:r w:rsidRPr="00E36585">
              <w:rPr>
                <w:webHidden/>
              </w:rPr>
              <w:fldChar w:fldCharType="separate"/>
            </w:r>
            <w:r w:rsidRPr="00E36585">
              <w:rPr>
                <w:rStyle w:val="Registerlenke"/>
              </w:rPr>
              <w:tab/>
            </w:r>
            <w:r w:rsidRPr="00E36585">
              <w:rPr>
                <w:rStyle w:val="Registerlenke"/>
              </w:rPr>
              <w:t>3</w:t>
            </w:r>
            <w:r w:rsidRPr="00E36585">
              <w:rPr>
                <w:webHidden/>
              </w:rPr>
              <w:fldChar w:fldCharType="end"/>
            </w:r>
          </w:hyperlink>
        </w:p>
        <w:p w:rsidRPr="00E36585" w:rsidR="00965505" w:rsidRDefault="00475A18" w14:paraId="28B8475D" w14:textId="77777777">
          <w:pPr>
            <w:pStyle w:val="TOC1"/>
            <w:rPr>
              <w:rFonts w:asciiTheme="minorHAnsi" w:hAnsiTheme="minorHAnsi" w:eastAsiaTheme="minorEastAsia" w:cstheme="minorBidi"/>
              <w:sz w:val="24"/>
              <w:szCs w:val="24"/>
              <w:lang w:eastAsia="en-GB"/>
            </w:rPr>
          </w:pPr>
          <w:hyperlink w:anchor="_Toc125984998">
            <w:r w:rsidRPr="00E36585">
              <w:rPr>
                <w:rStyle w:val="Registerlenke"/>
                <w:webHidden/>
              </w:rPr>
              <w:t>11</w:t>
            </w:r>
            <w:r w:rsidRPr="00E36585">
              <w:rPr>
                <w:rStyle w:val="Registerlenke"/>
                <w:rFonts w:asciiTheme="minorHAnsi" w:hAnsiTheme="minorHAnsi" w:eastAsiaTheme="minorEastAsia" w:cstheme="minorBidi"/>
                <w:sz w:val="24"/>
                <w:szCs w:val="24"/>
                <w:lang w:eastAsia="en-GB"/>
              </w:rPr>
              <w:tab/>
            </w:r>
            <w:r w:rsidRPr="00E36585">
              <w:rPr>
                <w:rStyle w:val="Registerlenke"/>
              </w:rPr>
              <w:t>Drøfting</w:t>
            </w:r>
            <w:r w:rsidRPr="00E36585">
              <w:rPr>
                <w:webHidden/>
              </w:rPr>
              <w:fldChar w:fldCharType="begin"/>
            </w:r>
            <w:r w:rsidRPr="00E36585">
              <w:rPr>
                <w:webHidden/>
              </w:rPr>
              <w:instrText>PAGEREF _Toc125984998 \h</w:instrText>
            </w:r>
            <w:r w:rsidRPr="00E36585">
              <w:rPr>
                <w:webHidden/>
              </w:rPr>
            </w:r>
            <w:r w:rsidRPr="00E36585">
              <w:rPr>
                <w:webHidden/>
              </w:rPr>
              <w:fldChar w:fldCharType="separate"/>
            </w:r>
            <w:r w:rsidRPr="00E36585">
              <w:rPr>
                <w:rStyle w:val="Registerlenke"/>
              </w:rPr>
              <w:tab/>
            </w:r>
            <w:r w:rsidRPr="00E36585">
              <w:rPr>
                <w:rStyle w:val="Registerlenke"/>
              </w:rPr>
              <w:t>3</w:t>
            </w:r>
            <w:r w:rsidRPr="00E36585">
              <w:rPr>
                <w:webHidden/>
              </w:rPr>
              <w:fldChar w:fldCharType="end"/>
            </w:r>
          </w:hyperlink>
        </w:p>
        <w:p w:rsidRPr="00E36585" w:rsidR="00965505" w:rsidRDefault="00475A18" w14:paraId="39E30E80" w14:textId="77777777">
          <w:pPr>
            <w:pStyle w:val="TOC1"/>
            <w:rPr>
              <w:rFonts w:asciiTheme="minorHAnsi" w:hAnsiTheme="minorHAnsi" w:eastAsiaTheme="minorEastAsia" w:cstheme="minorBidi"/>
              <w:sz w:val="24"/>
              <w:szCs w:val="24"/>
              <w:lang w:eastAsia="en-GB"/>
            </w:rPr>
          </w:pPr>
          <w:hyperlink w:anchor="_Toc125984999">
            <w:r w:rsidRPr="00E36585">
              <w:rPr>
                <w:rStyle w:val="Registerlenke"/>
                <w:webHidden/>
              </w:rPr>
              <w:t>12</w:t>
            </w:r>
            <w:r w:rsidRPr="00E36585">
              <w:rPr>
                <w:rStyle w:val="Registerlenke"/>
                <w:rFonts w:asciiTheme="minorHAnsi" w:hAnsiTheme="minorHAnsi" w:eastAsiaTheme="minorEastAsia" w:cstheme="minorBidi"/>
                <w:sz w:val="24"/>
                <w:szCs w:val="24"/>
                <w:lang w:eastAsia="en-GB"/>
              </w:rPr>
              <w:tab/>
            </w:r>
            <w:r w:rsidRPr="00E36585">
              <w:rPr>
                <w:rStyle w:val="Registerlenke"/>
              </w:rPr>
              <w:t>Konklusjon - Erfaring</w:t>
            </w:r>
            <w:r w:rsidRPr="00E36585">
              <w:rPr>
                <w:webHidden/>
              </w:rPr>
              <w:fldChar w:fldCharType="begin"/>
            </w:r>
            <w:r w:rsidRPr="00E36585">
              <w:rPr>
                <w:webHidden/>
              </w:rPr>
              <w:instrText>PAGEREF _Toc125984999 \h</w:instrText>
            </w:r>
            <w:r w:rsidRPr="00E36585">
              <w:rPr>
                <w:webHidden/>
              </w:rPr>
            </w:r>
            <w:r w:rsidRPr="00E36585">
              <w:rPr>
                <w:webHidden/>
              </w:rPr>
              <w:fldChar w:fldCharType="separate"/>
            </w:r>
            <w:r w:rsidRPr="00E36585">
              <w:rPr>
                <w:rStyle w:val="Registerlenke"/>
              </w:rPr>
              <w:tab/>
            </w:r>
            <w:r w:rsidRPr="00E36585">
              <w:rPr>
                <w:rStyle w:val="Registerlenke"/>
              </w:rPr>
              <w:t>3</w:t>
            </w:r>
            <w:r w:rsidRPr="00E36585">
              <w:rPr>
                <w:webHidden/>
              </w:rPr>
              <w:fldChar w:fldCharType="end"/>
            </w:r>
          </w:hyperlink>
        </w:p>
        <w:p w:rsidRPr="00E36585" w:rsidR="00965505" w:rsidRDefault="00475A18" w14:paraId="6940201D" w14:textId="77777777">
          <w:pPr>
            <w:pStyle w:val="TOC1"/>
            <w:rPr>
              <w:rFonts w:asciiTheme="minorHAnsi" w:hAnsiTheme="minorHAnsi" w:eastAsiaTheme="minorEastAsia" w:cstheme="minorBidi"/>
              <w:sz w:val="24"/>
              <w:szCs w:val="24"/>
              <w:lang w:eastAsia="en-GB"/>
            </w:rPr>
          </w:pPr>
          <w:hyperlink w:anchor="_Toc125985000">
            <w:r w:rsidRPr="00E36585">
              <w:rPr>
                <w:rStyle w:val="Registerlenke"/>
                <w:webHidden/>
              </w:rPr>
              <w:t>13</w:t>
            </w:r>
            <w:r w:rsidRPr="00E36585">
              <w:rPr>
                <w:rStyle w:val="Registerlenke"/>
                <w:rFonts w:asciiTheme="minorHAnsi" w:hAnsiTheme="minorHAnsi" w:eastAsiaTheme="minorEastAsia" w:cstheme="minorBidi"/>
                <w:sz w:val="24"/>
                <w:szCs w:val="24"/>
                <w:lang w:eastAsia="en-GB"/>
              </w:rPr>
              <w:tab/>
            </w:r>
            <w:r w:rsidRPr="00E36585">
              <w:rPr>
                <w:rStyle w:val="Registerlenke"/>
              </w:rPr>
              <w:t>Referanser</w:t>
            </w:r>
            <w:r w:rsidRPr="00E36585">
              <w:rPr>
                <w:webHidden/>
              </w:rPr>
              <w:fldChar w:fldCharType="begin"/>
            </w:r>
            <w:r w:rsidRPr="00E36585">
              <w:rPr>
                <w:webHidden/>
              </w:rPr>
              <w:instrText>PAGEREF _Toc125985000 \h</w:instrText>
            </w:r>
            <w:r w:rsidRPr="00E36585">
              <w:rPr>
                <w:webHidden/>
              </w:rPr>
            </w:r>
            <w:r w:rsidRPr="00E36585">
              <w:rPr>
                <w:webHidden/>
              </w:rPr>
              <w:fldChar w:fldCharType="separate"/>
            </w:r>
            <w:r w:rsidRPr="00E36585">
              <w:rPr>
                <w:rStyle w:val="Registerlenke"/>
              </w:rPr>
              <w:tab/>
            </w:r>
            <w:r w:rsidRPr="00E36585">
              <w:rPr>
                <w:rStyle w:val="Registerlenke"/>
              </w:rPr>
              <w:t>4</w:t>
            </w:r>
            <w:r w:rsidRPr="00E36585">
              <w:rPr>
                <w:webHidden/>
              </w:rPr>
              <w:fldChar w:fldCharType="end"/>
            </w:r>
          </w:hyperlink>
        </w:p>
        <w:p w:rsidRPr="00E36585" w:rsidR="00965505" w:rsidRDefault="00475A18" w14:paraId="6C301582" w14:textId="77777777">
          <w:pPr>
            <w:pStyle w:val="TOC1"/>
            <w:rPr>
              <w:rFonts w:asciiTheme="minorHAnsi" w:hAnsiTheme="minorHAnsi" w:eastAsiaTheme="minorEastAsia" w:cstheme="minorBidi"/>
              <w:sz w:val="24"/>
              <w:szCs w:val="24"/>
              <w:lang w:eastAsia="en-GB"/>
            </w:rPr>
          </w:pPr>
          <w:hyperlink w:anchor="_Toc125985001">
            <w:r w:rsidRPr="00E36585">
              <w:rPr>
                <w:rStyle w:val="Registerlenke"/>
                <w:webHidden/>
              </w:rPr>
              <w:t>14</w:t>
            </w:r>
            <w:r w:rsidRPr="00E36585">
              <w:rPr>
                <w:rStyle w:val="Registerlenke"/>
                <w:rFonts w:asciiTheme="minorHAnsi" w:hAnsiTheme="minorHAnsi" w:eastAsiaTheme="minorEastAsia" w:cstheme="minorBidi"/>
                <w:sz w:val="24"/>
                <w:szCs w:val="24"/>
                <w:lang w:eastAsia="en-GB"/>
              </w:rPr>
              <w:tab/>
            </w:r>
            <w:r w:rsidRPr="00E36585">
              <w:rPr>
                <w:rStyle w:val="Registerlenke"/>
              </w:rPr>
              <w:t>Vedlegg</w:t>
            </w:r>
            <w:r w:rsidRPr="00E36585">
              <w:rPr>
                <w:webHidden/>
              </w:rPr>
              <w:fldChar w:fldCharType="begin"/>
            </w:r>
            <w:r w:rsidRPr="00E36585">
              <w:rPr>
                <w:webHidden/>
              </w:rPr>
              <w:instrText>PAGEREF _Toc125985001 \h</w:instrText>
            </w:r>
            <w:r w:rsidRPr="00E36585">
              <w:rPr>
                <w:webHidden/>
              </w:rPr>
            </w:r>
            <w:r w:rsidRPr="00E36585">
              <w:rPr>
                <w:webHidden/>
              </w:rPr>
              <w:fldChar w:fldCharType="separate"/>
            </w:r>
            <w:r w:rsidRPr="00E36585">
              <w:rPr>
                <w:rStyle w:val="Registerlenke"/>
              </w:rPr>
              <w:tab/>
            </w:r>
            <w:r w:rsidRPr="00E36585">
              <w:rPr>
                <w:rStyle w:val="Registerlenke"/>
              </w:rPr>
              <w:t>4</w:t>
            </w:r>
            <w:r w:rsidRPr="00E36585">
              <w:rPr>
                <w:webHidden/>
              </w:rPr>
              <w:fldChar w:fldCharType="end"/>
            </w:r>
          </w:hyperlink>
          <w:r w:rsidRPr="00E36585">
            <w:rPr>
              <w:rStyle w:val="Registerlenke"/>
            </w:rPr>
            <w:fldChar w:fldCharType="end"/>
          </w:r>
        </w:p>
      </w:sdtContent>
    </w:sdt>
    <w:p w:rsidRPr="00E36585" w:rsidR="00965505" w:rsidRDefault="00475A18" w14:paraId="6DAE1309" w14:textId="77777777">
      <w:pPr>
        <w:pStyle w:val="Title"/>
      </w:pPr>
      <w:r w:rsidRPr="00E36585">
        <w:t>Figurliste</w:t>
      </w:r>
    </w:p>
    <w:p w:rsidRPr="00E36585" w:rsidR="00965505" w:rsidRDefault="00475A18" w14:paraId="3DD3F5FA" w14:textId="77777777">
      <w:pPr>
        <w:pStyle w:val="BodyText"/>
      </w:pPr>
      <w:r w:rsidRPr="00E36585">
        <w:fldChar w:fldCharType="begin"/>
      </w:r>
      <w:r w:rsidRPr="00E36585">
        <w:instrText xml:space="preserve"> TOC \c "Figur" </w:instrText>
      </w:r>
      <w:r w:rsidRPr="00E36585">
        <w:fldChar w:fldCharType="separate"/>
      </w:r>
      <w:r w:rsidRPr="00E36585">
        <w:t>Fant ingen figurlisteoppføringer.</w:t>
      </w:r>
      <w:r w:rsidRPr="00E36585">
        <w:fldChar w:fldCharType="end"/>
      </w:r>
    </w:p>
    <w:p w:rsidRPr="00E36585" w:rsidR="00965505" w:rsidRDefault="00475A18" w14:paraId="42402CE7" w14:textId="77777777">
      <w:pPr>
        <w:pStyle w:val="Title"/>
      </w:pPr>
      <w:r w:rsidRPr="00E36585">
        <w:t>Tabelliste</w:t>
      </w:r>
    </w:p>
    <w:p w:rsidRPr="00E36585" w:rsidR="00965505" w:rsidRDefault="00475A18" w14:paraId="257A17FA" w14:textId="77777777">
      <w:pPr>
        <w:pStyle w:val="BodyText"/>
      </w:pPr>
      <w:r w:rsidRPr="00E36585">
        <w:fldChar w:fldCharType="begin"/>
      </w:r>
      <w:r w:rsidRPr="00E36585">
        <w:rPr>
          <w:b/>
          <w:bCs/>
        </w:rPr>
        <w:instrText xml:space="preserve"> TOC \c "Tabell" </w:instrText>
      </w:r>
      <w:r w:rsidRPr="00E36585">
        <w:rPr>
          <w:b/>
          <w:bCs/>
        </w:rPr>
        <w:fldChar w:fldCharType="separate"/>
      </w:r>
      <w:r w:rsidRPr="00E36585">
        <w:rPr>
          <w:b/>
          <w:bCs/>
        </w:rPr>
        <w:t>Fant ingen figurlisteoppføringer.</w:t>
      </w:r>
      <w:r w:rsidRPr="00E36585">
        <w:rPr>
          <w:b/>
          <w:bCs/>
        </w:rPr>
        <w:fldChar w:fldCharType="end"/>
      </w:r>
    </w:p>
    <w:p w:rsidRPr="00E36585" w:rsidR="00965505" w:rsidRDefault="00965505" w14:paraId="1299C43A" w14:textId="77777777">
      <w:pPr>
        <w:pStyle w:val="Comment"/>
      </w:pPr>
    </w:p>
    <w:p w:rsidRPr="00E36585" w:rsidR="00965505" w:rsidRDefault="00965505" w14:paraId="4DDBEF00" w14:textId="77777777">
      <w:pPr>
        <w:pStyle w:val="BodyText"/>
      </w:pPr>
    </w:p>
    <w:p w:rsidRPr="00E36585" w:rsidR="00965505" w:rsidRDefault="00965505" w14:paraId="3461D779" w14:textId="77777777">
      <w:pPr>
        <w:pStyle w:val="BodyText"/>
      </w:pPr>
    </w:p>
    <w:p w:rsidRPr="00E36585" w:rsidR="00965505" w:rsidRDefault="00965505" w14:paraId="3CF2D8B6" w14:textId="77777777">
      <w:pPr>
        <w:pStyle w:val="BodyText"/>
        <w:sectPr w:rsidRPr="00E36585" w:rsidR="00965505">
          <w:headerReference w:type="default" r:id="rId8"/>
          <w:footerReference w:type="default" r:id="rId9"/>
          <w:headerReference w:type="first" r:id="rId10"/>
          <w:footerReference w:type="first" r:id="rId11"/>
          <w:pgSz w:w="11906" w:h="16838"/>
          <w:pgMar w:top="1418" w:right="1418" w:bottom="1418" w:left="1418" w:header="709" w:footer="454" w:gutter="0"/>
          <w:cols w:space="720"/>
          <w:formProt w:val="0"/>
          <w:titlePg/>
          <w:docGrid w:linePitch="100" w:charSpace="8192"/>
        </w:sectPr>
      </w:pPr>
    </w:p>
    <w:p w:rsidR="009A667C" w:rsidP="27AF42FB" w:rsidRDefault="00475A18" w14:paraId="68B47600" w14:textId="598AEB69">
      <w:pPr>
        <w:pStyle w:val="Heading1"/>
      </w:pPr>
      <w:bookmarkStart w:name="_Ref125375208" w:id="1"/>
      <w:bookmarkStart w:name="_Toc125984985" w:id="2"/>
      <w:r w:rsidRPr="00E36585">
        <w:t>S</w:t>
      </w:r>
      <w:bookmarkEnd w:id="1"/>
      <w:r w:rsidRPr="00E36585">
        <w:t>ammendrag</w:t>
      </w:r>
      <w:bookmarkEnd w:id="2"/>
    </w:p>
    <w:p w:rsidR="001404C4" w:rsidP="001404C4" w:rsidRDefault="001404C4" w14:paraId="1A7F16E8" w14:textId="35F98C5D">
      <w:bookmarkStart w:name="_Toc125984987" w:id="3"/>
      <w:bookmarkStart w:name="_Ref125375282" w:id="4"/>
      <w:bookmarkStart w:name="_Ref125375270" w:id="5"/>
      <w:r>
        <w:t>Denne rapporten tar for seg prosjektet gitt til studentene i faget IDATT2001 Programmering 2, ved Dataingeniør på Norges teknisk- og naturvitenskapelige universitet. Fagets mål er å lære studentene funksjonell og solid programmering</w:t>
      </w:r>
      <w:r w:rsidR="00B70F15">
        <w:t>, ved bruk av blant annet kjente programmeringsmønstre</w:t>
      </w:r>
      <w:r>
        <w:t>. For å vise sine egenskaper, både hva de har lært i semesteret og hva de greier å tilegne seg på egenhånd, ble vurderingsformen «mappevurdering» valgt som alternativ til ordinær eksamen.</w:t>
      </w:r>
    </w:p>
    <w:p w:rsidR="001404C4" w:rsidP="001404C4" w:rsidRDefault="001404C4" w14:paraId="189E73F6" w14:textId="77777777"/>
    <w:p w:rsidR="001404C4" w:rsidP="001404C4" w:rsidRDefault="005F00F6" w14:paraId="11D36841" w14:textId="5212B945">
      <w:r>
        <w:t>Prosjektet gikk ut på å utvikle en spillmotor til et tekstbasert spill. Det</w:t>
      </w:r>
      <w:r w:rsidR="001404C4">
        <w:t xml:space="preserve"> gav studentene mulighet til å prøve ut nye og mer avanserte metoder og tilnærminger</w:t>
      </w:r>
      <w:r w:rsidR="00F4403C">
        <w:t>.</w:t>
      </w:r>
      <w:r w:rsidR="001404C4">
        <w:t xml:space="preserve"> Videre var det fokus på å jobbe mer professjonelt, ved å benytte versjonskontroll via git, og å anerkjente arbeidsmetodikker som Scrum og Kanban.</w:t>
      </w:r>
    </w:p>
    <w:p w:rsidR="001404C4" w:rsidP="001404C4" w:rsidRDefault="001404C4" w14:paraId="253F4F3A" w14:textId="77777777"/>
    <w:p w:rsidR="001404C4" w:rsidP="001404C4" w:rsidRDefault="00555490" w14:paraId="6647B4AD" w14:textId="65B76522">
      <w:r>
        <w:t>Resultatet ble</w:t>
      </w:r>
      <w:r w:rsidR="001404C4">
        <w:t xml:space="preserve"> en fungerende spillmotor, med forskjellige fuksjoner for å presentere en ikke-lineær historie. Til tross for forbedringspotensiale i det innleverte produktet, anser gruppen prosjektet for å ha gitt verdifull erfaring og innsikt i programmering, både med tanke på arbeidsmetodikk og programmeringskunnskap.</w:t>
      </w:r>
    </w:p>
    <w:p w:rsidR="00837C3A" w:rsidP="00837C3A" w:rsidRDefault="00837C3A" w14:paraId="4E67042C" w14:textId="77777777"/>
    <w:p w:rsidRPr="00E36585" w:rsidR="00965505" w:rsidRDefault="00475A18" w14:paraId="3C4CFD76" w14:textId="77777777">
      <w:pPr>
        <w:pStyle w:val="Heading1"/>
      </w:pPr>
      <w:r w:rsidRPr="00E36585">
        <w:t>Introduksjon</w:t>
      </w:r>
      <w:bookmarkEnd w:id="3"/>
      <w:bookmarkEnd w:id="4"/>
      <w:bookmarkEnd w:id="5"/>
    </w:p>
    <w:p w:rsidRPr="00E36585" w:rsidR="00965505" w:rsidRDefault="00475A18" w14:paraId="3B1347CC" w14:textId="77777777">
      <w:pPr>
        <w:pStyle w:val="Heading2"/>
      </w:pPr>
      <w:bookmarkStart w:name="_Toc125984988" w:id="6"/>
      <w:r w:rsidRPr="00E36585">
        <w:t>Bakgrunn</w:t>
      </w:r>
      <w:bookmarkEnd w:id="6"/>
    </w:p>
    <w:p w:rsidRPr="00E36585" w:rsidR="07F06126" w:rsidP="00502242" w:rsidRDefault="07F06126" w14:paraId="6FFF8E2A" w14:textId="75013556">
      <w:pPr>
        <w:spacing w:line="360" w:lineRule="auto"/>
      </w:pPr>
    </w:p>
    <w:p w:rsidRPr="00E36585" w:rsidR="2F3CD3AD" w:rsidP="00502242" w:rsidRDefault="39D23156" w14:paraId="43763EFF" w14:textId="6C881E1F">
      <w:pPr>
        <w:spacing w:line="360" w:lineRule="auto"/>
      </w:pPr>
      <w:r w:rsidRPr="00E36585">
        <w:t>O</w:t>
      </w:r>
      <w:r w:rsidRPr="00E36585" w:rsidR="141C32FE">
        <w:t>ppgaven</w:t>
      </w:r>
      <w:r w:rsidRPr="00E36585" w:rsidR="2F3CD3AD">
        <w:t xml:space="preserve"> </w:t>
      </w:r>
      <w:r w:rsidRPr="00E36585" w:rsidR="7899E038">
        <w:t xml:space="preserve">ble gitt som prosjekt </w:t>
      </w:r>
      <w:r w:rsidRPr="00E36585" w:rsidR="0E821C99">
        <w:t xml:space="preserve">for mappevurdering, </w:t>
      </w:r>
      <w:r w:rsidRPr="00E36585" w:rsidR="7899E038">
        <w:t xml:space="preserve">til </w:t>
      </w:r>
      <w:r w:rsidRPr="00E36585" w:rsidR="030408F3">
        <w:t>førsteårs</w:t>
      </w:r>
      <w:r w:rsidRPr="00E36585" w:rsidR="7899E038">
        <w:t>studentene ved Dataingeniør BIDATA, NTNU Trondheim</w:t>
      </w:r>
      <w:r w:rsidRPr="00E36585" w:rsidR="05D31772">
        <w:t>.</w:t>
      </w:r>
      <w:r w:rsidRPr="00E36585" w:rsidR="4A7F0547">
        <w:t xml:space="preserve"> </w:t>
      </w:r>
      <w:r w:rsidRPr="00E36585" w:rsidR="2E49A2FC">
        <w:t>Problemstillingen var</w:t>
      </w:r>
      <w:r w:rsidRPr="00E36585" w:rsidR="4A7F0547">
        <w:t xml:space="preserve"> å </w:t>
      </w:r>
      <w:r w:rsidRPr="00E36585" w:rsidR="7D50E8DA">
        <w:t xml:space="preserve">lage </w:t>
      </w:r>
      <w:r w:rsidRPr="00E36585" w:rsidR="4A7F0547">
        <w:t>en spillmotor for tekstdrevet, ikke-lineære, spill.</w:t>
      </w:r>
      <w:r w:rsidRPr="00E36585" w:rsidR="008073D6">
        <w:t xml:space="preserve"> Det overordnede målet var at motoren skulle utvikles til </w:t>
      </w:r>
      <w:r w:rsidRPr="00E36585" w:rsidR="002E16E8">
        <w:t>en tilstand hvor en historie kunne importeres og spilles gjennom fra start til slutt.</w:t>
      </w:r>
      <w:r w:rsidRPr="00E36585" w:rsidR="4A7F0547">
        <w:t xml:space="preserve"> Oppgaven ble gitt i tre deler,</w:t>
      </w:r>
      <w:r w:rsidRPr="00E36585" w:rsidR="7674596E">
        <w:t xml:space="preserve"> hvor hver bygget på instruksene gitt i den forrige. De to første delene gav detaljerte oppsett av klassene som skulle brukes for å løse oppgaven.</w:t>
      </w:r>
      <w:r w:rsidRPr="00E36585" w:rsidR="4DAB33EC">
        <w:t xml:space="preserve"> I del 3 ble oppgavens rammer løsnet, slik at </w:t>
      </w:r>
      <w:r w:rsidRPr="00E36585" w:rsidR="3E27D187">
        <w:t>studentene sto friere til å avslutte og løse oppgaven etter egen evne, skjønn og oppfinnsomhet.</w:t>
      </w:r>
    </w:p>
    <w:p w:rsidRPr="00E36585" w:rsidR="4DF68552" w:rsidP="00502242" w:rsidRDefault="4DF68552" w14:paraId="1B64DA91" w14:textId="6FF00B0A">
      <w:pPr>
        <w:spacing w:line="360" w:lineRule="auto"/>
      </w:pPr>
    </w:p>
    <w:p w:rsidRPr="00E36585" w:rsidR="15B690BC" w:rsidP="00502242" w:rsidRDefault="15B690BC" w14:paraId="2A355423" w14:textId="5D29B0F2">
      <w:pPr>
        <w:spacing w:line="360" w:lineRule="auto"/>
      </w:pPr>
      <w:r w:rsidRPr="00E36585">
        <w:t xml:space="preserve">I oppgavene ble det gitt kravspesifikasjoner til </w:t>
      </w:r>
      <w:r w:rsidRPr="00E36585" w:rsidR="0ABD1E5B">
        <w:t>programmet. Disse kan ses</w:t>
      </w:r>
      <w:r w:rsidRPr="00E36585">
        <w:t xml:space="preserve"> i </w:t>
      </w:r>
      <w:r w:rsidRPr="00E36585" w:rsidR="0ABD1E5B">
        <w:t>mer detalj i</w:t>
      </w:r>
      <w:r w:rsidRPr="00E36585">
        <w:t xml:space="preserve"> kapittel 5 “Kravspesifikasjoner”.</w:t>
      </w:r>
    </w:p>
    <w:p w:rsidRPr="00E36585" w:rsidR="04D15149" w:rsidP="04D15149" w:rsidRDefault="04D15149" w14:paraId="56D11A71" w14:textId="0085ACC1">
      <w:pPr>
        <w:spacing w:line="259" w:lineRule="auto"/>
      </w:pPr>
    </w:p>
    <w:p w:rsidRPr="00E36585" w:rsidR="00965505" w:rsidRDefault="00475A18" w14:paraId="147EE0D4" w14:textId="77777777">
      <w:pPr>
        <w:pStyle w:val="Heading2"/>
      </w:pPr>
      <w:bookmarkStart w:name="_Toc125984989" w:id="7"/>
      <w:r w:rsidRPr="00E36585">
        <w:t>Avgrensninger</w:t>
      </w:r>
      <w:bookmarkEnd w:id="7"/>
    </w:p>
    <w:p w:rsidRPr="00E36585" w:rsidR="0850B553" w:rsidP="27AF42FB" w:rsidRDefault="0850B553" w14:paraId="6B99EB16" w14:textId="20463DFF"/>
    <w:p w:rsidRPr="00E36585" w:rsidR="23CCDCE5" w:rsidP="00502242" w:rsidRDefault="23CCDCE5" w14:paraId="2A3C38AC" w14:textId="091DB43C">
      <w:pPr>
        <w:spacing w:line="360" w:lineRule="auto"/>
      </w:pPr>
      <w:r w:rsidRPr="00E36585">
        <w:t xml:space="preserve">Prosjektet ble gitt enkelte </w:t>
      </w:r>
      <w:r w:rsidRPr="00E36585" w:rsidR="74CFAE5B">
        <w:t xml:space="preserve">teknologiske </w:t>
      </w:r>
      <w:r w:rsidRPr="00E36585" w:rsidR="5954F615">
        <w:t xml:space="preserve">avgrensninger </w:t>
      </w:r>
      <w:r w:rsidRPr="00E36585">
        <w:t>i form av</w:t>
      </w:r>
      <w:r w:rsidRPr="00E36585" w:rsidR="000050E5">
        <w:t xml:space="preserve"> hvilket</w:t>
      </w:r>
      <w:r w:rsidRPr="00E36585">
        <w:t xml:space="preserve"> programmeringsspråk og tilhørende komponenter</w:t>
      </w:r>
      <w:r w:rsidRPr="00E36585" w:rsidR="00FE2DC6">
        <w:t>, og versj</w:t>
      </w:r>
      <w:r w:rsidRPr="00E36585" w:rsidR="000D025D">
        <w:t>onskontrollsystem</w:t>
      </w:r>
      <w:r w:rsidRPr="00E36585" w:rsidR="00BD6955">
        <w:t xml:space="preserve"> som skulle benyttes</w:t>
      </w:r>
      <w:r w:rsidRPr="00E36585" w:rsidR="04C36F42">
        <w:t>:</w:t>
      </w:r>
    </w:p>
    <w:p w:rsidRPr="00E36585" w:rsidR="4140028D" w:rsidP="00502242" w:rsidRDefault="3F504294" w14:paraId="54E667C3" w14:textId="3458BFEE">
      <w:pPr>
        <w:pStyle w:val="ListParagraph"/>
        <w:numPr>
          <w:ilvl w:val="0"/>
          <w:numId w:val="6"/>
        </w:numPr>
        <w:spacing w:line="360" w:lineRule="auto"/>
      </w:pPr>
      <w:r w:rsidRPr="00E36585">
        <w:t>Programme</w:t>
      </w:r>
      <w:r w:rsidRPr="00E36585" w:rsidR="56935A03">
        <w:t>ringsspråk:</w:t>
      </w:r>
      <w:r w:rsidRPr="00E36585" w:rsidR="04CF8BB7">
        <w:t xml:space="preserve"> Java, JDK 17 LTS. </w:t>
      </w:r>
    </w:p>
    <w:p w:rsidRPr="00E36585" w:rsidR="4140028D" w:rsidP="00502242" w:rsidRDefault="04CF8BB7" w14:paraId="62A9BFE6" w14:textId="3FEBD423">
      <w:pPr>
        <w:pStyle w:val="ListParagraph"/>
        <w:numPr>
          <w:ilvl w:val="0"/>
          <w:numId w:val="6"/>
        </w:numPr>
        <w:spacing w:line="360" w:lineRule="auto"/>
      </w:pPr>
      <w:r w:rsidRPr="00E36585">
        <w:t>Byggeverktøy</w:t>
      </w:r>
      <w:r w:rsidRPr="00E36585" w:rsidR="6D6CF911">
        <w:t>:</w:t>
      </w:r>
      <w:r w:rsidRPr="00E36585">
        <w:t xml:space="preserve"> Maven</w:t>
      </w:r>
      <w:r w:rsidRPr="00E36585" w:rsidR="1DD50299">
        <w:t>.</w:t>
      </w:r>
    </w:p>
    <w:p w:rsidRPr="00E36585" w:rsidR="4140028D" w:rsidP="00502242" w:rsidRDefault="1DD50299" w14:paraId="0EAB6F87" w14:textId="4013CC6E">
      <w:pPr>
        <w:pStyle w:val="ListParagraph"/>
        <w:numPr>
          <w:ilvl w:val="0"/>
          <w:numId w:val="6"/>
        </w:numPr>
        <w:spacing w:line="360" w:lineRule="auto"/>
      </w:pPr>
      <w:r w:rsidRPr="00E36585">
        <w:t>D</w:t>
      </w:r>
      <w:r w:rsidRPr="00E36585" w:rsidR="04CF8BB7">
        <w:t xml:space="preserve">et grafiske </w:t>
      </w:r>
      <w:r w:rsidRPr="00E36585" w:rsidR="24C18899">
        <w:t>bruker</w:t>
      </w:r>
      <w:r w:rsidRPr="00E36585" w:rsidR="04CF8BB7">
        <w:t>grensesnittet skulle skrives direkte i JavaFX.</w:t>
      </w:r>
    </w:p>
    <w:p w:rsidRPr="00E36585" w:rsidR="4140028D" w:rsidP="00502242" w:rsidRDefault="00685C4E" w14:paraId="0DF30F94" w14:textId="0B55A860">
      <w:pPr>
        <w:pStyle w:val="ListParagraph"/>
        <w:numPr>
          <w:ilvl w:val="0"/>
          <w:numId w:val="6"/>
        </w:numPr>
        <w:spacing w:line="360" w:lineRule="auto"/>
      </w:pPr>
      <w:r w:rsidRPr="00E36585">
        <w:t>V</w:t>
      </w:r>
      <w:r w:rsidRPr="00E36585" w:rsidR="3AE17B87">
        <w:t>ersjonskontroll</w:t>
      </w:r>
      <w:r w:rsidRPr="00E36585" w:rsidR="006A2F5B">
        <w:t>:</w:t>
      </w:r>
      <w:r w:rsidRPr="00E36585" w:rsidR="561DFDBD">
        <w:t xml:space="preserve"> NTNU Git</w:t>
      </w:r>
      <w:r w:rsidRPr="00E36585" w:rsidR="005669C4">
        <w:t>L</w:t>
      </w:r>
      <w:r w:rsidRPr="00E36585" w:rsidR="561DFDBD">
        <w:t>ab</w:t>
      </w:r>
      <w:r w:rsidRPr="00E36585" w:rsidR="00202B8D">
        <w:t>.</w:t>
      </w:r>
    </w:p>
    <w:p w:rsidRPr="00E36585" w:rsidR="006A2F5B" w:rsidP="00502242" w:rsidRDefault="006A2F5B" w14:paraId="2AD2D66A" w14:textId="045024EA">
      <w:pPr>
        <w:pStyle w:val="ListParagraph"/>
        <w:numPr>
          <w:ilvl w:val="0"/>
          <w:numId w:val="6"/>
        </w:numPr>
        <w:spacing w:line="360" w:lineRule="auto"/>
      </w:pPr>
      <w:r w:rsidRPr="00E36585">
        <w:t>Enhetstesting: J</w:t>
      </w:r>
      <w:r w:rsidRPr="00E36585" w:rsidR="00502242">
        <w:t>U</w:t>
      </w:r>
      <w:r w:rsidRPr="00E36585">
        <w:t>nit</w:t>
      </w:r>
      <w:r w:rsidRPr="00E36585" w:rsidR="00202B8D">
        <w:t>.</w:t>
      </w:r>
    </w:p>
    <w:p w:rsidRPr="00E36585" w:rsidR="00965505" w:rsidRDefault="00475A18" w14:paraId="18B81E6F" w14:textId="77777777">
      <w:pPr>
        <w:pStyle w:val="Heading2"/>
      </w:pPr>
      <w:bookmarkStart w:name="_Toc125984990" w:id="8"/>
      <w:r w:rsidRPr="00E36585">
        <w:t>Begreper/Ordliste</w:t>
      </w:r>
      <w:bookmarkEnd w:id="8"/>
    </w:p>
    <w:p w:rsidRPr="00E36585" w:rsidR="00965505" w:rsidP="00E36585" w:rsidRDefault="00E36585" w14:paraId="371057F7" w14:textId="7B95A770">
      <w:r w:rsidRPr="00E36585">
        <w:t>Begreper og forskortelser brukt i programmet og rapporten.</w:t>
      </w:r>
    </w:p>
    <w:p w:rsidRPr="00E36585" w:rsidR="00E36585" w:rsidP="00E36585" w:rsidRDefault="00E36585" w14:paraId="7F283BD0" w14:textId="77777777"/>
    <w:tbl>
      <w:tblPr>
        <w:tblStyle w:val="TableGrid"/>
        <w:tblW w:w="9060" w:type="dxa"/>
        <w:tblLayout w:type="fixed"/>
        <w:tblLook w:val="04A0" w:firstRow="1" w:lastRow="0" w:firstColumn="1" w:lastColumn="0" w:noHBand="0" w:noVBand="1"/>
      </w:tblPr>
      <w:tblGrid>
        <w:gridCol w:w="1979"/>
        <w:gridCol w:w="2126"/>
        <w:gridCol w:w="4955"/>
      </w:tblGrid>
      <w:tr w:rsidRPr="00E36585" w:rsidR="00965505" w14:paraId="29A252D9" w14:textId="77777777">
        <w:trPr>
          <w:cantSplit/>
          <w:tblHeader/>
        </w:trPr>
        <w:tc>
          <w:tcPr>
            <w:tcW w:w="1979" w:type="dxa"/>
          </w:tcPr>
          <w:p w:rsidRPr="00E36585" w:rsidR="00965505" w:rsidRDefault="00475A18" w14:paraId="1CC02AFE" w14:textId="77777777">
            <w:pPr>
              <w:pStyle w:val="TabellTittel"/>
            </w:pPr>
            <w:r w:rsidRPr="00E36585">
              <w:t>Begrep</w:t>
            </w:r>
            <w:r w:rsidRPr="00E36585">
              <w:br/>
            </w:r>
            <w:r w:rsidRPr="00E36585">
              <w:t>(Norsk)</w:t>
            </w:r>
          </w:p>
        </w:tc>
        <w:tc>
          <w:tcPr>
            <w:tcW w:w="2126" w:type="dxa"/>
          </w:tcPr>
          <w:p w:rsidRPr="00E36585" w:rsidR="00965505" w:rsidRDefault="00475A18" w14:paraId="1708034A" w14:textId="77777777">
            <w:pPr>
              <w:pStyle w:val="TabellTittel"/>
            </w:pPr>
            <w:r w:rsidRPr="00E36585">
              <w:t>Begrep</w:t>
            </w:r>
            <w:r w:rsidRPr="00E36585">
              <w:br/>
            </w:r>
            <w:r w:rsidRPr="00E36585">
              <w:t>(Engelsk)</w:t>
            </w:r>
          </w:p>
        </w:tc>
        <w:tc>
          <w:tcPr>
            <w:tcW w:w="4955" w:type="dxa"/>
          </w:tcPr>
          <w:p w:rsidRPr="00E36585" w:rsidR="00965505" w:rsidRDefault="00475A18" w14:paraId="10E3AC7B" w14:textId="77777777">
            <w:pPr>
              <w:pStyle w:val="TabellTittel"/>
            </w:pPr>
            <w:r w:rsidRPr="00E36585">
              <w:t>Betyding/beskrivelse</w:t>
            </w:r>
          </w:p>
        </w:tc>
      </w:tr>
      <w:tr w:rsidRPr="00E36585" w:rsidR="00965505" w14:paraId="44B46E97" w14:textId="77777777">
        <w:trPr>
          <w:cantSplit/>
        </w:trPr>
        <w:tc>
          <w:tcPr>
            <w:tcW w:w="1979" w:type="dxa"/>
          </w:tcPr>
          <w:p w:rsidRPr="00E36585" w:rsidR="00965505" w:rsidP="005B5377" w:rsidRDefault="00965505" w14:paraId="7BF949C4" w14:textId="11B63B00"/>
        </w:tc>
        <w:tc>
          <w:tcPr>
            <w:tcW w:w="2126" w:type="dxa"/>
          </w:tcPr>
          <w:p w:rsidRPr="00E36585" w:rsidR="00965505" w:rsidP="005B5377" w:rsidRDefault="005B5377" w14:paraId="34FB80BF" w14:textId="5B727BA5">
            <w:r w:rsidRPr="00E36585">
              <w:t>UML</w:t>
            </w:r>
          </w:p>
        </w:tc>
        <w:tc>
          <w:tcPr>
            <w:tcW w:w="4955" w:type="dxa"/>
          </w:tcPr>
          <w:p w:rsidRPr="00E36585" w:rsidR="00965505" w:rsidP="005B5377" w:rsidRDefault="005B5377" w14:paraId="348EC4E4" w14:textId="72954F1F">
            <w:r w:rsidRPr="00E36585">
              <w:t>Unified Modeling Language</w:t>
            </w:r>
          </w:p>
        </w:tc>
      </w:tr>
      <w:tr w:rsidRPr="00E36585" w:rsidR="00965505" w14:paraId="04A2058E" w14:textId="77777777">
        <w:trPr>
          <w:cantSplit/>
        </w:trPr>
        <w:tc>
          <w:tcPr>
            <w:tcW w:w="1979" w:type="dxa"/>
          </w:tcPr>
          <w:p w:rsidRPr="00E36585" w:rsidR="00965505" w:rsidP="005B5377" w:rsidRDefault="00965505" w14:paraId="4A8E86A3" w14:textId="65095338"/>
        </w:tc>
        <w:tc>
          <w:tcPr>
            <w:tcW w:w="2126" w:type="dxa"/>
          </w:tcPr>
          <w:p w:rsidRPr="00E36585" w:rsidR="00965505" w:rsidP="005B5377" w:rsidRDefault="005B5377" w14:paraId="53EAFB8C" w14:textId="053ED53A">
            <w:r w:rsidRPr="00E36585">
              <w:t>OOP</w:t>
            </w:r>
          </w:p>
        </w:tc>
        <w:tc>
          <w:tcPr>
            <w:tcW w:w="4955" w:type="dxa"/>
          </w:tcPr>
          <w:p w:rsidRPr="00E36585" w:rsidR="00965505" w:rsidP="005B5377" w:rsidRDefault="005B5377" w14:paraId="2B4785E3" w14:textId="738870EF">
            <w:r w:rsidRPr="00E36585">
              <w:t>Object Oriented Programming</w:t>
            </w:r>
          </w:p>
        </w:tc>
      </w:tr>
      <w:tr w:rsidRPr="00E36585" w:rsidR="00965505" w14:paraId="16AE40DB" w14:textId="77777777">
        <w:trPr>
          <w:cantSplit/>
        </w:trPr>
        <w:tc>
          <w:tcPr>
            <w:tcW w:w="1979" w:type="dxa"/>
          </w:tcPr>
          <w:p w:rsidRPr="00E36585" w:rsidR="00965505" w:rsidP="005B5377" w:rsidRDefault="00965505" w14:paraId="368F06AF" w14:textId="3705BE7C"/>
        </w:tc>
        <w:tc>
          <w:tcPr>
            <w:tcW w:w="2126" w:type="dxa"/>
          </w:tcPr>
          <w:p w:rsidRPr="00E36585" w:rsidR="00965505" w:rsidP="005B5377" w:rsidRDefault="005B5377" w14:paraId="60DA6E8B" w14:textId="68247042">
            <w:r w:rsidRPr="00E36585">
              <w:t>UX</w:t>
            </w:r>
          </w:p>
        </w:tc>
        <w:tc>
          <w:tcPr>
            <w:tcW w:w="4955" w:type="dxa"/>
          </w:tcPr>
          <w:p w:rsidRPr="00E36585" w:rsidR="00965505" w:rsidP="005B5377" w:rsidRDefault="005B5377" w14:paraId="2D6D7C33" w14:textId="69C49E9C">
            <w:r w:rsidRPr="00E36585">
              <w:t>User Experience</w:t>
            </w:r>
          </w:p>
        </w:tc>
      </w:tr>
      <w:tr w:rsidRPr="00E36585" w:rsidR="00965505" w14:paraId="3BDA0C57" w14:textId="77777777">
        <w:trPr>
          <w:cantSplit/>
        </w:trPr>
        <w:tc>
          <w:tcPr>
            <w:tcW w:w="1979" w:type="dxa"/>
          </w:tcPr>
          <w:p w:rsidRPr="00E36585" w:rsidR="00965505" w:rsidP="005B5377" w:rsidRDefault="00965505" w14:paraId="1506982A" w14:textId="72695F87"/>
        </w:tc>
        <w:tc>
          <w:tcPr>
            <w:tcW w:w="2126" w:type="dxa"/>
          </w:tcPr>
          <w:p w:rsidRPr="00E36585" w:rsidR="00965505" w:rsidP="005B5377" w:rsidRDefault="005B5377" w14:paraId="21DE206F" w14:textId="44B4721E">
            <w:r w:rsidRPr="00E36585">
              <w:t>UI</w:t>
            </w:r>
          </w:p>
        </w:tc>
        <w:tc>
          <w:tcPr>
            <w:tcW w:w="4955" w:type="dxa"/>
          </w:tcPr>
          <w:p w:rsidRPr="00E36585" w:rsidR="00965505" w:rsidP="005B5377" w:rsidRDefault="005B5377" w14:paraId="6B95C498" w14:textId="4CCD3864">
            <w:r w:rsidRPr="00E36585">
              <w:t>User Interface</w:t>
            </w:r>
          </w:p>
        </w:tc>
      </w:tr>
      <w:tr w:rsidRPr="00E36585" w:rsidR="005B5377" w14:paraId="7C31EC6A" w14:textId="77777777">
        <w:trPr>
          <w:cantSplit/>
        </w:trPr>
        <w:tc>
          <w:tcPr>
            <w:tcW w:w="1979" w:type="dxa"/>
          </w:tcPr>
          <w:p w:rsidRPr="00E36585" w:rsidR="005B5377" w:rsidP="005B5377" w:rsidRDefault="005B5377" w14:paraId="61C9488E" w14:textId="77777777"/>
        </w:tc>
        <w:tc>
          <w:tcPr>
            <w:tcW w:w="2126" w:type="dxa"/>
          </w:tcPr>
          <w:p w:rsidRPr="00E36585" w:rsidR="005B5377" w:rsidP="005B5377" w:rsidRDefault="00B071D1" w14:paraId="01F155CB" w14:textId="4F2AC06A">
            <w:r w:rsidRPr="00E36585">
              <w:t>GUI</w:t>
            </w:r>
          </w:p>
        </w:tc>
        <w:tc>
          <w:tcPr>
            <w:tcW w:w="4955" w:type="dxa"/>
          </w:tcPr>
          <w:p w:rsidRPr="00E36585" w:rsidR="005B5377" w:rsidP="005B5377" w:rsidRDefault="00B071D1" w14:paraId="2274F6EF" w14:textId="47D0A8A2">
            <w:r w:rsidRPr="00E36585">
              <w:t>Graphical User Interface</w:t>
            </w:r>
          </w:p>
        </w:tc>
      </w:tr>
      <w:tr w:rsidRPr="00E36585" w:rsidR="005B5377" w:rsidTr="00F4403C" w14:paraId="756AD510" w14:textId="77777777">
        <w:trPr>
          <w:cantSplit/>
        </w:trPr>
        <w:tc>
          <w:tcPr>
            <w:tcW w:w="1979" w:type="dxa"/>
          </w:tcPr>
          <w:p w:rsidRPr="00E36585" w:rsidR="005B5377" w:rsidP="005B5377" w:rsidRDefault="005B5377" w14:paraId="076E00B1" w14:textId="77777777"/>
        </w:tc>
        <w:tc>
          <w:tcPr>
            <w:tcW w:w="2126" w:type="dxa"/>
          </w:tcPr>
          <w:p w:rsidRPr="00E36585" w:rsidR="005B5377" w:rsidP="005B5377" w:rsidRDefault="00B071D1" w14:paraId="221D4A43" w14:textId="57FF20C7">
            <w:r w:rsidRPr="00E36585">
              <w:t>Wireframe</w:t>
            </w:r>
          </w:p>
        </w:tc>
        <w:tc>
          <w:tcPr>
            <w:tcW w:w="4955" w:type="dxa"/>
          </w:tcPr>
          <w:p w:rsidRPr="00E36585" w:rsidR="005B5377" w:rsidP="005B5377" w:rsidRDefault="00D431A8" w14:paraId="58B6BC83" w14:textId="0B5D0149">
            <w:r w:rsidRPr="00E36585">
              <w:t>Tidlig modell av GUI. Brukes brukertest og planlegging. Ofte interaktiv</w:t>
            </w:r>
            <w:r w:rsidRPr="00E36585" w:rsidR="0079246C">
              <w:t>, men ikke nødvendigvis.</w:t>
            </w:r>
          </w:p>
        </w:tc>
      </w:tr>
      <w:tr w:rsidRPr="00E36585" w:rsidR="005B5377" w:rsidTr="00F4403C" w14:paraId="1DD77EAA" w14:textId="77777777">
        <w:trPr>
          <w:cantSplit/>
        </w:trPr>
        <w:tc>
          <w:tcPr>
            <w:tcW w:w="1979" w:type="dxa"/>
          </w:tcPr>
          <w:p w:rsidRPr="00E36585" w:rsidR="005B5377" w:rsidP="005B5377" w:rsidRDefault="005B5377" w14:paraId="1E7CC119" w14:textId="77777777"/>
        </w:tc>
        <w:tc>
          <w:tcPr>
            <w:tcW w:w="2126" w:type="dxa"/>
          </w:tcPr>
          <w:p w:rsidRPr="00E36585" w:rsidR="005B5377" w:rsidP="005B5377" w:rsidRDefault="0079246C" w14:paraId="3308A058" w14:textId="41B6DCD8">
            <w:r w:rsidRPr="00E36585">
              <w:t>JVM</w:t>
            </w:r>
          </w:p>
        </w:tc>
        <w:tc>
          <w:tcPr>
            <w:tcW w:w="4955" w:type="dxa"/>
          </w:tcPr>
          <w:p w:rsidRPr="00E36585" w:rsidR="005B5377" w:rsidP="005B5377" w:rsidRDefault="0079246C" w14:paraId="6CFC15A6" w14:textId="67CEDC20">
            <w:r w:rsidRPr="00E36585">
              <w:t>Java Virtual Machine</w:t>
            </w:r>
          </w:p>
        </w:tc>
      </w:tr>
      <w:tr w:rsidRPr="00E36585" w:rsidR="005B5377" w:rsidTr="00F4403C" w14:paraId="5B0CB003" w14:textId="77777777">
        <w:trPr>
          <w:cantSplit/>
        </w:trPr>
        <w:tc>
          <w:tcPr>
            <w:tcW w:w="1979" w:type="dxa"/>
          </w:tcPr>
          <w:p w:rsidRPr="00E36585" w:rsidR="005B5377" w:rsidP="005B5377" w:rsidRDefault="005B5377" w14:paraId="6F22EEE3" w14:textId="77777777"/>
        </w:tc>
        <w:tc>
          <w:tcPr>
            <w:tcW w:w="2126" w:type="dxa"/>
          </w:tcPr>
          <w:p w:rsidRPr="00E36585" w:rsidR="005B5377" w:rsidP="005B5377" w:rsidRDefault="00BA71C6" w14:paraId="2A335DF9" w14:textId="3327CFC6">
            <w:r w:rsidRPr="00E36585">
              <w:t>JavaFX</w:t>
            </w:r>
          </w:p>
        </w:tc>
        <w:tc>
          <w:tcPr>
            <w:tcW w:w="4955" w:type="dxa"/>
          </w:tcPr>
          <w:p w:rsidRPr="00E36585" w:rsidR="005B5377" w:rsidP="005B5377" w:rsidRDefault="00BA71C6" w14:paraId="0FA8D554" w14:textId="4C7B7CDC">
            <w:r w:rsidRPr="00E36585">
              <w:t>Grafisk rammeverk for Java-applikasjoner. Utviklet av Oracle.</w:t>
            </w:r>
          </w:p>
        </w:tc>
      </w:tr>
      <w:tr w:rsidRPr="00E36585" w:rsidR="005B5377" w:rsidTr="00F4403C" w14:paraId="795077C9" w14:textId="77777777">
        <w:trPr>
          <w:cantSplit/>
        </w:trPr>
        <w:tc>
          <w:tcPr>
            <w:tcW w:w="1979" w:type="dxa"/>
          </w:tcPr>
          <w:p w:rsidRPr="00E36585" w:rsidR="005B5377" w:rsidP="005B5377" w:rsidRDefault="005B5377" w14:paraId="10C93B49" w14:textId="77777777"/>
        </w:tc>
        <w:tc>
          <w:tcPr>
            <w:tcW w:w="2126" w:type="dxa"/>
          </w:tcPr>
          <w:p w:rsidRPr="00E36585" w:rsidR="005B5377" w:rsidP="005B5377" w:rsidRDefault="003009E5" w14:paraId="12F40AFB" w14:textId="5023F7DE">
            <w:r w:rsidRPr="00E36585">
              <w:t>FXML</w:t>
            </w:r>
          </w:p>
        </w:tc>
        <w:tc>
          <w:tcPr>
            <w:tcW w:w="4955" w:type="dxa"/>
          </w:tcPr>
          <w:p w:rsidRPr="00E36585" w:rsidR="005B5377" w:rsidP="005B5377" w:rsidRDefault="00C04166" w14:paraId="37560026" w14:textId="0B183008">
            <w:r w:rsidRPr="00E36585">
              <w:t>Markup-språk for</w:t>
            </w:r>
            <w:r w:rsidRPr="00E36585" w:rsidR="00996BE0">
              <w:t xml:space="preserve"> å bygge GUI </w:t>
            </w:r>
            <w:r w:rsidRPr="00E36585" w:rsidR="00605327">
              <w:t>i JavaFX via «style sheets».</w:t>
            </w:r>
          </w:p>
        </w:tc>
      </w:tr>
      <w:tr w:rsidRPr="00E36585" w:rsidR="005B5377" w:rsidTr="00F4403C" w14:paraId="642D2C83" w14:textId="77777777">
        <w:trPr>
          <w:cantSplit/>
        </w:trPr>
        <w:tc>
          <w:tcPr>
            <w:tcW w:w="1979" w:type="dxa"/>
          </w:tcPr>
          <w:p w:rsidRPr="00E36585" w:rsidR="005B5377" w:rsidP="005B5377" w:rsidRDefault="005B5377" w14:paraId="1F104CE3" w14:textId="77777777"/>
        </w:tc>
        <w:tc>
          <w:tcPr>
            <w:tcW w:w="2126" w:type="dxa"/>
          </w:tcPr>
          <w:p w:rsidRPr="00E36585" w:rsidR="005B5377" w:rsidP="005B5377" w:rsidRDefault="00B22451" w14:paraId="4F626579" w14:textId="78DDCA76">
            <w:r w:rsidRPr="00E36585">
              <w:t>IDE</w:t>
            </w:r>
          </w:p>
        </w:tc>
        <w:tc>
          <w:tcPr>
            <w:tcW w:w="4955" w:type="dxa"/>
          </w:tcPr>
          <w:p w:rsidRPr="00E36585" w:rsidR="005B5377" w:rsidP="005B5377" w:rsidRDefault="00B22451" w14:paraId="0CDBB7F7" w14:textId="336B081D">
            <w:r w:rsidRPr="00E36585">
              <w:t>Interactive Development Environment</w:t>
            </w:r>
          </w:p>
        </w:tc>
      </w:tr>
      <w:tr w:rsidRPr="00E36585" w:rsidR="005B5377" w14:paraId="198420D6" w14:textId="77777777">
        <w:trPr>
          <w:cantSplit/>
        </w:trPr>
        <w:tc>
          <w:tcPr>
            <w:tcW w:w="1979" w:type="dxa"/>
          </w:tcPr>
          <w:p w:rsidRPr="00E36585" w:rsidR="005B5377" w:rsidP="005B5377" w:rsidRDefault="005B5377" w14:paraId="3290CBA0" w14:textId="77777777"/>
        </w:tc>
        <w:tc>
          <w:tcPr>
            <w:tcW w:w="2126" w:type="dxa"/>
          </w:tcPr>
          <w:p w:rsidRPr="00E36585" w:rsidR="005B5377" w:rsidP="005B5377" w:rsidRDefault="00B22451" w14:paraId="77E090F0" w14:textId="4AC873C8">
            <w:r w:rsidRPr="00E36585">
              <w:t>IntelliJ</w:t>
            </w:r>
            <w:r w:rsidR="00C26942">
              <w:t xml:space="preserve"> IDEA</w:t>
            </w:r>
          </w:p>
        </w:tc>
        <w:tc>
          <w:tcPr>
            <w:tcW w:w="4955" w:type="dxa"/>
          </w:tcPr>
          <w:p w:rsidRPr="00E36585" w:rsidR="005B5377" w:rsidP="005B5377" w:rsidRDefault="00B22451" w14:paraId="7D2542E4" w14:textId="76B5D641">
            <w:r w:rsidRPr="00E36585">
              <w:t>IDE for Java, laget av JetBrains.</w:t>
            </w:r>
          </w:p>
        </w:tc>
      </w:tr>
      <w:tr w:rsidRPr="00E36585" w:rsidR="00B22451" w14:paraId="50311EBC" w14:textId="77777777">
        <w:trPr>
          <w:cantSplit/>
        </w:trPr>
        <w:tc>
          <w:tcPr>
            <w:tcW w:w="1979" w:type="dxa"/>
          </w:tcPr>
          <w:p w:rsidRPr="00E36585" w:rsidR="00B22451" w:rsidP="00B22451" w:rsidRDefault="00B22451" w14:paraId="1C93F0FC" w14:textId="77777777"/>
        </w:tc>
        <w:tc>
          <w:tcPr>
            <w:tcW w:w="2126" w:type="dxa"/>
          </w:tcPr>
          <w:p w:rsidRPr="00E36585" w:rsidR="00B22451" w:rsidP="00B22451" w:rsidRDefault="00B22451" w14:paraId="7290A705" w14:textId="77777777"/>
        </w:tc>
        <w:tc>
          <w:tcPr>
            <w:tcW w:w="4955" w:type="dxa"/>
          </w:tcPr>
          <w:p w:rsidRPr="00E36585" w:rsidR="00B22451" w:rsidP="00B22451" w:rsidRDefault="00B22451" w14:paraId="326462DA" w14:textId="77777777"/>
        </w:tc>
      </w:tr>
      <w:tr w:rsidRPr="00E36585" w:rsidR="00B22451" w14:paraId="5FD28C44" w14:textId="77777777">
        <w:trPr>
          <w:cantSplit/>
        </w:trPr>
        <w:tc>
          <w:tcPr>
            <w:tcW w:w="1979" w:type="dxa"/>
          </w:tcPr>
          <w:p w:rsidRPr="00E36585" w:rsidR="00B22451" w:rsidP="00B22451" w:rsidRDefault="00B22451" w14:paraId="7F07E691" w14:textId="77777777"/>
        </w:tc>
        <w:tc>
          <w:tcPr>
            <w:tcW w:w="2126" w:type="dxa"/>
          </w:tcPr>
          <w:p w:rsidRPr="00E36585" w:rsidR="00B22451" w:rsidP="00B22451" w:rsidRDefault="00B22451" w14:paraId="6D2540B5" w14:textId="77777777"/>
        </w:tc>
        <w:tc>
          <w:tcPr>
            <w:tcW w:w="4955" w:type="dxa"/>
          </w:tcPr>
          <w:p w:rsidRPr="00E36585" w:rsidR="00B22451" w:rsidP="00B22451" w:rsidRDefault="00B22451" w14:paraId="49305FA8" w14:textId="77777777"/>
        </w:tc>
      </w:tr>
      <w:tr w:rsidRPr="00E36585" w:rsidR="00B22451" w14:paraId="5F3442CC" w14:textId="77777777">
        <w:trPr>
          <w:cantSplit/>
        </w:trPr>
        <w:tc>
          <w:tcPr>
            <w:tcW w:w="1979" w:type="dxa"/>
          </w:tcPr>
          <w:p w:rsidRPr="00E36585" w:rsidR="00B22451" w:rsidP="00B22451" w:rsidRDefault="00B22451" w14:paraId="1523D685" w14:textId="77777777"/>
        </w:tc>
        <w:tc>
          <w:tcPr>
            <w:tcW w:w="2126" w:type="dxa"/>
          </w:tcPr>
          <w:p w:rsidRPr="00E36585" w:rsidR="00B22451" w:rsidP="00B22451" w:rsidRDefault="00B22451" w14:paraId="1AE96D22" w14:textId="77777777"/>
        </w:tc>
        <w:tc>
          <w:tcPr>
            <w:tcW w:w="4955" w:type="dxa"/>
          </w:tcPr>
          <w:p w:rsidRPr="00E36585" w:rsidR="00B22451" w:rsidP="00B22451" w:rsidRDefault="00B22451" w14:paraId="080C6967" w14:textId="77777777"/>
        </w:tc>
      </w:tr>
      <w:tr w:rsidRPr="00E36585" w:rsidR="00B22451" w14:paraId="5D0D3946" w14:textId="77777777">
        <w:trPr>
          <w:cantSplit/>
        </w:trPr>
        <w:tc>
          <w:tcPr>
            <w:tcW w:w="1979" w:type="dxa"/>
          </w:tcPr>
          <w:p w:rsidRPr="00E36585" w:rsidR="00B22451" w:rsidP="00B22451" w:rsidRDefault="00B22451" w14:paraId="74197815" w14:textId="77777777"/>
        </w:tc>
        <w:tc>
          <w:tcPr>
            <w:tcW w:w="2126" w:type="dxa"/>
          </w:tcPr>
          <w:p w:rsidRPr="00E36585" w:rsidR="00B22451" w:rsidP="00B22451" w:rsidRDefault="00B22451" w14:paraId="1020BCDC" w14:textId="77777777"/>
        </w:tc>
        <w:tc>
          <w:tcPr>
            <w:tcW w:w="4955" w:type="dxa"/>
          </w:tcPr>
          <w:p w:rsidRPr="00E36585" w:rsidR="00B22451" w:rsidP="00B22451" w:rsidRDefault="00B22451" w14:paraId="52FA07E2" w14:textId="77777777"/>
        </w:tc>
      </w:tr>
    </w:tbl>
    <w:p w:rsidRPr="00E36585" w:rsidR="00965505" w:rsidRDefault="00965505" w14:paraId="62EBF3C5" w14:textId="77777777">
      <w:pPr>
        <w:pStyle w:val="Comment"/>
      </w:pPr>
    </w:p>
    <w:p w:rsidRPr="00E36585" w:rsidR="00965505" w:rsidRDefault="00475A18" w14:paraId="1BB7730A" w14:textId="5294E7CB">
      <w:pPr>
        <w:pStyle w:val="Heading1"/>
      </w:pPr>
      <w:bookmarkStart w:name="_Ref125375184" w:id="9"/>
      <w:bookmarkStart w:name="_Ref125374869" w:id="10"/>
      <w:bookmarkStart w:name="_Ref125374860" w:id="11"/>
      <w:bookmarkStart w:name="_Toc125984991" w:id="12"/>
      <w:bookmarkEnd w:id="9"/>
      <w:bookmarkEnd w:id="10"/>
      <w:bookmarkEnd w:id="11"/>
      <w:r w:rsidRPr="00E36585">
        <w:t>Teori</w:t>
      </w:r>
      <w:bookmarkEnd w:id="12"/>
    </w:p>
    <w:p w:rsidRPr="00E36585" w:rsidR="00A46582" w:rsidP="008D5619" w:rsidRDefault="00A46582" w14:paraId="3A203BA3" w14:textId="7D3C8849">
      <w:pPr>
        <w:pStyle w:val="NormalWeb"/>
        <w:spacing w:line="360" w:lineRule="auto"/>
        <w:rPr>
          <w:rFonts w:ascii="Verdana" w:hAnsi="Verdana"/>
          <w:sz w:val="20"/>
          <w:szCs w:val="20"/>
          <w:lang w:val="nb-NO"/>
        </w:rPr>
      </w:pPr>
      <w:bookmarkStart w:name="_Toc125984992" w:id="13"/>
      <w:bookmarkStart w:name="_Ref125975861" w:id="14"/>
      <w:r w:rsidRPr="00E36585">
        <w:rPr>
          <w:rFonts w:ascii="Verdana" w:hAnsi="Verdana"/>
          <w:sz w:val="20"/>
          <w:szCs w:val="20"/>
          <w:lang w:val="nb-NO"/>
        </w:rPr>
        <w:t>I objektorientert programmering (OOP), er coupling og cohesion to sentrale konsepter. Cohesion refererer til hvor tett relatert funksjonene innenfor en klasse eller modul er. Klasser med høy cohesion har funksjoner som jobber tett sammen mot et felles formål, mens klasser med lav cohesion har funksjoner som er mer uavhengige og ikke nødvendigvis arbeider mot en felles oppgave.</w:t>
      </w:r>
    </w:p>
    <w:p w:rsidRPr="00E36585" w:rsidR="00A46582" w:rsidP="008D5619" w:rsidRDefault="00A46582" w14:paraId="019CBCCD" w14:textId="7C0F4CBB">
      <w:pPr>
        <w:pStyle w:val="NormalWeb"/>
        <w:spacing w:line="360" w:lineRule="auto"/>
        <w:rPr>
          <w:rFonts w:ascii="Verdana" w:hAnsi="Verdana"/>
          <w:sz w:val="20"/>
          <w:szCs w:val="20"/>
          <w:lang w:val="nb-NO"/>
        </w:rPr>
      </w:pPr>
      <w:r w:rsidRPr="00E36585">
        <w:rPr>
          <w:rFonts w:ascii="Verdana" w:hAnsi="Verdana"/>
          <w:sz w:val="20"/>
          <w:szCs w:val="20"/>
          <w:lang w:val="nb-NO"/>
        </w:rPr>
        <w:t xml:space="preserve">Coupling, derimot, beskriver graden av avhengighet mellom forskjellige klasser eller moduler. Ved høy coupling er klassene tett knyttet sammen, slik at endringer i </w:t>
      </w:r>
      <w:r w:rsidRPr="00E36585" w:rsidR="009F0617">
        <w:rPr>
          <w:rFonts w:ascii="Verdana" w:hAnsi="Verdana"/>
          <w:sz w:val="20"/>
          <w:szCs w:val="20"/>
          <w:lang w:val="nb-NO"/>
        </w:rPr>
        <w:t>e</w:t>
      </w:r>
      <w:r w:rsidRPr="00E36585">
        <w:rPr>
          <w:rFonts w:ascii="Verdana" w:hAnsi="Verdana"/>
          <w:sz w:val="20"/>
          <w:szCs w:val="20"/>
          <w:lang w:val="nb-NO"/>
        </w:rPr>
        <w:t xml:space="preserve">n klasse kan påvirke andre. Med lav coupling er klassene mer uavhengige, slik at endringer i </w:t>
      </w:r>
      <w:r w:rsidRPr="00E36585" w:rsidR="009F0617">
        <w:rPr>
          <w:rFonts w:ascii="Verdana" w:hAnsi="Verdana"/>
          <w:sz w:val="20"/>
          <w:szCs w:val="20"/>
          <w:lang w:val="nb-NO"/>
        </w:rPr>
        <w:t>e</w:t>
      </w:r>
      <w:r w:rsidRPr="00E36585">
        <w:rPr>
          <w:rFonts w:ascii="Verdana" w:hAnsi="Verdana"/>
          <w:sz w:val="20"/>
          <w:szCs w:val="20"/>
          <w:lang w:val="nb-NO"/>
        </w:rPr>
        <w:t>n klasse har minimal effekt på de andre</w:t>
      </w:r>
      <w:r w:rsidRPr="00E36585" w:rsidR="00501EF1">
        <w:rPr>
          <w:rFonts w:ascii="Verdana" w:hAnsi="Verdana"/>
          <w:sz w:val="20"/>
          <w:szCs w:val="20"/>
          <w:lang w:val="nb-NO"/>
        </w:rPr>
        <w:t xml:space="preserve"> (GeeksforGeeks, 2023)</w:t>
      </w:r>
      <w:r w:rsidRPr="00E36585">
        <w:rPr>
          <w:rFonts w:ascii="Verdana" w:hAnsi="Verdana"/>
          <w:sz w:val="20"/>
          <w:szCs w:val="20"/>
          <w:lang w:val="nb-NO"/>
        </w:rPr>
        <w:t>.</w:t>
      </w:r>
    </w:p>
    <w:p w:rsidRPr="00E36585" w:rsidR="003D0211" w:rsidP="008D5619" w:rsidRDefault="00113B51" w14:paraId="2F1A41CF" w14:textId="6FCD7369">
      <w:pPr>
        <w:pStyle w:val="NormalWeb"/>
        <w:spacing w:line="360" w:lineRule="auto"/>
        <w:rPr>
          <w:rFonts w:ascii="Verdana" w:hAnsi="Verdana"/>
          <w:sz w:val="20"/>
          <w:szCs w:val="20"/>
          <w:lang w:val="nb-NO"/>
        </w:rPr>
      </w:pPr>
      <w:r w:rsidRPr="00E36585">
        <w:rPr>
          <w:rFonts w:ascii="Verdana" w:hAnsi="Verdana"/>
          <w:sz w:val="20"/>
          <w:szCs w:val="20"/>
          <w:lang w:val="nb-NO"/>
        </w:rPr>
        <w:t>I</w:t>
      </w:r>
      <w:r w:rsidRPr="00E36585" w:rsidR="00A46582">
        <w:rPr>
          <w:rFonts w:ascii="Verdana" w:hAnsi="Verdana"/>
          <w:sz w:val="20"/>
          <w:szCs w:val="20"/>
          <w:lang w:val="nb-NO"/>
        </w:rPr>
        <w:t xml:space="preserve"> OOP er målet derfor å oppnå høy cohesion og lav coupling. Dette bidrar til å lage et program som er enklere å vedlikeholde, forstå og videreutvikle.</w:t>
      </w:r>
    </w:p>
    <w:p w:rsidRPr="00E36585" w:rsidR="008D5619" w:rsidP="008D5619" w:rsidRDefault="007D56F0" w14:paraId="2EEC74B1" w14:textId="458B9033">
      <w:pPr>
        <w:pStyle w:val="NormalWeb"/>
        <w:spacing w:line="360" w:lineRule="auto"/>
        <w:rPr>
          <w:rFonts w:ascii="Verdana" w:hAnsi="Verdana"/>
          <w:sz w:val="20"/>
          <w:szCs w:val="20"/>
          <w:lang w:val="nb-NO"/>
        </w:rPr>
      </w:pPr>
      <w:r w:rsidRPr="00E36585">
        <w:rPr>
          <w:rFonts w:ascii="Verdana" w:hAnsi="Verdana"/>
          <w:sz w:val="20"/>
          <w:szCs w:val="20"/>
          <w:lang w:val="nb-NO"/>
        </w:rPr>
        <w:t>Et mye brukt design mønster</w:t>
      </w:r>
      <w:r w:rsidRPr="00E36585" w:rsidR="00A0109A">
        <w:rPr>
          <w:rFonts w:ascii="Verdana" w:hAnsi="Verdana"/>
          <w:sz w:val="20"/>
          <w:szCs w:val="20"/>
          <w:lang w:val="nb-NO"/>
        </w:rPr>
        <w:t xml:space="preserve"> når man skal </w:t>
      </w:r>
      <w:r w:rsidRPr="00E36585" w:rsidR="00930E93">
        <w:rPr>
          <w:rFonts w:ascii="Verdana" w:hAnsi="Verdana"/>
          <w:sz w:val="20"/>
          <w:szCs w:val="20"/>
          <w:lang w:val="nb-NO"/>
        </w:rPr>
        <w:t>programmere komplekse objekter</w:t>
      </w:r>
      <w:r w:rsidRPr="00E36585">
        <w:rPr>
          <w:rFonts w:ascii="Verdana" w:hAnsi="Verdana"/>
          <w:sz w:val="20"/>
          <w:szCs w:val="20"/>
          <w:lang w:val="nb-NO"/>
        </w:rPr>
        <w:t xml:space="preserve"> er ‘Builder</w:t>
      </w:r>
      <w:r w:rsidRPr="00E36585" w:rsidR="00616265">
        <w:rPr>
          <w:rFonts w:ascii="Verdana" w:hAnsi="Verdana"/>
          <w:sz w:val="20"/>
          <w:szCs w:val="20"/>
          <w:lang w:val="nb-NO"/>
        </w:rPr>
        <w:t xml:space="preserve"> </w:t>
      </w:r>
      <w:r w:rsidRPr="00E36585">
        <w:rPr>
          <w:rFonts w:ascii="Verdana" w:hAnsi="Verdana"/>
          <w:sz w:val="20"/>
          <w:szCs w:val="20"/>
          <w:lang w:val="nb-NO"/>
        </w:rPr>
        <w:t>pattern’</w:t>
      </w:r>
      <w:r w:rsidRPr="00E36585" w:rsidR="007B7010">
        <w:rPr>
          <w:rFonts w:ascii="Verdana" w:hAnsi="Verdana"/>
          <w:sz w:val="20"/>
          <w:szCs w:val="20"/>
          <w:lang w:val="nb-NO"/>
        </w:rPr>
        <w:t xml:space="preserve">. Ved bruk av Builder pattern </w:t>
      </w:r>
      <w:r w:rsidRPr="00E36585" w:rsidR="00B52785">
        <w:rPr>
          <w:rFonts w:ascii="Verdana" w:hAnsi="Verdana"/>
          <w:sz w:val="20"/>
          <w:szCs w:val="20"/>
          <w:lang w:val="nb-NO"/>
        </w:rPr>
        <w:t xml:space="preserve">deler man opp konstruksjonen av et objekt i </w:t>
      </w:r>
      <w:r w:rsidRPr="00E36585" w:rsidR="001843A2">
        <w:rPr>
          <w:rFonts w:ascii="Verdana" w:hAnsi="Verdana"/>
          <w:sz w:val="20"/>
          <w:szCs w:val="20"/>
          <w:lang w:val="nb-NO"/>
        </w:rPr>
        <w:t>fire</w:t>
      </w:r>
      <w:r w:rsidRPr="00E36585" w:rsidR="00B52785">
        <w:rPr>
          <w:rFonts w:ascii="Verdana" w:hAnsi="Verdana"/>
          <w:sz w:val="20"/>
          <w:szCs w:val="20"/>
          <w:lang w:val="nb-NO"/>
        </w:rPr>
        <w:t xml:space="preserve"> </w:t>
      </w:r>
      <w:r w:rsidRPr="00E36585" w:rsidR="001843A2">
        <w:rPr>
          <w:rFonts w:ascii="Verdana" w:hAnsi="Verdana"/>
          <w:sz w:val="20"/>
          <w:szCs w:val="20"/>
          <w:lang w:val="nb-NO"/>
        </w:rPr>
        <w:t>mindre konstruksjoner. Disse fire blir kalt Produ</w:t>
      </w:r>
      <w:r w:rsidRPr="00E36585" w:rsidR="00506563">
        <w:rPr>
          <w:rFonts w:ascii="Verdana" w:hAnsi="Verdana"/>
          <w:sz w:val="20"/>
          <w:szCs w:val="20"/>
          <w:lang w:val="nb-NO"/>
        </w:rPr>
        <w:t>c</w:t>
      </w:r>
      <w:r w:rsidRPr="00E36585" w:rsidR="001843A2">
        <w:rPr>
          <w:rFonts w:ascii="Verdana" w:hAnsi="Verdana"/>
          <w:sz w:val="20"/>
          <w:szCs w:val="20"/>
          <w:lang w:val="nb-NO"/>
        </w:rPr>
        <w:t xml:space="preserve">t, </w:t>
      </w:r>
      <w:r w:rsidRPr="00E36585" w:rsidR="003B26B5">
        <w:rPr>
          <w:rFonts w:ascii="Verdana" w:hAnsi="Verdana"/>
          <w:sz w:val="20"/>
          <w:szCs w:val="20"/>
          <w:lang w:val="nb-NO"/>
        </w:rPr>
        <w:t>Builder, ConcreteBuilder og Director</w:t>
      </w:r>
      <w:r w:rsidRPr="00E36585" w:rsidR="00506563">
        <w:rPr>
          <w:rFonts w:ascii="Verdana" w:hAnsi="Verdana"/>
          <w:sz w:val="20"/>
          <w:szCs w:val="20"/>
          <w:lang w:val="nb-NO"/>
        </w:rPr>
        <w:t>.</w:t>
      </w:r>
      <w:r w:rsidRPr="00E36585" w:rsidR="00113B51">
        <w:rPr>
          <w:rFonts w:ascii="Verdana" w:hAnsi="Verdana"/>
          <w:sz w:val="20"/>
          <w:szCs w:val="20"/>
          <w:lang w:val="nb-NO"/>
        </w:rPr>
        <w:t xml:space="preserve"> </w:t>
      </w:r>
      <w:r w:rsidRPr="00E36585" w:rsidR="00506563">
        <w:rPr>
          <w:rFonts w:ascii="Verdana" w:hAnsi="Verdana"/>
          <w:sz w:val="20"/>
          <w:szCs w:val="20"/>
          <w:lang w:val="nb-NO"/>
        </w:rPr>
        <w:t xml:space="preserve">Product er basen og selve objektet </w:t>
      </w:r>
      <w:r w:rsidRPr="00E36585" w:rsidR="00717EF8">
        <w:rPr>
          <w:rFonts w:ascii="Verdana" w:hAnsi="Verdana"/>
          <w:sz w:val="20"/>
          <w:szCs w:val="20"/>
          <w:lang w:val="nb-NO"/>
        </w:rPr>
        <w:t>som</w:t>
      </w:r>
      <w:r w:rsidRPr="00E36585" w:rsidR="00506563">
        <w:rPr>
          <w:rFonts w:ascii="Verdana" w:hAnsi="Verdana"/>
          <w:sz w:val="20"/>
          <w:szCs w:val="20"/>
          <w:lang w:val="nb-NO"/>
        </w:rPr>
        <w:t xml:space="preserve"> skal bygg</w:t>
      </w:r>
      <w:r w:rsidRPr="00E36585" w:rsidR="00717EF8">
        <w:rPr>
          <w:rFonts w:ascii="Verdana" w:hAnsi="Verdana"/>
          <w:sz w:val="20"/>
          <w:szCs w:val="20"/>
          <w:lang w:val="nb-NO"/>
        </w:rPr>
        <w:t>es</w:t>
      </w:r>
      <w:r w:rsidRPr="00E36585" w:rsidR="007B21F7">
        <w:rPr>
          <w:rFonts w:ascii="Verdana" w:hAnsi="Verdana"/>
          <w:sz w:val="20"/>
          <w:szCs w:val="20"/>
          <w:lang w:val="nb-NO"/>
        </w:rPr>
        <w:t xml:space="preserve">, Builder </w:t>
      </w:r>
      <w:r w:rsidRPr="00E36585" w:rsidR="00717EF8">
        <w:rPr>
          <w:rFonts w:ascii="Verdana" w:hAnsi="Verdana"/>
          <w:sz w:val="20"/>
          <w:szCs w:val="20"/>
          <w:lang w:val="nb-NO"/>
        </w:rPr>
        <w:t>er en abstrakt klasse som definerer trinnene for å bygge produktet.</w:t>
      </w:r>
      <w:r w:rsidRPr="00E36585" w:rsidR="00D53FC2">
        <w:rPr>
          <w:rFonts w:ascii="Verdana" w:hAnsi="Verdana"/>
          <w:sz w:val="20"/>
          <w:szCs w:val="20"/>
          <w:lang w:val="nb-NO"/>
        </w:rPr>
        <w:t xml:space="preserve"> ConcreteBuilder er selve byggeren som </w:t>
      </w:r>
      <w:r w:rsidRPr="00E36585" w:rsidR="00C942CB">
        <w:rPr>
          <w:rFonts w:ascii="Verdana" w:hAnsi="Verdana"/>
          <w:sz w:val="20"/>
          <w:szCs w:val="20"/>
          <w:lang w:val="nb-NO"/>
        </w:rPr>
        <w:t xml:space="preserve">implementerer trinnene fra Builder til å bygge produktet. Til slutt har </w:t>
      </w:r>
      <w:r w:rsidRPr="00E36585" w:rsidR="009773C4">
        <w:rPr>
          <w:rFonts w:ascii="Verdana" w:hAnsi="Verdana"/>
          <w:sz w:val="20"/>
          <w:szCs w:val="20"/>
          <w:lang w:val="nb-NO"/>
        </w:rPr>
        <w:t xml:space="preserve">man Director som er ansvarlig for å bygge objektet og bruker de tidligere </w:t>
      </w:r>
      <w:r w:rsidRPr="00E36585" w:rsidR="00693C5B">
        <w:rPr>
          <w:rFonts w:ascii="Verdana" w:hAnsi="Verdana"/>
          <w:sz w:val="20"/>
          <w:szCs w:val="20"/>
          <w:lang w:val="nb-NO"/>
        </w:rPr>
        <w:t>konstruksjonene for å oppnå dette.</w:t>
      </w:r>
    </w:p>
    <w:p w:rsidRPr="00E36585" w:rsidR="00693C5B" w:rsidP="008D5619" w:rsidRDefault="00693C5B" w14:paraId="32A08468" w14:textId="4C3A2263">
      <w:pPr>
        <w:pStyle w:val="NormalWeb"/>
        <w:spacing w:line="360" w:lineRule="auto"/>
        <w:rPr>
          <w:rFonts w:ascii="Verdana" w:hAnsi="Verdana"/>
          <w:sz w:val="20"/>
          <w:szCs w:val="20"/>
          <w:lang w:val="nb-NO"/>
        </w:rPr>
      </w:pPr>
      <w:r w:rsidRPr="00E36585">
        <w:rPr>
          <w:rFonts w:ascii="Verdana" w:hAnsi="Verdana"/>
          <w:sz w:val="20"/>
          <w:szCs w:val="20"/>
          <w:lang w:val="nb-NO"/>
        </w:rPr>
        <w:t>Fordelene med Builder-designmønsteret inkluderer mer robust kode, siden komplekse objekter bygges ved hjelp av små, enkle objekter, og bedre kontroll over konstruksjonen av komplekse objekter. Det bidrar også til å redusere antall parametere i konstruktør</w:t>
      </w:r>
      <w:r w:rsidRPr="00E36585" w:rsidR="00B766F3">
        <w:rPr>
          <w:rFonts w:ascii="Verdana" w:hAnsi="Verdana"/>
          <w:sz w:val="20"/>
          <w:szCs w:val="20"/>
          <w:lang w:val="nb-NO"/>
        </w:rPr>
        <w:t xml:space="preserve">ene </w:t>
      </w:r>
      <w:r w:rsidRPr="00E36585">
        <w:rPr>
          <w:rFonts w:ascii="Verdana" w:hAnsi="Verdana"/>
          <w:sz w:val="20"/>
          <w:szCs w:val="20"/>
          <w:lang w:val="nb-NO"/>
        </w:rPr>
        <w:t>og unngår behovet for å ha mange konstruktører med forskjellige parametere</w:t>
      </w:r>
      <w:r w:rsidRPr="00E36585" w:rsidR="00C725AB">
        <w:rPr>
          <w:rFonts w:ascii="Verdana" w:hAnsi="Verdana"/>
          <w:sz w:val="20"/>
          <w:szCs w:val="20"/>
          <w:lang w:val="nb-NO"/>
        </w:rPr>
        <w:t xml:space="preserve"> noe som gjør kodene enklere å lese</w:t>
      </w:r>
      <w:r w:rsidRPr="00E36585" w:rsidR="00497423">
        <w:rPr>
          <w:rFonts w:ascii="Verdana" w:hAnsi="Verdana"/>
          <w:sz w:val="20"/>
          <w:szCs w:val="20"/>
          <w:lang w:val="nb-NO"/>
        </w:rPr>
        <w:t xml:space="preserve"> (</w:t>
      </w:r>
      <w:r w:rsidRPr="00E36585" w:rsidR="0055462D">
        <w:rPr>
          <w:rFonts w:ascii="Verdana" w:hAnsi="Verdana"/>
          <w:sz w:val="20"/>
          <w:szCs w:val="20"/>
          <w:lang w:val="nb-NO"/>
        </w:rPr>
        <w:t>G</w:t>
      </w:r>
      <w:r w:rsidRPr="00E36585" w:rsidR="00497423">
        <w:rPr>
          <w:rFonts w:ascii="Verdana" w:hAnsi="Verdana"/>
          <w:sz w:val="20"/>
          <w:szCs w:val="20"/>
          <w:lang w:val="nb-NO"/>
        </w:rPr>
        <w:t>eeksfor</w:t>
      </w:r>
      <w:r w:rsidRPr="00E36585" w:rsidR="0055462D">
        <w:rPr>
          <w:rFonts w:ascii="Verdana" w:hAnsi="Verdana"/>
          <w:sz w:val="20"/>
          <w:szCs w:val="20"/>
          <w:lang w:val="nb-NO"/>
        </w:rPr>
        <w:t>G</w:t>
      </w:r>
      <w:r w:rsidRPr="00E36585" w:rsidR="00497423">
        <w:rPr>
          <w:rFonts w:ascii="Verdana" w:hAnsi="Verdana"/>
          <w:sz w:val="20"/>
          <w:szCs w:val="20"/>
          <w:lang w:val="nb-NO"/>
        </w:rPr>
        <w:t xml:space="preserve">eeks, </w:t>
      </w:r>
      <w:r w:rsidRPr="00E36585" w:rsidR="007879B9">
        <w:rPr>
          <w:rFonts w:ascii="Verdana" w:hAnsi="Verdana"/>
          <w:sz w:val="20"/>
          <w:szCs w:val="20"/>
          <w:lang w:val="nb-NO"/>
        </w:rPr>
        <w:t>2022).</w:t>
      </w:r>
    </w:p>
    <w:p w:rsidRPr="00E36585" w:rsidR="00EC0832" w:rsidP="00EC0832" w:rsidRDefault="00EC0832" w14:paraId="4AD90030" w14:textId="57FBC048">
      <w:pPr>
        <w:pStyle w:val="NormalWeb"/>
        <w:spacing w:line="360" w:lineRule="auto"/>
        <w:rPr>
          <w:rFonts w:ascii="Verdana" w:hAnsi="Verdana"/>
          <w:sz w:val="20"/>
          <w:szCs w:val="20"/>
          <w:lang w:val="nb-NO"/>
        </w:rPr>
      </w:pPr>
      <w:r w:rsidRPr="00E36585">
        <w:rPr>
          <w:rFonts w:ascii="Verdana" w:hAnsi="Verdana"/>
          <w:sz w:val="20"/>
          <w:szCs w:val="20"/>
          <w:lang w:val="nb-NO"/>
        </w:rPr>
        <w:t xml:space="preserve">Abstract Factory Pattern er et annet mye brukt designmønster i programmering, og spesielt nyttig når du arbeider med store og komplekse programvaresystemer som krever å lage forskjellige </w:t>
      </w:r>
      <w:r w:rsidRPr="00E36585" w:rsidR="00686D29">
        <w:rPr>
          <w:rFonts w:ascii="Verdana" w:hAnsi="Verdana"/>
          <w:sz w:val="20"/>
          <w:szCs w:val="20"/>
          <w:lang w:val="nb-NO"/>
        </w:rPr>
        <w:t>grupper</w:t>
      </w:r>
      <w:r w:rsidRPr="00E36585">
        <w:rPr>
          <w:rFonts w:ascii="Verdana" w:hAnsi="Verdana"/>
          <w:sz w:val="20"/>
          <w:szCs w:val="20"/>
          <w:lang w:val="nb-NO"/>
        </w:rPr>
        <w:t xml:space="preserve"> </w:t>
      </w:r>
      <w:r w:rsidRPr="00E36585" w:rsidR="00686D29">
        <w:rPr>
          <w:rFonts w:ascii="Verdana" w:hAnsi="Verdana"/>
          <w:sz w:val="20"/>
          <w:szCs w:val="20"/>
          <w:lang w:val="nb-NO"/>
        </w:rPr>
        <w:t>med</w:t>
      </w:r>
      <w:r w:rsidRPr="00E36585">
        <w:rPr>
          <w:rFonts w:ascii="Verdana" w:hAnsi="Verdana"/>
          <w:sz w:val="20"/>
          <w:szCs w:val="20"/>
          <w:lang w:val="nb-NO"/>
        </w:rPr>
        <w:t xml:space="preserve"> relaterte objekter.</w:t>
      </w:r>
      <w:r w:rsidRPr="00E36585" w:rsidR="00113B51">
        <w:rPr>
          <w:rFonts w:ascii="Verdana" w:hAnsi="Verdana"/>
          <w:sz w:val="20"/>
          <w:szCs w:val="20"/>
          <w:lang w:val="nb-NO"/>
        </w:rPr>
        <w:t xml:space="preserve"> </w:t>
      </w:r>
      <w:r w:rsidRPr="00E36585">
        <w:rPr>
          <w:rFonts w:ascii="Verdana" w:hAnsi="Verdana"/>
          <w:sz w:val="20"/>
          <w:szCs w:val="20"/>
          <w:lang w:val="nb-NO"/>
        </w:rPr>
        <w:t>I Abstract Factory Pattern har vi en overordnet fabrikk, kalt "Abstract Factory", som tillater opprettelsen av andre fabrikker. Hver av disse fabrikkene kan generere en gruppe relaterte objekter uten å spesifisere deres konkrete klasser. Disse gruppene med relaterte objekter kalles ofte "produktfamilier".</w:t>
      </w:r>
    </w:p>
    <w:p w:rsidRPr="00E36585" w:rsidR="00A81717" w:rsidP="00EC0832" w:rsidRDefault="00A81717" w14:paraId="165B0108" w14:textId="45B1D86D">
      <w:pPr>
        <w:pStyle w:val="NormalWeb"/>
        <w:spacing w:line="360" w:lineRule="auto"/>
        <w:rPr>
          <w:rFonts w:ascii="Verdana" w:hAnsi="Verdana"/>
          <w:sz w:val="20"/>
          <w:szCs w:val="20"/>
          <w:lang w:val="nb-NO"/>
        </w:rPr>
      </w:pPr>
      <w:r w:rsidRPr="00E36585">
        <w:rPr>
          <w:rFonts w:ascii="Verdana" w:hAnsi="Verdana"/>
          <w:sz w:val="20"/>
          <w:szCs w:val="20"/>
          <w:lang w:val="nb-NO"/>
        </w:rPr>
        <w:t xml:space="preserve">Fordelene med Factory-designmønsteret er </w:t>
      </w:r>
      <w:r w:rsidRPr="00E36585" w:rsidR="0072433C">
        <w:rPr>
          <w:rFonts w:ascii="Verdana" w:hAnsi="Verdana"/>
          <w:sz w:val="20"/>
          <w:szCs w:val="20"/>
          <w:lang w:val="nb-NO"/>
        </w:rPr>
        <w:t xml:space="preserve">hovedsakelig at det gir </w:t>
      </w:r>
      <w:r w:rsidRPr="00E36585" w:rsidR="00E90A59">
        <w:rPr>
          <w:rFonts w:ascii="Verdana" w:hAnsi="Verdana"/>
          <w:sz w:val="20"/>
          <w:szCs w:val="20"/>
          <w:lang w:val="nb-NO"/>
        </w:rPr>
        <w:t>lav coupling ved å skjule</w:t>
      </w:r>
      <w:r w:rsidRPr="00E36585" w:rsidR="005C2347">
        <w:rPr>
          <w:rFonts w:ascii="Verdana" w:hAnsi="Verdana"/>
          <w:sz w:val="20"/>
          <w:szCs w:val="20"/>
          <w:lang w:val="nb-NO"/>
        </w:rPr>
        <w:t xml:space="preserve"> de konkrete klassene fra klienten</w:t>
      </w:r>
      <w:r w:rsidRPr="00E36585" w:rsidR="006C32C1">
        <w:rPr>
          <w:rFonts w:ascii="Verdana" w:hAnsi="Verdana"/>
          <w:sz w:val="20"/>
          <w:szCs w:val="20"/>
          <w:lang w:val="nb-NO"/>
        </w:rPr>
        <w:t xml:space="preserve"> (GeeksforGeeks, 2022)</w:t>
      </w:r>
      <w:r w:rsidRPr="00E36585" w:rsidR="005C2347">
        <w:rPr>
          <w:rFonts w:ascii="Verdana" w:hAnsi="Verdana"/>
          <w:sz w:val="20"/>
          <w:szCs w:val="20"/>
          <w:lang w:val="nb-NO"/>
        </w:rPr>
        <w:t>.</w:t>
      </w:r>
    </w:p>
    <w:p w:rsidRPr="00E36585" w:rsidR="00495894" w:rsidP="00EC0832" w:rsidRDefault="00F5767B" w14:paraId="7F0409F5" w14:textId="5FB41226">
      <w:pPr>
        <w:pStyle w:val="NormalWeb"/>
        <w:spacing w:line="360" w:lineRule="auto"/>
        <w:rPr>
          <w:rFonts w:ascii="Verdana" w:hAnsi="Verdana"/>
          <w:sz w:val="20"/>
          <w:szCs w:val="20"/>
          <w:lang w:val="nb-NO"/>
        </w:rPr>
      </w:pPr>
      <w:r w:rsidRPr="00E36585">
        <w:rPr>
          <w:rFonts w:ascii="Verdana" w:hAnsi="Verdana"/>
          <w:sz w:val="20"/>
          <w:szCs w:val="20"/>
          <w:lang w:val="nb-NO"/>
        </w:rPr>
        <w:t>Singleton er en</w:t>
      </w:r>
      <w:r w:rsidRPr="00E36585" w:rsidR="00B17476">
        <w:rPr>
          <w:rFonts w:ascii="Verdana" w:hAnsi="Verdana"/>
          <w:sz w:val="20"/>
          <w:szCs w:val="20"/>
          <w:lang w:val="nb-NO"/>
        </w:rPr>
        <w:t>da et designmønster</w:t>
      </w:r>
      <w:r w:rsidRPr="00E36585">
        <w:rPr>
          <w:rFonts w:ascii="Verdana" w:hAnsi="Verdana"/>
          <w:sz w:val="20"/>
          <w:szCs w:val="20"/>
          <w:lang w:val="nb-NO"/>
        </w:rPr>
        <w:t xml:space="preserve"> i som </w:t>
      </w:r>
      <w:r w:rsidRPr="00E36585" w:rsidR="00957145">
        <w:rPr>
          <w:rFonts w:ascii="Verdana" w:hAnsi="Verdana"/>
          <w:sz w:val="20"/>
          <w:szCs w:val="20"/>
          <w:lang w:val="nb-NO"/>
        </w:rPr>
        <w:t xml:space="preserve">gjør det mulig å </w:t>
      </w:r>
      <w:r w:rsidRPr="00E36585" w:rsidR="00192A0E">
        <w:rPr>
          <w:rFonts w:ascii="Verdana" w:hAnsi="Verdana"/>
          <w:sz w:val="20"/>
          <w:szCs w:val="20"/>
          <w:lang w:val="nb-NO"/>
        </w:rPr>
        <w:t xml:space="preserve">sikre at </w:t>
      </w:r>
      <w:r w:rsidRPr="00E36585" w:rsidR="00AF64F8">
        <w:rPr>
          <w:rFonts w:ascii="Verdana" w:hAnsi="Verdana"/>
          <w:sz w:val="20"/>
          <w:szCs w:val="20"/>
          <w:lang w:val="nb-NO"/>
        </w:rPr>
        <w:t xml:space="preserve">kun </w:t>
      </w:r>
      <w:r w:rsidRPr="00E36585" w:rsidR="00192A0E">
        <w:rPr>
          <w:rFonts w:ascii="Verdana" w:hAnsi="Verdana"/>
          <w:sz w:val="20"/>
          <w:szCs w:val="20"/>
          <w:lang w:val="nb-NO"/>
        </w:rPr>
        <w:t>en</w:t>
      </w:r>
      <w:r w:rsidRPr="00E36585" w:rsidR="00AF64F8">
        <w:rPr>
          <w:rFonts w:ascii="Verdana" w:hAnsi="Verdana"/>
          <w:sz w:val="20"/>
          <w:szCs w:val="20"/>
          <w:lang w:val="nb-NO"/>
        </w:rPr>
        <w:t xml:space="preserve"> </w:t>
      </w:r>
      <w:r w:rsidRPr="00E36585" w:rsidR="003C1AC6">
        <w:rPr>
          <w:rFonts w:ascii="Verdana" w:hAnsi="Verdana"/>
          <w:sz w:val="20"/>
          <w:szCs w:val="20"/>
          <w:lang w:val="nb-NO"/>
        </w:rPr>
        <w:t>forekomst</w:t>
      </w:r>
      <w:r w:rsidRPr="00E36585" w:rsidR="00713CD5">
        <w:rPr>
          <w:rFonts w:ascii="Verdana" w:hAnsi="Verdana"/>
          <w:sz w:val="20"/>
          <w:szCs w:val="20"/>
          <w:lang w:val="nb-NO"/>
        </w:rPr>
        <w:t xml:space="preserve"> </w:t>
      </w:r>
      <w:r w:rsidRPr="00E36585" w:rsidR="00192A0E">
        <w:rPr>
          <w:rFonts w:ascii="Verdana" w:hAnsi="Verdana"/>
          <w:sz w:val="20"/>
          <w:szCs w:val="20"/>
          <w:lang w:val="nb-NO"/>
        </w:rPr>
        <w:t>av</w:t>
      </w:r>
      <w:r w:rsidRPr="00E36585" w:rsidR="00713CD5">
        <w:rPr>
          <w:rFonts w:ascii="Verdana" w:hAnsi="Verdana"/>
          <w:sz w:val="20"/>
          <w:szCs w:val="20"/>
          <w:lang w:val="nb-NO"/>
        </w:rPr>
        <w:t xml:space="preserve"> en </w:t>
      </w:r>
      <w:r w:rsidRPr="00E36585" w:rsidR="00192A0E">
        <w:rPr>
          <w:rFonts w:ascii="Verdana" w:hAnsi="Verdana"/>
          <w:sz w:val="20"/>
          <w:szCs w:val="20"/>
          <w:lang w:val="nb-NO"/>
        </w:rPr>
        <w:t>klasse blir opprettet.</w:t>
      </w:r>
      <w:r w:rsidRPr="00E36585" w:rsidR="00BB2A3B">
        <w:rPr>
          <w:rFonts w:ascii="Verdana" w:hAnsi="Verdana"/>
          <w:sz w:val="20"/>
          <w:szCs w:val="20"/>
          <w:lang w:val="nb-NO"/>
        </w:rPr>
        <w:t xml:space="preserve"> En instans av klassen lagres som en privat statisk variabel. Metoden som returnerer instansen kalles ofte 'getInstance'. Dette sikrer at bare en instans kan eksistere, og at alle referanser til klassen går gjennom denne metoden.</w:t>
      </w:r>
    </w:p>
    <w:p w:rsidRPr="00E36585" w:rsidR="00495894" w:rsidP="00EC0832" w:rsidRDefault="00525A3B" w14:paraId="55847C57" w14:textId="440067DB">
      <w:pPr>
        <w:pStyle w:val="NormalWeb"/>
        <w:spacing w:line="360" w:lineRule="auto"/>
        <w:rPr>
          <w:rFonts w:ascii="Verdana" w:hAnsi="Verdana"/>
          <w:sz w:val="20"/>
          <w:szCs w:val="20"/>
          <w:lang w:val="nb-NO"/>
        </w:rPr>
      </w:pPr>
      <w:r w:rsidRPr="00E36585">
        <w:rPr>
          <w:rFonts w:ascii="Verdana" w:hAnsi="Verdana"/>
          <w:sz w:val="20"/>
          <w:szCs w:val="20"/>
          <w:lang w:val="nb-NO"/>
        </w:rPr>
        <w:t xml:space="preserve">Fordelen med Singleton Pattern er at det gir en kontrollert tilgang til den enkelte instansen og forhindrer flere instanser i en flertrådet miljø. Men hvis den ikke blir implementert riktig kan den skape feiler </w:t>
      </w:r>
      <w:r w:rsidRPr="00E36585" w:rsidR="00061B94">
        <w:rPr>
          <w:rFonts w:ascii="Verdana" w:hAnsi="Verdana"/>
          <w:sz w:val="20"/>
          <w:szCs w:val="20"/>
          <w:lang w:val="nb-NO"/>
        </w:rPr>
        <w:t>i koden</w:t>
      </w:r>
      <w:r w:rsidRPr="00E36585" w:rsidR="00042A53">
        <w:rPr>
          <w:rFonts w:ascii="Verdana" w:hAnsi="Verdana"/>
          <w:sz w:val="20"/>
          <w:szCs w:val="20"/>
          <w:lang w:val="nb-NO"/>
        </w:rPr>
        <w:t xml:space="preserve"> (GeeksforGeeks, 2023).</w:t>
      </w:r>
    </w:p>
    <w:p w:rsidRPr="00E36585" w:rsidR="002D2B51" w:rsidP="008D5619" w:rsidRDefault="002D2B51" w14:paraId="7572BACB" w14:textId="5294E7CB">
      <w:pPr>
        <w:pStyle w:val="NormalWeb"/>
        <w:spacing w:line="360" w:lineRule="auto"/>
        <w:rPr>
          <w:rFonts w:ascii="Verdana" w:hAnsi="Verdana"/>
          <w:lang w:val="nb-NO"/>
        </w:rPr>
      </w:pPr>
    </w:p>
    <w:p w:rsidRPr="00E36585" w:rsidR="00C804A5" w:rsidP="27AF42FB" w:rsidRDefault="00475A18" w14:paraId="4D0DE1F6" w14:textId="0B2009A9">
      <w:pPr>
        <w:pStyle w:val="Heading1"/>
        <w:rPr>
          <w:rFonts w:ascii="Verdana" w:hAnsi="Verdana"/>
          <w:sz w:val="20"/>
          <w:szCs w:val="20"/>
        </w:rPr>
      </w:pPr>
      <w:r w:rsidRPr="00E36585">
        <w:t>Kravspesifikasjon</w:t>
      </w:r>
      <w:bookmarkEnd w:id="13"/>
      <w:bookmarkEnd w:id="14"/>
    </w:p>
    <w:p w:rsidRPr="00E36585" w:rsidR="003F1EE9" w:rsidP="27AF42FB" w:rsidRDefault="003F1EE9" w14:paraId="21C240A2" w14:textId="3E63C609"/>
    <w:p w:rsidRPr="00E36585" w:rsidR="003F1EE9" w:rsidP="003F1EE9" w:rsidRDefault="003F1EE9" w14:paraId="6DB58C41" w14:textId="4B7E75B4">
      <w:pPr>
        <w:spacing w:line="360" w:lineRule="auto"/>
      </w:pPr>
      <w:r w:rsidRPr="00E36585">
        <w:t xml:space="preserve">Kravene som ble satt frem i del 1 av oppgaven innebar at studenter skulle jobbe i par for å utvikle en programvare som fungerer som en spillmotor for å fremføre en interaktiv historie. Denne programvaren skulle være utformet slik at spillerens valg kunne påvirke </w:t>
      </w:r>
      <w:r w:rsidRPr="00E36585" w:rsidR="001E01D7">
        <w:t>historiens</w:t>
      </w:r>
      <w:r w:rsidRPr="00E36585">
        <w:t xml:space="preserve"> utvikling. I tillegg skulle prosjektet integreres med Maven for </w:t>
      </w:r>
      <w:r w:rsidRPr="00E36585" w:rsidR="001E01D7">
        <w:t>byggestyring</w:t>
      </w:r>
      <w:r w:rsidRPr="00E36585">
        <w:t xml:space="preserve"> og Git for versjonskontroll.</w:t>
      </w:r>
    </w:p>
    <w:p w:rsidRPr="00E36585" w:rsidR="003F1EE9" w:rsidP="003F1EE9" w:rsidRDefault="003F1EE9" w14:paraId="68D27B8B" w14:textId="08E384F3">
      <w:pPr>
        <w:spacing w:line="360" w:lineRule="auto"/>
      </w:pPr>
    </w:p>
    <w:p w:rsidRPr="00E36585" w:rsidR="003F1EE9" w:rsidP="003F1EE9" w:rsidRDefault="003F1EE9" w14:paraId="6DDA6CEB" w14:textId="6F45F978">
      <w:pPr>
        <w:spacing w:line="360" w:lineRule="auto"/>
      </w:pPr>
      <w:r w:rsidRPr="00E36585">
        <w:t>Del 2 av oppgaven spesifiserte krav til programmets filhåndtering, samt detaljerte hvilke klasser og innhold som skulle være inkludert i den endelige versjonen. Ytterligere krav ble satt til programvarens grafiske brukergrensesnitt (GUI), med en liste over nødvendige funksjoner og designelementer.</w:t>
      </w:r>
    </w:p>
    <w:p w:rsidRPr="00E36585" w:rsidR="003F1EE9" w:rsidP="003F1EE9" w:rsidRDefault="003F1EE9" w14:paraId="6F916303" w14:textId="60A5B3C6">
      <w:pPr>
        <w:spacing w:line="360" w:lineRule="auto"/>
      </w:pPr>
    </w:p>
    <w:p w:rsidRPr="00E36585" w:rsidR="003F1EE9" w:rsidP="003F1EE9" w:rsidRDefault="003F1EE9" w14:paraId="5B45CBE5" w14:textId="36B76B43">
      <w:pPr>
        <w:spacing w:line="360" w:lineRule="auto"/>
      </w:pPr>
      <w:r w:rsidRPr="00E36585">
        <w:t>Den tredje og siste delen av oppgaven stilte krav om bruk av Builder designmønsteret for å opprette forskjellige spiller objekter i programvaren. Denne delen sikter til å implementere en effektiv og robust måte å opprette og håndtere spiller objektene på.</w:t>
      </w:r>
    </w:p>
    <w:p w:rsidRPr="00E36585" w:rsidR="00965505" w:rsidRDefault="00475A18" w14:paraId="04575471" w14:textId="01A6EB75">
      <w:pPr>
        <w:pStyle w:val="Heading1"/>
      </w:pPr>
      <w:bookmarkStart w:name="_Toc125984993" w:id="15"/>
      <w:r w:rsidRPr="00E36585">
        <w:t>Teknisk Design</w:t>
      </w:r>
      <w:bookmarkEnd w:id="15"/>
    </w:p>
    <w:p w:rsidRPr="00C86FAF" w:rsidR="00C86FAF" w:rsidP="00C86FAF" w:rsidRDefault="00C86FAF" w14:paraId="2C8E7768" w14:textId="01A6EB75">
      <w:pPr>
        <w:pStyle w:val="BodyText"/>
      </w:pPr>
    </w:p>
    <w:p w:rsidR="75797552" w:rsidP="00502242" w:rsidRDefault="75797552" w14:paraId="24003502" w14:textId="5294E7CB">
      <w:pPr>
        <w:spacing w:line="360" w:lineRule="auto"/>
      </w:pPr>
      <w:r w:rsidRPr="00E36585">
        <w:t xml:space="preserve">Programmet </w:t>
      </w:r>
      <w:r w:rsidRPr="00E36585" w:rsidR="38A768AE">
        <w:t xml:space="preserve">ble </w:t>
      </w:r>
      <w:r w:rsidRPr="00E36585">
        <w:t>utviklet som en “</w:t>
      </w:r>
      <w:r w:rsidRPr="00E36585" w:rsidR="1B1656E2">
        <w:t>offline</w:t>
      </w:r>
      <w:r w:rsidRPr="00E36585">
        <w:t>” applikasjon, som kjører lokalt på datamaskinen.</w:t>
      </w:r>
    </w:p>
    <w:p w:rsidRPr="00E36585" w:rsidR="006A0FC2" w:rsidP="00502242" w:rsidRDefault="0077612B" w14:paraId="28009229" w14:textId="4CFD2D3C">
      <w:pPr>
        <w:spacing w:line="360" w:lineRule="auto"/>
      </w:pPr>
      <w:r>
        <w:t>Dette</w:t>
      </w:r>
      <w:r w:rsidR="00092682">
        <w:t xml:space="preserve"> </w:t>
      </w:r>
      <w:r>
        <w:t xml:space="preserve">fordi oppgaven var å lage en spillmotor til et tekstbasert spill, og dermed var det mest hensiktmessig å la det kjøre lokalt. Ingen ressurser må hentes </w:t>
      </w:r>
      <w:r w:rsidR="005007DC">
        <w:t xml:space="preserve">eksternt, </w:t>
      </w:r>
      <w:r w:rsidR="00F0553A">
        <w:t>siden</w:t>
      </w:r>
      <w:r w:rsidR="005007DC">
        <w:t xml:space="preserve"> alt er pakket i </w:t>
      </w:r>
      <w:r w:rsidR="00F0553A">
        <w:t>kildekoden, med mindre en bruker ønsker å utvide funksjonaliteten.</w:t>
      </w:r>
    </w:p>
    <w:p w:rsidRPr="00E36585" w:rsidR="5A50BC30" w:rsidP="00B825AA" w:rsidRDefault="00475A18" w14:paraId="717F127B" w14:textId="5294E7CB">
      <w:pPr>
        <w:pStyle w:val="Heading1"/>
        <w:rPr>
          <w:rFonts w:eastAsia="Verdana"/>
        </w:rPr>
      </w:pPr>
      <w:bookmarkStart w:name="_Toc125984994" w:id="16"/>
      <w:r w:rsidRPr="00E36585">
        <w:t>Utviklingsprosess</w:t>
      </w:r>
      <w:bookmarkEnd w:id="16"/>
    </w:p>
    <w:p w:rsidRPr="00E36585" w:rsidR="00B825AA" w:rsidP="00B825AA" w:rsidRDefault="00B825AA" w14:paraId="4D4301CB" w14:textId="5294E7CB">
      <w:pPr>
        <w:pStyle w:val="BodyText"/>
        <w:rPr>
          <w:rFonts w:eastAsia="Verdana"/>
        </w:rPr>
      </w:pPr>
    </w:p>
    <w:p w:rsidRPr="00F0553A" w:rsidR="006229E5" w:rsidP="00502242" w:rsidRDefault="000F3AA4" w14:paraId="3949ADEB" w14:textId="3877A729">
      <w:pPr>
        <w:spacing w:line="360" w:lineRule="auto"/>
        <w:rPr>
          <w:rFonts w:eastAsia="Verdana"/>
        </w:rPr>
      </w:pPr>
      <w:r w:rsidRPr="00F0553A">
        <w:rPr>
          <w:rFonts w:eastAsia="Verdana"/>
        </w:rPr>
        <w:t xml:space="preserve">I utviklingen av dette prosjektet </w:t>
      </w:r>
      <w:r w:rsidRPr="00F0553A" w:rsidR="006C7EF5">
        <w:rPr>
          <w:rFonts w:eastAsia="Verdana"/>
        </w:rPr>
        <w:t xml:space="preserve">ble Kanban metoden valgt </w:t>
      </w:r>
      <w:r w:rsidRPr="00F0553A" w:rsidR="007B1984">
        <w:rPr>
          <w:rFonts w:eastAsia="Verdana"/>
        </w:rPr>
        <w:t xml:space="preserve">som prosessmodell. Kanban er en smidig </w:t>
      </w:r>
      <w:r w:rsidRPr="00F0553A" w:rsidR="00DF4229">
        <w:rPr>
          <w:rFonts w:eastAsia="Verdana"/>
        </w:rPr>
        <w:t xml:space="preserve">metodikk som </w:t>
      </w:r>
      <w:r w:rsidRPr="00F0553A" w:rsidR="009929DD">
        <w:rPr>
          <w:rFonts w:eastAsia="Verdana"/>
        </w:rPr>
        <w:t xml:space="preserve">passer godt til </w:t>
      </w:r>
      <w:r w:rsidRPr="00F0553A" w:rsidR="00C40D50">
        <w:rPr>
          <w:rFonts w:eastAsia="Verdana"/>
        </w:rPr>
        <w:t>prosjekter som</w:t>
      </w:r>
      <w:r w:rsidRPr="00F0553A" w:rsidR="005A3CC5">
        <w:rPr>
          <w:rFonts w:eastAsia="Verdana"/>
        </w:rPr>
        <w:t xml:space="preserve"> tillater </w:t>
      </w:r>
      <w:r w:rsidRPr="00F0553A" w:rsidR="00616870">
        <w:rPr>
          <w:rFonts w:eastAsia="Verdana"/>
        </w:rPr>
        <w:t>raske</w:t>
      </w:r>
      <w:r w:rsidRPr="00F0553A" w:rsidR="004224D0">
        <w:rPr>
          <w:rFonts w:eastAsia="Verdana"/>
        </w:rPr>
        <w:t xml:space="preserve"> endringer </w:t>
      </w:r>
      <w:r w:rsidRPr="00F0553A" w:rsidR="000C3A56">
        <w:rPr>
          <w:rFonts w:eastAsia="Verdana"/>
        </w:rPr>
        <w:t xml:space="preserve">i programmet </w:t>
      </w:r>
      <w:r w:rsidRPr="00F0553A" w:rsidR="00D46BEA">
        <w:rPr>
          <w:rFonts w:eastAsia="Verdana"/>
        </w:rPr>
        <w:t xml:space="preserve">ved nye kravspesifikasjoner eller lignende. </w:t>
      </w:r>
      <w:r w:rsidRPr="00F0553A" w:rsidR="007A0ACD">
        <w:rPr>
          <w:rFonts w:eastAsia="Verdana"/>
        </w:rPr>
        <w:t xml:space="preserve">Dette prosjektet ble delt inn i 3 deler hvor hver del hadde </w:t>
      </w:r>
      <w:r w:rsidRPr="00F0553A" w:rsidR="00E23E67">
        <w:rPr>
          <w:rFonts w:eastAsia="Verdana"/>
        </w:rPr>
        <w:t>nye krav til programmet, på grunn av dette ble Kanban e</w:t>
      </w:r>
      <w:r w:rsidRPr="00F0553A" w:rsidR="00243748">
        <w:rPr>
          <w:rFonts w:eastAsia="Verdana"/>
        </w:rPr>
        <w:t xml:space="preserve">n passende </w:t>
      </w:r>
      <w:r w:rsidRPr="00F0553A" w:rsidR="00030BAF">
        <w:rPr>
          <w:rFonts w:eastAsia="Verdana"/>
        </w:rPr>
        <w:t>prosessmodell.</w:t>
      </w:r>
    </w:p>
    <w:p w:rsidRPr="00F0553A" w:rsidR="003D156D" w:rsidP="00502242" w:rsidRDefault="003D156D" w14:paraId="1F431381" w14:textId="77777777">
      <w:pPr>
        <w:spacing w:line="360" w:lineRule="auto"/>
        <w:rPr>
          <w:rFonts w:eastAsia="Verdana"/>
        </w:rPr>
      </w:pPr>
    </w:p>
    <w:p w:rsidRPr="00F0553A" w:rsidR="003D156D" w:rsidP="00502242" w:rsidRDefault="00B7446D" w14:paraId="75DF9FCA" w14:textId="6154A6BC">
      <w:pPr>
        <w:spacing w:line="360" w:lineRule="auto"/>
        <w:rPr>
          <w:rFonts w:eastAsia="Verdana"/>
        </w:rPr>
      </w:pPr>
      <w:r w:rsidRPr="00F0553A">
        <w:rPr>
          <w:rFonts w:eastAsia="Verdana"/>
        </w:rPr>
        <w:t xml:space="preserve">Hvis man kombinerer Kanban metoden med issue board funksjonen til GitLab får man </w:t>
      </w:r>
      <w:r w:rsidRPr="00F0553A" w:rsidR="00C66E31">
        <w:rPr>
          <w:rFonts w:eastAsia="Verdana"/>
        </w:rPr>
        <w:t>et klart overblikk over prosjektstatus på et gitt tidspunkt</w:t>
      </w:r>
      <w:r w:rsidRPr="00F0553A" w:rsidR="007966DE">
        <w:rPr>
          <w:rFonts w:eastAsia="Verdana"/>
        </w:rPr>
        <w:t xml:space="preserve"> </w:t>
      </w:r>
      <w:r w:rsidRPr="00F0553A" w:rsidR="007966DE">
        <w:t>hvor hvert kort representerer en oppgave eller "issue" som skal løses.</w:t>
      </w:r>
      <w:r w:rsidRPr="00F0553A" w:rsidR="00C66E31">
        <w:rPr>
          <w:rFonts w:eastAsia="Verdana"/>
        </w:rPr>
        <w:t xml:space="preserve"> </w:t>
      </w:r>
      <w:r w:rsidRPr="00F0553A" w:rsidR="00A23A00">
        <w:rPr>
          <w:rFonts w:eastAsia="Verdana"/>
        </w:rPr>
        <w:t>Noe som sammen</w:t>
      </w:r>
      <w:r w:rsidRPr="00F0553A" w:rsidR="00C66E31">
        <w:rPr>
          <w:rFonts w:eastAsia="Verdana"/>
        </w:rPr>
        <w:t xml:space="preserve"> tillater en effektiv håndtering av arbeidsmengden og rask respons på endringer.</w:t>
      </w:r>
    </w:p>
    <w:p w:rsidRPr="00F0553A" w:rsidR="006C50B9" w:rsidP="00502242" w:rsidRDefault="006C50B9" w14:paraId="56E111DB" w14:textId="77777777">
      <w:pPr>
        <w:spacing w:line="360" w:lineRule="auto"/>
        <w:rPr>
          <w:rFonts w:eastAsia="Verdana"/>
        </w:rPr>
      </w:pPr>
    </w:p>
    <w:p w:rsidR="006C50B9" w:rsidP="00502242" w:rsidRDefault="006C50B9" w14:paraId="531BDE6C" w14:textId="7476BB4B">
      <w:pPr>
        <w:spacing w:line="360" w:lineRule="auto"/>
        <w:rPr>
          <w:rFonts w:eastAsia="Verdana"/>
        </w:rPr>
      </w:pPr>
      <w:r w:rsidRPr="00F0553A">
        <w:rPr>
          <w:rFonts w:eastAsia="Verdana"/>
        </w:rPr>
        <w:t xml:space="preserve">For hver iterasjon av programmet ble nye </w:t>
      </w:r>
      <w:r w:rsidRPr="00F0553A" w:rsidR="00502366">
        <w:rPr>
          <w:rFonts w:eastAsia="Verdana"/>
        </w:rPr>
        <w:t xml:space="preserve">issues laget og </w:t>
      </w:r>
      <w:r w:rsidRPr="00F0553A" w:rsidR="00AE32D0">
        <w:rPr>
          <w:rFonts w:eastAsia="Verdana"/>
        </w:rPr>
        <w:t xml:space="preserve">hvert team medlem </w:t>
      </w:r>
      <w:r w:rsidRPr="00F0553A" w:rsidR="00A22915">
        <w:rPr>
          <w:rFonts w:eastAsia="Verdana"/>
        </w:rPr>
        <w:t>hadde oversikt over hva de selv skulle jobbe med og hva den andre holdt på med.</w:t>
      </w:r>
      <w:r w:rsidRPr="00F0553A" w:rsidR="006609E5">
        <w:rPr>
          <w:rFonts w:eastAsia="Verdana"/>
        </w:rPr>
        <w:t xml:space="preserve"> </w:t>
      </w:r>
      <w:r w:rsidRPr="00F0553A" w:rsidR="00F50103">
        <w:rPr>
          <w:rFonts w:eastAsia="Verdana"/>
        </w:rPr>
        <w:t xml:space="preserve">I veiledningsmøtene med studentassistent </w:t>
      </w:r>
      <w:r w:rsidRPr="00F0553A" w:rsidR="00D8733E">
        <w:rPr>
          <w:rFonts w:eastAsia="Verdana"/>
        </w:rPr>
        <w:t xml:space="preserve">kunne man kjapt ta frem det man har jobbet med siden sist og få </w:t>
      </w:r>
      <w:r w:rsidRPr="00F0553A" w:rsidR="00B277C6">
        <w:rPr>
          <w:rFonts w:eastAsia="Verdana"/>
        </w:rPr>
        <w:t xml:space="preserve">detaljert tilbakemelding </w:t>
      </w:r>
      <w:r w:rsidRPr="00F0553A" w:rsidR="001A1F10">
        <w:rPr>
          <w:rFonts w:eastAsia="Verdana"/>
        </w:rPr>
        <w:t xml:space="preserve">basert på </w:t>
      </w:r>
      <w:r w:rsidRPr="00F0553A" w:rsidR="00B45EF8">
        <w:rPr>
          <w:rFonts w:eastAsia="Verdana"/>
        </w:rPr>
        <w:t>issue-</w:t>
      </w:r>
      <w:r w:rsidRPr="00F0553A" w:rsidR="001A1F10">
        <w:rPr>
          <w:rFonts w:eastAsia="Verdana"/>
        </w:rPr>
        <w:t>beskrivelsen i GitLab og selve koden fra IDE.</w:t>
      </w:r>
    </w:p>
    <w:p w:rsidRPr="00E36585" w:rsidR="00965505" w:rsidRDefault="00475A18" w14:paraId="543DBE17" w14:textId="5294E7CB">
      <w:pPr>
        <w:pStyle w:val="Heading1"/>
      </w:pPr>
      <w:bookmarkStart w:name="_Toc125984995" w:id="17"/>
      <w:r w:rsidRPr="00E36585">
        <w:t>Implementasjon</w:t>
      </w:r>
      <w:bookmarkEnd w:id="17"/>
    </w:p>
    <w:p w:rsidRPr="00E36585" w:rsidR="27AF42FB" w:rsidP="27AF42FB" w:rsidRDefault="27AF42FB" w14:paraId="3982CD13" w14:textId="3CCC8968"/>
    <w:p w:rsidRPr="00E36585" w:rsidR="78E0CAA3" w:rsidP="00F912C7" w:rsidRDefault="33215EE0" w14:paraId="32289B11" w14:textId="0719426B">
      <w:pPr>
        <w:spacing w:line="360" w:lineRule="auto"/>
      </w:pPr>
      <w:r w:rsidRPr="00E36585">
        <w:t>Programmet ble utviklet ved hjelp av IDE-et JetBrains IntelliJ IDEA</w:t>
      </w:r>
      <w:r w:rsidRPr="00E36585" w:rsidR="307D6474">
        <w:t>, og er skrevet i Java (Java Development Kit versjon 17</w:t>
      </w:r>
      <w:r w:rsidRPr="00E36585" w:rsidR="2FB82F42">
        <w:t>.0.6</w:t>
      </w:r>
      <w:r w:rsidRPr="00E36585" w:rsidR="307D6474">
        <w:t xml:space="preserve"> LTS)</w:t>
      </w:r>
      <w:r w:rsidRPr="00E36585">
        <w:t xml:space="preserve">. Det benytter </w:t>
      </w:r>
      <w:r w:rsidRPr="00E36585" w:rsidR="783F15A6">
        <w:t>bygge</w:t>
      </w:r>
      <w:r w:rsidRPr="00E36585" w:rsidR="3CB6C07C">
        <w:t>automasjons</w:t>
      </w:r>
      <w:r w:rsidRPr="00E36585" w:rsidR="783F15A6">
        <w:t xml:space="preserve">verktøyet </w:t>
      </w:r>
      <w:r w:rsidRPr="00E36585">
        <w:t>Maven</w:t>
      </w:r>
      <w:r w:rsidRPr="00E36585" w:rsidR="2DC7BD48">
        <w:t xml:space="preserve"> versjon 3.6.3</w:t>
      </w:r>
      <w:r w:rsidRPr="00E36585" w:rsidR="06EF2BF6">
        <w:t>, i tillegg til</w:t>
      </w:r>
      <w:r w:rsidRPr="00E36585">
        <w:t xml:space="preserve"> JavaFX</w:t>
      </w:r>
      <w:r w:rsidRPr="00E36585" w:rsidR="22139217">
        <w:t xml:space="preserve"> versjon 17.0.1 </w:t>
      </w:r>
      <w:r w:rsidRPr="00E36585" w:rsidR="7F96C5A1">
        <w:t>for å håndtere konstruksjon av det grafiske brukergrensesnittet</w:t>
      </w:r>
      <w:r w:rsidRPr="00E36585" w:rsidR="55AD6A8A">
        <w:t>.</w:t>
      </w:r>
      <w:r w:rsidR="001B4E86">
        <w:t xml:space="preserve"> </w:t>
      </w:r>
      <w:r w:rsidRPr="00E36585" w:rsidR="78E0CAA3">
        <w:t>Enhetstesting gjøres ved hjelp av JUnit versjon 5.8.1.</w:t>
      </w:r>
      <w:r w:rsidR="001B4E86">
        <w:t xml:space="preserve"> Versjonskontroll</w:t>
      </w:r>
      <w:r w:rsidRPr="00E36585" w:rsidR="78E0CAA3">
        <w:t xml:space="preserve"> via git, og benytter NTNU GitLab.</w:t>
      </w:r>
    </w:p>
    <w:p w:rsidRPr="00E36585" w:rsidR="00BB1234" w:rsidP="00F912C7" w:rsidRDefault="00BB1234" w14:paraId="65A8E1B2" w14:textId="77777777">
      <w:pPr>
        <w:spacing w:line="360" w:lineRule="auto"/>
      </w:pPr>
    </w:p>
    <w:p w:rsidRPr="00E36585" w:rsidR="00BB1234" w:rsidP="00F912C7" w:rsidRDefault="00C20EDB" w14:paraId="38EF712D" w14:textId="28A3C1F6">
      <w:pPr>
        <w:spacing w:line="360" w:lineRule="auto"/>
      </w:pPr>
      <w:r>
        <w:t>Det ble tidlig besluttet å benytte Singleton-mønsteret, siden</w:t>
      </w:r>
      <w:r w:rsidRPr="00E36585" w:rsidR="00BB1234">
        <w:t xml:space="preserve"> </w:t>
      </w:r>
      <w:r>
        <w:t xml:space="preserve">mange av </w:t>
      </w:r>
      <w:r w:rsidRPr="00E36585" w:rsidR="00BB1234">
        <w:t xml:space="preserve">klassene som representerer </w:t>
      </w:r>
      <w:r w:rsidRPr="00E36585" w:rsidR="003D5652">
        <w:t xml:space="preserve">objekter som </w:t>
      </w:r>
      <w:r w:rsidRPr="00E36585" w:rsidR="00051F27">
        <w:t xml:space="preserve">bør eksistere i en gitt tilstand gjennom hele </w:t>
      </w:r>
      <w:r>
        <w:t xml:space="preserve">programmets kjøretid. </w:t>
      </w:r>
      <w:r w:rsidRPr="00E36585" w:rsidR="00051F27">
        <w:t>Spesielt dreier dette seg om Main Menu, New Game og In-Game</w:t>
      </w:r>
      <w:r w:rsidRPr="00E36585" w:rsidR="00BE2DD5">
        <w:t>.</w:t>
      </w:r>
      <w:r w:rsidRPr="00E36585" w:rsidR="00F87B89">
        <w:t xml:space="preserve"> Dette fordi disse klassene må kunne samhandle uten å </w:t>
      </w:r>
      <w:r w:rsidRPr="00E36585" w:rsidR="009E5E82">
        <w:t xml:space="preserve">lukkes og opprettes hver gang man går til en ny del av spillet. </w:t>
      </w:r>
      <w:r w:rsidRPr="00E36585" w:rsidR="002C7320">
        <w:t>Uytelsesmessig gjør dette at det er litt tyngre å starte, men lettere i bruk</w:t>
      </w:r>
      <w:r w:rsidR="001B4E86">
        <w:t xml:space="preserve"> </w:t>
      </w:r>
      <w:r w:rsidRPr="00E36585" w:rsidR="002C7320">
        <w:t xml:space="preserve">siden </w:t>
      </w:r>
      <w:r w:rsidR="001B4E86">
        <w:t>disse allerede</w:t>
      </w:r>
      <w:r w:rsidRPr="00E36585" w:rsidR="002C7320">
        <w:t xml:space="preserve"> er lastet inn </w:t>
      </w:r>
      <w:r w:rsidR="001B4E86">
        <w:t>og instansiert.</w:t>
      </w:r>
      <w:r w:rsidRPr="00E36585" w:rsidR="0001402B">
        <w:t xml:space="preserve"> </w:t>
      </w:r>
      <w:r w:rsidR="00F0553A">
        <w:t>Ved videre u</w:t>
      </w:r>
      <w:r w:rsidRPr="00E36585" w:rsidR="00A1602D">
        <w:t xml:space="preserve">tviklingen </w:t>
      </w:r>
      <w:r w:rsidR="001B4E86">
        <w:t>må</w:t>
      </w:r>
      <w:r w:rsidRPr="00E36585" w:rsidR="00A1602D">
        <w:t xml:space="preserve"> bruk av Singletons</w:t>
      </w:r>
      <w:r w:rsidR="001B4E86">
        <w:t xml:space="preserve"> vurderes</w:t>
      </w:r>
      <w:r w:rsidRPr="00E36585" w:rsidR="00A1602D">
        <w:t xml:space="preserve"> nøye, slik at man ikke ender opp med mange unødvendige instanser kjørende.</w:t>
      </w:r>
    </w:p>
    <w:p w:rsidRPr="00E36585" w:rsidR="002754E4" w:rsidP="00F912C7" w:rsidRDefault="002754E4" w14:paraId="0AD62C19" w14:textId="77777777">
      <w:pPr>
        <w:spacing w:line="360" w:lineRule="auto"/>
      </w:pPr>
    </w:p>
    <w:p w:rsidR="002754E4" w:rsidP="00F912C7" w:rsidRDefault="00F368F7" w14:paraId="574D02DE" w14:textId="3CCC8968">
      <w:pPr>
        <w:spacing w:line="360" w:lineRule="auto"/>
      </w:pPr>
      <w:r w:rsidRPr="00E36585">
        <w:t xml:space="preserve">I hovedsak </w:t>
      </w:r>
      <w:r w:rsidRPr="00E36585" w:rsidR="00CF2965">
        <w:t>ble</w:t>
      </w:r>
      <w:r w:rsidRPr="00E36585">
        <w:t xml:space="preserve"> NewGameView </w:t>
      </w:r>
      <w:r w:rsidRPr="00E36585" w:rsidR="00CF2965">
        <w:t>den</w:t>
      </w:r>
      <w:r w:rsidRPr="00E36585" w:rsidR="006711BC">
        <w:t xml:space="preserve"> viktigste klassen for å sette sammen alle </w:t>
      </w:r>
      <w:r w:rsidRPr="00E36585" w:rsidR="009908FE">
        <w:t xml:space="preserve">klassene til et spill som </w:t>
      </w:r>
      <w:r w:rsidRPr="00E36585" w:rsidR="00CF2965">
        <w:t>kunne kjøre</w:t>
      </w:r>
      <w:r w:rsidRPr="00E36585" w:rsidR="009908FE">
        <w:t xml:space="preserve">. </w:t>
      </w:r>
      <w:r w:rsidRPr="00E36585" w:rsidR="006D0F5C">
        <w:t xml:space="preserve">Den </w:t>
      </w:r>
      <w:r w:rsidR="001B4E86">
        <w:t xml:space="preserve">brukte </w:t>
      </w:r>
      <w:r w:rsidRPr="00E36585" w:rsidR="006D0F5C">
        <w:t>verdier fra Enum</w:t>
      </w:r>
      <w:r w:rsidRPr="00E36585" w:rsidR="001536F2">
        <w:t>-klasser</w:t>
      </w:r>
      <w:r w:rsidRPr="00E36585" w:rsidR="00464621">
        <w:t xml:space="preserve">, </w:t>
      </w:r>
      <w:r w:rsidRPr="00E36585" w:rsidR="0046253A">
        <w:t xml:space="preserve">spesielt </w:t>
      </w:r>
      <w:r w:rsidRPr="00E36585" w:rsidR="003345CD">
        <w:t>PlayerS</w:t>
      </w:r>
      <w:r w:rsidRPr="00E36585" w:rsidR="00F95D80">
        <w:t>p</w:t>
      </w:r>
      <w:r w:rsidRPr="00E36585" w:rsidR="003345CD">
        <w:t xml:space="preserve">ecializationEnum som, </w:t>
      </w:r>
      <w:r w:rsidRPr="00E36585" w:rsidR="00464621">
        <w:t>kombinert med listeners i comboboxer</w:t>
      </w:r>
      <w:r w:rsidRPr="00E36585" w:rsidR="003345CD">
        <w:t xml:space="preserve">, satte opp en valgt spillkarakter basert på verdiene </w:t>
      </w:r>
      <w:r w:rsidRPr="00E36585" w:rsidR="007D4919">
        <w:t xml:space="preserve">tilknyttet </w:t>
      </w:r>
      <w:r w:rsidR="001B4E86">
        <w:t>de</w:t>
      </w:r>
      <w:r w:rsidRPr="00E36585" w:rsidR="00F95D80">
        <w:t xml:space="preserve"> valg man gjorde.</w:t>
      </w:r>
      <w:r w:rsidRPr="00E36585" w:rsidR="00852041">
        <w:t xml:space="preserve"> Dette ble lagret</w:t>
      </w:r>
      <w:r w:rsidRPr="00E36585" w:rsidR="000E5D8A">
        <w:t xml:space="preserve"> ved </w:t>
      </w:r>
      <w:r w:rsidR="001B4E86">
        <w:t xml:space="preserve">å </w:t>
      </w:r>
      <w:r w:rsidRPr="00E36585" w:rsidR="000E5D8A">
        <w:t xml:space="preserve"> hente</w:t>
      </w:r>
      <w:r w:rsidR="001B4E86">
        <w:t xml:space="preserve"> ut</w:t>
      </w:r>
      <w:r w:rsidRPr="00E36585" w:rsidR="000E5D8A">
        <w:t xml:space="preserve"> teksten fra disse input-ene </w:t>
      </w:r>
      <w:r w:rsidRPr="00E36585" w:rsidR="00786434">
        <w:t xml:space="preserve">og </w:t>
      </w:r>
      <w:r w:rsidR="001B4E86">
        <w:t xml:space="preserve">så </w:t>
      </w:r>
      <w:r w:rsidRPr="00E36585" w:rsidR="000F76D5">
        <w:t xml:space="preserve">referere til de samme </w:t>
      </w:r>
      <w:r w:rsidRPr="00E36585" w:rsidR="006F2AC8">
        <w:t xml:space="preserve">verdiene videre </w:t>
      </w:r>
      <w:r w:rsidRPr="00E36585" w:rsidR="00AA212A">
        <w:t>utover i prosessen.</w:t>
      </w:r>
      <w:r w:rsidRPr="00E36585" w:rsidR="00B311ED">
        <w:t xml:space="preserve"> Valgene ble lagret i en «GameState»-klasse, som </w:t>
      </w:r>
      <w:r w:rsidRPr="00E36585" w:rsidR="00E93A37">
        <w:t xml:space="preserve">holdt på tilstanden til </w:t>
      </w:r>
      <w:r w:rsidRPr="00E36585" w:rsidR="00A05A65">
        <w:t>det valgte spillet</w:t>
      </w:r>
      <w:r w:rsidR="00F0553A">
        <w:t>,</w:t>
      </w:r>
      <w:r w:rsidRPr="00E36585" w:rsidR="00FC089A">
        <w:t xml:space="preserve"> spillerkarakteren, historien man valgte</w:t>
      </w:r>
      <w:r w:rsidRPr="00E36585" w:rsidR="00C234AB">
        <w:t xml:space="preserve"> og hvor i historien man va</w:t>
      </w:r>
      <w:r w:rsidR="00F0553A">
        <w:t>r («Passage»). Dette ble også skrevet til en tekstfil</w:t>
      </w:r>
      <w:r w:rsidR="00BE13CB">
        <w:t>.</w:t>
      </w:r>
    </w:p>
    <w:p w:rsidRPr="00E36585" w:rsidR="00BE13CB" w:rsidP="00F912C7" w:rsidRDefault="00BE13CB" w14:paraId="057088DE" w14:textId="3CCC8968">
      <w:pPr>
        <w:spacing w:line="360" w:lineRule="auto"/>
      </w:pPr>
    </w:p>
    <w:p w:rsidR="009621D3" w:rsidP="00F912C7" w:rsidRDefault="00657894" w14:paraId="63325640" w14:textId="1BD4046E">
      <w:pPr>
        <w:spacing w:line="360" w:lineRule="auto"/>
      </w:pPr>
      <w:r w:rsidRPr="00E36585">
        <w:t xml:space="preserve">Game- og Player-klassene fra oppgavespesifikasjonen </w:t>
      </w:r>
      <w:r w:rsidR="00BE13CB">
        <w:t xml:space="preserve">ble </w:t>
      </w:r>
      <w:r w:rsidRPr="00E36585">
        <w:t>reimplementert i GameState</w:t>
      </w:r>
      <w:r w:rsidRPr="00E36585" w:rsidR="006F5F76">
        <w:t>-klassen.</w:t>
      </w:r>
      <w:r w:rsidRPr="00E36585" w:rsidR="00213997">
        <w:t xml:space="preserve"> </w:t>
      </w:r>
      <w:r w:rsidRPr="00E36585" w:rsidR="00D535B3">
        <w:t xml:space="preserve">Årsaken til dette </w:t>
      </w:r>
      <w:r w:rsidRPr="00E36585" w:rsidR="00C6223D">
        <w:t>var i at det</w:t>
      </w:r>
      <w:r w:rsidRPr="00E36585" w:rsidR="00D535B3">
        <w:t xml:space="preserve"> </w:t>
      </w:r>
      <w:r w:rsidRPr="00E36585" w:rsidR="00132933">
        <w:t xml:space="preserve">virket lettere å implementere den uten å måtte skrive om de </w:t>
      </w:r>
      <w:r w:rsidR="00BE13CB">
        <w:t>eksiterende</w:t>
      </w:r>
      <w:r w:rsidRPr="00E36585" w:rsidR="00132933">
        <w:t xml:space="preserve"> klassene, og</w:t>
      </w:r>
      <w:r w:rsidR="00BE13CB">
        <w:t xml:space="preserve"> at</w:t>
      </w:r>
      <w:r w:rsidRPr="00E36585" w:rsidR="00132933">
        <w:t xml:space="preserve"> det i øyeblikket </w:t>
      </w:r>
      <w:r w:rsidR="00BE13CB">
        <w:t xml:space="preserve">var </w:t>
      </w:r>
      <w:r w:rsidRPr="00E36585" w:rsidR="00132933">
        <w:t xml:space="preserve">enklere </w:t>
      </w:r>
      <w:r w:rsidRPr="00E36585" w:rsidR="002D2E9E">
        <w:t xml:space="preserve">å skrive den slik at den passet </w:t>
      </w:r>
      <w:r w:rsidRPr="00E36585" w:rsidR="00A113BD">
        <w:t xml:space="preserve">direkte til de behovene som </w:t>
      </w:r>
      <w:r w:rsidRPr="00E36585" w:rsidR="003D7412">
        <w:t xml:space="preserve">presenterte seg </w:t>
      </w:r>
      <w:r w:rsidRPr="00E36585" w:rsidR="00880653">
        <w:t>mens NewGameView ble konstruert.</w:t>
      </w:r>
      <w:r w:rsidRPr="00E36585" w:rsidR="00EC1344">
        <w:t xml:space="preserve"> </w:t>
      </w:r>
      <w:r w:rsidR="00EB1E88">
        <w:t xml:space="preserve">I tillegg hadde gruppen tidlig litt problemer med å skjønne hvordan </w:t>
      </w:r>
      <w:r w:rsidR="00295ABC">
        <w:t>klassene i oppgaven</w:t>
      </w:r>
      <w:r w:rsidR="006F0CDC">
        <w:t xml:space="preserve"> </w:t>
      </w:r>
      <w:r w:rsidR="00BC3DD7">
        <w:t>kunne</w:t>
      </w:r>
      <w:r w:rsidR="006F0CDC">
        <w:t xml:space="preserve"> </w:t>
      </w:r>
      <w:r w:rsidR="00BF2A04">
        <w:t>knyttes sammen</w:t>
      </w:r>
      <w:r w:rsidR="00295ABC">
        <w:t xml:space="preserve"> og bygges videre</w:t>
      </w:r>
      <w:r w:rsidR="00B01BEA">
        <w:t xml:space="preserve">, og dermed var det enklere å skrive </w:t>
      </w:r>
      <w:r w:rsidR="003B0D15">
        <w:t>ny</w:t>
      </w:r>
      <w:r w:rsidR="00C3061E">
        <w:t xml:space="preserve">. </w:t>
      </w:r>
    </w:p>
    <w:p w:rsidRPr="00E36585" w:rsidR="00657894" w:rsidP="00F912C7" w:rsidRDefault="00F44F3D" w14:paraId="58584987" w14:textId="5D8C942A">
      <w:pPr>
        <w:spacing w:line="360" w:lineRule="auto"/>
      </w:pPr>
      <w:r w:rsidRPr="00E36585">
        <w:t>Player ble etterhvert tatt i bruk</w:t>
      </w:r>
      <w:r w:rsidRPr="00E36585" w:rsidR="00AF5726">
        <w:t>, men</w:t>
      </w:r>
      <w:r w:rsidRPr="00E36585">
        <w:t xml:space="preserve"> Game ble noe overflødig</w:t>
      </w:r>
      <w:r w:rsidRPr="00E36585" w:rsidR="00445AF5">
        <w:t>.</w:t>
      </w:r>
      <w:r w:rsidRPr="00E36585" w:rsidR="00B61721">
        <w:t xml:space="preserve"> Det ble gjort forsøk på refaktorisering for å skille Player mer fra GameState</w:t>
      </w:r>
      <w:r w:rsidR="006B7617">
        <w:t xml:space="preserve"> og benytte Game</w:t>
      </w:r>
      <w:r w:rsidRPr="00E36585" w:rsidR="00B61721">
        <w:t xml:space="preserve">, men på grunn av tidsbegrensninger ble </w:t>
      </w:r>
      <w:r w:rsidR="003B0D15">
        <w:t>det ikke tid til det.</w:t>
      </w:r>
    </w:p>
    <w:p w:rsidRPr="00E36585" w:rsidR="00B95805" w:rsidP="00F912C7" w:rsidRDefault="00B95805" w14:paraId="1DE6FDE6" w14:textId="7613EBD0">
      <w:pPr>
        <w:spacing w:line="360" w:lineRule="auto"/>
      </w:pPr>
    </w:p>
    <w:p w:rsidRPr="00E36585" w:rsidR="00B95805" w:rsidP="00F912C7" w:rsidRDefault="00B95805" w14:paraId="42CC3C2A" w14:textId="01A6EB75">
      <w:pPr>
        <w:spacing w:line="360" w:lineRule="auto"/>
      </w:pPr>
      <w:r w:rsidRPr="00E36585">
        <w:t>En overordnet oversikt over klassene kan ses i vedlagt klassediagram.</w:t>
      </w:r>
    </w:p>
    <w:p w:rsidRPr="00E36585" w:rsidR="005A0136" w:rsidP="00C86FAF" w:rsidRDefault="000A4474" w14:paraId="4BDEE0FD" w14:textId="01A6EB75">
      <w:pPr>
        <w:spacing w:line="360" w:lineRule="auto"/>
      </w:pPr>
      <w:r w:rsidRPr="00E36585">
        <w:t>Vedlagt er også sekvensdiagrammer for InGameView, MainMenuView</w:t>
      </w:r>
      <w:r w:rsidRPr="00E36585" w:rsidR="00AE6C6A">
        <w:t>, NewGameView og StoryParser.</w:t>
      </w:r>
    </w:p>
    <w:p w:rsidRPr="00E36585" w:rsidR="00965505" w:rsidRDefault="00475A18" w14:paraId="5983304D" w14:textId="5294E7CB">
      <w:pPr>
        <w:pStyle w:val="Heading1"/>
      </w:pPr>
      <w:bookmarkStart w:name="_Toc125984996" w:id="18"/>
      <w:r w:rsidRPr="00E36585">
        <w:t>Testing</w:t>
      </w:r>
      <w:bookmarkEnd w:id="18"/>
    </w:p>
    <w:p w:rsidRPr="00E36585" w:rsidR="00227643" w:rsidP="00F912C7" w:rsidRDefault="00227643" w14:paraId="25444DF5" w14:textId="3185712F">
      <w:pPr>
        <w:spacing w:line="360" w:lineRule="auto"/>
      </w:pPr>
      <w:r>
        <w:t>Det ble skrevet enhetstester til de grunnleggende klassene</w:t>
      </w:r>
      <w:r w:rsidR="00980F29">
        <w:t xml:space="preserve"> i </w:t>
      </w:r>
      <w:r w:rsidR="00844499">
        <w:t xml:space="preserve">gitt </w:t>
      </w:r>
      <w:r w:rsidR="00980F29">
        <w:t xml:space="preserve">oppgaven. </w:t>
      </w:r>
      <w:r w:rsidR="002C2297">
        <w:t xml:space="preserve">Disse ble skrevet deterministisk, og til å teste både positivt og negativt. Det ble implementert unntakshåndtering i metoder for å forhindre </w:t>
      </w:r>
      <w:r w:rsidR="00201A29">
        <w:t>at programmet kræsjet som følge av feil.</w:t>
      </w:r>
    </w:p>
    <w:p w:rsidRPr="00E36585" w:rsidR="55C573C2" w:rsidP="00F912C7" w:rsidRDefault="55C573C2" w14:paraId="498F26CF" w14:textId="3A4B9E0A">
      <w:pPr>
        <w:spacing w:line="360" w:lineRule="auto"/>
      </w:pPr>
    </w:p>
    <w:p w:rsidRPr="00E36585" w:rsidR="19B6060B" w:rsidP="00F912C7" w:rsidRDefault="00E36585" w14:paraId="2FCF198F" w14:textId="4D5B6FED">
      <w:pPr>
        <w:spacing w:line="360" w:lineRule="auto"/>
      </w:pPr>
      <w:r w:rsidRPr="00E36585">
        <w:t>Det ble</w:t>
      </w:r>
      <w:r w:rsidRPr="00E36585" w:rsidR="19B6060B">
        <w:t xml:space="preserve"> utført en enkel brukertest</w:t>
      </w:r>
      <w:r w:rsidRPr="00E36585">
        <w:t xml:space="preserve"> på kode og spill</w:t>
      </w:r>
      <w:r w:rsidRPr="00E36585" w:rsidR="19B6060B">
        <w:t xml:space="preserve">. Foruten innvendinger på det noe uferdige </w:t>
      </w:r>
      <w:r w:rsidRPr="00E36585" w:rsidR="5F1AE0D2">
        <w:t xml:space="preserve">grafiske designet, begrensede muligheter til å sette opp karakteren sin, og lite interaksjon </w:t>
      </w:r>
      <w:r w:rsidRPr="00E36585" w:rsidR="59DCCF81">
        <w:t>i selve spillet</w:t>
      </w:r>
      <w:r w:rsidRPr="00E36585" w:rsidR="5514693D">
        <w:t xml:space="preserve"> </w:t>
      </w:r>
      <w:r w:rsidRPr="00E36585" w:rsidR="5F1AE0D2">
        <w:t>ut over dialogvalg, var tilbakemeldingen i stor grad positiv</w:t>
      </w:r>
      <w:r w:rsidRPr="00E36585" w:rsidR="3C9942ED">
        <w:t>, situasjonen tatt i betraktning.</w:t>
      </w:r>
      <w:r w:rsidRPr="00E36585">
        <w:t xml:space="preserve"> Det samme gjaldt gjennomgang av kode, hvor brukeren måtte navigere kildekoden for å gjøre endringer vedkommende ønsket. </w:t>
      </w:r>
      <w:r w:rsidRPr="00E36585" w:rsidR="5AA3BCBD">
        <w:t xml:space="preserve">Brukertesten ble gjort veldig </w:t>
      </w:r>
      <w:r w:rsidRPr="00E36585" w:rsidR="4CA7AB60">
        <w:t>uformel</w:t>
      </w:r>
      <w:r w:rsidRPr="00E36585" w:rsidR="44180886">
        <w:t>t</w:t>
      </w:r>
      <w:r w:rsidRPr="00E36585" w:rsidR="5AA3BCBD">
        <w:t xml:space="preserve">, </w:t>
      </w:r>
      <w:r w:rsidR="003B0D15">
        <w:t>uten</w:t>
      </w:r>
      <w:r w:rsidRPr="00E36585" w:rsidR="5E4E252B">
        <w:t xml:space="preserve"> større forsøk på “destruktiv testing”.</w:t>
      </w:r>
      <w:r w:rsidRPr="00E36585" w:rsidR="72AE2421">
        <w:t xml:space="preserve"> De fleste tilbakemeldingene </w:t>
      </w:r>
      <w:r w:rsidR="003B0D15">
        <w:t>gjaldt</w:t>
      </w:r>
      <w:r w:rsidRPr="00E36585" w:rsidR="72AE2421">
        <w:t xml:space="preserve"> allerede kjente svakheter</w:t>
      </w:r>
      <w:r w:rsidRPr="00E36585">
        <w:t>.</w:t>
      </w:r>
    </w:p>
    <w:p w:rsidRPr="00E36585" w:rsidR="00965505" w:rsidRDefault="00475A18" w14:paraId="3EDCAE88" w14:textId="77777777">
      <w:pPr>
        <w:pStyle w:val="Heading1"/>
      </w:pPr>
      <w:bookmarkStart w:name="_Toc125984997" w:id="19"/>
      <w:r w:rsidRPr="00E36585">
        <w:t>Utrulling til sluttbruker (deployment)</w:t>
      </w:r>
      <w:bookmarkEnd w:id="19"/>
    </w:p>
    <w:p w:rsidRPr="00E36585" w:rsidR="41198FD9" w:rsidP="4D6AE415" w:rsidRDefault="41198FD9" w14:paraId="5299451A" w14:textId="1D818D07">
      <w:r w:rsidRPr="00E36585">
        <w:t xml:space="preserve">Applikasjonen rulles ut ved at bruker laster ned kildekoden </w:t>
      </w:r>
      <w:r w:rsidRPr="00E36585" w:rsidR="00D8108C">
        <w:t>fra GitLab-repoet. Denne kjøres så</w:t>
      </w:r>
      <w:r w:rsidRPr="00E36585">
        <w:t xml:space="preserve"> via et IDE, for eksempel IntelliJ</w:t>
      </w:r>
      <w:r w:rsidRPr="00E36585" w:rsidR="00D8108C">
        <w:t xml:space="preserve"> IDEA</w:t>
      </w:r>
      <w:r w:rsidRPr="00E36585">
        <w:t>.</w:t>
      </w:r>
    </w:p>
    <w:p w:rsidRPr="00E36585" w:rsidR="00965505" w:rsidRDefault="00475A18" w14:paraId="243289E3" w14:textId="77777777">
      <w:pPr>
        <w:pStyle w:val="Heading1"/>
      </w:pPr>
      <w:bookmarkStart w:name="_Toc125984998" w:id="20"/>
      <w:r w:rsidRPr="00E36585">
        <w:t>Drøfting</w:t>
      </w:r>
      <w:bookmarkEnd w:id="20"/>
    </w:p>
    <w:p w:rsidRPr="00E36585" w:rsidR="00965505" w:rsidRDefault="00475A18" w14:paraId="2E8503D6" w14:textId="77777777">
      <w:pPr>
        <w:pStyle w:val="Comment"/>
      </w:pPr>
      <w:r w:rsidRPr="00E36585">
        <w:t xml:space="preserve">[Her oppsummerer du/dere oppgaven. Hvor langt kom du/dere (resultat)? Hva fikk du/dere ikke gjort i forhold til oppgaveteksten? Hva var de store utfordringene/problemene du/dere møtte, etc.. </w:t>
      </w:r>
    </w:p>
    <w:p w:rsidRPr="00E36585" w:rsidR="00965505" w:rsidRDefault="00475A18" w14:paraId="379852C3" w14:textId="77777777">
      <w:pPr>
        <w:pStyle w:val="Comment"/>
      </w:pPr>
      <w:r w:rsidRPr="00E36585">
        <w:t>Spesielt viktig er det å drøfte din egen løsning i forhold til det du har lært om gode prinsipper for design av programvare (robust kode, kodestil, designprinsipper osv) som beskrevet i teori-kapittelet.</w:t>
      </w:r>
    </w:p>
    <w:p w:rsidRPr="00E36585" w:rsidR="00965505" w:rsidRDefault="00475A18" w14:paraId="46468EEE" w14:textId="77777777">
      <w:pPr>
        <w:pStyle w:val="Comment"/>
      </w:pPr>
      <w:r w:rsidRPr="00E36585">
        <w:t xml:space="preserve">Her bør man også gjøre seg tanker rundt kvaliteten av det arbeidet som er nedlagt. </w:t>
      </w:r>
    </w:p>
    <w:p w:rsidRPr="00E36585" w:rsidR="00965505" w:rsidRDefault="27AF42FB" w14:paraId="2FE4955A" w14:textId="77777777">
      <w:pPr>
        <w:pStyle w:val="Comment"/>
      </w:pPr>
      <w:r w:rsidRPr="00E36585">
        <w:t>Er de kildene du/dere bruker pålitelige, er det sprik mellom forskjellige kilder (og i så fall hvorfor), er det andre forhold som kan være med å gjøre noen av de vurderinger og valg du/dere har gjort usikre?]</w:t>
      </w:r>
    </w:p>
    <w:p w:rsidRPr="00E36585" w:rsidR="28D55BAF" w:rsidP="27AF42FB" w:rsidRDefault="28D55BAF" w14:paraId="510AB3E0" w14:textId="7539C67B">
      <w:r w:rsidRPr="00E36585">
        <w:t>DRØFTING</w:t>
      </w:r>
    </w:p>
    <w:p w:rsidR="00AF162D" w:rsidP="004A0F09" w:rsidRDefault="00AF162D" w14:paraId="76A3E363" w14:textId="25838B0A">
      <w:pPr>
        <w:pStyle w:val="Heading1"/>
        <w:numPr>
          <w:ilvl w:val="0"/>
          <w:numId w:val="0"/>
        </w:numPr>
        <w:spacing w:line="360" w:lineRule="auto"/>
        <w:rPr>
          <w:rFonts w:ascii="Times New Roman" w:hAnsi="Times New Roman" w:cs="Times New Roman"/>
          <w:b w:val="0"/>
          <w:smallCaps w:val="0"/>
          <w:kern w:val="0"/>
          <w:sz w:val="24"/>
          <w:szCs w:val="24"/>
        </w:rPr>
      </w:pPr>
      <w:r w:rsidRPr="004A0F09">
        <w:rPr>
          <w:rFonts w:ascii="Times New Roman" w:hAnsi="Times New Roman" w:cs="Times New Roman"/>
          <w:b w:val="0"/>
          <w:smallCaps w:val="0"/>
          <w:kern w:val="0"/>
          <w:sz w:val="24"/>
          <w:szCs w:val="24"/>
        </w:rPr>
        <w:t xml:space="preserve">I løpet av prosjektet har teamet fullført et program som lar brukeren velge en historie som skal fortelles, velge karakter og sette mål for spillet gjennom et brukergrensesnitt. Det har blitt lagt </w:t>
      </w:r>
      <w:r w:rsidRPr="004A0F09" w:rsidR="004A0F09">
        <w:rPr>
          <w:rFonts w:ascii="Times New Roman" w:hAnsi="Times New Roman" w:cs="Times New Roman"/>
          <w:b w:val="0"/>
          <w:bCs w:val="0"/>
          <w:smallCaps w:val="0"/>
          <w:kern w:val="0"/>
          <w:sz w:val="24"/>
          <w:szCs w:val="24"/>
        </w:rPr>
        <w:t>mye vekt</w:t>
      </w:r>
      <w:r w:rsidRPr="004A0F09">
        <w:rPr>
          <w:rFonts w:ascii="Times New Roman" w:hAnsi="Times New Roman" w:cs="Times New Roman"/>
          <w:b w:val="0"/>
          <w:smallCaps w:val="0"/>
          <w:kern w:val="0"/>
          <w:sz w:val="24"/>
          <w:szCs w:val="24"/>
        </w:rPr>
        <w:t xml:space="preserve"> på å utvikle robust kode, og derfor mangler programmet noen ekstra funksjoner, som lyd, animasjoner, minispill og lagring av fremgang. Årsaken til at disse elementene ikke ble implementert skyldes en undervurdering av arbeidsmengden som var nødvendig for å utvikle de eksisterende funksjonene. </w:t>
      </w:r>
      <w:r w:rsidRPr="004A0F09">
        <w:rPr>
          <w:rFonts w:ascii="Times New Roman" w:hAnsi="Times New Roman" w:cs="Times New Roman"/>
          <w:b w:val="0"/>
          <w:bCs w:val="0"/>
          <w:smallCaps w:val="0"/>
          <w:kern w:val="0"/>
          <w:sz w:val="24"/>
          <w:szCs w:val="24"/>
        </w:rPr>
        <w:t xml:space="preserve">Hvis </w:t>
      </w:r>
      <w:r w:rsidRPr="004A0F09" w:rsidR="004A0F09">
        <w:rPr>
          <w:rFonts w:ascii="Times New Roman" w:hAnsi="Times New Roman" w:cs="Times New Roman"/>
          <w:b w:val="0"/>
          <w:bCs w:val="0"/>
          <w:smallCaps w:val="0"/>
          <w:kern w:val="0"/>
          <w:sz w:val="24"/>
          <w:szCs w:val="24"/>
        </w:rPr>
        <w:t xml:space="preserve">det </w:t>
      </w:r>
      <w:r w:rsidRPr="004A0F09">
        <w:rPr>
          <w:rFonts w:ascii="Times New Roman" w:hAnsi="Times New Roman" w:cs="Times New Roman"/>
          <w:b w:val="0"/>
          <w:bCs w:val="0"/>
          <w:smallCaps w:val="0"/>
          <w:kern w:val="0"/>
          <w:sz w:val="24"/>
          <w:szCs w:val="24"/>
        </w:rPr>
        <w:t>samme program</w:t>
      </w:r>
      <w:r w:rsidRPr="004A0F09" w:rsidR="004A0F09">
        <w:rPr>
          <w:rFonts w:ascii="Times New Roman" w:hAnsi="Times New Roman" w:cs="Times New Roman"/>
          <w:b w:val="0"/>
          <w:bCs w:val="0"/>
          <w:smallCaps w:val="0"/>
          <w:kern w:val="0"/>
          <w:sz w:val="24"/>
          <w:szCs w:val="24"/>
        </w:rPr>
        <w:t>met</w:t>
      </w:r>
      <w:r w:rsidRPr="004A0F09">
        <w:rPr>
          <w:rFonts w:ascii="Times New Roman" w:hAnsi="Times New Roman" w:cs="Times New Roman"/>
          <w:b w:val="0"/>
          <w:smallCaps w:val="0"/>
          <w:kern w:val="0"/>
          <w:sz w:val="24"/>
          <w:szCs w:val="24"/>
        </w:rPr>
        <w:t xml:space="preserve"> skulle </w:t>
      </w:r>
      <w:r w:rsidRPr="004A0F09" w:rsidR="004A0F09">
        <w:rPr>
          <w:rFonts w:ascii="Times New Roman" w:hAnsi="Times New Roman" w:cs="Times New Roman"/>
          <w:b w:val="0"/>
          <w:bCs w:val="0"/>
          <w:smallCaps w:val="0"/>
          <w:kern w:val="0"/>
          <w:sz w:val="24"/>
          <w:szCs w:val="24"/>
        </w:rPr>
        <w:t>utvikles igjen</w:t>
      </w:r>
      <w:r w:rsidRPr="004A0F09">
        <w:rPr>
          <w:rFonts w:ascii="Times New Roman" w:hAnsi="Times New Roman" w:cs="Times New Roman"/>
          <w:b w:val="0"/>
          <w:smallCaps w:val="0"/>
          <w:kern w:val="0"/>
          <w:sz w:val="24"/>
          <w:szCs w:val="24"/>
        </w:rPr>
        <w:t xml:space="preserve">, ville det </w:t>
      </w:r>
      <w:r w:rsidRPr="004A0F09" w:rsidR="004A0F09">
        <w:rPr>
          <w:rFonts w:ascii="Times New Roman" w:hAnsi="Times New Roman" w:cs="Times New Roman"/>
          <w:b w:val="0"/>
          <w:bCs w:val="0"/>
          <w:smallCaps w:val="0"/>
          <w:kern w:val="0"/>
          <w:sz w:val="24"/>
          <w:szCs w:val="24"/>
        </w:rPr>
        <w:t>blitt lagt av</w:t>
      </w:r>
      <w:r w:rsidRPr="004A0F09">
        <w:rPr>
          <w:rFonts w:ascii="Times New Roman" w:hAnsi="Times New Roman" w:cs="Times New Roman"/>
          <w:b w:val="0"/>
          <w:smallCaps w:val="0"/>
          <w:kern w:val="0"/>
          <w:sz w:val="24"/>
          <w:szCs w:val="24"/>
        </w:rPr>
        <w:t xml:space="preserve"> mer tid til hver iterasjon, slik at mer funksjonalitet kunne </w:t>
      </w:r>
      <w:r w:rsidRPr="004A0F09" w:rsidR="004A0F09">
        <w:rPr>
          <w:rFonts w:ascii="Times New Roman" w:hAnsi="Times New Roman" w:cs="Times New Roman"/>
          <w:b w:val="0"/>
          <w:bCs w:val="0"/>
          <w:smallCaps w:val="0"/>
          <w:kern w:val="0"/>
          <w:sz w:val="24"/>
          <w:szCs w:val="24"/>
        </w:rPr>
        <w:t>blitt</w:t>
      </w:r>
      <w:r w:rsidRPr="004A0F09">
        <w:rPr>
          <w:rFonts w:ascii="Times New Roman" w:hAnsi="Times New Roman" w:cs="Times New Roman"/>
          <w:b w:val="0"/>
          <w:bCs w:val="0"/>
          <w:smallCaps w:val="0"/>
          <w:kern w:val="0"/>
          <w:sz w:val="24"/>
          <w:szCs w:val="24"/>
        </w:rPr>
        <w:t xml:space="preserve"> legg</w:t>
      </w:r>
      <w:r w:rsidRPr="004A0F09">
        <w:rPr>
          <w:rFonts w:ascii="Times New Roman" w:hAnsi="Times New Roman" w:cs="Times New Roman"/>
          <w:b w:val="0"/>
          <w:smallCaps w:val="0"/>
          <w:kern w:val="0"/>
          <w:sz w:val="24"/>
          <w:szCs w:val="24"/>
        </w:rPr>
        <w:t xml:space="preserve"> til.</w:t>
      </w:r>
    </w:p>
    <w:p w:rsidRPr="00AE3C54" w:rsidR="00AE3C54" w:rsidP="00AE3C54" w:rsidRDefault="00AE3C54" w14:paraId="0061709F" w14:textId="1D07E074">
      <w:pPr>
        <w:pStyle w:val="BodyText"/>
      </w:pPr>
    </w:p>
    <w:p w:rsidRPr="00AE3C54" w:rsidR="00746DE5" w:rsidP="00AE3C54" w:rsidRDefault="002F7219" w14:paraId="6DEC0640" w14:textId="058DDE6B">
      <w:pPr>
        <w:pStyle w:val="BodyText"/>
        <w:spacing w:line="360" w:lineRule="auto"/>
        <w:rPr>
          <w:rFonts w:ascii="Times New Roman" w:hAnsi="Times New Roman"/>
          <w:sz w:val="24"/>
          <w:szCs w:val="24"/>
        </w:rPr>
      </w:pPr>
      <w:r w:rsidRPr="00AE3C54">
        <w:rPr>
          <w:rFonts w:ascii="Times New Roman" w:hAnsi="Times New Roman"/>
          <w:sz w:val="24"/>
          <w:szCs w:val="24"/>
        </w:rPr>
        <w:t xml:space="preserve">På grunn av </w:t>
      </w:r>
      <w:r w:rsidRPr="00AE3C54" w:rsidR="00430D88">
        <w:rPr>
          <w:rFonts w:ascii="Times New Roman" w:hAnsi="Times New Roman"/>
          <w:sz w:val="24"/>
          <w:szCs w:val="24"/>
        </w:rPr>
        <w:t xml:space="preserve">kravene til hvordan programmet skulle bli bygget opp i del 1 og 2 hadde teamet </w:t>
      </w:r>
      <w:r w:rsidRPr="00AE3C54" w:rsidR="00134C38">
        <w:rPr>
          <w:rFonts w:ascii="Times New Roman" w:hAnsi="Times New Roman"/>
          <w:sz w:val="24"/>
          <w:szCs w:val="24"/>
        </w:rPr>
        <w:t xml:space="preserve">litt vansker med å komme i gang og forstå hvordan </w:t>
      </w:r>
      <w:r w:rsidRPr="00AE3C54" w:rsidR="00FD4964">
        <w:rPr>
          <w:rFonts w:ascii="Times New Roman" w:hAnsi="Times New Roman"/>
          <w:sz w:val="24"/>
          <w:szCs w:val="24"/>
        </w:rPr>
        <w:t xml:space="preserve">man skulle videre bygge på de eksisterende klassene. </w:t>
      </w:r>
      <w:r w:rsidRPr="00AE3C54" w:rsidR="000D089D">
        <w:rPr>
          <w:rFonts w:ascii="Times New Roman" w:hAnsi="Times New Roman"/>
          <w:sz w:val="24"/>
          <w:szCs w:val="24"/>
        </w:rPr>
        <w:t xml:space="preserve">På grunn av dette </w:t>
      </w:r>
      <w:r w:rsidRPr="00AE3C54" w:rsidR="00315FE2">
        <w:rPr>
          <w:rFonts w:ascii="Times New Roman" w:hAnsi="Times New Roman"/>
          <w:sz w:val="24"/>
          <w:szCs w:val="24"/>
        </w:rPr>
        <w:t xml:space="preserve">ble det mye tid som ble kastet bort på å skrive kode som ikke kunne brukes på grunn av </w:t>
      </w:r>
      <w:r w:rsidRPr="00AE3C54" w:rsidR="00DF6BF5">
        <w:rPr>
          <w:rFonts w:ascii="Times New Roman" w:hAnsi="Times New Roman"/>
          <w:sz w:val="24"/>
          <w:szCs w:val="24"/>
        </w:rPr>
        <w:t>at de</w:t>
      </w:r>
      <w:r w:rsidR="00687F6C">
        <w:rPr>
          <w:rFonts w:ascii="Times New Roman" w:hAnsi="Times New Roman"/>
          <w:sz w:val="24"/>
          <w:szCs w:val="24"/>
        </w:rPr>
        <w:t>n</w:t>
      </w:r>
      <w:r w:rsidRPr="00AE3C54" w:rsidR="00DF6BF5">
        <w:rPr>
          <w:rFonts w:ascii="Times New Roman" w:hAnsi="Times New Roman"/>
          <w:sz w:val="24"/>
          <w:szCs w:val="24"/>
        </w:rPr>
        <w:t xml:space="preserve"> ikke var kompatibel med </w:t>
      </w:r>
      <w:r w:rsidRPr="00AE3C54" w:rsidR="00AE3C54">
        <w:rPr>
          <w:rFonts w:ascii="Times New Roman" w:hAnsi="Times New Roman"/>
          <w:sz w:val="24"/>
          <w:szCs w:val="24"/>
        </w:rPr>
        <w:t>hvordan faglærer ønsket at programmet skulle være oppbygget.</w:t>
      </w:r>
    </w:p>
    <w:p w:rsidRPr="00AF162D" w:rsidR="00AF162D" w:rsidP="00AF162D" w:rsidRDefault="00AF162D" w14:paraId="18C2362A" w14:textId="42FD0C59">
      <w:pPr>
        <w:pStyle w:val="BodyText"/>
      </w:pPr>
    </w:p>
    <w:p w:rsidRPr="00E36585" w:rsidR="00AA4C91" w:rsidP="27AF42FB" w:rsidRDefault="00475A18" w14:paraId="6BCC14B9" w14:textId="01A6EB75">
      <w:pPr>
        <w:pStyle w:val="Heading1"/>
      </w:pPr>
      <w:bookmarkStart w:name="_Toc125984999" w:id="21"/>
      <w:r w:rsidRPr="00E36585">
        <w:t xml:space="preserve">Konklusjon </w:t>
      </w:r>
      <w:r w:rsidR="00C86FAF">
        <w:t>–</w:t>
      </w:r>
      <w:r w:rsidRPr="00E36585">
        <w:t xml:space="preserve"> Erfaring</w:t>
      </w:r>
      <w:bookmarkEnd w:id="21"/>
    </w:p>
    <w:p w:rsidRPr="00C86FAF" w:rsidR="00C86FAF" w:rsidP="00C86FAF" w:rsidRDefault="00C86FAF" w14:paraId="5011DC8F" w14:textId="01A6EB75">
      <w:pPr>
        <w:pStyle w:val="BodyText"/>
      </w:pPr>
    </w:p>
    <w:p w:rsidRPr="00E36585" w:rsidR="44E11F23" w:rsidP="00F912C7" w:rsidRDefault="44E11F23" w14:paraId="3B1A6093" w14:textId="7ACB7ECA">
      <w:pPr>
        <w:spacing w:line="360" w:lineRule="auto"/>
      </w:pPr>
      <w:r w:rsidRPr="00E36585">
        <w:t>Hvis vi ser tilbake på kravspesifikasjonen</w:t>
      </w:r>
      <w:r w:rsidRPr="00E36585" w:rsidR="00152187">
        <w:t xml:space="preserve">, </w:t>
      </w:r>
      <w:r w:rsidRPr="00E36585" w:rsidR="005306C0">
        <w:t xml:space="preserve">er det enkelte mangler om </w:t>
      </w:r>
      <w:r w:rsidRPr="00E36585" w:rsidR="00FB6CE0">
        <w:t>stikker seg ut.</w:t>
      </w:r>
      <w:r w:rsidRPr="00E36585" w:rsidR="000703BB">
        <w:t xml:space="preserve"> Disse går i stor grad ut på manglende implementasjon av Goals</w:t>
      </w:r>
      <w:r w:rsidRPr="00E36585" w:rsidR="00114A55">
        <w:t xml:space="preserve"> på</w:t>
      </w:r>
      <w:r w:rsidRPr="00E36585" w:rsidR="003146CA">
        <w:t xml:space="preserve"> en måte som gjør at de har en innvirkning på spillet. I tillegg </w:t>
      </w:r>
      <w:r w:rsidRPr="00E36585" w:rsidR="00010B75">
        <w:t xml:space="preserve">gjør mangelen av Actions </w:t>
      </w:r>
      <w:r w:rsidRPr="00E36585" w:rsidR="000E3651">
        <w:t xml:space="preserve">at spillet </w:t>
      </w:r>
      <w:r w:rsidRPr="00E36585" w:rsidR="003408BE">
        <w:t>fremstår mer som en ikke-lineær visuell novelle, mer enn et spill i den forstand.</w:t>
      </w:r>
    </w:p>
    <w:p w:rsidRPr="00E36585" w:rsidR="008D6E84" w:rsidP="00F912C7" w:rsidRDefault="008D6E84" w14:paraId="573D9494" w14:textId="31A21106">
      <w:pPr>
        <w:spacing w:line="360" w:lineRule="auto"/>
      </w:pPr>
      <w:r w:rsidRPr="00E36585">
        <w:t>I tillegg ble</w:t>
      </w:r>
      <w:r w:rsidRPr="00E36585" w:rsidR="005E3473">
        <w:t xml:space="preserve"> det laget egne klasser </w:t>
      </w:r>
      <w:r w:rsidRPr="00E36585" w:rsidR="002928AB">
        <w:t xml:space="preserve">i løpet av prosjektets utvikling, som tok over rollene som </w:t>
      </w:r>
      <w:r w:rsidRPr="00E36585" w:rsidR="00D57731">
        <w:t xml:space="preserve">klasser gitt i oppgaven var ment å </w:t>
      </w:r>
      <w:r w:rsidRPr="00E36585" w:rsidR="00F73F7F">
        <w:t>ha.</w:t>
      </w:r>
      <w:r w:rsidRPr="00E36585" w:rsidR="00566626">
        <w:t xml:space="preserve"> Selv om disse klassene gir </w:t>
      </w:r>
      <w:r w:rsidR="00762B7A">
        <w:t xml:space="preserve">mye av den </w:t>
      </w:r>
      <w:r w:rsidR="00566626">
        <w:t>samme funksjonalitet</w:t>
      </w:r>
      <w:r w:rsidR="00762B7A">
        <w:t>en</w:t>
      </w:r>
      <w:r w:rsidRPr="00E36585" w:rsidR="00566626">
        <w:t xml:space="preserve">, er ikke </w:t>
      </w:r>
      <w:r w:rsidRPr="00E36585" w:rsidR="00532ADD">
        <w:t xml:space="preserve">disse </w:t>
      </w:r>
      <w:r w:rsidRPr="00E36585" w:rsidR="00566626">
        <w:t>implementert</w:t>
      </w:r>
      <w:r w:rsidRPr="00E36585" w:rsidR="00532ADD">
        <w:t xml:space="preserve"> i henhold til de gitte kravene.</w:t>
      </w:r>
    </w:p>
    <w:p w:rsidRPr="00E36585" w:rsidR="00EF37F9" w:rsidP="00F912C7" w:rsidRDefault="00EF37F9" w14:paraId="20AA1BEC" w14:textId="77777777">
      <w:pPr>
        <w:spacing w:line="360" w:lineRule="auto"/>
      </w:pPr>
    </w:p>
    <w:p w:rsidRPr="00E36585" w:rsidR="00EF37F9" w:rsidP="00F912C7" w:rsidRDefault="00732628" w14:paraId="01D6A388" w14:textId="0FD67953">
      <w:pPr>
        <w:spacing w:line="360" w:lineRule="auto"/>
      </w:pPr>
      <w:r w:rsidRPr="00E36585">
        <w:t xml:space="preserve">Siden dette prosjektet gikk parallelt med </w:t>
      </w:r>
      <w:r w:rsidRPr="00E36585" w:rsidR="00AC03D8">
        <w:t>prosjekt i Systemutvikling IDATT1002</w:t>
      </w:r>
      <w:r w:rsidRPr="00E36585" w:rsidR="00C71F10">
        <w:t xml:space="preserve"> som</w:t>
      </w:r>
      <w:r w:rsidRPr="00E36585" w:rsidR="001C5B71">
        <w:t xml:space="preserve"> skulle leveres tidligere, ble det </w:t>
      </w:r>
      <w:r w:rsidRPr="00E36585" w:rsidR="009A672A">
        <w:t>prioritert å jobbe der frem til levering.</w:t>
      </w:r>
      <w:r w:rsidRPr="00E36585" w:rsidR="007020BE">
        <w:t xml:space="preserve"> Selv</w:t>
      </w:r>
      <w:r w:rsidR="00F511B2">
        <w:t xml:space="preserve"> om</w:t>
      </w:r>
      <w:r w:rsidRPr="00E36585" w:rsidR="00AE0CF4">
        <w:t xml:space="preserve"> det ble gjennomført planlegging</w:t>
      </w:r>
      <w:r w:rsidRPr="00E36585" w:rsidR="00307A6C">
        <w:t>s</w:t>
      </w:r>
      <w:r w:rsidRPr="00E36585" w:rsidR="00AE0CF4">
        <w:t xml:space="preserve">økter, hvor </w:t>
      </w:r>
      <w:r w:rsidRPr="00E36585" w:rsidR="00A85885">
        <w:t>features og krav ble listet opp</w:t>
      </w:r>
      <w:r w:rsidR="004661BF">
        <w:t xml:space="preserve"> og prioritert</w:t>
      </w:r>
      <w:r w:rsidRPr="00E36585" w:rsidR="00A85885">
        <w:t>, burde det</w:t>
      </w:r>
      <w:r w:rsidRPr="00E36585" w:rsidR="00E36585">
        <w:t xml:space="preserve"> </w:t>
      </w:r>
      <w:r w:rsidRPr="00E36585" w:rsidR="004E7678">
        <w:t>blitt viet me</w:t>
      </w:r>
      <w:r w:rsidRPr="00E36585" w:rsidR="00A85885">
        <w:t>r</w:t>
      </w:r>
      <w:r w:rsidRPr="00E36585" w:rsidR="004E7678">
        <w:t xml:space="preserve"> tid til </w:t>
      </w:r>
      <w:r w:rsidR="00F511B2">
        <w:t>dette</w:t>
      </w:r>
      <w:r w:rsidRPr="00E36585" w:rsidR="00957830">
        <w:t>, med</w:t>
      </w:r>
      <w:r w:rsidR="00F511B2">
        <w:t xml:space="preserve"> en</w:t>
      </w:r>
      <w:r w:rsidRPr="00E36585" w:rsidR="00957830">
        <w:t xml:space="preserve"> </w:t>
      </w:r>
      <w:r w:rsidRPr="00E36585" w:rsidR="00E36585">
        <w:t>tydeligere</w:t>
      </w:r>
      <w:r w:rsidRPr="00E36585" w:rsidR="00957830">
        <w:t xml:space="preserve"> </w:t>
      </w:r>
      <w:r w:rsidRPr="00E36585" w:rsidR="006C52CD">
        <w:t>plan</w:t>
      </w:r>
      <w:r w:rsidRPr="00E36585" w:rsidR="00987746">
        <w:t>.</w:t>
      </w:r>
      <w:r w:rsidRPr="00E36585" w:rsidR="00525BE1">
        <w:t xml:space="preserve"> En skisse av systemet burde blitt </w:t>
      </w:r>
      <w:r w:rsidRPr="00E36585" w:rsidR="00E36585">
        <w:t>laget</w:t>
      </w:r>
      <w:r w:rsidRPr="00E36585" w:rsidR="00525BE1">
        <w:t>, for å gjøre arbeidet mer oversiktlig og forutsigbart.</w:t>
      </w:r>
    </w:p>
    <w:p w:rsidRPr="00E36585" w:rsidR="00D74AAC" w:rsidP="00F912C7" w:rsidRDefault="00D74AAC" w14:paraId="48939A59" w14:textId="77777777">
      <w:pPr>
        <w:spacing w:line="360" w:lineRule="auto"/>
      </w:pPr>
    </w:p>
    <w:p w:rsidRPr="00E36585" w:rsidR="00D74AAC" w:rsidP="00F912C7" w:rsidRDefault="00D74AAC" w14:paraId="30838CB6" w14:textId="7ABF2DDB">
      <w:pPr>
        <w:spacing w:line="360" w:lineRule="auto"/>
      </w:pPr>
      <w:r w:rsidRPr="00E36585">
        <w:t xml:space="preserve">Begrensningene i </w:t>
      </w:r>
      <w:r w:rsidRPr="00E36585" w:rsidR="00022B55">
        <w:t>spillmotor</w:t>
      </w:r>
      <w:r w:rsidR="00685D69">
        <w:t>en</w:t>
      </w:r>
      <w:r w:rsidRPr="00E36585" w:rsidR="0063194B">
        <w:t xml:space="preserve"> </w:t>
      </w:r>
      <w:r w:rsidR="00685D69">
        <w:t>er i stor grad</w:t>
      </w:r>
      <w:r w:rsidRPr="00E36585" w:rsidR="0063194B">
        <w:t xml:space="preserve"> mangelen av Actions og Goals, som gjør at interaktivitet er </w:t>
      </w:r>
      <w:r w:rsidR="00685D69">
        <w:t>noe</w:t>
      </w:r>
      <w:r w:rsidRPr="00E36585" w:rsidR="0063194B">
        <w:t xml:space="preserve"> begrenset.</w:t>
      </w:r>
      <w:r w:rsidRPr="00E36585" w:rsidR="001E4D89">
        <w:t xml:space="preserve"> Metodene er implementert, men </w:t>
      </w:r>
      <w:r w:rsidRPr="00E36585" w:rsidR="008F57DA">
        <w:t>funksjonaliteten</w:t>
      </w:r>
      <w:r w:rsidRPr="00E36585" w:rsidR="001E4D89">
        <w:t xml:space="preserve"> ble ikke </w:t>
      </w:r>
      <w:r w:rsidR="004918E7">
        <w:t>fungerende</w:t>
      </w:r>
      <w:r w:rsidRPr="00E36585" w:rsidR="00427548">
        <w:t xml:space="preserve"> «in-game» i tide til levering.</w:t>
      </w:r>
      <w:r w:rsidRPr="00E36585" w:rsidR="007C33A1">
        <w:t xml:space="preserve"> </w:t>
      </w:r>
      <w:r w:rsidR="004918E7">
        <w:t>Det uferdige</w:t>
      </w:r>
      <w:r w:rsidRPr="00E36585" w:rsidR="00794ED1">
        <w:t xml:space="preserve"> grafisk design</w:t>
      </w:r>
      <w:r w:rsidR="004918E7">
        <w:t>et</w:t>
      </w:r>
      <w:r w:rsidRPr="00E36585" w:rsidR="006D38D9">
        <w:t xml:space="preserve">, og </w:t>
      </w:r>
      <w:r w:rsidRPr="00E36585" w:rsidR="006D38D9">
        <w:rPr>
          <w:i/>
          <w:iCs/>
        </w:rPr>
        <w:t>features</w:t>
      </w:r>
      <w:r w:rsidRPr="00E36585" w:rsidR="006D38D9">
        <w:t xml:space="preserve"> s</w:t>
      </w:r>
      <w:r w:rsidRPr="00E36585" w:rsidR="00121E6B">
        <w:t xml:space="preserve">om </w:t>
      </w:r>
      <w:r w:rsidRPr="00E36585" w:rsidR="00417DD9">
        <w:t xml:space="preserve">man ser omrisset av, men ikke </w:t>
      </w:r>
      <w:r w:rsidR="00ED130C">
        <w:t>gjør noe</w:t>
      </w:r>
      <w:r w:rsidR="004918E7">
        <w:t>, er også begrensinger som sådan</w:t>
      </w:r>
      <w:r w:rsidRPr="00E36585" w:rsidR="00417DD9">
        <w:t>.</w:t>
      </w:r>
    </w:p>
    <w:p w:rsidRPr="00E36585" w:rsidR="00AB03B7" w:rsidP="00F912C7" w:rsidRDefault="00AB03B7" w14:paraId="286A6439" w14:textId="77777777">
      <w:pPr>
        <w:spacing w:line="360" w:lineRule="auto"/>
      </w:pPr>
    </w:p>
    <w:p w:rsidRPr="00E36585" w:rsidR="009B2A0C" w:rsidP="00F912C7" w:rsidRDefault="00AB03B7" w14:paraId="3F64E40C" w14:textId="41E0C95B">
      <w:pPr>
        <w:spacing w:line="360" w:lineRule="auto"/>
      </w:pPr>
      <w:r w:rsidRPr="00E36585">
        <w:t>I videre utvikling ville prioriteten vært</w:t>
      </w:r>
      <w:r w:rsidR="00ED130C">
        <w:t xml:space="preserve"> </w:t>
      </w:r>
      <w:r w:rsidRPr="00E36585">
        <w:t xml:space="preserve">Actions </w:t>
      </w:r>
      <w:r w:rsidRPr="00E36585" w:rsidR="006C5B5D">
        <w:t>i dialogene. Dette ville gjort spillet mer interaktivt</w:t>
      </w:r>
      <w:r w:rsidRPr="00E36585" w:rsidR="00123712">
        <w:t xml:space="preserve">, </w:t>
      </w:r>
      <w:r w:rsidR="00ED130C">
        <w:t>der</w:t>
      </w:r>
      <w:r w:rsidRPr="00E36585" w:rsidR="00123712">
        <w:t xml:space="preserve"> handlingene</w:t>
      </w:r>
      <w:r w:rsidRPr="00E36585" w:rsidR="007328BA">
        <w:t xml:space="preserve"> kunne hatt konsekvenser i form av </w:t>
      </w:r>
      <w:r w:rsidR="00C83EB2">
        <w:t>endring i</w:t>
      </w:r>
      <w:r w:rsidRPr="00E36585" w:rsidR="007328BA">
        <w:t xml:space="preserve"> helse</w:t>
      </w:r>
      <w:r w:rsidRPr="00E36585" w:rsidR="00434E11">
        <w:t>, gull, osv</w:t>
      </w:r>
      <w:r w:rsidRPr="00E36585" w:rsidR="006C5B5D">
        <w:t xml:space="preserve">. </w:t>
      </w:r>
      <w:r w:rsidRPr="00E36585" w:rsidR="00DD1384">
        <w:t>Actions</w:t>
      </w:r>
      <w:r w:rsidRPr="00E36585" w:rsidR="006C5B5D">
        <w:t xml:space="preserve"> kunne</w:t>
      </w:r>
      <w:r w:rsidR="00ED130C">
        <w:t xml:space="preserve"> også</w:t>
      </w:r>
      <w:r w:rsidRPr="00E36585" w:rsidR="006C5B5D">
        <w:t xml:space="preserve"> brukes til </w:t>
      </w:r>
      <w:r w:rsidRPr="00E36585" w:rsidR="0056401D">
        <w:t xml:space="preserve">turbasert kampmekanikk, </w:t>
      </w:r>
      <w:r w:rsidR="00C83EB2">
        <w:t xml:space="preserve">slik </w:t>
      </w:r>
      <w:r w:rsidRPr="00E36585" w:rsidR="000A28DC">
        <w:t>man kjenner fra ja</w:t>
      </w:r>
      <w:r w:rsidRPr="00E36585" w:rsidR="00392F3F">
        <w:t>p</w:t>
      </w:r>
      <w:r w:rsidRPr="00E36585" w:rsidR="000A28DC">
        <w:t>anske rollespill.</w:t>
      </w:r>
      <w:r w:rsidRPr="00E36585" w:rsidR="00CA15C1">
        <w:t xml:space="preserve"> Dernest ville Goals vært et mål å implementere</w:t>
      </w:r>
      <w:r w:rsidRPr="00E36585" w:rsidR="00A82770">
        <w:t xml:space="preserve">, </w:t>
      </w:r>
      <w:r w:rsidR="00C83EB2">
        <w:t xml:space="preserve">for </w:t>
      </w:r>
      <w:r w:rsidRPr="00E36585" w:rsidR="00A82770">
        <w:t>å sette krav som må møtes for å vinne et spil</w:t>
      </w:r>
      <w:r w:rsidR="00ED130C">
        <w:t>l</w:t>
      </w:r>
      <w:r w:rsidRPr="00E36585" w:rsidR="00283C84">
        <w:t>.</w:t>
      </w:r>
    </w:p>
    <w:p w:rsidRPr="00E36585" w:rsidR="00A00DF6" w:rsidP="00F912C7" w:rsidRDefault="00ED130C" w14:paraId="62EC0202" w14:textId="6A7A38FC">
      <w:pPr>
        <w:spacing w:line="360" w:lineRule="auto"/>
      </w:pPr>
      <w:r>
        <w:t>Bedre</w:t>
      </w:r>
      <w:r w:rsidRPr="00E36585" w:rsidR="00F34DF3">
        <w:t xml:space="preserve"> og mer komplett feilhåndtering, og </w:t>
      </w:r>
      <w:r w:rsidRPr="00E36585" w:rsidR="00C26198">
        <w:t xml:space="preserve">gode </w:t>
      </w:r>
      <w:r w:rsidRPr="00E36585" w:rsidR="00F34DF3">
        <w:t>tilbakemeldinger</w:t>
      </w:r>
      <w:r w:rsidRPr="00E36585" w:rsidR="00C26198">
        <w:t xml:space="preserve"> på disse i det grafiske grensesnittet</w:t>
      </w:r>
      <w:r w:rsidR="00023E29">
        <w:t>,</w:t>
      </w:r>
      <w:r w:rsidRPr="00E36585" w:rsidR="00C26198">
        <w:t xml:space="preserve"> </w:t>
      </w:r>
      <w:r>
        <w:t>er også høyt prioritert</w:t>
      </w:r>
      <w:r w:rsidR="005C182B">
        <w:t>.</w:t>
      </w:r>
    </w:p>
    <w:p w:rsidRPr="00E36585" w:rsidR="00913B61" w:rsidP="00F912C7" w:rsidRDefault="00913B61" w14:paraId="235E85CC" w14:textId="77777777">
      <w:pPr>
        <w:spacing w:line="360" w:lineRule="auto"/>
      </w:pPr>
    </w:p>
    <w:p w:rsidRPr="00E36585" w:rsidR="00913B61" w:rsidP="00F912C7" w:rsidRDefault="00913B61" w14:paraId="2E588BFA" w14:textId="680888FB">
      <w:pPr>
        <w:spacing w:line="360" w:lineRule="auto"/>
      </w:pPr>
      <w:r w:rsidRPr="00E36585">
        <w:t xml:space="preserve">Alt i alt er gruppa </w:t>
      </w:r>
      <w:r w:rsidRPr="00E36585" w:rsidR="003D2971">
        <w:t>fornøyd med resultatet.</w:t>
      </w:r>
      <w:r w:rsidR="00572A7F">
        <w:t xml:space="preserve"> </w:t>
      </w:r>
      <w:r w:rsidRPr="00E36585" w:rsidR="0099432E">
        <w:t>Selv om</w:t>
      </w:r>
      <w:r w:rsidRPr="00E36585" w:rsidR="00BF09CC">
        <w:t xml:space="preserve"> </w:t>
      </w:r>
      <w:r w:rsidRPr="00E36585" w:rsidR="0099432E">
        <w:t>løsningen ikke ble optimal</w:t>
      </w:r>
      <w:r w:rsidRPr="00E36585" w:rsidR="009D6B3C">
        <w:t xml:space="preserve">, ei heller komplett ut fra spesifikasjonene, </w:t>
      </w:r>
      <w:r w:rsidRPr="00E36585" w:rsidR="00D373A7">
        <w:t>ble</w:t>
      </w:r>
      <w:r w:rsidRPr="00E36585" w:rsidR="00360848">
        <w:t xml:space="preserve"> resultatet e</w:t>
      </w:r>
      <w:r w:rsidRPr="00E36585" w:rsidR="0060514E">
        <w:t xml:space="preserve">n klient som </w:t>
      </w:r>
      <w:r w:rsidR="005C182B">
        <w:t>kan kjøre</w:t>
      </w:r>
      <w:r w:rsidRPr="00E36585" w:rsidR="0060514E">
        <w:t xml:space="preserve"> en spillfil, og legge til</w:t>
      </w:r>
      <w:r w:rsidRPr="00E36585" w:rsidR="00557FB5">
        <w:t xml:space="preserve"> skjermelementer basert på innholdet i fila og hvilke valg som ble gjort i oppsettet til spillet.</w:t>
      </w:r>
      <w:r w:rsidRPr="00E36585" w:rsidR="00C904DE">
        <w:t xml:space="preserve"> </w:t>
      </w:r>
      <w:r w:rsidRPr="00E36585" w:rsidR="00AE7568">
        <w:t xml:space="preserve">Altså har prosjektet bidratt til å utvikle gruppas kunnskaper, </w:t>
      </w:r>
      <w:r w:rsidRPr="00E36585" w:rsidR="00ED428B">
        <w:t>ikke bare</w:t>
      </w:r>
      <w:r w:rsidRPr="00E36585" w:rsidR="00AE7568">
        <w:t xml:space="preserve"> innen programmering</w:t>
      </w:r>
      <w:r w:rsidRPr="00E36585" w:rsidR="00ED428B">
        <w:t>, men og</w:t>
      </w:r>
      <w:r w:rsidRPr="00E36585" w:rsidR="00FB2ADD">
        <w:t>så</w:t>
      </w:r>
      <w:r w:rsidRPr="00E36585" w:rsidR="00ED428B">
        <w:t xml:space="preserve"> hvilke krav som</w:t>
      </w:r>
      <w:r w:rsidRPr="00E36585" w:rsidR="005774F2">
        <w:t xml:space="preserve"> bør stilles til planleggingen av </w:t>
      </w:r>
      <w:r w:rsidRPr="00E36585" w:rsidR="00FB2ADD">
        <w:t>utviklingsprosessen.</w:t>
      </w:r>
    </w:p>
    <w:p w:rsidRPr="00E36585" w:rsidR="00965505" w:rsidRDefault="00475A18" w14:paraId="61B2F6E2" w14:textId="77777777">
      <w:pPr>
        <w:pStyle w:val="Heading1"/>
      </w:pPr>
      <w:bookmarkStart w:name="_Ref125373740" w:id="22"/>
      <w:bookmarkStart w:name="_Ref125373734" w:id="23"/>
      <w:bookmarkStart w:name="_Ref125373727" w:id="24"/>
      <w:bookmarkStart w:name="_Ref125373716" w:id="25"/>
      <w:bookmarkStart w:name="_Toc125985000" w:id="26"/>
      <w:r w:rsidRPr="00E36585">
        <w:t>R</w:t>
      </w:r>
      <w:bookmarkEnd w:id="22"/>
      <w:bookmarkEnd w:id="23"/>
      <w:bookmarkEnd w:id="24"/>
      <w:bookmarkEnd w:id="25"/>
      <w:r w:rsidRPr="00E36585">
        <w:t>eferanser</w:t>
      </w:r>
      <w:bookmarkEnd w:id="26"/>
    </w:p>
    <w:p w:rsidRPr="00E36585" w:rsidR="00965505" w:rsidRDefault="00475A18" w14:paraId="476E4EA0" w14:textId="77777777">
      <w:pPr>
        <w:pStyle w:val="Comment"/>
      </w:pPr>
      <w:r w:rsidRPr="00E36585">
        <w:t>[Forfatter, årstall, tittel på bok eller artikkel, navn på tidsskrift eller forlag/utgiver, nr. eller dato for tidsskrift, sted som det vises til eller refereres fra i oppgaven.</w:t>
      </w:r>
    </w:p>
    <w:p w:rsidRPr="00E36585" w:rsidR="00965505" w:rsidRDefault="00475A18" w14:paraId="66259249" w14:textId="77777777">
      <w:pPr>
        <w:pStyle w:val="Comment"/>
      </w:pPr>
      <w:r w:rsidRPr="00E36585">
        <w:t>Konkret for programmeringsemner: Regner med at du/dere kommer til å måtte slå opp litt i læreboka, så den er en innlysende referanse. Dersom du/dere i tillegg benytter internett, så list URL’er til sidene du/dere har benyttet.]</w:t>
      </w:r>
    </w:p>
    <w:p w:rsidRPr="00E36585" w:rsidR="00965505" w:rsidRDefault="00965505" w14:paraId="6D98A12B" w14:textId="714E0662">
      <w:pPr>
        <w:pStyle w:val="BodyText"/>
      </w:pPr>
    </w:p>
    <w:p w:rsidRPr="00E36585" w:rsidR="00965505" w:rsidP="00501EF1" w:rsidRDefault="00F42939" w14:paraId="2946DB82" w14:textId="5A861A77">
      <w:pPr>
        <w:pStyle w:val="References"/>
      </w:pPr>
      <w:r w:rsidRPr="00E36585">
        <w:t>Josikakar</w:t>
      </w:r>
      <w:r w:rsidRPr="00E36585" w:rsidR="00E50EB4">
        <w:t>. (2023</w:t>
      </w:r>
      <w:r w:rsidRPr="00E36585" w:rsidR="002108AC">
        <w:t>, 18. April)</w:t>
      </w:r>
      <w:r w:rsidRPr="00E36585" w:rsidR="0095047C">
        <w:t xml:space="preserve"> Software Engineering | Coupling and Cohesion </w:t>
      </w:r>
      <w:hyperlink r:id="rId12">
        <w:r w:rsidRPr="00E36585" w:rsidR="557CB433">
          <w:rPr>
            <w:rStyle w:val="Hyperlink"/>
          </w:rPr>
          <w:t>https://www.geeksforgeeks.org/software-engineering-coupling-and-cohesion/</w:t>
        </w:r>
      </w:hyperlink>
    </w:p>
    <w:p w:rsidRPr="00E36585" w:rsidR="001645A7" w:rsidP="001645A7" w:rsidRDefault="001645A7" w14:paraId="62A5A254" w14:textId="5A9D8A4C">
      <w:pPr>
        <w:pStyle w:val="References"/>
      </w:pPr>
      <w:r w:rsidRPr="00E36585">
        <w:t xml:space="preserve">GeeksforGeeks. (2022, 5. Desember) Builder Design Pattern </w:t>
      </w:r>
      <w:hyperlink r:id="rId13">
        <w:r w:rsidRPr="00E36585" w:rsidR="0D2EF81A">
          <w:rPr>
            <w:rStyle w:val="Hyperlink"/>
          </w:rPr>
          <w:t>https://www.geeksforgeeks.org/builder-design-pattern/?ref=gcse</w:t>
        </w:r>
      </w:hyperlink>
    </w:p>
    <w:p w:rsidRPr="00E36585" w:rsidR="001645A7" w:rsidP="001645A7" w:rsidRDefault="00CD6521" w14:paraId="2D4A9024" w14:textId="6FF717B9">
      <w:pPr>
        <w:pStyle w:val="References"/>
      </w:pPr>
      <w:r w:rsidRPr="00E36585">
        <w:t>GeeksforGeeks. (202</w:t>
      </w:r>
      <w:r w:rsidRPr="00E36585" w:rsidR="008C055B">
        <w:t>2</w:t>
      </w:r>
      <w:r w:rsidRPr="00E36585">
        <w:t xml:space="preserve">, </w:t>
      </w:r>
      <w:r w:rsidRPr="00E36585" w:rsidR="008C055B">
        <w:t>26</w:t>
      </w:r>
      <w:r w:rsidRPr="00E36585">
        <w:t xml:space="preserve">. </w:t>
      </w:r>
      <w:r w:rsidRPr="00E36585" w:rsidR="008C055B">
        <w:t>Desember</w:t>
      </w:r>
      <w:r w:rsidRPr="00E36585">
        <w:t xml:space="preserve">) </w:t>
      </w:r>
      <w:r w:rsidRPr="00E36585" w:rsidR="001645A7">
        <w:t xml:space="preserve">Abstract Factory Pattern </w:t>
      </w:r>
      <w:hyperlink w:history="1" r:id="rId14">
        <w:r w:rsidRPr="00E36585" w:rsidR="0D2EF81A">
          <w:rPr>
            <w:rStyle w:val="Hyperlink"/>
          </w:rPr>
          <w:t>https://www.geeksforgeeks.org/abstract-factory-pattern/?ref=gcse</w:t>
        </w:r>
      </w:hyperlink>
    </w:p>
    <w:p w:rsidRPr="00E36585" w:rsidR="009B4DB7" w:rsidP="00CD6521" w:rsidRDefault="00CD6521" w14:paraId="2DEE11CF" w14:textId="3C1C4188">
      <w:pPr>
        <w:pStyle w:val="References"/>
        <w:rPr>
          <w:rStyle w:val="Hyperlink"/>
          <w:lang w:val="en-US"/>
        </w:rPr>
      </w:pPr>
      <w:r w:rsidRPr="00E36585">
        <w:t xml:space="preserve">GeeksforGeeks. (2023, </w:t>
      </w:r>
      <w:r w:rsidRPr="00E36585" w:rsidR="00F42939">
        <w:t>6</w:t>
      </w:r>
      <w:r w:rsidRPr="00E36585">
        <w:t xml:space="preserve">. </w:t>
      </w:r>
      <w:r w:rsidRPr="00CB00AE" w:rsidR="00F42939">
        <w:rPr>
          <w:lang w:val="en-US"/>
        </w:rPr>
        <w:t>Mars</w:t>
      </w:r>
      <w:r w:rsidRPr="00CB00AE">
        <w:rPr>
          <w:lang w:val="en-US"/>
        </w:rPr>
        <w:t xml:space="preserve">) </w:t>
      </w:r>
      <w:r w:rsidRPr="00CB00AE" w:rsidR="00F42939">
        <w:rPr>
          <w:lang w:val="en-US"/>
        </w:rPr>
        <w:t xml:space="preserve">Java Singleton Class </w:t>
      </w:r>
      <w:hyperlink r:id="rId15">
        <w:r w:rsidRPr="00CB00AE" w:rsidR="03381967">
          <w:rPr>
            <w:rStyle w:val="Hyperlink"/>
            <w:lang w:val="en-US"/>
          </w:rPr>
          <w:t>https://www.geeksforgeeks.org/singleton-class-java/?ref=gcse</w:t>
        </w:r>
      </w:hyperlink>
    </w:p>
    <w:p w:rsidR="6F3198BF" w:rsidP="42E82229" w:rsidRDefault="6F3198BF" w14:paraId="137948C1" w14:textId="7C28126B">
      <w:pPr>
        <w:pStyle w:val="References"/>
      </w:pPr>
      <w:r w:rsidRPr="014A924E">
        <w:t xml:space="preserve">Conventional Commits 1.0.0 </w:t>
      </w:r>
      <w:r>
        <w:br/>
      </w:r>
      <w:hyperlink w:anchor="summary" r:id="rId16">
        <w:r w:rsidRPr="014A924E">
          <w:rPr>
            <w:rStyle w:val="Hyperlink"/>
          </w:rPr>
          <w:t>https://www.conventionalcommits.org/en/v1.0.0/#summary</w:t>
        </w:r>
      </w:hyperlink>
    </w:p>
    <w:p w:rsidR="6F3198BF" w:rsidP="014A924E" w:rsidRDefault="6F3198BF" w14:paraId="4C95C136" w14:textId="5CCD8D6D">
      <w:pPr>
        <w:pStyle w:val="References"/>
      </w:pPr>
      <w:r w:rsidRPr="3C950E67">
        <w:t>StackOverflow</w:t>
      </w:r>
      <w:r>
        <w:br/>
      </w:r>
      <w:hyperlink r:id="rId17">
        <w:r w:rsidRPr="3C950E67" w:rsidR="4C5C9D7C">
          <w:rPr>
            <w:rStyle w:val="Hyperlink"/>
          </w:rPr>
          <w:t>https://stackoverflow.com/</w:t>
        </w:r>
      </w:hyperlink>
    </w:p>
    <w:p w:rsidR="3C950E67" w:rsidP="00776C43" w:rsidRDefault="1C4CEE95" w14:paraId="6AAFD15D" w14:textId="706F88A4">
      <w:pPr>
        <w:pStyle w:val="References"/>
      </w:pPr>
      <w:r w:rsidRPr="3621DB63">
        <w:t>Java</w:t>
      </w:r>
      <w:r w:rsidRPr="3621DB63">
        <w:rPr>
          <w:vertAlign w:val="superscript"/>
        </w:rPr>
        <w:t>®</w:t>
      </w:r>
      <w:r w:rsidRPr="3621DB63">
        <w:t xml:space="preserve"> Platform, Standard Edition &amp; Java Development Kit</w:t>
      </w:r>
      <w:r w:rsidR="3C950E67">
        <w:br/>
      </w:r>
      <w:r w:rsidRPr="3621DB63">
        <w:t>Version 11 API Specification</w:t>
      </w:r>
      <w:r w:rsidR="3C950E67">
        <w:br/>
      </w:r>
      <w:hyperlink r:id="rId18">
        <w:r w:rsidRPr="3621DB63" w:rsidR="29B26A95">
          <w:rPr>
            <w:rStyle w:val="Hyperlink"/>
          </w:rPr>
          <w:t>https://docs.oracle.com/en/java/javase/11/docs/api/index.html</w:t>
        </w:r>
      </w:hyperlink>
    </w:p>
    <w:p w:rsidRPr="00E36585" w:rsidR="001645A7" w:rsidP="00F42939" w:rsidRDefault="001645A7" w14:paraId="0BBEAB6C" w14:textId="19CB79EC">
      <w:pPr>
        <w:pStyle w:val="References"/>
        <w:numPr>
          <w:ilvl w:val="0"/>
          <w:numId w:val="0"/>
        </w:numPr>
        <w:ind w:left="737"/>
      </w:pPr>
      <w:bookmarkStart w:name="_Toc125985001" w:id="27"/>
    </w:p>
    <w:p w:rsidRPr="00E36585" w:rsidR="00965505" w:rsidP="00127785" w:rsidRDefault="00475A18" w14:paraId="768AD2D9" w14:textId="77777777">
      <w:pPr>
        <w:pStyle w:val="Heading1"/>
      </w:pPr>
      <w:r w:rsidRPr="00E36585">
        <w:t>Vedlegg</w:t>
      </w:r>
      <w:bookmarkEnd w:id="27"/>
    </w:p>
    <w:p w:rsidR="00AA430F" w:rsidP="00AA430F" w:rsidRDefault="00AA430F" w14:paraId="2D2F9EBB" w14:textId="77777777">
      <w:pPr>
        <w:spacing w:line="360" w:lineRule="auto"/>
      </w:pPr>
    </w:p>
    <w:p w:rsidR="00AA430F" w:rsidP="00AA430F" w:rsidRDefault="00AA430F" w14:paraId="73EBECAF" w14:textId="1CFBBA10">
      <w:pPr>
        <w:spacing w:line="360" w:lineRule="auto"/>
      </w:pPr>
      <w:r>
        <w:t>Vedlegg til rapporten.</w:t>
      </w:r>
    </w:p>
    <w:p w:rsidR="00AA430F" w:rsidP="00AA430F" w:rsidRDefault="00AA430F" w14:paraId="1051C440" w14:textId="77777777">
      <w:pPr>
        <w:spacing w:line="360" w:lineRule="auto"/>
      </w:pPr>
    </w:p>
    <w:p w:rsidR="000C7951" w:rsidP="000F530D" w:rsidRDefault="00850661" w14:paraId="441F14B0" w14:textId="05A68CAC">
      <w:pPr>
        <w:pStyle w:val="ListParagraph"/>
        <w:numPr>
          <w:ilvl w:val="0"/>
          <w:numId w:val="8"/>
        </w:numPr>
        <w:spacing w:line="360" w:lineRule="auto"/>
      </w:pPr>
      <w:r>
        <w:t xml:space="preserve">Brukermanual for Paths-formatet. </w:t>
      </w:r>
      <w:r w:rsidR="000F530D">
        <w:br/>
      </w:r>
      <w:r w:rsidRPr="00BF6F48" w:rsidR="00BF6F48">
        <w:rPr>
          <w:rFonts w:eastAsia="Verdana" w:cs="Verdana"/>
        </w:rPr>
        <w:t>Filnavn:</w:t>
      </w:r>
      <w:r w:rsidRPr="00EF71BD" w:rsidR="00BF6F48">
        <w:rPr>
          <w:rFonts w:eastAsia="Verdana" w:cs="Verdana"/>
          <w:i/>
          <w:iCs/>
        </w:rPr>
        <w:t xml:space="preserve"> </w:t>
      </w:r>
      <w:r w:rsidR="00BF6F48">
        <w:rPr>
          <w:rFonts w:eastAsia="Verdana" w:cs="Verdana"/>
          <w:i/>
          <w:iCs/>
        </w:rPr>
        <w:t xml:space="preserve">01 - </w:t>
      </w:r>
      <w:r w:rsidRPr="00EF71BD" w:rsidR="503FA746">
        <w:rPr>
          <w:i/>
          <w:iCs/>
        </w:rPr>
        <w:t>Brukermanual User Manual - Paths format.pdf</w:t>
      </w:r>
    </w:p>
    <w:p w:rsidRPr="00EF71BD" w:rsidR="00C949E2" w:rsidP="000F530D" w:rsidRDefault="00850661" w14:paraId="65C36AD2" w14:textId="0D98B9EA">
      <w:pPr>
        <w:pStyle w:val="ListParagraph"/>
        <w:numPr>
          <w:ilvl w:val="0"/>
          <w:numId w:val="8"/>
        </w:numPr>
        <w:spacing w:line="360" w:lineRule="auto"/>
        <w:rPr>
          <w:i/>
          <w:iCs/>
        </w:rPr>
      </w:pPr>
      <w:r>
        <w:t>Klassediagram Paths</w:t>
      </w:r>
      <w:r w:rsidR="00C767F2">
        <w:t>.</w:t>
      </w:r>
      <w:r w:rsidR="000F530D">
        <w:br/>
      </w:r>
      <w:r w:rsidRPr="00BF6F48" w:rsidR="00BF6F48">
        <w:rPr>
          <w:rFonts w:eastAsia="Verdana" w:cs="Verdana"/>
        </w:rPr>
        <w:t>Filnavn:</w:t>
      </w:r>
      <w:r w:rsidRPr="00EF71BD" w:rsidR="00BF6F48">
        <w:rPr>
          <w:rFonts w:eastAsia="Verdana" w:cs="Verdana"/>
          <w:i/>
          <w:iCs/>
        </w:rPr>
        <w:t xml:space="preserve"> </w:t>
      </w:r>
      <w:r w:rsidR="00BF6F48">
        <w:rPr>
          <w:rFonts w:eastAsia="Verdana" w:cs="Verdana"/>
          <w:i/>
          <w:iCs/>
        </w:rPr>
        <w:t xml:space="preserve">02 - </w:t>
      </w:r>
      <w:r w:rsidRPr="00EF71BD" w:rsidR="00C949E2">
        <w:rPr>
          <w:i/>
          <w:iCs/>
        </w:rPr>
        <w:t>classDiagram-Paths_Full.png</w:t>
      </w:r>
    </w:p>
    <w:p w:rsidR="1891FB70" w:rsidP="000F530D" w:rsidRDefault="00C767F2" w14:paraId="0DA12095" w14:textId="4FFFDB58">
      <w:pPr>
        <w:pStyle w:val="ListParagraph"/>
        <w:numPr>
          <w:ilvl w:val="0"/>
          <w:numId w:val="8"/>
        </w:numPr>
        <w:spacing w:line="360" w:lineRule="auto"/>
      </w:pPr>
      <w:r w:rsidRPr="000F530D">
        <w:rPr>
          <w:rFonts w:eastAsia="Verdana" w:cs="Verdana"/>
        </w:rPr>
        <w:t>Sekvensdiagram for klassen</w:t>
      </w:r>
      <w:r w:rsidRPr="000F530D" w:rsidR="00242686">
        <w:rPr>
          <w:rFonts w:eastAsia="Verdana" w:cs="Verdana"/>
        </w:rPr>
        <w:t xml:space="preserve"> InGameView. </w:t>
      </w:r>
      <w:r w:rsidR="000F530D">
        <w:rPr>
          <w:rFonts w:eastAsia="Verdana" w:cs="Verdana"/>
        </w:rPr>
        <w:br/>
      </w:r>
      <w:r w:rsidRPr="00BF6F48" w:rsidR="00BF6F48">
        <w:rPr>
          <w:rFonts w:eastAsia="Verdana" w:cs="Verdana"/>
        </w:rPr>
        <w:t>Filnavn:</w:t>
      </w:r>
      <w:r w:rsidRPr="00EF71BD" w:rsidR="00BF6F48">
        <w:rPr>
          <w:rFonts w:eastAsia="Verdana" w:cs="Verdana"/>
          <w:i/>
          <w:iCs/>
        </w:rPr>
        <w:t xml:space="preserve"> </w:t>
      </w:r>
      <w:r w:rsidR="00BF6F48">
        <w:rPr>
          <w:rFonts w:eastAsia="Verdana" w:cs="Verdana"/>
          <w:i/>
          <w:iCs/>
        </w:rPr>
        <w:t xml:space="preserve">03 - </w:t>
      </w:r>
      <w:r w:rsidRPr="00EF71BD" w:rsidR="1891FB70">
        <w:rPr>
          <w:rFonts w:eastAsia="Verdana" w:cs="Verdana"/>
          <w:i/>
          <w:iCs/>
        </w:rPr>
        <w:t>sequenceDiagram-InGameView.png</w:t>
      </w:r>
    </w:p>
    <w:p w:rsidR="1891FB70" w:rsidP="000F530D" w:rsidRDefault="000F530D" w14:paraId="44567D18" w14:textId="56AB7D86">
      <w:pPr>
        <w:pStyle w:val="ListParagraph"/>
        <w:numPr>
          <w:ilvl w:val="0"/>
          <w:numId w:val="8"/>
        </w:numPr>
        <w:spacing w:line="360" w:lineRule="auto"/>
      </w:pPr>
      <w:r w:rsidRPr="000F530D">
        <w:rPr>
          <w:rFonts w:eastAsia="Verdana" w:cs="Verdana"/>
        </w:rPr>
        <w:t xml:space="preserve">Sekvensdiagram for klassen MainMenuView. </w:t>
      </w:r>
      <w:r>
        <w:rPr>
          <w:rFonts w:eastAsia="Verdana" w:cs="Verdana"/>
        </w:rPr>
        <w:br/>
      </w:r>
      <w:r w:rsidRPr="00BF6F48">
        <w:rPr>
          <w:rFonts w:eastAsia="Verdana" w:cs="Verdana"/>
        </w:rPr>
        <w:t>Filnavn:</w:t>
      </w:r>
      <w:r w:rsidRPr="00EF71BD" w:rsidR="00C767F2">
        <w:rPr>
          <w:rFonts w:eastAsia="Verdana" w:cs="Verdana"/>
          <w:i/>
          <w:iCs/>
        </w:rPr>
        <w:t xml:space="preserve"> </w:t>
      </w:r>
      <w:r w:rsidR="00BF6F48">
        <w:rPr>
          <w:rFonts w:eastAsia="Verdana" w:cs="Verdana"/>
          <w:i/>
          <w:iCs/>
        </w:rPr>
        <w:t xml:space="preserve">04 - </w:t>
      </w:r>
      <w:r w:rsidRPr="00EF71BD" w:rsidR="1891FB70">
        <w:rPr>
          <w:rFonts w:eastAsia="Verdana" w:cs="Verdana"/>
          <w:i/>
          <w:iCs/>
        </w:rPr>
        <w:t>sequenceDiagram-MainMenuView.png</w:t>
      </w:r>
    </w:p>
    <w:p w:rsidRPr="00E36585" w:rsidR="00C949E2" w:rsidP="000F530D" w:rsidRDefault="000F530D" w14:paraId="493F2932" w14:textId="0EE07699">
      <w:pPr>
        <w:pStyle w:val="ListParagraph"/>
        <w:numPr>
          <w:ilvl w:val="0"/>
          <w:numId w:val="8"/>
        </w:numPr>
        <w:spacing w:line="360" w:lineRule="auto"/>
      </w:pPr>
      <w:r w:rsidRPr="000F530D">
        <w:rPr>
          <w:rFonts w:eastAsia="Verdana" w:cs="Verdana"/>
        </w:rPr>
        <w:t>Sekvensdiagram for klassen NewGameView</w:t>
      </w:r>
      <w:r>
        <w:rPr>
          <w:rFonts w:eastAsia="Verdana" w:cs="Verdana"/>
        </w:rPr>
        <w:t>, metode NewGameView</w:t>
      </w:r>
      <w:r w:rsidRPr="000F530D">
        <w:rPr>
          <w:rFonts w:eastAsia="Verdana" w:cs="Verdana"/>
        </w:rPr>
        <w:t xml:space="preserve">. </w:t>
      </w:r>
      <w:r>
        <w:rPr>
          <w:rFonts w:eastAsia="Verdana" w:cs="Verdana"/>
        </w:rPr>
        <w:br/>
      </w:r>
      <w:r w:rsidRPr="00BF6F48">
        <w:rPr>
          <w:rFonts w:eastAsia="Verdana" w:cs="Verdana"/>
        </w:rPr>
        <w:t>Filnavn</w:t>
      </w:r>
      <w:r w:rsidRPr="00EF71BD">
        <w:rPr>
          <w:rFonts w:eastAsia="Verdana" w:cs="Verdana"/>
          <w:i/>
          <w:iCs/>
        </w:rPr>
        <w:t xml:space="preserve">: </w:t>
      </w:r>
      <w:r w:rsidR="00282BAC">
        <w:rPr>
          <w:rFonts w:eastAsia="Verdana" w:cs="Verdana"/>
          <w:i/>
          <w:iCs/>
        </w:rPr>
        <w:t>05</w:t>
      </w:r>
      <w:r w:rsidR="00BF6F48">
        <w:rPr>
          <w:rFonts w:eastAsia="Verdana" w:cs="Verdana"/>
          <w:i/>
          <w:iCs/>
        </w:rPr>
        <w:t xml:space="preserve"> </w:t>
      </w:r>
      <w:r w:rsidR="00282BAC">
        <w:rPr>
          <w:rFonts w:eastAsia="Verdana" w:cs="Verdana"/>
          <w:i/>
          <w:iCs/>
        </w:rPr>
        <w:t>-</w:t>
      </w:r>
      <w:r w:rsidR="00BF6F48">
        <w:rPr>
          <w:rFonts w:eastAsia="Verdana" w:cs="Verdana"/>
          <w:i/>
          <w:iCs/>
        </w:rPr>
        <w:t xml:space="preserve"> </w:t>
      </w:r>
      <w:r w:rsidRPr="00EF71BD" w:rsidR="1891FB70">
        <w:rPr>
          <w:rFonts w:eastAsia="Verdana" w:cs="Verdana"/>
          <w:i/>
          <w:iCs/>
        </w:rPr>
        <w:t>sequenceDiagram-NewGameView_newGameViewMethod.png</w:t>
      </w:r>
    </w:p>
    <w:p w:rsidRPr="000F530D" w:rsidR="1891FB70" w:rsidP="000F530D" w:rsidRDefault="000F530D" w14:paraId="6C1C6090" w14:textId="0F9CEF9F">
      <w:pPr>
        <w:pStyle w:val="ListParagraph"/>
        <w:numPr>
          <w:ilvl w:val="0"/>
          <w:numId w:val="8"/>
        </w:numPr>
        <w:spacing w:line="360" w:lineRule="auto"/>
        <w:rPr>
          <w:rFonts w:eastAsia="Verdana"/>
        </w:rPr>
      </w:pPr>
      <w:r w:rsidRPr="000F530D">
        <w:rPr>
          <w:rFonts w:eastAsia="Verdana" w:cs="Verdana"/>
        </w:rPr>
        <w:t>Sekvensdiagram for klassen StoryParser</w:t>
      </w:r>
      <w:r>
        <w:rPr>
          <w:rFonts w:eastAsia="Verdana" w:cs="Verdana"/>
        </w:rPr>
        <w:t xml:space="preserve">, metode </w:t>
      </w:r>
      <w:r w:rsidRPr="000F530D">
        <w:rPr>
          <w:rFonts w:eastAsia="Verdana" w:cs="Verdana"/>
        </w:rPr>
        <w:t>createLinkFromLine.</w:t>
      </w:r>
      <w:r>
        <w:rPr>
          <w:rFonts w:eastAsia="Verdana" w:cs="Verdana"/>
        </w:rPr>
        <w:br/>
      </w:r>
      <w:r w:rsidRPr="00BF6F48">
        <w:rPr>
          <w:rFonts w:eastAsia="Verdana" w:cs="Verdana"/>
        </w:rPr>
        <w:t>Filnavn:</w:t>
      </w:r>
      <w:r w:rsidRPr="00EF71BD">
        <w:rPr>
          <w:rFonts w:eastAsia="Verdana" w:cs="Verdana"/>
          <w:i/>
          <w:iCs/>
        </w:rPr>
        <w:t xml:space="preserve"> </w:t>
      </w:r>
      <w:r w:rsidR="00282BAC">
        <w:rPr>
          <w:rFonts w:eastAsia="Verdana" w:cs="Verdana"/>
          <w:i/>
          <w:iCs/>
        </w:rPr>
        <w:t xml:space="preserve">06 - </w:t>
      </w:r>
      <w:r w:rsidRPr="00EF71BD" w:rsidR="1891FB70">
        <w:rPr>
          <w:rFonts w:eastAsia="Verdana" w:cs="Verdana"/>
          <w:i/>
          <w:iCs/>
        </w:rPr>
        <w:t>sequenceDiagram-StoryParser_createLinkFromLine.png</w:t>
      </w:r>
    </w:p>
    <w:p w:rsidRPr="000F530D" w:rsidR="00C949E2" w:rsidP="000F530D" w:rsidRDefault="000F530D" w14:paraId="54D74BCD" w14:textId="3C68ED3A">
      <w:pPr>
        <w:pStyle w:val="ListParagraph"/>
        <w:numPr>
          <w:ilvl w:val="0"/>
          <w:numId w:val="8"/>
        </w:numPr>
        <w:spacing w:line="360" w:lineRule="auto"/>
        <w:rPr>
          <w:rFonts w:eastAsia="Verdana"/>
        </w:rPr>
      </w:pPr>
      <w:r w:rsidRPr="000F530D">
        <w:rPr>
          <w:rFonts w:eastAsia="Verdana" w:cs="Verdana"/>
        </w:rPr>
        <w:t>Sekvensdiagram for klassen StoryParser</w:t>
      </w:r>
      <w:r>
        <w:rPr>
          <w:rFonts w:eastAsia="Verdana" w:cs="Verdana"/>
        </w:rPr>
        <w:t xml:space="preserve">, metode </w:t>
      </w:r>
      <w:r w:rsidRPr="000F530D">
        <w:rPr>
          <w:rFonts w:eastAsia="Verdana" w:cs="Verdana"/>
        </w:rPr>
        <w:t xml:space="preserve">parseStoryFromFile. </w:t>
      </w:r>
      <w:r>
        <w:rPr>
          <w:rFonts w:eastAsia="Verdana" w:cs="Verdana"/>
        </w:rPr>
        <w:br/>
      </w:r>
      <w:r w:rsidRPr="00BF6F48">
        <w:rPr>
          <w:rFonts w:eastAsia="Verdana" w:cs="Verdana"/>
        </w:rPr>
        <w:t>Filnavn:</w:t>
      </w:r>
      <w:r w:rsidRPr="00EF71BD">
        <w:rPr>
          <w:rFonts w:eastAsia="Verdana" w:cs="Verdana"/>
          <w:i/>
          <w:iCs/>
        </w:rPr>
        <w:t xml:space="preserve"> </w:t>
      </w:r>
      <w:r w:rsidR="00282BAC">
        <w:rPr>
          <w:rFonts w:eastAsia="Verdana" w:cs="Verdana"/>
          <w:i/>
          <w:iCs/>
        </w:rPr>
        <w:t xml:space="preserve">07 - </w:t>
      </w:r>
      <w:r w:rsidRPr="00EF71BD" w:rsidR="1891FB70">
        <w:rPr>
          <w:rFonts w:eastAsia="Verdana" w:cs="Verdana"/>
          <w:i/>
          <w:iCs/>
        </w:rPr>
        <w:t>sequenceDiagram-StoryParser_parseStoryFromFile.png</w:t>
      </w:r>
    </w:p>
    <w:sectPr w:rsidRPr="000F530D" w:rsidR="00C949E2">
      <w:headerReference w:type="default" r:id="rId19"/>
      <w:footerReference w:type="default" r:id="rId20"/>
      <w:pgSz w:w="11906" w:h="16838"/>
      <w:pgMar w:top="1418" w:right="1418" w:bottom="1418" w:left="1418" w:header="709" w:footer="454"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4B6E" w:rsidRDefault="00DA4B6E" w14:paraId="18376F62" w14:textId="77777777">
      <w:r>
        <w:separator/>
      </w:r>
    </w:p>
  </w:endnote>
  <w:endnote w:type="continuationSeparator" w:id="0">
    <w:p w:rsidR="00DA4B6E" w:rsidRDefault="00DA4B6E" w14:paraId="46D7874F" w14:textId="77777777">
      <w:r>
        <w:continuationSeparator/>
      </w:r>
    </w:p>
  </w:endnote>
  <w:endnote w:type="continuationNotice" w:id="1">
    <w:p w:rsidR="00DA4B6E" w:rsidRDefault="00DA4B6E" w14:paraId="121AE5F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default"/>
  </w:font>
  <w:font w:name="Noto Sans CJK SC">
    <w:charset w:val="00"/>
    <w:family w:val="roman"/>
    <w:pitch w:val="default"/>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0" w:type="dxa"/>
      <w:tblLayout w:type="fixed"/>
      <w:tblCellMar>
        <w:left w:w="70" w:type="dxa"/>
        <w:right w:w="70" w:type="dxa"/>
      </w:tblCellMar>
      <w:tblLook w:val="0000" w:firstRow="0" w:lastRow="0" w:firstColumn="0" w:lastColumn="0" w:noHBand="0" w:noVBand="0"/>
    </w:tblPr>
    <w:tblGrid>
      <w:gridCol w:w="4109"/>
      <w:gridCol w:w="2662"/>
      <w:gridCol w:w="2299"/>
    </w:tblGrid>
    <w:tr w:rsidR="00965505" w14:paraId="514167DB" w14:textId="77777777">
      <w:tc>
        <w:tcPr>
          <w:tcW w:w="4109" w:type="dxa"/>
          <w:tcBorders>
            <w:top w:val="single" w:color="000000" w:sz="4" w:space="0"/>
          </w:tcBorders>
        </w:tcPr>
        <w:p w:rsidR="00965505" w:rsidRDefault="00965505" w14:paraId="6B699379" w14:textId="77777777">
          <w:pPr>
            <w:pStyle w:val="Footer"/>
            <w:widowControl w:val="0"/>
            <w:rPr>
              <w:sz w:val="16"/>
            </w:rPr>
          </w:pPr>
        </w:p>
      </w:tc>
      <w:tc>
        <w:tcPr>
          <w:tcW w:w="2662" w:type="dxa"/>
          <w:tcBorders>
            <w:top w:val="single" w:color="000000" w:sz="4" w:space="0"/>
          </w:tcBorders>
        </w:tcPr>
        <w:p w:rsidR="00965505" w:rsidRDefault="00475A18" w14:paraId="3A4755DD" w14:textId="77777777">
          <w:pPr>
            <w:pStyle w:val="Footer"/>
            <w:widowControl w:val="0"/>
            <w:rPr>
              <w:sz w:val="16"/>
              <w:lang w:val="de-DE"/>
            </w:rPr>
          </w:pPr>
          <w:r>
            <w:rPr>
              <w:sz w:val="16"/>
              <w:lang w:val="de-DE"/>
            </w:rPr>
            <w:t>INNHOLD</w:t>
          </w:r>
        </w:p>
      </w:tc>
      <w:tc>
        <w:tcPr>
          <w:tcW w:w="2299" w:type="dxa"/>
          <w:tcBorders>
            <w:top w:val="single" w:color="000000" w:sz="4" w:space="0"/>
          </w:tcBorders>
        </w:tcPr>
        <w:p w:rsidR="00965505" w:rsidRDefault="00965505" w14:paraId="3FE9F23F" w14:textId="77777777">
          <w:pPr>
            <w:pStyle w:val="Footer"/>
            <w:widowControl w:val="0"/>
            <w:jc w:val="right"/>
            <w:rPr>
              <w:sz w:val="16"/>
              <w:lang w:val="de-DE"/>
            </w:rPr>
          </w:pPr>
        </w:p>
      </w:tc>
    </w:tr>
  </w:tbl>
  <w:p w:rsidR="00965505" w:rsidRDefault="00965505" w14:paraId="1F72F646" w14:textId="7777777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0" w:type="dxa"/>
      <w:tblLayout w:type="fixed"/>
      <w:tblCellMar>
        <w:left w:w="70" w:type="dxa"/>
        <w:right w:w="70" w:type="dxa"/>
      </w:tblCellMar>
      <w:tblLook w:val="0000" w:firstRow="0" w:lastRow="0" w:firstColumn="0" w:lastColumn="0" w:noHBand="0" w:noVBand="0"/>
    </w:tblPr>
    <w:tblGrid>
      <w:gridCol w:w="4116"/>
      <w:gridCol w:w="2652"/>
      <w:gridCol w:w="2302"/>
    </w:tblGrid>
    <w:tr w:rsidR="00965505" w14:paraId="08CE6F91" w14:textId="77777777">
      <w:tc>
        <w:tcPr>
          <w:tcW w:w="4116" w:type="dxa"/>
          <w:tcBorders>
            <w:top w:val="single" w:color="000000" w:sz="4" w:space="0"/>
          </w:tcBorders>
        </w:tcPr>
        <w:p w:rsidR="00965505" w:rsidRDefault="00965505" w14:paraId="61CDCEAD" w14:textId="77777777">
          <w:pPr>
            <w:pStyle w:val="Footer"/>
            <w:widowControl w:val="0"/>
            <w:rPr>
              <w:sz w:val="16"/>
            </w:rPr>
          </w:pPr>
        </w:p>
      </w:tc>
      <w:tc>
        <w:tcPr>
          <w:tcW w:w="2652" w:type="dxa"/>
          <w:tcBorders>
            <w:top w:val="single" w:color="000000" w:sz="4" w:space="0"/>
          </w:tcBorders>
        </w:tcPr>
        <w:p w:rsidR="00965505" w:rsidRDefault="00965505" w14:paraId="6BB9E253" w14:textId="77777777">
          <w:pPr>
            <w:pStyle w:val="Footer"/>
            <w:widowControl w:val="0"/>
            <w:rPr>
              <w:sz w:val="16"/>
              <w:lang w:val="de-DE"/>
            </w:rPr>
          </w:pPr>
        </w:p>
      </w:tc>
      <w:tc>
        <w:tcPr>
          <w:tcW w:w="2302" w:type="dxa"/>
          <w:tcBorders>
            <w:top w:val="single" w:color="000000" w:sz="4" w:space="0"/>
          </w:tcBorders>
        </w:tcPr>
        <w:p w:rsidR="00965505" w:rsidRDefault="00965505" w14:paraId="23DE523C" w14:textId="77777777">
          <w:pPr>
            <w:pStyle w:val="Footer"/>
            <w:widowControl w:val="0"/>
            <w:jc w:val="right"/>
            <w:rPr>
              <w:sz w:val="16"/>
              <w:lang w:val="de-DE"/>
            </w:rPr>
          </w:pPr>
        </w:p>
      </w:tc>
    </w:tr>
  </w:tbl>
  <w:p w:rsidR="00965505" w:rsidRDefault="00965505" w14:paraId="52E562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0" w:type="dxa"/>
      <w:tblLayout w:type="fixed"/>
      <w:tblCellMar>
        <w:left w:w="70" w:type="dxa"/>
        <w:right w:w="70" w:type="dxa"/>
      </w:tblCellMar>
      <w:tblLook w:val="0000" w:firstRow="0" w:lastRow="0" w:firstColumn="0" w:lastColumn="0" w:noHBand="0" w:noVBand="0"/>
    </w:tblPr>
    <w:tblGrid>
      <w:gridCol w:w="4114"/>
      <w:gridCol w:w="2655"/>
      <w:gridCol w:w="2301"/>
    </w:tblGrid>
    <w:tr w:rsidR="00965505" w14:paraId="13BE5237" w14:textId="77777777">
      <w:tc>
        <w:tcPr>
          <w:tcW w:w="4114" w:type="dxa"/>
          <w:tcBorders>
            <w:top w:val="single" w:color="000000" w:sz="4" w:space="0"/>
          </w:tcBorders>
        </w:tcPr>
        <w:p w:rsidR="00965505" w:rsidRDefault="00965505" w14:paraId="5043CB0F" w14:textId="77777777">
          <w:pPr>
            <w:pStyle w:val="Footer"/>
            <w:widowControl w:val="0"/>
            <w:rPr>
              <w:sz w:val="16"/>
            </w:rPr>
          </w:pPr>
        </w:p>
      </w:tc>
      <w:tc>
        <w:tcPr>
          <w:tcW w:w="2655" w:type="dxa"/>
          <w:tcBorders>
            <w:top w:val="single" w:color="000000" w:sz="4" w:space="0"/>
          </w:tcBorders>
        </w:tcPr>
        <w:p w:rsidR="00965505" w:rsidRDefault="00475A18" w14:paraId="719FD32E" w14:textId="77777777">
          <w:pPr>
            <w:pStyle w:val="Footer"/>
            <w:widowControl w:val="0"/>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c>
      <w:tc>
        <w:tcPr>
          <w:tcW w:w="2301" w:type="dxa"/>
          <w:tcBorders>
            <w:top w:val="single" w:color="000000" w:sz="4" w:space="0"/>
          </w:tcBorders>
        </w:tcPr>
        <w:p w:rsidR="00965505" w:rsidRDefault="00965505" w14:paraId="07459315" w14:textId="77777777">
          <w:pPr>
            <w:pStyle w:val="Footer"/>
            <w:widowControl w:val="0"/>
            <w:jc w:val="right"/>
            <w:rPr>
              <w:sz w:val="16"/>
              <w:lang w:val="de-DE"/>
            </w:rPr>
          </w:pPr>
        </w:p>
      </w:tc>
    </w:tr>
  </w:tbl>
  <w:p w:rsidR="00965505" w:rsidRDefault="00965505" w14:paraId="6537F28F" w14:textId="7777777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4B6E" w:rsidRDefault="00DA4B6E" w14:paraId="5315A7B8" w14:textId="77777777">
      <w:r>
        <w:separator/>
      </w:r>
    </w:p>
  </w:footnote>
  <w:footnote w:type="continuationSeparator" w:id="0">
    <w:p w:rsidR="00DA4B6E" w:rsidRDefault="00DA4B6E" w14:paraId="4A68A367" w14:textId="77777777">
      <w:r>
        <w:continuationSeparator/>
      </w:r>
    </w:p>
  </w:footnote>
  <w:footnote w:type="continuationNotice" w:id="1">
    <w:p w:rsidR="00DA4B6E" w:rsidRDefault="00DA4B6E" w14:paraId="6E8A59F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070" w:type="dxa"/>
      <w:tblLayout w:type="fixed"/>
      <w:tblCellMar>
        <w:top w:w="57" w:type="dxa"/>
        <w:left w:w="70" w:type="dxa"/>
        <w:bottom w:w="57" w:type="dxa"/>
        <w:right w:w="70" w:type="dxa"/>
      </w:tblCellMar>
      <w:tblLook w:val="0000" w:firstRow="0" w:lastRow="0" w:firstColumn="0" w:lastColumn="0" w:noHBand="0" w:noVBand="0"/>
    </w:tblPr>
    <w:tblGrid>
      <w:gridCol w:w="4573"/>
      <w:gridCol w:w="4497"/>
    </w:tblGrid>
    <w:tr w:rsidR="00965505" w14:paraId="0337C158" w14:textId="77777777">
      <w:tc>
        <w:tcPr>
          <w:tcW w:w="4572" w:type="dxa"/>
          <w:tcBorders>
            <w:top w:val="single" w:color="000000" w:sz="4" w:space="0"/>
            <w:bottom w:val="single" w:color="000000" w:sz="4" w:space="0"/>
          </w:tcBorders>
          <w:vAlign w:val="center"/>
        </w:tcPr>
        <w:p w:rsidR="00965505" w:rsidRDefault="00475A18" w14:paraId="6B1C3B75" w14:textId="77777777">
          <w:pPr>
            <w:pStyle w:val="Header"/>
            <w:widowControl w:val="0"/>
          </w:pPr>
          <w:r>
            <w:t>Studentrapport</w:t>
          </w:r>
        </w:p>
      </w:tc>
      <w:tc>
        <w:tcPr>
          <w:tcW w:w="4497" w:type="dxa"/>
          <w:tcBorders>
            <w:top w:val="single" w:color="000000" w:sz="4" w:space="0"/>
            <w:bottom w:val="single" w:color="000000" w:sz="4" w:space="0"/>
          </w:tcBorders>
        </w:tcPr>
        <w:p w:rsidR="00965505" w:rsidRDefault="00475A18" w14:paraId="2451E7F8" w14:textId="77777777">
          <w:pPr>
            <w:widowControl w:val="0"/>
            <w:jc w:val="right"/>
          </w:pPr>
          <w:r>
            <w:rPr>
              <w:noProof/>
            </w:rPr>
            <w:drawing>
              <wp:anchor distT="0" distB="0" distL="0" distR="0" simplePos="0" relativeHeight="251658242" behindDoc="1" locked="0" layoutInCell="1" allowOverlap="1" wp14:anchorId="1E355EDF" wp14:editId="07777777">
                <wp:simplePos x="0" y="0"/>
                <wp:positionH relativeFrom="column">
                  <wp:posOffset>1281430</wp:posOffset>
                </wp:positionH>
                <wp:positionV relativeFrom="paragraph">
                  <wp:posOffset>5715</wp:posOffset>
                </wp:positionV>
                <wp:extent cx="1638300" cy="304800"/>
                <wp:effectExtent l="0" t="0" r="0" b="0"/>
                <wp:wrapNone/>
                <wp:docPr id="1082782332" name="Picture 1082782332"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20" descr="Description: Logofargerliten"/>
                        <pic:cNvPicPr>
                          <a:picLocks noChangeAspect="1" noChangeArrowheads="1"/>
                        </pic:cNvPicPr>
                      </pic:nvPicPr>
                      <pic:blipFill>
                        <a:blip r:embed="rId1"/>
                        <a:stretch>
                          <a:fillRect/>
                        </a:stretch>
                      </pic:blipFill>
                      <pic:spPr bwMode="auto">
                        <a:xfrm>
                          <a:off x="0" y="0"/>
                          <a:ext cx="1638300" cy="304800"/>
                        </a:xfrm>
                        <a:prstGeom prst="rect">
                          <a:avLst/>
                        </a:prstGeom>
                      </pic:spPr>
                    </pic:pic>
                  </a:graphicData>
                </a:graphic>
              </wp:anchor>
            </w:drawing>
          </w:r>
        </w:p>
      </w:tc>
    </w:tr>
  </w:tbl>
  <w:p w:rsidR="00965505" w:rsidRDefault="00965505" w14:paraId="5997CC1D"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070" w:type="dxa"/>
      <w:tblLayout w:type="fixed"/>
      <w:tblCellMar>
        <w:top w:w="57" w:type="dxa"/>
        <w:left w:w="70" w:type="dxa"/>
        <w:bottom w:w="57" w:type="dxa"/>
        <w:right w:w="70" w:type="dxa"/>
      </w:tblCellMar>
      <w:tblLook w:val="0000" w:firstRow="0" w:lastRow="0" w:firstColumn="0" w:lastColumn="0" w:noHBand="0" w:noVBand="0"/>
    </w:tblPr>
    <w:tblGrid>
      <w:gridCol w:w="4573"/>
      <w:gridCol w:w="4497"/>
    </w:tblGrid>
    <w:tr w:rsidR="00965505" w14:paraId="3942959F" w14:textId="77777777">
      <w:tc>
        <w:tcPr>
          <w:tcW w:w="4572" w:type="dxa"/>
          <w:tcBorders>
            <w:top w:val="single" w:color="000000" w:sz="4" w:space="0"/>
            <w:bottom w:val="single" w:color="000000" w:sz="4" w:space="0"/>
          </w:tcBorders>
          <w:vAlign w:val="center"/>
        </w:tcPr>
        <w:p w:rsidR="00965505" w:rsidRDefault="00475A18" w14:paraId="5D83D1FE" w14:textId="77777777">
          <w:pPr>
            <w:pStyle w:val="Header"/>
            <w:widowControl w:val="0"/>
          </w:pPr>
          <w:r>
            <w:t>Studentrapport</w:t>
          </w:r>
        </w:p>
      </w:tc>
      <w:tc>
        <w:tcPr>
          <w:tcW w:w="4497" w:type="dxa"/>
          <w:tcBorders>
            <w:top w:val="single" w:color="000000" w:sz="4" w:space="0"/>
            <w:bottom w:val="single" w:color="000000" w:sz="4" w:space="0"/>
          </w:tcBorders>
        </w:tcPr>
        <w:p w:rsidR="00965505" w:rsidRDefault="00475A18" w14:paraId="314ADC4B" w14:textId="77777777">
          <w:pPr>
            <w:widowControl w:val="0"/>
            <w:jc w:val="right"/>
          </w:pPr>
          <w:r>
            <w:rPr>
              <w:noProof/>
            </w:rPr>
            <w:drawing>
              <wp:anchor distT="0" distB="0" distL="0" distR="0" simplePos="0" relativeHeight="251658240" behindDoc="1" locked="0" layoutInCell="1" allowOverlap="1" wp14:anchorId="340F0C00" wp14:editId="07777777">
                <wp:simplePos x="0" y="0"/>
                <wp:positionH relativeFrom="column">
                  <wp:posOffset>1139825</wp:posOffset>
                </wp:positionH>
                <wp:positionV relativeFrom="paragraph">
                  <wp:posOffset>5080</wp:posOffset>
                </wp:positionV>
                <wp:extent cx="1638300" cy="304800"/>
                <wp:effectExtent l="0" t="0" r="0" b="0"/>
                <wp:wrapNone/>
                <wp:docPr id="873779739" name="Picture 873779739"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2" descr="Description: Logofargerliten"/>
                        <pic:cNvPicPr>
                          <a:picLocks noChangeAspect="1" noChangeArrowheads="1"/>
                        </pic:cNvPicPr>
                      </pic:nvPicPr>
                      <pic:blipFill>
                        <a:blip r:embed="rId1"/>
                        <a:stretch>
                          <a:fillRect/>
                        </a:stretch>
                      </pic:blipFill>
                      <pic:spPr bwMode="auto">
                        <a:xfrm>
                          <a:off x="0" y="0"/>
                          <a:ext cx="1638300" cy="304800"/>
                        </a:xfrm>
                        <a:prstGeom prst="rect">
                          <a:avLst/>
                        </a:prstGeom>
                      </pic:spPr>
                    </pic:pic>
                  </a:graphicData>
                </a:graphic>
              </wp:anchor>
            </w:drawing>
          </w:r>
        </w:p>
      </w:tc>
    </w:tr>
  </w:tbl>
  <w:p w:rsidR="00965505" w:rsidRDefault="00965505" w14:paraId="110FFD3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070" w:type="dxa"/>
      <w:tblLayout w:type="fixed"/>
      <w:tblCellMar>
        <w:top w:w="57" w:type="dxa"/>
        <w:left w:w="70" w:type="dxa"/>
        <w:bottom w:w="57" w:type="dxa"/>
        <w:right w:w="70" w:type="dxa"/>
      </w:tblCellMar>
      <w:tblLook w:val="0000" w:firstRow="0" w:lastRow="0" w:firstColumn="0" w:lastColumn="0" w:noHBand="0" w:noVBand="0"/>
    </w:tblPr>
    <w:tblGrid>
      <w:gridCol w:w="4573"/>
      <w:gridCol w:w="4497"/>
    </w:tblGrid>
    <w:tr w:rsidR="00965505" w14:paraId="06ED0823" w14:textId="77777777">
      <w:tc>
        <w:tcPr>
          <w:tcW w:w="4572" w:type="dxa"/>
          <w:tcBorders>
            <w:top w:val="single" w:color="000000" w:sz="4" w:space="0"/>
            <w:bottom w:val="single" w:color="000000" w:sz="4" w:space="0"/>
          </w:tcBorders>
          <w:vAlign w:val="center"/>
        </w:tcPr>
        <w:p w:rsidR="00965505" w:rsidRDefault="00475A18" w14:paraId="47F7E859" w14:textId="77777777">
          <w:pPr>
            <w:pStyle w:val="Header"/>
            <w:widowControl w:val="0"/>
          </w:pPr>
          <w:r>
            <w:t>Studentrapport</w:t>
          </w:r>
        </w:p>
      </w:tc>
      <w:tc>
        <w:tcPr>
          <w:tcW w:w="4497" w:type="dxa"/>
          <w:tcBorders>
            <w:top w:val="single" w:color="000000" w:sz="4" w:space="0"/>
            <w:bottom w:val="single" w:color="000000" w:sz="4" w:space="0"/>
          </w:tcBorders>
        </w:tcPr>
        <w:p w:rsidR="00965505" w:rsidRDefault="00475A18" w14:paraId="004989F3" w14:textId="77777777">
          <w:pPr>
            <w:widowControl w:val="0"/>
            <w:jc w:val="right"/>
          </w:pPr>
          <w:r>
            <w:rPr>
              <w:noProof/>
            </w:rPr>
            <w:drawing>
              <wp:anchor distT="0" distB="0" distL="0" distR="0" simplePos="0" relativeHeight="251658241" behindDoc="1" locked="0" layoutInCell="1" allowOverlap="1" wp14:anchorId="47DAAD6C" wp14:editId="07777777">
                <wp:simplePos x="0" y="0"/>
                <wp:positionH relativeFrom="column">
                  <wp:posOffset>1281430</wp:posOffset>
                </wp:positionH>
                <wp:positionV relativeFrom="paragraph">
                  <wp:posOffset>5715</wp:posOffset>
                </wp:positionV>
                <wp:extent cx="1638300" cy="304800"/>
                <wp:effectExtent l="0" t="0" r="0" b="0"/>
                <wp:wrapNone/>
                <wp:docPr id="3" name="Picture 3"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Description: Logofargerliten"/>
                        <pic:cNvPicPr>
                          <a:picLocks noChangeAspect="1" noChangeArrowheads="1"/>
                        </pic:cNvPicPr>
                      </pic:nvPicPr>
                      <pic:blipFill>
                        <a:blip r:embed="rId1"/>
                        <a:stretch>
                          <a:fillRect/>
                        </a:stretch>
                      </pic:blipFill>
                      <pic:spPr bwMode="auto">
                        <a:xfrm>
                          <a:off x="0" y="0"/>
                          <a:ext cx="1638300" cy="304800"/>
                        </a:xfrm>
                        <a:prstGeom prst="rect">
                          <a:avLst/>
                        </a:prstGeom>
                      </pic:spPr>
                    </pic:pic>
                  </a:graphicData>
                </a:graphic>
              </wp:anchor>
            </w:drawing>
          </w:r>
        </w:p>
      </w:tc>
    </w:tr>
  </w:tbl>
  <w:p w:rsidR="00965505" w:rsidRDefault="00965505" w14:paraId="07547A0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0F0A"/>
    <w:multiLevelType w:val="multilevel"/>
    <w:tmpl w:val="3076854A"/>
    <w:lvl w:ilvl="0">
      <w:start w:val="1"/>
      <w:numFmt w:val="bullet"/>
      <w:pStyle w:val="ListBullet2"/>
      <w:lvlText w:val=""/>
      <w:lvlJc w:val="left"/>
      <w:pPr>
        <w:tabs>
          <w:tab w:val="num" w:pos="643"/>
        </w:tabs>
        <w:ind w:left="643" w:hanging="36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05F23A3"/>
    <w:multiLevelType w:val="hybridMultilevel"/>
    <w:tmpl w:val="ADA2CA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0EF285"/>
    <w:multiLevelType w:val="multilevel"/>
    <w:tmpl w:val="FFFFFFFF"/>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2BF41664"/>
    <w:multiLevelType w:val="hybridMultilevel"/>
    <w:tmpl w:val="FFFFFFFF"/>
    <w:lvl w:ilvl="0" w:tplc="B55AC260">
      <w:start w:val="1"/>
      <w:numFmt w:val="bullet"/>
      <w:lvlText w:val=""/>
      <w:lvlJc w:val="left"/>
      <w:pPr>
        <w:ind w:left="720" w:hanging="360"/>
      </w:pPr>
      <w:rPr>
        <w:rFonts w:hint="default" w:ascii="Symbol" w:hAnsi="Symbol"/>
      </w:rPr>
    </w:lvl>
    <w:lvl w:ilvl="1" w:tplc="589E1D80">
      <w:start w:val="1"/>
      <w:numFmt w:val="bullet"/>
      <w:lvlText w:val="o"/>
      <w:lvlJc w:val="left"/>
      <w:pPr>
        <w:ind w:left="1440" w:hanging="360"/>
      </w:pPr>
      <w:rPr>
        <w:rFonts w:hint="default" w:ascii="Courier New" w:hAnsi="Courier New"/>
      </w:rPr>
    </w:lvl>
    <w:lvl w:ilvl="2" w:tplc="1C14ACD8">
      <w:start w:val="1"/>
      <w:numFmt w:val="bullet"/>
      <w:lvlText w:val=""/>
      <w:lvlJc w:val="left"/>
      <w:pPr>
        <w:ind w:left="2160" w:hanging="360"/>
      </w:pPr>
      <w:rPr>
        <w:rFonts w:hint="default" w:ascii="Wingdings" w:hAnsi="Wingdings"/>
      </w:rPr>
    </w:lvl>
    <w:lvl w:ilvl="3" w:tplc="47B68CC4">
      <w:start w:val="1"/>
      <w:numFmt w:val="bullet"/>
      <w:lvlText w:val=""/>
      <w:lvlJc w:val="left"/>
      <w:pPr>
        <w:ind w:left="2880" w:hanging="360"/>
      </w:pPr>
      <w:rPr>
        <w:rFonts w:hint="default" w:ascii="Symbol" w:hAnsi="Symbol"/>
      </w:rPr>
    </w:lvl>
    <w:lvl w:ilvl="4" w:tplc="E25450DE">
      <w:start w:val="1"/>
      <w:numFmt w:val="bullet"/>
      <w:lvlText w:val="o"/>
      <w:lvlJc w:val="left"/>
      <w:pPr>
        <w:ind w:left="3600" w:hanging="360"/>
      </w:pPr>
      <w:rPr>
        <w:rFonts w:hint="default" w:ascii="Courier New" w:hAnsi="Courier New"/>
      </w:rPr>
    </w:lvl>
    <w:lvl w:ilvl="5" w:tplc="B0FC3D60">
      <w:start w:val="1"/>
      <w:numFmt w:val="bullet"/>
      <w:lvlText w:val=""/>
      <w:lvlJc w:val="left"/>
      <w:pPr>
        <w:ind w:left="4320" w:hanging="360"/>
      </w:pPr>
      <w:rPr>
        <w:rFonts w:hint="default" w:ascii="Wingdings" w:hAnsi="Wingdings"/>
      </w:rPr>
    </w:lvl>
    <w:lvl w:ilvl="6" w:tplc="F84E7356">
      <w:start w:val="1"/>
      <w:numFmt w:val="bullet"/>
      <w:lvlText w:val=""/>
      <w:lvlJc w:val="left"/>
      <w:pPr>
        <w:ind w:left="5040" w:hanging="360"/>
      </w:pPr>
      <w:rPr>
        <w:rFonts w:hint="default" w:ascii="Symbol" w:hAnsi="Symbol"/>
      </w:rPr>
    </w:lvl>
    <w:lvl w:ilvl="7" w:tplc="3976E02C">
      <w:start w:val="1"/>
      <w:numFmt w:val="bullet"/>
      <w:lvlText w:val="o"/>
      <w:lvlJc w:val="left"/>
      <w:pPr>
        <w:ind w:left="5760" w:hanging="360"/>
      </w:pPr>
      <w:rPr>
        <w:rFonts w:hint="default" w:ascii="Courier New" w:hAnsi="Courier New"/>
      </w:rPr>
    </w:lvl>
    <w:lvl w:ilvl="8" w:tplc="82DA6ADA">
      <w:start w:val="1"/>
      <w:numFmt w:val="bullet"/>
      <w:lvlText w:val=""/>
      <w:lvlJc w:val="left"/>
      <w:pPr>
        <w:ind w:left="6480" w:hanging="360"/>
      </w:pPr>
      <w:rPr>
        <w:rFonts w:hint="default" w:ascii="Wingdings" w:hAnsi="Wingdings"/>
      </w:rPr>
    </w:lvl>
  </w:abstractNum>
  <w:abstractNum w:abstractNumId="4" w15:restartNumberingAfterBreak="0">
    <w:nsid w:val="428C90A9"/>
    <w:multiLevelType w:val="hybridMultilevel"/>
    <w:tmpl w:val="FFFFFFFF"/>
    <w:lvl w:ilvl="0" w:tplc="30F21E5C">
      <w:start w:val="1"/>
      <w:numFmt w:val="bullet"/>
      <w:lvlText w:val="-"/>
      <w:lvlJc w:val="left"/>
      <w:pPr>
        <w:ind w:left="720" w:hanging="360"/>
      </w:pPr>
      <w:rPr>
        <w:rFonts w:hint="default" w:ascii="Calibri" w:hAnsi="Calibri"/>
      </w:rPr>
    </w:lvl>
    <w:lvl w:ilvl="1" w:tplc="3528BAE4">
      <w:start w:val="1"/>
      <w:numFmt w:val="bullet"/>
      <w:lvlText w:val="o"/>
      <w:lvlJc w:val="left"/>
      <w:pPr>
        <w:ind w:left="1440" w:hanging="360"/>
      </w:pPr>
      <w:rPr>
        <w:rFonts w:hint="default" w:ascii="Courier New" w:hAnsi="Courier New"/>
      </w:rPr>
    </w:lvl>
    <w:lvl w:ilvl="2" w:tplc="34DEB95A">
      <w:start w:val="1"/>
      <w:numFmt w:val="bullet"/>
      <w:lvlText w:val=""/>
      <w:lvlJc w:val="left"/>
      <w:pPr>
        <w:ind w:left="2160" w:hanging="360"/>
      </w:pPr>
      <w:rPr>
        <w:rFonts w:hint="default" w:ascii="Wingdings" w:hAnsi="Wingdings"/>
      </w:rPr>
    </w:lvl>
    <w:lvl w:ilvl="3" w:tplc="251C0886">
      <w:start w:val="1"/>
      <w:numFmt w:val="bullet"/>
      <w:lvlText w:val=""/>
      <w:lvlJc w:val="left"/>
      <w:pPr>
        <w:ind w:left="2880" w:hanging="360"/>
      </w:pPr>
      <w:rPr>
        <w:rFonts w:hint="default" w:ascii="Symbol" w:hAnsi="Symbol"/>
      </w:rPr>
    </w:lvl>
    <w:lvl w:ilvl="4" w:tplc="4AD8B03E">
      <w:start w:val="1"/>
      <w:numFmt w:val="bullet"/>
      <w:lvlText w:val="o"/>
      <w:lvlJc w:val="left"/>
      <w:pPr>
        <w:ind w:left="3600" w:hanging="360"/>
      </w:pPr>
      <w:rPr>
        <w:rFonts w:hint="default" w:ascii="Courier New" w:hAnsi="Courier New"/>
      </w:rPr>
    </w:lvl>
    <w:lvl w:ilvl="5" w:tplc="DA185C54">
      <w:start w:val="1"/>
      <w:numFmt w:val="bullet"/>
      <w:lvlText w:val=""/>
      <w:lvlJc w:val="left"/>
      <w:pPr>
        <w:ind w:left="4320" w:hanging="360"/>
      </w:pPr>
      <w:rPr>
        <w:rFonts w:hint="default" w:ascii="Wingdings" w:hAnsi="Wingdings"/>
      </w:rPr>
    </w:lvl>
    <w:lvl w:ilvl="6" w:tplc="5E66FFAE">
      <w:start w:val="1"/>
      <w:numFmt w:val="bullet"/>
      <w:lvlText w:val=""/>
      <w:lvlJc w:val="left"/>
      <w:pPr>
        <w:ind w:left="5040" w:hanging="360"/>
      </w:pPr>
      <w:rPr>
        <w:rFonts w:hint="default" w:ascii="Symbol" w:hAnsi="Symbol"/>
      </w:rPr>
    </w:lvl>
    <w:lvl w:ilvl="7" w:tplc="458A2506">
      <w:start w:val="1"/>
      <w:numFmt w:val="bullet"/>
      <w:lvlText w:val="o"/>
      <w:lvlJc w:val="left"/>
      <w:pPr>
        <w:ind w:left="5760" w:hanging="360"/>
      </w:pPr>
      <w:rPr>
        <w:rFonts w:hint="default" w:ascii="Courier New" w:hAnsi="Courier New"/>
      </w:rPr>
    </w:lvl>
    <w:lvl w:ilvl="8" w:tplc="9C480192">
      <w:start w:val="1"/>
      <w:numFmt w:val="bullet"/>
      <w:lvlText w:val=""/>
      <w:lvlJc w:val="left"/>
      <w:pPr>
        <w:ind w:left="6480" w:hanging="360"/>
      </w:pPr>
      <w:rPr>
        <w:rFonts w:hint="default" w:ascii="Wingdings" w:hAnsi="Wingdings"/>
      </w:rPr>
    </w:lvl>
  </w:abstractNum>
  <w:abstractNum w:abstractNumId="5" w15:restartNumberingAfterBreak="0">
    <w:nsid w:val="4C568AC8"/>
    <w:multiLevelType w:val="multilevel"/>
    <w:tmpl w:val="14C88F10"/>
    <w:lvl w:ilvl="0">
      <w:start w:val="1"/>
      <w:numFmt w:val="decimal"/>
      <w:pStyle w:val="References"/>
      <w:lvlText w:val="[%1]"/>
      <w:lvlJc w:val="left"/>
      <w:pPr>
        <w:tabs>
          <w:tab w:val="num" w:pos="737"/>
        </w:tabs>
        <w:ind w:left="737" w:hanging="73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1767583"/>
    <w:multiLevelType w:val="hybridMultilevel"/>
    <w:tmpl w:val="C2F845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9CEF0CA"/>
    <w:multiLevelType w:val="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16cid:durableId="1228342010">
    <w:abstractNumId w:val="4"/>
  </w:num>
  <w:num w:numId="2" w16cid:durableId="854539510">
    <w:abstractNumId w:val="2"/>
  </w:num>
  <w:num w:numId="3" w16cid:durableId="382679088">
    <w:abstractNumId w:val="0"/>
  </w:num>
  <w:num w:numId="4" w16cid:durableId="381825637">
    <w:abstractNumId w:val="5"/>
  </w:num>
  <w:num w:numId="5" w16cid:durableId="564530834">
    <w:abstractNumId w:val="7"/>
  </w:num>
  <w:num w:numId="6" w16cid:durableId="1984965202">
    <w:abstractNumId w:val="3"/>
  </w:num>
  <w:num w:numId="7" w16cid:durableId="312685528">
    <w:abstractNumId w:val="1"/>
  </w:num>
  <w:num w:numId="8" w16cid:durableId="50810201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FC802F"/>
    <w:rsid w:val="0000016A"/>
    <w:rsid w:val="000019D0"/>
    <w:rsid w:val="000022CD"/>
    <w:rsid w:val="00002571"/>
    <w:rsid w:val="000050E5"/>
    <w:rsid w:val="000070C3"/>
    <w:rsid w:val="000101F4"/>
    <w:rsid w:val="00010B75"/>
    <w:rsid w:val="000123C0"/>
    <w:rsid w:val="0001402B"/>
    <w:rsid w:val="00015186"/>
    <w:rsid w:val="0001543B"/>
    <w:rsid w:val="00016EA4"/>
    <w:rsid w:val="00021C51"/>
    <w:rsid w:val="00022B55"/>
    <w:rsid w:val="00023E29"/>
    <w:rsid w:val="00023EF2"/>
    <w:rsid w:val="000248E1"/>
    <w:rsid w:val="00024D76"/>
    <w:rsid w:val="0002574F"/>
    <w:rsid w:val="00025DF1"/>
    <w:rsid w:val="000267E1"/>
    <w:rsid w:val="00030BAF"/>
    <w:rsid w:val="00034962"/>
    <w:rsid w:val="000377A8"/>
    <w:rsid w:val="00037D60"/>
    <w:rsid w:val="00040433"/>
    <w:rsid w:val="00042A53"/>
    <w:rsid w:val="0004610E"/>
    <w:rsid w:val="00050292"/>
    <w:rsid w:val="00050384"/>
    <w:rsid w:val="00051F27"/>
    <w:rsid w:val="00052071"/>
    <w:rsid w:val="00052F08"/>
    <w:rsid w:val="000601C5"/>
    <w:rsid w:val="000616D2"/>
    <w:rsid w:val="00061B94"/>
    <w:rsid w:val="000621BE"/>
    <w:rsid w:val="000629C1"/>
    <w:rsid w:val="00063C5C"/>
    <w:rsid w:val="00063DA1"/>
    <w:rsid w:val="00067044"/>
    <w:rsid w:val="0006750B"/>
    <w:rsid w:val="00070243"/>
    <w:rsid w:val="000703BB"/>
    <w:rsid w:val="00070A03"/>
    <w:rsid w:val="00071005"/>
    <w:rsid w:val="00075396"/>
    <w:rsid w:val="0008117F"/>
    <w:rsid w:val="0008193B"/>
    <w:rsid w:val="00082308"/>
    <w:rsid w:val="00082AFA"/>
    <w:rsid w:val="00082D42"/>
    <w:rsid w:val="00084138"/>
    <w:rsid w:val="00084921"/>
    <w:rsid w:val="00092665"/>
    <w:rsid w:val="00092682"/>
    <w:rsid w:val="000940AE"/>
    <w:rsid w:val="00094193"/>
    <w:rsid w:val="00094457"/>
    <w:rsid w:val="00096F44"/>
    <w:rsid w:val="00097843"/>
    <w:rsid w:val="000A13B9"/>
    <w:rsid w:val="000A25B2"/>
    <w:rsid w:val="000A28DC"/>
    <w:rsid w:val="000A4474"/>
    <w:rsid w:val="000A4506"/>
    <w:rsid w:val="000A5426"/>
    <w:rsid w:val="000A57DE"/>
    <w:rsid w:val="000B080A"/>
    <w:rsid w:val="000B1CE9"/>
    <w:rsid w:val="000B525B"/>
    <w:rsid w:val="000B695B"/>
    <w:rsid w:val="000B716E"/>
    <w:rsid w:val="000C044C"/>
    <w:rsid w:val="000C049E"/>
    <w:rsid w:val="000C056A"/>
    <w:rsid w:val="000C13BC"/>
    <w:rsid w:val="000C155A"/>
    <w:rsid w:val="000C3A56"/>
    <w:rsid w:val="000C4B6E"/>
    <w:rsid w:val="000C5269"/>
    <w:rsid w:val="000C73F8"/>
    <w:rsid w:val="000C7951"/>
    <w:rsid w:val="000D025D"/>
    <w:rsid w:val="000D089D"/>
    <w:rsid w:val="000D349B"/>
    <w:rsid w:val="000D382F"/>
    <w:rsid w:val="000D3910"/>
    <w:rsid w:val="000D4B01"/>
    <w:rsid w:val="000D5143"/>
    <w:rsid w:val="000D6376"/>
    <w:rsid w:val="000D720E"/>
    <w:rsid w:val="000E0C5A"/>
    <w:rsid w:val="000E233E"/>
    <w:rsid w:val="000E3618"/>
    <w:rsid w:val="000E3651"/>
    <w:rsid w:val="000E3BA3"/>
    <w:rsid w:val="000E5D8A"/>
    <w:rsid w:val="000E5EB4"/>
    <w:rsid w:val="000E63D6"/>
    <w:rsid w:val="000F19B6"/>
    <w:rsid w:val="000F1A67"/>
    <w:rsid w:val="000F3AA4"/>
    <w:rsid w:val="000F44EE"/>
    <w:rsid w:val="000F530D"/>
    <w:rsid w:val="000F6D4A"/>
    <w:rsid w:val="000F76D5"/>
    <w:rsid w:val="001027E3"/>
    <w:rsid w:val="00102EA0"/>
    <w:rsid w:val="00107409"/>
    <w:rsid w:val="001126D0"/>
    <w:rsid w:val="0011371F"/>
    <w:rsid w:val="00113B51"/>
    <w:rsid w:val="00114A55"/>
    <w:rsid w:val="00115856"/>
    <w:rsid w:val="00115B3D"/>
    <w:rsid w:val="0011668E"/>
    <w:rsid w:val="00121E6B"/>
    <w:rsid w:val="00123712"/>
    <w:rsid w:val="00123B76"/>
    <w:rsid w:val="00124CC0"/>
    <w:rsid w:val="001266D6"/>
    <w:rsid w:val="00127221"/>
    <w:rsid w:val="00127785"/>
    <w:rsid w:val="00132933"/>
    <w:rsid w:val="00133FBF"/>
    <w:rsid w:val="0013486D"/>
    <w:rsid w:val="00134C38"/>
    <w:rsid w:val="0013506D"/>
    <w:rsid w:val="001404C4"/>
    <w:rsid w:val="00142821"/>
    <w:rsid w:val="00144B37"/>
    <w:rsid w:val="00145875"/>
    <w:rsid w:val="00145C1F"/>
    <w:rsid w:val="00152187"/>
    <w:rsid w:val="001536F2"/>
    <w:rsid w:val="001536F5"/>
    <w:rsid w:val="00154644"/>
    <w:rsid w:val="00155088"/>
    <w:rsid w:val="00155A28"/>
    <w:rsid w:val="0015648E"/>
    <w:rsid w:val="00157239"/>
    <w:rsid w:val="00157D15"/>
    <w:rsid w:val="001645A7"/>
    <w:rsid w:val="00166681"/>
    <w:rsid w:val="00175090"/>
    <w:rsid w:val="001755DF"/>
    <w:rsid w:val="001755E2"/>
    <w:rsid w:val="001778A7"/>
    <w:rsid w:val="00177BE4"/>
    <w:rsid w:val="001828A4"/>
    <w:rsid w:val="001843A2"/>
    <w:rsid w:val="001853DC"/>
    <w:rsid w:val="0018590C"/>
    <w:rsid w:val="00186AE2"/>
    <w:rsid w:val="00186E1C"/>
    <w:rsid w:val="00190E27"/>
    <w:rsid w:val="00192A0E"/>
    <w:rsid w:val="001937FA"/>
    <w:rsid w:val="00195761"/>
    <w:rsid w:val="00195CA9"/>
    <w:rsid w:val="00197C88"/>
    <w:rsid w:val="001A0D4E"/>
    <w:rsid w:val="001A1F10"/>
    <w:rsid w:val="001A22D5"/>
    <w:rsid w:val="001A2566"/>
    <w:rsid w:val="001A27CB"/>
    <w:rsid w:val="001A3D83"/>
    <w:rsid w:val="001A6611"/>
    <w:rsid w:val="001A68BA"/>
    <w:rsid w:val="001A6A72"/>
    <w:rsid w:val="001A6BE2"/>
    <w:rsid w:val="001A70D2"/>
    <w:rsid w:val="001B0102"/>
    <w:rsid w:val="001B20DE"/>
    <w:rsid w:val="001B3486"/>
    <w:rsid w:val="001B3ABB"/>
    <w:rsid w:val="001B4E86"/>
    <w:rsid w:val="001B6F57"/>
    <w:rsid w:val="001B7DAC"/>
    <w:rsid w:val="001C05E7"/>
    <w:rsid w:val="001C295D"/>
    <w:rsid w:val="001C5724"/>
    <w:rsid w:val="001C5B71"/>
    <w:rsid w:val="001C7EE0"/>
    <w:rsid w:val="001D050C"/>
    <w:rsid w:val="001E01D7"/>
    <w:rsid w:val="001E1516"/>
    <w:rsid w:val="001E23D3"/>
    <w:rsid w:val="001E2BE2"/>
    <w:rsid w:val="001E33C6"/>
    <w:rsid w:val="001E37D1"/>
    <w:rsid w:val="001E4A4F"/>
    <w:rsid w:val="001E4D89"/>
    <w:rsid w:val="001F05FA"/>
    <w:rsid w:val="001F1AC5"/>
    <w:rsid w:val="001F4A83"/>
    <w:rsid w:val="001F536A"/>
    <w:rsid w:val="001F5D77"/>
    <w:rsid w:val="001F7463"/>
    <w:rsid w:val="001F7841"/>
    <w:rsid w:val="002018B9"/>
    <w:rsid w:val="00201A29"/>
    <w:rsid w:val="00202A88"/>
    <w:rsid w:val="00202B8D"/>
    <w:rsid w:val="00202D3B"/>
    <w:rsid w:val="002043CA"/>
    <w:rsid w:val="0020472C"/>
    <w:rsid w:val="00206BD3"/>
    <w:rsid w:val="002108AC"/>
    <w:rsid w:val="00211BA5"/>
    <w:rsid w:val="00213997"/>
    <w:rsid w:val="00213BF2"/>
    <w:rsid w:val="002164FE"/>
    <w:rsid w:val="00220E88"/>
    <w:rsid w:val="00222B26"/>
    <w:rsid w:val="00222E77"/>
    <w:rsid w:val="00222F67"/>
    <w:rsid w:val="00224447"/>
    <w:rsid w:val="002257A7"/>
    <w:rsid w:val="00225E19"/>
    <w:rsid w:val="00227643"/>
    <w:rsid w:val="00227CB9"/>
    <w:rsid w:val="00233A13"/>
    <w:rsid w:val="002352A8"/>
    <w:rsid w:val="00236FB2"/>
    <w:rsid w:val="002370D7"/>
    <w:rsid w:val="0023780B"/>
    <w:rsid w:val="00241A22"/>
    <w:rsid w:val="00241EBC"/>
    <w:rsid w:val="00242686"/>
    <w:rsid w:val="00243748"/>
    <w:rsid w:val="00243E97"/>
    <w:rsid w:val="00244EAF"/>
    <w:rsid w:val="00250BBD"/>
    <w:rsid w:val="0025592C"/>
    <w:rsid w:val="00262486"/>
    <w:rsid w:val="0026443C"/>
    <w:rsid w:val="002644CD"/>
    <w:rsid w:val="00265405"/>
    <w:rsid w:val="00266ADB"/>
    <w:rsid w:val="00270C82"/>
    <w:rsid w:val="00274709"/>
    <w:rsid w:val="002754E4"/>
    <w:rsid w:val="002766F7"/>
    <w:rsid w:val="00277FE1"/>
    <w:rsid w:val="002805A7"/>
    <w:rsid w:val="00281277"/>
    <w:rsid w:val="00282BAC"/>
    <w:rsid w:val="00283C84"/>
    <w:rsid w:val="00290CC0"/>
    <w:rsid w:val="002928AB"/>
    <w:rsid w:val="00292A83"/>
    <w:rsid w:val="00295ABC"/>
    <w:rsid w:val="002963CC"/>
    <w:rsid w:val="00297931"/>
    <w:rsid w:val="00297A37"/>
    <w:rsid w:val="002A06D9"/>
    <w:rsid w:val="002A27C7"/>
    <w:rsid w:val="002A409A"/>
    <w:rsid w:val="002A4B65"/>
    <w:rsid w:val="002A689C"/>
    <w:rsid w:val="002A70BA"/>
    <w:rsid w:val="002A7224"/>
    <w:rsid w:val="002A7D2A"/>
    <w:rsid w:val="002B1C13"/>
    <w:rsid w:val="002B28ED"/>
    <w:rsid w:val="002B4C2B"/>
    <w:rsid w:val="002B4C4B"/>
    <w:rsid w:val="002B52FD"/>
    <w:rsid w:val="002B54E0"/>
    <w:rsid w:val="002B565A"/>
    <w:rsid w:val="002B5C99"/>
    <w:rsid w:val="002B6610"/>
    <w:rsid w:val="002B79F4"/>
    <w:rsid w:val="002C116D"/>
    <w:rsid w:val="002C2297"/>
    <w:rsid w:val="002C2386"/>
    <w:rsid w:val="002C4D23"/>
    <w:rsid w:val="002C7320"/>
    <w:rsid w:val="002D07E4"/>
    <w:rsid w:val="002D0810"/>
    <w:rsid w:val="002D1161"/>
    <w:rsid w:val="002D298F"/>
    <w:rsid w:val="002D2B51"/>
    <w:rsid w:val="002D2E9E"/>
    <w:rsid w:val="002D59F0"/>
    <w:rsid w:val="002D7E15"/>
    <w:rsid w:val="002E16E8"/>
    <w:rsid w:val="002E259A"/>
    <w:rsid w:val="002E5143"/>
    <w:rsid w:val="002E5F40"/>
    <w:rsid w:val="002F1162"/>
    <w:rsid w:val="002F3C0A"/>
    <w:rsid w:val="002F7219"/>
    <w:rsid w:val="002F7E99"/>
    <w:rsid w:val="0030019E"/>
    <w:rsid w:val="00300545"/>
    <w:rsid w:val="003009E5"/>
    <w:rsid w:val="003033B1"/>
    <w:rsid w:val="00303A36"/>
    <w:rsid w:val="00306CAA"/>
    <w:rsid w:val="00307072"/>
    <w:rsid w:val="00307A6C"/>
    <w:rsid w:val="00307D3B"/>
    <w:rsid w:val="00310183"/>
    <w:rsid w:val="003146CA"/>
    <w:rsid w:val="00314D11"/>
    <w:rsid w:val="00315FE2"/>
    <w:rsid w:val="003202EE"/>
    <w:rsid w:val="00320B90"/>
    <w:rsid w:val="00320E03"/>
    <w:rsid w:val="0032126B"/>
    <w:rsid w:val="00322026"/>
    <w:rsid w:val="003224E6"/>
    <w:rsid w:val="0032412E"/>
    <w:rsid w:val="00324E88"/>
    <w:rsid w:val="00327041"/>
    <w:rsid w:val="0032735C"/>
    <w:rsid w:val="00331ACA"/>
    <w:rsid w:val="0033249E"/>
    <w:rsid w:val="00332C46"/>
    <w:rsid w:val="003345CD"/>
    <w:rsid w:val="00334CAF"/>
    <w:rsid w:val="003356C9"/>
    <w:rsid w:val="00335CBD"/>
    <w:rsid w:val="003403E0"/>
    <w:rsid w:val="003408BE"/>
    <w:rsid w:val="0034391B"/>
    <w:rsid w:val="00343E1F"/>
    <w:rsid w:val="003449E4"/>
    <w:rsid w:val="00346D71"/>
    <w:rsid w:val="0034703E"/>
    <w:rsid w:val="0034704B"/>
    <w:rsid w:val="00347794"/>
    <w:rsid w:val="00351433"/>
    <w:rsid w:val="003530DC"/>
    <w:rsid w:val="00353BF0"/>
    <w:rsid w:val="00354F9C"/>
    <w:rsid w:val="00357292"/>
    <w:rsid w:val="0035776D"/>
    <w:rsid w:val="0036029F"/>
    <w:rsid w:val="00360848"/>
    <w:rsid w:val="0036568B"/>
    <w:rsid w:val="003656C1"/>
    <w:rsid w:val="003660CA"/>
    <w:rsid w:val="003724D8"/>
    <w:rsid w:val="0037308D"/>
    <w:rsid w:val="00375CDA"/>
    <w:rsid w:val="00381310"/>
    <w:rsid w:val="003815CF"/>
    <w:rsid w:val="00381F24"/>
    <w:rsid w:val="00383236"/>
    <w:rsid w:val="00384734"/>
    <w:rsid w:val="00384FDA"/>
    <w:rsid w:val="00385FF0"/>
    <w:rsid w:val="00386F04"/>
    <w:rsid w:val="00387116"/>
    <w:rsid w:val="00392095"/>
    <w:rsid w:val="00392961"/>
    <w:rsid w:val="00392F3F"/>
    <w:rsid w:val="00394257"/>
    <w:rsid w:val="0039442E"/>
    <w:rsid w:val="00395CBF"/>
    <w:rsid w:val="003960C1"/>
    <w:rsid w:val="003A10E7"/>
    <w:rsid w:val="003A1991"/>
    <w:rsid w:val="003A3584"/>
    <w:rsid w:val="003A3C4C"/>
    <w:rsid w:val="003A45DC"/>
    <w:rsid w:val="003A46D3"/>
    <w:rsid w:val="003A559A"/>
    <w:rsid w:val="003B065B"/>
    <w:rsid w:val="003B086D"/>
    <w:rsid w:val="003B0D15"/>
    <w:rsid w:val="003B1B2F"/>
    <w:rsid w:val="003B26B5"/>
    <w:rsid w:val="003B2A62"/>
    <w:rsid w:val="003B40CB"/>
    <w:rsid w:val="003B44C7"/>
    <w:rsid w:val="003B4B36"/>
    <w:rsid w:val="003B59DB"/>
    <w:rsid w:val="003B7824"/>
    <w:rsid w:val="003C1AC6"/>
    <w:rsid w:val="003C3072"/>
    <w:rsid w:val="003C3158"/>
    <w:rsid w:val="003C5594"/>
    <w:rsid w:val="003C713D"/>
    <w:rsid w:val="003C7751"/>
    <w:rsid w:val="003D0211"/>
    <w:rsid w:val="003D156D"/>
    <w:rsid w:val="003D1AC7"/>
    <w:rsid w:val="003D247B"/>
    <w:rsid w:val="003D2971"/>
    <w:rsid w:val="003D43DD"/>
    <w:rsid w:val="003D5652"/>
    <w:rsid w:val="003D6722"/>
    <w:rsid w:val="003D7412"/>
    <w:rsid w:val="003E2B5A"/>
    <w:rsid w:val="003E4940"/>
    <w:rsid w:val="003E62A0"/>
    <w:rsid w:val="003E6391"/>
    <w:rsid w:val="003E6ACF"/>
    <w:rsid w:val="003E6B6B"/>
    <w:rsid w:val="003E7FBC"/>
    <w:rsid w:val="003F07CA"/>
    <w:rsid w:val="003F1C34"/>
    <w:rsid w:val="003F1EE9"/>
    <w:rsid w:val="003F29E8"/>
    <w:rsid w:val="003F446F"/>
    <w:rsid w:val="003F5AF4"/>
    <w:rsid w:val="003F63B4"/>
    <w:rsid w:val="003F6E1A"/>
    <w:rsid w:val="00400454"/>
    <w:rsid w:val="0040127E"/>
    <w:rsid w:val="004025D5"/>
    <w:rsid w:val="00402A9A"/>
    <w:rsid w:val="00404ED8"/>
    <w:rsid w:val="00405854"/>
    <w:rsid w:val="004152D8"/>
    <w:rsid w:val="00415575"/>
    <w:rsid w:val="0041565E"/>
    <w:rsid w:val="00417DD9"/>
    <w:rsid w:val="00420171"/>
    <w:rsid w:val="00420A8C"/>
    <w:rsid w:val="004216FC"/>
    <w:rsid w:val="004224D0"/>
    <w:rsid w:val="00427548"/>
    <w:rsid w:val="00430CA7"/>
    <w:rsid w:val="00430D88"/>
    <w:rsid w:val="00431DCD"/>
    <w:rsid w:val="00434C9C"/>
    <w:rsid w:val="00434E11"/>
    <w:rsid w:val="00436732"/>
    <w:rsid w:val="0043778E"/>
    <w:rsid w:val="00440681"/>
    <w:rsid w:val="00443D37"/>
    <w:rsid w:val="00445AF5"/>
    <w:rsid w:val="00447CF5"/>
    <w:rsid w:val="00451B15"/>
    <w:rsid w:val="00451C95"/>
    <w:rsid w:val="0045294F"/>
    <w:rsid w:val="0045508A"/>
    <w:rsid w:val="00456214"/>
    <w:rsid w:val="00456218"/>
    <w:rsid w:val="004603C7"/>
    <w:rsid w:val="00460936"/>
    <w:rsid w:val="00461B02"/>
    <w:rsid w:val="00461ECB"/>
    <w:rsid w:val="0046253A"/>
    <w:rsid w:val="004625D9"/>
    <w:rsid w:val="00462E6B"/>
    <w:rsid w:val="004637B5"/>
    <w:rsid w:val="0046417E"/>
    <w:rsid w:val="00464621"/>
    <w:rsid w:val="00464D2A"/>
    <w:rsid w:val="004661BF"/>
    <w:rsid w:val="00471309"/>
    <w:rsid w:val="004723FC"/>
    <w:rsid w:val="00475A18"/>
    <w:rsid w:val="00476E56"/>
    <w:rsid w:val="00477794"/>
    <w:rsid w:val="00483A92"/>
    <w:rsid w:val="00485E36"/>
    <w:rsid w:val="00485EB4"/>
    <w:rsid w:val="004876C4"/>
    <w:rsid w:val="004902D1"/>
    <w:rsid w:val="00490EDE"/>
    <w:rsid w:val="004918E7"/>
    <w:rsid w:val="00495894"/>
    <w:rsid w:val="00497423"/>
    <w:rsid w:val="004A0F09"/>
    <w:rsid w:val="004A2DDD"/>
    <w:rsid w:val="004A41E1"/>
    <w:rsid w:val="004A48F5"/>
    <w:rsid w:val="004A50B5"/>
    <w:rsid w:val="004B1497"/>
    <w:rsid w:val="004B62A9"/>
    <w:rsid w:val="004C00E8"/>
    <w:rsid w:val="004C0D69"/>
    <w:rsid w:val="004C2C21"/>
    <w:rsid w:val="004C3B95"/>
    <w:rsid w:val="004C548F"/>
    <w:rsid w:val="004C654C"/>
    <w:rsid w:val="004C7900"/>
    <w:rsid w:val="004C7A56"/>
    <w:rsid w:val="004D4C58"/>
    <w:rsid w:val="004D51AB"/>
    <w:rsid w:val="004E1F46"/>
    <w:rsid w:val="004E2686"/>
    <w:rsid w:val="004E2913"/>
    <w:rsid w:val="004E3CEF"/>
    <w:rsid w:val="004E7678"/>
    <w:rsid w:val="004F0907"/>
    <w:rsid w:val="0050034B"/>
    <w:rsid w:val="005007DC"/>
    <w:rsid w:val="00501EF1"/>
    <w:rsid w:val="00502242"/>
    <w:rsid w:val="00502366"/>
    <w:rsid w:val="00506563"/>
    <w:rsid w:val="00510427"/>
    <w:rsid w:val="00510DFD"/>
    <w:rsid w:val="00512A23"/>
    <w:rsid w:val="0051316C"/>
    <w:rsid w:val="00517390"/>
    <w:rsid w:val="00517753"/>
    <w:rsid w:val="00517944"/>
    <w:rsid w:val="0051795A"/>
    <w:rsid w:val="00517A43"/>
    <w:rsid w:val="00521270"/>
    <w:rsid w:val="0052166E"/>
    <w:rsid w:val="005217DC"/>
    <w:rsid w:val="00522320"/>
    <w:rsid w:val="00523BCE"/>
    <w:rsid w:val="005259E7"/>
    <w:rsid w:val="00525A3B"/>
    <w:rsid w:val="00525BE1"/>
    <w:rsid w:val="005306C0"/>
    <w:rsid w:val="00531484"/>
    <w:rsid w:val="00532ADD"/>
    <w:rsid w:val="005334C3"/>
    <w:rsid w:val="005340E3"/>
    <w:rsid w:val="00535C59"/>
    <w:rsid w:val="00540180"/>
    <w:rsid w:val="00540A5D"/>
    <w:rsid w:val="00541381"/>
    <w:rsid w:val="00544CC3"/>
    <w:rsid w:val="0054657D"/>
    <w:rsid w:val="00546D11"/>
    <w:rsid w:val="00550FFB"/>
    <w:rsid w:val="0055354E"/>
    <w:rsid w:val="0055462D"/>
    <w:rsid w:val="00555490"/>
    <w:rsid w:val="00555E08"/>
    <w:rsid w:val="00557FB5"/>
    <w:rsid w:val="0056118A"/>
    <w:rsid w:val="00562DBA"/>
    <w:rsid w:val="00562DCE"/>
    <w:rsid w:val="005630E9"/>
    <w:rsid w:val="0056401D"/>
    <w:rsid w:val="00564589"/>
    <w:rsid w:val="00566626"/>
    <w:rsid w:val="005669C4"/>
    <w:rsid w:val="00566C3F"/>
    <w:rsid w:val="0056761B"/>
    <w:rsid w:val="00570AC2"/>
    <w:rsid w:val="0057197E"/>
    <w:rsid w:val="00572A7F"/>
    <w:rsid w:val="00573BE2"/>
    <w:rsid w:val="005744F5"/>
    <w:rsid w:val="005745FE"/>
    <w:rsid w:val="00574DA2"/>
    <w:rsid w:val="005774F2"/>
    <w:rsid w:val="00580796"/>
    <w:rsid w:val="00585CA6"/>
    <w:rsid w:val="00586790"/>
    <w:rsid w:val="00586ADB"/>
    <w:rsid w:val="0058790C"/>
    <w:rsid w:val="00587F68"/>
    <w:rsid w:val="005906C4"/>
    <w:rsid w:val="005906F9"/>
    <w:rsid w:val="00593F0B"/>
    <w:rsid w:val="005947A5"/>
    <w:rsid w:val="005948F7"/>
    <w:rsid w:val="005965BE"/>
    <w:rsid w:val="00596F2B"/>
    <w:rsid w:val="005A0136"/>
    <w:rsid w:val="005A1B25"/>
    <w:rsid w:val="005A3BF6"/>
    <w:rsid w:val="005A3CC5"/>
    <w:rsid w:val="005A447C"/>
    <w:rsid w:val="005A4548"/>
    <w:rsid w:val="005A5DED"/>
    <w:rsid w:val="005A667C"/>
    <w:rsid w:val="005B0C37"/>
    <w:rsid w:val="005B0CFB"/>
    <w:rsid w:val="005B1FC1"/>
    <w:rsid w:val="005B2B7D"/>
    <w:rsid w:val="005B4856"/>
    <w:rsid w:val="005B5377"/>
    <w:rsid w:val="005B6AB6"/>
    <w:rsid w:val="005B6C94"/>
    <w:rsid w:val="005B7BF1"/>
    <w:rsid w:val="005B7C45"/>
    <w:rsid w:val="005C0933"/>
    <w:rsid w:val="005C0E8C"/>
    <w:rsid w:val="005C182B"/>
    <w:rsid w:val="005C2347"/>
    <w:rsid w:val="005C3882"/>
    <w:rsid w:val="005C5E9F"/>
    <w:rsid w:val="005C6547"/>
    <w:rsid w:val="005D14E4"/>
    <w:rsid w:val="005D27CB"/>
    <w:rsid w:val="005D3394"/>
    <w:rsid w:val="005D408D"/>
    <w:rsid w:val="005E1A7A"/>
    <w:rsid w:val="005E3473"/>
    <w:rsid w:val="005E364B"/>
    <w:rsid w:val="005E3B68"/>
    <w:rsid w:val="005E4A3B"/>
    <w:rsid w:val="005E6E61"/>
    <w:rsid w:val="005E6F4B"/>
    <w:rsid w:val="005F00F6"/>
    <w:rsid w:val="005F2018"/>
    <w:rsid w:val="005F48D2"/>
    <w:rsid w:val="005F5A31"/>
    <w:rsid w:val="00604945"/>
    <w:rsid w:val="0060514E"/>
    <w:rsid w:val="00605327"/>
    <w:rsid w:val="0060775D"/>
    <w:rsid w:val="00610147"/>
    <w:rsid w:val="0061183B"/>
    <w:rsid w:val="0061199A"/>
    <w:rsid w:val="00612ED1"/>
    <w:rsid w:val="0061524E"/>
    <w:rsid w:val="00615640"/>
    <w:rsid w:val="00616265"/>
    <w:rsid w:val="00616870"/>
    <w:rsid w:val="00616DFD"/>
    <w:rsid w:val="00616EDB"/>
    <w:rsid w:val="006171E7"/>
    <w:rsid w:val="006209D6"/>
    <w:rsid w:val="006229E5"/>
    <w:rsid w:val="00624FB0"/>
    <w:rsid w:val="0062502C"/>
    <w:rsid w:val="0063194B"/>
    <w:rsid w:val="00631E55"/>
    <w:rsid w:val="00632A89"/>
    <w:rsid w:val="0063386E"/>
    <w:rsid w:val="00634C82"/>
    <w:rsid w:val="00636CE5"/>
    <w:rsid w:val="0064154A"/>
    <w:rsid w:val="00642244"/>
    <w:rsid w:val="0064317B"/>
    <w:rsid w:val="006438F6"/>
    <w:rsid w:val="00643FD0"/>
    <w:rsid w:val="00645FC6"/>
    <w:rsid w:val="006466A5"/>
    <w:rsid w:val="00646C50"/>
    <w:rsid w:val="006558FE"/>
    <w:rsid w:val="006570DD"/>
    <w:rsid w:val="00657894"/>
    <w:rsid w:val="006609E5"/>
    <w:rsid w:val="00660DB4"/>
    <w:rsid w:val="006618D8"/>
    <w:rsid w:val="0066350B"/>
    <w:rsid w:val="006711BC"/>
    <w:rsid w:val="006718C8"/>
    <w:rsid w:val="00671982"/>
    <w:rsid w:val="006723B0"/>
    <w:rsid w:val="00673121"/>
    <w:rsid w:val="00675A46"/>
    <w:rsid w:val="00677DD6"/>
    <w:rsid w:val="00681E4C"/>
    <w:rsid w:val="00683AA3"/>
    <w:rsid w:val="0068461A"/>
    <w:rsid w:val="00685C4E"/>
    <w:rsid w:val="00685D69"/>
    <w:rsid w:val="006867EE"/>
    <w:rsid w:val="00686D29"/>
    <w:rsid w:val="00686EA9"/>
    <w:rsid w:val="00687F6C"/>
    <w:rsid w:val="00690701"/>
    <w:rsid w:val="0069137E"/>
    <w:rsid w:val="00692394"/>
    <w:rsid w:val="00693C5B"/>
    <w:rsid w:val="006A0FC2"/>
    <w:rsid w:val="006A2F5B"/>
    <w:rsid w:val="006A46D3"/>
    <w:rsid w:val="006A51A9"/>
    <w:rsid w:val="006A6676"/>
    <w:rsid w:val="006A77FF"/>
    <w:rsid w:val="006A7834"/>
    <w:rsid w:val="006A7A0E"/>
    <w:rsid w:val="006B0417"/>
    <w:rsid w:val="006B045A"/>
    <w:rsid w:val="006B0CC0"/>
    <w:rsid w:val="006B5B3D"/>
    <w:rsid w:val="006B6789"/>
    <w:rsid w:val="006B7617"/>
    <w:rsid w:val="006C0452"/>
    <w:rsid w:val="006C32C1"/>
    <w:rsid w:val="006C4B28"/>
    <w:rsid w:val="006C4CC3"/>
    <w:rsid w:val="006C50B9"/>
    <w:rsid w:val="006C52CD"/>
    <w:rsid w:val="006C5B5D"/>
    <w:rsid w:val="006C622C"/>
    <w:rsid w:val="006C7EF5"/>
    <w:rsid w:val="006D0F5C"/>
    <w:rsid w:val="006D21ED"/>
    <w:rsid w:val="006D22DF"/>
    <w:rsid w:val="006D37E5"/>
    <w:rsid w:val="006D3826"/>
    <w:rsid w:val="006D38D9"/>
    <w:rsid w:val="006D521A"/>
    <w:rsid w:val="006D57EF"/>
    <w:rsid w:val="006D7EAA"/>
    <w:rsid w:val="006E0CE0"/>
    <w:rsid w:val="006E1934"/>
    <w:rsid w:val="006E195D"/>
    <w:rsid w:val="006E7D6C"/>
    <w:rsid w:val="006F0CDC"/>
    <w:rsid w:val="006F16D2"/>
    <w:rsid w:val="006F2094"/>
    <w:rsid w:val="006F2AC8"/>
    <w:rsid w:val="006F37F3"/>
    <w:rsid w:val="006F3C16"/>
    <w:rsid w:val="006F5F76"/>
    <w:rsid w:val="006F6774"/>
    <w:rsid w:val="00700A44"/>
    <w:rsid w:val="0070205E"/>
    <w:rsid w:val="007020BE"/>
    <w:rsid w:val="0070506D"/>
    <w:rsid w:val="00707E5A"/>
    <w:rsid w:val="007102EE"/>
    <w:rsid w:val="00710CC0"/>
    <w:rsid w:val="007118C7"/>
    <w:rsid w:val="007136D9"/>
    <w:rsid w:val="00713CD5"/>
    <w:rsid w:val="00714AFE"/>
    <w:rsid w:val="00717EF8"/>
    <w:rsid w:val="0072115A"/>
    <w:rsid w:val="007214FB"/>
    <w:rsid w:val="00721A96"/>
    <w:rsid w:val="00721C8A"/>
    <w:rsid w:val="00722B3B"/>
    <w:rsid w:val="00723325"/>
    <w:rsid w:val="00723E53"/>
    <w:rsid w:val="0072433C"/>
    <w:rsid w:val="00724C0B"/>
    <w:rsid w:val="00725085"/>
    <w:rsid w:val="00726C06"/>
    <w:rsid w:val="00727AD0"/>
    <w:rsid w:val="00727F63"/>
    <w:rsid w:val="00732628"/>
    <w:rsid w:val="007328BA"/>
    <w:rsid w:val="00733059"/>
    <w:rsid w:val="0073502C"/>
    <w:rsid w:val="007363C4"/>
    <w:rsid w:val="00736837"/>
    <w:rsid w:val="0074047A"/>
    <w:rsid w:val="007409E1"/>
    <w:rsid w:val="007417A6"/>
    <w:rsid w:val="0074288E"/>
    <w:rsid w:val="007461B3"/>
    <w:rsid w:val="00746A06"/>
    <w:rsid w:val="00746CC4"/>
    <w:rsid w:val="00746DE5"/>
    <w:rsid w:val="00754C03"/>
    <w:rsid w:val="00754C67"/>
    <w:rsid w:val="00755FDE"/>
    <w:rsid w:val="00762B7A"/>
    <w:rsid w:val="00770774"/>
    <w:rsid w:val="00772F51"/>
    <w:rsid w:val="0077612B"/>
    <w:rsid w:val="00776717"/>
    <w:rsid w:val="00776C43"/>
    <w:rsid w:val="00783AFA"/>
    <w:rsid w:val="00783C9C"/>
    <w:rsid w:val="00785298"/>
    <w:rsid w:val="007853F3"/>
    <w:rsid w:val="00786434"/>
    <w:rsid w:val="00787383"/>
    <w:rsid w:val="007879B9"/>
    <w:rsid w:val="0079246C"/>
    <w:rsid w:val="00794E77"/>
    <w:rsid w:val="00794ED1"/>
    <w:rsid w:val="0079587B"/>
    <w:rsid w:val="00795D8F"/>
    <w:rsid w:val="007966DE"/>
    <w:rsid w:val="00796767"/>
    <w:rsid w:val="007A0309"/>
    <w:rsid w:val="007A0ACD"/>
    <w:rsid w:val="007A2AE3"/>
    <w:rsid w:val="007A35ED"/>
    <w:rsid w:val="007A4360"/>
    <w:rsid w:val="007A5973"/>
    <w:rsid w:val="007A65D1"/>
    <w:rsid w:val="007B1447"/>
    <w:rsid w:val="007B1984"/>
    <w:rsid w:val="007B1A49"/>
    <w:rsid w:val="007B1E0E"/>
    <w:rsid w:val="007B21F7"/>
    <w:rsid w:val="007B252B"/>
    <w:rsid w:val="007B3094"/>
    <w:rsid w:val="007B45B1"/>
    <w:rsid w:val="007B7010"/>
    <w:rsid w:val="007C08A2"/>
    <w:rsid w:val="007C303B"/>
    <w:rsid w:val="007C33A1"/>
    <w:rsid w:val="007C368F"/>
    <w:rsid w:val="007C5052"/>
    <w:rsid w:val="007C5B94"/>
    <w:rsid w:val="007C5E88"/>
    <w:rsid w:val="007C6DA7"/>
    <w:rsid w:val="007D0722"/>
    <w:rsid w:val="007D234B"/>
    <w:rsid w:val="007D2D74"/>
    <w:rsid w:val="007D343E"/>
    <w:rsid w:val="007D4919"/>
    <w:rsid w:val="007D4D80"/>
    <w:rsid w:val="007D56F0"/>
    <w:rsid w:val="007D5DEB"/>
    <w:rsid w:val="007D79E1"/>
    <w:rsid w:val="007D7DC0"/>
    <w:rsid w:val="007E1215"/>
    <w:rsid w:val="007E15BE"/>
    <w:rsid w:val="007E1847"/>
    <w:rsid w:val="007E49B9"/>
    <w:rsid w:val="007E56CA"/>
    <w:rsid w:val="007F648A"/>
    <w:rsid w:val="00800450"/>
    <w:rsid w:val="0080063B"/>
    <w:rsid w:val="0080517F"/>
    <w:rsid w:val="00805C1A"/>
    <w:rsid w:val="00805EFF"/>
    <w:rsid w:val="008064AA"/>
    <w:rsid w:val="008073D6"/>
    <w:rsid w:val="00807CFC"/>
    <w:rsid w:val="00812DD8"/>
    <w:rsid w:val="00814A81"/>
    <w:rsid w:val="00814F65"/>
    <w:rsid w:val="00820C69"/>
    <w:rsid w:val="00821277"/>
    <w:rsid w:val="00822055"/>
    <w:rsid w:val="00823388"/>
    <w:rsid w:val="008244B8"/>
    <w:rsid w:val="00825E3D"/>
    <w:rsid w:val="00830265"/>
    <w:rsid w:val="008304FB"/>
    <w:rsid w:val="00833C56"/>
    <w:rsid w:val="00836FEC"/>
    <w:rsid w:val="00837C3A"/>
    <w:rsid w:val="00842612"/>
    <w:rsid w:val="00844499"/>
    <w:rsid w:val="00846316"/>
    <w:rsid w:val="00847AEB"/>
    <w:rsid w:val="00847FAE"/>
    <w:rsid w:val="00850661"/>
    <w:rsid w:val="00851D07"/>
    <w:rsid w:val="00852041"/>
    <w:rsid w:val="00853505"/>
    <w:rsid w:val="00854E7E"/>
    <w:rsid w:val="00855E43"/>
    <w:rsid w:val="00856567"/>
    <w:rsid w:val="00861636"/>
    <w:rsid w:val="00871278"/>
    <w:rsid w:val="00872B9F"/>
    <w:rsid w:val="00873525"/>
    <w:rsid w:val="008774A4"/>
    <w:rsid w:val="00877879"/>
    <w:rsid w:val="00880653"/>
    <w:rsid w:val="00880A3D"/>
    <w:rsid w:val="00880AB4"/>
    <w:rsid w:val="00882C53"/>
    <w:rsid w:val="00885103"/>
    <w:rsid w:val="008923F7"/>
    <w:rsid w:val="0089257A"/>
    <w:rsid w:val="0089334B"/>
    <w:rsid w:val="008937EF"/>
    <w:rsid w:val="008939DD"/>
    <w:rsid w:val="00893EE7"/>
    <w:rsid w:val="00894AAF"/>
    <w:rsid w:val="00895F63"/>
    <w:rsid w:val="008A0B3C"/>
    <w:rsid w:val="008A3A75"/>
    <w:rsid w:val="008A5ABF"/>
    <w:rsid w:val="008A6DA1"/>
    <w:rsid w:val="008A7878"/>
    <w:rsid w:val="008B028D"/>
    <w:rsid w:val="008B0498"/>
    <w:rsid w:val="008B1C1E"/>
    <w:rsid w:val="008B1DF9"/>
    <w:rsid w:val="008B31F1"/>
    <w:rsid w:val="008B34F4"/>
    <w:rsid w:val="008B35E8"/>
    <w:rsid w:val="008B51FA"/>
    <w:rsid w:val="008B760D"/>
    <w:rsid w:val="008B769E"/>
    <w:rsid w:val="008C04B4"/>
    <w:rsid w:val="008C055B"/>
    <w:rsid w:val="008D0C14"/>
    <w:rsid w:val="008D2E22"/>
    <w:rsid w:val="008D4FF2"/>
    <w:rsid w:val="008D5326"/>
    <w:rsid w:val="008D5619"/>
    <w:rsid w:val="008D6E84"/>
    <w:rsid w:val="008D6F4A"/>
    <w:rsid w:val="008D7D14"/>
    <w:rsid w:val="008E1130"/>
    <w:rsid w:val="008E132A"/>
    <w:rsid w:val="008E1554"/>
    <w:rsid w:val="008E1915"/>
    <w:rsid w:val="008E2B53"/>
    <w:rsid w:val="008E3619"/>
    <w:rsid w:val="008E4E0D"/>
    <w:rsid w:val="008E535A"/>
    <w:rsid w:val="008E7173"/>
    <w:rsid w:val="008F482F"/>
    <w:rsid w:val="008F4A05"/>
    <w:rsid w:val="008F57DA"/>
    <w:rsid w:val="00900592"/>
    <w:rsid w:val="009011D5"/>
    <w:rsid w:val="009021F5"/>
    <w:rsid w:val="009032F4"/>
    <w:rsid w:val="00905AE9"/>
    <w:rsid w:val="00905EDB"/>
    <w:rsid w:val="00907D13"/>
    <w:rsid w:val="00910135"/>
    <w:rsid w:val="0091157C"/>
    <w:rsid w:val="00912176"/>
    <w:rsid w:val="00912496"/>
    <w:rsid w:val="009127F7"/>
    <w:rsid w:val="00913B61"/>
    <w:rsid w:val="009204F0"/>
    <w:rsid w:val="00920F6E"/>
    <w:rsid w:val="00922B1D"/>
    <w:rsid w:val="00925096"/>
    <w:rsid w:val="00926DAC"/>
    <w:rsid w:val="00930E48"/>
    <w:rsid w:val="00930E93"/>
    <w:rsid w:val="00931351"/>
    <w:rsid w:val="00931C04"/>
    <w:rsid w:val="00932316"/>
    <w:rsid w:val="009353F1"/>
    <w:rsid w:val="00940318"/>
    <w:rsid w:val="009403BE"/>
    <w:rsid w:val="00941B67"/>
    <w:rsid w:val="00941BA5"/>
    <w:rsid w:val="00942033"/>
    <w:rsid w:val="009429BE"/>
    <w:rsid w:val="00945878"/>
    <w:rsid w:val="00945C97"/>
    <w:rsid w:val="00946B98"/>
    <w:rsid w:val="0095047C"/>
    <w:rsid w:val="00951EB0"/>
    <w:rsid w:val="00953784"/>
    <w:rsid w:val="00953AD6"/>
    <w:rsid w:val="00953B33"/>
    <w:rsid w:val="00957145"/>
    <w:rsid w:val="00957830"/>
    <w:rsid w:val="00960062"/>
    <w:rsid w:val="00960470"/>
    <w:rsid w:val="009611F6"/>
    <w:rsid w:val="009621D3"/>
    <w:rsid w:val="009621E5"/>
    <w:rsid w:val="009636BF"/>
    <w:rsid w:val="00964B28"/>
    <w:rsid w:val="00965505"/>
    <w:rsid w:val="00965F1B"/>
    <w:rsid w:val="009673D2"/>
    <w:rsid w:val="00970767"/>
    <w:rsid w:val="009732A4"/>
    <w:rsid w:val="009733CB"/>
    <w:rsid w:val="00973547"/>
    <w:rsid w:val="00975B32"/>
    <w:rsid w:val="009773C4"/>
    <w:rsid w:val="009804E0"/>
    <w:rsid w:val="009805E4"/>
    <w:rsid w:val="009806B7"/>
    <w:rsid w:val="00980F29"/>
    <w:rsid w:val="009842C2"/>
    <w:rsid w:val="00984DD7"/>
    <w:rsid w:val="00985A6D"/>
    <w:rsid w:val="0098641B"/>
    <w:rsid w:val="00987746"/>
    <w:rsid w:val="00987E39"/>
    <w:rsid w:val="009908FE"/>
    <w:rsid w:val="009929DD"/>
    <w:rsid w:val="00993001"/>
    <w:rsid w:val="00993B2E"/>
    <w:rsid w:val="0099432E"/>
    <w:rsid w:val="0099617B"/>
    <w:rsid w:val="00996A75"/>
    <w:rsid w:val="00996BE0"/>
    <w:rsid w:val="009A4B98"/>
    <w:rsid w:val="009A5591"/>
    <w:rsid w:val="009A667C"/>
    <w:rsid w:val="009A672A"/>
    <w:rsid w:val="009B04E1"/>
    <w:rsid w:val="009B0BA0"/>
    <w:rsid w:val="009B1240"/>
    <w:rsid w:val="009B2A0C"/>
    <w:rsid w:val="009B4DB7"/>
    <w:rsid w:val="009B61F6"/>
    <w:rsid w:val="009C0AAD"/>
    <w:rsid w:val="009C1161"/>
    <w:rsid w:val="009C1CF6"/>
    <w:rsid w:val="009C30E0"/>
    <w:rsid w:val="009C42BE"/>
    <w:rsid w:val="009C4492"/>
    <w:rsid w:val="009C68E0"/>
    <w:rsid w:val="009D04FA"/>
    <w:rsid w:val="009D18BC"/>
    <w:rsid w:val="009D5715"/>
    <w:rsid w:val="009D573C"/>
    <w:rsid w:val="009D57B3"/>
    <w:rsid w:val="009D5D01"/>
    <w:rsid w:val="009D68B5"/>
    <w:rsid w:val="009D6B3C"/>
    <w:rsid w:val="009D6B89"/>
    <w:rsid w:val="009D77BD"/>
    <w:rsid w:val="009E208C"/>
    <w:rsid w:val="009E5E82"/>
    <w:rsid w:val="009E6381"/>
    <w:rsid w:val="009E6976"/>
    <w:rsid w:val="009E6EBE"/>
    <w:rsid w:val="009F00FE"/>
    <w:rsid w:val="009F0617"/>
    <w:rsid w:val="009F0728"/>
    <w:rsid w:val="009F3885"/>
    <w:rsid w:val="00A00C8C"/>
    <w:rsid w:val="00A00DF6"/>
    <w:rsid w:val="00A0109A"/>
    <w:rsid w:val="00A05A65"/>
    <w:rsid w:val="00A05F67"/>
    <w:rsid w:val="00A06110"/>
    <w:rsid w:val="00A113BD"/>
    <w:rsid w:val="00A12561"/>
    <w:rsid w:val="00A12FB8"/>
    <w:rsid w:val="00A14780"/>
    <w:rsid w:val="00A1600B"/>
    <w:rsid w:val="00A1602D"/>
    <w:rsid w:val="00A206FB"/>
    <w:rsid w:val="00A20761"/>
    <w:rsid w:val="00A22915"/>
    <w:rsid w:val="00A23A00"/>
    <w:rsid w:val="00A27429"/>
    <w:rsid w:val="00A3286D"/>
    <w:rsid w:val="00A32F43"/>
    <w:rsid w:val="00A34229"/>
    <w:rsid w:val="00A35C88"/>
    <w:rsid w:val="00A36EBF"/>
    <w:rsid w:val="00A36FB4"/>
    <w:rsid w:val="00A3723F"/>
    <w:rsid w:val="00A3755C"/>
    <w:rsid w:val="00A40752"/>
    <w:rsid w:val="00A4292A"/>
    <w:rsid w:val="00A42FC1"/>
    <w:rsid w:val="00A45287"/>
    <w:rsid w:val="00A46582"/>
    <w:rsid w:val="00A50015"/>
    <w:rsid w:val="00A5065E"/>
    <w:rsid w:val="00A50C46"/>
    <w:rsid w:val="00A50DB4"/>
    <w:rsid w:val="00A50DE5"/>
    <w:rsid w:val="00A51282"/>
    <w:rsid w:val="00A514EA"/>
    <w:rsid w:val="00A53AE2"/>
    <w:rsid w:val="00A53BF6"/>
    <w:rsid w:val="00A549F6"/>
    <w:rsid w:val="00A55B19"/>
    <w:rsid w:val="00A5625E"/>
    <w:rsid w:val="00A57568"/>
    <w:rsid w:val="00A61019"/>
    <w:rsid w:val="00A634A8"/>
    <w:rsid w:val="00A64FA7"/>
    <w:rsid w:val="00A67CEB"/>
    <w:rsid w:val="00A7148E"/>
    <w:rsid w:val="00A7219A"/>
    <w:rsid w:val="00A72AAE"/>
    <w:rsid w:val="00A746AC"/>
    <w:rsid w:val="00A74C1D"/>
    <w:rsid w:val="00A763A2"/>
    <w:rsid w:val="00A76C81"/>
    <w:rsid w:val="00A801DA"/>
    <w:rsid w:val="00A81717"/>
    <w:rsid w:val="00A81A52"/>
    <w:rsid w:val="00A82770"/>
    <w:rsid w:val="00A829F2"/>
    <w:rsid w:val="00A82D6A"/>
    <w:rsid w:val="00A83D79"/>
    <w:rsid w:val="00A8457D"/>
    <w:rsid w:val="00A84793"/>
    <w:rsid w:val="00A85123"/>
    <w:rsid w:val="00A85885"/>
    <w:rsid w:val="00A8617F"/>
    <w:rsid w:val="00A8670F"/>
    <w:rsid w:val="00A86722"/>
    <w:rsid w:val="00A87AB2"/>
    <w:rsid w:val="00A87E84"/>
    <w:rsid w:val="00A910B0"/>
    <w:rsid w:val="00A92E66"/>
    <w:rsid w:val="00A93CFD"/>
    <w:rsid w:val="00A969B1"/>
    <w:rsid w:val="00A97FB3"/>
    <w:rsid w:val="00AA12A9"/>
    <w:rsid w:val="00AA212A"/>
    <w:rsid w:val="00AA2DFE"/>
    <w:rsid w:val="00AA3D91"/>
    <w:rsid w:val="00AA430F"/>
    <w:rsid w:val="00AA4C91"/>
    <w:rsid w:val="00AA6AB7"/>
    <w:rsid w:val="00AA6E86"/>
    <w:rsid w:val="00AB03B7"/>
    <w:rsid w:val="00AB1508"/>
    <w:rsid w:val="00AB1D91"/>
    <w:rsid w:val="00AB74F2"/>
    <w:rsid w:val="00AB7826"/>
    <w:rsid w:val="00AC03D8"/>
    <w:rsid w:val="00AC1DCA"/>
    <w:rsid w:val="00AC28A9"/>
    <w:rsid w:val="00AC39A4"/>
    <w:rsid w:val="00AC6C39"/>
    <w:rsid w:val="00AC6C98"/>
    <w:rsid w:val="00AC7E27"/>
    <w:rsid w:val="00AD1843"/>
    <w:rsid w:val="00AD4AD1"/>
    <w:rsid w:val="00AD4DEC"/>
    <w:rsid w:val="00AD570E"/>
    <w:rsid w:val="00AD74E2"/>
    <w:rsid w:val="00AD7624"/>
    <w:rsid w:val="00AE0CF4"/>
    <w:rsid w:val="00AE1BF3"/>
    <w:rsid w:val="00AE32D0"/>
    <w:rsid w:val="00AE3C54"/>
    <w:rsid w:val="00AE4F97"/>
    <w:rsid w:val="00AE6C6A"/>
    <w:rsid w:val="00AE7568"/>
    <w:rsid w:val="00AE7B09"/>
    <w:rsid w:val="00AF162D"/>
    <w:rsid w:val="00AF5726"/>
    <w:rsid w:val="00AF64F8"/>
    <w:rsid w:val="00B00A20"/>
    <w:rsid w:val="00B01BEA"/>
    <w:rsid w:val="00B0276A"/>
    <w:rsid w:val="00B027AC"/>
    <w:rsid w:val="00B05C91"/>
    <w:rsid w:val="00B0624F"/>
    <w:rsid w:val="00B06AEC"/>
    <w:rsid w:val="00B06DC0"/>
    <w:rsid w:val="00B071D1"/>
    <w:rsid w:val="00B10EFB"/>
    <w:rsid w:val="00B1160F"/>
    <w:rsid w:val="00B120FD"/>
    <w:rsid w:val="00B12475"/>
    <w:rsid w:val="00B17476"/>
    <w:rsid w:val="00B17FD2"/>
    <w:rsid w:val="00B204B2"/>
    <w:rsid w:val="00B21FCD"/>
    <w:rsid w:val="00B22451"/>
    <w:rsid w:val="00B22D99"/>
    <w:rsid w:val="00B22DB6"/>
    <w:rsid w:val="00B23882"/>
    <w:rsid w:val="00B246D6"/>
    <w:rsid w:val="00B26186"/>
    <w:rsid w:val="00B262A9"/>
    <w:rsid w:val="00B26A8A"/>
    <w:rsid w:val="00B277C6"/>
    <w:rsid w:val="00B27A83"/>
    <w:rsid w:val="00B27EF3"/>
    <w:rsid w:val="00B311ED"/>
    <w:rsid w:val="00B324DC"/>
    <w:rsid w:val="00B42EC2"/>
    <w:rsid w:val="00B43686"/>
    <w:rsid w:val="00B45EF8"/>
    <w:rsid w:val="00B47691"/>
    <w:rsid w:val="00B502C2"/>
    <w:rsid w:val="00B51D67"/>
    <w:rsid w:val="00B52785"/>
    <w:rsid w:val="00B52C69"/>
    <w:rsid w:val="00B52CA0"/>
    <w:rsid w:val="00B541A6"/>
    <w:rsid w:val="00B54627"/>
    <w:rsid w:val="00B61721"/>
    <w:rsid w:val="00B64364"/>
    <w:rsid w:val="00B64CB8"/>
    <w:rsid w:val="00B659BE"/>
    <w:rsid w:val="00B665AC"/>
    <w:rsid w:val="00B67A9B"/>
    <w:rsid w:val="00B67E2C"/>
    <w:rsid w:val="00B67ED1"/>
    <w:rsid w:val="00B70F15"/>
    <w:rsid w:val="00B7275C"/>
    <w:rsid w:val="00B7446D"/>
    <w:rsid w:val="00B766F3"/>
    <w:rsid w:val="00B76E8F"/>
    <w:rsid w:val="00B80C57"/>
    <w:rsid w:val="00B825AA"/>
    <w:rsid w:val="00B82F6C"/>
    <w:rsid w:val="00B83DF4"/>
    <w:rsid w:val="00B84BA4"/>
    <w:rsid w:val="00B87AC8"/>
    <w:rsid w:val="00B90B20"/>
    <w:rsid w:val="00B90D22"/>
    <w:rsid w:val="00B92CB7"/>
    <w:rsid w:val="00B9523C"/>
    <w:rsid w:val="00B95805"/>
    <w:rsid w:val="00B95944"/>
    <w:rsid w:val="00B96DAD"/>
    <w:rsid w:val="00B97446"/>
    <w:rsid w:val="00BA372E"/>
    <w:rsid w:val="00BA71C6"/>
    <w:rsid w:val="00BA7872"/>
    <w:rsid w:val="00BA7B07"/>
    <w:rsid w:val="00BB1234"/>
    <w:rsid w:val="00BB26B5"/>
    <w:rsid w:val="00BB2A3B"/>
    <w:rsid w:val="00BB3296"/>
    <w:rsid w:val="00BB3EA6"/>
    <w:rsid w:val="00BB4C84"/>
    <w:rsid w:val="00BB5517"/>
    <w:rsid w:val="00BB68DE"/>
    <w:rsid w:val="00BB6D05"/>
    <w:rsid w:val="00BB7BA1"/>
    <w:rsid w:val="00BB7D3A"/>
    <w:rsid w:val="00BC0701"/>
    <w:rsid w:val="00BC23C2"/>
    <w:rsid w:val="00BC2978"/>
    <w:rsid w:val="00BC3DD7"/>
    <w:rsid w:val="00BC4111"/>
    <w:rsid w:val="00BC4138"/>
    <w:rsid w:val="00BC4643"/>
    <w:rsid w:val="00BC7B3A"/>
    <w:rsid w:val="00BD11E0"/>
    <w:rsid w:val="00BD32CD"/>
    <w:rsid w:val="00BD3B6A"/>
    <w:rsid w:val="00BD3C59"/>
    <w:rsid w:val="00BD4412"/>
    <w:rsid w:val="00BD582A"/>
    <w:rsid w:val="00BD6955"/>
    <w:rsid w:val="00BD7BC8"/>
    <w:rsid w:val="00BE0535"/>
    <w:rsid w:val="00BE128B"/>
    <w:rsid w:val="00BE13CB"/>
    <w:rsid w:val="00BE2DD5"/>
    <w:rsid w:val="00BE3CB2"/>
    <w:rsid w:val="00BE56B2"/>
    <w:rsid w:val="00BE57D8"/>
    <w:rsid w:val="00BF094D"/>
    <w:rsid w:val="00BF09CC"/>
    <w:rsid w:val="00BF1ECC"/>
    <w:rsid w:val="00BF2A04"/>
    <w:rsid w:val="00BF386B"/>
    <w:rsid w:val="00BF6E60"/>
    <w:rsid w:val="00BF6F48"/>
    <w:rsid w:val="00BF7421"/>
    <w:rsid w:val="00BF7F87"/>
    <w:rsid w:val="00C01D75"/>
    <w:rsid w:val="00C01E80"/>
    <w:rsid w:val="00C04166"/>
    <w:rsid w:val="00C04CBD"/>
    <w:rsid w:val="00C05690"/>
    <w:rsid w:val="00C064BE"/>
    <w:rsid w:val="00C079FF"/>
    <w:rsid w:val="00C14A8A"/>
    <w:rsid w:val="00C17D8A"/>
    <w:rsid w:val="00C20936"/>
    <w:rsid w:val="00C20EDB"/>
    <w:rsid w:val="00C22028"/>
    <w:rsid w:val="00C234AB"/>
    <w:rsid w:val="00C26198"/>
    <w:rsid w:val="00C26942"/>
    <w:rsid w:val="00C2707B"/>
    <w:rsid w:val="00C2759C"/>
    <w:rsid w:val="00C30483"/>
    <w:rsid w:val="00C3061E"/>
    <w:rsid w:val="00C34D12"/>
    <w:rsid w:val="00C35C39"/>
    <w:rsid w:val="00C40D50"/>
    <w:rsid w:val="00C41032"/>
    <w:rsid w:val="00C42073"/>
    <w:rsid w:val="00C43899"/>
    <w:rsid w:val="00C43C07"/>
    <w:rsid w:val="00C44925"/>
    <w:rsid w:val="00C461A9"/>
    <w:rsid w:val="00C466AB"/>
    <w:rsid w:val="00C47260"/>
    <w:rsid w:val="00C504E0"/>
    <w:rsid w:val="00C5379D"/>
    <w:rsid w:val="00C53B40"/>
    <w:rsid w:val="00C5456A"/>
    <w:rsid w:val="00C57181"/>
    <w:rsid w:val="00C60271"/>
    <w:rsid w:val="00C6223D"/>
    <w:rsid w:val="00C62A7E"/>
    <w:rsid w:val="00C6318D"/>
    <w:rsid w:val="00C66E31"/>
    <w:rsid w:val="00C71F10"/>
    <w:rsid w:val="00C725AB"/>
    <w:rsid w:val="00C75606"/>
    <w:rsid w:val="00C75A0F"/>
    <w:rsid w:val="00C767F2"/>
    <w:rsid w:val="00C803D1"/>
    <w:rsid w:val="00C804A5"/>
    <w:rsid w:val="00C80933"/>
    <w:rsid w:val="00C82407"/>
    <w:rsid w:val="00C83EB2"/>
    <w:rsid w:val="00C86FAF"/>
    <w:rsid w:val="00C904DE"/>
    <w:rsid w:val="00C92B5C"/>
    <w:rsid w:val="00C9325F"/>
    <w:rsid w:val="00C938D2"/>
    <w:rsid w:val="00C942CB"/>
    <w:rsid w:val="00C949E2"/>
    <w:rsid w:val="00C96E70"/>
    <w:rsid w:val="00C97CFB"/>
    <w:rsid w:val="00CA15C1"/>
    <w:rsid w:val="00CA468A"/>
    <w:rsid w:val="00CA4837"/>
    <w:rsid w:val="00CB00AE"/>
    <w:rsid w:val="00CB0358"/>
    <w:rsid w:val="00CB03EE"/>
    <w:rsid w:val="00CB224A"/>
    <w:rsid w:val="00CB3C9D"/>
    <w:rsid w:val="00CB5676"/>
    <w:rsid w:val="00CB7C37"/>
    <w:rsid w:val="00CC0DA8"/>
    <w:rsid w:val="00CC1B74"/>
    <w:rsid w:val="00CC57B7"/>
    <w:rsid w:val="00CC7A57"/>
    <w:rsid w:val="00CD264E"/>
    <w:rsid w:val="00CD38E7"/>
    <w:rsid w:val="00CD44BE"/>
    <w:rsid w:val="00CD56BB"/>
    <w:rsid w:val="00CD6521"/>
    <w:rsid w:val="00CD6A15"/>
    <w:rsid w:val="00CE2F42"/>
    <w:rsid w:val="00CE46A7"/>
    <w:rsid w:val="00CE5B6E"/>
    <w:rsid w:val="00CE60A0"/>
    <w:rsid w:val="00CE7CCE"/>
    <w:rsid w:val="00CF0025"/>
    <w:rsid w:val="00CF1286"/>
    <w:rsid w:val="00CF1A3C"/>
    <w:rsid w:val="00CF2965"/>
    <w:rsid w:val="00CF2B38"/>
    <w:rsid w:val="00CF2E5D"/>
    <w:rsid w:val="00CF3579"/>
    <w:rsid w:val="00CF43DB"/>
    <w:rsid w:val="00CF5841"/>
    <w:rsid w:val="00CF70AA"/>
    <w:rsid w:val="00D019D0"/>
    <w:rsid w:val="00D02080"/>
    <w:rsid w:val="00D05CB6"/>
    <w:rsid w:val="00D05D6C"/>
    <w:rsid w:val="00D06EB1"/>
    <w:rsid w:val="00D07254"/>
    <w:rsid w:val="00D07A28"/>
    <w:rsid w:val="00D07B39"/>
    <w:rsid w:val="00D10C2D"/>
    <w:rsid w:val="00D1293B"/>
    <w:rsid w:val="00D141F3"/>
    <w:rsid w:val="00D17D7A"/>
    <w:rsid w:val="00D20471"/>
    <w:rsid w:val="00D23CDD"/>
    <w:rsid w:val="00D23D20"/>
    <w:rsid w:val="00D241C7"/>
    <w:rsid w:val="00D26AA3"/>
    <w:rsid w:val="00D3024F"/>
    <w:rsid w:val="00D31E21"/>
    <w:rsid w:val="00D32A44"/>
    <w:rsid w:val="00D3580B"/>
    <w:rsid w:val="00D373A7"/>
    <w:rsid w:val="00D378AA"/>
    <w:rsid w:val="00D430D4"/>
    <w:rsid w:val="00D431A8"/>
    <w:rsid w:val="00D43678"/>
    <w:rsid w:val="00D43EA2"/>
    <w:rsid w:val="00D441DD"/>
    <w:rsid w:val="00D44486"/>
    <w:rsid w:val="00D44616"/>
    <w:rsid w:val="00D46579"/>
    <w:rsid w:val="00D46BEA"/>
    <w:rsid w:val="00D51675"/>
    <w:rsid w:val="00D52B7E"/>
    <w:rsid w:val="00D533BD"/>
    <w:rsid w:val="00D535B3"/>
    <w:rsid w:val="00D53660"/>
    <w:rsid w:val="00D53B51"/>
    <w:rsid w:val="00D53FC2"/>
    <w:rsid w:val="00D546DD"/>
    <w:rsid w:val="00D57731"/>
    <w:rsid w:val="00D61342"/>
    <w:rsid w:val="00D6419E"/>
    <w:rsid w:val="00D652DE"/>
    <w:rsid w:val="00D668BA"/>
    <w:rsid w:val="00D717CA"/>
    <w:rsid w:val="00D72A0F"/>
    <w:rsid w:val="00D74AAC"/>
    <w:rsid w:val="00D75114"/>
    <w:rsid w:val="00D76A04"/>
    <w:rsid w:val="00D80884"/>
    <w:rsid w:val="00D8108C"/>
    <w:rsid w:val="00D828CB"/>
    <w:rsid w:val="00D8733E"/>
    <w:rsid w:val="00D90F24"/>
    <w:rsid w:val="00D9170A"/>
    <w:rsid w:val="00D94746"/>
    <w:rsid w:val="00D96753"/>
    <w:rsid w:val="00D9735A"/>
    <w:rsid w:val="00D97E59"/>
    <w:rsid w:val="00DA0637"/>
    <w:rsid w:val="00DA0B91"/>
    <w:rsid w:val="00DA0CF7"/>
    <w:rsid w:val="00DA28F7"/>
    <w:rsid w:val="00DA2EF5"/>
    <w:rsid w:val="00DA3976"/>
    <w:rsid w:val="00DA4287"/>
    <w:rsid w:val="00DA4B6E"/>
    <w:rsid w:val="00DA65C8"/>
    <w:rsid w:val="00DB07D4"/>
    <w:rsid w:val="00DB56EC"/>
    <w:rsid w:val="00DB706C"/>
    <w:rsid w:val="00DC1EA8"/>
    <w:rsid w:val="00DC2618"/>
    <w:rsid w:val="00DC422C"/>
    <w:rsid w:val="00DC493E"/>
    <w:rsid w:val="00DC5437"/>
    <w:rsid w:val="00DD0030"/>
    <w:rsid w:val="00DD0D2F"/>
    <w:rsid w:val="00DD1384"/>
    <w:rsid w:val="00DD274A"/>
    <w:rsid w:val="00DD321D"/>
    <w:rsid w:val="00DD46FD"/>
    <w:rsid w:val="00DD4F54"/>
    <w:rsid w:val="00DD541E"/>
    <w:rsid w:val="00DD5526"/>
    <w:rsid w:val="00DD698A"/>
    <w:rsid w:val="00DE3251"/>
    <w:rsid w:val="00DE4CB3"/>
    <w:rsid w:val="00DE6B3F"/>
    <w:rsid w:val="00DE6C9F"/>
    <w:rsid w:val="00DE6E2B"/>
    <w:rsid w:val="00DE7D53"/>
    <w:rsid w:val="00DF3189"/>
    <w:rsid w:val="00DF3D53"/>
    <w:rsid w:val="00DF4229"/>
    <w:rsid w:val="00DF458B"/>
    <w:rsid w:val="00DF5973"/>
    <w:rsid w:val="00DF6BF5"/>
    <w:rsid w:val="00DF76CA"/>
    <w:rsid w:val="00DF775F"/>
    <w:rsid w:val="00E02599"/>
    <w:rsid w:val="00E03C0A"/>
    <w:rsid w:val="00E042CC"/>
    <w:rsid w:val="00E04614"/>
    <w:rsid w:val="00E07382"/>
    <w:rsid w:val="00E11302"/>
    <w:rsid w:val="00E11887"/>
    <w:rsid w:val="00E11E3A"/>
    <w:rsid w:val="00E11E89"/>
    <w:rsid w:val="00E12A76"/>
    <w:rsid w:val="00E13EAC"/>
    <w:rsid w:val="00E151B2"/>
    <w:rsid w:val="00E15335"/>
    <w:rsid w:val="00E20295"/>
    <w:rsid w:val="00E21792"/>
    <w:rsid w:val="00E22011"/>
    <w:rsid w:val="00E2219A"/>
    <w:rsid w:val="00E22738"/>
    <w:rsid w:val="00E23E67"/>
    <w:rsid w:val="00E25F39"/>
    <w:rsid w:val="00E2672D"/>
    <w:rsid w:val="00E27D13"/>
    <w:rsid w:val="00E321DB"/>
    <w:rsid w:val="00E33716"/>
    <w:rsid w:val="00E33E50"/>
    <w:rsid w:val="00E34B58"/>
    <w:rsid w:val="00E3521D"/>
    <w:rsid w:val="00E36585"/>
    <w:rsid w:val="00E36EF6"/>
    <w:rsid w:val="00E4490B"/>
    <w:rsid w:val="00E44DFF"/>
    <w:rsid w:val="00E50EB4"/>
    <w:rsid w:val="00E513F8"/>
    <w:rsid w:val="00E5196A"/>
    <w:rsid w:val="00E53BD9"/>
    <w:rsid w:val="00E57B34"/>
    <w:rsid w:val="00E602F7"/>
    <w:rsid w:val="00E6557E"/>
    <w:rsid w:val="00E678FC"/>
    <w:rsid w:val="00E713FB"/>
    <w:rsid w:val="00E73BDB"/>
    <w:rsid w:val="00E745DD"/>
    <w:rsid w:val="00E748FB"/>
    <w:rsid w:val="00E753F6"/>
    <w:rsid w:val="00E75751"/>
    <w:rsid w:val="00E76539"/>
    <w:rsid w:val="00E84296"/>
    <w:rsid w:val="00E84DB2"/>
    <w:rsid w:val="00E85F28"/>
    <w:rsid w:val="00E87F10"/>
    <w:rsid w:val="00E90A59"/>
    <w:rsid w:val="00E93A37"/>
    <w:rsid w:val="00E9442A"/>
    <w:rsid w:val="00E96132"/>
    <w:rsid w:val="00EA1F58"/>
    <w:rsid w:val="00EA4BB0"/>
    <w:rsid w:val="00EA74D8"/>
    <w:rsid w:val="00EB1E88"/>
    <w:rsid w:val="00EB33EE"/>
    <w:rsid w:val="00EB498F"/>
    <w:rsid w:val="00EB6064"/>
    <w:rsid w:val="00EB6C65"/>
    <w:rsid w:val="00EC0832"/>
    <w:rsid w:val="00EC0EA8"/>
    <w:rsid w:val="00EC1344"/>
    <w:rsid w:val="00EC3943"/>
    <w:rsid w:val="00EC3B83"/>
    <w:rsid w:val="00EC3C83"/>
    <w:rsid w:val="00EC3D9C"/>
    <w:rsid w:val="00EC4047"/>
    <w:rsid w:val="00EC45A5"/>
    <w:rsid w:val="00EC52B0"/>
    <w:rsid w:val="00EC53F7"/>
    <w:rsid w:val="00ED130C"/>
    <w:rsid w:val="00ED2A4C"/>
    <w:rsid w:val="00ED355D"/>
    <w:rsid w:val="00ED428B"/>
    <w:rsid w:val="00ED5441"/>
    <w:rsid w:val="00ED5A30"/>
    <w:rsid w:val="00EE0E03"/>
    <w:rsid w:val="00EE5036"/>
    <w:rsid w:val="00EE6E49"/>
    <w:rsid w:val="00EF0909"/>
    <w:rsid w:val="00EF37F9"/>
    <w:rsid w:val="00EF4E3C"/>
    <w:rsid w:val="00EF5737"/>
    <w:rsid w:val="00EF7007"/>
    <w:rsid w:val="00EF71BD"/>
    <w:rsid w:val="00F01576"/>
    <w:rsid w:val="00F0165B"/>
    <w:rsid w:val="00F0220C"/>
    <w:rsid w:val="00F0498D"/>
    <w:rsid w:val="00F0553A"/>
    <w:rsid w:val="00F05861"/>
    <w:rsid w:val="00F11D8A"/>
    <w:rsid w:val="00F148FF"/>
    <w:rsid w:val="00F1600B"/>
    <w:rsid w:val="00F16F5D"/>
    <w:rsid w:val="00F20A82"/>
    <w:rsid w:val="00F22498"/>
    <w:rsid w:val="00F262CD"/>
    <w:rsid w:val="00F31656"/>
    <w:rsid w:val="00F31692"/>
    <w:rsid w:val="00F33DB8"/>
    <w:rsid w:val="00F34DF3"/>
    <w:rsid w:val="00F35294"/>
    <w:rsid w:val="00F35E5C"/>
    <w:rsid w:val="00F35FC7"/>
    <w:rsid w:val="00F368F7"/>
    <w:rsid w:val="00F36B65"/>
    <w:rsid w:val="00F418B7"/>
    <w:rsid w:val="00F42939"/>
    <w:rsid w:val="00F42B2E"/>
    <w:rsid w:val="00F42B5A"/>
    <w:rsid w:val="00F42D9C"/>
    <w:rsid w:val="00F4403C"/>
    <w:rsid w:val="00F44F3D"/>
    <w:rsid w:val="00F468CE"/>
    <w:rsid w:val="00F47B28"/>
    <w:rsid w:val="00F50103"/>
    <w:rsid w:val="00F509D5"/>
    <w:rsid w:val="00F511B2"/>
    <w:rsid w:val="00F5123B"/>
    <w:rsid w:val="00F51513"/>
    <w:rsid w:val="00F52645"/>
    <w:rsid w:val="00F530DE"/>
    <w:rsid w:val="00F53139"/>
    <w:rsid w:val="00F5517A"/>
    <w:rsid w:val="00F56933"/>
    <w:rsid w:val="00F569AB"/>
    <w:rsid w:val="00F5767B"/>
    <w:rsid w:val="00F61B41"/>
    <w:rsid w:val="00F62AF7"/>
    <w:rsid w:val="00F65224"/>
    <w:rsid w:val="00F67525"/>
    <w:rsid w:val="00F7204F"/>
    <w:rsid w:val="00F726B9"/>
    <w:rsid w:val="00F73D6F"/>
    <w:rsid w:val="00F73DC1"/>
    <w:rsid w:val="00F73F7F"/>
    <w:rsid w:val="00F7533C"/>
    <w:rsid w:val="00F82696"/>
    <w:rsid w:val="00F85F86"/>
    <w:rsid w:val="00F8642A"/>
    <w:rsid w:val="00F87B89"/>
    <w:rsid w:val="00F912C7"/>
    <w:rsid w:val="00F92945"/>
    <w:rsid w:val="00F94257"/>
    <w:rsid w:val="00F9489A"/>
    <w:rsid w:val="00F94A91"/>
    <w:rsid w:val="00F95D80"/>
    <w:rsid w:val="00FA2ECC"/>
    <w:rsid w:val="00FA30F5"/>
    <w:rsid w:val="00FA3A61"/>
    <w:rsid w:val="00FA4002"/>
    <w:rsid w:val="00FA497D"/>
    <w:rsid w:val="00FA54DD"/>
    <w:rsid w:val="00FA7188"/>
    <w:rsid w:val="00FA7A62"/>
    <w:rsid w:val="00FB0DBE"/>
    <w:rsid w:val="00FB0FD5"/>
    <w:rsid w:val="00FB2ADD"/>
    <w:rsid w:val="00FB429C"/>
    <w:rsid w:val="00FB6BA4"/>
    <w:rsid w:val="00FB6CE0"/>
    <w:rsid w:val="00FC089A"/>
    <w:rsid w:val="00FC2811"/>
    <w:rsid w:val="00FC6932"/>
    <w:rsid w:val="00FC6E08"/>
    <w:rsid w:val="00FC6FF9"/>
    <w:rsid w:val="00FC75C7"/>
    <w:rsid w:val="00FD42C5"/>
    <w:rsid w:val="00FD486A"/>
    <w:rsid w:val="00FD4964"/>
    <w:rsid w:val="00FD578D"/>
    <w:rsid w:val="00FD7BC7"/>
    <w:rsid w:val="00FE2617"/>
    <w:rsid w:val="00FE2DC6"/>
    <w:rsid w:val="00FE3438"/>
    <w:rsid w:val="00FE6DC3"/>
    <w:rsid w:val="00FE7B1F"/>
    <w:rsid w:val="00FF0557"/>
    <w:rsid w:val="00FF192D"/>
    <w:rsid w:val="00FF3134"/>
    <w:rsid w:val="00FF373D"/>
    <w:rsid w:val="00FF3992"/>
    <w:rsid w:val="00FF687C"/>
    <w:rsid w:val="011EB829"/>
    <w:rsid w:val="014A924E"/>
    <w:rsid w:val="0169DBDF"/>
    <w:rsid w:val="01BF6121"/>
    <w:rsid w:val="03037AD6"/>
    <w:rsid w:val="030408F3"/>
    <w:rsid w:val="03381967"/>
    <w:rsid w:val="0361BB96"/>
    <w:rsid w:val="0395EA1F"/>
    <w:rsid w:val="03E876B4"/>
    <w:rsid w:val="04C36F42"/>
    <w:rsid w:val="04CF8BB7"/>
    <w:rsid w:val="04D15149"/>
    <w:rsid w:val="04DB2F97"/>
    <w:rsid w:val="04EE6AB7"/>
    <w:rsid w:val="050C9070"/>
    <w:rsid w:val="057FFB16"/>
    <w:rsid w:val="05B9D7DA"/>
    <w:rsid w:val="05C67F9A"/>
    <w:rsid w:val="05C72CD2"/>
    <w:rsid w:val="05D31772"/>
    <w:rsid w:val="060C21FC"/>
    <w:rsid w:val="068482A4"/>
    <w:rsid w:val="069B9681"/>
    <w:rsid w:val="06EF2BF6"/>
    <w:rsid w:val="06FEA5C9"/>
    <w:rsid w:val="06FFC6E3"/>
    <w:rsid w:val="070B306E"/>
    <w:rsid w:val="071331C2"/>
    <w:rsid w:val="0736D8D4"/>
    <w:rsid w:val="07F06126"/>
    <w:rsid w:val="0822F975"/>
    <w:rsid w:val="08443132"/>
    <w:rsid w:val="0850B553"/>
    <w:rsid w:val="087E208D"/>
    <w:rsid w:val="089E0CCC"/>
    <w:rsid w:val="089ECB7E"/>
    <w:rsid w:val="0968BEDF"/>
    <w:rsid w:val="0A009397"/>
    <w:rsid w:val="0A277AFF"/>
    <w:rsid w:val="0A620ECF"/>
    <w:rsid w:val="0ABD1E5B"/>
    <w:rsid w:val="0AEACD2C"/>
    <w:rsid w:val="0AF4ABF9"/>
    <w:rsid w:val="0B34EF2A"/>
    <w:rsid w:val="0B629884"/>
    <w:rsid w:val="0BD69741"/>
    <w:rsid w:val="0C3A09B4"/>
    <w:rsid w:val="0C4FE59A"/>
    <w:rsid w:val="0CB68173"/>
    <w:rsid w:val="0CE6417C"/>
    <w:rsid w:val="0D2EF81A"/>
    <w:rsid w:val="0D4BB730"/>
    <w:rsid w:val="0D6F1763"/>
    <w:rsid w:val="0DD2A6E2"/>
    <w:rsid w:val="0DDA046F"/>
    <w:rsid w:val="0E140720"/>
    <w:rsid w:val="0E590735"/>
    <w:rsid w:val="0E821C99"/>
    <w:rsid w:val="0E860813"/>
    <w:rsid w:val="0EF60105"/>
    <w:rsid w:val="101DE23E"/>
    <w:rsid w:val="1061BC4B"/>
    <w:rsid w:val="10761435"/>
    <w:rsid w:val="1131F22E"/>
    <w:rsid w:val="116A02E4"/>
    <w:rsid w:val="11CE2143"/>
    <w:rsid w:val="12196487"/>
    <w:rsid w:val="122B74A4"/>
    <w:rsid w:val="124A5F08"/>
    <w:rsid w:val="128F0902"/>
    <w:rsid w:val="12A16DAC"/>
    <w:rsid w:val="12B3E5A9"/>
    <w:rsid w:val="12B60DC4"/>
    <w:rsid w:val="12D63B29"/>
    <w:rsid w:val="12E4D3D4"/>
    <w:rsid w:val="13795FA4"/>
    <w:rsid w:val="137DBD83"/>
    <w:rsid w:val="13A2A192"/>
    <w:rsid w:val="13B534E8"/>
    <w:rsid w:val="13EED4CB"/>
    <w:rsid w:val="141C32FE"/>
    <w:rsid w:val="14F15361"/>
    <w:rsid w:val="155E0ECD"/>
    <w:rsid w:val="15928444"/>
    <w:rsid w:val="15B690BC"/>
    <w:rsid w:val="1652196E"/>
    <w:rsid w:val="1777C138"/>
    <w:rsid w:val="18105710"/>
    <w:rsid w:val="181337D3"/>
    <w:rsid w:val="1891FB70"/>
    <w:rsid w:val="18D313D9"/>
    <w:rsid w:val="1934EF92"/>
    <w:rsid w:val="193613A7"/>
    <w:rsid w:val="197441DE"/>
    <w:rsid w:val="19B6060B"/>
    <w:rsid w:val="19DDECE1"/>
    <w:rsid w:val="19F33100"/>
    <w:rsid w:val="1A24766C"/>
    <w:rsid w:val="1AB099F1"/>
    <w:rsid w:val="1B1656E2"/>
    <w:rsid w:val="1B4840A5"/>
    <w:rsid w:val="1BE6E0AF"/>
    <w:rsid w:val="1BE7CB78"/>
    <w:rsid w:val="1C001744"/>
    <w:rsid w:val="1C0FD6C1"/>
    <w:rsid w:val="1C4CEE95"/>
    <w:rsid w:val="1C8E08B7"/>
    <w:rsid w:val="1CF25427"/>
    <w:rsid w:val="1CFC2DE1"/>
    <w:rsid w:val="1D4EC899"/>
    <w:rsid w:val="1DD50299"/>
    <w:rsid w:val="1DF365E8"/>
    <w:rsid w:val="1EA4EB9C"/>
    <w:rsid w:val="1ED18406"/>
    <w:rsid w:val="1EDEB6F8"/>
    <w:rsid w:val="1F1582B0"/>
    <w:rsid w:val="1F72D03D"/>
    <w:rsid w:val="20B6AFE6"/>
    <w:rsid w:val="20F22DC8"/>
    <w:rsid w:val="210EA09E"/>
    <w:rsid w:val="2136D26A"/>
    <w:rsid w:val="22139217"/>
    <w:rsid w:val="226AFE7D"/>
    <w:rsid w:val="23CCDCE5"/>
    <w:rsid w:val="241808AE"/>
    <w:rsid w:val="243C01ED"/>
    <w:rsid w:val="24450FFA"/>
    <w:rsid w:val="2477A239"/>
    <w:rsid w:val="2482E9E1"/>
    <w:rsid w:val="24C18899"/>
    <w:rsid w:val="24DB05AE"/>
    <w:rsid w:val="251D8CB1"/>
    <w:rsid w:val="25831DE0"/>
    <w:rsid w:val="25E9E74C"/>
    <w:rsid w:val="26711F9D"/>
    <w:rsid w:val="26D11C90"/>
    <w:rsid w:val="2764F267"/>
    <w:rsid w:val="27AF42FB"/>
    <w:rsid w:val="28191CE5"/>
    <w:rsid w:val="28D55BAF"/>
    <w:rsid w:val="29B26A95"/>
    <w:rsid w:val="29E21C9E"/>
    <w:rsid w:val="2A6E852A"/>
    <w:rsid w:val="2AB353B8"/>
    <w:rsid w:val="2AD15FEF"/>
    <w:rsid w:val="2AEED143"/>
    <w:rsid w:val="2AFD17BD"/>
    <w:rsid w:val="2B015A9C"/>
    <w:rsid w:val="2BE3740B"/>
    <w:rsid w:val="2BF1ECA7"/>
    <w:rsid w:val="2C8AA1A4"/>
    <w:rsid w:val="2CB47BD2"/>
    <w:rsid w:val="2CD1A6B9"/>
    <w:rsid w:val="2D473D2B"/>
    <w:rsid w:val="2D86093C"/>
    <w:rsid w:val="2DC7BD48"/>
    <w:rsid w:val="2DE82B7E"/>
    <w:rsid w:val="2DEFF3B4"/>
    <w:rsid w:val="2E2E2360"/>
    <w:rsid w:val="2E3513C8"/>
    <w:rsid w:val="2E49A2FC"/>
    <w:rsid w:val="2E778FA4"/>
    <w:rsid w:val="2EB8C41F"/>
    <w:rsid w:val="2ECCB9AA"/>
    <w:rsid w:val="2F0CA4D1"/>
    <w:rsid w:val="2F2A9A34"/>
    <w:rsid w:val="2F3CD3AD"/>
    <w:rsid w:val="2FA0BE23"/>
    <w:rsid w:val="2FA1FBA1"/>
    <w:rsid w:val="2FB82F42"/>
    <w:rsid w:val="2FBB9F3F"/>
    <w:rsid w:val="3038A2BA"/>
    <w:rsid w:val="307D6474"/>
    <w:rsid w:val="30D5EB91"/>
    <w:rsid w:val="30F8D071"/>
    <w:rsid w:val="3116B40A"/>
    <w:rsid w:val="31FE6A55"/>
    <w:rsid w:val="32045A6C"/>
    <w:rsid w:val="32D80B95"/>
    <w:rsid w:val="32D9020B"/>
    <w:rsid w:val="33215EE0"/>
    <w:rsid w:val="33BC9DC0"/>
    <w:rsid w:val="33E57050"/>
    <w:rsid w:val="345C652A"/>
    <w:rsid w:val="346E6279"/>
    <w:rsid w:val="34BC938F"/>
    <w:rsid w:val="34E7C8CB"/>
    <w:rsid w:val="3587A539"/>
    <w:rsid w:val="35FA39BD"/>
    <w:rsid w:val="361BEE97"/>
    <w:rsid w:val="3621DB63"/>
    <w:rsid w:val="36305AD7"/>
    <w:rsid w:val="36A77844"/>
    <w:rsid w:val="36FC802F"/>
    <w:rsid w:val="374FB883"/>
    <w:rsid w:val="3782CB15"/>
    <w:rsid w:val="379405EC"/>
    <w:rsid w:val="37A05686"/>
    <w:rsid w:val="37C86A8F"/>
    <w:rsid w:val="37FD7424"/>
    <w:rsid w:val="380DDF22"/>
    <w:rsid w:val="381320FF"/>
    <w:rsid w:val="382638C1"/>
    <w:rsid w:val="3850CBE3"/>
    <w:rsid w:val="38A768AE"/>
    <w:rsid w:val="392FD64D"/>
    <w:rsid w:val="39D23156"/>
    <w:rsid w:val="3A53E111"/>
    <w:rsid w:val="3A6A6BEB"/>
    <w:rsid w:val="3A7892D8"/>
    <w:rsid w:val="3A98D337"/>
    <w:rsid w:val="3AE17B87"/>
    <w:rsid w:val="3B04F50D"/>
    <w:rsid w:val="3BF5204E"/>
    <w:rsid w:val="3C1E2F13"/>
    <w:rsid w:val="3C4D9DED"/>
    <w:rsid w:val="3C67770F"/>
    <w:rsid w:val="3C6F6495"/>
    <w:rsid w:val="3C950E67"/>
    <w:rsid w:val="3C9942ED"/>
    <w:rsid w:val="3CB6C07C"/>
    <w:rsid w:val="3DA0D97C"/>
    <w:rsid w:val="3DC779ED"/>
    <w:rsid w:val="3DD63317"/>
    <w:rsid w:val="3DF0B163"/>
    <w:rsid w:val="3E27D187"/>
    <w:rsid w:val="3EC1EB7D"/>
    <w:rsid w:val="3F22D4D8"/>
    <w:rsid w:val="3F504294"/>
    <w:rsid w:val="3F794AC5"/>
    <w:rsid w:val="3F9F17D1"/>
    <w:rsid w:val="3FE2EF21"/>
    <w:rsid w:val="401C27DB"/>
    <w:rsid w:val="40562652"/>
    <w:rsid w:val="405EFDE9"/>
    <w:rsid w:val="40672143"/>
    <w:rsid w:val="40CC8091"/>
    <w:rsid w:val="4113DFD0"/>
    <w:rsid w:val="41198FD9"/>
    <w:rsid w:val="4140028D"/>
    <w:rsid w:val="4145022A"/>
    <w:rsid w:val="41C504C1"/>
    <w:rsid w:val="41D8324E"/>
    <w:rsid w:val="424A85DC"/>
    <w:rsid w:val="4294FDC7"/>
    <w:rsid w:val="429AEA79"/>
    <w:rsid w:val="42D25D78"/>
    <w:rsid w:val="42E05EFB"/>
    <w:rsid w:val="42E82229"/>
    <w:rsid w:val="430F51AD"/>
    <w:rsid w:val="43149E53"/>
    <w:rsid w:val="43B6B0DB"/>
    <w:rsid w:val="43DF69EA"/>
    <w:rsid w:val="44180886"/>
    <w:rsid w:val="44254BBF"/>
    <w:rsid w:val="4436A35E"/>
    <w:rsid w:val="447A6A4C"/>
    <w:rsid w:val="447A767A"/>
    <w:rsid w:val="44E11F23"/>
    <w:rsid w:val="44EBC609"/>
    <w:rsid w:val="450B3A7C"/>
    <w:rsid w:val="45385A29"/>
    <w:rsid w:val="454D3FD0"/>
    <w:rsid w:val="4594B863"/>
    <w:rsid w:val="45D11B59"/>
    <w:rsid w:val="45FF6216"/>
    <w:rsid w:val="461646DB"/>
    <w:rsid w:val="465B86DF"/>
    <w:rsid w:val="472CBCBE"/>
    <w:rsid w:val="473D7157"/>
    <w:rsid w:val="47892D2E"/>
    <w:rsid w:val="47AE0D56"/>
    <w:rsid w:val="47B2173C"/>
    <w:rsid w:val="47F6AAE7"/>
    <w:rsid w:val="4870FDA8"/>
    <w:rsid w:val="49267484"/>
    <w:rsid w:val="495AEF5E"/>
    <w:rsid w:val="49AD9985"/>
    <w:rsid w:val="49B078B2"/>
    <w:rsid w:val="49F9E64C"/>
    <w:rsid w:val="4A7F0547"/>
    <w:rsid w:val="4A8808C0"/>
    <w:rsid w:val="4AA5ADA5"/>
    <w:rsid w:val="4AC94D7F"/>
    <w:rsid w:val="4AD87D27"/>
    <w:rsid w:val="4AE9B7FE"/>
    <w:rsid w:val="4B1B0D01"/>
    <w:rsid w:val="4B4969E6"/>
    <w:rsid w:val="4B6B32EC"/>
    <w:rsid w:val="4B84B03C"/>
    <w:rsid w:val="4C22EDE5"/>
    <w:rsid w:val="4C5C9D7C"/>
    <w:rsid w:val="4CA7AB60"/>
    <w:rsid w:val="4D060A55"/>
    <w:rsid w:val="4D6AE415"/>
    <w:rsid w:val="4D9183CE"/>
    <w:rsid w:val="4D9A316F"/>
    <w:rsid w:val="4DAB33EC"/>
    <w:rsid w:val="4DADE053"/>
    <w:rsid w:val="4DCE2732"/>
    <w:rsid w:val="4DF68552"/>
    <w:rsid w:val="4DF87F32"/>
    <w:rsid w:val="4E1C7471"/>
    <w:rsid w:val="4E48A6F8"/>
    <w:rsid w:val="4E642C2D"/>
    <w:rsid w:val="4F82A9FE"/>
    <w:rsid w:val="4F9CC748"/>
    <w:rsid w:val="500038E5"/>
    <w:rsid w:val="503FA746"/>
    <w:rsid w:val="5079D1E0"/>
    <w:rsid w:val="507AB780"/>
    <w:rsid w:val="50B8E1DD"/>
    <w:rsid w:val="50D059D5"/>
    <w:rsid w:val="50DA15D6"/>
    <w:rsid w:val="510B8FA3"/>
    <w:rsid w:val="51BE7FC9"/>
    <w:rsid w:val="51DF0D7A"/>
    <w:rsid w:val="51E219A7"/>
    <w:rsid w:val="52A25826"/>
    <w:rsid w:val="52B63F7B"/>
    <w:rsid w:val="53868F72"/>
    <w:rsid w:val="53B63C1C"/>
    <w:rsid w:val="54483EBE"/>
    <w:rsid w:val="54909257"/>
    <w:rsid w:val="54989E0A"/>
    <w:rsid w:val="5514693D"/>
    <w:rsid w:val="5561B61B"/>
    <w:rsid w:val="55759187"/>
    <w:rsid w:val="557CB433"/>
    <w:rsid w:val="55AA67F2"/>
    <w:rsid w:val="55AD6A8A"/>
    <w:rsid w:val="55C573C2"/>
    <w:rsid w:val="55DC0832"/>
    <w:rsid w:val="55EDAF5D"/>
    <w:rsid w:val="55F5DE5B"/>
    <w:rsid w:val="561DFDBD"/>
    <w:rsid w:val="5643BD40"/>
    <w:rsid w:val="56857A9D"/>
    <w:rsid w:val="56935A03"/>
    <w:rsid w:val="56A4C500"/>
    <w:rsid w:val="56B1F029"/>
    <w:rsid w:val="56C5EF8A"/>
    <w:rsid w:val="574E2333"/>
    <w:rsid w:val="5755736D"/>
    <w:rsid w:val="586FEF29"/>
    <w:rsid w:val="58758050"/>
    <w:rsid w:val="589375EA"/>
    <w:rsid w:val="58A2D59C"/>
    <w:rsid w:val="5954F615"/>
    <w:rsid w:val="59DCCF81"/>
    <w:rsid w:val="5A50BC30"/>
    <w:rsid w:val="5A648D7B"/>
    <w:rsid w:val="5AA3BCBD"/>
    <w:rsid w:val="5AEB72FB"/>
    <w:rsid w:val="5AF2B73F"/>
    <w:rsid w:val="5B72885E"/>
    <w:rsid w:val="5BE1325F"/>
    <w:rsid w:val="5D5D1E62"/>
    <w:rsid w:val="5DF0A680"/>
    <w:rsid w:val="5E4E252B"/>
    <w:rsid w:val="5E7A17F7"/>
    <w:rsid w:val="5E95FBAF"/>
    <w:rsid w:val="5F1AE0D2"/>
    <w:rsid w:val="5F4A8610"/>
    <w:rsid w:val="6060B073"/>
    <w:rsid w:val="60C46980"/>
    <w:rsid w:val="610240FE"/>
    <w:rsid w:val="61198FF4"/>
    <w:rsid w:val="614C8517"/>
    <w:rsid w:val="617B16F9"/>
    <w:rsid w:val="617F3B41"/>
    <w:rsid w:val="6225B518"/>
    <w:rsid w:val="624FDCF9"/>
    <w:rsid w:val="62511AC6"/>
    <w:rsid w:val="62C62D1E"/>
    <w:rsid w:val="630310BD"/>
    <w:rsid w:val="6309F1D7"/>
    <w:rsid w:val="63132696"/>
    <w:rsid w:val="636E163A"/>
    <w:rsid w:val="637A2313"/>
    <w:rsid w:val="64010B2F"/>
    <w:rsid w:val="6417D098"/>
    <w:rsid w:val="642C98A3"/>
    <w:rsid w:val="64A862B8"/>
    <w:rsid w:val="6501C0D4"/>
    <w:rsid w:val="6555BC40"/>
    <w:rsid w:val="65683047"/>
    <w:rsid w:val="656943EF"/>
    <w:rsid w:val="65BDD886"/>
    <w:rsid w:val="663F8064"/>
    <w:rsid w:val="669D0AFE"/>
    <w:rsid w:val="66DEA6E1"/>
    <w:rsid w:val="66ED89D3"/>
    <w:rsid w:val="67FB6035"/>
    <w:rsid w:val="6850AA6E"/>
    <w:rsid w:val="68791220"/>
    <w:rsid w:val="687BD743"/>
    <w:rsid w:val="697EE9B9"/>
    <w:rsid w:val="69AFF72D"/>
    <w:rsid w:val="69C716C3"/>
    <w:rsid w:val="69D4FB38"/>
    <w:rsid w:val="6A438EF0"/>
    <w:rsid w:val="6B06F12D"/>
    <w:rsid w:val="6B0FAC1E"/>
    <w:rsid w:val="6B85CB52"/>
    <w:rsid w:val="6B874EE0"/>
    <w:rsid w:val="6CB984AE"/>
    <w:rsid w:val="6CE19465"/>
    <w:rsid w:val="6D470E1C"/>
    <w:rsid w:val="6D6CF911"/>
    <w:rsid w:val="6D8B227F"/>
    <w:rsid w:val="6DC33342"/>
    <w:rsid w:val="6E331214"/>
    <w:rsid w:val="6E5760BD"/>
    <w:rsid w:val="6EE6782F"/>
    <w:rsid w:val="6F3198BF"/>
    <w:rsid w:val="6FA27BDC"/>
    <w:rsid w:val="700C0309"/>
    <w:rsid w:val="708DD18B"/>
    <w:rsid w:val="70A500AF"/>
    <w:rsid w:val="70FAD1DC"/>
    <w:rsid w:val="7127F94C"/>
    <w:rsid w:val="71AFE37E"/>
    <w:rsid w:val="71D5D07A"/>
    <w:rsid w:val="71EDAF61"/>
    <w:rsid w:val="72751121"/>
    <w:rsid w:val="72AE2421"/>
    <w:rsid w:val="72C77B1A"/>
    <w:rsid w:val="72F724F8"/>
    <w:rsid w:val="736E01E7"/>
    <w:rsid w:val="73F15DA5"/>
    <w:rsid w:val="741F5C7D"/>
    <w:rsid w:val="74B8A83A"/>
    <w:rsid w:val="74CFAE5B"/>
    <w:rsid w:val="75797552"/>
    <w:rsid w:val="757B1DA5"/>
    <w:rsid w:val="759DB33E"/>
    <w:rsid w:val="75B4F31A"/>
    <w:rsid w:val="75CCA241"/>
    <w:rsid w:val="75D431D5"/>
    <w:rsid w:val="75E471F6"/>
    <w:rsid w:val="75EF3A73"/>
    <w:rsid w:val="75F9E4C3"/>
    <w:rsid w:val="7619966B"/>
    <w:rsid w:val="7667F0AB"/>
    <w:rsid w:val="7674596E"/>
    <w:rsid w:val="76AB6563"/>
    <w:rsid w:val="76DEDAC7"/>
    <w:rsid w:val="77268D3C"/>
    <w:rsid w:val="7747F976"/>
    <w:rsid w:val="775E09AC"/>
    <w:rsid w:val="77A351D5"/>
    <w:rsid w:val="783F15A6"/>
    <w:rsid w:val="7899E038"/>
    <w:rsid w:val="78E0CAA3"/>
    <w:rsid w:val="79140BF6"/>
    <w:rsid w:val="79A03E1F"/>
    <w:rsid w:val="7AFD3BEC"/>
    <w:rsid w:val="7AFE89BC"/>
    <w:rsid w:val="7B0FE4EC"/>
    <w:rsid w:val="7B3E3989"/>
    <w:rsid w:val="7B73F4A3"/>
    <w:rsid w:val="7BB9DCA0"/>
    <w:rsid w:val="7BBBE8D1"/>
    <w:rsid w:val="7BD0E276"/>
    <w:rsid w:val="7BFD269E"/>
    <w:rsid w:val="7CB3AF82"/>
    <w:rsid w:val="7CEC6E9F"/>
    <w:rsid w:val="7D01ED9E"/>
    <w:rsid w:val="7D13B447"/>
    <w:rsid w:val="7D455A1B"/>
    <w:rsid w:val="7D50E8DA"/>
    <w:rsid w:val="7D971D13"/>
    <w:rsid w:val="7E85166F"/>
    <w:rsid w:val="7EC0D025"/>
    <w:rsid w:val="7F0C0674"/>
    <w:rsid w:val="7F96C5A1"/>
    <w:rsid w:val="7FAC7A73"/>
    <w:rsid w:val="7FF149F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951"/>
  <w15:docId w15:val="{D6547AE0-6F5F-41DA-8123-1554F53E21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Pr>
      <w:rFonts w:ascii="Verdana" w:hAnsi="Verdana"/>
      <w:lang w:val="nb-NO" w:eastAsia="nb-NO"/>
    </w:rPr>
  </w:style>
  <w:style w:type="paragraph" w:styleId="Heading1">
    <w:name w:val="heading 1"/>
    <w:basedOn w:val="Normal"/>
    <w:next w:val="BodyText"/>
    <w:qFormat/>
    <w:rsid w:val="00924E0C"/>
    <w:pPr>
      <w:keepNext/>
      <w:numPr>
        <w:numId w:val="2"/>
      </w:numPr>
      <w:spacing w:before="360" w:after="120"/>
      <w:ind w:left="431" w:hanging="431"/>
      <w:outlineLvl w:val="0"/>
    </w:pPr>
    <w:rPr>
      <w:rFonts w:ascii="Arial" w:hAnsi="Arial" w:cs="Arial"/>
      <w:b/>
      <w:bCs/>
      <w:smallCaps/>
      <w:kern w:val="2"/>
      <w:sz w:val="32"/>
      <w:szCs w:val="32"/>
    </w:rPr>
  </w:style>
  <w:style w:type="paragraph" w:styleId="Heading2">
    <w:name w:val="heading 2"/>
    <w:basedOn w:val="Normal"/>
    <w:next w:val="BodyText"/>
    <w:qFormat/>
    <w:rsid w:val="00FA69EA"/>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2"/>
      </w:numPr>
      <w:spacing w:before="240" w:after="60"/>
      <w:outlineLvl w:val="4"/>
    </w:pPr>
    <w:rPr>
      <w:b/>
      <w:bCs/>
      <w:i/>
      <w:iCs/>
      <w:sz w:val="26"/>
      <w:szCs w:val="26"/>
    </w:rPr>
  </w:style>
  <w:style w:type="paragraph" w:styleId="Heading6">
    <w:name w:val="heading 6"/>
    <w:basedOn w:val="Normal"/>
    <w:next w:val="Normal"/>
    <w:qFormat/>
    <w:rsid w:val="00FA69EA"/>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2"/>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t-lenke" w:customStyle="1">
    <w:name w:val="Internett-lenke"/>
    <w:basedOn w:val="DefaultParagraphFont"/>
    <w:uiPriority w:val="99"/>
    <w:rPr>
      <w:color w:val="0000FF"/>
      <w:u w:val="single"/>
    </w:rPr>
  </w:style>
  <w:style w:type="character" w:styleId="BesktInternett-lenke" w:customStyle="1">
    <w:name w:val="Besøkt Internett-lenke"/>
    <w:basedOn w:val="DefaultParagraphFont"/>
    <w:rPr>
      <w:color w:val="800080"/>
      <w:u w:val="single"/>
    </w:rPr>
  </w:style>
  <w:style w:type="character" w:styleId="PageNumber">
    <w:name w:val="page number"/>
    <w:basedOn w:val="DefaultParagraphFont"/>
    <w:qFormat/>
    <w:rsid w:val="001D6F9B"/>
  </w:style>
  <w:style w:type="character" w:styleId="BalloonTextChar" w:customStyle="1">
    <w:name w:val="Balloon Text Char"/>
    <w:basedOn w:val="DefaultParagraphFont"/>
    <w:link w:val="BalloonText"/>
    <w:qFormat/>
    <w:rsid w:val="0068569A"/>
    <w:rPr>
      <w:rFonts w:ascii="Lucida Grande" w:hAnsi="Lucida Grande"/>
      <w:sz w:val="18"/>
      <w:szCs w:val="18"/>
      <w:lang w:val="nb-NO" w:eastAsia="nb-NO"/>
    </w:rPr>
  </w:style>
  <w:style w:type="character" w:styleId="BodyTextChar" w:customStyle="1">
    <w:name w:val="Body Text Char"/>
    <w:basedOn w:val="DefaultParagraphFont"/>
    <w:link w:val="BodyText"/>
    <w:qFormat/>
    <w:rsid w:val="0068569A"/>
    <w:rPr>
      <w:rFonts w:ascii="Verdana" w:hAnsi="Verdana"/>
      <w:lang w:val="nb-NO" w:eastAsia="nb-NO"/>
    </w:rPr>
  </w:style>
  <w:style w:type="character" w:styleId="Registerlenke" w:customStyle="1">
    <w:name w:val="Registerlenke"/>
    <w:qFormat/>
  </w:style>
  <w:style w:type="paragraph" w:styleId="Overskrift" w:customStyle="1">
    <w:name w:val="Overskrift"/>
    <w:basedOn w:val="Normal"/>
    <w:next w:val="BodyText"/>
    <w:qFormat/>
    <w:pPr>
      <w:keepNext/>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FA69EA"/>
    <w:pPr>
      <w:spacing w:after="120"/>
    </w:pPr>
  </w:style>
  <w:style w:type="paragraph" w:styleId="List">
    <w:name w:val="List"/>
    <w:basedOn w:val="BodyText"/>
    <w:rPr>
      <w:rFonts w:ascii="Liberation Sans" w:hAnsi="Liberation Sans" w:cs="Noto Sans Devanagari"/>
    </w:rPr>
  </w:style>
  <w:style w:type="paragraph" w:styleId="Caption">
    <w:name w:val="caption"/>
    <w:basedOn w:val="Normal"/>
    <w:qFormat/>
    <w:pPr>
      <w:suppressLineNumbers/>
      <w:spacing w:before="120" w:after="120"/>
    </w:pPr>
    <w:rPr>
      <w:rFonts w:ascii="Liberation Sans" w:hAnsi="Liberation Sans" w:cs="Noto Sans Devanagari"/>
      <w:i/>
      <w:iCs/>
      <w:sz w:val="24"/>
      <w:szCs w:val="24"/>
    </w:rPr>
  </w:style>
  <w:style w:type="paragraph" w:styleId="Register" w:customStyle="1">
    <w:name w:val="Register"/>
    <w:basedOn w:val="Normal"/>
    <w:qFormat/>
    <w:pPr>
      <w:suppressLineNumbers/>
    </w:pPr>
    <w:rPr>
      <w:rFonts w:ascii="Liberation Sans" w:hAnsi="Liberation Sans" w:cs="Noto Sans Devanagari"/>
    </w:rPr>
  </w:style>
  <w:style w:type="paragraph" w:styleId="Tabellovsk" w:customStyle="1">
    <w:name w:val="Tabellovsk"/>
    <w:basedOn w:val="Normal"/>
    <w:qFormat/>
    <w:pPr>
      <w:tabs>
        <w:tab w:val="left" w:pos="6379"/>
      </w:tabs>
    </w:pPr>
    <w:rPr>
      <w:smallCaps/>
    </w:rPr>
  </w:style>
  <w:style w:type="paragraph" w:styleId="Toppogbunntekst" w:customStyle="1">
    <w:name w:val="Topp og bunntekst"/>
    <w:basedOn w:val="Normal"/>
    <w:qFormat/>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paragraph" w:styleId="Title">
    <w:name w:val="Title"/>
    <w:basedOn w:val="Normal"/>
    <w:qFormat/>
    <w:rsid w:val="00FA69EA"/>
    <w:pPr>
      <w:spacing w:before="240" w:after="60"/>
      <w:jc w:val="center"/>
    </w:pPr>
    <w:rPr>
      <w:rFonts w:ascii="Arial" w:hAnsi="Arial" w:cs="Arial"/>
      <w:b/>
      <w:bCs/>
      <w:kern w:val="2"/>
      <w:sz w:val="32"/>
      <w:szCs w:val="32"/>
    </w:rPr>
  </w:style>
  <w:style w:type="paragraph" w:styleId="TOC1">
    <w:name w:val="toc 1"/>
    <w:basedOn w:val="Normal"/>
    <w:next w:val="Normal"/>
    <w:autoRedefine/>
    <w:uiPriority w:val="39"/>
    <w:rsid w:val="004846E7"/>
    <w:pPr>
      <w:tabs>
        <w:tab w:val="left" w:pos="400"/>
        <w:tab w:val="right" w:leader="dot" w:pos="9060"/>
      </w:tabs>
    </w:pPr>
  </w:style>
  <w:style w:type="paragraph" w:styleId="TOC3">
    <w:name w:val="toc 3"/>
    <w:basedOn w:val="Normal"/>
    <w:next w:val="Normal"/>
    <w:autoRedefine/>
    <w:semiHidden/>
    <w:rsid w:val="00FA69EA"/>
    <w:pPr>
      <w:ind w:left="400"/>
    </w:pPr>
  </w:style>
  <w:style w:type="paragraph" w:styleId="Comment" w:customStyle="1">
    <w:name w:val="Comment"/>
    <w:basedOn w:val="BodyText"/>
    <w:qFormat/>
    <w:rsid w:val="00703F69"/>
    <w:rPr>
      <w:i/>
      <w:color w:val="339966"/>
    </w:rPr>
  </w:style>
  <w:style w:type="paragraph" w:styleId="Definition" w:customStyle="1">
    <w:name w:val="Definition"/>
    <w:basedOn w:val="Normal"/>
    <w:qFormat/>
    <w:rsid w:val="000551FF"/>
    <w:pPr>
      <w:ind w:left="2268" w:hanging="2268"/>
    </w:pPr>
  </w:style>
  <w:style w:type="paragraph" w:styleId="References" w:customStyle="1">
    <w:name w:val="References"/>
    <w:basedOn w:val="BodyText"/>
    <w:qFormat/>
    <w:rsid w:val="00753D26"/>
    <w:pPr>
      <w:numPr>
        <w:numId w:val="4"/>
      </w:numPr>
    </w:pPr>
  </w:style>
  <w:style w:type="paragraph" w:styleId="BalloonText">
    <w:name w:val="Balloon Text"/>
    <w:basedOn w:val="Normal"/>
    <w:link w:val="BalloonTextChar"/>
    <w:qFormat/>
    <w:rsid w:val="0068569A"/>
    <w:rPr>
      <w:rFonts w:ascii="Lucida Grande" w:hAnsi="Lucida Grande"/>
      <w:sz w:val="18"/>
      <w:szCs w:val="18"/>
    </w:rPr>
  </w:style>
  <w:style w:type="paragraph" w:styleId="TabellTekst" w:customStyle="1">
    <w:name w:val="TabellTekst"/>
    <w:basedOn w:val="Normal"/>
    <w:qFormat/>
    <w:rsid w:val="00552AAF"/>
  </w:style>
  <w:style w:type="paragraph" w:styleId="TabellTittel" w:customStyle="1">
    <w:name w:val="TabellTittel"/>
    <w:basedOn w:val="TabellTekst"/>
    <w:qFormat/>
    <w:rsid w:val="00552AAF"/>
    <w:rPr>
      <w:b/>
    </w:rPr>
  </w:style>
  <w:style w:type="paragraph" w:styleId="ListBullet2">
    <w:name w:val="List Bullet 2"/>
    <w:basedOn w:val="Normal"/>
    <w:qFormat/>
    <w:rsid w:val="005C3B91"/>
    <w:pPr>
      <w:numPr>
        <w:numId w:val="3"/>
      </w:numPr>
      <w:contextualSpacing/>
    </w:pPr>
  </w:style>
  <w:style w:type="paragraph" w:styleId="TOC2">
    <w:name w:val="toc 2"/>
    <w:basedOn w:val="Normal"/>
    <w:next w:val="Normal"/>
    <w:autoRedefine/>
    <w:uiPriority w:val="39"/>
    <w:unhideWhenUsed/>
    <w:rsid w:val="00882395"/>
    <w:pPr>
      <w:spacing w:after="100"/>
      <w:ind w:left="200"/>
    </w:pPr>
  </w:style>
  <w:style w:type="table" w:styleId="TableGrid">
    <w:name w:val="Table Grid"/>
    <w:basedOn w:val="TableNormal"/>
    <w:rsid w:val="00552A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A46582"/>
    <w:pPr>
      <w:suppressAutoHyphens w:val="0"/>
      <w:spacing w:before="100" w:beforeAutospacing="1" w:after="100" w:afterAutospacing="1"/>
    </w:pPr>
    <w:rPr>
      <w:rFonts w:ascii="Times New Roman" w:hAnsi="Times New Roman"/>
      <w:sz w:val="24"/>
      <w:szCs w:val="24"/>
      <w:lang w:val="en-US" w:eastAsia="en-GB"/>
    </w:rPr>
  </w:style>
  <w:style w:type="character" w:styleId="Hyperlink">
    <w:name w:val="Hyperlink"/>
    <w:basedOn w:val="DefaultParagraphFont"/>
    <w:uiPriority w:val="99"/>
    <w:rsid w:val="008D5619"/>
    <w:rPr>
      <w:color w:val="0000FF" w:themeColor="hyperlink"/>
      <w:u w:val="single"/>
    </w:rPr>
  </w:style>
  <w:style w:type="character" w:styleId="UnresolvedMention">
    <w:name w:val="Unresolved Mention"/>
    <w:basedOn w:val="DefaultParagraphFont"/>
    <w:rsid w:val="008D5619"/>
    <w:rPr>
      <w:color w:val="605E5C"/>
      <w:shd w:val="clear" w:color="auto" w:fill="E1DFDD"/>
    </w:rPr>
  </w:style>
  <w:style w:type="paragraph" w:styleId="ListParagraph">
    <w:name w:val="List Paragraph"/>
    <w:basedOn w:val="Normal"/>
    <w:uiPriority w:val="34"/>
    <w:qFormat/>
    <w:rsid w:val="00BB5517"/>
    <w:pPr>
      <w:ind w:left="720"/>
      <w:contextualSpacing/>
    </w:pPr>
  </w:style>
  <w:style w:type="character" w:styleId="FollowedHyperlink">
    <w:name w:val="FollowedHyperlink"/>
    <w:basedOn w:val="DefaultParagraphFont"/>
    <w:rsid w:val="00D07A28"/>
    <w:rPr>
      <w:color w:val="800080" w:themeColor="followedHyperlink"/>
      <w:u w:val="single"/>
    </w:rPr>
  </w:style>
  <w:style w:type="paragraph" w:styleId="Revision">
    <w:name w:val="Revision"/>
    <w:hidden/>
    <w:uiPriority w:val="99"/>
    <w:semiHidden/>
    <w:rsid w:val="003224E6"/>
    <w:pPr>
      <w:suppressAutoHyphens w:val="0"/>
    </w:pPr>
    <w:rPr>
      <w:rFonts w:ascii="Verdana" w:hAnsi="Verdana"/>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84154">
      <w:bodyDiv w:val="1"/>
      <w:marLeft w:val="0"/>
      <w:marRight w:val="0"/>
      <w:marTop w:val="0"/>
      <w:marBottom w:val="0"/>
      <w:divBdr>
        <w:top w:val="none" w:sz="0" w:space="0" w:color="auto"/>
        <w:left w:val="none" w:sz="0" w:space="0" w:color="auto"/>
        <w:bottom w:val="none" w:sz="0" w:space="0" w:color="auto"/>
        <w:right w:val="none" w:sz="0" w:space="0" w:color="auto"/>
      </w:divBdr>
    </w:div>
    <w:div w:id="311835299">
      <w:bodyDiv w:val="1"/>
      <w:marLeft w:val="0"/>
      <w:marRight w:val="0"/>
      <w:marTop w:val="0"/>
      <w:marBottom w:val="0"/>
      <w:divBdr>
        <w:top w:val="none" w:sz="0" w:space="0" w:color="auto"/>
        <w:left w:val="none" w:sz="0" w:space="0" w:color="auto"/>
        <w:bottom w:val="none" w:sz="0" w:space="0" w:color="auto"/>
        <w:right w:val="none" w:sz="0" w:space="0" w:color="auto"/>
      </w:divBdr>
      <w:divsChild>
        <w:div w:id="470633775">
          <w:marLeft w:val="0"/>
          <w:marRight w:val="0"/>
          <w:marTop w:val="0"/>
          <w:marBottom w:val="0"/>
          <w:divBdr>
            <w:top w:val="none" w:sz="0" w:space="0" w:color="auto"/>
            <w:left w:val="none" w:sz="0" w:space="0" w:color="auto"/>
            <w:bottom w:val="none" w:sz="0" w:space="0" w:color="auto"/>
            <w:right w:val="none" w:sz="0" w:space="0" w:color="auto"/>
          </w:divBdr>
        </w:div>
      </w:divsChild>
    </w:div>
    <w:div w:id="456798725">
      <w:bodyDiv w:val="1"/>
      <w:marLeft w:val="0"/>
      <w:marRight w:val="0"/>
      <w:marTop w:val="0"/>
      <w:marBottom w:val="0"/>
      <w:divBdr>
        <w:top w:val="none" w:sz="0" w:space="0" w:color="auto"/>
        <w:left w:val="none" w:sz="0" w:space="0" w:color="auto"/>
        <w:bottom w:val="none" w:sz="0" w:space="0" w:color="auto"/>
        <w:right w:val="none" w:sz="0" w:space="0" w:color="auto"/>
      </w:divBdr>
    </w:div>
    <w:div w:id="1061831508">
      <w:bodyDiv w:val="1"/>
      <w:marLeft w:val="0"/>
      <w:marRight w:val="0"/>
      <w:marTop w:val="0"/>
      <w:marBottom w:val="0"/>
      <w:divBdr>
        <w:top w:val="none" w:sz="0" w:space="0" w:color="auto"/>
        <w:left w:val="none" w:sz="0" w:space="0" w:color="auto"/>
        <w:bottom w:val="none" w:sz="0" w:space="0" w:color="auto"/>
        <w:right w:val="none" w:sz="0" w:space="0" w:color="auto"/>
      </w:divBdr>
    </w:div>
    <w:div w:id="1557625709">
      <w:bodyDiv w:val="1"/>
      <w:marLeft w:val="0"/>
      <w:marRight w:val="0"/>
      <w:marTop w:val="0"/>
      <w:marBottom w:val="0"/>
      <w:divBdr>
        <w:top w:val="none" w:sz="0" w:space="0" w:color="auto"/>
        <w:left w:val="none" w:sz="0" w:space="0" w:color="auto"/>
        <w:bottom w:val="none" w:sz="0" w:space="0" w:color="auto"/>
        <w:right w:val="none" w:sz="0" w:space="0" w:color="auto"/>
      </w:divBdr>
    </w:div>
    <w:div w:id="1570535842">
      <w:bodyDiv w:val="1"/>
      <w:marLeft w:val="0"/>
      <w:marRight w:val="0"/>
      <w:marTop w:val="0"/>
      <w:marBottom w:val="0"/>
      <w:divBdr>
        <w:top w:val="none" w:sz="0" w:space="0" w:color="auto"/>
        <w:left w:val="none" w:sz="0" w:space="0" w:color="auto"/>
        <w:bottom w:val="none" w:sz="0" w:space="0" w:color="auto"/>
        <w:right w:val="none" w:sz="0" w:space="0" w:color="auto"/>
      </w:divBdr>
      <w:divsChild>
        <w:div w:id="1579247165">
          <w:marLeft w:val="0"/>
          <w:marRight w:val="0"/>
          <w:marTop w:val="0"/>
          <w:marBottom w:val="0"/>
          <w:divBdr>
            <w:top w:val="none" w:sz="0" w:space="0" w:color="auto"/>
            <w:left w:val="none" w:sz="0" w:space="0" w:color="auto"/>
            <w:bottom w:val="none" w:sz="0" w:space="0" w:color="auto"/>
            <w:right w:val="none" w:sz="0" w:space="0" w:color="auto"/>
          </w:divBdr>
        </w:div>
      </w:divsChild>
    </w:div>
    <w:div w:id="1577201830">
      <w:bodyDiv w:val="1"/>
      <w:marLeft w:val="0"/>
      <w:marRight w:val="0"/>
      <w:marTop w:val="0"/>
      <w:marBottom w:val="0"/>
      <w:divBdr>
        <w:top w:val="none" w:sz="0" w:space="0" w:color="auto"/>
        <w:left w:val="none" w:sz="0" w:space="0" w:color="auto"/>
        <w:bottom w:val="none" w:sz="0" w:space="0" w:color="auto"/>
        <w:right w:val="none" w:sz="0" w:space="0" w:color="auto"/>
      </w:divBdr>
    </w:div>
    <w:div w:id="1616981339">
      <w:bodyDiv w:val="1"/>
      <w:marLeft w:val="0"/>
      <w:marRight w:val="0"/>
      <w:marTop w:val="0"/>
      <w:marBottom w:val="0"/>
      <w:divBdr>
        <w:top w:val="none" w:sz="0" w:space="0" w:color="auto"/>
        <w:left w:val="none" w:sz="0" w:space="0" w:color="auto"/>
        <w:bottom w:val="none" w:sz="0" w:space="0" w:color="auto"/>
        <w:right w:val="none" w:sz="0" w:space="0" w:color="auto"/>
      </w:divBdr>
    </w:div>
    <w:div w:id="1711999013">
      <w:bodyDiv w:val="1"/>
      <w:marLeft w:val="0"/>
      <w:marRight w:val="0"/>
      <w:marTop w:val="0"/>
      <w:marBottom w:val="0"/>
      <w:divBdr>
        <w:top w:val="none" w:sz="0" w:space="0" w:color="auto"/>
        <w:left w:val="none" w:sz="0" w:space="0" w:color="auto"/>
        <w:bottom w:val="none" w:sz="0" w:space="0" w:color="auto"/>
        <w:right w:val="none" w:sz="0" w:space="0" w:color="auto"/>
      </w:divBdr>
    </w:div>
    <w:div w:id="1759792455">
      <w:bodyDiv w:val="1"/>
      <w:marLeft w:val="0"/>
      <w:marRight w:val="0"/>
      <w:marTop w:val="0"/>
      <w:marBottom w:val="0"/>
      <w:divBdr>
        <w:top w:val="none" w:sz="0" w:space="0" w:color="auto"/>
        <w:left w:val="none" w:sz="0" w:space="0" w:color="auto"/>
        <w:bottom w:val="none" w:sz="0" w:space="0" w:color="auto"/>
        <w:right w:val="none" w:sz="0" w:space="0" w:color="auto"/>
      </w:divBdr>
    </w:div>
    <w:div w:id="2017223470">
      <w:bodyDiv w:val="1"/>
      <w:marLeft w:val="0"/>
      <w:marRight w:val="0"/>
      <w:marTop w:val="0"/>
      <w:marBottom w:val="0"/>
      <w:divBdr>
        <w:top w:val="none" w:sz="0" w:space="0" w:color="auto"/>
        <w:left w:val="none" w:sz="0" w:space="0" w:color="auto"/>
        <w:bottom w:val="none" w:sz="0" w:space="0" w:color="auto"/>
        <w:right w:val="none" w:sz="0" w:space="0" w:color="auto"/>
      </w:divBdr>
    </w:div>
    <w:div w:id="2018190791">
      <w:bodyDiv w:val="1"/>
      <w:marLeft w:val="0"/>
      <w:marRight w:val="0"/>
      <w:marTop w:val="0"/>
      <w:marBottom w:val="0"/>
      <w:divBdr>
        <w:top w:val="none" w:sz="0" w:space="0" w:color="auto"/>
        <w:left w:val="none" w:sz="0" w:space="0" w:color="auto"/>
        <w:bottom w:val="none" w:sz="0" w:space="0" w:color="auto"/>
        <w:right w:val="none" w:sz="0" w:space="0" w:color="auto"/>
      </w:divBdr>
      <w:divsChild>
        <w:div w:id="178005114">
          <w:marLeft w:val="0"/>
          <w:marRight w:val="0"/>
          <w:marTop w:val="0"/>
          <w:marBottom w:val="0"/>
          <w:divBdr>
            <w:top w:val="none" w:sz="0" w:space="0" w:color="auto"/>
            <w:left w:val="none" w:sz="0" w:space="0" w:color="auto"/>
            <w:bottom w:val="none" w:sz="0" w:space="0" w:color="auto"/>
            <w:right w:val="none" w:sz="0" w:space="0" w:color="auto"/>
          </w:divBdr>
          <w:divsChild>
            <w:div w:id="79254060">
              <w:marLeft w:val="0"/>
              <w:marRight w:val="0"/>
              <w:marTop w:val="0"/>
              <w:marBottom w:val="0"/>
              <w:divBdr>
                <w:top w:val="none" w:sz="0" w:space="0" w:color="auto"/>
                <w:left w:val="none" w:sz="0" w:space="0" w:color="auto"/>
                <w:bottom w:val="none" w:sz="0" w:space="0" w:color="auto"/>
                <w:right w:val="none" w:sz="0" w:space="0" w:color="auto"/>
              </w:divBdr>
              <w:divsChild>
                <w:div w:id="1506286324">
                  <w:marLeft w:val="0"/>
                  <w:marRight w:val="0"/>
                  <w:marTop w:val="0"/>
                  <w:marBottom w:val="0"/>
                  <w:divBdr>
                    <w:top w:val="none" w:sz="0" w:space="0" w:color="auto"/>
                    <w:left w:val="none" w:sz="0" w:space="0" w:color="auto"/>
                    <w:bottom w:val="none" w:sz="0" w:space="0" w:color="auto"/>
                    <w:right w:val="none" w:sz="0" w:space="0" w:color="auto"/>
                  </w:divBdr>
                  <w:divsChild>
                    <w:div w:id="1764717865">
                      <w:marLeft w:val="0"/>
                      <w:marRight w:val="0"/>
                      <w:marTop w:val="0"/>
                      <w:marBottom w:val="0"/>
                      <w:divBdr>
                        <w:top w:val="none" w:sz="0" w:space="0" w:color="auto"/>
                        <w:left w:val="none" w:sz="0" w:space="0" w:color="auto"/>
                        <w:bottom w:val="none" w:sz="0" w:space="0" w:color="auto"/>
                        <w:right w:val="none" w:sz="0" w:space="0" w:color="auto"/>
                      </w:divBdr>
                      <w:divsChild>
                        <w:div w:id="3398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832357">
          <w:marLeft w:val="0"/>
          <w:marRight w:val="0"/>
          <w:marTop w:val="0"/>
          <w:marBottom w:val="0"/>
          <w:divBdr>
            <w:top w:val="none" w:sz="0" w:space="0" w:color="auto"/>
            <w:left w:val="none" w:sz="0" w:space="0" w:color="auto"/>
            <w:bottom w:val="none" w:sz="0" w:space="0" w:color="auto"/>
            <w:right w:val="none" w:sz="0" w:space="0" w:color="auto"/>
          </w:divBdr>
          <w:divsChild>
            <w:div w:id="1613979074">
              <w:marLeft w:val="0"/>
              <w:marRight w:val="0"/>
              <w:marTop w:val="0"/>
              <w:marBottom w:val="0"/>
              <w:divBdr>
                <w:top w:val="none" w:sz="0" w:space="0" w:color="auto"/>
                <w:left w:val="none" w:sz="0" w:space="0" w:color="auto"/>
                <w:bottom w:val="none" w:sz="0" w:space="0" w:color="auto"/>
                <w:right w:val="none" w:sz="0" w:space="0" w:color="auto"/>
              </w:divBdr>
              <w:divsChild>
                <w:div w:id="19063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www.geeksforgeeks.org/builder-design-pattern/?ref=gcse" TargetMode="External" Id="rId13" /><Relationship Type="http://schemas.openxmlformats.org/officeDocument/2006/relationships/hyperlink" Target="https://docs.oracle.com/en/java/javase/11/docs/api/index.html"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https://www.geeksforgeeks.org/software-engineering-coupling-and-cohesion/" TargetMode="External" Id="rId12" /><Relationship Type="http://schemas.openxmlformats.org/officeDocument/2006/relationships/hyperlink" Target="https://stackoverflow.com/" TargetMode="External" Id="rId17" /><Relationship Type="http://schemas.openxmlformats.org/officeDocument/2006/relationships/numbering" Target="numbering.xml" Id="rId2" /><Relationship Type="http://schemas.openxmlformats.org/officeDocument/2006/relationships/hyperlink" Target="https://www.conventionalcommits.org/en/v1.0.0/" TargetMode="Externa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yperlink" Target="https://www.geeksforgeeks.org/singleton-class-java/?ref=gcse" TargetMode="External" Id="rId15" /><Relationship Type="http://schemas.openxmlformats.org/officeDocument/2006/relationships/header" Target="header2.xml" Id="rId10"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www.geeksforgeeks.org/abstract-factory-pattern/?ref=gcse" TargetMode="External"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3220</Words>
  <Characters>18355</Characters>
  <Application>Microsoft Office Word</Application>
  <DocSecurity>4</DocSecurity>
  <Lines>152</Lines>
  <Paragraphs>43</Paragraphs>
  <ScaleCrop>false</ScaleCrop>
  <Company>Høgskolen i Ålesund</Company>
  <LinksUpToDate>false</LinksUpToDate>
  <CharactersWithSpaces>21532</CharactersWithSpaces>
  <SharedDoc>false</SharedDoc>
  <HLinks>
    <vt:vector size="144" baseType="variant">
      <vt:variant>
        <vt:i4>4390926</vt:i4>
      </vt:variant>
      <vt:variant>
        <vt:i4>132</vt:i4>
      </vt:variant>
      <vt:variant>
        <vt:i4>0</vt:i4>
      </vt:variant>
      <vt:variant>
        <vt:i4>5</vt:i4>
      </vt:variant>
      <vt:variant>
        <vt:lpwstr>https://docs.oracle.com/en/java/javase/11/docs/api/index.html</vt:lpwstr>
      </vt:variant>
      <vt:variant>
        <vt:lpwstr/>
      </vt:variant>
      <vt:variant>
        <vt:i4>7012392</vt:i4>
      </vt:variant>
      <vt:variant>
        <vt:i4>129</vt:i4>
      </vt:variant>
      <vt:variant>
        <vt:i4>0</vt:i4>
      </vt:variant>
      <vt:variant>
        <vt:i4>5</vt:i4>
      </vt:variant>
      <vt:variant>
        <vt:lpwstr>https://stackoverflow.com/</vt:lpwstr>
      </vt:variant>
      <vt:variant>
        <vt:lpwstr/>
      </vt:variant>
      <vt:variant>
        <vt:i4>786506</vt:i4>
      </vt:variant>
      <vt:variant>
        <vt:i4>126</vt:i4>
      </vt:variant>
      <vt:variant>
        <vt:i4>0</vt:i4>
      </vt:variant>
      <vt:variant>
        <vt:i4>5</vt:i4>
      </vt:variant>
      <vt:variant>
        <vt:lpwstr>https://www.conventionalcommits.org/en/v1.0.0/</vt:lpwstr>
      </vt:variant>
      <vt:variant>
        <vt:lpwstr>summary</vt:lpwstr>
      </vt:variant>
      <vt:variant>
        <vt:i4>5570574</vt:i4>
      </vt:variant>
      <vt:variant>
        <vt:i4>123</vt:i4>
      </vt:variant>
      <vt:variant>
        <vt:i4>0</vt:i4>
      </vt:variant>
      <vt:variant>
        <vt:i4>5</vt:i4>
      </vt:variant>
      <vt:variant>
        <vt:lpwstr>https://www.geeksforgeeks.org/singleton-class-java/?ref=gcse</vt:lpwstr>
      </vt:variant>
      <vt:variant>
        <vt:lpwstr/>
      </vt:variant>
      <vt:variant>
        <vt:i4>5308427</vt:i4>
      </vt:variant>
      <vt:variant>
        <vt:i4>120</vt:i4>
      </vt:variant>
      <vt:variant>
        <vt:i4>0</vt:i4>
      </vt:variant>
      <vt:variant>
        <vt:i4>5</vt:i4>
      </vt:variant>
      <vt:variant>
        <vt:lpwstr>https://www.geeksforgeeks.org/abstract-factory-pattern/?ref=gcse</vt:lpwstr>
      </vt:variant>
      <vt:variant>
        <vt:lpwstr/>
      </vt:variant>
      <vt:variant>
        <vt:i4>7471151</vt:i4>
      </vt:variant>
      <vt:variant>
        <vt:i4>117</vt:i4>
      </vt:variant>
      <vt:variant>
        <vt:i4>0</vt:i4>
      </vt:variant>
      <vt:variant>
        <vt:i4>5</vt:i4>
      </vt:variant>
      <vt:variant>
        <vt:lpwstr>https://www.geeksforgeeks.org/builder-design-pattern/?ref=gcse</vt:lpwstr>
      </vt:variant>
      <vt:variant>
        <vt:lpwstr/>
      </vt:variant>
      <vt:variant>
        <vt:i4>4194378</vt:i4>
      </vt:variant>
      <vt:variant>
        <vt:i4>114</vt:i4>
      </vt:variant>
      <vt:variant>
        <vt:i4>0</vt:i4>
      </vt:variant>
      <vt:variant>
        <vt:i4>5</vt:i4>
      </vt:variant>
      <vt:variant>
        <vt:lpwstr>https://www.geeksforgeeks.org/software-engineering-coupling-and-cohesion/</vt:lpwstr>
      </vt:variant>
      <vt:variant>
        <vt:lpwstr/>
      </vt:variant>
      <vt:variant>
        <vt:i4>1638460</vt:i4>
      </vt:variant>
      <vt:variant>
        <vt:i4>101</vt:i4>
      </vt:variant>
      <vt:variant>
        <vt:i4>0</vt:i4>
      </vt:variant>
      <vt:variant>
        <vt:i4>5</vt:i4>
      </vt:variant>
      <vt:variant>
        <vt:lpwstr/>
      </vt:variant>
      <vt:variant>
        <vt:lpwstr>_Toc125985001</vt:lpwstr>
      </vt:variant>
      <vt:variant>
        <vt:i4>1638460</vt:i4>
      </vt:variant>
      <vt:variant>
        <vt:i4>95</vt:i4>
      </vt:variant>
      <vt:variant>
        <vt:i4>0</vt:i4>
      </vt:variant>
      <vt:variant>
        <vt:i4>5</vt:i4>
      </vt:variant>
      <vt:variant>
        <vt:lpwstr/>
      </vt:variant>
      <vt:variant>
        <vt:lpwstr>_Toc125985000</vt:lpwstr>
      </vt:variant>
      <vt:variant>
        <vt:i4>1114165</vt:i4>
      </vt:variant>
      <vt:variant>
        <vt:i4>89</vt:i4>
      </vt:variant>
      <vt:variant>
        <vt:i4>0</vt:i4>
      </vt:variant>
      <vt:variant>
        <vt:i4>5</vt:i4>
      </vt:variant>
      <vt:variant>
        <vt:lpwstr/>
      </vt:variant>
      <vt:variant>
        <vt:lpwstr>_Toc125984999</vt:lpwstr>
      </vt:variant>
      <vt:variant>
        <vt:i4>1114165</vt:i4>
      </vt:variant>
      <vt:variant>
        <vt:i4>83</vt:i4>
      </vt:variant>
      <vt:variant>
        <vt:i4>0</vt:i4>
      </vt:variant>
      <vt:variant>
        <vt:i4>5</vt:i4>
      </vt:variant>
      <vt:variant>
        <vt:lpwstr/>
      </vt:variant>
      <vt:variant>
        <vt:lpwstr>_Toc125984998</vt:lpwstr>
      </vt:variant>
      <vt:variant>
        <vt:i4>1114165</vt:i4>
      </vt:variant>
      <vt:variant>
        <vt:i4>77</vt:i4>
      </vt:variant>
      <vt:variant>
        <vt:i4>0</vt:i4>
      </vt:variant>
      <vt:variant>
        <vt:i4>5</vt:i4>
      </vt:variant>
      <vt:variant>
        <vt:lpwstr/>
      </vt:variant>
      <vt:variant>
        <vt:lpwstr>_Toc125984997</vt:lpwstr>
      </vt:variant>
      <vt:variant>
        <vt:i4>1114165</vt:i4>
      </vt:variant>
      <vt:variant>
        <vt:i4>71</vt:i4>
      </vt:variant>
      <vt:variant>
        <vt:i4>0</vt:i4>
      </vt:variant>
      <vt:variant>
        <vt:i4>5</vt:i4>
      </vt:variant>
      <vt:variant>
        <vt:lpwstr/>
      </vt:variant>
      <vt:variant>
        <vt:lpwstr>_Toc125984996</vt:lpwstr>
      </vt:variant>
      <vt:variant>
        <vt:i4>1114165</vt:i4>
      </vt:variant>
      <vt:variant>
        <vt:i4>65</vt:i4>
      </vt:variant>
      <vt:variant>
        <vt:i4>0</vt:i4>
      </vt:variant>
      <vt:variant>
        <vt:i4>5</vt:i4>
      </vt:variant>
      <vt:variant>
        <vt:lpwstr/>
      </vt:variant>
      <vt:variant>
        <vt:lpwstr>_Toc125984995</vt:lpwstr>
      </vt:variant>
      <vt:variant>
        <vt:i4>1114165</vt:i4>
      </vt:variant>
      <vt:variant>
        <vt:i4>59</vt:i4>
      </vt:variant>
      <vt:variant>
        <vt:i4>0</vt:i4>
      </vt:variant>
      <vt:variant>
        <vt:i4>5</vt:i4>
      </vt:variant>
      <vt:variant>
        <vt:lpwstr/>
      </vt:variant>
      <vt:variant>
        <vt:lpwstr>_Toc125984994</vt:lpwstr>
      </vt:variant>
      <vt:variant>
        <vt:i4>1114165</vt:i4>
      </vt:variant>
      <vt:variant>
        <vt:i4>53</vt:i4>
      </vt:variant>
      <vt:variant>
        <vt:i4>0</vt:i4>
      </vt:variant>
      <vt:variant>
        <vt:i4>5</vt:i4>
      </vt:variant>
      <vt:variant>
        <vt:lpwstr/>
      </vt:variant>
      <vt:variant>
        <vt:lpwstr>_Toc125984993</vt:lpwstr>
      </vt:variant>
      <vt:variant>
        <vt:i4>1114165</vt:i4>
      </vt:variant>
      <vt:variant>
        <vt:i4>47</vt:i4>
      </vt:variant>
      <vt:variant>
        <vt:i4>0</vt:i4>
      </vt:variant>
      <vt:variant>
        <vt:i4>5</vt:i4>
      </vt:variant>
      <vt:variant>
        <vt:lpwstr/>
      </vt:variant>
      <vt:variant>
        <vt:lpwstr>_Toc125984992</vt:lpwstr>
      </vt:variant>
      <vt:variant>
        <vt:i4>1114165</vt:i4>
      </vt:variant>
      <vt:variant>
        <vt:i4>41</vt:i4>
      </vt:variant>
      <vt:variant>
        <vt:i4>0</vt:i4>
      </vt:variant>
      <vt:variant>
        <vt:i4>5</vt:i4>
      </vt:variant>
      <vt:variant>
        <vt:lpwstr/>
      </vt:variant>
      <vt:variant>
        <vt:lpwstr>_Toc125984991</vt:lpwstr>
      </vt:variant>
      <vt:variant>
        <vt:i4>1114165</vt:i4>
      </vt:variant>
      <vt:variant>
        <vt:i4>35</vt:i4>
      </vt:variant>
      <vt:variant>
        <vt:i4>0</vt:i4>
      </vt:variant>
      <vt:variant>
        <vt:i4>5</vt:i4>
      </vt:variant>
      <vt:variant>
        <vt:lpwstr/>
      </vt:variant>
      <vt:variant>
        <vt:lpwstr>_Toc125984990</vt:lpwstr>
      </vt:variant>
      <vt:variant>
        <vt:i4>1048629</vt:i4>
      </vt:variant>
      <vt:variant>
        <vt:i4>29</vt:i4>
      </vt:variant>
      <vt:variant>
        <vt:i4>0</vt:i4>
      </vt:variant>
      <vt:variant>
        <vt:i4>5</vt:i4>
      </vt:variant>
      <vt:variant>
        <vt:lpwstr/>
      </vt:variant>
      <vt:variant>
        <vt:lpwstr>_Toc125984989</vt:lpwstr>
      </vt:variant>
      <vt:variant>
        <vt:i4>1048629</vt:i4>
      </vt:variant>
      <vt:variant>
        <vt:i4>23</vt:i4>
      </vt:variant>
      <vt:variant>
        <vt:i4>0</vt:i4>
      </vt:variant>
      <vt:variant>
        <vt:i4>5</vt:i4>
      </vt:variant>
      <vt:variant>
        <vt:lpwstr/>
      </vt:variant>
      <vt:variant>
        <vt:lpwstr>_Toc125984988</vt:lpwstr>
      </vt:variant>
      <vt:variant>
        <vt:i4>1048629</vt:i4>
      </vt:variant>
      <vt:variant>
        <vt:i4>17</vt:i4>
      </vt:variant>
      <vt:variant>
        <vt:i4>0</vt:i4>
      </vt:variant>
      <vt:variant>
        <vt:i4>5</vt:i4>
      </vt:variant>
      <vt:variant>
        <vt:lpwstr/>
      </vt:variant>
      <vt:variant>
        <vt:lpwstr>_Toc125984987</vt:lpwstr>
      </vt:variant>
      <vt:variant>
        <vt:i4>1048629</vt:i4>
      </vt:variant>
      <vt:variant>
        <vt:i4>11</vt:i4>
      </vt:variant>
      <vt:variant>
        <vt:i4>0</vt:i4>
      </vt:variant>
      <vt:variant>
        <vt:i4>5</vt:i4>
      </vt:variant>
      <vt:variant>
        <vt:lpwstr/>
      </vt:variant>
      <vt:variant>
        <vt:lpwstr>_Toc125984986</vt:lpwstr>
      </vt:variant>
      <vt:variant>
        <vt:i4>1048629</vt:i4>
      </vt:variant>
      <vt:variant>
        <vt:i4>5</vt:i4>
      </vt:variant>
      <vt:variant>
        <vt:i4>0</vt:i4>
      </vt:variant>
      <vt:variant>
        <vt:i4>5</vt:i4>
      </vt:variant>
      <vt:variant>
        <vt:lpwstr/>
      </vt:variant>
      <vt:variant>
        <vt:lpwstr>_Toc125984985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
  <cp:keywords/>
  <dc:description/>
  <cp:lastModifiedBy>Emil Slettbakk</cp:lastModifiedBy>
  <cp:revision>658</cp:revision>
  <cp:lastPrinted>2016-01-27T06:04:00Z</cp:lastPrinted>
  <dcterms:created xsi:type="dcterms:W3CDTF">2023-03-05T13:10:00Z</dcterms:created>
  <dcterms:modified xsi:type="dcterms:W3CDTF">2023-05-23T05:44:00Z</dcterms:modified>
  <dc:language>nb-NO</dc:language>
</cp:coreProperties>
</file>