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69993" w14:textId="77777777" w:rsidR="002C2EA6" w:rsidRDefault="002C2EA6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5</w:t>
      </w:r>
      <w:r>
        <w:rPr>
          <w:lang w:val="vi-VN"/>
        </w:rPr>
        <w:br/>
        <w:t>4.1</w:t>
      </w:r>
      <w:r>
        <w:rPr>
          <w:lang w:val="vi-VN"/>
        </w:rPr>
        <w:br/>
        <w:t xml:space="preserve">                                                           </w:t>
      </w:r>
      <w:r>
        <w:rPr>
          <w:lang w:val="vi-VN"/>
        </w:rPr>
        <w:br/>
        <w:t xml:space="preserve">đường dẫn tuyệt </w:t>
      </w:r>
      <w:proofErr w:type="gramStart"/>
      <w:r>
        <w:rPr>
          <w:lang w:val="vi-VN"/>
        </w:rPr>
        <w:t>đối  dễ</w:t>
      </w:r>
      <w:proofErr w:type="gramEnd"/>
      <w:r>
        <w:rPr>
          <w:lang w:val="vi-VN"/>
        </w:rPr>
        <w:t xml:space="preserve"> sử dụng nhưng không linh hoạt khi chuyển đổi và chia sẻ làm việc </w:t>
      </w:r>
    </w:p>
    <w:p w14:paraId="62395401" w14:textId="6BEB252B" w:rsidR="002C2EA6" w:rsidRPr="002C2EA6" w:rsidRDefault="002C2EA6" w:rsidP="002C2EA6">
      <w:pPr>
        <w:rPr>
          <w:lang w:val="vi-VN"/>
        </w:rPr>
      </w:pPr>
      <w:r>
        <w:rPr>
          <w:lang w:val="vi-VN"/>
        </w:rPr>
        <w:t xml:space="preserve">                         </w:t>
      </w:r>
      <w:r>
        <w:rPr>
          <w:lang w:val="vi-VN"/>
        </w:rPr>
        <w:br/>
        <w:t xml:space="preserve">  đường dẫn tương đối sẽ linh hoạt và phù hợp , có để áp dụng , chia sẻ ở nhiều trường hợp</w:t>
      </w:r>
      <w:r>
        <w:rPr>
          <w:lang w:val="vi-VN"/>
        </w:rPr>
        <w:br/>
        <w:t>thời gian tải 2gb với 80Mbps</w:t>
      </w:r>
      <w:r>
        <w:rPr>
          <w:lang w:val="vi-VN"/>
        </w:rPr>
        <w:br/>
        <w:t>10MB</w:t>
      </w:r>
      <w:r>
        <w:rPr>
          <w:lang w:val="vi-VN"/>
        </w:rPr>
        <w:br/>
        <w:t>2gb bằng 2048mb</w:t>
      </w:r>
      <w:r>
        <w:rPr>
          <w:lang w:val="vi-VN"/>
        </w:rPr>
        <w:br/>
        <w:t>bằng 204,8 s</w:t>
      </w:r>
      <w:r>
        <w:rPr>
          <w:lang w:val="vi-VN"/>
        </w:rPr>
        <w:br/>
        <w:t>4.2</w:t>
      </w:r>
      <w:r>
        <w:rPr>
          <w:lang w:val="vi-VN"/>
        </w:rPr>
        <w:br/>
      </w:r>
      <w:r w:rsidRPr="002C2EA6">
        <w:t>.\data\db.csv</w:t>
      </w:r>
      <w:r>
        <w:rPr>
          <w:lang w:val="vi-VN"/>
        </w:rPr>
        <w:br/>
        <w:t xml:space="preserve">vào w+e (window </w:t>
      </w:r>
      <w:r w:rsidR="00A711F1">
        <w:rPr>
          <w:lang w:val="vi-VN"/>
        </w:rPr>
        <w:t>explorer)</w:t>
      </w:r>
      <w:r w:rsidR="00A711F1">
        <w:rPr>
          <w:lang w:val="vi-VN"/>
        </w:rPr>
        <w:br/>
        <w:t>view -show- bật hidden items, file name extentions</w:t>
      </w:r>
      <w:r w:rsidR="00A711F1">
        <w:rPr>
          <w:lang w:val="vi-VN"/>
        </w:rPr>
        <w:br/>
      </w:r>
    </w:p>
    <w:p w14:paraId="1CF3FED4" w14:textId="4C589A3B" w:rsidR="002C2EA6" w:rsidRPr="002C2EA6" w:rsidRDefault="002C2EA6" w:rsidP="002C2EA6"/>
    <w:p w14:paraId="3C9EF351" w14:textId="5783D1AC" w:rsidR="00A1482F" w:rsidRPr="002C2EA6" w:rsidRDefault="00A1482F">
      <w:pPr>
        <w:rPr>
          <w:lang w:val="vi-VN"/>
        </w:rPr>
      </w:pPr>
    </w:p>
    <w:sectPr w:rsidR="00A1482F" w:rsidRPr="002C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A6"/>
    <w:rsid w:val="002C2EA6"/>
    <w:rsid w:val="003A1B1A"/>
    <w:rsid w:val="00643D91"/>
    <w:rsid w:val="00910539"/>
    <w:rsid w:val="00A1482F"/>
    <w:rsid w:val="00A7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5101"/>
  <w15:chartTrackingRefBased/>
  <w15:docId w15:val="{9EFF52D1-4782-44F2-A453-3D31AFFD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EA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E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E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2026-10-01T02:00:00Z</dcterms:created>
  <dcterms:modified xsi:type="dcterms:W3CDTF">2026-10-01T02:12:00Z</dcterms:modified>
</cp:coreProperties>
</file>