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42BE" w14:textId="77777777" w:rsidR="00C466E9" w:rsidRPr="00C466E9" w:rsidRDefault="00C466E9" w:rsidP="00C466E9">
      <w:pPr>
        <w:jc w:val="center"/>
        <w:rPr>
          <w:b/>
          <w:bCs/>
          <w:sz w:val="32"/>
          <w:szCs w:val="32"/>
        </w:rPr>
      </w:pPr>
      <w:r w:rsidRPr="00C466E9">
        <w:rPr>
          <w:b/>
          <w:bCs/>
          <w:sz w:val="32"/>
          <w:szCs w:val="32"/>
        </w:rPr>
        <w:t>CHỌN CÁCH LÀM PHÙ HỢP CHO HAI ĐỘI RIKKEIGO</w:t>
      </w:r>
    </w:p>
    <w:p w14:paraId="7CA53BE4" w14:textId="77777777" w:rsidR="00C466E9" w:rsidRDefault="00C466E9" w:rsidP="00C466E9">
      <w:pPr>
        <w:rPr>
          <w:b/>
          <w:bCs/>
          <w:lang w:val="vi-VN"/>
        </w:rPr>
      </w:pPr>
    </w:p>
    <w:p w14:paraId="2920A546" w14:textId="6BA58FA1" w:rsidR="00C466E9" w:rsidRDefault="00C466E9" w:rsidP="00C466E9">
      <w:pPr>
        <w:rPr>
          <w:lang w:val="vi-VN"/>
        </w:rPr>
      </w:pPr>
      <w:r w:rsidRPr="00C466E9">
        <w:rPr>
          <w:b/>
          <w:bCs/>
          <w:lang w:val="vi-VN"/>
        </w:rPr>
        <w:t>Phần 1 - Đề xuất 2 giải pháp:</w:t>
      </w:r>
      <w:r w:rsidRPr="00C466E9">
        <w:rPr>
          <w:lang w:val="vi-VN"/>
        </w:rPr>
        <w:t xml:space="preserve"> </w:t>
      </w:r>
    </w:p>
    <w:p w14:paraId="3CC3F4E8" w14:textId="51AA1F46" w:rsidR="00C466E9" w:rsidRDefault="00C466E9" w:rsidP="00C466E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Giải pháp 1: Waterfall ( mô hình thác nước )</w:t>
      </w:r>
    </w:p>
    <w:p w14:paraId="4DBB7BBF" w14:textId="206FE815" w:rsidR="00C466E9" w:rsidRDefault="00C466E9" w:rsidP="00C466E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Tiếp nhận và thống nhất toàn bộ yêu cầu từ đầu, sau đó thực hiện tuần tự các bước : </w:t>
      </w:r>
    </w:p>
    <w:p w14:paraId="77FCFCAD" w14:textId="2D50E47D" w:rsidR="00C466E9" w:rsidRDefault="00C466E9" w:rsidP="00C466E9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Phân tích -&gt; thiết kế -&gt; lập trình -&gt; kiểm thử -&gt; bàn giao</w:t>
      </w:r>
    </w:p>
    <w:p w14:paraId="0DEC34C8" w14:textId="7ADB5A72" w:rsidR="00C466E9" w:rsidRPr="00C466E9" w:rsidRDefault="00C466E9" w:rsidP="00C466E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Phù hợp với yêu cầu rõ ràng, ít thay đổi</w:t>
      </w:r>
    </w:p>
    <w:p w14:paraId="42869403" w14:textId="7E8F7675" w:rsidR="00C466E9" w:rsidRDefault="00C466E9" w:rsidP="00C466E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Giải pháp 2 : Scrum ( mô hình Agile theo Sprint)</w:t>
      </w:r>
    </w:p>
    <w:p w14:paraId="774F476D" w14:textId="4E52843F" w:rsidR="00C466E9" w:rsidRDefault="00C466E9" w:rsidP="00C466E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Tiếp nhận yêu cầu thông qua Product Backlog, chia công việc thành các Sprint ngắn khoảng 1-2 tuần</w:t>
      </w:r>
    </w:p>
    <w:p w14:paraId="25984CF9" w14:textId="5526C40F" w:rsidR="00C466E9" w:rsidRDefault="00C466E9" w:rsidP="00C466E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Sau mỗi Sprint, khách hàng có thể xem sẩn phẩm, phản hồi và điều chỉnh yêu cầu phù hợp </w:t>
      </w:r>
    </w:p>
    <w:p w14:paraId="66422F84" w14:textId="1D3AC5ED" w:rsidR="00C466E9" w:rsidRPr="00C466E9" w:rsidRDefault="00C466E9" w:rsidP="00C466E9">
      <w:pPr>
        <w:rPr>
          <w:lang w:val="vi-VN"/>
        </w:rPr>
      </w:pPr>
      <w:r w:rsidRPr="00C466E9">
        <w:rPr>
          <w:b/>
          <w:bCs/>
          <w:lang w:val="vi-VN"/>
        </w:rPr>
        <w:t>Phần 2 - So sánh:</w:t>
      </w:r>
      <w:r w:rsidRPr="00C466E9">
        <w:rPr>
          <w:lang w:val="vi-VN"/>
        </w:rPr>
        <w:t xml:space="preserve">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2835"/>
        <w:gridCol w:w="3127"/>
      </w:tblGrid>
      <w:tr w:rsidR="00C466E9" w:rsidRPr="00C466E9" w14:paraId="60225526" w14:textId="77777777" w:rsidTr="00C466E9">
        <w:trPr>
          <w:tblHeader/>
          <w:jc w:val="center"/>
        </w:trPr>
        <w:tc>
          <w:tcPr>
            <w:tcW w:w="254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25CA13" w14:textId="77777777" w:rsidR="00C466E9" w:rsidRPr="00C466E9" w:rsidRDefault="00C466E9" w:rsidP="00C466E9">
            <w:pPr>
              <w:rPr>
                <w:b/>
                <w:bCs/>
              </w:rPr>
            </w:pPr>
            <w:proofErr w:type="spellStart"/>
            <w:r w:rsidRPr="00C466E9">
              <w:rPr>
                <w:b/>
                <w:bCs/>
              </w:rPr>
              <w:t>Tiêu</w:t>
            </w:r>
            <w:proofErr w:type="spellEnd"/>
            <w:r w:rsidRPr="00C466E9">
              <w:rPr>
                <w:b/>
                <w:bCs/>
              </w:rPr>
              <w:t xml:space="preserve"> </w:t>
            </w:r>
            <w:proofErr w:type="spellStart"/>
            <w:r w:rsidRPr="00C466E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283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C5FCB1" w14:textId="77777777" w:rsidR="00C466E9" w:rsidRPr="00C466E9" w:rsidRDefault="00C466E9" w:rsidP="00C466E9">
            <w:pPr>
              <w:rPr>
                <w:b/>
                <w:bCs/>
              </w:rPr>
            </w:pPr>
            <w:proofErr w:type="spellStart"/>
            <w:r w:rsidRPr="00C466E9">
              <w:rPr>
                <w:b/>
                <w:bCs/>
              </w:rPr>
              <w:t>Giải</w:t>
            </w:r>
            <w:proofErr w:type="spellEnd"/>
            <w:r w:rsidRPr="00C466E9">
              <w:rPr>
                <w:b/>
                <w:bCs/>
              </w:rPr>
              <w:t xml:space="preserve"> </w:t>
            </w:r>
            <w:proofErr w:type="spellStart"/>
            <w:r w:rsidRPr="00C466E9">
              <w:rPr>
                <w:b/>
                <w:bCs/>
              </w:rPr>
              <w:t>pháp</w:t>
            </w:r>
            <w:proofErr w:type="spellEnd"/>
            <w:r w:rsidRPr="00C466E9">
              <w:rPr>
                <w:b/>
                <w:bCs/>
              </w:rPr>
              <w:t xml:space="preserve"> 1</w:t>
            </w:r>
          </w:p>
        </w:tc>
        <w:tc>
          <w:tcPr>
            <w:tcW w:w="3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7BD836" w14:textId="77777777" w:rsidR="00C466E9" w:rsidRPr="00C466E9" w:rsidRDefault="00C466E9" w:rsidP="00C466E9">
            <w:pPr>
              <w:rPr>
                <w:b/>
                <w:bCs/>
              </w:rPr>
            </w:pPr>
            <w:proofErr w:type="spellStart"/>
            <w:r w:rsidRPr="00C466E9">
              <w:rPr>
                <w:b/>
                <w:bCs/>
              </w:rPr>
              <w:t>Giải</w:t>
            </w:r>
            <w:proofErr w:type="spellEnd"/>
            <w:r w:rsidRPr="00C466E9">
              <w:rPr>
                <w:b/>
                <w:bCs/>
              </w:rPr>
              <w:t xml:space="preserve"> </w:t>
            </w:r>
            <w:proofErr w:type="spellStart"/>
            <w:r w:rsidRPr="00C466E9">
              <w:rPr>
                <w:b/>
                <w:bCs/>
              </w:rPr>
              <w:t>pháp</w:t>
            </w:r>
            <w:proofErr w:type="spellEnd"/>
            <w:r w:rsidRPr="00C466E9">
              <w:rPr>
                <w:b/>
                <w:bCs/>
              </w:rPr>
              <w:t xml:space="preserve"> 2</w:t>
            </w:r>
          </w:p>
        </w:tc>
      </w:tr>
      <w:tr w:rsidR="00C466E9" w:rsidRPr="00C466E9" w14:paraId="51B67D4B" w14:textId="77777777" w:rsidTr="00C466E9">
        <w:trPr>
          <w:jc w:val="center"/>
        </w:trPr>
        <w:tc>
          <w:tcPr>
            <w:tcW w:w="254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29823A" w14:textId="77777777" w:rsidR="00C466E9" w:rsidRPr="00C466E9" w:rsidRDefault="00C466E9" w:rsidP="00C466E9">
            <w:proofErr w:type="spellStart"/>
            <w:r w:rsidRPr="00C466E9">
              <w:t>Khả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năng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thích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nghi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khi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yêu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cầu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thay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đổi</w:t>
            </w:r>
            <w:proofErr w:type="spellEnd"/>
          </w:p>
        </w:tc>
        <w:tc>
          <w:tcPr>
            <w:tcW w:w="283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75A25D" w14:textId="1C3071FA" w:rsidR="00C466E9" w:rsidRPr="00C466E9" w:rsidRDefault="00C466E9" w:rsidP="00C466E9">
            <w:r w:rsidRPr="00C466E9">
              <w:t xml:space="preserve"> (–) </w:t>
            </w:r>
            <w:proofErr w:type="spellStart"/>
            <w:r w:rsidRPr="00C466E9">
              <w:t>Khó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thay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đổi</w:t>
            </w:r>
            <w:proofErr w:type="spellEnd"/>
            <w:r w:rsidRPr="00C466E9">
              <w:t xml:space="preserve"> vì </w:t>
            </w:r>
            <w:proofErr w:type="spellStart"/>
            <w:r w:rsidRPr="00C466E9">
              <w:t>yêu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cầu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được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chốt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từ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đầu</w:t>
            </w:r>
            <w:proofErr w:type="spellEnd"/>
          </w:p>
        </w:tc>
        <w:tc>
          <w:tcPr>
            <w:tcW w:w="3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E2CBF1" w14:textId="6F0DE5FD" w:rsidR="00C466E9" w:rsidRPr="00C466E9" w:rsidRDefault="00C466E9" w:rsidP="00C466E9">
            <w:r w:rsidRPr="00C466E9">
              <w:t xml:space="preserve"> (+) </w:t>
            </w:r>
            <w:proofErr w:type="spellStart"/>
            <w:r w:rsidRPr="00C466E9">
              <w:t>Dễ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điều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chỉnh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yêu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cầu</w:t>
            </w:r>
            <w:proofErr w:type="spellEnd"/>
            <w:r w:rsidRPr="00C466E9">
              <w:t xml:space="preserve"> qua </w:t>
            </w:r>
            <w:proofErr w:type="spellStart"/>
            <w:r w:rsidRPr="00C466E9">
              <w:t>từng</w:t>
            </w:r>
            <w:proofErr w:type="spellEnd"/>
            <w:r w:rsidRPr="00C466E9">
              <w:t xml:space="preserve"> Sprint</w:t>
            </w:r>
          </w:p>
        </w:tc>
      </w:tr>
      <w:tr w:rsidR="00C466E9" w:rsidRPr="00C466E9" w14:paraId="3C115F99" w14:textId="77777777" w:rsidTr="00C466E9">
        <w:trPr>
          <w:jc w:val="center"/>
        </w:trPr>
        <w:tc>
          <w:tcPr>
            <w:tcW w:w="254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F18E8C" w14:textId="77777777" w:rsidR="00C466E9" w:rsidRPr="00C466E9" w:rsidRDefault="00C466E9" w:rsidP="00C466E9">
            <w:proofErr w:type="spellStart"/>
            <w:r w:rsidRPr="00C466E9">
              <w:t>Thời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điểm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khách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thấy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sản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phẩm</w:t>
            </w:r>
            <w:proofErr w:type="spellEnd"/>
            <w:r w:rsidRPr="00C466E9">
              <w:t xml:space="preserve"> / </w:t>
            </w:r>
            <w:proofErr w:type="spellStart"/>
            <w:r w:rsidRPr="00C466E9">
              <w:t>phát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hiện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sai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lệch</w:t>
            </w:r>
            <w:proofErr w:type="spellEnd"/>
          </w:p>
        </w:tc>
        <w:tc>
          <w:tcPr>
            <w:tcW w:w="283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F67BB5" w14:textId="4E81472F" w:rsidR="00C466E9" w:rsidRPr="00C466E9" w:rsidRDefault="00C466E9" w:rsidP="00C466E9">
            <w:r w:rsidRPr="00C466E9">
              <w:t xml:space="preserve"> (–) Thường </w:t>
            </w:r>
            <w:proofErr w:type="spellStart"/>
            <w:r w:rsidRPr="00C466E9">
              <w:t>thấy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sản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phẩm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hoàn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chỉnh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muộn</w:t>
            </w:r>
            <w:proofErr w:type="spellEnd"/>
            <w:r w:rsidRPr="00C466E9">
              <w:t xml:space="preserve">, </w:t>
            </w:r>
            <w:proofErr w:type="spellStart"/>
            <w:r w:rsidRPr="00C466E9">
              <w:t>khó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phát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hiện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sai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lệch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sớm</w:t>
            </w:r>
            <w:proofErr w:type="spellEnd"/>
          </w:p>
        </w:tc>
        <w:tc>
          <w:tcPr>
            <w:tcW w:w="3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F4A957" w14:textId="0513C407" w:rsidR="00C466E9" w:rsidRPr="00C466E9" w:rsidRDefault="00C466E9" w:rsidP="00C466E9">
            <w:r w:rsidRPr="00C466E9">
              <w:t xml:space="preserve"> (+) Xem </w:t>
            </w:r>
            <w:proofErr w:type="spellStart"/>
            <w:r w:rsidRPr="00C466E9">
              <w:t>kết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quả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sau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mỗi</w:t>
            </w:r>
            <w:proofErr w:type="spellEnd"/>
            <w:r w:rsidRPr="00C466E9">
              <w:t xml:space="preserve"> Sprint, </w:t>
            </w:r>
            <w:proofErr w:type="spellStart"/>
            <w:r w:rsidRPr="00C466E9">
              <w:t>phát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hiện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sai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lệch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sớm</w:t>
            </w:r>
            <w:proofErr w:type="spellEnd"/>
          </w:p>
        </w:tc>
      </w:tr>
      <w:tr w:rsidR="00C466E9" w:rsidRPr="00C466E9" w14:paraId="15FA524B" w14:textId="77777777" w:rsidTr="00C466E9">
        <w:trPr>
          <w:jc w:val="center"/>
        </w:trPr>
        <w:tc>
          <w:tcPr>
            <w:tcW w:w="254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8D4721" w14:textId="77777777" w:rsidR="00C466E9" w:rsidRPr="00C466E9" w:rsidRDefault="00C466E9" w:rsidP="00C466E9">
            <w:proofErr w:type="spellStart"/>
            <w:r w:rsidRPr="00C466E9">
              <w:t>Mức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phù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hợp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khi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yêu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cầu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rõ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ràng</w:t>
            </w:r>
            <w:proofErr w:type="spellEnd"/>
            <w:r w:rsidRPr="00C466E9">
              <w:t xml:space="preserve">, </w:t>
            </w:r>
            <w:proofErr w:type="spellStart"/>
            <w:r w:rsidRPr="00C466E9">
              <w:t>ổn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định</w:t>
            </w:r>
            <w:proofErr w:type="spellEnd"/>
          </w:p>
        </w:tc>
        <w:tc>
          <w:tcPr>
            <w:tcW w:w="283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EE6899" w14:textId="0760FE9B" w:rsidR="00C466E9" w:rsidRPr="00C466E9" w:rsidRDefault="00C466E9" w:rsidP="00C466E9">
            <w:pPr>
              <w:rPr>
                <w:lang w:val="vi-VN"/>
              </w:rPr>
            </w:pPr>
            <w:r w:rsidRPr="00C466E9">
              <w:t xml:space="preserve"> (+) </w:t>
            </w:r>
            <w:proofErr w:type="spellStart"/>
            <w:r w:rsidRPr="00C466E9">
              <w:t>Dễ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lập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kế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hoạch</w:t>
            </w:r>
            <w:proofErr w:type="spellEnd"/>
            <w:r w:rsidRPr="00C466E9">
              <w:t xml:space="preserve">, </w:t>
            </w:r>
            <w:proofErr w:type="spellStart"/>
            <w:r w:rsidRPr="00C466E9">
              <w:t>kiểm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soát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tiến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độ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và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tài</w:t>
            </w:r>
            <w:proofErr w:type="spellEnd"/>
            <w:r w:rsidRPr="00C466E9">
              <w:t xml:space="preserve"> </w:t>
            </w:r>
            <w:proofErr w:type="spellStart"/>
            <w:r w:rsidRPr="00C466E9">
              <w:t>liệu</w:t>
            </w:r>
            <w:proofErr w:type="spellEnd"/>
          </w:p>
        </w:tc>
        <w:tc>
          <w:tcPr>
            <w:tcW w:w="3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2F847C" w14:textId="63D8CBF8" w:rsidR="00C466E9" w:rsidRPr="00C466E9" w:rsidRDefault="00C466E9" w:rsidP="00C466E9">
            <w:pPr>
              <w:rPr>
                <w:lang w:val="vi-VN"/>
              </w:rPr>
            </w:pPr>
            <w:r w:rsidRPr="00C466E9">
              <w:rPr>
                <w:lang w:val="vi-VN"/>
              </w:rPr>
              <w:t> (–) Việc tổ chức Sprint có thể tạo thêm chi phí quản lý không cần thiết</w:t>
            </w:r>
          </w:p>
        </w:tc>
      </w:tr>
    </w:tbl>
    <w:p w14:paraId="447B3105" w14:textId="77777777" w:rsidR="00C466E9" w:rsidRDefault="00C466E9" w:rsidP="00C466E9">
      <w:pPr>
        <w:rPr>
          <w:b/>
          <w:bCs/>
          <w:lang w:val="vi-VN"/>
        </w:rPr>
      </w:pPr>
    </w:p>
    <w:p w14:paraId="72C7E51E" w14:textId="304AE68B" w:rsidR="00C466E9" w:rsidRPr="00C466E9" w:rsidRDefault="00C466E9" w:rsidP="00C466E9">
      <w:pPr>
        <w:rPr>
          <w:lang w:val="vi-VN"/>
        </w:rPr>
      </w:pPr>
      <w:r w:rsidRPr="00C466E9">
        <w:rPr>
          <w:b/>
          <w:bCs/>
          <w:lang w:val="vi-VN"/>
        </w:rPr>
        <w:t>Phần 3 - Lựa chọn &amp; phản biện:</w:t>
      </w:r>
      <w:r w:rsidRPr="00C466E9">
        <w:rPr>
          <w:lang w:val="vi-VN"/>
        </w:rPr>
        <w:t xml:space="preserve"> </w:t>
      </w:r>
    </w:p>
    <w:p w14:paraId="5570D1A4" w14:textId="20A7082A" w:rsidR="00C466E9" w:rsidRDefault="00C466E9" w:rsidP="00C466E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Đội tính năng : Chọn Scrum vì các yêu cầu khuyến mãi, ví điện tử và đặt xe ghép thường xuyên thay đổi theo thị trường </w:t>
      </w:r>
    </w:p>
    <w:p w14:paraId="2F072983" w14:textId="724D2549" w:rsidR="00C466E9" w:rsidRDefault="00C466E9" w:rsidP="00C466E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Scrum giúp phản hồi nhanh và cải tiến sản phẩm liên tục qua từng Sprint</w:t>
      </w:r>
    </w:p>
    <w:p w14:paraId="4EFBE0EA" w14:textId="2108FF38" w:rsidR="00C466E9" w:rsidRDefault="00C466E9" w:rsidP="00C466E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Đội  đối soát : Chọn Waterfall vì yêu cầu xuất hóa đơn điện tử theo quy định thuế rõ ràng, ổn định và cần kiểm soát chặt chẽ để tránh sai sót</w:t>
      </w:r>
    </w:p>
    <w:p w14:paraId="6AAC63C6" w14:textId="4BDB6006" w:rsidR="00C466E9" w:rsidRDefault="00C466E9" w:rsidP="00C466E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Nếu luật thuế thay đổi gấp, đội phải đánh giá tác động, cập nhật yêu cầu và điều </w:t>
      </w:r>
      <w:r w:rsidR="00471A7B">
        <w:rPr>
          <w:lang w:val="vi-VN"/>
        </w:rPr>
        <w:t>chỉnh kế hoạch, rủi ro là mất thời gian xử ký thay đổi, dẫn đến chậm đáp ứng quy định mới</w:t>
      </w:r>
    </w:p>
    <w:p w14:paraId="1F00ED9C" w14:textId="0D6D5D6D" w:rsidR="00471A7B" w:rsidRDefault="00471A7B" w:rsidP="00471A7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Phản biện : Không nên áp dụng Scrum cho cả 2 đội vì Scrum hiện đại hơn</w:t>
      </w:r>
    </w:p>
    <w:p w14:paraId="6FFA4EC0" w14:textId="3BF0CB81" w:rsidR="00471A7B" w:rsidRPr="00471A7B" w:rsidRDefault="00471A7B" w:rsidP="00471A7B">
      <w:pPr>
        <w:pStyle w:val="ListParagraph"/>
        <w:numPr>
          <w:ilvl w:val="1"/>
          <w:numId w:val="1"/>
        </w:numPr>
        <w:rPr>
          <w:lang w:val="vi-VN"/>
        </w:rPr>
      </w:pPr>
      <w:r w:rsidRPr="00471A7B">
        <w:rPr>
          <w:lang w:val="vi-VN"/>
        </w:rPr>
        <w:t>Mỗi đội cần lựa chọn mô hình dựa trên mức độ thay đổi yêu cầu, đặc thù nghiệp vụ và rủi ro của mình</w:t>
      </w:r>
    </w:p>
    <w:sectPr w:rsidR="00471A7B" w:rsidRPr="00471A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27CAE"/>
    <w:multiLevelType w:val="hybridMultilevel"/>
    <w:tmpl w:val="E058544C"/>
    <w:lvl w:ilvl="0" w:tplc="8114589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50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E9"/>
    <w:rsid w:val="00471A7B"/>
    <w:rsid w:val="004E7297"/>
    <w:rsid w:val="00C4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2C959B"/>
  <w15:chartTrackingRefBased/>
  <w15:docId w15:val="{6C99A2CB-C3CA-4D83-AA36-9D9491E6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1</cp:revision>
  <dcterms:created xsi:type="dcterms:W3CDTF">2026-10-09T03:33:00Z</dcterms:created>
  <dcterms:modified xsi:type="dcterms:W3CDTF">2026-10-09T03:46:00Z</dcterms:modified>
</cp:coreProperties>
</file>