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caps/>
          <w:sz w:val="24"/>
          <w:szCs w:val="24"/>
        </w:rPr>
        <w:id w:val="-101700296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BE7521" w:rsidRPr="00EB5EB5">
            <w:trPr>
              <w:trHeight w:val="2880"/>
              <w:jc w:val="center"/>
            </w:trPr>
            <w:sdt>
              <w:sdtPr>
                <w:rPr>
                  <w:rFonts w:ascii="Times New Roman" w:eastAsiaTheme="majorEastAsia" w:hAnsi="Times New Roman" w:cs="Times New Roman"/>
                  <w:caps/>
                  <w:sz w:val="24"/>
                  <w:szCs w:val="24"/>
                </w:rPr>
                <w:alias w:val="Company"/>
                <w:id w:val="15524243"/>
                <w:placeholder>
                  <w:docPart w:val="E8FED8859F1F4C9C8035C71CF2A0BAF2"/>
                </w:placeholder>
                <w:dataBinding w:prefixMappings="xmlns:ns0='http://schemas.openxmlformats.org/officeDocument/2006/extended-properties'" w:xpath="/ns0:Properties[1]/ns0:Company[1]" w:storeItemID="{6668398D-A668-4E3E-A5EB-62B293D839F1}"/>
                <w:text/>
              </w:sdtPr>
              <w:sdtEndPr/>
              <w:sdtContent>
                <w:tc>
                  <w:tcPr>
                    <w:tcW w:w="5000" w:type="pct"/>
                  </w:tcPr>
                  <w:p w:rsidR="00BE7521" w:rsidRPr="00EB5EB5" w:rsidRDefault="003A44A3" w:rsidP="00BE7521">
                    <w:pPr>
                      <w:pStyle w:val="NoSpacing"/>
                      <w:jc w:val="center"/>
                      <w:rPr>
                        <w:rFonts w:ascii="Times New Roman" w:eastAsiaTheme="majorEastAsia" w:hAnsi="Times New Roman" w:cs="Times New Roman"/>
                        <w:caps/>
                        <w:sz w:val="24"/>
                        <w:szCs w:val="24"/>
                      </w:rPr>
                    </w:pPr>
                    <w:r w:rsidRPr="00EB5EB5">
                      <w:rPr>
                        <w:rFonts w:ascii="Times New Roman" w:eastAsiaTheme="majorEastAsia" w:hAnsi="Times New Roman" w:cs="Times New Roman"/>
                        <w:caps/>
                        <w:sz w:val="24"/>
                        <w:szCs w:val="24"/>
                      </w:rPr>
                      <w:t xml:space="preserve">môn </w:t>
                    </w:r>
                    <w:r w:rsidR="00BE7521" w:rsidRPr="00EB5EB5">
                      <w:rPr>
                        <w:rFonts w:ascii="Times New Roman" w:eastAsiaTheme="majorEastAsia" w:hAnsi="Times New Roman" w:cs="Times New Roman"/>
                        <w:caps/>
                        <w:sz w:val="24"/>
                        <w:szCs w:val="24"/>
                      </w:rPr>
                      <w:t>THỊ GIÁC MÁY – thầy nguyễn trọng tài</w:t>
                    </w:r>
                  </w:p>
                </w:tc>
              </w:sdtContent>
            </w:sdt>
          </w:tr>
          <w:tr w:rsidR="00BE7521" w:rsidRPr="00EB5EB5">
            <w:trPr>
              <w:trHeight w:val="1440"/>
              <w:jc w:val="center"/>
            </w:trPr>
            <w:sdt>
              <w:sdtPr>
                <w:rPr>
                  <w:rFonts w:ascii="Times New Roman" w:eastAsiaTheme="majorEastAsia" w:hAnsi="Times New Roman" w:cs="Times New Roman"/>
                  <w:sz w:val="24"/>
                  <w:szCs w:val="24"/>
                </w:rPr>
                <w:alias w:val="Title"/>
                <w:id w:val="15524250"/>
                <w:placeholder>
                  <w:docPart w:val="B5122013F05C4C69B857258A81CBE55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E7521" w:rsidRPr="00EB5EB5" w:rsidRDefault="00BE7521" w:rsidP="00BE7521">
                    <w:pPr>
                      <w:pStyle w:val="NoSpacing"/>
                      <w:jc w:val="center"/>
                      <w:rPr>
                        <w:rFonts w:ascii="Times New Roman" w:eastAsiaTheme="majorEastAsia" w:hAnsi="Times New Roman" w:cs="Times New Roman"/>
                        <w:sz w:val="24"/>
                        <w:szCs w:val="24"/>
                      </w:rPr>
                    </w:pPr>
                    <w:r w:rsidRPr="00EB5EB5">
                      <w:rPr>
                        <w:rFonts w:ascii="Times New Roman" w:eastAsiaTheme="majorEastAsia" w:hAnsi="Times New Roman" w:cs="Times New Roman"/>
                        <w:sz w:val="24"/>
                        <w:szCs w:val="24"/>
                      </w:rPr>
                      <w:t>BÁO CÁO BÀI TẬP LỚN 1</w:t>
                    </w:r>
                  </w:p>
                </w:tc>
              </w:sdtContent>
            </w:sdt>
          </w:tr>
          <w:tr w:rsidR="00BE7521" w:rsidRPr="00EB5EB5">
            <w:trPr>
              <w:trHeight w:val="720"/>
              <w:jc w:val="center"/>
            </w:trPr>
            <w:sdt>
              <w:sdtPr>
                <w:rPr>
                  <w:rFonts w:ascii="Times New Roman" w:eastAsiaTheme="majorEastAsia" w:hAnsi="Times New Roman" w:cs="Times New Roman"/>
                  <w:sz w:val="24"/>
                  <w:szCs w:val="24"/>
                </w:rPr>
                <w:alias w:val="Subtitle"/>
                <w:id w:val="15524255"/>
                <w:placeholder>
                  <w:docPart w:val="C28D1AEF45A748D4B46166EED1CC014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E7521" w:rsidRPr="00EB5EB5" w:rsidRDefault="00BE7521" w:rsidP="00BE7521">
                    <w:pPr>
                      <w:pStyle w:val="NoSpacing"/>
                      <w:jc w:val="center"/>
                      <w:rPr>
                        <w:rFonts w:ascii="Times New Roman" w:eastAsiaTheme="majorEastAsia" w:hAnsi="Times New Roman" w:cs="Times New Roman"/>
                        <w:sz w:val="24"/>
                        <w:szCs w:val="24"/>
                      </w:rPr>
                    </w:pPr>
                    <w:r w:rsidRPr="00EB5EB5">
                      <w:rPr>
                        <w:rFonts w:ascii="Times New Roman" w:eastAsiaTheme="majorEastAsia" w:hAnsi="Times New Roman" w:cs="Times New Roman"/>
                        <w:sz w:val="24"/>
                        <w:szCs w:val="24"/>
                      </w:rPr>
                      <w:t>NHẬN DẠNG CHƠI CỜ CARO</w:t>
                    </w:r>
                  </w:p>
                </w:tc>
              </w:sdtContent>
            </w:sdt>
          </w:tr>
          <w:tr w:rsidR="00BE7521" w:rsidRPr="00EB5EB5">
            <w:trPr>
              <w:trHeight w:val="360"/>
              <w:jc w:val="center"/>
            </w:trPr>
            <w:tc>
              <w:tcPr>
                <w:tcW w:w="5000" w:type="pct"/>
                <w:vAlign w:val="center"/>
              </w:tcPr>
              <w:p w:rsidR="00BE7521" w:rsidRPr="00EB5EB5" w:rsidRDefault="00BE7521">
                <w:pPr>
                  <w:pStyle w:val="NoSpacing"/>
                  <w:jc w:val="center"/>
                  <w:rPr>
                    <w:rFonts w:ascii="Times New Roman" w:hAnsi="Times New Roman" w:cs="Times New Roman"/>
                    <w:sz w:val="24"/>
                    <w:szCs w:val="24"/>
                  </w:rPr>
                </w:pPr>
              </w:p>
            </w:tc>
          </w:tr>
          <w:tr w:rsidR="00BE7521" w:rsidRPr="00EB5EB5">
            <w:trPr>
              <w:trHeight w:val="360"/>
              <w:jc w:val="center"/>
            </w:trPr>
            <w:sdt>
              <w:sdtPr>
                <w:rPr>
                  <w:rFonts w:ascii="Times New Roman" w:hAnsi="Times New Roman" w:cs="Times New Roman"/>
                  <w:b/>
                  <w:bCs/>
                  <w:sz w:val="24"/>
                  <w:szCs w:val="24"/>
                </w:rPr>
                <w:alias w:val="Author"/>
                <w:id w:val="15524260"/>
                <w:placeholder>
                  <w:docPart w:val="68D1CE07A024464C998AF35EFF047822"/>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E7521" w:rsidRPr="00EB5EB5" w:rsidRDefault="007F2C13" w:rsidP="007F2C13">
                    <w:pPr>
                      <w:pStyle w:val="NoSpacing"/>
                      <w:jc w:val="center"/>
                      <w:rPr>
                        <w:rFonts w:ascii="Times New Roman" w:hAnsi="Times New Roman" w:cs="Times New Roman"/>
                        <w:b/>
                        <w:bCs/>
                        <w:sz w:val="24"/>
                        <w:szCs w:val="24"/>
                      </w:rPr>
                    </w:pPr>
                    <w:r>
                      <w:rPr>
                        <w:rFonts w:ascii="Times New Roman" w:hAnsi="Times New Roman" w:cs="Times New Roman"/>
                        <w:b/>
                        <w:bCs/>
                        <w:sz w:val="24"/>
                        <w:szCs w:val="24"/>
                      </w:rPr>
                      <w:t>Bùi Anh Huy – 1411408</w:t>
                    </w:r>
                  </w:p>
                </w:tc>
              </w:sdtContent>
            </w:sdt>
          </w:tr>
          <w:tr w:rsidR="00BE7521" w:rsidRPr="00EB5EB5">
            <w:trPr>
              <w:trHeight w:val="360"/>
              <w:jc w:val="center"/>
            </w:trPr>
            <w:sdt>
              <w:sdtPr>
                <w:rPr>
                  <w:rFonts w:ascii="Times New Roman" w:hAnsi="Times New Roman" w:cs="Times New Roman"/>
                  <w:b/>
                  <w:bCs/>
                  <w:sz w:val="24"/>
                  <w:szCs w:val="24"/>
                </w:rPr>
                <w:alias w:val="Date"/>
                <w:id w:val="516659546"/>
                <w:placeholder>
                  <w:docPart w:val="89A5F0DB40D44B32832664DC7F070640"/>
                </w:placeholder>
                <w:dataBinding w:prefixMappings="xmlns:ns0='http://schemas.microsoft.com/office/2006/coverPageProps'" w:xpath="/ns0:CoverPageProperties[1]/ns0:PublishDate[1]" w:storeItemID="{55AF091B-3C7A-41E3-B477-F2FDAA23CFDA}"/>
                <w:date w:fullDate="2017-10-23T00:00:00Z">
                  <w:dateFormat w:val="M/d/yyyy"/>
                  <w:lid w:val="en-US"/>
                  <w:storeMappedDataAs w:val="dateTime"/>
                  <w:calendar w:val="gregorian"/>
                </w:date>
              </w:sdtPr>
              <w:sdtEndPr/>
              <w:sdtContent>
                <w:tc>
                  <w:tcPr>
                    <w:tcW w:w="5000" w:type="pct"/>
                    <w:vAlign w:val="center"/>
                  </w:tcPr>
                  <w:p w:rsidR="00BE7521" w:rsidRPr="00EB5EB5" w:rsidRDefault="003A44A3" w:rsidP="003A44A3">
                    <w:pPr>
                      <w:pStyle w:val="NoSpacing"/>
                      <w:jc w:val="center"/>
                      <w:rPr>
                        <w:rFonts w:ascii="Times New Roman" w:hAnsi="Times New Roman" w:cs="Times New Roman"/>
                        <w:b/>
                        <w:bCs/>
                        <w:sz w:val="24"/>
                        <w:szCs w:val="24"/>
                      </w:rPr>
                    </w:pPr>
                    <w:r w:rsidRPr="00EB5EB5">
                      <w:rPr>
                        <w:rFonts w:ascii="Times New Roman" w:hAnsi="Times New Roman" w:cs="Times New Roman"/>
                        <w:b/>
                        <w:bCs/>
                        <w:sz w:val="24"/>
                        <w:szCs w:val="24"/>
                      </w:rPr>
                      <w:t>10/23/2017</w:t>
                    </w:r>
                  </w:p>
                </w:tc>
              </w:sdtContent>
            </w:sdt>
          </w:tr>
        </w:tbl>
        <w:p w:rsidR="00BE7521" w:rsidRPr="00EB5EB5" w:rsidRDefault="00BE7521">
          <w:pPr>
            <w:rPr>
              <w:rFonts w:cs="Times New Roman"/>
              <w:szCs w:val="24"/>
            </w:rPr>
          </w:pPr>
        </w:p>
        <w:p w:rsidR="00BE7521" w:rsidRPr="00EB5EB5" w:rsidRDefault="00BE7521">
          <w:pPr>
            <w:rPr>
              <w:rFonts w:cs="Times New Roman"/>
              <w:szCs w:val="24"/>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BE7521" w:rsidRPr="00EB5EB5">
            <w:tc>
              <w:tcPr>
                <w:tcW w:w="5000" w:type="pct"/>
              </w:tcPr>
              <w:p w:rsidR="00BE7521" w:rsidRPr="00EB5EB5" w:rsidRDefault="00BE7521" w:rsidP="00BE7521">
                <w:pPr>
                  <w:pStyle w:val="NoSpacing"/>
                  <w:rPr>
                    <w:rFonts w:ascii="Times New Roman" w:hAnsi="Times New Roman" w:cs="Times New Roman"/>
                    <w:sz w:val="24"/>
                    <w:szCs w:val="24"/>
                  </w:rPr>
                </w:pPr>
              </w:p>
            </w:tc>
          </w:tr>
        </w:tbl>
        <w:p w:rsidR="00BE7521" w:rsidRPr="00EB5EB5" w:rsidRDefault="00BE7521">
          <w:pPr>
            <w:rPr>
              <w:rFonts w:cs="Times New Roman"/>
              <w:szCs w:val="24"/>
            </w:rPr>
          </w:pPr>
        </w:p>
        <w:p w:rsidR="00BE7521" w:rsidRPr="00EB5EB5" w:rsidRDefault="003A44A3">
          <w:pPr>
            <w:rPr>
              <w:rFonts w:cs="Times New Roman"/>
              <w:szCs w:val="24"/>
            </w:rPr>
          </w:pPr>
          <w:r w:rsidRPr="00EB5EB5">
            <w:rPr>
              <w:rFonts w:cs="Times New Roman"/>
              <w:noProof/>
              <w:szCs w:val="24"/>
              <w:lang w:eastAsia="en-US"/>
            </w:rPr>
            <w:drawing>
              <wp:anchor distT="0" distB="0" distL="114300" distR="114300" simplePos="0" relativeHeight="251658240" behindDoc="0" locked="0" layoutInCell="1" allowOverlap="1" wp14:anchorId="5668CDEA" wp14:editId="0DB06F3D">
                <wp:simplePos x="0" y="0"/>
                <wp:positionH relativeFrom="margin">
                  <wp:align>center</wp:align>
                </wp:positionH>
                <wp:positionV relativeFrom="paragraph">
                  <wp:posOffset>124496</wp:posOffset>
                </wp:positionV>
                <wp:extent cx="2623820" cy="2628900"/>
                <wp:effectExtent l="0" t="0" r="0" b="0"/>
                <wp:wrapNone/>
                <wp:docPr id="9" name="Picture 9" descr="Image result for hcmu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cmut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382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521" w:rsidRPr="00EB5EB5">
            <w:rPr>
              <w:rFonts w:cs="Times New Roman"/>
              <w:szCs w:val="24"/>
            </w:rPr>
            <w:br w:type="page"/>
          </w:r>
        </w:p>
      </w:sdtContent>
    </w:sdt>
    <w:p w:rsidR="003A44A3" w:rsidRPr="00EB5EB5" w:rsidRDefault="003A44A3" w:rsidP="00EB5EB5">
      <w:pPr>
        <w:pStyle w:val="ListParagraph"/>
        <w:numPr>
          <w:ilvl w:val="0"/>
          <w:numId w:val="8"/>
        </w:numPr>
        <w:rPr>
          <w:rFonts w:cs="Times New Roman"/>
          <w:b/>
          <w:szCs w:val="24"/>
        </w:rPr>
      </w:pPr>
      <w:r w:rsidRPr="00EB5EB5">
        <w:rPr>
          <w:rFonts w:cs="Times New Roman"/>
          <w:b/>
          <w:szCs w:val="24"/>
        </w:rPr>
        <w:lastRenderedPageBreak/>
        <w:t>Giới thiệu đề tài</w:t>
      </w:r>
    </w:p>
    <w:p w:rsidR="003A44A3" w:rsidRPr="00EB5EB5" w:rsidRDefault="003A44A3" w:rsidP="003A44A3">
      <w:pPr>
        <w:ind w:left="360"/>
        <w:rPr>
          <w:rFonts w:cs="Times New Roman"/>
          <w:szCs w:val="24"/>
        </w:rPr>
      </w:pPr>
      <w:r w:rsidRPr="00EB5EB5">
        <w:rPr>
          <w:rFonts w:cs="Times New Roman"/>
          <w:szCs w:val="24"/>
        </w:rPr>
        <w:t>Hệ thống sử dụng camera của điện thoại kết hợp với OpenCV để theo dõi và ghi nhận giá trị hiện tại của bàn cờ caro.</w:t>
      </w:r>
    </w:p>
    <w:p w:rsidR="003A44A3" w:rsidRPr="00EB5EB5" w:rsidRDefault="003A44A3" w:rsidP="00EB5EB5">
      <w:pPr>
        <w:pStyle w:val="ListParagraph"/>
        <w:numPr>
          <w:ilvl w:val="0"/>
          <w:numId w:val="8"/>
        </w:numPr>
        <w:rPr>
          <w:rFonts w:cs="Times New Roman"/>
          <w:b/>
          <w:szCs w:val="24"/>
        </w:rPr>
      </w:pPr>
      <w:r w:rsidRPr="00EB5EB5">
        <w:rPr>
          <w:rFonts w:cs="Times New Roman"/>
          <w:b/>
          <w:szCs w:val="24"/>
        </w:rPr>
        <w:t>Lưu đồ giải thuật</w:t>
      </w:r>
    </w:p>
    <w:p w:rsidR="00EB5EB5" w:rsidRDefault="00EB5EB5" w:rsidP="00EB5EB5">
      <w:pPr>
        <w:ind w:left="-180"/>
        <w:jc w:val="center"/>
        <w:rPr>
          <w:rFonts w:cs="Times New Roman"/>
          <w:szCs w:val="24"/>
        </w:rPr>
      </w:pPr>
      <w:bookmarkStart w:id="0" w:name="_Hlk495955650"/>
      <w:bookmarkEnd w:id="0"/>
      <w:r w:rsidRPr="00EB5EB5">
        <w:rPr>
          <w:rFonts w:cs="Times New Roman"/>
          <w:noProof/>
          <w:szCs w:val="24"/>
          <w:lang w:eastAsia="en-US"/>
        </w:rPr>
        <w:drawing>
          <wp:inline distT="0" distB="0" distL="0" distR="0" wp14:anchorId="561F8CAD" wp14:editId="1364A829">
            <wp:extent cx="3054072" cy="673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0968" t="19676" r="2828" b="10648"/>
                    <a:stretch/>
                  </pic:blipFill>
                  <pic:spPr bwMode="auto">
                    <a:xfrm>
                      <a:off x="0" y="0"/>
                      <a:ext cx="3063676" cy="6755352"/>
                    </a:xfrm>
                    <a:prstGeom prst="rect">
                      <a:avLst/>
                    </a:prstGeom>
                    <a:ln>
                      <a:noFill/>
                    </a:ln>
                    <a:extLst>
                      <a:ext uri="{53640926-AAD7-44D8-BBD7-CCE9431645EC}">
                        <a14:shadowObscured xmlns:a14="http://schemas.microsoft.com/office/drawing/2010/main"/>
                      </a:ext>
                    </a:extLst>
                  </pic:spPr>
                </pic:pic>
              </a:graphicData>
            </a:graphic>
          </wp:inline>
        </w:drawing>
      </w:r>
    </w:p>
    <w:p w:rsidR="00EB5EB5" w:rsidRDefault="00EB5EB5">
      <w:pPr>
        <w:rPr>
          <w:rFonts w:cs="Times New Roman"/>
          <w:szCs w:val="24"/>
        </w:rPr>
      </w:pPr>
      <w:r>
        <w:rPr>
          <w:rFonts w:cs="Times New Roman"/>
          <w:szCs w:val="24"/>
        </w:rPr>
        <w:br w:type="page"/>
      </w:r>
    </w:p>
    <w:p w:rsidR="00EB5EB5" w:rsidRPr="00EB5EB5" w:rsidRDefault="00EB5EB5" w:rsidP="00EB5EB5">
      <w:pPr>
        <w:pStyle w:val="ListParagraph"/>
        <w:numPr>
          <w:ilvl w:val="0"/>
          <w:numId w:val="17"/>
        </w:numPr>
        <w:rPr>
          <w:rFonts w:cs="Times New Roman"/>
          <w:b/>
          <w:szCs w:val="24"/>
        </w:rPr>
      </w:pPr>
      <w:r w:rsidRPr="00EB5EB5">
        <w:rPr>
          <w:rFonts w:cs="Times New Roman"/>
          <w:b/>
          <w:szCs w:val="24"/>
        </w:rPr>
        <w:lastRenderedPageBreak/>
        <w:t>Đọc, nhận dạng bàn cờ.</w:t>
      </w:r>
    </w:p>
    <w:p w:rsidR="00EB5EB5" w:rsidRPr="00EB5EB5" w:rsidRDefault="00EB5EB5" w:rsidP="00EB5EB5">
      <w:pPr>
        <w:pStyle w:val="ListParagraph"/>
        <w:numPr>
          <w:ilvl w:val="0"/>
          <w:numId w:val="11"/>
        </w:numPr>
        <w:ind w:left="-180"/>
        <w:rPr>
          <w:rFonts w:cs="Times New Roman"/>
          <w:szCs w:val="24"/>
        </w:rPr>
      </w:pPr>
      <w:r w:rsidRPr="00EB5EB5">
        <w:rPr>
          <w:rFonts w:cs="Times New Roman"/>
          <w:b/>
          <w:szCs w:val="24"/>
        </w:rPr>
        <w:t>SetupBackground:</w:t>
      </w:r>
      <w:r w:rsidRPr="00EB5EB5">
        <w:rPr>
          <w:rFonts w:cs="Times New Roman"/>
          <w:szCs w:val="24"/>
        </w:rPr>
        <w:t xml:space="preserve"> Điều chỉnh threshold để xử lý bàn cờ</w:t>
      </w:r>
    </w:p>
    <w:p w:rsidR="00EB5EB5" w:rsidRPr="00EB5EB5" w:rsidRDefault="00EB5EB5" w:rsidP="00EB5EB5">
      <w:pPr>
        <w:pStyle w:val="ListParagraph"/>
        <w:numPr>
          <w:ilvl w:val="0"/>
          <w:numId w:val="6"/>
        </w:numPr>
        <w:ind w:left="-180"/>
        <w:rPr>
          <w:rFonts w:cs="Times New Roman"/>
          <w:szCs w:val="24"/>
        </w:rPr>
      </w:pPr>
      <w:r w:rsidRPr="00EB5EB5">
        <w:rPr>
          <w:rFonts w:cs="Times New Roman"/>
          <w:szCs w:val="24"/>
        </w:rPr>
        <w:t>Code:</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FF"/>
          <w:szCs w:val="24"/>
          <w:highlight w:val="white"/>
        </w:rPr>
        <w:t>void</w:t>
      </w:r>
      <w:r w:rsidRPr="00EB5EB5">
        <w:rPr>
          <w:rFonts w:cs="Times New Roman"/>
          <w:i/>
          <w:color w:val="000000"/>
          <w:szCs w:val="24"/>
          <w:highlight w:val="white"/>
        </w:rPr>
        <w:t xml:space="preserve"> SetupBackground() </w:t>
      </w:r>
      <w:r w:rsidRPr="00EB5EB5">
        <w:rPr>
          <w:rFonts w:cs="Times New Roman"/>
          <w:i/>
          <w:color w:val="008000"/>
          <w:szCs w:val="24"/>
          <w:highlight w:val="white"/>
        </w:rPr>
        <w:t>/* Adjust threshold */</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namedWindow(</w:t>
      </w:r>
      <w:r w:rsidRPr="00EB5EB5">
        <w:rPr>
          <w:rFonts w:cs="Times New Roman"/>
          <w:i/>
          <w:color w:val="A31515"/>
          <w:szCs w:val="24"/>
          <w:highlight w:val="white"/>
        </w:rPr>
        <w:t>"SetupBackground"</w:t>
      </w:r>
      <w:r w:rsidRPr="00EB5EB5">
        <w:rPr>
          <w:rFonts w:cs="Times New Roman"/>
          <w:i/>
          <w:color w:val="000000"/>
          <w:szCs w:val="24"/>
          <w:highlight w:val="white"/>
        </w:rPr>
        <w:t xml:space="preserve">, </w:t>
      </w:r>
      <w:r w:rsidRPr="00EB5EB5">
        <w:rPr>
          <w:rFonts w:cs="Times New Roman"/>
          <w:i/>
          <w:color w:val="2F4F4F"/>
          <w:szCs w:val="24"/>
          <w:highlight w:val="white"/>
        </w:rPr>
        <w:t>WINDOW_NORMAL</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createTrackbar(</w:t>
      </w:r>
      <w:r w:rsidRPr="00EB5EB5">
        <w:rPr>
          <w:rFonts w:cs="Times New Roman"/>
          <w:i/>
          <w:color w:val="A31515"/>
          <w:szCs w:val="24"/>
          <w:highlight w:val="white"/>
        </w:rPr>
        <w:t>"Threshold"</w:t>
      </w:r>
      <w:r w:rsidRPr="00EB5EB5">
        <w:rPr>
          <w:rFonts w:cs="Times New Roman"/>
          <w:i/>
          <w:color w:val="000000"/>
          <w:szCs w:val="24"/>
          <w:highlight w:val="white"/>
        </w:rPr>
        <w:t xml:space="preserve">, </w:t>
      </w:r>
      <w:r w:rsidRPr="00EB5EB5">
        <w:rPr>
          <w:rFonts w:cs="Times New Roman"/>
          <w:i/>
          <w:color w:val="A31515"/>
          <w:szCs w:val="24"/>
          <w:highlight w:val="white"/>
        </w:rPr>
        <w:t>"SetupBackground"</w:t>
      </w:r>
      <w:r w:rsidRPr="00EB5EB5">
        <w:rPr>
          <w:rFonts w:cs="Times New Roman"/>
          <w:i/>
          <w:color w:val="000000"/>
          <w:szCs w:val="24"/>
          <w:highlight w:val="white"/>
        </w:rPr>
        <w:t>, &amp;Threshold, 255);</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while</w:t>
      </w:r>
      <w:r w:rsidRPr="00EB5EB5">
        <w:rPr>
          <w:rFonts w:cs="Times New Roman"/>
          <w:i/>
          <w:color w:val="000000"/>
          <w:szCs w:val="24"/>
          <w:highlight w:val="white"/>
        </w:rPr>
        <w:t xml:space="preserve"> (waitKey(20) != 13) </w:t>
      </w:r>
      <w:r w:rsidRPr="00EB5EB5">
        <w:rPr>
          <w:rFonts w:cs="Times New Roman"/>
          <w:i/>
          <w:color w:val="008000"/>
          <w:szCs w:val="24"/>
          <w:highlight w:val="white"/>
        </w:rPr>
        <w:t>// If OK -&gt; Enter</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 xml:space="preserve">cvtColor(src, src_g, </w:t>
      </w:r>
      <w:r w:rsidRPr="00EB5EB5">
        <w:rPr>
          <w:rFonts w:cs="Times New Roman"/>
          <w:i/>
          <w:color w:val="2F4F4F"/>
          <w:szCs w:val="24"/>
          <w:highlight w:val="white"/>
        </w:rPr>
        <w:t>CV_BGR2GRAY</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medianBlur(src_g, src_g, 1);</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 xml:space="preserve">threshold(src_g, src_b, Threshold, 255, </w:t>
      </w:r>
      <w:r w:rsidRPr="00EB5EB5">
        <w:rPr>
          <w:rFonts w:cs="Times New Roman"/>
          <w:i/>
          <w:color w:val="2F4F4F"/>
          <w:szCs w:val="24"/>
          <w:highlight w:val="white"/>
        </w:rPr>
        <w:t>THRESH_BINARY</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imshow(</w:t>
      </w:r>
      <w:r w:rsidRPr="00EB5EB5">
        <w:rPr>
          <w:rFonts w:cs="Times New Roman"/>
          <w:i/>
          <w:color w:val="A31515"/>
          <w:szCs w:val="24"/>
          <w:highlight w:val="white"/>
        </w:rPr>
        <w:t>"SetupBackground"</w:t>
      </w:r>
      <w:r w:rsidRPr="00EB5EB5">
        <w:rPr>
          <w:rFonts w:cs="Times New Roman"/>
          <w:i/>
          <w:color w:val="000000"/>
          <w:szCs w:val="24"/>
          <w:highlight w:val="white"/>
        </w:rPr>
        <w:t>, src_b);</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destroyWindow(</w:t>
      </w:r>
      <w:r w:rsidRPr="00EB5EB5">
        <w:rPr>
          <w:rFonts w:cs="Times New Roman"/>
          <w:i/>
          <w:color w:val="A31515"/>
          <w:szCs w:val="24"/>
          <w:highlight w:val="white"/>
        </w:rPr>
        <w:t>"SetupBackground"</w:t>
      </w:r>
      <w:r w:rsidRPr="00EB5EB5">
        <w:rPr>
          <w:rFonts w:cs="Times New Roman"/>
          <w:i/>
          <w:color w:val="000000"/>
          <w:szCs w:val="24"/>
          <w:highlight w:val="white"/>
        </w:rPr>
        <w:t>);</w:t>
      </w:r>
    </w:p>
    <w:p w:rsidR="00EB5EB5" w:rsidRPr="00EB5EB5" w:rsidRDefault="00EB5EB5" w:rsidP="00EB5EB5">
      <w:pPr>
        <w:ind w:left="-180"/>
        <w:rPr>
          <w:rFonts w:cs="Times New Roman"/>
          <w:i/>
          <w:color w:val="000000"/>
          <w:szCs w:val="24"/>
        </w:rPr>
      </w:pPr>
      <w:r w:rsidRPr="00EB5EB5">
        <w:rPr>
          <w:rFonts w:cs="Times New Roman"/>
          <w:i/>
          <w:color w:val="000000"/>
          <w:szCs w:val="24"/>
          <w:highlight w:val="white"/>
        </w:rPr>
        <w:t>}</w:t>
      </w:r>
    </w:p>
    <w:p w:rsidR="00EB5EB5" w:rsidRPr="00EB5EB5" w:rsidRDefault="00EB5EB5" w:rsidP="00EB5EB5">
      <w:pPr>
        <w:pStyle w:val="ListParagraph"/>
        <w:numPr>
          <w:ilvl w:val="0"/>
          <w:numId w:val="6"/>
        </w:numPr>
        <w:ind w:left="-180"/>
        <w:rPr>
          <w:rFonts w:cs="Times New Roman"/>
          <w:szCs w:val="24"/>
        </w:rPr>
      </w:pPr>
      <w:r w:rsidRPr="00EB5EB5">
        <w:rPr>
          <w:rFonts w:cs="Times New Roman"/>
          <w:szCs w:val="24"/>
        </w:rPr>
        <w:t>Mục tiêu: chọn được threshold để tách biệt bàn cờ ra khỏi nền</w:t>
      </w:r>
    </w:p>
    <w:p w:rsidR="00EB5EB5" w:rsidRPr="00EB5EB5" w:rsidRDefault="00EB5EB5" w:rsidP="00EB5EB5">
      <w:pPr>
        <w:ind w:left="-180"/>
        <w:jc w:val="center"/>
        <w:rPr>
          <w:rFonts w:cs="Times New Roman"/>
          <w:noProof/>
          <w:szCs w:val="24"/>
        </w:rPr>
      </w:pPr>
    </w:p>
    <w:p w:rsidR="00EB5EB5" w:rsidRPr="00EB5EB5" w:rsidRDefault="00EB5EB5" w:rsidP="00EB5EB5">
      <w:pPr>
        <w:ind w:left="-180"/>
        <w:jc w:val="center"/>
        <w:rPr>
          <w:rFonts w:cs="Times New Roman"/>
          <w:szCs w:val="24"/>
        </w:rPr>
      </w:pPr>
      <w:bookmarkStart w:id="1" w:name="_GoBack"/>
      <w:r w:rsidRPr="00EB5EB5">
        <w:rPr>
          <w:rFonts w:cs="Times New Roman"/>
          <w:noProof/>
          <w:szCs w:val="24"/>
          <w:lang w:eastAsia="en-US"/>
        </w:rPr>
        <w:drawing>
          <wp:inline distT="0" distB="0" distL="0" distR="0" wp14:anchorId="1793E22C" wp14:editId="1F586B15">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504"/>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EB5EB5" w:rsidRPr="00EB5EB5" w:rsidRDefault="00EB5EB5" w:rsidP="00EB5EB5">
      <w:pPr>
        <w:ind w:left="-180"/>
        <w:rPr>
          <w:rFonts w:cs="Times New Roman"/>
          <w:szCs w:val="24"/>
        </w:rPr>
      </w:pPr>
      <w:r w:rsidRPr="00EB5EB5">
        <w:rPr>
          <w:rFonts w:cs="Times New Roman"/>
          <w:szCs w:val="24"/>
        </w:rPr>
        <w:br w:type="page"/>
      </w:r>
    </w:p>
    <w:p w:rsidR="00EB5EB5" w:rsidRPr="00EB5EB5" w:rsidRDefault="00EB5EB5" w:rsidP="00EB5EB5">
      <w:pPr>
        <w:pStyle w:val="ListParagraph"/>
        <w:numPr>
          <w:ilvl w:val="0"/>
          <w:numId w:val="11"/>
        </w:numPr>
        <w:ind w:left="-180"/>
        <w:rPr>
          <w:rFonts w:cs="Times New Roman"/>
          <w:szCs w:val="24"/>
        </w:rPr>
      </w:pPr>
      <w:r w:rsidRPr="00EB5EB5">
        <w:rPr>
          <w:rFonts w:cs="Times New Roman"/>
          <w:b/>
          <w:szCs w:val="24"/>
        </w:rPr>
        <w:lastRenderedPageBreak/>
        <w:t>DetectBorder:</w:t>
      </w:r>
      <w:r w:rsidRPr="00EB5EB5">
        <w:rPr>
          <w:rFonts w:cs="Times New Roman"/>
          <w:szCs w:val="24"/>
        </w:rPr>
        <w:t xml:space="preserve"> Xác định khung bàn cờ, cắt và làm phẳng</w:t>
      </w:r>
    </w:p>
    <w:p w:rsidR="00EB5EB5" w:rsidRPr="00EB5EB5" w:rsidRDefault="00EB5EB5" w:rsidP="00EB5EB5">
      <w:pPr>
        <w:ind w:left="-180"/>
        <w:rPr>
          <w:rFonts w:cs="Times New Roman"/>
          <w:szCs w:val="24"/>
        </w:rPr>
      </w:pPr>
      <w:r w:rsidRPr="00EB5EB5">
        <w:rPr>
          <w:rFonts w:cs="Times New Roman"/>
          <w:szCs w:val="24"/>
        </w:rPr>
        <w:t>Mục tiêu: xác định đúng được khung viền và làm phẳng chính xác</w:t>
      </w:r>
    </w:p>
    <w:p w:rsidR="00EB5EB5" w:rsidRPr="00EB5EB5" w:rsidRDefault="00EB5EB5" w:rsidP="00EB5EB5">
      <w:pPr>
        <w:pStyle w:val="ListParagraph"/>
        <w:numPr>
          <w:ilvl w:val="0"/>
          <w:numId w:val="12"/>
        </w:numPr>
        <w:ind w:left="-180"/>
        <w:rPr>
          <w:rFonts w:cs="Times New Roman"/>
          <w:szCs w:val="24"/>
        </w:rPr>
      </w:pPr>
      <w:r w:rsidRPr="00EB5EB5">
        <w:rPr>
          <w:rFonts w:cs="Times New Roman"/>
          <w:szCs w:val="24"/>
        </w:rPr>
        <w:t>Thuật toán xác định khung bàn cờ: dùng findContours để tìm các viền trong ảnh bàn cờ, sau đó dùng approxPolyDP để xác định hình tứ giác, sau đó dựa vào đường chéo lớn nhất của mỗi hình để tìm ra tứ giác lớn nhất, xác định tứ giác đó là khung bàn cờ</w:t>
      </w:r>
    </w:p>
    <w:p w:rsidR="00EB5EB5" w:rsidRPr="00EB5EB5" w:rsidRDefault="00EB5EB5" w:rsidP="00EB5EB5">
      <w:pPr>
        <w:pStyle w:val="ListParagraph"/>
        <w:numPr>
          <w:ilvl w:val="0"/>
          <w:numId w:val="6"/>
        </w:numPr>
        <w:ind w:left="-180"/>
        <w:rPr>
          <w:rFonts w:cs="Times New Roman"/>
          <w:szCs w:val="24"/>
        </w:rPr>
      </w:pPr>
      <w:r w:rsidRPr="00EB5EB5">
        <w:rPr>
          <w:rFonts w:cs="Times New Roman"/>
          <w:szCs w:val="24"/>
        </w:rPr>
        <w:t>Code</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FF"/>
          <w:szCs w:val="24"/>
          <w:highlight w:val="white"/>
        </w:rPr>
        <w:t>void</w:t>
      </w:r>
      <w:r w:rsidRPr="00EB5EB5">
        <w:rPr>
          <w:rFonts w:cs="Times New Roman"/>
          <w:i/>
          <w:color w:val="000000"/>
          <w:szCs w:val="24"/>
          <w:highlight w:val="white"/>
        </w:rPr>
        <w:t xml:space="preserve"> DetectBorder()</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8000"/>
          <w:szCs w:val="24"/>
          <w:highlight w:val="white"/>
        </w:rPr>
        <w:t>/* Detect boder */</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int</w:t>
      </w:r>
      <w:r w:rsidRPr="00EB5EB5">
        <w:rPr>
          <w:rFonts w:cs="Times New Roman"/>
          <w:i/>
          <w:color w:val="000000"/>
          <w:szCs w:val="24"/>
          <w:highlight w:val="white"/>
        </w:rPr>
        <w:t xml:space="preserve"> diag, diag_max = 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int</w:t>
      </w:r>
      <w:r w:rsidRPr="00EB5EB5">
        <w:rPr>
          <w:rFonts w:cs="Times New Roman"/>
          <w:i/>
          <w:color w:val="000000"/>
          <w:szCs w:val="24"/>
          <w:highlight w:val="white"/>
        </w:rPr>
        <w:t xml:space="preserve"> diag_src = sqrt(src.cols*src.cols+ src.rows*src.rows);</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 xml:space="preserve">findContours(src_b, contours, </w:t>
      </w:r>
      <w:r w:rsidRPr="00EB5EB5">
        <w:rPr>
          <w:rFonts w:cs="Times New Roman"/>
          <w:i/>
          <w:color w:val="2F4F4F"/>
          <w:szCs w:val="24"/>
          <w:highlight w:val="white"/>
        </w:rPr>
        <w:t>RETR_LIST</w:t>
      </w:r>
      <w:r w:rsidRPr="00EB5EB5">
        <w:rPr>
          <w:rFonts w:cs="Times New Roman"/>
          <w:i/>
          <w:color w:val="000000"/>
          <w:szCs w:val="24"/>
          <w:highlight w:val="white"/>
        </w:rPr>
        <w:t xml:space="preserve">, </w:t>
      </w:r>
      <w:r w:rsidRPr="00EB5EB5">
        <w:rPr>
          <w:rFonts w:cs="Times New Roman"/>
          <w:i/>
          <w:color w:val="2F4F4F"/>
          <w:szCs w:val="24"/>
          <w:highlight w:val="white"/>
        </w:rPr>
        <w:t>CHAIN_APPROX_SIMPLE</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for</w:t>
      </w:r>
      <w:r w:rsidRPr="00EB5EB5">
        <w:rPr>
          <w:rFonts w:cs="Times New Roman"/>
          <w:i/>
          <w:color w:val="000000"/>
          <w:szCs w:val="24"/>
          <w:highlight w:val="white"/>
        </w:rPr>
        <w:t xml:space="preserve"> (</w:t>
      </w:r>
      <w:r w:rsidRPr="00EB5EB5">
        <w:rPr>
          <w:rFonts w:cs="Times New Roman"/>
          <w:i/>
          <w:color w:val="2B91AF"/>
          <w:szCs w:val="24"/>
          <w:highlight w:val="white"/>
        </w:rPr>
        <w:t>size_t</w:t>
      </w:r>
      <w:r w:rsidRPr="00EB5EB5">
        <w:rPr>
          <w:rFonts w:cs="Times New Roman"/>
          <w:i/>
          <w:color w:val="000000"/>
          <w:szCs w:val="24"/>
          <w:highlight w:val="white"/>
        </w:rPr>
        <w:t xml:space="preserve"> i = 0; i &lt; contours.size(); i++)</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approxPolyDP(contours[i], vertices, arcLength(contours[i], 1)*0.02, 1);</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(vertices.size() == 4) //Kiểm tra tứ giác</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t>diag = Diagonal(vertices);</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((diag&gt;diag_max) &amp;&amp; (diag&lt;diag_src - 20)) //Chọn tứ giác có kích thước lớn nhất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t>diag_max = diag;</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t>border = vertices;</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line(src, border[0], border[1], cvScalar(255, 0, 0),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line(src, border[1], border[2], cvScalar(0, 255, 0),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line(src, border[2], border[3], cvScalar(0, 255, 0),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line(src, border[3], border[0], cvScalar(0, 255, 255),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namedWindow(</w:t>
      </w:r>
      <w:r w:rsidRPr="00EB5EB5">
        <w:rPr>
          <w:rFonts w:cs="Times New Roman"/>
          <w:i/>
          <w:color w:val="A31515"/>
          <w:szCs w:val="24"/>
          <w:highlight w:val="white"/>
        </w:rPr>
        <w:t>"DetectBorder"</w:t>
      </w:r>
      <w:r w:rsidRPr="00EB5EB5">
        <w:rPr>
          <w:rFonts w:cs="Times New Roman"/>
          <w:i/>
          <w:color w:val="000000"/>
          <w:szCs w:val="24"/>
          <w:highlight w:val="white"/>
        </w:rPr>
        <w:t xml:space="preserve">, </w:t>
      </w:r>
      <w:r w:rsidRPr="00EB5EB5">
        <w:rPr>
          <w:rFonts w:cs="Times New Roman"/>
          <w:i/>
          <w:color w:val="2F4F4F"/>
          <w:szCs w:val="24"/>
          <w:highlight w:val="white"/>
        </w:rPr>
        <w:t>WINDOW_NORMAL</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while</w:t>
      </w:r>
      <w:r w:rsidRPr="00EB5EB5">
        <w:rPr>
          <w:rFonts w:cs="Times New Roman"/>
          <w:i/>
          <w:color w:val="000000"/>
          <w:szCs w:val="24"/>
          <w:highlight w:val="white"/>
        </w:rPr>
        <w:t xml:space="preserve"> (waitKey(50) != 13)</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imshow(</w:t>
      </w:r>
      <w:r w:rsidRPr="00EB5EB5">
        <w:rPr>
          <w:rFonts w:cs="Times New Roman"/>
          <w:i/>
          <w:color w:val="A31515"/>
          <w:szCs w:val="24"/>
          <w:highlight w:val="white"/>
        </w:rPr>
        <w:t>"DetectBorder"</w:t>
      </w:r>
      <w:r w:rsidRPr="00EB5EB5">
        <w:rPr>
          <w:rFonts w:cs="Times New Roman"/>
          <w:i/>
          <w:color w:val="000000"/>
          <w:szCs w:val="24"/>
          <w:highlight w:val="white"/>
        </w:rPr>
        <w:t>, src);</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destroyWindow(</w:t>
      </w:r>
      <w:r w:rsidRPr="00EB5EB5">
        <w:rPr>
          <w:rFonts w:cs="Times New Roman"/>
          <w:i/>
          <w:color w:val="A31515"/>
          <w:szCs w:val="24"/>
          <w:highlight w:val="white"/>
        </w:rPr>
        <w:t>"DetectBorder"</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rPr>
      </w:pPr>
      <w:r w:rsidRPr="00EB5EB5">
        <w:rPr>
          <w:rFonts w:cs="Times New Roman"/>
          <w:i/>
          <w:color w:val="000000"/>
          <w:szCs w:val="24"/>
          <w:highlight w:val="white"/>
        </w:rPr>
        <w:t>}</w:t>
      </w:r>
      <w:r w:rsidRPr="00EB5EB5">
        <w:rPr>
          <w:rFonts w:cs="Times New Roman"/>
          <w:i/>
          <w:color w:val="000000"/>
          <w:szCs w:val="24"/>
        </w:rPr>
        <w:br/>
      </w:r>
    </w:p>
    <w:p w:rsidR="00EB5EB5" w:rsidRPr="00EB5EB5" w:rsidRDefault="00EB5EB5" w:rsidP="00EB5EB5">
      <w:pPr>
        <w:ind w:left="-180"/>
        <w:jc w:val="center"/>
        <w:rPr>
          <w:rFonts w:cs="Times New Roman"/>
          <w:color w:val="000000"/>
          <w:szCs w:val="24"/>
        </w:rPr>
      </w:pPr>
      <w:r w:rsidRPr="00EB5EB5">
        <w:rPr>
          <w:rFonts w:cs="Times New Roman"/>
          <w:noProof/>
          <w:szCs w:val="24"/>
          <w:lang w:eastAsia="en-US"/>
        </w:rPr>
        <w:lastRenderedPageBreak/>
        <w:drawing>
          <wp:inline distT="0" distB="0" distL="0" distR="0" wp14:anchorId="1E10C7D8" wp14:editId="04CF5A53">
            <wp:extent cx="4572029"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4020"/>
                    <a:stretch/>
                  </pic:blipFill>
                  <pic:spPr bwMode="auto">
                    <a:xfrm>
                      <a:off x="0" y="0"/>
                      <a:ext cx="4597230" cy="2480573"/>
                    </a:xfrm>
                    <a:prstGeom prst="rect">
                      <a:avLst/>
                    </a:prstGeom>
                    <a:ln>
                      <a:noFill/>
                    </a:ln>
                    <a:extLst>
                      <a:ext uri="{53640926-AAD7-44D8-BBD7-CCE9431645EC}">
                        <a14:shadowObscured xmlns:a14="http://schemas.microsoft.com/office/drawing/2010/main"/>
                      </a:ext>
                    </a:extLst>
                  </pic:spPr>
                </pic:pic>
              </a:graphicData>
            </a:graphic>
          </wp:inline>
        </w:drawing>
      </w:r>
    </w:p>
    <w:p w:rsidR="00EB5EB5" w:rsidRPr="00EB5EB5" w:rsidRDefault="00EB5EB5" w:rsidP="00EB5EB5">
      <w:pPr>
        <w:pStyle w:val="ListParagraph"/>
        <w:numPr>
          <w:ilvl w:val="0"/>
          <w:numId w:val="12"/>
        </w:numPr>
        <w:ind w:left="-180"/>
        <w:rPr>
          <w:rFonts w:cs="Times New Roman"/>
          <w:szCs w:val="24"/>
        </w:rPr>
      </w:pPr>
      <w:r w:rsidRPr="00EB5EB5">
        <w:rPr>
          <w:rFonts w:cs="Times New Roman"/>
          <w:szCs w:val="24"/>
        </w:rPr>
        <w:t>Thuật toán cắt và làm phẳng bàn cờ: từ tọa độ của khung bàn cờ, ta xác định điểm cần kéo đến và dùng warpPerspective để cắt và làm phẳng bàn cờ.</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8000"/>
          <w:szCs w:val="24"/>
          <w:highlight w:val="white"/>
        </w:rPr>
        <w:t>/* Transform border */</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2B91AF"/>
          <w:szCs w:val="24"/>
          <w:highlight w:val="white"/>
        </w:rPr>
        <w:t>Point2f</w:t>
      </w:r>
      <w:r w:rsidRPr="008E6E5A">
        <w:rPr>
          <w:rFonts w:cs="Times New Roman"/>
          <w:i/>
          <w:color w:val="000000"/>
          <w:szCs w:val="24"/>
          <w:highlight w:val="white"/>
        </w:rPr>
        <w:t xml:space="preserve"> inputQuad[4], outputQuad[4];</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FF"/>
          <w:szCs w:val="24"/>
          <w:highlight w:val="white"/>
        </w:rPr>
        <w:t>for</w:t>
      </w:r>
      <w:r w:rsidRPr="008E6E5A">
        <w:rPr>
          <w:rFonts w:cs="Times New Roman"/>
          <w:i/>
          <w:color w:val="000000"/>
          <w:szCs w:val="24"/>
          <w:highlight w:val="white"/>
        </w:rPr>
        <w:t xml:space="preserve"> (</w:t>
      </w:r>
      <w:r w:rsidRPr="008E6E5A">
        <w:rPr>
          <w:rFonts w:cs="Times New Roman"/>
          <w:i/>
          <w:color w:val="2B91AF"/>
          <w:szCs w:val="24"/>
          <w:highlight w:val="white"/>
        </w:rPr>
        <w:t>size_t</w:t>
      </w:r>
      <w:r w:rsidRPr="008E6E5A">
        <w:rPr>
          <w:rFonts w:cs="Times New Roman"/>
          <w:i/>
          <w:color w:val="000000"/>
          <w:szCs w:val="24"/>
          <w:highlight w:val="white"/>
        </w:rPr>
        <w:t xml:space="preserve"> i = 0; i &lt; 4; i++)</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t xml:space="preserve">inputQuad[i] = </w:t>
      </w:r>
      <w:r w:rsidRPr="008E6E5A">
        <w:rPr>
          <w:rFonts w:cs="Times New Roman"/>
          <w:i/>
          <w:color w:val="2B91AF"/>
          <w:szCs w:val="24"/>
          <w:highlight w:val="white"/>
        </w:rPr>
        <w:t>Point2f</w:t>
      </w:r>
      <w:r w:rsidRPr="008E6E5A">
        <w:rPr>
          <w:rFonts w:cs="Times New Roman"/>
          <w:i/>
          <w:color w:val="000000"/>
          <w:szCs w:val="24"/>
          <w:highlight w:val="white"/>
        </w:rPr>
        <w:t>(border[i]); //Xác định vị trí của 4 góc bàn cờ</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if</w:t>
      </w:r>
      <w:r w:rsidRPr="008E6E5A">
        <w:rPr>
          <w:rFonts w:cs="Times New Roman"/>
          <w:i/>
          <w:color w:val="000000"/>
          <w:szCs w:val="24"/>
          <w:highlight w:val="white"/>
        </w:rPr>
        <w:t xml:space="preserve"> (inputQuad[i].x &gt; src.cols / 2) outputQuad[i].x = src.cols;</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else</w:t>
      </w:r>
      <w:r w:rsidRPr="008E6E5A">
        <w:rPr>
          <w:rFonts w:cs="Times New Roman"/>
          <w:i/>
          <w:color w:val="000000"/>
          <w:szCs w:val="24"/>
          <w:highlight w:val="white"/>
        </w:rPr>
        <w:t xml:space="preserve"> outputQuad[i].x = 0;</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if</w:t>
      </w:r>
      <w:r w:rsidRPr="008E6E5A">
        <w:rPr>
          <w:rFonts w:cs="Times New Roman"/>
          <w:i/>
          <w:color w:val="000000"/>
          <w:szCs w:val="24"/>
          <w:highlight w:val="white"/>
        </w:rPr>
        <w:t xml:space="preserve"> (inputQuad[i].y &gt; src.rows / 2) outputQuad[i].y = src.rows;</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else</w:t>
      </w:r>
      <w:r w:rsidRPr="008E6E5A">
        <w:rPr>
          <w:rFonts w:cs="Times New Roman"/>
          <w:i/>
          <w:color w:val="000000"/>
          <w:szCs w:val="24"/>
          <w:highlight w:val="white"/>
        </w:rPr>
        <w:t xml:space="preserve"> outputQuad[i].y = 0;</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FF"/>
          <w:szCs w:val="24"/>
          <w:highlight w:val="white"/>
        </w:rPr>
        <w:t>for</w:t>
      </w:r>
      <w:r w:rsidRPr="008E6E5A">
        <w:rPr>
          <w:rFonts w:cs="Times New Roman"/>
          <w:i/>
          <w:color w:val="000000"/>
          <w:szCs w:val="24"/>
          <w:highlight w:val="white"/>
        </w:rPr>
        <w:t xml:space="preserve"> (</w:t>
      </w:r>
      <w:r w:rsidRPr="008E6E5A">
        <w:rPr>
          <w:rFonts w:cs="Times New Roman"/>
          <w:i/>
          <w:color w:val="2B91AF"/>
          <w:szCs w:val="24"/>
          <w:highlight w:val="white"/>
        </w:rPr>
        <w:t>size_t</w:t>
      </w:r>
      <w:r w:rsidRPr="008E6E5A">
        <w:rPr>
          <w:rFonts w:cs="Times New Roman"/>
          <w:i/>
          <w:color w:val="000000"/>
          <w:szCs w:val="24"/>
          <w:highlight w:val="white"/>
        </w:rPr>
        <w:t xml:space="preserve"> i = 0; i &lt; 4; i++)</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for</w:t>
      </w:r>
      <w:r w:rsidRPr="008E6E5A">
        <w:rPr>
          <w:rFonts w:cs="Times New Roman"/>
          <w:i/>
          <w:color w:val="000000"/>
          <w:szCs w:val="24"/>
          <w:highlight w:val="white"/>
        </w:rPr>
        <w:t xml:space="preserve"> (</w:t>
      </w:r>
      <w:r w:rsidRPr="008E6E5A">
        <w:rPr>
          <w:rFonts w:cs="Times New Roman"/>
          <w:i/>
          <w:color w:val="2B91AF"/>
          <w:szCs w:val="24"/>
          <w:highlight w:val="white"/>
        </w:rPr>
        <w:t>size_t</w:t>
      </w:r>
      <w:r w:rsidRPr="008E6E5A">
        <w:rPr>
          <w:rFonts w:cs="Times New Roman"/>
          <w:i/>
          <w:color w:val="000000"/>
          <w:szCs w:val="24"/>
          <w:highlight w:val="white"/>
        </w:rPr>
        <w:t xml:space="preserve"> j = 0; j &lt; 4; i++)</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if</w:t>
      </w:r>
      <w:r w:rsidRPr="008E6E5A">
        <w:rPr>
          <w:rFonts w:cs="Times New Roman"/>
          <w:i/>
          <w:color w:val="000000"/>
          <w:szCs w:val="24"/>
          <w:highlight w:val="white"/>
        </w:rPr>
        <w:t xml:space="preserve"> (i != j)</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w:t>
      </w:r>
      <w:r w:rsidRPr="008E6E5A">
        <w:rPr>
          <w:rFonts w:cs="Times New Roman"/>
          <w:i/>
          <w:color w:val="000000"/>
          <w:szCs w:val="24"/>
          <w:highlight w:val="white"/>
        </w:rPr>
        <w:tab/>
        <w:t>//Loại bỏ nếu có 2 góc trùng nhau</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FF"/>
          <w:szCs w:val="24"/>
          <w:highlight w:val="white"/>
        </w:rPr>
        <w:t>if</w:t>
      </w:r>
      <w:r w:rsidRPr="008E6E5A">
        <w:rPr>
          <w:rFonts w:cs="Times New Roman"/>
          <w:i/>
          <w:color w:val="000000"/>
          <w:szCs w:val="24"/>
          <w:highlight w:val="white"/>
        </w:rPr>
        <w:t xml:space="preserve"> ((outputQuad[i].x == outputQuad[j].x) &amp;&amp; (outputQuad[i].y == outputQuad[j].y))</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break</w:t>
      </w:r>
      <w:r w:rsidRPr="008E6E5A">
        <w:rPr>
          <w:rFonts w:cs="Times New Roman"/>
          <w:i/>
          <w:color w:val="000000"/>
          <w:szCs w:val="24"/>
          <w:highlight w:val="white"/>
        </w:rPr>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M = getPerspectiveTransform(inputQuad, outputQuad);</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warpPerspective(src, board, M, board.size());</w:t>
      </w:r>
    </w:p>
    <w:p w:rsidR="00EB5EB5" w:rsidRPr="008E6E5A" w:rsidRDefault="00EB5EB5" w:rsidP="00EB5EB5">
      <w:pPr>
        <w:ind w:left="-180"/>
        <w:rPr>
          <w:rFonts w:cs="Times New Roman"/>
          <w:i/>
          <w:color w:val="000000"/>
          <w:szCs w:val="24"/>
        </w:rPr>
      </w:pPr>
    </w:p>
    <w:p w:rsidR="00EB5EB5" w:rsidRPr="00EB5EB5" w:rsidRDefault="00EB5EB5" w:rsidP="00EB5EB5">
      <w:pPr>
        <w:pStyle w:val="ListParagraph"/>
        <w:ind w:left="-180"/>
        <w:rPr>
          <w:rFonts w:cs="Times New Roman"/>
          <w:noProof/>
          <w:szCs w:val="24"/>
        </w:rPr>
      </w:pPr>
    </w:p>
    <w:p w:rsidR="00EB5EB5" w:rsidRPr="00EB5EB5" w:rsidRDefault="00EB5EB5" w:rsidP="00EB5EB5">
      <w:pPr>
        <w:ind w:left="-180"/>
        <w:jc w:val="center"/>
        <w:rPr>
          <w:rFonts w:cs="Times New Roman"/>
          <w:szCs w:val="24"/>
        </w:rPr>
      </w:pPr>
    </w:p>
    <w:p w:rsidR="00EB5EB5" w:rsidRPr="00EB5EB5" w:rsidRDefault="00EB5EB5" w:rsidP="00EB5EB5">
      <w:pPr>
        <w:ind w:left="-180"/>
        <w:jc w:val="center"/>
        <w:rPr>
          <w:rFonts w:cs="Times New Roman"/>
          <w:noProof/>
          <w:szCs w:val="24"/>
        </w:rPr>
      </w:pPr>
    </w:p>
    <w:p w:rsidR="00EB5EB5" w:rsidRDefault="00EB5EB5" w:rsidP="00EB5EB5">
      <w:pPr>
        <w:ind w:left="-180"/>
        <w:jc w:val="center"/>
        <w:rPr>
          <w:rFonts w:cs="Times New Roman"/>
          <w:szCs w:val="24"/>
        </w:rPr>
      </w:pPr>
      <w:r w:rsidRPr="00EB5EB5">
        <w:rPr>
          <w:rFonts w:cs="Times New Roman"/>
          <w:noProof/>
          <w:szCs w:val="24"/>
          <w:lang w:eastAsia="en-US"/>
        </w:rPr>
        <w:lastRenderedPageBreak/>
        <w:drawing>
          <wp:inline distT="0" distB="0" distL="0" distR="0" wp14:anchorId="21C8E61D" wp14:editId="3330B6B6">
            <wp:extent cx="6014720" cy="324802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943"/>
                    <a:stretch/>
                  </pic:blipFill>
                  <pic:spPr bwMode="auto">
                    <a:xfrm>
                      <a:off x="0" y="0"/>
                      <a:ext cx="6024970" cy="3253560"/>
                    </a:xfrm>
                    <a:prstGeom prst="rect">
                      <a:avLst/>
                    </a:prstGeom>
                    <a:ln>
                      <a:noFill/>
                    </a:ln>
                    <a:extLst>
                      <a:ext uri="{53640926-AAD7-44D8-BBD7-CCE9431645EC}">
                        <a14:shadowObscured xmlns:a14="http://schemas.microsoft.com/office/drawing/2010/main"/>
                      </a:ext>
                    </a:extLst>
                  </pic:spPr>
                </pic:pic>
              </a:graphicData>
            </a:graphic>
          </wp:inline>
        </w:drawing>
      </w:r>
    </w:p>
    <w:p w:rsidR="00EB5EB5" w:rsidRPr="00EB5EB5" w:rsidRDefault="00EB5EB5" w:rsidP="00EB5EB5">
      <w:pPr>
        <w:ind w:left="-180"/>
        <w:jc w:val="center"/>
        <w:rPr>
          <w:rFonts w:cs="Times New Roman"/>
          <w:szCs w:val="24"/>
        </w:rPr>
      </w:pPr>
    </w:p>
    <w:p w:rsidR="00EB5EB5" w:rsidRPr="00EB5EB5" w:rsidRDefault="00EB5EB5" w:rsidP="00EB5EB5">
      <w:pPr>
        <w:pStyle w:val="ListParagraph"/>
        <w:numPr>
          <w:ilvl w:val="0"/>
          <w:numId w:val="16"/>
        </w:numPr>
        <w:rPr>
          <w:rFonts w:cs="Times New Roman"/>
          <w:b/>
          <w:szCs w:val="24"/>
        </w:rPr>
      </w:pPr>
      <w:r w:rsidRPr="00EB5EB5">
        <w:rPr>
          <w:rFonts w:cs="Times New Roman"/>
          <w:b/>
          <w:szCs w:val="24"/>
        </w:rPr>
        <w:t>Nhận dạng XO và vẽ lại.</w:t>
      </w:r>
    </w:p>
    <w:p w:rsidR="00EB5EB5" w:rsidRPr="00EB5EB5" w:rsidRDefault="00EB5EB5" w:rsidP="00EB5EB5">
      <w:pPr>
        <w:pStyle w:val="ListParagraph"/>
        <w:numPr>
          <w:ilvl w:val="0"/>
          <w:numId w:val="14"/>
        </w:numPr>
        <w:ind w:left="-180"/>
        <w:rPr>
          <w:rFonts w:cs="Times New Roman"/>
          <w:szCs w:val="24"/>
        </w:rPr>
      </w:pPr>
      <w:r w:rsidRPr="00EB5EB5">
        <w:rPr>
          <w:rFonts w:cs="Times New Roman"/>
          <w:b/>
          <w:szCs w:val="24"/>
        </w:rPr>
        <w:t>DetectBox:</w:t>
      </w:r>
      <w:r w:rsidRPr="00EB5EB5">
        <w:rPr>
          <w:rFonts w:cs="Times New Roman"/>
          <w:szCs w:val="24"/>
        </w:rPr>
        <w:t xml:space="preserve"> Xác định tọa độ từng ô trong bàn cờ</w:t>
      </w:r>
    </w:p>
    <w:p w:rsidR="00EB5EB5" w:rsidRPr="00EB5EB5" w:rsidRDefault="00EB5EB5" w:rsidP="00EB5EB5">
      <w:pPr>
        <w:pStyle w:val="ListParagraph"/>
        <w:numPr>
          <w:ilvl w:val="0"/>
          <w:numId w:val="6"/>
        </w:numPr>
        <w:ind w:left="-180"/>
        <w:rPr>
          <w:rFonts w:cs="Times New Roman"/>
          <w:szCs w:val="24"/>
        </w:rPr>
      </w:pPr>
      <w:r w:rsidRPr="00EB5EB5">
        <w:rPr>
          <w:rFonts w:cs="Times New Roman"/>
          <w:szCs w:val="24"/>
        </w:rPr>
        <w:t>Thuật toán xác định ô bàn cờ: sử dụng findContours và approxPolyDP tương tự như khi xác định khung bàn cờ</w:t>
      </w:r>
    </w:p>
    <w:p w:rsidR="00EB5EB5" w:rsidRPr="00EB5EB5" w:rsidRDefault="00EB5EB5" w:rsidP="00EB5EB5">
      <w:pPr>
        <w:pStyle w:val="ListParagraph"/>
        <w:numPr>
          <w:ilvl w:val="0"/>
          <w:numId w:val="6"/>
        </w:numPr>
        <w:ind w:left="-180"/>
        <w:rPr>
          <w:rFonts w:cs="Times New Roman"/>
          <w:szCs w:val="24"/>
        </w:rPr>
      </w:pPr>
      <w:r w:rsidRPr="00EB5EB5">
        <w:rPr>
          <w:rFonts w:cs="Times New Roman"/>
          <w:szCs w:val="24"/>
        </w:rPr>
        <w:t>Mục tiêu: xác định được tất cả các ô trong bàn cờ, đồng thời tính được số cột, số hàng để sử dụng về sau</w:t>
      </w:r>
    </w:p>
    <w:p w:rsidR="00EB5EB5" w:rsidRPr="00EB5EB5" w:rsidRDefault="00EB5EB5" w:rsidP="00EB5EB5">
      <w:pPr>
        <w:pStyle w:val="ListParagraph"/>
        <w:numPr>
          <w:ilvl w:val="0"/>
          <w:numId w:val="6"/>
        </w:numPr>
        <w:ind w:left="-180"/>
        <w:rPr>
          <w:rFonts w:cs="Times New Roman"/>
          <w:szCs w:val="24"/>
        </w:rPr>
      </w:pPr>
      <w:r w:rsidRPr="00EB5EB5">
        <w:rPr>
          <w:rFonts w:cs="Times New Roman"/>
          <w:szCs w:val="24"/>
        </w:rPr>
        <w:t>Code</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FF"/>
          <w:szCs w:val="24"/>
          <w:highlight w:val="white"/>
        </w:rPr>
        <w:t>void</w:t>
      </w:r>
      <w:r w:rsidRPr="008E6E5A">
        <w:rPr>
          <w:rFonts w:cs="Times New Roman"/>
          <w:i/>
          <w:color w:val="000000"/>
          <w:szCs w:val="24"/>
          <w:highlight w:val="white"/>
        </w:rPr>
        <w:t xml:space="preserve"> DetectBox() </w:t>
      </w:r>
      <w:r w:rsidRPr="008E6E5A">
        <w:rPr>
          <w:rFonts w:cs="Times New Roman"/>
          <w:i/>
          <w:color w:val="008000"/>
          <w:szCs w:val="24"/>
          <w:highlight w:val="white"/>
        </w:rPr>
        <w:t>// Detect number of boxs in board, in each col, in each row, box's width and box's height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FF"/>
          <w:szCs w:val="24"/>
          <w:highlight w:val="white"/>
        </w:rPr>
        <w:t>int</w:t>
      </w:r>
      <w:r w:rsidRPr="008E6E5A">
        <w:rPr>
          <w:rFonts w:cs="Times New Roman"/>
          <w:i/>
          <w:color w:val="000000"/>
          <w:szCs w:val="24"/>
          <w:highlight w:val="white"/>
        </w:rPr>
        <w:t xml:space="preserve"> x,y;</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 xml:space="preserve">cvtColor(board, board_g, </w:t>
      </w:r>
      <w:r w:rsidRPr="008E6E5A">
        <w:rPr>
          <w:rFonts w:cs="Times New Roman"/>
          <w:i/>
          <w:color w:val="2F4F4F"/>
          <w:szCs w:val="24"/>
          <w:highlight w:val="white"/>
        </w:rPr>
        <w:t>CV_BGR2GRAY</w:t>
      </w:r>
      <w:r w:rsidRPr="008E6E5A">
        <w:rPr>
          <w:rFonts w:cs="Times New Roman"/>
          <w:i/>
          <w:color w:val="000000"/>
          <w:szCs w:val="24"/>
          <w:highlight w:val="white"/>
        </w:rPr>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 xml:space="preserve">threshold(board_g, board_b, Threshold, 255, </w:t>
      </w:r>
      <w:r w:rsidRPr="008E6E5A">
        <w:rPr>
          <w:rFonts w:cs="Times New Roman"/>
          <w:i/>
          <w:color w:val="2F4F4F"/>
          <w:szCs w:val="24"/>
          <w:highlight w:val="white"/>
        </w:rPr>
        <w:t>CV_THRESH_BINARY</w:t>
      </w:r>
      <w:r w:rsidRPr="008E6E5A">
        <w:rPr>
          <w:rFonts w:cs="Times New Roman"/>
          <w:i/>
          <w:color w:val="000000"/>
          <w:szCs w:val="24"/>
          <w:highlight w:val="white"/>
        </w:rPr>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namedWindow(</w:t>
      </w:r>
      <w:r w:rsidRPr="008E6E5A">
        <w:rPr>
          <w:rFonts w:cs="Times New Roman"/>
          <w:i/>
          <w:color w:val="A31515"/>
          <w:szCs w:val="24"/>
          <w:highlight w:val="white"/>
        </w:rPr>
        <w:t>"DetectBo"</w:t>
      </w:r>
      <w:r w:rsidRPr="008E6E5A">
        <w:rPr>
          <w:rFonts w:cs="Times New Roman"/>
          <w:i/>
          <w:color w:val="000000"/>
          <w:szCs w:val="24"/>
          <w:highlight w:val="white"/>
        </w:rPr>
        <w:t xml:space="preserve">, </w:t>
      </w:r>
      <w:r w:rsidRPr="008E6E5A">
        <w:rPr>
          <w:rFonts w:cs="Times New Roman"/>
          <w:i/>
          <w:color w:val="2F4F4F"/>
          <w:szCs w:val="24"/>
          <w:highlight w:val="white"/>
        </w:rPr>
        <w:t>WINDOW_NORMAL</w:t>
      </w:r>
      <w:r w:rsidRPr="008E6E5A">
        <w:rPr>
          <w:rFonts w:cs="Times New Roman"/>
          <w:i/>
          <w:color w:val="000000"/>
          <w:szCs w:val="24"/>
          <w:highlight w:val="white"/>
        </w:rPr>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imshow(</w:t>
      </w:r>
      <w:r w:rsidRPr="008E6E5A">
        <w:rPr>
          <w:rFonts w:cs="Times New Roman"/>
          <w:i/>
          <w:color w:val="A31515"/>
          <w:szCs w:val="24"/>
          <w:highlight w:val="white"/>
        </w:rPr>
        <w:t>"DetectBo"</w:t>
      </w:r>
      <w:r w:rsidRPr="008E6E5A">
        <w:rPr>
          <w:rFonts w:cs="Times New Roman"/>
          <w:i/>
          <w:color w:val="000000"/>
          <w:szCs w:val="24"/>
          <w:highlight w:val="white"/>
        </w:rPr>
        <w:t>, board_g);</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 xml:space="preserve">findContours(board_b, contours, </w:t>
      </w:r>
      <w:r w:rsidRPr="008E6E5A">
        <w:rPr>
          <w:rFonts w:cs="Times New Roman"/>
          <w:i/>
          <w:color w:val="2F4F4F"/>
          <w:szCs w:val="24"/>
          <w:highlight w:val="white"/>
        </w:rPr>
        <w:t>CV_RETR_LIST</w:t>
      </w:r>
      <w:r w:rsidRPr="008E6E5A">
        <w:rPr>
          <w:rFonts w:cs="Times New Roman"/>
          <w:i/>
          <w:color w:val="000000"/>
          <w:szCs w:val="24"/>
          <w:highlight w:val="white"/>
        </w:rPr>
        <w:t xml:space="preserve">, </w:t>
      </w:r>
      <w:r w:rsidRPr="008E6E5A">
        <w:rPr>
          <w:rFonts w:cs="Times New Roman"/>
          <w:i/>
          <w:color w:val="2F4F4F"/>
          <w:szCs w:val="24"/>
          <w:highlight w:val="white"/>
        </w:rPr>
        <w:t>CV_CHAIN_APPROX_SIMPLE</w:t>
      </w:r>
      <w:r w:rsidRPr="008E6E5A">
        <w:rPr>
          <w:rFonts w:cs="Times New Roman"/>
          <w:i/>
          <w:color w:val="000000"/>
          <w:szCs w:val="24"/>
          <w:highlight w:val="white"/>
        </w:rPr>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FF"/>
          <w:szCs w:val="24"/>
          <w:highlight w:val="white"/>
        </w:rPr>
        <w:t>for</w:t>
      </w:r>
      <w:r w:rsidRPr="008E6E5A">
        <w:rPr>
          <w:rFonts w:cs="Times New Roman"/>
          <w:i/>
          <w:color w:val="000000"/>
          <w:szCs w:val="24"/>
          <w:highlight w:val="white"/>
        </w:rPr>
        <w:t xml:space="preserve"> (</w:t>
      </w:r>
      <w:r w:rsidRPr="008E6E5A">
        <w:rPr>
          <w:rFonts w:cs="Times New Roman"/>
          <w:i/>
          <w:color w:val="2B91AF"/>
          <w:szCs w:val="24"/>
          <w:highlight w:val="white"/>
        </w:rPr>
        <w:t>size_t</w:t>
      </w:r>
      <w:r w:rsidRPr="008E6E5A">
        <w:rPr>
          <w:rFonts w:cs="Times New Roman"/>
          <w:i/>
          <w:color w:val="000000"/>
          <w:szCs w:val="24"/>
          <w:highlight w:val="white"/>
        </w:rPr>
        <w:t xml:space="preserve"> i = 0; i &lt; contours.size(); i++)</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t>approxPolyDP(contours[i], vertices, arcLength(contours[i], 1)*0.02, 1);</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if</w:t>
      </w:r>
      <w:r w:rsidRPr="008E6E5A">
        <w:rPr>
          <w:rFonts w:cs="Times New Roman"/>
          <w:i/>
          <w:color w:val="000000"/>
          <w:szCs w:val="24"/>
          <w:highlight w:val="white"/>
        </w:rPr>
        <w:t xml:space="preserve"> (vertices.size() == 4)</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x = abs(vertices[0].x - vertices[2].x);</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y = abs(vertices[0].y - vertices[2].y);</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FF"/>
          <w:szCs w:val="24"/>
          <w:highlight w:val="white"/>
        </w:rPr>
        <w:t>if</w:t>
      </w:r>
      <w:r w:rsidRPr="008E6E5A">
        <w:rPr>
          <w:rFonts w:cs="Times New Roman"/>
          <w:i/>
          <w:color w:val="000000"/>
          <w:szCs w:val="24"/>
          <w:highlight w:val="white"/>
        </w:rPr>
        <w:t xml:space="preserve"> ((x&gt;5) &amp;&amp; (y &gt; 5) &amp;&amp; (x&lt;board.cols - 10) &amp;&amp; (y&lt;board.rows - 10))</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lastRenderedPageBreak/>
        <w:tab/>
      </w:r>
      <w:r w:rsidRPr="008E6E5A">
        <w:rPr>
          <w:rFonts w:cs="Times New Roman"/>
          <w:i/>
          <w:color w:val="000000"/>
          <w:szCs w:val="24"/>
          <w:highlight w:val="white"/>
        </w:rPr>
        <w:tab/>
      </w: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box[box_count] = vertices;</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box_count++;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sum_x += x;</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sum_y += y;</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line(board, vertices[0], vertices[1], cvScalar(255, 255, 0), 4);</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line(board, vertices[1], vertices[2], cvScalar(0, 255, 255), 4);</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line(board, vertices[2], vertices[3], cvScalar(0, 255, 255), 4);</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line(board, vertices[3], vertices[0], cvScalar(100, 255, 255), 4);</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box_w = (</w:t>
      </w:r>
      <w:r w:rsidRPr="008E6E5A">
        <w:rPr>
          <w:rFonts w:cs="Times New Roman"/>
          <w:i/>
          <w:color w:val="0000FF"/>
          <w:szCs w:val="24"/>
          <w:highlight w:val="white"/>
        </w:rPr>
        <w:t>float</w:t>
      </w:r>
      <w:r w:rsidRPr="008E6E5A">
        <w:rPr>
          <w:rFonts w:cs="Times New Roman"/>
          <w:i/>
          <w:color w:val="000000"/>
          <w:szCs w:val="24"/>
          <w:highlight w:val="white"/>
        </w:rPr>
        <w:t>)(sum_y + calibLine) / box_count;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box_h = (</w:t>
      </w:r>
      <w:r w:rsidRPr="008E6E5A">
        <w:rPr>
          <w:rFonts w:cs="Times New Roman"/>
          <w:i/>
          <w:color w:val="0000FF"/>
          <w:szCs w:val="24"/>
          <w:highlight w:val="white"/>
        </w:rPr>
        <w:t>float</w:t>
      </w:r>
      <w:r w:rsidRPr="008E6E5A">
        <w:rPr>
          <w:rFonts w:cs="Times New Roman"/>
          <w:i/>
          <w:color w:val="000000"/>
          <w:szCs w:val="24"/>
          <w:highlight w:val="white"/>
        </w:rPr>
        <w:t>)(sum_x + calibLine) / box_count;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board_rows = board.rows / box_w;</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board_cols = board.cols / box_h;</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namedWindow(</w:t>
      </w:r>
      <w:r w:rsidRPr="008E6E5A">
        <w:rPr>
          <w:rFonts w:cs="Times New Roman"/>
          <w:i/>
          <w:color w:val="A31515"/>
          <w:szCs w:val="24"/>
          <w:highlight w:val="white"/>
        </w:rPr>
        <w:t>"DetectBox"</w:t>
      </w:r>
      <w:r w:rsidRPr="008E6E5A">
        <w:rPr>
          <w:rFonts w:cs="Times New Roman"/>
          <w:i/>
          <w:color w:val="000000"/>
          <w:szCs w:val="24"/>
          <w:highlight w:val="white"/>
        </w:rPr>
        <w:t xml:space="preserve">, </w:t>
      </w:r>
      <w:r w:rsidRPr="008E6E5A">
        <w:rPr>
          <w:rFonts w:cs="Times New Roman"/>
          <w:i/>
          <w:color w:val="2F4F4F"/>
          <w:szCs w:val="24"/>
          <w:highlight w:val="white"/>
        </w:rPr>
        <w:t>WINDOW_NORMAL</w:t>
      </w:r>
      <w:r w:rsidRPr="008E6E5A">
        <w:rPr>
          <w:rFonts w:cs="Times New Roman"/>
          <w:i/>
          <w:color w:val="000000"/>
          <w:szCs w:val="24"/>
          <w:highlight w:val="white"/>
        </w:rPr>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FF"/>
          <w:szCs w:val="24"/>
          <w:highlight w:val="white"/>
        </w:rPr>
        <w:t>while</w:t>
      </w:r>
      <w:r w:rsidRPr="008E6E5A">
        <w:rPr>
          <w:rFonts w:cs="Times New Roman"/>
          <w:i/>
          <w:color w:val="000000"/>
          <w:szCs w:val="24"/>
          <w:highlight w:val="white"/>
        </w:rPr>
        <w:t xml:space="preserve"> (waitKey(50) != 13)</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r>
      <w:r w:rsidRPr="008E6E5A">
        <w:rPr>
          <w:rFonts w:cs="Times New Roman"/>
          <w:i/>
          <w:color w:val="000000"/>
          <w:szCs w:val="24"/>
          <w:highlight w:val="white"/>
        </w:rPr>
        <w:tab/>
        <w:t>imshow(</w:t>
      </w:r>
      <w:r w:rsidRPr="008E6E5A">
        <w:rPr>
          <w:rFonts w:cs="Times New Roman"/>
          <w:i/>
          <w:color w:val="A31515"/>
          <w:szCs w:val="24"/>
          <w:highlight w:val="white"/>
        </w:rPr>
        <w:t>"DetectBox"</w:t>
      </w:r>
      <w:r w:rsidRPr="008E6E5A">
        <w:rPr>
          <w:rFonts w:cs="Times New Roman"/>
          <w:i/>
          <w:color w:val="000000"/>
          <w:szCs w:val="24"/>
          <w:highlight w:val="white"/>
        </w:rPr>
        <w:t>, board);</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ab/>
        <w:t>destroyWindow(</w:t>
      </w:r>
      <w:r w:rsidRPr="008E6E5A">
        <w:rPr>
          <w:rFonts w:cs="Times New Roman"/>
          <w:i/>
          <w:color w:val="A31515"/>
          <w:szCs w:val="24"/>
          <w:highlight w:val="white"/>
        </w:rPr>
        <w:t>"DetectBox"</w:t>
      </w:r>
      <w:r w:rsidRPr="008E6E5A">
        <w:rPr>
          <w:rFonts w:cs="Times New Roman"/>
          <w:i/>
          <w:color w:val="000000"/>
          <w:szCs w:val="24"/>
          <w:highlight w:val="white"/>
        </w:rPr>
        <w:t>);</w:t>
      </w:r>
    </w:p>
    <w:p w:rsidR="00EB5EB5" w:rsidRPr="008E6E5A" w:rsidRDefault="00EB5EB5" w:rsidP="00EB5EB5">
      <w:pPr>
        <w:ind w:left="-180"/>
        <w:rPr>
          <w:rFonts w:cs="Times New Roman"/>
          <w:i/>
          <w:color w:val="000000"/>
          <w:szCs w:val="24"/>
        </w:rPr>
      </w:pPr>
      <w:r w:rsidRPr="008E6E5A">
        <w:rPr>
          <w:rFonts w:cs="Times New Roman"/>
          <w:i/>
          <w:color w:val="000000"/>
          <w:szCs w:val="24"/>
          <w:highlight w:val="white"/>
        </w:rPr>
        <w:t>}</w:t>
      </w:r>
    </w:p>
    <w:p w:rsidR="00EB5EB5" w:rsidRPr="00EB5EB5" w:rsidRDefault="00EB5EB5" w:rsidP="00EB5EB5">
      <w:pPr>
        <w:pStyle w:val="ListParagraph"/>
        <w:ind w:left="-180"/>
        <w:rPr>
          <w:rFonts w:cs="Times New Roman"/>
          <w:szCs w:val="24"/>
        </w:rPr>
      </w:pPr>
    </w:p>
    <w:p w:rsidR="00EB5EB5" w:rsidRPr="00EB5EB5" w:rsidRDefault="00EB5EB5" w:rsidP="00EB5EB5">
      <w:pPr>
        <w:ind w:left="-180"/>
        <w:rPr>
          <w:rFonts w:cs="Times New Roman"/>
          <w:szCs w:val="24"/>
        </w:rPr>
      </w:pPr>
      <w:r w:rsidRPr="00EB5EB5">
        <w:rPr>
          <w:rFonts w:cs="Times New Roman"/>
          <w:noProof/>
          <w:szCs w:val="24"/>
          <w:lang w:eastAsia="en-US"/>
        </w:rPr>
        <w:drawing>
          <wp:inline distT="0" distB="0" distL="0" distR="0" wp14:anchorId="6EDE253A" wp14:editId="5B471C5A">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3648"/>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rsidR="00EB5EB5" w:rsidRPr="00EB5EB5" w:rsidRDefault="00EB5EB5" w:rsidP="00EB5EB5">
      <w:pPr>
        <w:pStyle w:val="ListParagraph"/>
        <w:numPr>
          <w:ilvl w:val="0"/>
          <w:numId w:val="14"/>
        </w:numPr>
        <w:ind w:left="-180"/>
        <w:rPr>
          <w:rFonts w:cs="Times New Roman"/>
          <w:szCs w:val="24"/>
        </w:rPr>
      </w:pPr>
      <w:r w:rsidRPr="00EB5EB5">
        <w:rPr>
          <w:rFonts w:cs="Times New Roman"/>
          <w:szCs w:val="24"/>
        </w:rPr>
        <w:br w:type="page"/>
      </w:r>
      <w:r w:rsidRPr="00EB5EB5">
        <w:rPr>
          <w:rFonts w:cs="Times New Roman"/>
          <w:b/>
          <w:szCs w:val="24"/>
        </w:rPr>
        <w:lastRenderedPageBreak/>
        <w:t>SetupDraw:</w:t>
      </w:r>
      <w:r w:rsidRPr="00EB5EB5">
        <w:rPr>
          <w:rFonts w:cs="Times New Roman"/>
          <w:szCs w:val="24"/>
        </w:rPr>
        <w:t xml:space="preserve"> Vẽ bàn cờ tương ứng </w:t>
      </w:r>
    </w:p>
    <w:p w:rsidR="00EB5EB5" w:rsidRPr="00EB5EB5" w:rsidRDefault="00EB5EB5" w:rsidP="00EB5EB5">
      <w:pPr>
        <w:ind w:left="-180"/>
        <w:rPr>
          <w:rFonts w:cs="Times New Roman"/>
          <w:szCs w:val="24"/>
        </w:rPr>
      </w:pPr>
      <w:r w:rsidRPr="00EB5EB5">
        <w:rPr>
          <w:rFonts w:cs="Times New Roman"/>
          <w:szCs w:val="24"/>
        </w:rPr>
        <w:t>Từ số hàng, số cột, ta vẽ lại bàn cờ mới với mỗi ô vuông tương ứng 50 pixel. Do có sai số do đường kẻ</w:t>
      </w:r>
      <w:r>
        <w:rPr>
          <w:rFonts w:cs="Times New Roman"/>
          <w:szCs w:val="24"/>
        </w:rPr>
        <w:t xml:space="preserve"> có độ dày mỏng không giống nhau</w:t>
      </w:r>
      <w:r w:rsidRPr="00EB5EB5">
        <w:rPr>
          <w:rFonts w:cs="Times New Roman"/>
          <w:szCs w:val="24"/>
        </w:rPr>
        <w:t xml:space="preserve"> nên tại đây có trackbar để điều chỉnh bàn cờ cho đúng.</w:t>
      </w:r>
    </w:p>
    <w:p w:rsidR="00EB5EB5" w:rsidRPr="00EB5EB5" w:rsidRDefault="00EB5EB5" w:rsidP="00EB5EB5">
      <w:pPr>
        <w:pStyle w:val="ListParagraph"/>
        <w:numPr>
          <w:ilvl w:val="0"/>
          <w:numId w:val="6"/>
        </w:numPr>
        <w:ind w:left="-180"/>
        <w:rPr>
          <w:rFonts w:cs="Times New Roman"/>
          <w:szCs w:val="24"/>
        </w:rPr>
      </w:pPr>
      <w:r w:rsidRPr="00EB5EB5">
        <w:rPr>
          <w:rFonts w:cs="Times New Roman"/>
          <w:szCs w:val="24"/>
        </w:rPr>
        <w:t>Code</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FF"/>
          <w:szCs w:val="24"/>
          <w:highlight w:val="white"/>
        </w:rPr>
        <w:t>void</w:t>
      </w:r>
      <w:r w:rsidRPr="00EB5EB5">
        <w:rPr>
          <w:rFonts w:cs="Times New Roman"/>
          <w:i/>
          <w:color w:val="000000"/>
          <w:szCs w:val="24"/>
          <w:highlight w:val="white"/>
        </w:rPr>
        <w:t xml:space="preserve"> SetupDraw()</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drawX = imread(</w:t>
      </w:r>
      <w:r w:rsidRPr="00EB5EB5">
        <w:rPr>
          <w:rFonts w:cs="Times New Roman"/>
          <w:i/>
          <w:color w:val="A31515"/>
          <w:szCs w:val="24"/>
          <w:highlight w:val="white"/>
        </w:rPr>
        <w:t>"X.jpg"</w:t>
      </w:r>
      <w:r w:rsidRPr="00EB5EB5">
        <w:rPr>
          <w:rFonts w:cs="Times New Roman"/>
          <w:i/>
          <w:color w:val="000000"/>
          <w:szCs w:val="24"/>
          <w:highlight w:val="white"/>
        </w:rPr>
        <w:t>,</w:t>
      </w:r>
      <w:r w:rsidRPr="00EB5EB5">
        <w:rPr>
          <w:rFonts w:cs="Times New Roman"/>
          <w:i/>
          <w:color w:val="2F4F4F"/>
          <w:szCs w:val="24"/>
          <w:highlight w:val="white"/>
        </w:rPr>
        <w:t>CV_LOAD_IMAGE_GRAYSCALE</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drawO = imread(</w:t>
      </w:r>
      <w:r w:rsidRPr="00EB5EB5">
        <w:rPr>
          <w:rFonts w:cs="Times New Roman"/>
          <w:i/>
          <w:color w:val="A31515"/>
          <w:szCs w:val="24"/>
          <w:highlight w:val="white"/>
        </w:rPr>
        <w:t>"O.jpg"</w:t>
      </w:r>
      <w:r w:rsidRPr="00EB5EB5">
        <w:rPr>
          <w:rFonts w:cs="Times New Roman"/>
          <w:i/>
          <w:color w:val="000000"/>
          <w:szCs w:val="24"/>
          <w:highlight w:val="white"/>
        </w:rPr>
        <w:t>,</w:t>
      </w:r>
      <w:r w:rsidRPr="00EB5EB5">
        <w:rPr>
          <w:rFonts w:cs="Times New Roman"/>
          <w:i/>
          <w:color w:val="2F4F4F"/>
          <w:szCs w:val="24"/>
          <w:highlight w:val="white"/>
        </w:rPr>
        <w:t>CV_LOAD_IMAGE_GRAYSCALE</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namedWindow(</w:t>
      </w:r>
      <w:r w:rsidRPr="00EB5EB5">
        <w:rPr>
          <w:rFonts w:cs="Times New Roman"/>
          <w:i/>
          <w:color w:val="A31515"/>
          <w:szCs w:val="24"/>
          <w:highlight w:val="white"/>
        </w:rPr>
        <w:t>"Draw"</w:t>
      </w:r>
      <w:r w:rsidRPr="00EB5EB5">
        <w:rPr>
          <w:rFonts w:cs="Times New Roman"/>
          <w:i/>
          <w:color w:val="000000"/>
          <w:szCs w:val="24"/>
          <w:highlight w:val="white"/>
        </w:rPr>
        <w:t xml:space="preserve">, </w:t>
      </w:r>
      <w:r w:rsidRPr="00EB5EB5">
        <w:rPr>
          <w:rFonts w:cs="Times New Roman"/>
          <w:i/>
          <w:color w:val="2F4F4F"/>
          <w:szCs w:val="24"/>
          <w:highlight w:val="white"/>
        </w:rPr>
        <w:t>WINDOW_AUTOSIZE</w:t>
      </w: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createTrackbar(</w:t>
      </w:r>
      <w:r w:rsidRPr="00EB5EB5">
        <w:rPr>
          <w:rFonts w:cs="Times New Roman"/>
          <w:i/>
          <w:color w:val="A31515"/>
          <w:szCs w:val="24"/>
          <w:highlight w:val="white"/>
        </w:rPr>
        <w:t>"Calib line"</w:t>
      </w:r>
      <w:r w:rsidRPr="00EB5EB5">
        <w:rPr>
          <w:rFonts w:cs="Times New Roman"/>
          <w:i/>
          <w:color w:val="000000"/>
          <w:szCs w:val="24"/>
          <w:highlight w:val="white"/>
        </w:rPr>
        <w:t xml:space="preserve">, </w:t>
      </w:r>
      <w:r w:rsidRPr="00EB5EB5">
        <w:rPr>
          <w:rFonts w:cs="Times New Roman"/>
          <w:i/>
          <w:color w:val="A31515"/>
          <w:szCs w:val="24"/>
          <w:highlight w:val="white"/>
        </w:rPr>
        <w:t>"Draw"</w:t>
      </w:r>
      <w:r w:rsidRPr="00EB5EB5">
        <w:rPr>
          <w:rFonts w:cs="Times New Roman"/>
          <w:i/>
          <w:color w:val="000000"/>
          <w:szCs w:val="24"/>
          <w:highlight w:val="white"/>
        </w:rPr>
        <w:t>, &amp;calibLine, 100);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createTrackbar(</w:t>
      </w:r>
      <w:r w:rsidRPr="00EB5EB5">
        <w:rPr>
          <w:rFonts w:cs="Times New Roman"/>
          <w:i/>
          <w:color w:val="A31515"/>
          <w:szCs w:val="24"/>
          <w:highlight w:val="white"/>
        </w:rPr>
        <w:t>"Level X"</w:t>
      </w:r>
      <w:r w:rsidRPr="00EB5EB5">
        <w:rPr>
          <w:rFonts w:cs="Times New Roman"/>
          <w:i/>
          <w:color w:val="000000"/>
          <w:szCs w:val="24"/>
          <w:highlight w:val="white"/>
        </w:rPr>
        <w:t xml:space="preserve">, </w:t>
      </w:r>
      <w:r w:rsidRPr="00EB5EB5">
        <w:rPr>
          <w:rFonts w:cs="Times New Roman"/>
          <w:i/>
          <w:color w:val="A31515"/>
          <w:szCs w:val="24"/>
          <w:highlight w:val="white"/>
        </w:rPr>
        <w:t>"Draw"</w:t>
      </w:r>
      <w:r w:rsidRPr="00EB5EB5">
        <w:rPr>
          <w:rFonts w:cs="Times New Roman"/>
          <w:i/>
          <w:color w:val="000000"/>
          <w:szCs w:val="24"/>
          <w:highlight w:val="white"/>
        </w:rPr>
        <w:t>, &amp;level1, 300);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createTrackbar(</w:t>
      </w:r>
      <w:r w:rsidRPr="00EB5EB5">
        <w:rPr>
          <w:rFonts w:cs="Times New Roman"/>
          <w:i/>
          <w:color w:val="A31515"/>
          <w:szCs w:val="24"/>
          <w:highlight w:val="white"/>
        </w:rPr>
        <w:t>"Level O"</w:t>
      </w:r>
      <w:r w:rsidRPr="00EB5EB5">
        <w:rPr>
          <w:rFonts w:cs="Times New Roman"/>
          <w:i/>
          <w:color w:val="000000"/>
          <w:szCs w:val="24"/>
          <w:highlight w:val="white"/>
        </w:rPr>
        <w:t xml:space="preserve">, </w:t>
      </w:r>
      <w:r w:rsidRPr="00EB5EB5">
        <w:rPr>
          <w:rFonts w:cs="Times New Roman"/>
          <w:i/>
          <w:color w:val="A31515"/>
          <w:szCs w:val="24"/>
          <w:highlight w:val="white"/>
        </w:rPr>
        <w:t>"Draw"</w:t>
      </w:r>
      <w:r w:rsidRPr="00EB5EB5">
        <w:rPr>
          <w:rFonts w:cs="Times New Roman"/>
          <w:i/>
          <w:color w:val="000000"/>
          <w:szCs w:val="24"/>
          <w:highlight w:val="white"/>
        </w:rPr>
        <w:t>, &amp;level2, 300);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while</w:t>
      </w:r>
      <w:r w:rsidRPr="00EB5EB5">
        <w:rPr>
          <w:rFonts w:cs="Times New Roman"/>
          <w:i/>
          <w:color w:val="000000"/>
          <w:szCs w:val="24"/>
          <w:highlight w:val="white"/>
        </w:rPr>
        <w:t xml:space="preserve"> (waitKey(20) != 13) </w:t>
      </w:r>
      <w:r w:rsidRPr="00EB5EB5">
        <w:rPr>
          <w:rFonts w:cs="Times New Roman"/>
          <w:i/>
          <w:color w:val="008000"/>
          <w:szCs w:val="24"/>
          <w:highlight w:val="white"/>
        </w:rPr>
        <w:t>// If OK -&gt; Enter</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board_rows = board.rows / (box_w + calibLine);</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board_cols = board.cols / (box_h + calibLine);</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 xml:space="preserve">draw = </w:t>
      </w:r>
      <w:r w:rsidRPr="00EB5EB5">
        <w:rPr>
          <w:rFonts w:cs="Times New Roman"/>
          <w:i/>
          <w:color w:val="2B91AF"/>
          <w:szCs w:val="24"/>
          <w:highlight w:val="white"/>
        </w:rPr>
        <w:t>Mat</w:t>
      </w:r>
      <w:r w:rsidRPr="00EB5EB5">
        <w:rPr>
          <w:rFonts w:cs="Times New Roman"/>
          <w:i/>
          <w:color w:val="000000"/>
          <w:szCs w:val="24"/>
          <w:highlight w:val="white"/>
        </w:rPr>
        <w:t xml:space="preserve">::ones(board_rows * 50, board_cols * 50, </w:t>
      </w:r>
      <w:r w:rsidRPr="00EB5EB5">
        <w:rPr>
          <w:rFonts w:cs="Times New Roman"/>
          <w:i/>
          <w:color w:val="6F008A"/>
          <w:szCs w:val="24"/>
          <w:highlight w:val="white"/>
        </w:rPr>
        <w:t>CV_8U</w:t>
      </w:r>
      <w:r w:rsidRPr="00EB5EB5">
        <w:rPr>
          <w:rFonts w:cs="Times New Roman"/>
          <w:i/>
          <w:color w:val="000000"/>
          <w:szCs w:val="24"/>
          <w:highlight w:val="white"/>
        </w:rPr>
        <w:t>)*255.;</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for</w:t>
      </w:r>
      <w:r w:rsidRPr="00EB5EB5">
        <w:rPr>
          <w:rFonts w:cs="Times New Roman"/>
          <w:i/>
          <w:color w:val="000000"/>
          <w:szCs w:val="24"/>
          <w:highlight w:val="white"/>
        </w:rPr>
        <w:t xml:space="preserve"> (</w:t>
      </w:r>
      <w:r w:rsidRPr="00EB5EB5">
        <w:rPr>
          <w:rFonts w:cs="Times New Roman"/>
          <w:i/>
          <w:color w:val="0000FF"/>
          <w:szCs w:val="24"/>
          <w:highlight w:val="white"/>
        </w:rPr>
        <w:t>int</w:t>
      </w:r>
      <w:r w:rsidRPr="00EB5EB5">
        <w:rPr>
          <w:rFonts w:cs="Times New Roman"/>
          <w:i/>
          <w:color w:val="000000"/>
          <w:szCs w:val="24"/>
          <w:highlight w:val="white"/>
        </w:rPr>
        <w:t xml:space="preserve"> i = 1; i &lt; board_cols; i++)</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t xml:space="preserve">line(draw, </w:t>
      </w:r>
      <w:r w:rsidRPr="00EB5EB5">
        <w:rPr>
          <w:rFonts w:cs="Times New Roman"/>
          <w:i/>
          <w:color w:val="2B91AF"/>
          <w:szCs w:val="24"/>
          <w:highlight w:val="white"/>
        </w:rPr>
        <w:t>Point2f</w:t>
      </w:r>
      <w:r w:rsidRPr="00EB5EB5">
        <w:rPr>
          <w:rFonts w:cs="Times New Roman"/>
          <w:i/>
          <w:color w:val="000000"/>
          <w:szCs w:val="24"/>
          <w:highlight w:val="white"/>
        </w:rPr>
        <w:t xml:space="preserve">(i*(draw.cols / board_cols), 0), </w:t>
      </w:r>
      <w:r w:rsidRPr="00EB5EB5">
        <w:rPr>
          <w:rFonts w:cs="Times New Roman"/>
          <w:i/>
          <w:color w:val="2B91AF"/>
          <w:szCs w:val="24"/>
          <w:highlight w:val="white"/>
        </w:rPr>
        <w:t>Point2f</w:t>
      </w:r>
      <w:r w:rsidRPr="00EB5EB5">
        <w:rPr>
          <w:rFonts w:cs="Times New Roman"/>
          <w:i/>
          <w:color w:val="000000"/>
          <w:szCs w:val="24"/>
          <w:highlight w:val="white"/>
        </w:rPr>
        <w:t>(i*(draw.cols / board_cols), draw.rows), (0, 0, 0), 5, 8, 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for</w:t>
      </w:r>
      <w:r w:rsidRPr="00EB5EB5">
        <w:rPr>
          <w:rFonts w:cs="Times New Roman"/>
          <w:i/>
          <w:color w:val="000000"/>
          <w:szCs w:val="24"/>
          <w:highlight w:val="white"/>
        </w:rPr>
        <w:t xml:space="preserve"> (</w:t>
      </w:r>
      <w:r w:rsidRPr="00EB5EB5">
        <w:rPr>
          <w:rFonts w:cs="Times New Roman"/>
          <w:i/>
          <w:color w:val="0000FF"/>
          <w:szCs w:val="24"/>
          <w:highlight w:val="white"/>
        </w:rPr>
        <w:t>int</w:t>
      </w:r>
      <w:r w:rsidRPr="00EB5EB5">
        <w:rPr>
          <w:rFonts w:cs="Times New Roman"/>
          <w:i/>
          <w:color w:val="000000"/>
          <w:szCs w:val="24"/>
          <w:highlight w:val="white"/>
        </w:rPr>
        <w:t xml:space="preserve"> i = 1; i &lt; board_rows; i++)</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00"/>
          <w:szCs w:val="24"/>
          <w:highlight w:val="white"/>
        </w:rPr>
        <w:tab/>
        <w:t xml:space="preserve">line(draw, </w:t>
      </w:r>
      <w:r w:rsidRPr="00EB5EB5">
        <w:rPr>
          <w:rFonts w:cs="Times New Roman"/>
          <w:i/>
          <w:color w:val="2B91AF"/>
          <w:szCs w:val="24"/>
          <w:highlight w:val="white"/>
        </w:rPr>
        <w:t>Point2f</w:t>
      </w:r>
      <w:r w:rsidRPr="00EB5EB5">
        <w:rPr>
          <w:rFonts w:cs="Times New Roman"/>
          <w:i/>
          <w:color w:val="000000"/>
          <w:szCs w:val="24"/>
          <w:highlight w:val="white"/>
        </w:rPr>
        <w:t xml:space="preserve">(0, i*(draw.rows / board_rows)), </w:t>
      </w:r>
      <w:r w:rsidRPr="00EB5EB5">
        <w:rPr>
          <w:rFonts w:cs="Times New Roman"/>
          <w:i/>
          <w:color w:val="2B91AF"/>
          <w:szCs w:val="24"/>
          <w:highlight w:val="white"/>
        </w:rPr>
        <w:t>Point2f</w:t>
      </w:r>
      <w:r w:rsidRPr="00EB5EB5">
        <w:rPr>
          <w:rFonts w:cs="Times New Roman"/>
          <w:i/>
          <w:color w:val="000000"/>
          <w:szCs w:val="24"/>
          <w:highlight w:val="white"/>
        </w:rPr>
        <w:t>(draw.cols, i*(draw.rows / board_rows)), (0, 0, 0), 5, 8, 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imshow(</w:t>
      </w:r>
      <w:r w:rsidRPr="00EB5EB5">
        <w:rPr>
          <w:rFonts w:cs="Times New Roman"/>
          <w:i/>
          <w:color w:val="A31515"/>
          <w:szCs w:val="24"/>
          <w:highlight w:val="white"/>
        </w:rPr>
        <w:t>"Draw"</w:t>
      </w:r>
      <w:r w:rsidRPr="00EB5EB5">
        <w:rPr>
          <w:rFonts w:cs="Times New Roman"/>
          <w:i/>
          <w:color w:val="000000"/>
          <w:szCs w:val="24"/>
          <w:highlight w:val="white"/>
        </w:rPr>
        <w:t>, draw);</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ind w:left="-180"/>
        <w:rPr>
          <w:rFonts w:cs="Times New Roman"/>
          <w:i/>
          <w:color w:val="000000"/>
          <w:szCs w:val="24"/>
        </w:rPr>
      </w:pPr>
      <w:r w:rsidRPr="00EB5EB5">
        <w:rPr>
          <w:rFonts w:cs="Times New Roman"/>
          <w:i/>
          <w:color w:val="000000"/>
          <w:szCs w:val="24"/>
          <w:highlight w:val="white"/>
        </w:rPr>
        <w:t>}</w:t>
      </w:r>
    </w:p>
    <w:p w:rsidR="00EB5EB5" w:rsidRPr="00EB5EB5" w:rsidRDefault="00EB5EB5" w:rsidP="00EB5EB5">
      <w:pPr>
        <w:ind w:left="-180"/>
        <w:jc w:val="center"/>
        <w:rPr>
          <w:rFonts w:cs="Times New Roman"/>
          <w:szCs w:val="24"/>
        </w:rPr>
      </w:pPr>
      <w:r w:rsidRPr="00EB5EB5">
        <w:rPr>
          <w:rFonts w:cs="Times New Roman"/>
          <w:noProof/>
          <w:szCs w:val="24"/>
          <w:lang w:eastAsia="en-US"/>
        </w:rPr>
        <w:drawing>
          <wp:inline distT="0" distB="0" distL="0" distR="0" wp14:anchorId="52179351" wp14:editId="6D7B7678">
            <wp:extent cx="5229225" cy="274031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6784"/>
                    <a:stretch/>
                  </pic:blipFill>
                  <pic:spPr bwMode="auto">
                    <a:xfrm>
                      <a:off x="0" y="0"/>
                      <a:ext cx="5235544" cy="2743626"/>
                    </a:xfrm>
                    <a:prstGeom prst="rect">
                      <a:avLst/>
                    </a:prstGeom>
                    <a:ln>
                      <a:noFill/>
                    </a:ln>
                    <a:extLst>
                      <a:ext uri="{53640926-AAD7-44D8-BBD7-CCE9431645EC}">
                        <a14:shadowObscured xmlns:a14="http://schemas.microsoft.com/office/drawing/2010/main"/>
                      </a:ext>
                    </a:extLst>
                  </pic:spPr>
                </pic:pic>
              </a:graphicData>
            </a:graphic>
          </wp:inline>
        </w:drawing>
      </w:r>
      <w:r w:rsidRPr="00EB5EB5">
        <w:rPr>
          <w:rFonts w:cs="Times New Roman"/>
          <w:szCs w:val="24"/>
        </w:rPr>
        <w:br w:type="page"/>
      </w:r>
    </w:p>
    <w:p w:rsidR="00EB5EB5" w:rsidRPr="00EB5EB5" w:rsidRDefault="00EB5EB5" w:rsidP="00EB5EB5">
      <w:pPr>
        <w:pStyle w:val="ListParagraph"/>
        <w:numPr>
          <w:ilvl w:val="0"/>
          <w:numId w:val="14"/>
        </w:numPr>
        <w:ind w:left="-180"/>
        <w:rPr>
          <w:rFonts w:cs="Times New Roman"/>
          <w:szCs w:val="24"/>
        </w:rPr>
      </w:pPr>
      <w:r w:rsidRPr="00EB5EB5">
        <w:rPr>
          <w:rFonts w:cs="Times New Roman"/>
          <w:b/>
          <w:szCs w:val="24"/>
        </w:rPr>
        <w:lastRenderedPageBreak/>
        <w:t xml:space="preserve">SolveBox(): </w:t>
      </w:r>
      <w:r w:rsidRPr="00EB5EB5">
        <w:rPr>
          <w:rFonts w:cs="Times New Roman"/>
          <w:szCs w:val="24"/>
        </w:rPr>
        <w:t>Nhận dạng X, O trong ô trống</w:t>
      </w:r>
    </w:p>
    <w:p w:rsidR="00EB5EB5" w:rsidRPr="008E6E5A" w:rsidRDefault="00EB5EB5" w:rsidP="00EB5EB5">
      <w:pPr>
        <w:pStyle w:val="ListParagraph"/>
        <w:numPr>
          <w:ilvl w:val="0"/>
          <w:numId w:val="6"/>
        </w:numPr>
        <w:ind w:left="-180"/>
        <w:rPr>
          <w:rFonts w:cs="Times New Roman"/>
          <w:i/>
          <w:szCs w:val="24"/>
        </w:rPr>
      </w:pPr>
      <w:r w:rsidRPr="00EB5EB5">
        <w:rPr>
          <w:rFonts w:cs="Times New Roman"/>
          <w:szCs w:val="24"/>
        </w:rPr>
        <w:t xml:space="preserve">Sau khi xác định được toa độ 4 góc của mỗi ô trong bàn cờ, tạo ma trận nhớ tạm chứa dữ liệu hình </w:t>
      </w:r>
      <w:r w:rsidRPr="008E6E5A">
        <w:rPr>
          <w:rFonts w:cs="Times New Roman"/>
          <w:i/>
          <w:szCs w:val="24"/>
        </w:rPr>
        <w:t>ảnh trong 1 ô của bàn cờ với toạ độ 4 góc.</w:t>
      </w:r>
    </w:p>
    <w:p w:rsidR="00EB5EB5" w:rsidRPr="008E6E5A" w:rsidRDefault="00EB5EB5" w:rsidP="00EB5EB5">
      <w:pPr>
        <w:autoSpaceDE w:val="0"/>
        <w:autoSpaceDN w:val="0"/>
        <w:adjustRightInd w:val="0"/>
        <w:spacing w:after="0" w:line="240" w:lineRule="auto"/>
        <w:ind w:left="-180"/>
        <w:rPr>
          <w:rFonts w:cs="Times New Roman"/>
          <w:i/>
          <w:color w:val="000000"/>
          <w:szCs w:val="24"/>
          <w:highlight w:val="white"/>
        </w:rPr>
      </w:pPr>
      <w:r w:rsidRPr="008E6E5A">
        <w:rPr>
          <w:rFonts w:cs="Times New Roman"/>
          <w:i/>
          <w:color w:val="000000"/>
          <w:szCs w:val="24"/>
          <w:highlight w:val="white"/>
        </w:rPr>
        <w:t>Mat temp = board(Range(yMin, yMax), Range(xMin, xMax));</w:t>
      </w:r>
    </w:p>
    <w:p w:rsidR="00EB5EB5" w:rsidRPr="008E6E5A" w:rsidRDefault="00EB5EB5" w:rsidP="00EB5EB5">
      <w:pPr>
        <w:pStyle w:val="ListParagraph"/>
        <w:ind w:left="-180"/>
        <w:rPr>
          <w:rFonts w:cs="Times New Roman"/>
          <w:i/>
          <w:color w:val="000000"/>
          <w:szCs w:val="24"/>
        </w:rPr>
      </w:pPr>
      <w:r w:rsidRPr="008E6E5A">
        <w:rPr>
          <w:rFonts w:cs="Times New Roman"/>
          <w:i/>
          <w:color w:val="000000"/>
          <w:szCs w:val="24"/>
          <w:highlight w:val="white"/>
        </w:rPr>
        <w:tab/>
        <w:t>cvtColor(temp, temp, CV_BGR2GRAY);</w:t>
      </w:r>
    </w:p>
    <w:p w:rsidR="00EB5EB5" w:rsidRPr="008E6E5A" w:rsidRDefault="00EB5EB5" w:rsidP="00EB5EB5">
      <w:pPr>
        <w:pStyle w:val="ListParagraph"/>
        <w:ind w:left="-180"/>
        <w:rPr>
          <w:rFonts w:cs="Times New Roman"/>
          <w:i/>
          <w:color w:val="000000"/>
          <w:szCs w:val="24"/>
        </w:rPr>
      </w:pPr>
    </w:p>
    <w:p w:rsidR="00EB5EB5" w:rsidRPr="00EB5EB5" w:rsidRDefault="00EB5EB5" w:rsidP="00EB5EB5">
      <w:pPr>
        <w:pStyle w:val="ListParagraph"/>
        <w:numPr>
          <w:ilvl w:val="0"/>
          <w:numId w:val="6"/>
        </w:numPr>
        <w:ind w:left="-180"/>
        <w:rPr>
          <w:rFonts w:cs="Times New Roman"/>
          <w:szCs w:val="24"/>
        </w:rPr>
      </w:pPr>
      <w:r w:rsidRPr="00EB5EB5">
        <w:rPr>
          <w:rFonts w:cs="Times New Roman"/>
          <w:color w:val="000000"/>
          <w:szCs w:val="24"/>
        </w:rPr>
        <w:t xml:space="preserve">Xác định vị trí ô được lấy bằng cách tính toạ độ x và y trung điểm của 2 cạnh </w:t>
      </w:r>
    </w:p>
    <w:p w:rsidR="00EB5EB5" w:rsidRPr="008E6E5A" w:rsidRDefault="008E6E5A" w:rsidP="00EB5EB5">
      <w:pPr>
        <w:autoSpaceDE w:val="0"/>
        <w:autoSpaceDN w:val="0"/>
        <w:adjustRightInd w:val="0"/>
        <w:spacing w:after="0" w:line="240" w:lineRule="auto"/>
        <w:ind w:left="-180"/>
        <w:rPr>
          <w:rFonts w:cs="Times New Roman"/>
          <w:i/>
          <w:color w:val="000000"/>
          <w:szCs w:val="24"/>
          <w:highlight w:val="white"/>
        </w:rPr>
      </w:pPr>
      <w:r>
        <w:rPr>
          <w:rFonts w:cs="Times New Roman"/>
          <w:i/>
          <w:color w:val="000000"/>
          <w:szCs w:val="24"/>
          <w:highlight w:val="white"/>
        </w:rPr>
        <w:t xml:space="preserve">   </w:t>
      </w:r>
      <w:r w:rsidR="00EB5EB5" w:rsidRPr="008E6E5A">
        <w:rPr>
          <w:rFonts w:cs="Times New Roman"/>
          <w:i/>
          <w:color w:val="000000"/>
          <w:szCs w:val="24"/>
          <w:highlight w:val="white"/>
        </w:rPr>
        <w:t>xMed = (</w:t>
      </w:r>
      <w:r w:rsidR="00EB5EB5" w:rsidRPr="008E6E5A">
        <w:rPr>
          <w:rFonts w:cs="Times New Roman"/>
          <w:i/>
          <w:color w:val="0000FF"/>
          <w:szCs w:val="24"/>
          <w:highlight w:val="white"/>
        </w:rPr>
        <w:t>float</w:t>
      </w:r>
      <w:r w:rsidR="00EB5EB5" w:rsidRPr="008E6E5A">
        <w:rPr>
          <w:rFonts w:cs="Times New Roman"/>
          <w:i/>
          <w:color w:val="000000"/>
          <w:szCs w:val="24"/>
          <w:highlight w:val="white"/>
        </w:rPr>
        <w:t>)(xMax + xMin) / 2;</w:t>
      </w:r>
    </w:p>
    <w:p w:rsidR="00EB5EB5" w:rsidRPr="008E6E5A" w:rsidRDefault="00EB5EB5" w:rsidP="00EB5EB5">
      <w:pPr>
        <w:ind w:left="-180"/>
        <w:rPr>
          <w:rFonts w:cs="Times New Roman"/>
          <w:i/>
          <w:color w:val="000000"/>
          <w:szCs w:val="24"/>
        </w:rPr>
      </w:pPr>
      <w:r w:rsidRPr="008E6E5A">
        <w:rPr>
          <w:rFonts w:cs="Times New Roman"/>
          <w:i/>
          <w:color w:val="000000"/>
          <w:szCs w:val="24"/>
          <w:highlight w:val="white"/>
        </w:rPr>
        <w:tab/>
        <w:t>yMed = (</w:t>
      </w:r>
      <w:r w:rsidRPr="008E6E5A">
        <w:rPr>
          <w:rFonts w:cs="Times New Roman"/>
          <w:i/>
          <w:color w:val="0000FF"/>
          <w:szCs w:val="24"/>
          <w:highlight w:val="white"/>
        </w:rPr>
        <w:t>float</w:t>
      </w:r>
      <w:r w:rsidRPr="008E6E5A">
        <w:rPr>
          <w:rFonts w:cs="Times New Roman"/>
          <w:i/>
          <w:color w:val="000000"/>
          <w:szCs w:val="24"/>
          <w:highlight w:val="white"/>
        </w:rPr>
        <w:t>)(yMax + yMin) / 2;</w:t>
      </w:r>
    </w:p>
    <w:p w:rsidR="00EB5EB5" w:rsidRPr="00EB5EB5" w:rsidRDefault="00EB5EB5" w:rsidP="00EB5EB5">
      <w:pPr>
        <w:pStyle w:val="ListParagraph"/>
        <w:numPr>
          <w:ilvl w:val="0"/>
          <w:numId w:val="6"/>
        </w:numPr>
        <w:spacing w:after="160" w:line="259" w:lineRule="auto"/>
        <w:ind w:left="-180"/>
        <w:rPr>
          <w:rFonts w:cs="Times New Roman"/>
          <w:color w:val="000000"/>
          <w:szCs w:val="24"/>
        </w:rPr>
      </w:pPr>
      <w:r w:rsidRPr="00EB5EB5">
        <w:rPr>
          <w:rFonts w:cs="Times New Roman"/>
          <w:color w:val="000000"/>
          <w:szCs w:val="24"/>
        </w:rPr>
        <w:t>Xác định X, O</w:t>
      </w:r>
    </w:p>
    <w:p w:rsidR="00EB5EB5" w:rsidRPr="00EB5EB5" w:rsidRDefault="00EB5EB5" w:rsidP="00EB5EB5">
      <w:pPr>
        <w:pStyle w:val="ListParagraph"/>
        <w:numPr>
          <w:ilvl w:val="0"/>
          <w:numId w:val="9"/>
        </w:numPr>
        <w:spacing w:after="160" w:line="259" w:lineRule="auto"/>
        <w:ind w:left="-180"/>
        <w:rPr>
          <w:rFonts w:cs="Times New Roman"/>
          <w:color w:val="000000"/>
          <w:szCs w:val="24"/>
        </w:rPr>
      </w:pPr>
      <w:r w:rsidRPr="00EB5EB5">
        <w:rPr>
          <w:rFonts w:cs="Times New Roman"/>
          <w:color w:val="000000"/>
          <w:szCs w:val="24"/>
        </w:rPr>
        <w:t xml:space="preserve">Thuật toán: Sau khi tách được từng ô trong bàn cờ, ta đem xác định X, O hoặc không có gì </w:t>
      </w:r>
    </w:p>
    <w:p w:rsidR="00EB5EB5" w:rsidRPr="00EB5EB5" w:rsidRDefault="00EB5EB5" w:rsidP="00EB5EB5">
      <w:pPr>
        <w:pStyle w:val="ListParagraph"/>
        <w:numPr>
          <w:ilvl w:val="0"/>
          <w:numId w:val="10"/>
        </w:numPr>
        <w:spacing w:after="160" w:line="259" w:lineRule="auto"/>
        <w:ind w:left="-180"/>
        <w:rPr>
          <w:rFonts w:cs="Times New Roman"/>
          <w:color w:val="000000"/>
          <w:szCs w:val="24"/>
        </w:rPr>
      </w:pPr>
      <w:r w:rsidRPr="00EB5EB5">
        <w:rPr>
          <w:rFonts w:cs="Times New Roman"/>
          <w:color w:val="000000"/>
          <w:szCs w:val="24"/>
        </w:rPr>
        <w:t>Đếm số pixel màu đen của hình. Chọn và thay đổi một ngưỡng pixel xác định, nếu dưới ngưỡng này, kết luận ô trống.</w:t>
      </w:r>
    </w:p>
    <w:p w:rsidR="00EB5EB5" w:rsidRPr="00EB5EB5" w:rsidRDefault="00EB5EB5" w:rsidP="00EB5EB5">
      <w:pPr>
        <w:pStyle w:val="ListParagraph"/>
        <w:numPr>
          <w:ilvl w:val="0"/>
          <w:numId w:val="10"/>
        </w:numPr>
        <w:spacing w:after="160" w:line="259" w:lineRule="auto"/>
        <w:ind w:left="-180"/>
        <w:rPr>
          <w:rFonts w:cs="Times New Roman"/>
          <w:color w:val="000000"/>
          <w:szCs w:val="24"/>
        </w:rPr>
      </w:pPr>
      <w:r w:rsidRPr="00EB5EB5">
        <w:rPr>
          <w:rFonts w:cs="Times New Roman"/>
          <w:noProof/>
          <w:color w:val="000000"/>
          <w:szCs w:val="24"/>
          <w:lang w:eastAsia="en-US"/>
        </w:rPr>
        <w:drawing>
          <wp:anchor distT="0" distB="0" distL="114300" distR="114300" simplePos="0" relativeHeight="251659264" behindDoc="0" locked="0" layoutInCell="1" allowOverlap="1" wp14:anchorId="347CD6F3" wp14:editId="344EFDC6">
            <wp:simplePos x="0" y="0"/>
            <wp:positionH relativeFrom="column">
              <wp:posOffset>2508250</wp:posOffset>
            </wp:positionH>
            <wp:positionV relativeFrom="paragraph">
              <wp:posOffset>217170</wp:posOffset>
            </wp:positionV>
            <wp:extent cx="768350" cy="768350"/>
            <wp:effectExtent l="0" t="0" r="0" b="0"/>
            <wp:wrapSquare wrapText="bothSides"/>
            <wp:docPr id="3" name="Picture 3" descr="C:\Users\buian\AppData\Local\Microsoft\Windows\INetCache\Content.Word\xmas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an\AppData\Local\Microsoft\Windows\INetCache\Content.Word\xmask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8350" cy="76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5EB5">
        <w:rPr>
          <w:rFonts w:cs="Times New Roman"/>
          <w:color w:val="000000"/>
          <w:szCs w:val="24"/>
        </w:rPr>
        <w:t xml:space="preserve">Sử dụng mặt nạ X, O đè lên hình (cộng ma trận). </w:t>
      </w:r>
      <w:r w:rsidRPr="00EB5EB5">
        <w:rPr>
          <w:rFonts w:cs="Times New Roman"/>
          <w:color w:val="000000"/>
          <w:szCs w:val="24"/>
        </w:rPr>
        <w:br/>
      </w:r>
      <w:r w:rsidRPr="00EB5EB5">
        <w:rPr>
          <w:rFonts w:cs="Times New Roman"/>
          <w:color w:val="000000"/>
          <w:szCs w:val="24"/>
        </w:rPr>
        <w:br/>
      </w:r>
      <w:r w:rsidRPr="00EB5EB5">
        <w:rPr>
          <w:rFonts w:cs="Times New Roman"/>
          <w:color w:val="000000"/>
          <w:szCs w:val="24"/>
        </w:rPr>
        <w:tab/>
      </w:r>
      <w:r w:rsidRPr="00EB5EB5">
        <w:rPr>
          <w:rFonts w:cs="Times New Roman"/>
          <w:noProof/>
          <w:color w:val="000000"/>
          <w:szCs w:val="24"/>
          <w:lang w:eastAsia="en-US"/>
        </w:rPr>
        <w:drawing>
          <wp:inline distT="0" distB="0" distL="0" distR="0" wp14:anchorId="556A5212" wp14:editId="6ADB5EC5">
            <wp:extent cx="927100" cy="927100"/>
            <wp:effectExtent l="0" t="0" r="6350" b="6350"/>
            <wp:docPr id="8" name="Picture 8" descr="C:\Users\buian\AppData\Local\Microsoft\Windows\INetCache\Content.Word\o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an\AppData\Local\Microsoft\Windows\INetCache\Content.Word\omas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7100" cy="927100"/>
                    </a:xfrm>
                    <a:prstGeom prst="rect">
                      <a:avLst/>
                    </a:prstGeom>
                    <a:noFill/>
                    <a:ln>
                      <a:noFill/>
                    </a:ln>
                  </pic:spPr>
                </pic:pic>
              </a:graphicData>
            </a:graphic>
          </wp:inline>
        </w:drawing>
      </w:r>
    </w:p>
    <w:p w:rsidR="00EB5EB5" w:rsidRPr="00EB5EB5" w:rsidRDefault="00EB5EB5" w:rsidP="00EB5EB5">
      <w:pPr>
        <w:pStyle w:val="ListParagraph"/>
        <w:numPr>
          <w:ilvl w:val="0"/>
          <w:numId w:val="10"/>
        </w:numPr>
        <w:spacing w:after="160" w:line="259" w:lineRule="auto"/>
        <w:ind w:left="-180"/>
        <w:rPr>
          <w:rFonts w:cs="Times New Roman"/>
          <w:color w:val="000000"/>
          <w:szCs w:val="24"/>
        </w:rPr>
      </w:pPr>
      <w:r w:rsidRPr="00EB5EB5">
        <w:rPr>
          <w:rFonts w:cs="Times New Roman"/>
          <w:color w:val="000000"/>
          <w:szCs w:val="24"/>
        </w:rPr>
        <w:t xml:space="preserve">Đếm số pixel còn lại. </w:t>
      </w:r>
    </w:p>
    <w:p w:rsidR="00EB5EB5" w:rsidRPr="00EB5EB5" w:rsidRDefault="00EB5EB5" w:rsidP="00EB5EB5">
      <w:pPr>
        <w:pStyle w:val="ListParagraph"/>
        <w:numPr>
          <w:ilvl w:val="0"/>
          <w:numId w:val="10"/>
        </w:numPr>
        <w:spacing w:after="160" w:line="259" w:lineRule="auto"/>
        <w:ind w:left="-180"/>
        <w:rPr>
          <w:rFonts w:cs="Times New Roman"/>
          <w:color w:val="000000"/>
          <w:szCs w:val="24"/>
        </w:rPr>
      </w:pPr>
      <w:r w:rsidRPr="00EB5EB5">
        <w:rPr>
          <w:rFonts w:cs="Times New Roman"/>
          <w:color w:val="000000"/>
          <w:szCs w:val="24"/>
        </w:rPr>
        <w:t>Tính tỉ lệ pixel sau/ đầu. So sánh tỉ lệ giữa mask X và mask O. Nếu tỉ lệ của (hình + mask X)&gt; (hình + mask O) thì nhận dạng là X và ngược lại.</w:t>
      </w:r>
    </w:p>
    <w:p w:rsidR="00EB5EB5" w:rsidRPr="00EB5EB5" w:rsidRDefault="00EB5EB5" w:rsidP="00EB5EB5">
      <w:pPr>
        <w:pStyle w:val="ListParagraph"/>
        <w:numPr>
          <w:ilvl w:val="0"/>
          <w:numId w:val="9"/>
        </w:numPr>
        <w:autoSpaceDE w:val="0"/>
        <w:autoSpaceDN w:val="0"/>
        <w:adjustRightInd w:val="0"/>
        <w:spacing w:after="0" w:line="240" w:lineRule="auto"/>
        <w:ind w:left="-180"/>
        <w:rPr>
          <w:rFonts w:cs="Times New Roman"/>
          <w:color w:val="000000"/>
          <w:szCs w:val="24"/>
          <w:highlight w:val="white"/>
        </w:rPr>
      </w:pPr>
      <w:r w:rsidRPr="00EB5EB5">
        <w:rPr>
          <w:rFonts w:cs="Times New Roman"/>
          <w:color w:val="000000"/>
          <w:szCs w:val="24"/>
          <w:highlight w:val="white"/>
        </w:rPr>
        <w:t>Code</w:t>
      </w:r>
    </w:p>
    <w:p w:rsidR="00EB5EB5" w:rsidRPr="00EB5EB5" w:rsidRDefault="00EB5EB5" w:rsidP="00EB5EB5">
      <w:pPr>
        <w:autoSpaceDE w:val="0"/>
        <w:autoSpaceDN w:val="0"/>
        <w:adjustRightInd w:val="0"/>
        <w:spacing w:after="0" w:line="240" w:lineRule="auto"/>
        <w:ind w:left="-180" w:firstLine="360"/>
        <w:rPr>
          <w:rFonts w:cs="Times New Roman"/>
          <w:i/>
          <w:color w:val="000000"/>
          <w:szCs w:val="24"/>
          <w:highlight w:val="white"/>
        </w:rPr>
      </w:pPr>
      <w:r w:rsidRPr="00EB5EB5">
        <w:rPr>
          <w:rFonts w:cs="Times New Roman"/>
          <w:i/>
          <w:color w:val="0000FF"/>
          <w:szCs w:val="24"/>
          <w:highlight w:val="white"/>
        </w:rPr>
        <w:t>int</w:t>
      </w:r>
      <w:r w:rsidRPr="00EB5EB5">
        <w:rPr>
          <w:rFonts w:cs="Times New Roman"/>
          <w:i/>
          <w:color w:val="000000"/>
          <w:szCs w:val="24"/>
          <w:highlight w:val="white"/>
        </w:rPr>
        <w:t xml:space="preserve"> findXO(Mat img)</w:t>
      </w:r>
    </w:p>
    <w:p w:rsidR="00EB5EB5" w:rsidRPr="00EB5EB5" w:rsidRDefault="00EB5EB5" w:rsidP="00EB5EB5">
      <w:pPr>
        <w:autoSpaceDE w:val="0"/>
        <w:autoSpaceDN w:val="0"/>
        <w:adjustRightInd w:val="0"/>
        <w:spacing w:after="0" w:line="240" w:lineRule="auto"/>
        <w:ind w:left="-180" w:firstLine="360"/>
        <w:rPr>
          <w:rFonts w:cs="Times New Roman"/>
          <w:i/>
          <w:color w:val="000000"/>
          <w:szCs w:val="24"/>
          <w:highlight w:val="white"/>
        </w:rPr>
      </w:pPr>
      <w:r w:rsidRPr="00EB5EB5">
        <w:rPr>
          <w:rFonts w:cs="Times New Roman"/>
          <w:i/>
          <w:color w:val="000000"/>
          <w:szCs w:val="24"/>
          <w:highlight w:val="white"/>
        </w:rPr>
        <w:t>{</w:t>
      </w:r>
      <w:r w:rsidRPr="00EB5EB5">
        <w:rPr>
          <w:rFonts w:cs="Times New Roman"/>
          <w:i/>
          <w:color w:val="000000"/>
          <w:szCs w:val="24"/>
          <w:highlight w:val="white"/>
        </w:rPr>
        <w:tab/>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int</w:t>
      </w:r>
      <w:r w:rsidRPr="00EB5EB5">
        <w:rPr>
          <w:rFonts w:cs="Times New Roman"/>
          <w:i/>
          <w:color w:val="000000"/>
          <w:szCs w:val="24"/>
          <w:highlight w:val="white"/>
        </w:rPr>
        <w:t xml:space="preserve"> rec = -1; //biến kiểm tra X (rec = 1), O (rec = 0), blank (rec = -1)</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float</w:t>
      </w:r>
      <w:r w:rsidRPr="00EB5EB5">
        <w:rPr>
          <w:rFonts w:cs="Times New Roman"/>
          <w:i/>
          <w:color w:val="000000"/>
          <w:szCs w:val="24"/>
          <w:highlight w:val="white"/>
        </w:rPr>
        <w:t xml:space="preserve"> t = (</w:t>
      </w:r>
      <w:r w:rsidRPr="00EB5EB5">
        <w:rPr>
          <w:rFonts w:cs="Times New Roman"/>
          <w:i/>
          <w:color w:val="0000FF"/>
          <w:szCs w:val="24"/>
          <w:highlight w:val="white"/>
        </w:rPr>
        <w:t>float</w:t>
      </w:r>
      <w:r w:rsidRPr="00EB5EB5">
        <w:rPr>
          <w:rFonts w:cs="Times New Roman"/>
          <w:i/>
          <w:color w:val="000000"/>
          <w:szCs w:val="24"/>
          <w:highlight w:val="white"/>
        </w:rPr>
        <w:t>)findblack(img) / (img.cols*img.rows) - (</w:t>
      </w:r>
      <w:r w:rsidRPr="00EB5EB5">
        <w:rPr>
          <w:rFonts w:cs="Times New Roman"/>
          <w:i/>
          <w:color w:val="0000FF"/>
          <w:szCs w:val="24"/>
          <w:highlight w:val="white"/>
        </w:rPr>
        <w:t>float</w:t>
      </w:r>
      <w:r w:rsidRPr="00EB5EB5">
        <w:rPr>
          <w:rFonts w:cs="Times New Roman"/>
          <w:i/>
          <w:color w:val="000000"/>
          <w:szCs w:val="24"/>
          <w:highlight w:val="white"/>
        </w:rPr>
        <w:t>)level1/1000;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(t&gt;0)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int</w:t>
      </w:r>
      <w:r w:rsidRPr="00EB5EB5">
        <w:rPr>
          <w:rFonts w:cs="Times New Roman"/>
          <w:i/>
          <w:color w:val="000000"/>
          <w:szCs w:val="24"/>
          <w:highlight w:val="white"/>
        </w:rPr>
        <w:t xml:space="preserve"> check = 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Mat modelx = imread(</w:t>
      </w:r>
      <w:r w:rsidRPr="00EB5EB5">
        <w:rPr>
          <w:rFonts w:cs="Times New Roman"/>
          <w:i/>
          <w:color w:val="A31515"/>
          <w:szCs w:val="24"/>
          <w:highlight w:val="white"/>
        </w:rPr>
        <w:t>"xmask1.jpg"</w:t>
      </w:r>
      <w:r w:rsidRPr="00EB5EB5">
        <w:rPr>
          <w:rFonts w:cs="Times New Roman"/>
          <w:i/>
          <w:color w:val="000000"/>
          <w:szCs w:val="24"/>
          <w:highlight w:val="white"/>
        </w:rPr>
        <w:t>, CV_8UC1);</w:t>
      </w:r>
      <w:r w:rsidRPr="00EB5EB5">
        <w:rPr>
          <w:rFonts w:cs="Times New Roman"/>
          <w:i/>
          <w:color w:val="000000"/>
          <w:szCs w:val="24"/>
          <w:highlight w:val="white"/>
        </w:rPr>
        <w:tab/>
        <w:t>//load maskX</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Mat modelo = imread(</w:t>
      </w:r>
      <w:r w:rsidRPr="00EB5EB5">
        <w:rPr>
          <w:rFonts w:cs="Times New Roman"/>
          <w:i/>
          <w:color w:val="A31515"/>
          <w:szCs w:val="24"/>
          <w:highlight w:val="white"/>
        </w:rPr>
        <w:t>"omask.jpg"</w:t>
      </w:r>
      <w:r w:rsidRPr="00EB5EB5">
        <w:rPr>
          <w:rFonts w:cs="Times New Roman"/>
          <w:i/>
          <w:color w:val="000000"/>
          <w:szCs w:val="24"/>
          <w:highlight w:val="white"/>
        </w:rPr>
        <w:t xml:space="preserve">, CV_8UC1); </w:t>
      </w:r>
      <w:r w:rsidRPr="00EB5EB5">
        <w:rPr>
          <w:rFonts w:cs="Times New Roman"/>
          <w:i/>
          <w:color w:val="000000"/>
          <w:szCs w:val="24"/>
          <w:highlight w:val="white"/>
        </w:rPr>
        <w:tab/>
        <w:t>//load maskO</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resize(modelx, modelx, Size(img.cols, img.rows), 1, 1, INTER_LINEAR);</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resize(modelo, modelo, Size(img.cols, img.rows), 1, 1, INTER_LINEAR);</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8000"/>
          <w:szCs w:val="24"/>
          <w:highlight w:val="white"/>
        </w:rPr>
        <w:t>//float initx = findblack(modelx);</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float</w:t>
      </w:r>
      <w:r w:rsidRPr="00EB5EB5">
        <w:rPr>
          <w:rFonts w:cs="Times New Roman"/>
          <w:i/>
          <w:color w:val="000000"/>
          <w:szCs w:val="24"/>
          <w:highlight w:val="white"/>
        </w:rPr>
        <w:t xml:space="preserve"> init = findblack(img); </w:t>
      </w:r>
      <w:r w:rsidRPr="00EB5EB5">
        <w:rPr>
          <w:rFonts w:cs="Times New Roman"/>
          <w:i/>
          <w:color w:val="000000"/>
          <w:szCs w:val="24"/>
          <w:highlight w:val="white"/>
        </w:rPr>
        <w:tab/>
        <w:t>//Tim so pixel mau den trong hinh ban dau</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modelx = modelx + img;</w:t>
      </w:r>
      <w:r w:rsidRPr="00EB5EB5">
        <w:rPr>
          <w:rFonts w:cs="Times New Roman"/>
          <w:i/>
          <w:color w:val="000000"/>
          <w:szCs w:val="24"/>
          <w:highlight w:val="white"/>
        </w:rPr>
        <w:tab/>
        <w:t xml:space="preserve">//đè mask lên hình </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modelo = modelo + img;</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float</w:t>
      </w:r>
      <w:r w:rsidRPr="00EB5EB5">
        <w:rPr>
          <w:rFonts w:cs="Times New Roman"/>
          <w:i/>
          <w:color w:val="000000"/>
          <w:szCs w:val="24"/>
          <w:highlight w:val="white"/>
        </w:rPr>
        <w:t xml:space="preserve"> kx = findblack(modelx) / init; //tỉ lệ số pixel đen sau khi đưa qua mask</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float</w:t>
      </w:r>
      <w:r w:rsidRPr="00EB5EB5">
        <w:rPr>
          <w:rFonts w:cs="Times New Roman"/>
          <w:i/>
          <w:color w:val="000000"/>
          <w:szCs w:val="24"/>
          <w:highlight w:val="white"/>
        </w:rPr>
        <w:t xml:space="preserve"> ko = findblack(modelo) / init;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lastRenderedPageBreak/>
        <w:tab/>
      </w: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(kx &gt; ko)  rec = 1;</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else</w:t>
      </w:r>
      <w:r w:rsidRPr="00EB5EB5">
        <w:rPr>
          <w:rFonts w:cs="Times New Roman"/>
          <w:i/>
          <w:color w:val="000000"/>
          <w:szCs w:val="24"/>
          <w:highlight w:val="white"/>
        </w:rPr>
        <w:t xml:space="preserve"> </w:t>
      </w:r>
      <w:r w:rsidRPr="00EB5EB5">
        <w:rPr>
          <w:rFonts w:cs="Times New Roman"/>
          <w:i/>
          <w:color w:val="0000FF"/>
          <w:szCs w:val="24"/>
          <w:highlight w:val="white"/>
        </w:rPr>
        <w:t>if</w:t>
      </w:r>
      <w:r w:rsidRPr="00EB5EB5">
        <w:rPr>
          <w:rFonts w:cs="Times New Roman"/>
          <w:i/>
          <w:color w:val="000000"/>
          <w:szCs w:val="24"/>
          <w:highlight w:val="white"/>
        </w:rPr>
        <w:t xml:space="preserve"> (kx &lt; ko) rec = 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else</w:t>
      </w:r>
      <w:r w:rsidRPr="00EB5EB5">
        <w:rPr>
          <w:rFonts w:cs="Times New Roman"/>
          <w:i/>
          <w:color w:val="000000"/>
          <w:szCs w:val="24"/>
          <w:highlight w:val="white"/>
        </w:rPr>
        <w:t xml:space="preserve"> rec = -1;</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return</w:t>
      </w:r>
      <w:r w:rsidRPr="00EB5EB5">
        <w:rPr>
          <w:rFonts w:cs="Times New Roman"/>
          <w:i/>
          <w:color w:val="000000"/>
          <w:szCs w:val="24"/>
          <w:highlight w:val="white"/>
        </w:rPr>
        <w:t xml:space="preserve"> rec;</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w:t>
      </w:r>
    </w:p>
    <w:p w:rsidR="00EB5EB5" w:rsidRPr="00EB5EB5" w:rsidRDefault="00EB5EB5" w:rsidP="00EB5EB5">
      <w:pPr>
        <w:pStyle w:val="ListParagraph"/>
        <w:ind w:left="-180"/>
        <w:rPr>
          <w:rFonts w:cs="Times New Roman"/>
          <w:color w:val="000000"/>
          <w:szCs w:val="24"/>
        </w:rPr>
      </w:pPr>
    </w:p>
    <w:p w:rsidR="00EB5EB5" w:rsidRPr="00EB5EB5" w:rsidRDefault="00EB5EB5" w:rsidP="00EB5EB5">
      <w:pPr>
        <w:pStyle w:val="ListParagraph"/>
        <w:numPr>
          <w:ilvl w:val="0"/>
          <w:numId w:val="10"/>
        </w:numPr>
        <w:ind w:left="-180"/>
        <w:rPr>
          <w:rFonts w:cs="Times New Roman"/>
          <w:szCs w:val="24"/>
        </w:rPr>
      </w:pPr>
      <w:r w:rsidRPr="00EB5EB5">
        <w:rPr>
          <w:rFonts w:cs="Times New Roman"/>
          <w:szCs w:val="24"/>
        </w:rPr>
        <w:t>Vẽ X hoặc O vào vị trí đã nhận diện lên bàn cờ đã khởi tạo.</w:t>
      </w:r>
    </w:p>
    <w:p w:rsidR="00EB5EB5" w:rsidRPr="00EB5EB5" w:rsidRDefault="00EB5EB5" w:rsidP="00EB5EB5">
      <w:pPr>
        <w:pStyle w:val="ListParagraph"/>
        <w:numPr>
          <w:ilvl w:val="0"/>
          <w:numId w:val="13"/>
        </w:numPr>
        <w:autoSpaceDE w:val="0"/>
        <w:autoSpaceDN w:val="0"/>
        <w:adjustRightInd w:val="0"/>
        <w:spacing w:after="0" w:line="240" w:lineRule="auto"/>
        <w:ind w:left="-180"/>
        <w:rPr>
          <w:rFonts w:cs="Times New Roman"/>
          <w:i/>
          <w:color w:val="008000"/>
          <w:szCs w:val="24"/>
          <w:highlight w:val="white"/>
        </w:rPr>
      </w:pPr>
      <w:r w:rsidRPr="00EB5EB5">
        <w:rPr>
          <w:rFonts w:cs="Times New Roman"/>
          <w:szCs w:val="24"/>
        </w:rPr>
        <w:t>Code</w:t>
      </w:r>
    </w:p>
    <w:p w:rsidR="00EB5EB5" w:rsidRPr="00EB5EB5" w:rsidRDefault="00EB5EB5" w:rsidP="00EB5EB5">
      <w:pPr>
        <w:pStyle w:val="ListParagraph"/>
        <w:autoSpaceDE w:val="0"/>
        <w:autoSpaceDN w:val="0"/>
        <w:adjustRightInd w:val="0"/>
        <w:spacing w:after="0" w:line="240" w:lineRule="auto"/>
        <w:ind w:left="-180"/>
        <w:rPr>
          <w:rFonts w:cs="Times New Roman"/>
          <w:i/>
          <w:color w:val="008000"/>
          <w:szCs w:val="24"/>
          <w:highlight w:val="white"/>
        </w:rPr>
      </w:pPr>
      <w:r w:rsidRPr="00EB5EB5">
        <w:rPr>
          <w:rFonts w:cs="Times New Roman"/>
          <w:i/>
          <w:color w:val="0000FF"/>
          <w:szCs w:val="24"/>
          <w:highlight w:val="white"/>
        </w:rPr>
        <w:t>void</w:t>
      </w:r>
      <w:r w:rsidRPr="00EB5EB5">
        <w:rPr>
          <w:rFonts w:cs="Times New Roman"/>
          <w:i/>
          <w:color w:val="000000"/>
          <w:szCs w:val="24"/>
          <w:highlight w:val="white"/>
        </w:rPr>
        <w:t xml:space="preserve"> SolveBox(vector&lt;Point&gt; boxA) </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box_w = board.rows / board_rows;</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box_h = board.cols / board_cols;</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float</w:t>
      </w:r>
      <w:r w:rsidRPr="00EB5EB5">
        <w:rPr>
          <w:rFonts w:cs="Times New Roman"/>
          <w:i/>
          <w:color w:val="000000"/>
          <w:szCs w:val="24"/>
          <w:highlight w:val="white"/>
        </w:rPr>
        <w:t xml:space="preserve"> xMed, yMed;</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//Đánh dấu ô đã nhận diện trên bàn cờ</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line(board, boxA[0], boxA[1], cvScalar(255, 0, 0),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line(board, boxA[1], boxA[2], cvScalar(0, 255, 0),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line(board, boxA[2], boxA[3], cvScalar(0, 255, 0),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line(board, boxA[3], boxA[0], cvScalar(0, 255, 255), 4);</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int</w:t>
      </w:r>
      <w:r w:rsidRPr="00EB5EB5">
        <w:rPr>
          <w:rFonts w:cs="Times New Roman"/>
          <w:i/>
          <w:color w:val="000000"/>
          <w:szCs w:val="24"/>
          <w:highlight w:val="white"/>
        </w:rPr>
        <w:t xml:space="preserve"> xMax = boxA[2].x, xMin = boxA[0].x;</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int</w:t>
      </w:r>
      <w:r w:rsidRPr="00EB5EB5">
        <w:rPr>
          <w:rFonts w:cs="Times New Roman"/>
          <w:i/>
          <w:color w:val="000000"/>
          <w:szCs w:val="24"/>
          <w:highlight w:val="white"/>
        </w:rPr>
        <w:t xml:space="preserve"> yMax = boxA[2].y, yMin = boxA[0].y;</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(boxA[0].x &gt; boxA[2].x)</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xMax = boxA[0].x;</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xMin = boxA[2].x;</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(boxA[0].y &gt; boxA[2].y)</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yMax = boxA[0].y;</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yMin = boxA[2].y;</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Mat temp = board(Range(yMin, yMax), Range(xMin, xMax));</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cvtColor(temp, temp, CV_BGR2GRAY);</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//Xác định vị trí ô đang xét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xMed = (</w:t>
      </w:r>
      <w:r w:rsidRPr="00EB5EB5">
        <w:rPr>
          <w:rFonts w:cs="Times New Roman"/>
          <w:i/>
          <w:color w:val="0000FF"/>
          <w:szCs w:val="24"/>
          <w:highlight w:val="white"/>
        </w:rPr>
        <w:t>float</w:t>
      </w:r>
      <w:r w:rsidRPr="00EB5EB5">
        <w:rPr>
          <w:rFonts w:cs="Times New Roman"/>
          <w:i/>
          <w:color w:val="000000"/>
          <w:szCs w:val="24"/>
          <w:highlight w:val="white"/>
        </w:rPr>
        <w:t>)(xMax + xMin) / 2;</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yMed = (</w:t>
      </w:r>
      <w:r w:rsidRPr="00EB5EB5">
        <w:rPr>
          <w:rFonts w:cs="Times New Roman"/>
          <w:i/>
          <w:color w:val="0000FF"/>
          <w:szCs w:val="24"/>
          <w:highlight w:val="white"/>
        </w:rPr>
        <w:t>float</w:t>
      </w:r>
      <w:r w:rsidRPr="00EB5EB5">
        <w:rPr>
          <w:rFonts w:cs="Times New Roman"/>
          <w:i/>
          <w:color w:val="000000"/>
          <w:szCs w:val="24"/>
          <w:highlight w:val="white"/>
        </w:rPr>
        <w:t>)(yMax + yMin) / 2;</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((yMed / box_w  &lt; board_rows) &amp;&amp; (xMed / box_h &lt; board_cols))</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Mat temp_draw = draw(Range(floor(yMed / box_w) * 50, (floor(yMed / box_w) + 1) * 50), Range(floor(xMed / box_h) * 50, (floor(xMed / box_h) + 1) * 50));</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t>flag = findXO(temp); //Nhận dạng X, O</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 Vẽ lên bàn cờ khởi tạo nếu là X hoặc O</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if</w:t>
      </w:r>
      <w:r w:rsidRPr="00EB5EB5">
        <w:rPr>
          <w:rFonts w:cs="Times New Roman"/>
          <w:i/>
          <w:color w:val="000000"/>
          <w:szCs w:val="24"/>
          <w:highlight w:val="white"/>
        </w:rPr>
        <w:t xml:space="preserve"> (flag == 1) bitwise_and(temp_draw, drawX, temp_draw);</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r>
      <w:r w:rsidRPr="00EB5EB5">
        <w:rPr>
          <w:rFonts w:cs="Times New Roman"/>
          <w:i/>
          <w:color w:val="000000"/>
          <w:szCs w:val="24"/>
          <w:highlight w:val="white"/>
        </w:rPr>
        <w:tab/>
      </w:r>
      <w:r w:rsidRPr="00EB5EB5">
        <w:rPr>
          <w:rFonts w:cs="Times New Roman"/>
          <w:i/>
          <w:color w:val="0000FF"/>
          <w:szCs w:val="24"/>
          <w:highlight w:val="white"/>
        </w:rPr>
        <w:t>else</w:t>
      </w:r>
      <w:r w:rsidRPr="00EB5EB5">
        <w:rPr>
          <w:rFonts w:cs="Times New Roman"/>
          <w:i/>
          <w:color w:val="000000"/>
          <w:szCs w:val="24"/>
          <w:highlight w:val="white"/>
        </w:rPr>
        <w:t xml:space="preserve"> </w:t>
      </w:r>
      <w:r w:rsidRPr="00EB5EB5">
        <w:rPr>
          <w:rFonts w:cs="Times New Roman"/>
          <w:i/>
          <w:color w:val="0000FF"/>
          <w:szCs w:val="24"/>
          <w:highlight w:val="white"/>
        </w:rPr>
        <w:t>if</w:t>
      </w:r>
      <w:r w:rsidRPr="00EB5EB5">
        <w:rPr>
          <w:rFonts w:cs="Times New Roman"/>
          <w:i/>
          <w:color w:val="000000"/>
          <w:szCs w:val="24"/>
          <w:highlight w:val="white"/>
        </w:rPr>
        <w:t xml:space="preserve"> (flag == 0) bitwise_and(temp_draw, drawO, temp_draw);</w:t>
      </w:r>
    </w:p>
    <w:p w:rsidR="00EB5EB5" w:rsidRPr="00EB5EB5" w:rsidRDefault="00EB5EB5" w:rsidP="00EB5EB5">
      <w:pPr>
        <w:autoSpaceDE w:val="0"/>
        <w:autoSpaceDN w:val="0"/>
        <w:adjustRightInd w:val="0"/>
        <w:spacing w:after="0" w:line="240" w:lineRule="auto"/>
        <w:ind w:left="-180"/>
        <w:rPr>
          <w:rFonts w:cs="Times New Roman"/>
          <w:i/>
          <w:color w:val="000000"/>
          <w:szCs w:val="24"/>
          <w:highlight w:val="white"/>
        </w:rPr>
      </w:pPr>
      <w:r w:rsidRPr="00EB5EB5">
        <w:rPr>
          <w:rFonts w:cs="Times New Roman"/>
          <w:i/>
          <w:color w:val="000000"/>
          <w:szCs w:val="24"/>
          <w:highlight w:val="white"/>
        </w:rPr>
        <w:tab/>
        <w:t>}</w:t>
      </w:r>
    </w:p>
    <w:p w:rsidR="00EB5EB5" w:rsidRPr="00EB5EB5" w:rsidRDefault="00EB5EB5" w:rsidP="00EB5EB5">
      <w:pPr>
        <w:ind w:left="-180"/>
        <w:rPr>
          <w:rFonts w:cs="Times New Roman"/>
          <w:i/>
          <w:szCs w:val="24"/>
        </w:rPr>
      </w:pPr>
      <w:r w:rsidRPr="00EB5EB5">
        <w:rPr>
          <w:rFonts w:cs="Times New Roman"/>
          <w:i/>
          <w:color w:val="000000"/>
          <w:szCs w:val="24"/>
          <w:highlight w:val="white"/>
        </w:rPr>
        <w:t>}</w:t>
      </w:r>
    </w:p>
    <w:p w:rsidR="003A44A3" w:rsidRPr="00EB5EB5" w:rsidRDefault="003A44A3" w:rsidP="00EB5EB5">
      <w:pPr>
        <w:pStyle w:val="ListParagraph"/>
        <w:numPr>
          <w:ilvl w:val="0"/>
          <w:numId w:val="8"/>
        </w:numPr>
        <w:rPr>
          <w:rFonts w:cs="Times New Roman"/>
          <w:b/>
          <w:szCs w:val="24"/>
        </w:rPr>
      </w:pPr>
      <w:r w:rsidRPr="00EB5EB5">
        <w:rPr>
          <w:rFonts w:cs="Times New Roman"/>
          <w:b/>
          <w:szCs w:val="24"/>
        </w:rPr>
        <w:lastRenderedPageBreak/>
        <w:t>Kết quả thực tế</w:t>
      </w:r>
    </w:p>
    <w:p w:rsidR="005D1B8A" w:rsidRPr="00EB5EB5" w:rsidRDefault="005D1B8A" w:rsidP="005D1B8A">
      <w:pPr>
        <w:rPr>
          <w:rFonts w:cs="Times New Roman"/>
          <w:b/>
          <w:szCs w:val="24"/>
        </w:rPr>
      </w:pPr>
      <w:r w:rsidRPr="00EB5EB5">
        <w:rPr>
          <w:rFonts w:cs="Times New Roman"/>
          <w:noProof/>
          <w:szCs w:val="24"/>
          <w:lang w:eastAsia="en-US"/>
        </w:rPr>
        <w:drawing>
          <wp:inline distT="0" distB="0" distL="0" distR="0" wp14:anchorId="5CF27B56" wp14:editId="0E99FA6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5D1B8A" w:rsidRPr="00EB5EB5" w:rsidRDefault="005D1B8A" w:rsidP="005D1B8A">
      <w:pPr>
        <w:rPr>
          <w:rFonts w:cs="Times New Roman"/>
          <w:b/>
          <w:szCs w:val="24"/>
        </w:rPr>
      </w:pPr>
    </w:p>
    <w:p w:rsidR="003A44A3" w:rsidRPr="00EB5EB5" w:rsidRDefault="003A44A3" w:rsidP="00EB5EB5">
      <w:pPr>
        <w:pStyle w:val="ListParagraph"/>
        <w:numPr>
          <w:ilvl w:val="0"/>
          <w:numId w:val="8"/>
        </w:numPr>
        <w:rPr>
          <w:rFonts w:cs="Times New Roman"/>
          <w:b/>
          <w:szCs w:val="24"/>
        </w:rPr>
      </w:pPr>
      <w:r w:rsidRPr="00EB5EB5">
        <w:rPr>
          <w:rFonts w:cs="Times New Roman"/>
          <w:b/>
          <w:szCs w:val="24"/>
        </w:rPr>
        <w:t>Nhận xét</w:t>
      </w:r>
    </w:p>
    <w:p w:rsidR="00EB5EB5" w:rsidRDefault="003A44A3" w:rsidP="003A44A3">
      <w:pPr>
        <w:rPr>
          <w:rFonts w:cs="Times New Roman"/>
          <w:szCs w:val="24"/>
        </w:rPr>
      </w:pPr>
      <w:r w:rsidRPr="00EB5EB5">
        <w:rPr>
          <w:rFonts w:cs="Times New Roman"/>
          <w:szCs w:val="24"/>
        </w:rPr>
        <w:t>Hệ thống</w:t>
      </w:r>
      <w:r w:rsidR="00EB5EB5">
        <w:rPr>
          <w:rFonts w:cs="Times New Roman"/>
          <w:szCs w:val="24"/>
        </w:rPr>
        <w:t xml:space="preserve"> phụ thuộc khá nhiều vào điều kiện ánh sáng, độ tương phản, đậm nhạt của đường kẻ.</w:t>
      </w:r>
    </w:p>
    <w:p w:rsidR="003A44A3" w:rsidRPr="00EB5EB5" w:rsidRDefault="00EB5EB5" w:rsidP="003A44A3">
      <w:pPr>
        <w:rPr>
          <w:rFonts w:cs="Times New Roman"/>
        </w:rPr>
      </w:pPr>
      <w:r>
        <w:rPr>
          <w:rFonts w:cs="Times New Roman"/>
          <w:szCs w:val="24"/>
        </w:rPr>
        <w:t>Hệ thống</w:t>
      </w:r>
      <w:r w:rsidR="003A44A3" w:rsidRPr="00EB5EB5">
        <w:rPr>
          <w:rFonts w:cs="Times New Roman"/>
          <w:szCs w:val="24"/>
        </w:rPr>
        <w:t xml:space="preserve"> hiện tại có thể theo dõi kịp thời các nước đi của người chơi nhưng chưa thể nhận diện được người chơi nào chiến thắng.</w:t>
      </w:r>
    </w:p>
    <w:p w:rsidR="005D1B8A" w:rsidRPr="00EB5EB5" w:rsidRDefault="005D1B8A" w:rsidP="003A44A3">
      <w:pPr>
        <w:rPr>
          <w:rFonts w:cs="Times New Roman"/>
        </w:rPr>
      </w:pPr>
    </w:p>
    <w:sectPr w:rsidR="005D1B8A" w:rsidRPr="00EB5EB5" w:rsidSect="00BE7521">
      <w:headerReference w:type="default" r:id="rId19"/>
      <w:footerReference w:type="default" r:id="rId20"/>
      <w:pgSz w:w="12240" w:h="15840"/>
      <w:pgMar w:top="1440" w:right="1440" w:bottom="993"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606" w:rsidRDefault="006E4606" w:rsidP="00BE7521">
      <w:pPr>
        <w:spacing w:after="0" w:line="240" w:lineRule="auto"/>
      </w:pPr>
      <w:r>
        <w:separator/>
      </w:r>
    </w:p>
  </w:endnote>
  <w:endnote w:type="continuationSeparator" w:id="0">
    <w:p w:rsidR="006E4606" w:rsidRDefault="006E4606" w:rsidP="00BE7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521" w:rsidRDefault="00BE7521" w:rsidP="00BE7521">
    <w:pPr>
      <w:pStyle w:val="Footer"/>
      <w:jc w:val="center"/>
    </w:pPr>
    <w:r>
      <w:fldChar w:fldCharType="begin"/>
    </w:r>
    <w:r>
      <w:instrText>PAGE</w:instrText>
    </w:r>
    <w:r>
      <w:fldChar w:fldCharType="separate"/>
    </w:r>
    <w:r w:rsidR="007F2C13">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606" w:rsidRDefault="006E4606" w:rsidP="00BE7521">
      <w:pPr>
        <w:spacing w:after="0" w:line="240" w:lineRule="auto"/>
      </w:pPr>
      <w:r>
        <w:separator/>
      </w:r>
    </w:p>
  </w:footnote>
  <w:footnote w:type="continuationSeparator" w:id="0">
    <w:p w:rsidR="006E4606" w:rsidRDefault="006E4606" w:rsidP="00BE7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7521" w:rsidRDefault="007F2C13" w:rsidP="00BE7521">
    <w:pPr>
      <w:pStyle w:val="Header"/>
    </w:pPr>
    <w:r>
      <w:t>Machine Vision</w:t>
    </w:r>
    <w:r>
      <w:tab/>
    </w:r>
    <w:r w:rsidR="00BE7521">
      <w:rPr>
        <w:rFonts w:hint="eastAsia"/>
      </w:rPr>
      <w:t>PROJECT 1</w:t>
    </w:r>
    <w:r w:rsidR="00BE7521">
      <w:tab/>
      <w:t>Bùi Anh Huy – 1411408</w:t>
    </w:r>
    <w:r w:rsidR="00BE7521">
      <w:tab/>
    </w:r>
    <w:r w:rsidR="00BE7521">
      <w:tab/>
    </w:r>
  </w:p>
  <w:p w:rsidR="00BE7521" w:rsidRDefault="00BE752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205B6"/>
    <w:multiLevelType w:val="hybridMultilevel"/>
    <w:tmpl w:val="C526EFF2"/>
    <w:lvl w:ilvl="0" w:tplc="B4500512">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1F35DD"/>
    <w:multiLevelType w:val="hybridMultilevel"/>
    <w:tmpl w:val="C1A43A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1277B"/>
    <w:multiLevelType w:val="hybridMultilevel"/>
    <w:tmpl w:val="9F9A43B2"/>
    <w:lvl w:ilvl="0" w:tplc="79AAF63A">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7566AF"/>
    <w:multiLevelType w:val="hybridMultilevel"/>
    <w:tmpl w:val="97369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2606BD"/>
    <w:multiLevelType w:val="hybridMultilevel"/>
    <w:tmpl w:val="86A0458A"/>
    <w:lvl w:ilvl="0" w:tplc="C22EDF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726FF0"/>
    <w:multiLevelType w:val="hybridMultilevel"/>
    <w:tmpl w:val="23302D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F832D2D"/>
    <w:multiLevelType w:val="hybridMultilevel"/>
    <w:tmpl w:val="B388E0A8"/>
    <w:lvl w:ilvl="0" w:tplc="04090015">
      <w:start w:val="1"/>
      <w:numFmt w:val="upp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53F36AEB"/>
    <w:multiLevelType w:val="hybridMultilevel"/>
    <w:tmpl w:val="FA2C208A"/>
    <w:lvl w:ilvl="0" w:tplc="02B2A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BF0933"/>
    <w:multiLevelType w:val="hybridMultilevel"/>
    <w:tmpl w:val="E1A65ED4"/>
    <w:lvl w:ilvl="0" w:tplc="5DF27386">
      <w:start w:val="9"/>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5268BE"/>
    <w:multiLevelType w:val="hybridMultilevel"/>
    <w:tmpl w:val="20500E08"/>
    <w:lvl w:ilvl="0" w:tplc="585421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6852EA"/>
    <w:multiLevelType w:val="hybridMultilevel"/>
    <w:tmpl w:val="7CF40B6A"/>
    <w:lvl w:ilvl="0" w:tplc="D76CFC6C">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6BBF3F89"/>
    <w:multiLevelType w:val="hybridMultilevel"/>
    <w:tmpl w:val="DB6667E4"/>
    <w:lvl w:ilvl="0" w:tplc="9A566C8E">
      <w:start w:val="2"/>
      <w:numFmt w:val="upp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2" w15:restartNumberingAfterBreak="0">
    <w:nsid w:val="6BC373EE"/>
    <w:multiLevelType w:val="hybridMultilevel"/>
    <w:tmpl w:val="D75EC21E"/>
    <w:lvl w:ilvl="0" w:tplc="BAAAA8F2">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1D5B26"/>
    <w:multiLevelType w:val="hybridMultilevel"/>
    <w:tmpl w:val="B932529A"/>
    <w:lvl w:ilvl="0" w:tplc="B6AC51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AC26E9"/>
    <w:multiLevelType w:val="hybridMultilevel"/>
    <w:tmpl w:val="E3CED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71E2D"/>
    <w:multiLevelType w:val="hybridMultilevel"/>
    <w:tmpl w:val="9F621982"/>
    <w:lvl w:ilvl="0" w:tplc="99AE2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9B31350"/>
    <w:multiLevelType w:val="hybridMultilevel"/>
    <w:tmpl w:val="403CC628"/>
    <w:lvl w:ilvl="0" w:tplc="ACC8E21E">
      <w:start w:val="2"/>
      <w:numFmt w:val="bullet"/>
      <w:lvlText w:val="-"/>
      <w:lvlJc w:val="left"/>
      <w:pPr>
        <w:ind w:left="1800" w:hanging="360"/>
      </w:pPr>
      <w:rPr>
        <w:rFonts w:ascii="Consolas" w:eastAsiaTheme="minorHAnsi" w:hAnsi="Consolas" w:cs="Consola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3"/>
  </w:num>
  <w:num w:numId="3">
    <w:abstractNumId w:val="1"/>
  </w:num>
  <w:num w:numId="4">
    <w:abstractNumId w:val="9"/>
  </w:num>
  <w:num w:numId="5">
    <w:abstractNumId w:val="0"/>
  </w:num>
  <w:num w:numId="6">
    <w:abstractNumId w:val="2"/>
  </w:num>
  <w:num w:numId="7">
    <w:abstractNumId w:val="14"/>
  </w:num>
  <w:num w:numId="8">
    <w:abstractNumId w:val="10"/>
  </w:num>
  <w:num w:numId="9">
    <w:abstractNumId w:val="3"/>
  </w:num>
  <w:num w:numId="10">
    <w:abstractNumId w:val="16"/>
  </w:num>
  <w:num w:numId="11">
    <w:abstractNumId w:val="7"/>
  </w:num>
  <w:num w:numId="12">
    <w:abstractNumId w:val="4"/>
  </w:num>
  <w:num w:numId="13">
    <w:abstractNumId w:val="5"/>
  </w:num>
  <w:num w:numId="14">
    <w:abstractNumId w:val="15"/>
  </w:num>
  <w:num w:numId="15">
    <w:abstractNumId w:val="6"/>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FB0"/>
    <w:rsid w:val="002C0061"/>
    <w:rsid w:val="003643ED"/>
    <w:rsid w:val="003A44A3"/>
    <w:rsid w:val="003E5050"/>
    <w:rsid w:val="00584B59"/>
    <w:rsid w:val="005D1B8A"/>
    <w:rsid w:val="00633E1E"/>
    <w:rsid w:val="00645A86"/>
    <w:rsid w:val="006E4606"/>
    <w:rsid w:val="007F2C13"/>
    <w:rsid w:val="008E6E5A"/>
    <w:rsid w:val="00902210"/>
    <w:rsid w:val="009A0FB0"/>
    <w:rsid w:val="00A45FC7"/>
    <w:rsid w:val="00B2269E"/>
    <w:rsid w:val="00B9120A"/>
    <w:rsid w:val="00BE7521"/>
    <w:rsid w:val="00EB5EB5"/>
    <w:rsid w:val="00F335D4"/>
    <w:rsid w:val="00FC69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5EFA"/>
  <w15:docId w15:val="{55E4B49C-55E9-44F3-8B59-E89606B1B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FB0"/>
    <w:pPr>
      <w:ind w:left="720"/>
      <w:contextualSpacing/>
    </w:pPr>
  </w:style>
  <w:style w:type="paragraph" w:styleId="BalloonText">
    <w:name w:val="Balloon Text"/>
    <w:basedOn w:val="Normal"/>
    <w:link w:val="BalloonTextChar"/>
    <w:uiPriority w:val="99"/>
    <w:semiHidden/>
    <w:unhideWhenUsed/>
    <w:rsid w:val="00A45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FC7"/>
    <w:rPr>
      <w:rFonts w:ascii="Tahoma" w:hAnsi="Tahoma" w:cs="Tahoma"/>
      <w:sz w:val="16"/>
      <w:szCs w:val="16"/>
    </w:rPr>
  </w:style>
  <w:style w:type="paragraph" w:styleId="Header">
    <w:name w:val="header"/>
    <w:basedOn w:val="Normal"/>
    <w:link w:val="HeaderChar"/>
    <w:unhideWhenUsed/>
    <w:rsid w:val="00BE7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521"/>
  </w:style>
  <w:style w:type="paragraph" w:styleId="Footer">
    <w:name w:val="footer"/>
    <w:basedOn w:val="Normal"/>
    <w:link w:val="FooterChar"/>
    <w:uiPriority w:val="99"/>
    <w:unhideWhenUsed/>
    <w:rsid w:val="00BE7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521"/>
  </w:style>
  <w:style w:type="paragraph" w:styleId="NoSpacing">
    <w:name w:val="No Spacing"/>
    <w:link w:val="NoSpacingChar"/>
    <w:uiPriority w:val="1"/>
    <w:qFormat/>
    <w:rsid w:val="00BE7521"/>
    <w:pPr>
      <w:spacing w:after="0" w:line="240" w:lineRule="auto"/>
    </w:pPr>
    <w:rPr>
      <w:rFonts w:asciiTheme="minorHAnsi" w:hAnsiTheme="minorHAnsi"/>
      <w:sz w:val="22"/>
    </w:rPr>
  </w:style>
  <w:style w:type="character" w:customStyle="1" w:styleId="NoSpacingChar">
    <w:name w:val="No Spacing Char"/>
    <w:basedOn w:val="DefaultParagraphFont"/>
    <w:link w:val="NoSpacing"/>
    <w:uiPriority w:val="1"/>
    <w:rsid w:val="00BE7521"/>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FED8859F1F4C9C8035C71CF2A0BAF2"/>
        <w:category>
          <w:name w:val="General"/>
          <w:gallery w:val="placeholder"/>
        </w:category>
        <w:types>
          <w:type w:val="bbPlcHdr"/>
        </w:types>
        <w:behaviors>
          <w:behavior w:val="content"/>
        </w:behaviors>
        <w:guid w:val="{71A8DDCC-E864-4FC1-AABD-5F1EB1B4A798}"/>
      </w:docPartPr>
      <w:docPartBody>
        <w:p w:rsidR="00851EC5" w:rsidRDefault="00D41A0D" w:rsidP="00D41A0D">
          <w:pPr>
            <w:pStyle w:val="E8FED8859F1F4C9C8035C71CF2A0BAF2"/>
          </w:pPr>
          <w:r>
            <w:rPr>
              <w:rFonts w:asciiTheme="majorHAnsi" w:eastAsiaTheme="majorEastAsia" w:hAnsiTheme="majorHAnsi" w:cstheme="majorBidi"/>
              <w:caps/>
            </w:rPr>
            <w:t>[Type the company name]</w:t>
          </w:r>
        </w:p>
      </w:docPartBody>
    </w:docPart>
    <w:docPart>
      <w:docPartPr>
        <w:name w:val="B5122013F05C4C69B857258A81CBE557"/>
        <w:category>
          <w:name w:val="General"/>
          <w:gallery w:val="placeholder"/>
        </w:category>
        <w:types>
          <w:type w:val="bbPlcHdr"/>
        </w:types>
        <w:behaviors>
          <w:behavior w:val="content"/>
        </w:behaviors>
        <w:guid w:val="{4C7F22B8-86CA-468C-9B33-FFC55E5D5860}"/>
      </w:docPartPr>
      <w:docPartBody>
        <w:p w:rsidR="00851EC5" w:rsidRDefault="00D41A0D" w:rsidP="00D41A0D">
          <w:pPr>
            <w:pStyle w:val="B5122013F05C4C69B857258A81CBE557"/>
          </w:pPr>
          <w:r>
            <w:rPr>
              <w:rFonts w:asciiTheme="majorHAnsi" w:eastAsiaTheme="majorEastAsia" w:hAnsiTheme="majorHAnsi" w:cstheme="majorBidi"/>
              <w:sz w:val="80"/>
              <w:szCs w:val="80"/>
            </w:rPr>
            <w:t>[Type the document title]</w:t>
          </w:r>
        </w:p>
      </w:docPartBody>
    </w:docPart>
    <w:docPart>
      <w:docPartPr>
        <w:name w:val="C28D1AEF45A748D4B46166EED1CC014F"/>
        <w:category>
          <w:name w:val="General"/>
          <w:gallery w:val="placeholder"/>
        </w:category>
        <w:types>
          <w:type w:val="bbPlcHdr"/>
        </w:types>
        <w:behaviors>
          <w:behavior w:val="content"/>
        </w:behaviors>
        <w:guid w:val="{482AF204-551E-433D-B790-9FFCBFF35776}"/>
      </w:docPartPr>
      <w:docPartBody>
        <w:p w:rsidR="00851EC5" w:rsidRDefault="00D41A0D" w:rsidP="00D41A0D">
          <w:pPr>
            <w:pStyle w:val="C28D1AEF45A748D4B46166EED1CC014F"/>
          </w:pPr>
          <w:r>
            <w:rPr>
              <w:rFonts w:asciiTheme="majorHAnsi" w:eastAsiaTheme="majorEastAsia" w:hAnsiTheme="majorHAnsi" w:cstheme="majorBidi"/>
              <w:sz w:val="44"/>
              <w:szCs w:val="44"/>
            </w:rPr>
            <w:t>[Type the document subtitle]</w:t>
          </w:r>
        </w:p>
      </w:docPartBody>
    </w:docPart>
    <w:docPart>
      <w:docPartPr>
        <w:name w:val="68D1CE07A024464C998AF35EFF047822"/>
        <w:category>
          <w:name w:val="General"/>
          <w:gallery w:val="placeholder"/>
        </w:category>
        <w:types>
          <w:type w:val="bbPlcHdr"/>
        </w:types>
        <w:behaviors>
          <w:behavior w:val="content"/>
        </w:behaviors>
        <w:guid w:val="{1080BD75-1785-4AF3-AA2E-D26FC078D031}"/>
      </w:docPartPr>
      <w:docPartBody>
        <w:p w:rsidR="00851EC5" w:rsidRDefault="00D41A0D" w:rsidP="00D41A0D">
          <w:pPr>
            <w:pStyle w:val="68D1CE07A024464C998AF35EFF047822"/>
          </w:pPr>
          <w:r>
            <w:rPr>
              <w:b/>
              <w:bCs/>
            </w:rPr>
            <w:t>[Type the author name]</w:t>
          </w:r>
        </w:p>
      </w:docPartBody>
    </w:docPart>
    <w:docPart>
      <w:docPartPr>
        <w:name w:val="89A5F0DB40D44B32832664DC7F070640"/>
        <w:category>
          <w:name w:val="General"/>
          <w:gallery w:val="placeholder"/>
        </w:category>
        <w:types>
          <w:type w:val="bbPlcHdr"/>
        </w:types>
        <w:behaviors>
          <w:behavior w:val="content"/>
        </w:behaviors>
        <w:guid w:val="{9B2EFDE7-71DE-467C-83A2-06C0F87405E2}"/>
      </w:docPartPr>
      <w:docPartBody>
        <w:p w:rsidR="00851EC5" w:rsidRDefault="00D41A0D" w:rsidP="00D41A0D">
          <w:pPr>
            <w:pStyle w:val="89A5F0DB40D44B32832664DC7F070640"/>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A0D"/>
    <w:rsid w:val="00422812"/>
    <w:rsid w:val="005C21C1"/>
    <w:rsid w:val="00851EC5"/>
    <w:rsid w:val="009246FF"/>
    <w:rsid w:val="0097699D"/>
    <w:rsid w:val="00D41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14650F9D5E4A648D8937DA35A334AF">
    <w:name w:val="4714650F9D5E4A648D8937DA35A334AF"/>
    <w:rsid w:val="00D41A0D"/>
  </w:style>
  <w:style w:type="paragraph" w:customStyle="1" w:styleId="E8FED8859F1F4C9C8035C71CF2A0BAF2">
    <w:name w:val="E8FED8859F1F4C9C8035C71CF2A0BAF2"/>
    <w:rsid w:val="00D41A0D"/>
  </w:style>
  <w:style w:type="paragraph" w:customStyle="1" w:styleId="B5122013F05C4C69B857258A81CBE557">
    <w:name w:val="B5122013F05C4C69B857258A81CBE557"/>
    <w:rsid w:val="00D41A0D"/>
  </w:style>
  <w:style w:type="paragraph" w:customStyle="1" w:styleId="C28D1AEF45A748D4B46166EED1CC014F">
    <w:name w:val="C28D1AEF45A748D4B46166EED1CC014F"/>
    <w:rsid w:val="00D41A0D"/>
  </w:style>
  <w:style w:type="paragraph" w:customStyle="1" w:styleId="68D1CE07A024464C998AF35EFF047822">
    <w:name w:val="68D1CE07A024464C998AF35EFF047822"/>
    <w:rsid w:val="00D41A0D"/>
  </w:style>
  <w:style w:type="paragraph" w:customStyle="1" w:styleId="89A5F0DB40D44B32832664DC7F070640">
    <w:name w:val="89A5F0DB40D44B32832664DC7F070640"/>
    <w:rsid w:val="00D41A0D"/>
  </w:style>
  <w:style w:type="paragraph" w:customStyle="1" w:styleId="2AABA1DD4B15412D9C36E8D1CEB94DC0">
    <w:name w:val="2AABA1DD4B15412D9C36E8D1CEB94DC0"/>
    <w:rsid w:val="00D41A0D"/>
  </w:style>
  <w:style w:type="paragraph" w:customStyle="1" w:styleId="4044AA70AD7F46C692994A7F4573753A">
    <w:name w:val="4044AA70AD7F46C692994A7F4573753A"/>
    <w:rsid w:val="00D41A0D"/>
  </w:style>
  <w:style w:type="paragraph" w:customStyle="1" w:styleId="5DE63A51790F428F94642AB93A7A2C78">
    <w:name w:val="5DE63A51790F428F94642AB93A7A2C78"/>
    <w:rsid w:val="00D41A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AB7638-A901-402E-B0BA-F92AB9122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1348</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BÁO CÁO BÀI TẬP LỚN 1</vt:lpstr>
    </vt:vector>
  </TitlesOfParts>
  <Company>môn THỊ GIÁC MÁY – thầy nguyễn trọng tài</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 1</dc:title>
  <dc:subject>NHẬN DẠNG CHƠI CỜ CARO</dc:subject>
  <dc:creator>Bùi Anh Huy – 1411408</dc:creator>
  <cp:lastModifiedBy>Bui Anh Huy</cp:lastModifiedBy>
  <cp:revision>6</cp:revision>
  <dcterms:created xsi:type="dcterms:W3CDTF">2017-10-16T15:16:00Z</dcterms:created>
  <dcterms:modified xsi:type="dcterms:W3CDTF">2021-01-06T09:57:00Z</dcterms:modified>
</cp:coreProperties>
</file>