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C17" w:rsidRDefault="00811546">
      <w:pPr>
        <w:rPr>
          <w:lang w:val="en-US"/>
        </w:rPr>
      </w:pPr>
      <w:r>
        <w:rPr>
          <w:lang w:val="en-US"/>
        </w:rPr>
        <w:t>Tên bài: Cây thông 2</w:t>
      </w:r>
    </w:p>
    <w:p w:rsidR="00811546" w:rsidRDefault="00811546">
      <w:pPr>
        <w:rPr>
          <w:lang w:val="en-US"/>
        </w:rPr>
      </w:pPr>
      <w:r>
        <w:rPr>
          <w:lang w:val="en-US"/>
        </w:rPr>
        <w:t>Dạng bài: Vẽ hình, mảng hai chiều</w:t>
      </w:r>
    </w:p>
    <w:p w:rsidR="00811546" w:rsidRDefault="00811546">
      <w:pPr>
        <w:rPr>
          <w:lang w:val="en-US"/>
        </w:rPr>
      </w:pPr>
      <w:r>
        <w:rPr>
          <w:lang w:val="en-US"/>
        </w:rPr>
        <w:t>Đề bài:</w:t>
      </w:r>
    </w:p>
    <w:p w:rsidR="00811546" w:rsidRDefault="00EC5034">
      <w:pPr>
        <w:rPr>
          <w:lang w:val="en-US"/>
        </w:rPr>
      </w:pPr>
      <w:r>
        <w:rPr>
          <w:lang w:val="en-US"/>
        </w:rPr>
        <w:tab/>
        <w:t xml:space="preserve">Sản phẩm cây thông mới cho ngày Giáng sinh của Gokycha đã bị hủy bỏ vì loài thông cô tạo ra có tuổi thọ quá ngắn. Ông già noel biết điều này, nhưng thay vì trách mắng, ông chỉ ôn tồn bảo: “Liệu hồn mà chạy cho kịp deadline em nhé!!”. </w:t>
      </w:r>
      <w:r w:rsidR="003D552A">
        <w:rPr>
          <w:lang w:val="en-US"/>
        </w:rPr>
        <w:t>Nghe được câu đó, Gokycha lặng người, cô thấy cuộc đời của mình cũng giống cây thông kia – “quá ngắn”. Nhưng còn cách nào khác, cô phải nhanh chóng tạo ra cây thông khác cho kịp ngày Giáng sinh. May mắn làm sao, cô đã thành công.</w:t>
      </w:r>
      <w:r w:rsidR="009C0C86">
        <w:rPr>
          <w:lang w:val="en-US"/>
        </w:rPr>
        <w:t xml:space="preserve"> </w:t>
      </w:r>
      <w:r w:rsidR="00C666CC">
        <w:rPr>
          <w:lang w:val="en-US"/>
        </w:rPr>
        <w:t>Cây thông lần này cô tạo ra có thể tự biến ra nhưng hạt tuyết rơi xung quanh tán lá của nó. Nói chung là rất đẹp :D</w:t>
      </w:r>
    </w:p>
    <w:p w:rsidR="005E2C17" w:rsidRDefault="007B5709">
      <w:pPr>
        <w:rPr>
          <w:lang w:val="en-US"/>
        </w:rPr>
      </w:pPr>
      <w:r>
        <w:rPr>
          <w:lang w:val="en-US"/>
        </w:rPr>
        <w:tab/>
        <w:t>Cũng như lần trước, cô tiếp t</w:t>
      </w:r>
      <w:r w:rsidR="00BE2FAE">
        <w:rPr>
          <w:lang w:val="en-US"/>
        </w:rPr>
        <w:t>ụ</w:t>
      </w:r>
      <w:r>
        <w:rPr>
          <w:lang w:val="en-US"/>
        </w:rPr>
        <w:t xml:space="preserve">c trồng thử trong ba ngày và </w:t>
      </w:r>
      <w:r w:rsidR="00BE2FAE">
        <w:rPr>
          <w:lang w:val="en-US"/>
        </w:rPr>
        <w:t xml:space="preserve">tiếp tục </w:t>
      </w:r>
      <w:r>
        <w:rPr>
          <w:lang w:val="en-US"/>
        </w:rPr>
        <w:t>thu được kết quả</w:t>
      </w:r>
      <w:r w:rsidR="00BE2FAE">
        <w:rPr>
          <w:lang w:val="en-US"/>
        </w:rPr>
        <w:t xml:space="preserve"> như hình dưới, rồi lại tiếp tục thắc mắc về hình dáng cây thông sau n ngày. Các bạn hãy tiếp tục giúp đỡ Gokycha nhé :3</w:t>
      </w:r>
    </w:p>
    <w:p w:rsidR="007B5709" w:rsidRDefault="00BE2FAE">
      <w:pPr>
        <w:rPr>
          <w:lang w:val="en-US"/>
        </w:rPr>
      </w:pPr>
      <w:r>
        <w:rPr>
          <w:noProof/>
          <w:lang w:eastAsia="ru-RU"/>
        </w:rPr>
        <w:drawing>
          <wp:inline distT="0" distB="0" distL="0" distR="0" wp14:anchorId="692ECE7A" wp14:editId="43B4160E">
            <wp:extent cx="580952" cy="80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0952" cy="809524"/>
                    </a:xfrm>
                    <a:prstGeom prst="rect">
                      <a:avLst/>
                    </a:prstGeom>
                  </pic:spPr>
                </pic:pic>
              </a:graphicData>
            </a:graphic>
          </wp:inline>
        </w:drawing>
      </w:r>
      <w:r>
        <w:rPr>
          <w:noProof/>
          <w:lang w:eastAsia="ru-RU"/>
        </w:rPr>
        <w:drawing>
          <wp:inline distT="0" distB="0" distL="0" distR="0" wp14:anchorId="7AFB80BA" wp14:editId="45A5113B">
            <wp:extent cx="761905" cy="125714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61905" cy="1257143"/>
                    </a:xfrm>
                    <a:prstGeom prst="rect">
                      <a:avLst/>
                    </a:prstGeom>
                  </pic:spPr>
                </pic:pic>
              </a:graphicData>
            </a:graphic>
          </wp:inline>
        </w:drawing>
      </w:r>
      <w:r>
        <w:rPr>
          <w:noProof/>
          <w:lang w:eastAsia="ru-RU"/>
        </w:rPr>
        <w:drawing>
          <wp:inline distT="0" distB="0" distL="0" distR="0" wp14:anchorId="132B6AA8" wp14:editId="49C26CA5">
            <wp:extent cx="1009524" cy="181904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9524" cy="1819048"/>
                    </a:xfrm>
                    <a:prstGeom prst="rect">
                      <a:avLst/>
                    </a:prstGeom>
                  </pic:spPr>
                </pic:pic>
              </a:graphicData>
            </a:graphic>
          </wp:inline>
        </w:drawing>
      </w:r>
    </w:p>
    <w:p w:rsidR="00BE2FAE" w:rsidRDefault="00BE2FAE">
      <w:pPr>
        <w:rPr>
          <w:lang w:val="en-US"/>
        </w:rPr>
      </w:pPr>
      <w:r>
        <w:rPr>
          <w:lang w:val="en-US"/>
        </w:rPr>
        <w:t xml:space="preserve">   Ngày 1       Ngày 2            Ngày 3</w:t>
      </w:r>
    </w:p>
    <w:p w:rsidR="00BE2FAE" w:rsidRPr="005E2C17" w:rsidRDefault="005E2C17">
      <w:pPr>
        <w:rPr>
          <w:lang w:val="fr-FR"/>
        </w:rPr>
      </w:pPr>
      <w:r w:rsidRPr="005E2C17">
        <w:rPr>
          <w:lang w:val="fr-FR"/>
        </w:rPr>
        <w:t>Input:</w:t>
      </w:r>
    </w:p>
    <w:p w:rsidR="005E2C17" w:rsidRPr="00B0606B" w:rsidRDefault="005E2C17" w:rsidP="00B0606B">
      <w:pPr>
        <w:pStyle w:val="ListParagraph"/>
        <w:numPr>
          <w:ilvl w:val="0"/>
          <w:numId w:val="2"/>
        </w:numPr>
        <w:rPr>
          <w:lang w:val="fr-FR"/>
        </w:rPr>
      </w:pPr>
      <w:r w:rsidRPr="00B0606B">
        <w:rPr>
          <w:lang w:val="fr-FR"/>
        </w:rPr>
        <w:t>Dòng đầu ghi số T là số lượng test (1 &lt;= T &lt;= 15).</w:t>
      </w:r>
    </w:p>
    <w:p w:rsidR="005E2C17" w:rsidRPr="00B0606B" w:rsidRDefault="005E2C17" w:rsidP="00B0606B">
      <w:pPr>
        <w:pStyle w:val="ListParagraph"/>
        <w:numPr>
          <w:ilvl w:val="0"/>
          <w:numId w:val="2"/>
        </w:numPr>
        <w:rPr>
          <w:lang w:val="en-US"/>
        </w:rPr>
      </w:pPr>
      <w:r w:rsidRPr="00B0606B">
        <w:rPr>
          <w:lang w:val="fr-FR"/>
        </w:rPr>
        <w:t xml:space="preserve">T dòng tiếp theo mỗi dòng có chứa số n là số ngày. </w:t>
      </w:r>
      <w:r w:rsidRPr="00B0606B">
        <w:rPr>
          <w:lang w:val="en-US"/>
        </w:rPr>
        <w:t>(1 &lt;= n &lt;= 15)</w:t>
      </w:r>
    </w:p>
    <w:p w:rsidR="005E2C17" w:rsidRPr="00D70D20" w:rsidRDefault="005E2C17">
      <w:pPr>
        <w:rPr>
          <w:lang w:val="en-US"/>
        </w:rPr>
      </w:pPr>
      <w:r w:rsidRPr="00D70D20">
        <w:rPr>
          <w:lang w:val="en-US"/>
        </w:rPr>
        <w:t>Output :</w:t>
      </w:r>
    </w:p>
    <w:p w:rsidR="005E2C17" w:rsidRPr="00D70D20" w:rsidRDefault="00D70D20" w:rsidP="00D70D20">
      <w:pPr>
        <w:ind w:firstLine="360"/>
        <w:rPr>
          <w:lang w:val="en-US"/>
        </w:rPr>
      </w:pPr>
      <w:r w:rsidRPr="00D70D20">
        <w:rPr>
          <w:lang w:val="en-US"/>
        </w:rPr>
        <w:t>Mỗi test :</w:t>
      </w:r>
    </w:p>
    <w:p w:rsidR="00D70D20" w:rsidRPr="00D70D20" w:rsidRDefault="00D70D20" w:rsidP="00D70D20">
      <w:pPr>
        <w:pStyle w:val="ListParagraph"/>
        <w:numPr>
          <w:ilvl w:val="0"/>
          <w:numId w:val="1"/>
        </w:numPr>
        <w:rPr>
          <w:lang w:val="en-US"/>
        </w:rPr>
      </w:pPr>
      <w:r w:rsidRPr="00D70D20">
        <w:rPr>
          <w:lang w:val="en-US"/>
        </w:rPr>
        <w:t>In ra ‘’Test x :’’ là số thứ tự củ</w:t>
      </w:r>
      <w:r w:rsidR="0007605D">
        <w:rPr>
          <w:lang w:val="en-US"/>
        </w:rPr>
        <w:t>a test (bắt đầu từ</w:t>
      </w:r>
      <w:r w:rsidRPr="00D70D20">
        <w:rPr>
          <w:lang w:val="en-US"/>
        </w:rPr>
        <w:t xml:space="preserve"> Test 1: )</w:t>
      </w:r>
      <w:r w:rsidR="003A2306">
        <w:rPr>
          <w:lang w:val="en-US"/>
        </w:rPr>
        <w:t>.</w:t>
      </w:r>
    </w:p>
    <w:p w:rsidR="00D70D20" w:rsidRDefault="00D70D20" w:rsidP="00D70D20">
      <w:pPr>
        <w:pStyle w:val="ListParagraph"/>
        <w:numPr>
          <w:ilvl w:val="0"/>
          <w:numId w:val="1"/>
        </w:numPr>
        <w:rPr>
          <w:lang w:val="en-US"/>
        </w:rPr>
      </w:pPr>
      <w:r w:rsidRPr="00D70D20">
        <w:rPr>
          <w:lang w:val="en-US"/>
        </w:rPr>
        <w:t>Những dòng tiếp theo in ra cây thông ứng với số ngày</w:t>
      </w:r>
      <w:r w:rsidR="001F69C3">
        <w:rPr>
          <w:lang w:val="en-US"/>
        </w:rPr>
        <w:t xml:space="preserve"> (Dùng ký tự “*” để biểu diễn cây thông, ký tự “.” để biểu diễn tuyết, và tuyết chỉ rơi bên ngoài cây thông như hình trên)</w:t>
      </w:r>
      <w:r w:rsidR="006023A9">
        <w:rPr>
          <w:lang w:val="en-US"/>
        </w:rPr>
        <w:t>.</w:t>
      </w:r>
      <w:bookmarkStart w:id="0" w:name="_GoBack"/>
      <w:bookmarkEnd w:id="0"/>
    </w:p>
    <w:p w:rsidR="008A73D2" w:rsidRDefault="008A73D2" w:rsidP="008A73D2">
      <w:pPr>
        <w:rPr>
          <w:lang w:val="en-US"/>
        </w:rPr>
      </w:pPr>
      <w:r>
        <w:rPr>
          <w:lang w:val="en-US"/>
        </w:rPr>
        <w:t>VD:</w:t>
      </w:r>
    </w:p>
    <w:tbl>
      <w:tblPr>
        <w:tblStyle w:val="TableGrid"/>
        <w:tblW w:w="0" w:type="auto"/>
        <w:tblLook w:val="04A0" w:firstRow="1" w:lastRow="0" w:firstColumn="1" w:lastColumn="0" w:noHBand="0" w:noVBand="1"/>
      </w:tblPr>
      <w:tblGrid>
        <w:gridCol w:w="4785"/>
        <w:gridCol w:w="4786"/>
      </w:tblGrid>
      <w:tr w:rsidR="008A73D2" w:rsidTr="008A73D2">
        <w:tc>
          <w:tcPr>
            <w:tcW w:w="4785" w:type="dxa"/>
          </w:tcPr>
          <w:p w:rsidR="008A73D2" w:rsidRDefault="008A73D2" w:rsidP="008A73D2">
            <w:pPr>
              <w:rPr>
                <w:lang w:val="en-US"/>
              </w:rPr>
            </w:pPr>
            <w:r>
              <w:rPr>
                <w:lang w:val="en-US"/>
              </w:rPr>
              <w:t>Input</w:t>
            </w:r>
          </w:p>
        </w:tc>
        <w:tc>
          <w:tcPr>
            <w:tcW w:w="4786" w:type="dxa"/>
          </w:tcPr>
          <w:p w:rsidR="008A73D2" w:rsidRDefault="008A73D2" w:rsidP="008A73D2">
            <w:pPr>
              <w:rPr>
                <w:lang w:val="en-US"/>
              </w:rPr>
            </w:pPr>
            <w:r>
              <w:rPr>
                <w:lang w:val="en-US"/>
              </w:rPr>
              <w:t>Output</w:t>
            </w:r>
          </w:p>
        </w:tc>
      </w:tr>
      <w:tr w:rsidR="008A73D2" w:rsidTr="008A73D2">
        <w:tc>
          <w:tcPr>
            <w:tcW w:w="4785" w:type="dxa"/>
          </w:tcPr>
          <w:p w:rsidR="008A73D2" w:rsidRDefault="008A73D2" w:rsidP="008A73D2">
            <w:pPr>
              <w:rPr>
                <w:lang w:val="en-US"/>
              </w:rPr>
            </w:pPr>
            <w:r>
              <w:rPr>
                <w:lang w:val="en-US"/>
              </w:rPr>
              <w:t>1</w:t>
            </w:r>
          </w:p>
          <w:p w:rsidR="008A73D2" w:rsidRDefault="008A73D2" w:rsidP="008A73D2">
            <w:pPr>
              <w:rPr>
                <w:lang w:val="en-US"/>
              </w:rPr>
            </w:pPr>
            <w:r>
              <w:rPr>
                <w:lang w:val="en-US"/>
              </w:rPr>
              <w:t>1</w:t>
            </w:r>
          </w:p>
        </w:tc>
        <w:tc>
          <w:tcPr>
            <w:tcW w:w="4786" w:type="dxa"/>
          </w:tcPr>
          <w:p w:rsidR="008A73D2" w:rsidRDefault="008A73D2" w:rsidP="008A73D2">
            <w:pPr>
              <w:rPr>
                <w:lang w:val="en-US"/>
              </w:rPr>
            </w:pPr>
            <w:r>
              <w:rPr>
                <w:lang w:val="en-US"/>
              </w:rPr>
              <w:t xml:space="preserve">Test </w:t>
            </w:r>
            <w:r w:rsidR="00E4533E">
              <w:rPr>
                <w:lang w:val="en-US"/>
              </w:rPr>
              <w:t>1:</w:t>
            </w:r>
          </w:p>
          <w:p w:rsidR="00E4533E" w:rsidRDefault="00E4533E" w:rsidP="008A73D2">
            <w:pPr>
              <w:rPr>
                <w:lang w:val="en-US"/>
              </w:rPr>
            </w:pPr>
            <w:r>
              <w:rPr>
                <w:lang w:val="en-US"/>
              </w:rPr>
              <w:t>…*…</w:t>
            </w:r>
          </w:p>
          <w:p w:rsidR="00E4533E" w:rsidRDefault="00E4533E" w:rsidP="008A73D2">
            <w:pPr>
              <w:rPr>
                <w:lang w:val="en-US"/>
              </w:rPr>
            </w:pPr>
            <w:r>
              <w:rPr>
                <w:lang w:val="en-US"/>
              </w:rPr>
              <w:t>..* *..</w:t>
            </w:r>
          </w:p>
          <w:p w:rsidR="00E4533E" w:rsidRDefault="00E4533E" w:rsidP="008A73D2">
            <w:pPr>
              <w:rPr>
                <w:lang w:val="en-US"/>
              </w:rPr>
            </w:pPr>
            <w:r>
              <w:rPr>
                <w:lang w:val="en-US"/>
              </w:rPr>
              <w:t>.*   *.</w:t>
            </w:r>
          </w:p>
          <w:p w:rsidR="00E4533E" w:rsidRDefault="00E4533E" w:rsidP="008A73D2">
            <w:pPr>
              <w:rPr>
                <w:lang w:val="en-US"/>
              </w:rPr>
            </w:pPr>
            <w:r>
              <w:rPr>
                <w:lang w:val="en-US"/>
              </w:rPr>
              <w:t>*** ***</w:t>
            </w:r>
          </w:p>
          <w:p w:rsidR="00E4533E" w:rsidRDefault="00E4533E" w:rsidP="008A73D2">
            <w:pPr>
              <w:rPr>
                <w:lang w:val="en-US"/>
              </w:rPr>
            </w:pPr>
            <w:r>
              <w:rPr>
                <w:lang w:val="en-US"/>
              </w:rPr>
              <w:t>..* *..</w:t>
            </w:r>
          </w:p>
          <w:p w:rsidR="00E4533E" w:rsidRDefault="00E4533E" w:rsidP="008A73D2">
            <w:pPr>
              <w:rPr>
                <w:lang w:val="en-US"/>
              </w:rPr>
            </w:pPr>
            <w:r>
              <w:rPr>
                <w:lang w:val="en-US"/>
              </w:rPr>
              <w:t>..* *..</w:t>
            </w:r>
          </w:p>
          <w:p w:rsidR="00E4533E" w:rsidRPr="008A73D2" w:rsidRDefault="00E4533E" w:rsidP="008A73D2">
            <w:pPr>
              <w:rPr>
                <w:lang w:val="en-US"/>
              </w:rPr>
            </w:pPr>
            <w:r>
              <w:rPr>
                <w:lang w:val="en-US"/>
              </w:rPr>
              <w:t>..***..</w:t>
            </w:r>
          </w:p>
        </w:tc>
      </w:tr>
    </w:tbl>
    <w:p w:rsidR="008A73D2" w:rsidRPr="008A73D2" w:rsidRDefault="008A73D2" w:rsidP="008A73D2">
      <w:pPr>
        <w:rPr>
          <w:lang w:val="en-US"/>
        </w:rPr>
      </w:pPr>
    </w:p>
    <w:sectPr w:rsidR="008A73D2" w:rsidRPr="008A73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4284"/>
    <w:multiLevelType w:val="hybridMultilevel"/>
    <w:tmpl w:val="188E6998"/>
    <w:lvl w:ilvl="0" w:tplc="5C048014">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3096FB6"/>
    <w:multiLevelType w:val="hybridMultilevel"/>
    <w:tmpl w:val="D1A0895E"/>
    <w:lvl w:ilvl="0" w:tplc="5BFC3ABC">
      <w:numFmt w:val="bullet"/>
      <w:lvlText w:val=""/>
      <w:lvlJc w:val="left"/>
      <w:pPr>
        <w:ind w:left="480" w:hanging="360"/>
      </w:pPr>
      <w:rPr>
        <w:rFonts w:ascii="Symbol" w:eastAsiaTheme="minorHAnsi" w:hAnsi="Symbol" w:cstheme="minorBidi" w:hint="default"/>
      </w:rPr>
    </w:lvl>
    <w:lvl w:ilvl="1" w:tplc="04190003" w:tentative="1">
      <w:start w:val="1"/>
      <w:numFmt w:val="bullet"/>
      <w:lvlText w:val="o"/>
      <w:lvlJc w:val="left"/>
      <w:pPr>
        <w:ind w:left="1200" w:hanging="360"/>
      </w:pPr>
      <w:rPr>
        <w:rFonts w:ascii="Courier New" w:hAnsi="Courier New" w:cs="Courier New" w:hint="default"/>
      </w:rPr>
    </w:lvl>
    <w:lvl w:ilvl="2" w:tplc="04190005" w:tentative="1">
      <w:start w:val="1"/>
      <w:numFmt w:val="bullet"/>
      <w:lvlText w:val=""/>
      <w:lvlJc w:val="left"/>
      <w:pPr>
        <w:ind w:left="1920" w:hanging="360"/>
      </w:pPr>
      <w:rPr>
        <w:rFonts w:ascii="Wingdings" w:hAnsi="Wingdings" w:hint="default"/>
      </w:rPr>
    </w:lvl>
    <w:lvl w:ilvl="3" w:tplc="04190001" w:tentative="1">
      <w:start w:val="1"/>
      <w:numFmt w:val="bullet"/>
      <w:lvlText w:val=""/>
      <w:lvlJc w:val="left"/>
      <w:pPr>
        <w:ind w:left="2640" w:hanging="360"/>
      </w:pPr>
      <w:rPr>
        <w:rFonts w:ascii="Symbol" w:hAnsi="Symbol" w:hint="default"/>
      </w:rPr>
    </w:lvl>
    <w:lvl w:ilvl="4" w:tplc="04190003" w:tentative="1">
      <w:start w:val="1"/>
      <w:numFmt w:val="bullet"/>
      <w:lvlText w:val="o"/>
      <w:lvlJc w:val="left"/>
      <w:pPr>
        <w:ind w:left="3360" w:hanging="360"/>
      </w:pPr>
      <w:rPr>
        <w:rFonts w:ascii="Courier New" w:hAnsi="Courier New" w:cs="Courier New" w:hint="default"/>
      </w:rPr>
    </w:lvl>
    <w:lvl w:ilvl="5" w:tplc="04190005" w:tentative="1">
      <w:start w:val="1"/>
      <w:numFmt w:val="bullet"/>
      <w:lvlText w:val=""/>
      <w:lvlJc w:val="left"/>
      <w:pPr>
        <w:ind w:left="4080" w:hanging="360"/>
      </w:pPr>
      <w:rPr>
        <w:rFonts w:ascii="Wingdings" w:hAnsi="Wingdings" w:hint="default"/>
      </w:rPr>
    </w:lvl>
    <w:lvl w:ilvl="6" w:tplc="04190001" w:tentative="1">
      <w:start w:val="1"/>
      <w:numFmt w:val="bullet"/>
      <w:lvlText w:val=""/>
      <w:lvlJc w:val="left"/>
      <w:pPr>
        <w:ind w:left="4800" w:hanging="360"/>
      </w:pPr>
      <w:rPr>
        <w:rFonts w:ascii="Symbol" w:hAnsi="Symbol" w:hint="default"/>
      </w:rPr>
    </w:lvl>
    <w:lvl w:ilvl="7" w:tplc="04190003" w:tentative="1">
      <w:start w:val="1"/>
      <w:numFmt w:val="bullet"/>
      <w:lvlText w:val="o"/>
      <w:lvlJc w:val="left"/>
      <w:pPr>
        <w:ind w:left="5520" w:hanging="360"/>
      </w:pPr>
      <w:rPr>
        <w:rFonts w:ascii="Courier New" w:hAnsi="Courier New" w:cs="Courier New" w:hint="default"/>
      </w:rPr>
    </w:lvl>
    <w:lvl w:ilvl="8" w:tplc="04190005" w:tentative="1">
      <w:start w:val="1"/>
      <w:numFmt w:val="bullet"/>
      <w:lvlText w:val=""/>
      <w:lvlJc w:val="left"/>
      <w:pPr>
        <w:ind w:left="6240" w:hanging="360"/>
      </w:pPr>
      <w:rPr>
        <w:rFonts w:ascii="Wingdings" w:hAnsi="Wingdings" w:hint="default"/>
      </w:rPr>
    </w:lvl>
  </w:abstractNum>
  <w:abstractNum w:abstractNumId="2">
    <w:nsid w:val="541978E0"/>
    <w:multiLevelType w:val="hybridMultilevel"/>
    <w:tmpl w:val="3D54174A"/>
    <w:lvl w:ilvl="0" w:tplc="AD844130">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848"/>
    <w:rsid w:val="0007605D"/>
    <w:rsid w:val="00177BB9"/>
    <w:rsid w:val="001F69C3"/>
    <w:rsid w:val="003A2306"/>
    <w:rsid w:val="003D552A"/>
    <w:rsid w:val="00416BFF"/>
    <w:rsid w:val="00535848"/>
    <w:rsid w:val="005E2C17"/>
    <w:rsid w:val="006023A9"/>
    <w:rsid w:val="007B5709"/>
    <w:rsid w:val="00811546"/>
    <w:rsid w:val="008A73D2"/>
    <w:rsid w:val="008C7C17"/>
    <w:rsid w:val="009C0C86"/>
    <w:rsid w:val="00B0606B"/>
    <w:rsid w:val="00BE2FAE"/>
    <w:rsid w:val="00C666CC"/>
    <w:rsid w:val="00CA60FD"/>
    <w:rsid w:val="00D70D20"/>
    <w:rsid w:val="00E4533E"/>
    <w:rsid w:val="00EC50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FAE"/>
    <w:rPr>
      <w:rFonts w:ascii="Tahoma" w:hAnsi="Tahoma" w:cs="Tahoma"/>
      <w:sz w:val="16"/>
      <w:szCs w:val="16"/>
    </w:rPr>
  </w:style>
  <w:style w:type="character" w:customStyle="1" w:styleId="BalloonTextChar">
    <w:name w:val="Balloon Text Char"/>
    <w:basedOn w:val="DefaultParagraphFont"/>
    <w:link w:val="BalloonText"/>
    <w:uiPriority w:val="99"/>
    <w:semiHidden/>
    <w:rsid w:val="00BE2FAE"/>
    <w:rPr>
      <w:rFonts w:ascii="Tahoma" w:hAnsi="Tahoma" w:cs="Tahoma"/>
      <w:sz w:val="16"/>
      <w:szCs w:val="16"/>
    </w:rPr>
  </w:style>
  <w:style w:type="paragraph" w:styleId="ListParagraph">
    <w:name w:val="List Paragraph"/>
    <w:basedOn w:val="Normal"/>
    <w:uiPriority w:val="34"/>
    <w:qFormat/>
    <w:rsid w:val="00D70D20"/>
    <w:pPr>
      <w:ind w:left="720"/>
      <w:contextualSpacing/>
    </w:pPr>
  </w:style>
  <w:style w:type="table" w:styleId="TableGrid">
    <w:name w:val="Table Grid"/>
    <w:basedOn w:val="TableNormal"/>
    <w:uiPriority w:val="59"/>
    <w:rsid w:val="008A7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2FAE"/>
    <w:rPr>
      <w:rFonts w:ascii="Tahoma" w:hAnsi="Tahoma" w:cs="Tahoma"/>
      <w:sz w:val="16"/>
      <w:szCs w:val="16"/>
    </w:rPr>
  </w:style>
  <w:style w:type="character" w:customStyle="1" w:styleId="BalloonTextChar">
    <w:name w:val="Balloon Text Char"/>
    <w:basedOn w:val="DefaultParagraphFont"/>
    <w:link w:val="BalloonText"/>
    <w:uiPriority w:val="99"/>
    <w:semiHidden/>
    <w:rsid w:val="00BE2FAE"/>
    <w:rPr>
      <w:rFonts w:ascii="Tahoma" w:hAnsi="Tahoma" w:cs="Tahoma"/>
      <w:sz w:val="16"/>
      <w:szCs w:val="16"/>
    </w:rPr>
  </w:style>
  <w:style w:type="paragraph" w:styleId="ListParagraph">
    <w:name w:val="List Paragraph"/>
    <w:basedOn w:val="Normal"/>
    <w:uiPriority w:val="34"/>
    <w:qFormat/>
    <w:rsid w:val="00D70D20"/>
    <w:pPr>
      <w:ind w:left="720"/>
      <w:contextualSpacing/>
    </w:pPr>
  </w:style>
  <w:style w:type="table" w:styleId="TableGrid">
    <w:name w:val="Table Grid"/>
    <w:basedOn w:val="TableNormal"/>
    <w:uiPriority w:val="59"/>
    <w:rsid w:val="008A7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203</Words>
  <Characters>1160</Characters>
  <Application>Microsoft Office Word</Application>
  <DocSecurity>0</DocSecurity>
  <Lines>9</Lines>
  <Paragraphs>2</Paragraphs>
  <ScaleCrop>false</ScaleCrop>
  <Company>I</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20</cp:revision>
  <dcterms:created xsi:type="dcterms:W3CDTF">2021-10-10T10:43:00Z</dcterms:created>
  <dcterms:modified xsi:type="dcterms:W3CDTF">2021-10-10T11:21:00Z</dcterms:modified>
</cp:coreProperties>
</file>