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FF4" w:rsidRDefault="003A12A9">
      <w:pPr>
        <w:rPr>
          <w:lang w:val="en-US"/>
        </w:rPr>
      </w:pPr>
      <w:r>
        <w:rPr>
          <w:lang w:val="en-US"/>
        </w:rPr>
        <w:t>Tên bài: Lụt</w:t>
      </w:r>
    </w:p>
    <w:p w:rsidR="003A12A9" w:rsidRDefault="003A12A9">
      <w:pPr>
        <w:rPr>
          <w:lang w:val="en-US"/>
        </w:rPr>
      </w:pPr>
      <w:r>
        <w:rPr>
          <w:lang w:val="en-US"/>
        </w:rPr>
        <w:t>Dạng bài: mảng, chuỗi ký tự, vẽ hình</w:t>
      </w:r>
    </w:p>
    <w:p w:rsidR="003A12A9" w:rsidRDefault="003A12A9">
      <w:pPr>
        <w:rPr>
          <w:lang w:val="en-US"/>
        </w:rPr>
      </w:pPr>
      <w:r>
        <w:rPr>
          <w:lang w:val="en-US"/>
        </w:rPr>
        <w:t>Nội dung:</w:t>
      </w:r>
    </w:p>
    <w:p w:rsidR="00143F91" w:rsidRDefault="00A44F07" w:rsidP="00143F91">
      <w:pPr>
        <w:ind w:firstLine="708"/>
        <w:rPr>
          <w:lang w:val="en-US"/>
        </w:rPr>
      </w:pPr>
      <w:r>
        <w:rPr>
          <w:lang w:val="en-US"/>
        </w:rPr>
        <w:t xml:space="preserve">Nghe tin mùa lũ sắp tới, Gokycha vô cùng lo lắng cho mảnh vườn của mình. Bởi cô biết, với địa hình cao thấp không đều, mảnh vườn của cô chắc chắn sẽ bị lụt. Mọi năm, mỗi khi bị lụt, </w:t>
      </w:r>
      <w:r w:rsidR="00143F91">
        <w:rPr>
          <w:lang w:val="en-US"/>
        </w:rPr>
        <w:t>hoa màu của cô bị hỏng khiến cả nhà cô chỉ còn biết trông chờ vào mấy gói cứu trợ để sống qua mùa lũ. Nhưng năm nay, chờ các nghệ sĩ kêu gọi ửng hộ mãi chả thấy đâu, cô đành tự mình tìm cách đối phó với lũ. Nhưng trước đó, cô muốn biết rằng khi nước lên, mảnh vườn của cô sẽ bị lụt như thế nào. Dựa vào bản đồ địa hình của mảnh vườn, các bạn hãy giúp Gokycha nhé!</w:t>
      </w:r>
    </w:p>
    <w:p w:rsidR="00B37944" w:rsidRDefault="00A44F07">
      <w:pPr>
        <w:rPr>
          <w:lang w:val="en-US"/>
        </w:rPr>
      </w:pPr>
      <w:r>
        <w:rPr>
          <w:lang w:val="en-US"/>
        </w:rPr>
        <w:t xml:space="preserve"> </w:t>
      </w:r>
      <w:r w:rsidR="00143F91">
        <w:rPr>
          <w:lang w:val="en-US"/>
        </w:rPr>
        <w:tab/>
        <w:t>Bản đồ địa hình của mảnh vườn có dạng mộ</w:t>
      </w:r>
      <w:r w:rsidR="00D77167">
        <w:rPr>
          <w:lang w:val="en-US"/>
        </w:rPr>
        <w:t>t d</w:t>
      </w:r>
      <w:r w:rsidR="00143F91">
        <w:rPr>
          <w:lang w:val="en-US"/>
        </w:rPr>
        <w:t>ải đất có chiề</w:t>
      </w:r>
      <w:r w:rsidR="00D77167">
        <w:rPr>
          <w:lang w:val="en-US"/>
        </w:rPr>
        <w:t>u dài d</w:t>
      </w:r>
      <w:r w:rsidR="009610DD">
        <w:rPr>
          <w:lang w:val="en-US"/>
        </w:rPr>
        <w:t xml:space="preserve"> (3&lt;d&lt;70)</w:t>
      </w:r>
      <w:r w:rsidR="00143F91">
        <w:rPr>
          <w:lang w:val="en-US"/>
        </w:rPr>
        <w:t xml:space="preserve"> gồm nhiều phần đấ</w:t>
      </w:r>
      <w:r w:rsidR="009610DD">
        <w:rPr>
          <w:lang w:val="en-US"/>
        </w:rPr>
        <w:t>t, các phần đất có thể cao thấp khác nhau, nhưng đảm bảo chiều cao không vượt quá h (5&lt;h&lt;30).</w:t>
      </w:r>
      <w:r w:rsidR="00143F91">
        <w:rPr>
          <w:lang w:val="en-US"/>
        </w:rPr>
        <w:t xml:space="preserve"> Chi tiết như hình dưới đây:</w:t>
      </w:r>
    </w:p>
    <w:p w:rsidR="00D77167" w:rsidRDefault="00D77167">
      <w:pPr>
        <w:rPr>
          <w:lang w:val="en-US"/>
        </w:rPr>
      </w:pPr>
    </w:p>
    <w:p w:rsidR="003A12A9" w:rsidRDefault="00D77167">
      <w:pPr>
        <w:rPr>
          <w:lang w:val="en-US"/>
        </w:rPr>
      </w:pPr>
      <w:r>
        <w:rPr>
          <w:noProof/>
          <w:lang w:eastAsia="ru-RU"/>
        </w:rPr>
        <w:drawing>
          <wp:inline distT="0" distB="0" distL="0" distR="0" wp14:anchorId="374BD6E9" wp14:editId="215A6068">
            <wp:extent cx="1695238" cy="13047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95238" cy="1304762"/>
                    </a:xfrm>
                    <a:prstGeom prst="rect">
                      <a:avLst/>
                    </a:prstGeom>
                  </pic:spPr>
                </pic:pic>
              </a:graphicData>
            </a:graphic>
          </wp:inline>
        </w:drawing>
      </w:r>
    </w:p>
    <w:p w:rsidR="009610DD" w:rsidRPr="00D9189C" w:rsidRDefault="009610DD">
      <w:pPr>
        <w:rPr>
          <w:lang w:val="en-US"/>
        </w:rPr>
      </w:pPr>
      <w:r w:rsidRPr="00D9189C">
        <w:rPr>
          <w:lang w:val="en-US"/>
        </w:rPr>
        <w:t>Phần màu trắng là đất</w:t>
      </w:r>
    </w:p>
    <w:p w:rsidR="009610DD" w:rsidRPr="00D9189C" w:rsidRDefault="009610DD">
      <w:pPr>
        <w:rPr>
          <w:lang w:val="en-US"/>
        </w:rPr>
      </w:pPr>
    </w:p>
    <w:p w:rsidR="009610DD" w:rsidRDefault="009610DD">
      <w:pPr>
        <w:rPr>
          <w:lang w:val="fr-FR"/>
        </w:rPr>
      </w:pPr>
      <w:r w:rsidRPr="00D9189C">
        <w:rPr>
          <w:lang w:val="en-US"/>
        </w:rPr>
        <w:tab/>
        <w:t>Biết rằng khi lũ đến, những phần đất trũng xuống sẽ bị ngập lụt, hay giúp Gokycha vẽ lại bản đồ địa hình sau khi bị ngập</w:t>
      </w:r>
      <w:r w:rsidR="00014808" w:rsidRPr="00D9189C">
        <w:rPr>
          <w:lang w:val="en-US"/>
        </w:rPr>
        <w:t>, và thống kê số ô chứa nước trên bản đồ</w:t>
      </w:r>
      <w:r w:rsidRPr="00D9189C">
        <w:rPr>
          <w:lang w:val="en-US"/>
        </w:rPr>
        <w:t>.</w:t>
      </w:r>
      <w:r w:rsidR="00F1134E" w:rsidRPr="00D9189C">
        <w:rPr>
          <w:lang w:val="en-US"/>
        </w:rPr>
        <w:t xml:space="preserve"> </w:t>
      </w:r>
      <w:r w:rsidR="00F1134E">
        <w:rPr>
          <w:lang w:val="fr-FR"/>
        </w:rPr>
        <w:t>Ví dụ như hình dưới đây :</w:t>
      </w:r>
    </w:p>
    <w:p w:rsidR="00F1134E" w:rsidRDefault="00F1134E">
      <w:pPr>
        <w:rPr>
          <w:lang w:val="fr-FR"/>
        </w:rPr>
      </w:pPr>
    </w:p>
    <w:p w:rsidR="00F1134E" w:rsidRDefault="00F1134E">
      <w:pPr>
        <w:rPr>
          <w:lang w:val="fr-FR"/>
        </w:rPr>
      </w:pPr>
      <w:r>
        <w:rPr>
          <w:noProof/>
          <w:lang w:eastAsia="ru-RU"/>
        </w:rPr>
        <w:drawing>
          <wp:inline distT="0" distB="0" distL="0" distR="0" wp14:anchorId="5E00E711" wp14:editId="63AD71FB">
            <wp:extent cx="1628572" cy="12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28572" cy="1247619"/>
                    </a:xfrm>
                    <a:prstGeom prst="rect">
                      <a:avLst/>
                    </a:prstGeom>
                  </pic:spPr>
                </pic:pic>
              </a:graphicData>
            </a:graphic>
          </wp:inline>
        </w:drawing>
      </w:r>
    </w:p>
    <w:p w:rsidR="00F1134E" w:rsidRDefault="00F1134E">
      <w:pPr>
        <w:rPr>
          <w:lang w:val="fr-FR"/>
        </w:rPr>
      </w:pPr>
      <w:r>
        <w:rPr>
          <w:lang w:val="fr-FR"/>
        </w:rPr>
        <w:t>Phần nét mờ là nước</w:t>
      </w:r>
    </w:p>
    <w:p w:rsidR="00131AE6" w:rsidRDefault="00131AE6">
      <w:pPr>
        <w:rPr>
          <w:lang w:val="fr-FR"/>
        </w:rPr>
      </w:pPr>
      <w:r>
        <w:rPr>
          <w:lang w:val="fr-FR"/>
        </w:rPr>
        <w:t>Số ô chứa nước : 26</w:t>
      </w:r>
    </w:p>
    <w:p w:rsidR="00F1134E" w:rsidRDefault="00F1134E">
      <w:pPr>
        <w:rPr>
          <w:lang w:val="fr-FR"/>
        </w:rPr>
      </w:pPr>
    </w:p>
    <w:p w:rsidR="00F1134E" w:rsidRDefault="00C90C51">
      <w:pPr>
        <w:rPr>
          <w:lang w:val="fr-FR"/>
        </w:rPr>
      </w:pPr>
      <w:r>
        <w:rPr>
          <w:lang w:val="fr-FR"/>
        </w:rPr>
        <w:t>Input</w:t>
      </w:r>
    </w:p>
    <w:p w:rsidR="00C90C51" w:rsidRDefault="00014808" w:rsidP="00C90C51">
      <w:pPr>
        <w:pStyle w:val="ListParagraph"/>
        <w:numPr>
          <w:ilvl w:val="0"/>
          <w:numId w:val="1"/>
        </w:numPr>
        <w:rPr>
          <w:lang w:val="fr-FR"/>
        </w:rPr>
      </w:pPr>
      <w:r>
        <w:rPr>
          <w:lang w:val="fr-FR"/>
        </w:rPr>
        <w:t>Dòng đầu</w:t>
      </w:r>
      <w:r w:rsidR="00C90C51">
        <w:rPr>
          <w:lang w:val="fr-FR"/>
        </w:rPr>
        <w:t> </w:t>
      </w:r>
      <w:r>
        <w:rPr>
          <w:lang w:val="fr-FR"/>
        </w:rPr>
        <w:t>chứa s</w:t>
      </w:r>
      <w:r w:rsidR="00C90C51">
        <w:rPr>
          <w:lang w:val="fr-FR"/>
        </w:rPr>
        <w:t>ố test (&lt;20)</w:t>
      </w:r>
    </w:p>
    <w:p w:rsidR="00014808" w:rsidRPr="00014808" w:rsidRDefault="00014808" w:rsidP="00014808">
      <w:pPr>
        <w:pStyle w:val="ListParagraph"/>
        <w:numPr>
          <w:ilvl w:val="0"/>
          <w:numId w:val="1"/>
        </w:numPr>
        <w:rPr>
          <w:lang w:val="fr-FR"/>
        </w:rPr>
      </w:pPr>
      <w:r>
        <w:rPr>
          <w:lang w:val="fr-FR"/>
        </w:rPr>
        <w:t>Với mỗi test :</w:t>
      </w:r>
    </w:p>
    <w:p w:rsidR="00C90C51" w:rsidRDefault="00014808" w:rsidP="00C90C51">
      <w:pPr>
        <w:pStyle w:val="ListParagraph"/>
        <w:numPr>
          <w:ilvl w:val="0"/>
          <w:numId w:val="1"/>
        </w:numPr>
        <w:rPr>
          <w:lang w:val="fr-FR"/>
        </w:rPr>
      </w:pPr>
      <w:r>
        <w:rPr>
          <w:lang w:val="fr-FR"/>
        </w:rPr>
        <w:t>Một dòng chứa</w:t>
      </w:r>
      <w:r w:rsidR="00C90C51">
        <w:rPr>
          <w:lang w:val="fr-FR"/>
        </w:rPr>
        <w:t xml:space="preserve"> số d và h lần lượt thể hiện chiều dài mảnh đất và chiề</w:t>
      </w:r>
      <w:r w:rsidR="00D9189C">
        <w:rPr>
          <w:lang w:val="fr-FR"/>
        </w:rPr>
        <w:t>u cao</w:t>
      </w:r>
      <w:r w:rsidR="001945F5">
        <w:rPr>
          <w:lang w:val="fr-FR"/>
        </w:rPr>
        <w:t xml:space="preserve"> tối đa</w:t>
      </w:r>
      <w:r w:rsidR="00C90C51">
        <w:rPr>
          <w:lang w:val="fr-FR"/>
        </w:rPr>
        <w:t xml:space="preserve"> củ</w:t>
      </w:r>
      <w:bookmarkStart w:id="0" w:name="_GoBack"/>
      <w:bookmarkEnd w:id="0"/>
      <w:r w:rsidR="00C90C51">
        <w:rPr>
          <w:lang w:val="fr-FR"/>
        </w:rPr>
        <w:t>a mảnh đất. Với ( 3 &lt; d &lt; 70, 5 &lt; h &lt; 30)</w:t>
      </w:r>
    </w:p>
    <w:p w:rsidR="00C90C51" w:rsidRDefault="00014808" w:rsidP="00C90C51">
      <w:pPr>
        <w:pStyle w:val="ListParagraph"/>
        <w:numPr>
          <w:ilvl w:val="0"/>
          <w:numId w:val="1"/>
        </w:numPr>
        <w:rPr>
          <w:lang w:val="fr-FR"/>
        </w:rPr>
      </w:pPr>
      <w:r>
        <w:rPr>
          <w:lang w:val="fr-FR"/>
        </w:rPr>
        <w:t>h</w:t>
      </w:r>
      <w:r w:rsidR="00C90C51">
        <w:rPr>
          <w:lang w:val="fr-FR"/>
        </w:rPr>
        <w:t xml:space="preserve"> dòng tiếp theo, mỗi dòng chứa một xâu gồm các ký tự ‘#’ và dấu cách với ‘#’ thể hiện phần đất, dấu cách là phần không có đất.</w:t>
      </w:r>
    </w:p>
    <w:p w:rsidR="00014808" w:rsidRDefault="00014808" w:rsidP="00014808">
      <w:pPr>
        <w:rPr>
          <w:lang w:val="fr-FR"/>
        </w:rPr>
      </w:pPr>
      <w:r>
        <w:rPr>
          <w:lang w:val="fr-FR"/>
        </w:rPr>
        <w:t>output</w:t>
      </w:r>
    </w:p>
    <w:p w:rsidR="00014808" w:rsidRDefault="00014808" w:rsidP="00014808">
      <w:pPr>
        <w:ind w:firstLine="360"/>
        <w:rPr>
          <w:lang w:val="fr-FR"/>
        </w:rPr>
      </w:pPr>
      <w:r>
        <w:rPr>
          <w:lang w:val="fr-FR"/>
        </w:rPr>
        <w:t>Với mỗi test :</w:t>
      </w:r>
    </w:p>
    <w:p w:rsidR="00014808" w:rsidRDefault="00014808" w:rsidP="00014808">
      <w:pPr>
        <w:pStyle w:val="ListParagraph"/>
        <w:numPr>
          <w:ilvl w:val="0"/>
          <w:numId w:val="1"/>
        </w:numPr>
        <w:rPr>
          <w:lang w:val="fr-FR"/>
        </w:rPr>
      </w:pPr>
      <w:r>
        <w:rPr>
          <w:lang w:val="fr-FR"/>
        </w:rPr>
        <w:t>In ra h dòng ký tự thể hiện bản đồ đ</w:t>
      </w:r>
      <w:r w:rsidR="00396D80">
        <w:rPr>
          <w:lang w:val="fr-FR"/>
        </w:rPr>
        <w:t>ịa</w:t>
      </w:r>
      <w:r>
        <w:rPr>
          <w:lang w:val="fr-FR"/>
        </w:rPr>
        <w:t xml:space="preserve"> hình sau khi bị lụt, với phần đất đc ký hiệu bằng dấu ‘#’, phần nước là dấu ‘-‘, và phần không có gì thì dùng dấu cách.</w:t>
      </w:r>
    </w:p>
    <w:p w:rsidR="00014808" w:rsidRDefault="00014808" w:rsidP="00014808">
      <w:pPr>
        <w:pStyle w:val="ListParagraph"/>
        <w:numPr>
          <w:ilvl w:val="0"/>
          <w:numId w:val="1"/>
        </w:numPr>
        <w:rPr>
          <w:lang w:val="fr-FR"/>
        </w:rPr>
      </w:pPr>
      <w:r>
        <w:rPr>
          <w:lang w:val="fr-FR"/>
        </w:rPr>
        <w:t>Thêm một dòng nữa in số ô chứa nước trên bản đồ.</w:t>
      </w:r>
    </w:p>
    <w:p w:rsidR="00014808" w:rsidRDefault="00014808" w:rsidP="00014808">
      <w:pPr>
        <w:rPr>
          <w:lang w:val="fr-FR"/>
        </w:rPr>
      </w:pPr>
    </w:p>
    <w:p w:rsidR="00014808" w:rsidRDefault="00014808" w:rsidP="00014808">
      <w:pPr>
        <w:rPr>
          <w:lang w:val="fr-FR"/>
        </w:rPr>
      </w:pPr>
      <w:r>
        <w:rPr>
          <w:lang w:val="fr-FR"/>
        </w:rPr>
        <w:t>VD :</w:t>
      </w:r>
    </w:p>
    <w:p w:rsidR="00014808" w:rsidRDefault="00014808" w:rsidP="00014808">
      <w:pPr>
        <w:rPr>
          <w:lang w:val="fr-FR"/>
        </w:rPr>
      </w:pPr>
    </w:p>
    <w:tbl>
      <w:tblPr>
        <w:tblStyle w:val="TableGrid"/>
        <w:tblW w:w="0" w:type="auto"/>
        <w:tblLook w:val="04A0" w:firstRow="1" w:lastRow="0" w:firstColumn="1" w:lastColumn="0" w:noHBand="0" w:noVBand="1"/>
      </w:tblPr>
      <w:tblGrid>
        <w:gridCol w:w="4785"/>
        <w:gridCol w:w="4786"/>
      </w:tblGrid>
      <w:tr w:rsidR="00014808" w:rsidTr="00014808">
        <w:tc>
          <w:tcPr>
            <w:tcW w:w="4785" w:type="dxa"/>
          </w:tcPr>
          <w:p w:rsidR="00014808" w:rsidRDefault="00014808" w:rsidP="00014808">
            <w:pPr>
              <w:rPr>
                <w:lang w:val="fr-FR"/>
              </w:rPr>
            </w:pPr>
            <w:r>
              <w:rPr>
                <w:lang w:val="fr-FR"/>
              </w:rPr>
              <w:t>Input</w:t>
            </w:r>
          </w:p>
        </w:tc>
        <w:tc>
          <w:tcPr>
            <w:tcW w:w="4786" w:type="dxa"/>
          </w:tcPr>
          <w:p w:rsidR="00014808" w:rsidRDefault="00014808" w:rsidP="00014808">
            <w:pPr>
              <w:rPr>
                <w:lang w:val="fr-FR"/>
              </w:rPr>
            </w:pPr>
            <w:r>
              <w:rPr>
                <w:lang w:val="fr-FR"/>
              </w:rPr>
              <w:t>Output</w:t>
            </w:r>
          </w:p>
        </w:tc>
      </w:tr>
      <w:tr w:rsidR="00014808" w:rsidTr="00014808">
        <w:tc>
          <w:tcPr>
            <w:tcW w:w="4785" w:type="dxa"/>
          </w:tcPr>
          <w:p w:rsidR="00014808" w:rsidRDefault="001E70C5" w:rsidP="00014808">
            <w:pPr>
              <w:rPr>
                <w:lang w:val="fr-FR"/>
              </w:rPr>
            </w:pPr>
            <w:r>
              <w:rPr>
                <w:lang w:val="fr-FR"/>
              </w:rPr>
              <w:t>1</w:t>
            </w:r>
          </w:p>
          <w:p w:rsidR="00D9189C" w:rsidRDefault="00D9189C" w:rsidP="00014808">
            <w:pPr>
              <w:rPr>
                <w:lang w:val="fr-FR"/>
              </w:rPr>
            </w:pPr>
            <w:r>
              <w:rPr>
                <w:lang w:val="fr-FR"/>
              </w:rPr>
              <w:t>3 3</w:t>
            </w:r>
          </w:p>
          <w:p w:rsidR="00D9189C" w:rsidRDefault="00D9189C" w:rsidP="00014808">
            <w:pPr>
              <w:rPr>
                <w:lang w:val="fr-FR"/>
              </w:rPr>
            </w:pPr>
            <w:r>
              <w:rPr>
                <w:lang w:val="fr-FR"/>
              </w:rPr>
              <w:t>#</w:t>
            </w:r>
          </w:p>
          <w:p w:rsidR="00014808" w:rsidRDefault="00014808" w:rsidP="00014808">
            <w:pPr>
              <w:rPr>
                <w:lang w:val="fr-FR"/>
              </w:rPr>
            </w:pPr>
            <w:r>
              <w:rPr>
                <w:lang w:val="fr-FR"/>
              </w:rPr>
              <w:t># #</w:t>
            </w:r>
          </w:p>
          <w:p w:rsidR="001E70C5" w:rsidRDefault="00014808" w:rsidP="00014808">
            <w:pPr>
              <w:rPr>
                <w:lang w:val="fr-FR"/>
              </w:rPr>
            </w:pPr>
            <w:r>
              <w:rPr>
                <w:lang w:val="fr-FR"/>
              </w:rPr>
              <w:t>###</w:t>
            </w:r>
          </w:p>
        </w:tc>
        <w:tc>
          <w:tcPr>
            <w:tcW w:w="4786" w:type="dxa"/>
          </w:tcPr>
          <w:p w:rsidR="00D9189C" w:rsidRDefault="00D9189C" w:rsidP="00014808">
            <w:pPr>
              <w:rPr>
                <w:lang w:val="fr-FR"/>
              </w:rPr>
            </w:pPr>
            <w:r>
              <w:rPr>
                <w:lang w:val="fr-FR"/>
              </w:rPr>
              <w:t>#</w:t>
            </w:r>
          </w:p>
          <w:p w:rsidR="00014808" w:rsidRDefault="00014808" w:rsidP="00014808">
            <w:pPr>
              <w:rPr>
                <w:lang w:val="fr-FR"/>
              </w:rPr>
            </w:pPr>
            <w:r>
              <w:rPr>
                <w:lang w:val="fr-FR"/>
              </w:rPr>
              <w:t>#-#</w:t>
            </w:r>
          </w:p>
          <w:p w:rsidR="00014808" w:rsidRDefault="00014808" w:rsidP="00014808">
            <w:pPr>
              <w:rPr>
                <w:lang w:val="fr-FR"/>
              </w:rPr>
            </w:pPr>
            <w:r>
              <w:rPr>
                <w:lang w:val="fr-FR"/>
              </w:rPr>
              <w:t>###</w:t>
            </w:r>
          </w:p>
          <w:p w:rsidR="001E70C5" w:rsidRDefault="001E70C5" w:rsidP="00014808">
            <w:pPr>
              <w:rPr>
                <w:lang w:val="fr-FR"/>
              </w:rPr>
            </w:pPr>
            <w:r>
              <w:rPr>
                <w:lang w:val="fr-FR"/>
              </w:rPr>
              <w:t>1</w:t>
            </w:r>
          </w:p>
        </w:tc>
      </w:tr>
    </w:tbl>
    <w:p w:rsidR="00014808" w:rsidRPr="00014808" w:rsidRDefault="00014808" w:rsidP="00014808">
      <w:pPr>
        <w:rPr>
          <w:lang w:val="fr-FR"/>
        </w:rPr>
      </w:pPr>
    </w:p>
    <w:p w:rsidR="00F1134E" w:rsidRDefault="00F1134E">
      <w:pPr>
        <w:rPr>
          <w:lang w:val="fr-FR"/>
        </w:rPr>
      </w:pPr>
    </w:p>
    <w:p w:rsidR="00F1134E" w:rsidRPr="009610DD" w:rsidRDefault="00F1134E">
      <w:pPr>
        <w:rPr>
          <w:lang w:val="fr-FR"/>
        </w:rPr>
      </w:pPr>
    </w:p>
    <w:sectPr w:rsidR="00F1134E" w:rsidRPr="009610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46500"/>
    <w:multiLevelType w:val="hybridMultilevel"/>
    <w:tmpl w:val="F73A178E"/>
    <w:lvl w:ilvl="0" w:tplc="936AB20C">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03"/>
    <w:rsid w:val="00014808"/>
    <w:rsid w:val="00131AE6"/>
    <w:rsid w:val="00143F91"/>
    <w:rsid w:val="001945F5"/>
    <w:rsid w:val="001E70C5"/>
    <w:rsid w:val="00315695"/>
    <w:rsid w:val="00351FF4"/>
    <w:rsid w:val="00396D80"/>
    <w:rsid w:val="003A12A9"/>
    <w:rsid w:val="00416BFF"/>
    <w:rsid w:val="00424B03"/>
    <w:rsid w:val="007902F9"/>
    <w:rsid w:val="009610DD"/>
    <w:rsid w:val="00A44F07"/>
    <w:rsid w:val="00B37944"/>
    <w:rsid w:val="00C90C51"/>
    <w:rsid w:val="00D77167"/>
    <w:rsid w:val="00D9189C"/>
    <w:rsid w:val="00F113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5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7167"/>
    <w:rPr>
      <w:rFonts w:ascii="Tahoma" w:hAnsi="Tahoma" w:cs="Tahoma"/>
      <w:sz w:val="16"/>
      <w:szCs w:val="16"/>
    </w:rPr>
  </w:style>
  <w:style w:type="character" w:customStyle="1" w:styleId="BalloonTextChar">
    <w:name w:val="Balloon Text Char"/>
    <w:basedOn w:val="DefaultParagraphFont"/>
    <w:link w:val="BalloonText"/>
    <w:uiPriority w:val="99"/>
    <w:semiHidden/>
    <w:rsid w:val="00D77167"/>
    <w:rPr>
      <w:rFonts w:ascii="Tahoma" w:hAnsi="Tahoma" w:cs="Tahoma"/>
      <w:sz w:val="16"/>
      <w:szCs w:val="16"/>
    </w:rPr>
  </w:style>
  <w:style w:type="paragraph" w:styleId="ListParagraph">
    <w:name w:val="List Paragraph"/>
    <w:basedOn w:val="Normal"/>
    <w:uiPriority w:val="34"/>
    <w:qFormat/>
    <w:rsid w:val="00C90C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5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7167"/>
    <w:rPr>
      <w:rFonts w:ascii="Tahoma" w:hAnsi="Tahoma" w:cs="Tahoma"/>
      <w:sz w:val="16"/>
      <w:szCs w:val="16"/>
    </w:rPr>
  </w:style>
  <w:style w:type="character" w:customStyle="1" w:styleId="BalloonTextChar">
    <w:name w:val="Balloon Text Char"/>
    <w:basedOn w:val="DefaultParagraphFont"/>
    <w:link w:val="BalloonText"/>
    <w:uiPriority w:val="99"/>
    <w:semiHidden/>
    <w:rsid w:val="00D77167"/>
    <w:rPr>
      <w:rFonts w:ascii="Tahoma" w:hAnsi="Tahoma" w:cs="Tahoma"/>
      <w:sz w:val="16"/>
      <w:szCs w:val="16"/>
    </w:rPr>
  </w:style>
  <w:style w:type="paragraph" w:styleId="ListParagraph">
    <w:name w:val="List Paragraph"/>
    <w:basedOn w:val="Normal"/>
    <w:uiPriority w:val="34"/>
    <w:qFormat/>
    <w:rsid w:val="00C90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dc:creator>
  <cp:keywords/>
  <dc:description/>
  <cp:lastModifiedBy>MX</cp:lastModifiedBy>
  <cp:revision>11</cp:revision>
  <dcterms:created xsi:type="dcterms:W3CDTF">2021-10-08T13:27:00Z</dcterms:created>
  <dcterms:modified xsi:type="dcterms:W3CDTF">2021-10-09T08:25:00Z</dcterms:modified>
</cp:coreProperties>
</file>