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3A2C4" w14:textId="2DCDD953" w:rsidR="00547324" w:rsidRDefault="00547324" w:rsidP="00547324">
      <w:pPr>
        <w:spacing w:line="276" w:lineRule="auto"/>
        <w:rPr>
          <w:rFonts w:ascii="Arial" w:hAnsi="Arial" w:cs="Arial"/>
          <w:b/>
          <w:bCs/>
          <w:sz w:val="32"/>
          <w:szCs w:val="32"/>
        </w:rPr>
      </w:pPr>
      <w:r>
        <w:rPr>
          <w:rFonts w:ascii="Arial" w:hAnsi="Arial" w:cs="Arial"/>
          <w:b/>
          <w:bCs/>
          <w:sz w:val="32"/>
          <w:szCs w:val="32"/>
        </w:rPr>
        <w:t xml:space="preserve">Level: </w:t>
      </w:r>
      <w:r w:rsidR="00DF5AF6">
        <w:rPr>
          <w:rFonts w:ascii="Arial" w:hAnsi="Arial" w:cs="Arial"/>
          <w:b/>
          <w:bCs/>
          <w:sz w:val="32"/>
          <w:szCs w:val="32"/>
        </w:rPr>
        <w:t>medium</w:t>
      </w:r>
    </w:p>
    <w:p w14:paraId="7AD812F7" w14:textId="5B8ABB10" w:rsidR="00547324" w:rsidRDefault="00547324" w:rsidP="00547324">
      <w:pPr>
        <w:spacing w:line="276" w:lineRule="auto"/>
        <w:rPr>
          <w:rFonts w:ascii="Arial" w:hAnsi="Arial" w:cs="Arial"/>
          <w:b/>
          <w:bCs/>
          <w:sz w:val="32"/>
          <w:szCs w:val="32"/>
        </w:rPr>
      </w:pPr>
      <w:r>
        <w:rPr>
          <w:rFonts w:ascii="Arial" w:hAnsi="Arial" w:cs="Arial"/>
          <w:b/>
          <w:bCs/>
          <w:sz w:val="32"/>
          <w:szCs w:val="32"/>
        </w:rPr>
        <w:t>Problem</w:t>
      </w:r>
      <w:r>
        <w:rPr>
          <w:rFonts w:ascii="Arial" w:hAnsi="Arial" w:cs="Arial"/>
          <w:b/>
          <w:bCs/>
          <w:sz w:val="32"/>
          <w:szCs w:val="32"/>
          <w:lang w:val="vi-VN"/>
        </w:rPr>
        <w:t xml:space="preserve"> </w:t>
      </w:r>
      <w:r>
        <w:rPr>
          <w:rFonts w:ascii="Arial" w:hAnsi="Arial" w:cs="Arial"/>
          <w:b/>
          <w:bCs/>
          <w:sz w:val="32"/>
          <w:szCs w:val="32"/>
        </w:rPr>
        <w:t xml:space="preserve">: </w:t>
      </w:r>
      <w:r w:rsidR="00E75A2C">
        <w:rPr>
          <w:rFonts w:ascii="Arial" w:hAnsi="Arial" w:cs="Arial"/>
          <w:b/>
          <w:bCs/>
          <w:sz w:val="32"/>
          <w:szCs w:val="32"/>
        </w:rPr>
        <w:t>Ban pick</w:t>
      </w:r>
    </w:p>
    <w:p w14:paraId="4E5C7ECC" w14:textId="2384B66F" w:rsidR="00547324" w:rsidRDefault="00547324" w:rsidP="00547324">
      <w:pPr>
        <w:spacing w:line="276" w:lineRule="auto"/>
        <w:rPr>
          <w:rFonts w:cstheme="minorHAnsi"/>
          <w:sz w:val="24"/>
          <w:szCs w:val="24"/>
          <w:lang w:val="vi-VN"/>
        </w:rPr>
      </w:pPr>
      <w:r>
        <w:rPr>
          <w:rFonts w:cstheme="minorHAnsi"/>
          <w:sz w:val="24"/>
          <w:szCs w:val="24"/>
        </w:rPr>
        <w:t>Time limits:</w:t>
      </w:r>
      <w:r>
        <w:rPr>
          <w:rFonts w:cstheme="minorHAnsi"/>
          <w:sz w:val="24"/>
          <w:szCs w:val="24"/>
          <w:lang w:val="vi-VN"/>
        </w:rPr>
        <w:t xml:space="preserve"> 1s</w:t>
      </w:r>
    </w:p>
    <w:p w14:paraId="35577A2B" w14:textId="0DDBC0D1" w:rsidR="00025C8E" w:rsidRDefault="00025C8E" w:rsidP="00547324">
      <w:pPr>
        <w:spacing w:line="276" w:lineRule="auto"/>
        <w:rPr>
          <w:rFonts w:cstheme="minorHAnsi"/>
          <w:sz w:val="24"/>
          <w:szCs w:val="24"/>
        </w:rPr>
      </w:pPr>
      <w:r>
        <w:rPr>
          <w:rFonts w:cstheme="minorHAnsi"/>
          <w:sz w:val="24"/>
          <w:szCs w:val="24"/>
        </w:rPr>
        <w:t xml:space="preserve">Kbich </w:t>
      </w:r>
      <w:r w:rsidRPr="00025C8E">
        <w:rPr>
          <w:rFonts w:cstheme="minorHAnsi"/>
          <w:sz w:val="24"/>
          <w:szCs w:val="24"/>
          <w:lang w:val="vi-VN"/>
        </w:rPr>
        <w:t>plays a two-player online game</w:t>
      </w:r>
      <w:r w:rsidR="00CE3A0A">
        <w:rPr>
          <w:rFonts w:cstheme="minorHAnsi"/>
          <w:sz w:val="24"/>
          <w:szCs w:val="24"/>
        </w:rPr>
        <w:t>, e</w:t>
      </w:r>
      <w:r w:rsidR="00CE3A0A" w:rsidRPr="00CE3A0A">
        <w:rPr>
          <w:rFonts w:cstheme="minorHAnsi"/>
          <w:sz w:val="24"/>
          <w:szCs w:val="24"/>
        </w:rPr>
        <w:t xml:space="preserve">ach game takes place on one of the N maps, each with a unique terrain arrangement. The first phase of each game determines which map will be used. The gaming system chooses three maps at random and displays them to the players. </w:t>
      </w:r>
      <w:r w:rsidR="00DF5AF6" w:rsidRPr="00DF5AF6">
        <w:rPr>
          <w:rFonts w:cstheme="minorHAnsi"/>
          <w:sz w:val="24"/>
          <w:szCs w:val="24"/>
        </w:rPr>
        <w:t>Each player must choose one of the three maps to discard it</w:t>
      </w:r>
      <w:r w:rsidR="00CE3A0A" w:rsidRPr="00CE3A0A">
        <w:rPr>
          <w:rFonts w:cstheme="minorHAnsi"/>
          <w:sz w:val="24"/>
          <w:szCs w:val="24"/>
        </w:rPr>
        <w:t>. The gaming system then chooses a map at random that was not chosen by any of the participants and begins the game.</w:t>
      </w:r>
    </w:p>
    <w:p w14:paraId="067BC8EF" w14:textId="36DDD1EC" w:rsidR="00CE3A0A" w:rsidRDefault="00CE3A0A" w:rsidP="00547324">
      <w:pPr>
        <w:spacing w:line="276" w:lineRule="auto"/>
        <w:rPr>
          <w:rFonts w:cstheme="minorHAnsi"/>
          <w:sz w:val="24"/>
          <w:szCs w:val="24"/>
        </w:rPr>
      </w:pPr>
      <w:r>
        <w:rPr>
          <w:rFonts w:cstheme="minorHAnsi"/>
          <w:sz w:val="24"/>
          <w:szCs w:val="24"/>
        </w:rPr>
        <w:t xml:space="preserve">Kbich </w:t>
      </w:r>
      <w:r w:rsidRPr="00CE3A0A">
        <w:rPr>
          <w:rFonts w:cstheme="minorHAnsi"/>
          <w:sz w:val="24"/>
          <w:szCs w:val="24"/>
        </w:rPr>
        <w:t>is really excited about the game and wishes to spend some time researching maps in order to improve his chances of winning games played on certain maps. He questioned himself, "What is the smallest number of maps I have to learn such that the chance of playing one of those maps is at least P?"</w:t>
      </w:r>
    </w:p>
    <w:p w14:paraId="76CB246C" w14:textId="0036FE29" w:rsidR="00731124" w:rsidRPr="00CE3A0A" w:rsidRDefault="00731124" w:rsidP="00547324">
      <w:pPr>
        <w:spacing w:line="276" w:lineRule="auto"/>
        <w:rPr>
          <w:rFonts w:cstheme="minorHAnsi"/>
          <w:sz w:val="24"/>
          <w:szCs w:val="24"/>
        </w:rPr>
      </w:pPr>
      <w:r>
        <w:rPr>
          <w:rFonts w:cstheme="minorHAnsi"/>
          <w:sz w:val="24"/>
          <w:szCs w:val="24"/>
        </w:rPr>
        <w:t>Note</w:t>
      </w:r>
      <w:r>
        <w:rPr>
          <w:rFonts w:cstheme="minorHAnsi"/>
          <w:sz w:val="24"/>
          <w:szCs w:val="24"/>
          <w:lang w:val="vi-VN"/>
        </w:rPr>
        <w:t xml:space="preserve">: </w:t>
      </w:r>
      <w:r>
        <w:rPr>
          <w:rFonts w:cstheme="minorHAnsi"/>
          <w:sz w:val="24"/>
          <w:szCs w:val="24"/>
        </w:rPr>
        <w:t>Kbich</w:t>
      </w:r>
      <w:r w:rsidRPr="00731124">
        <w:rPr>
          <w:rFonts w:cstheme="minorHAnsi"/>
          <w:sz w:val="24"/>
          <w:szCs w:val="24"/>
        </w:rPr>
        <w:t xml:space="preserve">'s opponents </w:t>
      </w:r>
      <w:r>
        <w:rPr>
          <w:rFonts w:cstheme="minorHAnsi"/>
          <w:sz w:val="24"/>
          <w:szCs w:val="24"/>
        </w:rPr>
        <w:t>don</w:t>
      </w:r>
      <w:r>
        <w:rPr>
          <w:rFonts w:cstheme="minorHAnsi"/>
          <w:sz w:val="24"/>
          <w:szCs w:val="24"/>
          <w:lang w:val="vi-VN"/>
        </w:rPr>
        <w:t>’t</w:t>
      </w:r>
      <w:r w:rsidRPr="00731124">
        <w:rPr>
          <w:rFonts w:cstheme="minorHAnsi"/>
          <w:sz w:val="24"/>
          <w:szCs w:val="24"/>
        </w:rPr>
        <w:t xml:space="preserve"> know him, and they will randomly pick maps.</w:t>
      </w:r>
    </w:p>
    <w:p w14:paraId="6EA8EB88" w14:textId="77777777" w:rsidR="00547324" w:rsidRDefault="00547324" w:rsidP="00547324">
      <w:pPr>
        <w:shd w:val="clear" w:color="auto" w:fill="FFFFFF"/>
        <w:spacing w:after="0" w:line="276" w:lineRule="auto"/>
        <w:rPr>
          <w:rFonts w:eastAsia="Times New Roman" w:cstheme="minorHAnsi"/>
          <w:sz w:val="24"/>
          <w:szCs w:val="24"/>
          <w:lang w:eastAsia="vi-VN"/>
        </w:rPr>
      </w:pPr>
    </w:p>
    <w:p w14:paraId="6160B84A" w14:textId="77777777" w:rsidR="00547324" w:rsidRDefault="00547324" w:rsidP="00547324">
      <w:pPr>
        <w:spacing w:line="276" w:lineRule="auto"/>
        <w:rPr>
          <w:rFonts w:ascii="Arial" w:hAnsi="Arial" w:cs="Arial"/>
          <w:b/>
          <w:bCs/>
          <w:sz w:val="24"/>
          <w:szCs w:val="24"/>
        </w:rPr>
      </w:pPr>
      <w:r>
        <w:rPr>
          <w:rFonts w:ascii="Arial" w:hAnsi="Arial" w:cs="Arial"/>
          <w:b/>
          <w:bCs/>
          <w:sz w:val="24"/>
          <w:szCs w:val="24"/>
        </w:rPr>
        <w:t>INPUT</w:t>
      </w:r>
    </w:p>
    <w:p w14:paraId="568AE0B3" w14:textId="05162F7D" w:rsidR="00547324" w:rsidRPr="0061123D" w:rsidRDefault="00547324" w:rsidP="00547324">
      <w:pPr>
        <w:pStyle w:val="NormalWeb"/>
        <w:shd w:val="clear" w:color="auto" w:fill="FFFFFF"/>
        <w:spacing w:before="0" w:beforeAutospacing="0" w:after="0" w:afterAutospacing="0" w:line="276" w:lineRule="auto"/>
        <w:rPr>
          <w:rFonts w:asciiTheme="minorHAnsi" w:hAnsiTheme="minorHAnsi" w:cstheme="minorHAnsi"/>
          <w:lang w:val="en-US"/>
        </w:rPr>
      </w:pPr>
      <w:r>
        <w:rPr>
          <w:rFonts w:asciiTheme="minorHAnsi" w:hAnsiTheme="minorHAnsi" w:cstheme="minorHAnsi"/>
        </w:rPr>
        <w:t>The first line contains an integer </w:t>
      </w:r>
      <w:r>
        <w:rPr>
          <w:rStyle w:val="mjxassistivemathml"/>
          <w:rFonts w:asciiTheme="minorHAnsi" w:hAnsiTheme="minorHAnsi" w:cstheme="minorHAnsi"/>
          <w:bdr w:val="none" w:sz="0" w:space="0" w:color="auto" w:frame="1"/>
        </w:rPr>
        <w:t>t</w:t>
      </w:r>
      <w:r w:rsidR="0061123D">
        <w:rPr>
          <w:rStyle w:val="mjxassistivemathml"/>
          <w:rFonts w:asciiTheme="minorHAnsi" w:hAnsiTheme="minorHAnsi" w:cstheme="minorHAnsi"/>
          <w:bdr w:val="none" w:sz="0" w:space="0" w:color="auto" w:frame="1"/>
          <w:lang w:val="en-US"/>
        </w:rPr>
        <w:t xml:space="preserve"> (t &lt; 10)</w:t>
      </w:r>
      <w:r>
        <w:rPr>
          <w:rFonts w:asciiTheme="minorHAnsi" w:hAnsiTheme="minorHAnsi" w:cstheme="minorHAnsi"/>
        </w:rPr>
        <w:t> the number of test cases. Then </w:t>
      </w:r>
      <w:r>
        <w:rPr>
          <w:rStyle w:val="mjxassistivemathml"/>
          <w:rFonts w:asciiTheme="minorHAnsi" w:hAnsiTheme="minorHAnsi" w:cstheme="minorHAnsi"/>
          <w:bdr w:val="none" w:sz="0" w:space="0" w:color="auto" w:frame="1"/>
        </w:rPr>
        <w:t>t</w:t>
      </w:r>
      <w:r>
        <w:rPr>
          <w:rFonts w:asciiTheme="minorHAnsi" w:hAnsiTheme="minorHAnsi" w:cstheme="minorHAnsi"/>
        </w:rPr>
        <w:t> test cases follow</w:t>
      </w:r>
      <w:r w:rsidR="0061123D">
        <w:rPr>
          <w:rFonts w:asciiTheme="minorHAnsi" w:hAnsiTheme="minorHAnsi" w:cstheme="minorHAnsi"/>
          <w:lang w:val="en-US"/>
        </w:rPr>
        <w:t>:</w:t>
      </w:r>
    </w:p>
    <w:p w14:paraId="76081823" w14:textId="1B471FA8" w:rsidR="00547324" w:rsidRPr="0061123D" w:rsidRDefault="0061123D" w:rsidP="00547324">
      <w:pPr>
        <w:pStyle w:val="NormalWeb"/>
        <w:shd w:val="clear" w:color="auto" w:fill="FFFFFF"/>
        <w:spacing w:before="0" w:beforeAutospacing="0" w:after="0" w:afterAutospacing="0" w:line="276" w:lineRule="auto"/>
        <w:rPr>
          <w:rFonts w:asciiTheme="minorHAnsi" w:hAnsiTheme="minorHAnsi" w:cstheme="minorHAnsi"/>
          <w:lang w:val="en-US"/>
        </w:rPr>
      </w:pPr>
      <w:r>
        <w:rPr>
          <w:rFonts w:asciiTheme="minorHAnsi" w:hAnsiTheme="minorHAnsi" w:cstheme="minorHAnsi"/>
          <w:lang w:val="en-US"/>
        </w:rPr>
        <w:t xml:space="preserve">One </w:t>
      </w:r>
      <w:r w:rsidRPr="0061123D">
        <w:rPr>
          <w:rFonts w:asciiTheme="minorHAnsi" w:hAnsiTheme="minorHAnsi" w:cstheme="minorHAnsi"/>
          <w:lang w:val="en-US"/>
        </w:rPr>
        <w:t xml:space="preserve">line contains two integers </w:t>
      </w:r>
      <w:r w:rsidR="00DF5AF6">
        <w:rPr>
          <w:rFonts w:asciiTheme="minorHAnsi" w:hAnsiTheme="minorHAnsi" w:cstheme="minorHAnsi"/>
          <w:lang w:val="en-US"/>
        </w:rPr>
        <w:t>N</w:t>
      </w:r>
      <w:r w:rsidR="00DF5AF6">
        <w:rPr>
          <w:rFonts w:asciiTheme="minorHAnsi" w:hAnsiTheme="minorHAnsi" w:cstheme="minorHAnsi"/>
        </w:rPr>
        <w:t>, P</w:t>
      </w:r>
      <w:r w:rsidRPr="0061123D">
        <w:rPr>
          <w:rFonts w:asciiTheme="minorHAnsi" w:hAnsiTheme="minorHAnsi" w:cstheme="minorHAnsi"/>
          <w:lang w:val="en-US"/>
        </w:rPr>
        <w:t xml:space="preserve"> (3 ≤ N ≤ </w:t>
      </w:r>
      <w:r w:rsidR="00DF5AF6">
        <w:rPr>
          <w:rStyle w:val="mn"/>
          <w:rFonts w:asciiTheme="minorHAnsi" w:hAnsiTheme="minorHAnsi" w:cstheme="minorHAnsi"/>
          <w:bdr w:val="none" w:sz="0" w:space="0" w:color="auto" w:frame="1"/>
        </w:rPr>
        <w:t>103,</w:t>
      </w:r>
      <w:r w:rsidRPr="0061123D">
        <w:rPr>
          <w:rFonts w:asciiTheme="minorHAnsi" w:hAnsiTheme="minorHAnsi" w:cstheme="minorHAnsi"/>
          <w:lang w:val="en-US"/>
        </w:rPr>
        <w:t xml:space="preserve"> 0 ≤ P ≤ 1) total number of </w:t>
      </w:r>
      <w:r w:rsidR="00CE3A0A">
        <w:rPr>
          <w:rFonts w:asciiTheme="minorHAnsi" w:hAnsiTheme="minorHAnsi" w:cstheme="minorHAnsi"/>
          <w:lang w:val="en-US"/>
        </w:rPr>
        <w:t xml:space="preserve">maps </w:t>
      </w:r>
      <w:r w:rsidRPr="0061123D">
        <w:rPr>
          <w:rFonts w:asciiTheme="minorHAnsi" w:hAnsiTheme="minorHAnsi" w:cstheme="minorHAnsi"/>
          <w:lang w:val="en-US"/>
        </w:rPr>
        <w:t xml:space="preserve">in the game and </w:t>
      </w:r>
      <w:r w:rsidR="00DF5AF6" w:rsidRPr="00DF5AF6">
        <w:rPr>
          <w:rFonts w:asciiTheme="minorHAnsi" w:hAnsiTheme="minorHAnsi" w:cstheme="minorHAnsi"/>
          <w:lang w:val="en-US"/>
        </w:rPr>
        <w:t>probability to play map Johnny has studied</w:t>
      </w:r>
      <w:r w:rsidRPr="0061123D">
        <w:rPr>
          <w:rFonts w:asciiTheme="minorHAnsi" w:hAnsiTheme="minorHAnsi" w:cstheme="minorHAnsi"/>
          <w:lang w:val="en-US"/>
        </w:rPr>
        <w:t>. P will have at most four digits after the decimal point.</w:t>
      </w:r>
    </w:p>
    <w:p w14:paraId="2F92F01A" w14:textId="77777777" w:rsidR="00547324" w:rsidRDefault="00547324" w:rsidP="00547324">
      <w:pPr>
        <w:pStyle w:val="NormalWeb"/>
        <w:shd w:val="clear" w:color="auto" w:fill="FFFFFF"/>
        <w:spacing w:before="0" w:beforeAutospacing="0" w:after="0" w:afterAutospacing="0" w:line="276" w:lineRule="auto"/>
        <w:rPr>
          <w:rFonts w:asciiTheme="minorHAnsi" w:hAnsiTheme="minorHAnsi" w:cstheme="minorHAnsi"/>
          <w:lang w:val="en-US"/>
        </w:rPr>
      </w:pPr>
    </w:p>
    <w:p w14:paraId="3311D2D0" w14:textId="77777777" w:rsidR="00547324" w:rsidRDefault="00547324" w:rsidP="00547324">
      <w:pPr>
        <w:spacing w:line="276" w:lineRule="auto"/>
        <w:rPr>
          <w:rFonts w:ascii="Arial" w:hAnsi="Arial" w:cs="Arial"/>
          <w:b/>
          <w:bCs/>
          <w:sz w:val="24"/>
          <w:szCs w:val="24"/>
        </w:rPr>
      </w:pPr>
      <w:r>
        <w:rPr>
          <w:rFonts w:ascii="Arial" w:hAnsi="Arial" w:cs="Arial"/>
          <w:b/>
          <w:bCs/>
          <w:sz w:val="24"/>
          <w:szCs w:val="24"/>
        </w:rPr>
        <w:t>OUTPUT</w:t>
      </w:r>
    </w:p>
    <w:p w14:paraId="4DD14656" w14:textId="6FFC28AB" w:rsidR="00547324" w:rsidRPr="00025C8E" w:rsidRDefault="00547324" w:rsidP="00547324">
      <w:pPr>
        <w:spacing w:line="276" w:lineRule="auto"/>
        <w:rPr>
          <w:rFonts w:cstheme="minorHAnsi"/>
          <w:sz w:val="24"/>
          <w:szCs w:val="24"/>
          <w:shd w:val="clear" w:color="auto" w:fill="FFFFFF"/>
        </w:rPr>
      </w:pPr>
      <w:r>
        <w:rPr>
          <w:rFonts w:cstheme="minorHAnsi"/>
          <w:sz w:val="24"/>
          <w:szCs w:val="24"/>
          <w:shd w:val="clear" w:color="auto" w:fill="FFFFFF"/>
        </w:rPr>
        <w:t xml:space="preserve">For each test case, output on one line </w:t>
      </w:r>
      <w:r w:rsidR="00025C8E">
        <w:rPr>
          <w:rFonts w:cstheme="minorHAnsi"/>
          <w:sz w:val="24"/>
          <w:szCs w:val="24"/>
          <w:shd w:val="clear" w:color="auto" w:fill="FFFFFF"/>
        </w:rPr>
        <w:t xml:space="preserve">minimum </w:t>
      </w:r>
      <w:r w:rsidR="00CE3A0A">
        <w:rPr>
          <w:rFonts w:cstheme="minorHAnsi"/>
          <w:sz w:val="24"/>
          <w:szCs w:val="24"/>
          <w:shd w:val="clear" w:color="auto" w:fill="FFFFFF"/>
        </w:rPr>
        <w:t>maps</w:t>
      </w:r>
      <w:r w:rsidR="00025C8E">
        <w:rPr>
          <w:rFonts w:cstheme="minorHAnsi"/>
          <w:sz w:val="24"/>
          <w:szCs w:val="24"/>
          <w:shd w:val="clear" w:color="auto" w:fill="FFFFFF"/>
        </w:rPr>
        <w:t xml:space="preserve"> </w:t>
      </w:r>
      <w:r w:rsidR="00025C8E" w:rsidRPr="00025C8E">
        <w:rPr>
          <w:rFonts w:cstheme="minorHAnsi"/>
          <w:sz w:val="24"/>
          <w:szCs w:val="24"/>
          <w:shd w:val="clear" w:color="auto" w:fill="FFFFFF"/>
        </w:rPr>
        <w:t>Kbich</w:t>
      </w:r>
      <w:r w:rsidR="00025C8E">
        <w:rPr>
          <w:rFonts w:cstheme="minorHAnsi"/>
          <w:sz w:val="24"/>
          <w:szCs w:val="24"/>
          <w:shd w:val="clear" w:color="auto" w:fill="FFFFFF"/>
        </w:rPr>
        <w:t xml:space="preserve"> </w:t>
      </w:r>
      <w:r w:rsidR="00CE3A0A">
        <w:rPr>
          <w:rFonts w:cstheme="minorHAnsi"/>
          <w:sz w:val="24"/>
          <w:szCs w:val="24"/>
          <w:shd w:val="clear" w:color="auto" w:fill="FFFFFF"/>
        </w:rPr>
        <w:t>has</w:t>
      </w:r>
      <w:r w:rsidR="00025C8E">
        <w:rPr>
          <w:rFonts w:cstheme="minorHAnsi"/>
          <w:sz w:val="24"/>
          <w:szCs w:val="24"/>
          <w:shd w:val="clear" w:color="auto" w:fill="FFFFFF"/>
        </w:rPr>
        <w:t xml:space="preserve"> to study.</w:t>
      </w:r>
    </w:p>
    <w:p w14:paraId="708423BC" w14:textId="77777777" w:rsidR="00547324" w:rsidRDefault="00547324" w:rsidP="00547324">
      <w:pPr>
        <w:spacing w:line="276" w:lineRule="auto"/>
        <w:rPr>
          <w:rFonts w:ascii="Arial" w:hAnsi="Arial" w:cs="Arial"/>
          <w:b/>
          <w:bCs/>
          <w:sz w:val="24"/>
          <w:szCs w:val="24"/>
        </w:rPr>
      </w:pPr>
      <w:r>
        <w:rPr>
          <w:rFonts w:ascii="Arial" w:hAnsi="Arial" w:cs="Arial"/>
          <w:b/>
          <w:bCs/>
          <w:sz w:val="24"/>
          <w:szCs w:val="24"/>
        </w:rPr>
        <w:t>EXAMPLE</w:t>
      </w:r>
    </w:p>
    <w:p w14:paraId="185BE2FA" w14:textId="77777777" w:rsidR="00547324" w:rsidRDefault="00547324" w:rsidP="00547324">
      <w:pPr>
        <w:spacing w:line="276" w:lineRule="auto"/>
        <w:rPr>
          <w:lang w:val="vi-VN"/>
        </w:rPr>
      </w:pPr>
    </w:p>
    <w:tbl>
      <w:tblPr>
        <w:tblStyle w:val="TableGrid"/>
        <w:tblW w:w="0" w:type="auto"/>
        <w:tblInd w:w="0" w:type="dxa"/>
        <w:tblLook w:val="04A0" w:firstRow="1" w:lastRow="0" w:firstColumn="1" w:lastColumn="0" w:noHBand="0" w:noVBand="1"/>
      </w:tblPr>
      <w:tblGrid>
        <w:gridCol w:w="4501"/>
        <w:gridCol w:w="4515"/>
      </w:tblGrid>
      <w:tr w:rsidR="00547324" w14:paraId="051E7BAF" w14:textId="77777777" w:rsidTr="00547324">
        <w:tc>
          <w:tcPr>
            <w:tcW w:w="4819" w:type="dxa"/>
            <w:tcBorders>
              <w:top w:val="single" w:sz="4" w:space="0" w:color="auto"/>
              <w:left w:val="single" w:sz="4" w:space="0" w:color="auto"/>
              <w:bottom w:val="single" w:sz="4" w:space="0" w:color="auto"/>
              <w:right w:val="single" w:sz="4" w:space="0" w:color="auto"/>
            </w:tcBorders>
            <w:hideMark/>
          </w:tcPr>
          <w:p w14:paraId="181F5814" w14:textId="77777777" w:rsidR="00547324" w:rsidRDefault="00547324">
            <w:pPr>
              <w:spacing w:line="276" w:lineRule="auto"/>
              <w:jc w:val="center"/>
              <w:rPr>
                <w:rFonts w:ascii="Arial" w:hAnsi="Arial" w:cs="Arial"/>
                <w:sz w:val="24"/>
                <w:szCs w:val="24"/>
              </w:rPr>
            </w:pPr>
            <w:r>
              <w:rPr>
                <w:rFonts w:ascii="Arial" w:hAnsi="Arial" w:cs="Arial"/>
                <w:sz w:val="24"/>
                <w:szCs w:val="24"/>
              </w:rPr>
              <w:t>Input</w:t>
            </w:r>
          </w:p>
        </w:tc>
        <w:tc>
          <w:tcPr>
            <w:tcW w:w="4819" w:type="dxa"/>
            <w:tcBorders>
              <w:top w:val="single" w:sz="4" w:space="0" w:color="auto"/>
              <w:left w:val="single" w:sz="4" w:space="0" w:color="auto"/>
              <w:bottom w:val="single" w:sz="4" w:space="0" w:color="auto"/>
              <w:right w:val="single" w:sz="4" w:space="0" w:color="auto"/>
            </w:tcBorders>
            <w:hideMark/>
          </w:tcPr>
          <w:p w14:paraId="0582C725" w14:textId="77777777" w:rsidR="00547324" w:rsidRDefault="00547324">
            <w:pPr>
              <w:spacing w:line="276" w:lineRule="auto"/>
              <w:jc w:val="center"/>
              <w:rPr>
                <w:rFonts w:ascii="Arial" w:hAnsi="Arial" w:cs="Arial"/>
                <w:sz w:val="24"/>
                <w:szCs w:val="24"/>
              </w:rPr>
            </w:pPr>
            <w:r>
              <w:rPr>
                <w:rFonts w:ascii="Arial" w:hAnsi="Arial" w:cs="Arial"/>
                <w:sz w:val="24"/>
                <w:szCs w:val="24"/>
              </w:rPr>
              <w:t>Output</w:t>
            </w:r>
          </w:p>
        </w:tc>
      </w:tr>
      <w:tr w:rsidR="00547324" w14:paraId="48434D24" w14:textId="77777777" w:rsidTr="00547324">
        <w:tc>
          <w:tcPr>
            <w:tcW w:w="4819" w:type="dxa"/>
            <w:tcBorders>
              <w:top w:val="single" w:sz="4" w:space="0" w:color="auto"/>
              <w:left w:val="single" w:sz="4" w:space="0" w:color="auto"/>
              <w:bottom w:val="single" w:sz="4" w:space="0" w:color="auto"/>
              <w:right w:val="single" w:sz="4" w:space="0" w:color="auto"/>
            </w:tcBorders>
            <w:hideMark/>
          </w:tcPr>
          <w:p w14:paraId="6C3D3885" w14:textId="252E6324" w:rsidR="00547324" w:rsidRDefault="00DF5AF6">
            <w:pPr>
              <w:spacing w:line="276" w:lineRule="auto"/>
              <w:rPr>
                <w:rFonts w:ascii="Arial" w:hAnsi="Arial" w:cs="Arial"/>
                <w:sz w:val="24"/>
                <w:szCs w:val="24"/>
              </w:rPr>
            </w:pPr>
            <w:r>
              <w:rPr>
                <w:rFonts w:ascii="Arial" w:hAnsi="Arial" w:cs="Arial"/>
                <w:sz w:val="24"/>
                <w:szCs w:val="24"/>
              </w:rPr>
              <w:t>2</w:t>
            </w:r>
          </w:p>
          <w:p w14:paraId="703FEFCE" w14:textId="77777777" w:rsidR="00E75A2C" w:rsidRDefault="00E75A2C">
            <w:pPr>
              <w:spacing w:line="276" w:lineRule="auto"/>
              <w:rPr>
                <w:rFonts w:ascii="Arial" w:hAnsi="Arial" w:cs="Arial"/>
                <w:sz w:val="24"/>
                <w:szCs w:val="24"/>
              </w:rPr>
            </w:pPr>
            <w:r>
              <w:rPr>
                <w:rFonts w:ascii="Arial" w:hAnsi="Arial" w:cs="Arial"/>
                <w:sz w:val="24"/>
                <w:szCs w:val="24"/>
              </w:rPr>
              <w:t>7 1.0</w:t>
            </w:r>
          </w:p>
          <w:p w14:paraId="05C47E8A" w14:textId="369A4CB5" w:rsidR="00DF5AF6" w:rsidRDefault="00DF5AF6">
            <w:pPr>
              <w:spacing w:line="276" w:lineRule="auto"/>
              <w:rPr>
                <w:rFonts w:ascii="Arial" w:hAnsi="Arial" w:cs="Arial"/>
                <w:sz w:val="24"/>
                <w:szCs w:val="24"/>
              </w:rPr>
            </w:pPr>
            <w:r>
              <w:rPr>
                <w:rFonts w:ascii="Arial" w:hAnsi="Arial" w:cs="Arial"/>
                <w:sz w:val="24"/>
                <w:szCs w:val="24"/>
              </w:rPr>
              <w:t>6 0.0</w:t>
            </w:r>
          </w:p>
        </w:tc>
        <w:tc>
          <w:tcPr>
            <w:tcW w:w="4819" w:type="dxa"/>
            <w:tcBorders>
              <w:top w:val="single" w:sz="4" w:space="0" w:color="auto"/>
              <w:left w:val="single" w:sz="4" w:space="0" w:color="auto"/>
              <w:bottom w:val="single" w:sz="4" w:space="0" w:color="auto"/>
              <w:right w:val="single" w:sz="4" w:space="0" w:color="auto"/>
            </w:tcBorders>
          </w:tcPr>
          <w:p w14:paraId="0E1B5E71" w14:textId="3535C1F8" w:rsidR="00547324" w:rsidRDefault="00E75A2C">
            <w:pPr>
              <w:spacing w:line="276" w:lineRule="auto"/>
              <w:rPr>
                <w:rFonts w:ascii="Arial" w:hAnsi="Arial" w:cs="Arial"/>
                <w:sz w:val="24"/>
                <w:szCs w:val="24"/>
              </w:rPr>
            </w:pPr>
            <w:r>
              <w:rPr>
                <w:rFonts w:ascii="Arial" w:hAnsi="Arial" w:cs="Arial"/>
                <w:sz w:val="24"/>
                <w:szCs w:val="24"/>
              </w:rPr>
              <w:t>6</w:t>
            </w:r>
          </w:p>
          <w:p w14:paraId="4B02DF74" w14:textId="63612D2D" w:rsidR="00547324" w:rsidRDefault="00DF5AF6">
            <w:pPr>
              <w:spacing w:line="276" w:lineRule="auto"/>
              <w:rPr>
                <w:rFonts w:ascii="Arial" w:hAnsi="Arial" w:cs="Arial"/>
                <w:sz w:val="24"/>
                <w:szCs w:val="24"/>
              </w:rPr>
            </w:pPr>
            <w:r>
              <w:rPr>
                <w:rFonts w:ascii="Arial" w:hAnsi="Arial" w:cs="Arial"/>
                <w:sz w:val="24"/>
                <w:szCs w:val="24"/>
              </w:rPr>
              <w:t>0</w:t>
            </w:r>
          </w:p>
        </w:tc>
      </w:tr>
    </w:tbl>
    <w:p w14:paraId="22F6FCB2" w14:textId="77777777" w:rsidR="00547324" w:rsidRDefault="00547324" w:rsidP="00547324">
      <w:pPr>
        <w:spacing w:line="276" w:lineRule="auto"/>
      </w:pPr>
    </w:p>
    <w:p w14:paraId="7848FC06" w14:textId="77777777" w:rsidR="00547324" w:rsidRDefault="00547324" w:rsidP="00547324">
      <w:pPr>
        <w:spacing w:line="276" w:lineRule="auto"/>
        <w:rPr>
          <w:lang w:val="vi-VN"/>
        </w:rPr>
      </w:pPr>
      <w:r>
        <w:rPr>
          <w:b/>
          <w:bCs/>
          <w:sz w:val="24"/>
          <w:szCs w:val="24"/>
        </w:rPr>
        <w:t>VIETSUB</w:t>
      </w:r>
      <w:r>
        <w:rPr>
          <w:lang w:val="vi-VN"/>
        </w:rPr>
        <w:t>:</w:t>
      </w:r>
    </w:p>
    <w:p w14:paraId="22F95756" w14:textId="0CD34B30" w:rsidR="00547324" w:rsidRPr="00E75A2C" w:rsidRDefault="00547324" w:rsidP="00547324">
      <w:pPr>
        <w:spacing w:line="276" w:lineRule="auto"/>
        <w:rPr>
          <w:rFonts w:ascii="Helvetica" w:eastAsia="Times New Roman" w:hAnsi="Helvetica" w:cs="Helvetica"/>
          <w:b/>
          <w:bCs/>
          <w:sz w:val="32"/>
          <w:szCs w:val="32"/>
          <w:lang w:eastAsia="vi-VN"/>
        </w:rPr>
      </w:pPr>
      <w:r>
        <w:rPr>
          <w:rFonts w:ascii="Arial" w:hAnsi="Arial" w:cs="Arial"/>
          <w:b/>
          <w:bCs/>
          <w:sz w:val="32"/>
          <w:szCs w:val="32"/>
        </w:rPr>
        <w:t>Problem</w:t>
      </w:r>
      <w:r>
        <w:rPr>
          <w:rFonts w:ascii="Arial" w:hAnsi="Arial" w:cs="Arial"/>
          <w:b/>
          <w:bCs/>
          <w:sz w:val="32"/>
          <w:szCs w:val="32"/>
          <w:lang w:val="vi-VN"/>
        </w:rPr>
        <w:t xml:space="preserve"> </w:t>
      </w:r>
      <w:r>
        <w:rPr>
          <w:rFonts w:ascii="Arial" w:hAnsi="Arial" w:cs="Arial"/>
          <w:b/>
          <w:bCs/>
          <w:sz w:val="32"/>
          <w:szCs w:val="32"/>
        </w:rPr>
        <w:t xml:space="preserve">: </w:t>
      </w:r>
      <w:r w:rsidR="00E75A2C">
        <w:rPr>
          <w:rFonts w:ascii="Arial" w:hAnsi="Arial" w:cs="Arial"/>
          <w:b/>
          <w:bCs/>
          <w:sz w:val="32"/>
          <w:szCs w:val="32"/>
        </w:rPr>
        <w:t>Cấm</w:t>
      </w:r>
      <w:r w:rsidR="00E75A2C">
        <w:rPr>
          <w:rFonts w:ascii="Arial" w:hAnsi="Arial" w:cs="Arial"/>
          <w:b/>
          <w:bCs/>
          <w:sz w:val="32"/>
          <w:szCs w:val="32"/>
          <w:lang w:val="vi-VN"/>
        </w:rPr>
        <w:t xml:space="preserve"> và chọn</w:t>
      </w:r>
    </w:p>
    <w:p w14:paraId="52983A1C" w14:textId="6EFDE48B" w:rsidR="00547324" w:rsidRDefault="00547324" w:rsidP="00547324">
      <w:pPr>
        <w:spacing w:line="276" w:lineRule="auto"/>
        <w:rPr>
          <w:rFonts w:cstheme="minorHAnsi"/>
          <w:sz w:val="24"/>
          <w:szCs w:val="24"/>
          <w:lang w:val="vi-VN"/>
        </w:rPr>
      </w:pPr>
      <w:r>
        <w:rPr>
          <w:rFonts w:cstheme="minorHAnsi"/>
          <w:sz w:val="24"/>
          <w:szCs w:val="24"/>
        </w:rPr>
        <w:t>Time limits:</w:t>
      </w:r>
      <w:r>
        <w:rPr>
          <w:rFonts w:cstheme="minorHAnsi"/>
          <w:sz w:val="24"/>
          <w:szCs w:val="24"/>
          <w:lang w:val="vi-VN"/>
        </w:rPr>
        <w:t xml:space="preserve"> 1s</w:t>
      </w:r>
    </w:p>
    <w:p w14:paraId="4B8CDFD3" w14:textId="4985E93A" w:rsidR="00DF5AF6" w:rsidRPr="00DF5AF6" w:rsidRDefault="00DF5AF6" w:rsidP="00DF5AF6">
      <w:pPr>
        <w:spacing w:line="276" w:lineRule="auto"/>
        <w:rPr>
          <w:rFonts w:cstheme="minorHAnsi"/>
          <w:sz w:val="24"/>
          <w:szCs w:val="24"/>
          <w:lang w:val="vi-VN"/>
        </w:rPr>
      </w:pPr>
      <w:r w:rsidRPr="00DF5AF6">
        <w:rPr>
          <w:rFonts w:cstheme="minorHAnsi"/>
          <w:sz w:val="24"/>
          <w:szCs w:val="24"/>
          <w:lang w:val="vi-VN"/>
        </w:rPr>
        <w:lastRenderedPageBreak/>
        <w:t>Kbich chơi một trò chơi trực tuyến hai người chơi, mỗi trận đấu diễn ra trên một trong N bản đồ, mỗi bản đồ có một cách sắp xếp địa hình riêng. Giai đoạn đầu của mỗi trò chơi xác định bản đồ nào sẽ được sử dụng. Hệ thống chơi game chọn ngẫu nhiên ba bản đồ và hiển thị chúng cho người chơi. Mỗi người chơi phải chọn một trong ba bản đồ</w:t>
      </w:r>
      <w:r>
        <w:rPr>
          <w:rFonts w:cstheme="minorHAnsi"/>
          <w:sz w:val="24"/>
          <w:szCs w:val="24"/>
        </w:rPr>
        <w:t xml:space="preserve"> để</w:t>
      </w:r>
      <w:r w:rsidRPr="00DF5AF6">
        <w:rPr>
          <w:rFonts w:cstheme="minorHAnsi"/>
          <w:sz w:val="24"/>
          <w:szCs w:val="24"/>
          <w:lang w:val="vi-VN"/>
        </w:rPr>
        <w:t xml:space="preserve"> loại bỏ. Sau đó, hệ thống chơi game sẽ chọn ngẫu nhiên một bản đồ không được chọn bởi bất kỳ người nào trong số những người tham gia và bắt đầu trò chơi.</w:t>
      </w:r>
    </w:p>
    <w:p w14:paraId="3FA30EB2" w14:textId="6C6915DE" w:rsidR="00DF5AF6" w:rsidRDefault="00DF5AF6" w:rsidP="00DF5AF6">
      <w:pPr>
        <w:spacing w:line="276" w:lineRule="auto"/>
        <w:rPr>
          <w:rFonts w:cstheme="minorHAnsi"/>
          <w:sz w:val="24"/>
          <w:szCs w:val="24"/>
          <w:lang w:val="vi-VN"/>
        </w:rPr>
      </w:pPr>
      <w:r w:rsidRPr="00DF5AF6">
        <w:rPr>
          <w:rFonts w:cstheme="minorHAnsi"/>
          <w:sz w:val="24"/>
          <w:szCs w:val="24"/>
          <w:lang w:val="vi-VN"/>
        </w:rPr>
        <w:t xml:space="preserve">Kbich thực sự hào hứng với trò </w:t>
      </w:r>
      <w:bookmarkStart w:id="0" w:name="_Hlk85312599"/>
      <w:r w:rsidRPr="00DF5AF6">
        <w:rPr>
          <w:rFonts w:cstheme="minorHAnsi"/>
          <w:sz w:val="24"/>
          <w:szCs w:val="24"/>
          <w:lang w:val="vi-VN"/>
        </w:rPr>
        <w:t xml:space="preserve">chơi </w:t>
      </w:r>
      <w:bookmarkEnd w:id="0"/>
      <w:r w:rsidRPr="00DF5AF6">
        <w:rPr>
          <w:rFonts w:cstheme="minorHAnsi"/>
          <w:sz w:val="24"/>
          <w:szCs w:val="24"/>
          <w:lang w:val="vi-VN"/>
        </w:rPr>
        <w:t>và muốn dành thời gian nghiên cứu bản đồ để nâng cao cơ hội chiến thắng các trò chơi được chơi trên một số bản đồ nhất định. Anh tự hỏi bản thân, "Số bản đồ nhỏ nhất mà tôi phải học sao cho cơ hội chơi một trong những bản đồ đó ít nhất là P?"</w:t>
      </w:r>
    </w:p>
    <w:p w14:paraId="1678C748" w14:textId="2359DF01" w:rsidR="00731124" w:rsidRDefault="00731124" w:rsidP="00DF5AF6">
      <w:pPr>
        <w:spacing w:line="276" w:lineRule="auto"/>
        <w:rPr>
          <w:rFonts w:cstheme="minorHAnsi"/>
          <w:sz w:val="24"/>
          <w:szCs w:val="24"/>
          <w:lang w:val="vi-VN"/>
        </w:rPr>
      </w:pPr>
      <w:r>
        <w:rPr>
          <w:rFonts w:cstheme="minorHAnsi"/>
          <w:sz w:val="24"/>
          <w:szCs w:val="24"/>
          <w:lang w:val="vi-VN"/>
        </w:rPr>
        <w:t>Note :</w:t>
      </w:r>
      <w:r w:rsidRPr="00731124">
        <w:rPr>
          <w:rFonts w:cstheme="minorHAnsi"/>
          <w:sz w:val="24"/>
          <w:szCs w:val="24"/>
          <w:lang w:val="vi-VN"/>
        </w:rPr>
        <w:t>Đối thủ của Kbich không biết anh ta và họ sẽ chọn bản đồ một cách ngẫu nhiên.</w:t>
      </w:r>
    </w:p>
    <w:p w14:paraId="489261DF" w14:textId="77777777" w:rsidR="00547324" w:rsidRDefault="00547324" w:rsidP="00547324">
      <w:pPr>
        <w:shd w:val="clear" w:color="auto" w:fill="FFFFFF"/>
        <w:spacing w:after="0" w:line="276" w:lineRule="auto"/>
        <w:rPr>
          <w:rFonts w:cstheme="minorHAnsi"/>
          <w:sz w:val="24"/>
          <w:szCs w:val="24"/>
        </w:rPr>
      </w:pPr>
    </w:p>
    <w:p w14:paraId="32C17484" w14:textId="77777777" w:rsidR="00547324" w:rsidRDefault="00547324" w:rsidP="00547324">
      <w:pPr>
        <w:spacing w:line="276" w:lineRule="auto"/>
        <w:rPr>
          <w:rFonts w:ascii="Arial" w:hAnsi="Arial" w:cs="Arial"/>
          <w:b/>
          <w:bCs/>
          <w:sz w:val="24"/>
          <w:szCs w:val="24"/>
        </w:rPr>
      </w:pPr>
      <w:r>
        <w:rPr>
          <w:rFonts w:ascii="Arial" w:hAnsi="Arial" w:cs="Arial"/>
          <w:b/>
          <w:bCs/>
          <w:sz w:val="24"/>
          <w:szCs w:val="24"/>
        </w:rPr>
        <w:t>INPUT</w:t>
      </w:r>
    </w:p>
    <w:p w14:paraId="429FB0E3" w14:textId="5316B628" w:rsidR="00547324" w:rsidRDefault="00547324" w:rsidP="00547324">
      <w:pPr>
        <w:pStyle w:val="NormalWeb"/>
        <w:shd w:val="clear" w:color="auto" w:fill="FFFFFF"/>
        <w:spacing w:before="0" w:beforeAutospacing="0" w:after="0" w:afterAutospacing="0" w:line="276" w:lineRule="auto"/>
        <w:rPr>
          <w:rFonts w:asciiTheme="minorHAnsi" w:hAnsiTheme="minorHAnsi" w:cstheme="minorHAnsi"/>
        </w:rPr>
      </w:pPr>
      <w:r>
        <w:rPr>
          <w:rFonts w:asciiTheme="minorHAnsi" w:hAnsiTheme="minorHAnsi" w:cstheme="minorHAnsi"/>
        </w:rPr>
        <w:t xml:space="preserve">Dòng đầu tiên chứa một số nguyên t </w:t>
      </w:r>
      <w:r w:rsidR="0061123D">
        <w:rPr>
          <w:rFonts w:asciiTheme="minorHAnsi" w:hAnsiTheme="minorHAnsi" w:cstheme="minorHAnsi"/>
          <w:lang w:val="en-US"/>
        </w:rPr>
        <w:t>(t &lt; 10)</w:t>
      </w:r>
      <w:r>
        <w:rPr>
          <w:rFonts w:asciiTheme="minorHAnsi" w:hAnsiTheme="minorHAnsi" w:cstheme="minorHAnsi"/>
        </w:rPr>
        <w:t>số lượng các trường hợp thử nghiệm. Sau đó, t các trường hợp thử nghiệm theo sau.</w:t>
      </w:r>
    </w:p>
    <w:p w14:paraId="750550C3" w14:textId="4C6CC79B" w:rsidR="00547324" w:rsidRPr="00DF5AF6" w:rsidRDefault="00DF5AF6" w:rsidP="00547324">
      <w:pPr>
        <w:pStyle w:val="NormalWeb"/>
        <w:shd w:val="clear" w:color="auto" w:fill="FFFFFF"/>
        <w:spacing w:before="0" w:beforeAutospacing="0" w:after="0" w:afterAutospacing="0" w:line="276" w:lineRule="auto"/>
        <w:rPr>
          <w:rFonts w:asciiTheme="minorHAnsi" w:hAnsiTheme="minorHAnsi" w:cstheme="minorHAnsi"/>
        </w:rPr>
      </w:pPr>
      <w:r>
        <w:rPr>
          <w:rFonts w:asciiTheme="minorHAnsi" w:hAnsiTheme="minorHAnsi" w:cstheme="minorHAnsi"/>
        </w:rPr>
        <w:t xml:space="preserve">1 dòng duy nhất </w:t>
      </w:r>
      <w:r>
        <w:rPr>
          <w:rFonts w:asciiTheme="minorHAnsi" w:hAnsiTheme="minorHAnsi" w:cstheme="minorHAnsi"/>
        </w:rPr>
        <w:t>chứa</w:t>
      </w:r>
      <w:r>
        <w:rPr>
          <w:rFonts w:asciiTheme="minorHAnsi" w:hAnsiTheme="minorHAnsi" w:cstheme="minorHAnsi"/>
        </w:rPr>
        <w:t xml:space="preserve"> hai số </w:t>
      </w:r>
      <w:r>
        <w:rPr>
          <w:rFonts w:asciiTheme="minorHAnsi" w:hAnsiTheme="minorHAnsi" w:cstheme="minorHAnsi"/>
          <w:lang w:val="en-US"/>
        </w:rPr>
        <w:t>N</w:t>
      </w:r>
      <w:r>
        <w:rPr>
          <w:rFonts w:asciiTheme="minorHAnsi" w:hAnsiTheme="minorHAnsi" w:cstheme="minorHAnsi"/>
        </w:rPr>
        <w:t>, P</w:t>
      </w:r>
      <w:r w:rsidRPr="0061123D">
        <w:rPr>
          <w:rFonts w:asciiTheme="minorHAnsi" w:hAnsiTheme="minorHAnsi" w:cstheme="minorHAnsi"/>
          <w:lang w:val="en-US"/>
        </w:rPr>
        <w:t xml:space="preserve"> (3 ≤ N ≤ </w:t>
      </w:r>
      <w:r>
        <w:rPr>
          <w:rStyle w:val="mn"/>
          <w:rFonts w:asciiTheme="minorHAnsi" w:hAnsiTheme="minorHAnsi" w:cstheme="minorHAnsi"/>
          <w:bdr w:val="none" w:sz="0" w:space="0" w:color="auto" w:frame="1"/>
        </w:rPr>
        <w:t>103,</w:t>
      </w:r>
      <w:r w:rsidRPr="0061123D">
        <w:rPr>
          <w:rFonts w:asciiTheme="minorHAnsi" w:hAnsiTheme="minorHAnsi" w:cstheme="minorHAnsi"/>
          <w:lang w:val="en-US"/>
        </w:rPr>
        <w:t xml:space="preserve"> 0 ≤ P ≤ 1)</w:t>
      </w:r>
      <w:r>
        <w:rPr>
          <w:rFonts w:asciiTheme="minorHAnsi" w:hAnsiTheme="minorHAnsi" w:cstheme="minorHAnsi"/>
        </w:rPr>
        <w:t xml:space="preserve"> số </w:t>
      </w:r>
      <w:r>
        <w:rPr>
          <w:rFonts w:asciiTheme="minorHAnsi" w:hAnsiTheme="minorHAnsi" w:cstheme="minorHAnsi"/>
        </w:rPr>
        <w:t>lượng</w:t>
      </w:r>
      <w:r>
        <w:rPr>
          <w:rFonts w:asciiTheme="minorHAnsi" w:hAnsiTheme="minorHAnsi" w:cstheme="minorHAnsi"/>
        </w:rPr>
        <w:t xml:space="preserve"> bản đồ trong trò </w:t>
      </w:r>
      <w:r w:rsidRPr="00DF5AF6">
        <w:rPr>
          <w:rFonts w:asciiTheme="minorHAnsi" w:hAnsiTheme="minorHAnsi" w:cstheme="minorHAnsi"/>
        </w:rPr>
        <w:t>chơi</w:t>
      </w:r>
      <w:r>
        <w:rPr>
          <w:rFonts w:asciiTheme="minorHAnsi" w:hAnsiTheme="minorHAnsi" w:cstheme="minorHAnsi"/>
        </w:rPr>
        <w:t xml:space="preserve"> và </w:t>
      </w:r>
      <w:r w:rsidRPr="00DF5AF6">
        <w:rPr>
          <w:rFonts w:asciiTheme="minorHAnsi" w:hAnsiTheme="minorHAnsi" w:cstheme="minorHAnsi"/>
        </w:rPr>
        <w:t xml:space="preserve">xác suất để chơi bản đồ Johnny đã nghiên </w:t>
      </w:r>
      <w:r>
        <w:rPr>
          <w:rFonts w:asciiTheme="minorHAnsi" w:hAnsiTheme="minorHAnsi" w:cstheme="minorHAnsi"/>
        </w:rPr>
        <w:t xml:space="preserve">cứu. </w:t>
      </w:r>
      <w:r w:rsidRPr="00DF5AF6">
        <w:rPr>
          <w:rFonts w:asciiTheme="minorHAnsi" w:hAnsiTheme="minorHAnsi" w:cstheme="minorHAnsi"/>
        </w:rPr>
        <w:t>P sẽ có nhiều nhất bốn chữ số sau dấu thập phân.</w:t>
      </w:r>
    </w:p>
    <w:p w14:paraId="67F847FE" w14:textId="77777777" w:rsidR="00547324" w:rsidRDefault="00547324" w:rsidP="00547324">
      <w:pPr>
        <w:pStyle w:val="NormalWeb"/>
        <w:shd w:val="clear" w:color="auto" w:fill="FFFFFF"/>
        <w:spacing w:before="0" w:beforeAutospacing="0" w:after="0" w:afterAutospacing="0" w:line="276" w:lineRule="auto"/>
        <w:rPr>
          <w:rFonts w:ascii="Helvetica" w:hAnsi="Helvetica" w:cs="Helvetica"/>
          <w:sz w:val="21"/>
          <w:szCs w:val="21"/>
        </w:rPr>
      </w:pPr>
    </w:p>
    <w:p w14:paraId="3AEED57B" w14:textId="77777777" w:rsidR="00547324" w:rsidRDefault="00547324" w:rsidP="00547324">
      <w:pPr>
        <w:spacing w:line="276" w:lineRule="auto"/>
        <w:rPr>
          <w:rFonts w:ascii="Arial" w:hAnsi="Arial" w:cs="Arial"/>
          <w:b/>
          <w:bCs/>
          <w:sz w:val="24"/>
          <w:szCs w:val="24"/>
        </w:rPr>
      </w:pPr>
      <w:r>
        <w:rPr>
          <w:rFonts w:ascii="Arial" w:hAnsi="Arial" w:cs="Arial"/>
          <w:b/>
          <w:bCs/>
          <w:sz w:val="24"/>
          <w:szCs w:val="24"/>
        </w:rPr>
        <w:t>OUTPUT</w:t>
      </w:r>
    </w:p>
    <w:p w14:paraId="7780B356" w14:textId="40B6EE4A" w:rsidR="00547324" w:rsidRPr="00DF5AF6" w:rsidRDefault="00547324" w:rsidP="00547324">
      <w:pPr>
        <w:spacing w:line="276" w:lineRule="auto"/>
        <w:rPr>
          <w:rFonts w:cstheme="minorHAnsi"/>
          <w:sz w:val="24"/>
          <w:szCs w:val="24"/>
          <w:lang w:val="vi-VN"/>
        </w:rPr>
      </w:pPr>
      <w:r>
        <w:rPr>
          <w:rFonts w:cstheme="minorHAnsi"/>
          <w:sz w:val="24"/>
          <w:szCs w:val="24"/>
          <w:shd w:val="clear" w:color="auto" w:fill="FFFFFF"/>
        </w:rPr>
        <w:t>Đối với mỗi trường hợp thử nghiệm, xuất trên một dòng số</w:t>
      </w:r>
      <w:r>
        <w:rPr>
          <w:rFonts w:cstheme="minorHAnsi"/>
          <w:sz w:val="24"/>
          <w:szCs w:val="24"/>
          <w:shd w:val="clear" w:color="auto" w:fill="FFFFFF"/>
          <w:lang w:val="vi-VN"/>
        </w:rPr>
        <w:t xml:space="preserve"> </w:t>
      </w:r>
      <w:r>
        <w:rPr>
          <w:rFonts w:cstheme="minorHAnsi"/>
          <w:sz w:val="24"/>
          <w:szCs w:val="24"/>
        </w:rPr>
        <w:t xml:space="preserve">lượng </w:t>
      </w:r>
      <w:r w:rsidR="00DF5AF6">
        <w:rPr>
          <w:rFonts w:cstheme="minorHAnsi"/>
          <w:sz w:val="24"/>
          <w:szCs w:val="24"/>
        </w:rPr>
        <w:t>tối</w:t>
      </w:r>
      <w:r w:rsidR="00DF5AF6">
        <w:rPr>
          <w:rFonts w:cstheme="minorHAnsi"/>
          <w:sz w:val="24"/>
          <w:szCs w:val="24"/>
          <w:lang w:val="vi-VN"/>
        </w:rPr>
        <w:t xml:space="preserve"> thiểu bản đồ Kbich cần phải học.</w:t>
      </w:r>
    </w:p>
    <w:p w14:paraId="1F6CDA6A" w14:textId="77777777" w:rsidR="00547324" w:rsidRDefault="00547324" w:rsidP="00547324">
      <w:pPr>
        <w:spacing w:line="276" w:lineRule="auto"/>
        <w:rPr>
          <w:rFonts w:ascii="Arial" w:hAnsi="Arial" w:cs="Arial"/>
          <w:b/>
          <w:bCs/>
          <w:sz w:val="24"/>
          <w:szCs w:val="24"/>
        </w:rPr>
      </w:pPr>
      <w:r>
        <w:rPr>
          <w:rFonts w:ascii="Arial" w:hAnsi="Arial" w:cs="Arial"/>
          <w:b/>
          <w:bCs/>
          <w:sz w:val="24"/>
          <w:szCs w:val="24"/>
        </w:rPr>
        <w:t>EXAMPLE</w:t>
      </w:r>
    </w:p>
    <w:tbl>
      <w:tblPr>
        <w:tblStyle w:val="TableGrid"/>
        <w:tblW w:w="0" w:type="auto"/>
        <w:tblInd w:w="0" w:type="dxa"/>
        <w:tblLook w:val="04A0" w:firstRow="1" w:lastRow="0" w:firstColumn="1" w:lastColumn="0" w:noHBand="0" w:noVBand="1"/>
      </w:tblPr>
      <w:tblGrid>
        <w:gridCol w:w="4510"/>
        <w:gridCol w:w="4506"/>
      </w:tblGrid>
      <w:tr w:rsidR="00547324" w14:paraId="4AE83E53" w14:textId="77777777" w:rsidTr="00547324">
        <w:tc>
          <w:tcPr>
            <w:tcW w:w="4510" w:type="dxa"/>
            <w:tcBorders>
              <w:top w:val="single" w:sz="4" w:space="0" w:color="auto"/>
              <w:left w:val="single" w:sz="4" w:space="0" w:color="auto"/>
              <w:bottom w:val="single" w:sz="4" w:space="0" w:color="auto"/>
              <w:right w:val="single" w:sz="4" w:space="0" w:color="auto"/>
            </w:tcBorders>
            <w:hideMark/>
          </w:tcPr>
          <w:p w14:paraId="2E03C4D7" w14:textId="77777777" w:rsidR="00547324" w:rsidRDefault="00547324">
            <w:pPr>
              <w:spacing w:line="276" w:lineRule="auto"/>
              <w:jc w:val="center"/>
              <w:rPr>
                <w:rFonts w:ascii="Arial" w:hAnsi="Arial" w:cs="Arial"/>
                <w:sz w:val="24"/>
                <w:szCs w:val="24"/>
              </w:rPr>
            </w:pPr>
            <w:r>
              <w:rPr>
                <w:rFonts w:ascii="Arial" w:hAnsi="Arial" w:cs="Arial"/>
                <w:sz w:val="24"/>
                <w:szCs w:val="24"/>
              </w:rPr>
              <w:t>Input</w:t>
            </w:r>
          </w:p>
        </w:tc>
        <w:tc>
          <w:tcPr>
            <w:tcW w:w="4506" w:type="dxa"/>
            <w:tcBorders>
              <w:top w:val="single" w:sz="4" w:space="0" w:color="auto"/>
              <w:left w:val="single" w:sz="4" w:space="0" w:color="auto"/>
              <w:bottom w:val="single" w:sz="4" w:space="0" w:color="auto"/>
              <w:right w:val="single" w:sz="4" w:space="0" w:color="auto"/>
            </w:tcBorders>
            <w:hideMark/>
          </w:tcPr>
          <w:p w14:paraId="61A325A6" w14:textId="77777777" w:rsidR="00547324" w:rsidRDefault="00547324">
            <w:pPr>
              <w:spacing w:line="276" w:lineRule="auto"/>
              <w:jc w:val="center"/>
              <w:rPr>
                <w:rFonts w:ascii="Arial" w:hAnsi="Arial" w:cs="Arial"/>
                <w:sz w:val="24"/>
                <w:szCs w:val="24"/>
              </w:rPr>
            </w:pPr>
            <w:r>
              <w:rPr>
                <w:rFonts w:ascii="Arial" w:hAnsi="Arial" w:cs="Arial"/>
                <w:sz w:val="24"/>
                <w:szCs w:val="24"/>
              </w:rPr>
              <w:t>Output</w:t>
            </w:r>
          </w:p>
        </w:tc>
      </w:tr>
      <w:tr w:rsidR="00547324" w14:paraId="73964EB2" w14:textId="77777777" w:rsidTr="00547324">
        <w:tc>
          <w:tcPr>
            <w:tcW w:w="4510" w:type="dxa"/>
            <w:tcBorders>
              <w:top w:val="single" w:sz="4" w:space="0" w:color="auto"/>
              <w:left w:val="single" w:sz="4" w:space="0" w:color="auto"/>
              <w:bottom w:val="single" w:sz="4" w:space="0" w:color="auto"/>
              <w:right w:val="single" w:sz="4" w:space="0" w:color="auto"/>
            </w:tcBorders>
            <w:hideMark/>
          </w:tcPr>
          <w:p w14:paraId="6DCD0DBE" w14:textId="5CE2A366" w:rsidR="00547324" w:rsidRDefault="00AB2A3F">
            <w:pPr>
              <w:spacing w:line="276" w:lineRule="auto"/>
              <w:rPr>
                <w:rFonts w:ascii="Arial" w:hAnsi="Arial" w:cs="Arial"/>
                <w:sz w:val="24"/>
                <w:szCs w:val="24"/>
              </w:rPr>
            </w:pPr>
            <w:r>
              <w:rPr>
                <w:rFonts w:ascii="Arial" w:hAnsi="Arial" w:cs="Arial"/>
                <w:sz w:val="24"/>
                <w:szCs w:val="24"/>
              </w:rPr>
              <w:t>2</w:t>
            </w:r>
          </w:p>
          <w:p w14:paraId="62097A9C" w14:textId="77777777" w:rsidR="00E75A2C" w:rsidRDefault="00E75A2C">
            <w:pPr>
              <w:spacing w:line="276" w:lineRule="auto"/>
              <w:rPr>
                <w:rFonts w:ascii="Arial" w:hAnsi="Arial" w:cs="Arial"/>
                <w:sz w:val="24"/>
                <w:szCs w:val="24"/>
              </w:rPr>
            </w:pPr>
            <w:r>
              <w:rPr>
                <w:rFonts w:ascii="Arial" w:hAnsi="Arial" w:cs="Arial"/>
                <w:sz w:val="24"/>
                <w:szCs w:val="24"/>
              </w:rPr>
              <w:t>7 1.0</w:t>
            </w:r>
          </w:p>
          <w:p w14:paraId="4637EAF0" w14:textId="6146FE2A" w:rsidR="00DF5AF6" w:rsidRDefault="00DF5AF6">
            <w:pPr>
              <w:spacing w:line="276" w:lineRule="auto"/>
              <w:rPr>
                <w:rFonts w:ascii="Arial" w:hAnsi="Arial" w:cs="Arial"/>
                <w:sz w:val="24"/>
                <w:szCs w:val="24"/>
              </w:rPr>
            </w:pPr>
            <w:r>
              <w:rPr>
                <w:rFonts w:ascii="Arial" w:hAnsi="Arial" w:cs="Arial"/>
                <w:sz w:val="24"/>
                <w:szCs w:val="24"/>
              </w:rPr>
              <w:t>6 0.0</w:t>
            </w:r>
          </w:p>
        </w:tc>
        <w:tc>
          <w:tcPr>
            <w:tcW w:w="4506" w:type="dxa"/>
            <w:tcBorders>
              <w:top w:val="single" w:sz="4" w:space="0" w:color="auto"/>
              <w:left w:val="single" w:sz="4" w:space="0" w:color="auto"/>
              <w:bottom w:val="single" w:sz="4" w:space="0" w:color="auto"/>
              <w:right w:val="single" w:sz="4" w:space="0" w:color="auto"/>
            </w:tcBorders>
            <w:hideMark/>
          </w:tcPr>
          <w:p w14:paraId="19A5F7A1" w14:textId="77777777" w:rsidR="00547324" w:rsidRDefault="00E75A2C">
            <w:pPr>
              <w:spacing w:line="276" w:lineRule="auto"/>
              <w:rPr>
                <w:rFonts w:ascii="Arial" w:hAnsi="Arial" w:cs="Arial"/>
                <w:sz w:val="24"/>
                <w:szCs w:val="24"/>
              </w:rPr>
            </w:pPr>
            <w:r>
              <w:rPr>
                <w:rFonts w:ascii="Arial" w:hAnsi="Arial" w:cs="Arial"/>
                <w:sz w:val="24"/>
                <w:szCs w:val="24"/>
              </w:rPr>
              <w:t>6</w:t>
            </w:r>
          </w:p>
          <w:p w14:paraId="26D5CFEC" w14:textId="0F199D0E" w:rsidR="00DF5AF6" w:rsidRDefault="00DF5AF6">
            <w:pPr>
              <w:spacing w:line="276" w:lineRule="auto"/>
              <w:rPr>
                <w:rFonts w:ascii="Arial" w:hAnsi="Arial" w:cs="Arial"/>
                <w:sz w:val="24"/>
                <w:szCs w:val="24"/>
              </w:rPr>
            </w:pPr>
            <w:r>
              <w:rPr>
                <w:rFonts w:ascii="Arial" w:hAnsi="Arial" w:cs="Arial"/>
                <w:sz w:val="24"/>
                <w:szCs w:val="24"/>
              </w:rPr>
              <w:t>0</w:t>
            </w:r>
          </w:p>
        </w:tc>
      </w:tr>
    </w:tbl>
    <w:p w14:paraId="1A07D513" w14:textId="53E928E9" w:rsidR="00547324" w:rsidRPr="00547324" w:rsidRDefault="00547324" w:rsidP="00547324"/>
    <w:sectPr w:rsidR="00547324" w:rsidRPr="00547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92F"/>
    <w:multiLevelType w:val="hybridMultilevel"/>
    <w:tmpl w:val="3370D024"/>
    <w:lvl w:ilvl="0" w:tplc="F65EF922">
      <w:numFmt w:val="bullet"/>
      <w:lvlText w:val=""/>
      <w:lvlJc w:val="left"/>
      <w:pPr>
        <w:ind w:left="720" w:hanging="360"/>
      </w:pPr>
      <w:rPr>
        <w:rFonts w:ascii="Symbol" w:eastAsiaTheme="minorHAnsi" w:hAnsi="Symbo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63C66CB3"/>
    <w:multiLevelType w:val="hybridMultilevel"/>
    <w:tmpl w:val="F7320074"/>
    <w:lvl w:ilvl="0" w:tplc="FC8C4212">
      <w:numFmt w:val="bullet"/>
      <w:lvlText w:val=""/>
      <w:lvlJc w:val="left"/>
      <w:pPr>
        <w:ind w:left="720" w:hanging="360"/>
      </w:pPr>
      <w:rPr>
        <w:rFonts w:ascii="Symbol" w:eastAsiaTheme="minorHAnsi" w:hAnsi="Symbo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E7"/>
    <w:rsid w:val="00025C8E"/>
    <w:rsid w:val="005417E7"/>
    <w:rsid w:val="00547324"/>
    <w:rsid w:val="0061123D"/>
    <w:rsid w:val="00731124"/>
    <w:rsid w:val="00AA7682"/>
    <w:rsid w:val="00AB2A3F"/>
    <w:rsid w:val="00CE3A0A"/>
    <w:rsid w:val="00DF5AF6"/>
    <w:rsid w:val="00E75A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1469"/>
  <w15:chartTrackingRefBased/>
  <w15:docId w15:val="{949C3348-8F0D-4AFD-BF88-FA0BF8407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324"/>
    <w:pPr>
      <w:spacing w:line="254"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324"/>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ListParagraph">
    <w:name w:val="List Paragraph"/>
    <w:basedOn w:val="Normal"/>
    <w:uiPriority w:val="34"/>
    <w:qFormat/>
    <w:rsid w:val="00547324"/>
    <w:pPr>
      <w:ind w:left="720"/>
      <w:contextualSpacing/>
    </w:pPr>
  </w:style>
  <w:style w:type="character" w:customStyle="1" w:styleId="mi">
    <w:name w:val="mi"/>
    <w:basedOn w:val="DefaultParagraphFont"/>
    <w:rsid w:val="00547324"/>
  </w:style>
  <w:style w:type="character" w:customStyle="1" w:styleId="mjxassistivemathml">
    <w:name w:val="mjx_assistive_mathml"/>
    <w:basedOn w:val="DefaultParagraphFont"/>
    <w:rsid w:val="00547324"/>
  </w:style>
  <w:style w:type="character" w:customStyle="1" w:styleId="mo">
    <w:name w:val="mo"/>
    <w:basedOn w:val="DefaultParagraphFont"/>
    <w:rsid w:val="00547324"/>
  </w:style>
  <w:style w:type="character" w:customStyle="1" w:styleId="mn">
    <w:name w:val="mn"/>
    <w:basedOn w:val="DefaultParagraphFont"/>
    <w:rsid w:val="00547324"/>
  </w:style>
  <w:style w:type="table" w:styleId="TableGrid">
    <w:name w:val="Table Grid"/>
    <w:basedOn w:val="TableNormal"/>
    <w:uiPriority w:val="39"/>
    <w:rsid w:val="00547324"/>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7107">
      <w:bodyDiv w:val="1"/>
      <w:marLeft w:val="0"/>
      <w:marRight w:val="0"/>
      <w:marTop w:val="0"/>
      <w:marBottom w:val="0"/>
      <w:divBdr>
        <w:top w:val="none" w:sz="0" w:space="0" w:color="auto"/>
        <w:left w:val="none" w:sz="0" w:space="0" w:color="auto"/>
        <w:bottom w:val="none" w:sz="0" w:space="0" w:color="auto"/>
        <w:right w:val="none" w:sz="0" w:space="0" w:color="auto"/>
      </w:divBdr>
    </w:div>
    <w:div w:id="377975497">
      <w:bodyDiv w:val="1"/>
      <w:marLeft w:val="0"/>
      <w:marRight w:val="0"/>
      <w:marTop w:val="0"/>
      <w:marBottom w:val="0"/>
      <w:divBdr>
        <w:top w:val="none" w:sz="0" w:space="0" w:color="auto"/>
        <w:left w:val="none" w:sz="0" w:space="0" w:color="auto"/>
        <w:bottom w:val="none" w:sz="0" w:space="0" w:color="auto"/>
        <w:right w:val="none" w:sz="0" w:space="0" w:color="auto"/>
      </w:divBdr>
    </w:div>
    <w:div w:id="1504126943">
      <w:bodyDiv w:val="1"/>
      <w:marLeft w:val="0"/>
      <w:marRight w:val="0"/>
      <w:marTop w:val="0"/>
      <w:marBottom w:val="0"/>
      <w:divBdr>
        <w:top w:val="none" w:sz="0" w:space="0" w:color="auto"/>
        <w:left w:val="none" w:sz="0" w:space="0" w:color="auto"/>
        <w:bottom w:val="none" w:sz="0" w:space="0" w:color="auto"/>
        <w:right w:val="none" w:sz="0" w:space="0" w:color="auto"/>
      </w:divBdr>
    </w:div>
    <w:div w:id="192715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Nguyễn</dc:creator>
  <cp:keywords/>
  <dc:description/>
  <cp:lastModifiedBy>Hải Nguyễn</cp:lastModifiedBy>
  <cp:revision>6</cp:revision>
  <dcterms:created xsi:type="dcterms:W3CDTF">2021-10-16T13:58:00Z</dcterms:created>
  <dcterms:modified xsi:type="dcterms:W3CDTF">2021-10-16T14:41:00Z</dcterms:modified>
</cp:coreProperties>
</file>