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73E7" w14:textId="1C22859C" w:rsidR="00EB6C66" w:rsidRDefault="009611C4" w:rsidP="005D6EC5">
      <w:pPr>
        <w:jc w:val="center"/>
        <w:rPr>
          <w:rFonts w:cs="Times New Roman"/>
          <w:b/>
          <w:bCs/>
          <w:sz w:val="32"/>
          <w:szCs w:val="32"/>
        </w:rPr>
      </w:pPr>
      <w:r>
        <w:rPr>
          <w:rFonts w:cs="Times New Roman"/>
          <w:b/>
          <w:bCs/>
          <w:sz w:val="32"/>
          <w:szCs w:val="32"/>
        </w:rPr>
        <w:t>Tài liệu mô tả</w:t>
      </w:r>
    </w:p>
    <w:p w14:paraId="736C68F7" w14:textId="0EB1F820" w:rsidR="009611C4" w:rsidRDefault="009611C4" w:rsidP="009611C4">
      <w:pPr>
        <w:rPr>
          <w:rFonts w:ascii="inherit" w:hAnsi="inherit" w:cs="Calibri"/>
          <w:color w:val="000000"/>
          <w:sz w:val="24"/>
          <w:szCs w:val="24"/>
          <w:bdr w:val="none" w:sz="0" w:space="0" w:color="auto" w:frame="1"/>
        </w:rPr>
      </w:pPr>
      <w:r w:rsidRPr="009611C4">
        <w:rPr>
          <w:rFonts w:ascii="inherit" w:hAnsi="inherit" w:cs="Calibri"/>
          <w:b/>
          <w:bCs/>
          <w:color w:val="000000"/>
          <w:sz w:val="24"/>
          <w:szCs w:val="24"/>
          <w:bdr w:val="none" w:sz="0" w:space="0" w:color="auto" w:frame="1"/>
        </w:rPr>
        <w:t>******</w:t>
      </w:r>
      <w:r>
        <w:rPr>
          <w:rFonts w:ascii="inherit" w:hAnsi="inherit" w:cs="Calibri"/>
          <w:b/>
          <w:bCs/>
          <w:color w:val="000000"/>
          <w:sz w:val="24"/>
          <w:szCs w:val="24"/>
          <w:bdr w:val="none" w:sz="0" w:space="0" w:color="auto" w:frame="1"/>
        </w:rPr>
        <w:t>CRAWL DATA</w:t>
      </w:r>
      <w:r w:rsidRPr="009611C4">
        <w:rPr>
          <w:rFonts w:ascii="inherit" w:hAnsi="inherit" w:cs="Calibri"/>
          <w:color w:val="000000"/>
          <w:sz w:val="24"/>
          <w:szCs w:val="24"/>
          <w:bdr w:val="none" w:sz="0" w:space="0" w:color="auto" w:frame="1"/>
        </w:rPr>
        <w:t>******</w:t>
      </w:r>
    </w:p>
    <w:p w14:paraId="6EF087CE" w14:textId="32F83821" w:rsidR="009611C4" w:rsidRPr="009611C4" w:rsidRDefault="009611C4" w:rsidP="009611C4">
      <w:pPr>
        <w:rPr>
          <w:rFonts w:ascii="inherit" w:hAnsi="inherit" w:cs="Times New Roman"/>
          <w:sz w:val="24"/>
          <w:szCs w:val="24"/>
        </w:rPr>
      </w:pPr>
      <w:r>
        <w:rPr>
          <w:rFonts w:ascii="inherit" w:hAnsi="inherit" w:cs="Times New Roman"/>
          <w:sz w:val="24"/>
          <w:szCs w:val="24"/>
        </w:rPr>
        <w:t>Dữ liệu được crawl từ</w:t>
      </w:r>
      <w:r w:rsidRPr="009611C4">
        <w:rPr>
          <w:rFonts w:ascii="inherit" w:hAnsi="inherit" w:cs="Times New Roman"/>
          <w:sz w:val="24"/>
          <w:szCs w:val="24"/>
        </w:rPr>
        <w:t xml:space="preserve"> trang web http://sis.hust.edu.vn/ModuleProgram/CourseLists.aspx:</w:t>
      </w:r>
    </w:p>
    <w:p w14:paraId="483AE0F2" w14:textId="79737188"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 xml:space="preserve">Crawl dữ liệu bằng </w:t>
      </w:r>
      <w:r>
        <w:rPr>
          <w:rFonts w:ascii="inherit" w:hAnsi="inherit" w:cs="Times New Roman"/>
          <w:sz w:val="24"/>
          <w:szCs w:val="24"/>
        </w:rPr>
        <w:t>selenium</w:t>
      </w:r>
      <w:r w:rsidR="007D5159">
        <w:rPr>
          <w:rFonts w:ascii="inherit" w:hAnsi="inherit" w:cs="Times New Roman"/>
          <w:sz w:val="24"/>
          <w:szCs w:val="24"/>
        </w:rPr>
        <w:t xml:space="preserve"> lấy dữ liệu thông qua XPATH</w:t>
      </w:r>
    </w:p>
    <w:p w14:paraId="15D48E04"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Các thành phần dữ liệu cần crawl trên trang web này</w:t>
      </w:r>
    </w:p>
    <w:p w14:paraId="1658EAB9"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Xpath</w:t>
      </w:r>
    </w:p>
    <w:p w14:paraId="6C3188AE"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//*[@id="MainContent_gvCoursesGrid_DXDataRow0"]   #Dữ liệu bảng</w:t>
      </w:r>
    </w:p>
    <w:p w14:paraId="4355745F"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//*[@id="MainContent_gvCoursesGrid_DXDRow0"]</w:t>
      </w:r>
      <w:r w:rsidRPr="009611C4">
        <w:rPr>
          <w:rFonts w:ascii="inherit" w:hAnsi="inherit" w:cs="Times New Roman"/>
          <w:sz w:val="24"/>
          <w:szCs w:val="24"/>
        </w:rPr>
        <w:tab/>
        <w:t xml:space="preserve">  #Dữ liệu chi tiết</w:t>
      </w:r>
    </w:p>
    <w:p w14:paraId="405E2F69" w14:textId="77777777" w:rsidR="009611C4" w:rsidRPr="009611C4" w:rsidRDefault="009611C4" w:rsidP="009611C4">
      <w:pPr>
        <w:rPr>
          <w:rFonts w:ascii="inherit" w:hAnsi="inherit" w:cs="Times New Roman"/>
          <w:sz w:val="24"/>
          <w:szCs w:val="24"/>
        </w:rPr>
      </w:pPr>
    </w:p>
    <w:p w14:paraId="784DB33F"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Các thành phần cần tương tác để lấy dữ liệu</w:t>
      </w:r>
    </w:p>
    <w:p w14:paraId="57E26B80"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Xpath</w:t>
      </w:r>
    </w:p>
    <w:p w14:paraId="2442F1D5" w14:textId="77777777" w:rsidR="009611C4" w:rsidRPr="009611C4" w:rsidRDefault="009611C4" w:rsidP="009611C4">
      <w:pPr>
        <w:rPr>
          <w:rFonts w:ascii="inherit" w:hAnsi="inherit" w:cs="Times New Roman"/>
          <w:sz w:val="24"/>
          <w:szCs w:val="24"/>
        </w:rPr>
      </w:pPr>
      <w:r w:rsidRPr="009611C4">
        <w:rPr>
          <w:rFonts w:ascii="inherit" w:hAnsi="inherit" w:cs="Times New Roman"/>
          <w:sz w:val="24"/>
          <w:szCs w:val="24"/>
        </w:rPr>
        <w:t>//*[@id="MainContent_gvCoursesGrid_DXDataRow0"]/td[1] #show dữ liệu chi tiết</w:t>
      </w:r>
    </w:p>
    <w:p w14:paraId="3744342C" w14:textId="3097DAE8" w:rsidR="009611C4" w:rsidRDefault="009611C4" w:rsidP="009611C4">
      <w:pPr>
        <w:rPr>
          <w:rFonts w:ascii="inherit" w:hAnsi="inherit" w:cs="Times New Roman"/>
          <w:sz w:val="24"/>
          <w:szCs w:val="24"/>
        </w:rPr>
      </w:pPr>
      <w:r w:rsidRPr="009611C4">
        <w:rPr>
          <w:rFonts w:ascii="inherit" w:hAnsi="inherit" w:cs="Times New Roman"/>
          <w:sz w:val="24"/>
          <w:szCs w:val="24"/>
        </w:rPr>
        <w:t xml:space="preserve">//*[@id="MainContent_gvCoursesGrid_DXPagerBottom"]/b[5]/img #nút chuyển trang kế tiếp (tại page6 Xpath này sai thứ tự thẻ b nên thay bằng </w:t>
      </w:r>
    </w:p>
    <w:p w14:paraId="4CB5BBAA" w14:textId="77777777" w:rsidR="009611C4" w:rsidRPr="009611C4" w:rsidRDefault="009611C4" w:rsidP="009611C4">
      <w:pPr>
        <w:rPr>
          <w:rFonts w:ascii="inherit" w:hAnsi="inherit" w:cs="Times New Roman"/>
          <w:sz w:val="24"/>
          <w:szCs w:val="24"/>
        </w:rPr>
      </w:pPr>
    </w:p>
    <w:p w14:paraId="27701DA8"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b/>
          <w:bCs/>
          <w:color w:val="000000"/>
          <w:bdr w:val="none" w:sz="0" w:space="0" w:color="auto" w:frame="1"/>
        </w:rPr>
        <w:t>******VẼ GRAPHVIZ​​</w:t>
      </w:r>
      <w:r>
        <w:rPr>
          <w:rFonts w:ascii="inherit" w:hAnsi="inherit" w:cs="Calibri"/>
          <w:color w:val="000000"/>
          <w:bdr w:val="none" w:sz="0" w:space="0" w:color="auto" w:frame="1"/>
        </w:rPr>
        <w:t>​******</w:t>
      </w:r>
    </w:p>
    <w:p w14:paraId="132E80E3"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7A13498C"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Hình được phân tích và vẽ ra theo quy tắc: </w:t>
      </w:r>
    </w:p>
    <w:p w14:paraId="50F96BD5" w14:textId="77777777" w:rsidR="009611C4" w:rsidRDefault="009611C4" w:rsidP="009611C4">
      <w:pPr>
        <w:numPr>
          <w:ilvl w:val="0"/>
          <w:numId w:val="3"/>
        </w:numPr>
        <w:shd w:val="clear" w:color="auto" w:fill="FFFFFF"/>
        <w:spacing w:after="0" w:line="240" w:lineRule="auto"/>
        <w:textAlignment w:val="baseline"/>
        <w:rPr>
          <w:rFonts w:ascii="Calibri" w:hAnsi="Calibri" w:cs="Calibri"/>
          <w:color w:val="000000"/>
          <w:sz w:val="22"/>
        </w:rPr>
      </w:pPr>
      <w:r>
        <w:rPr>
          <w:rFonts w:ascii="inherit" w:hAnsi="inherit" w:cs="Calibri"/>
          <w:color w:val="000000"/>
          <w:bdr w:val="none" w:sz="0" w:space="0" w:color="auto" w:frame="1"/>
        </w:rPr>
        <w:t>mũi tên biểu diễu quan hệ phụ thuộc </w:t>
      </w:r>
    </w:p>
    <w:p w14:paraId="0BAA9A7B" w14:textId="77777777" w:rsidR="009611C4" w:rsidRDefault="009611C4" w:rsidP="009611C4">
      <w:pPr>
        <w:numPr>
          <w:ilvl w:val="0"/>
          <w:numId w:val="3"/>
        </w:numPr>
        <w:shd w:val="clear" w:color="auto" w:fill="FFFFFF"/>
        <w:spacing w:after="0" w:line="240" w:lineRule="auto"/>
        <w:textAlignment w:val="baseline"/>
        <w:rPr>
          <w:rFonts w:ascii="Calibri" w:hAnsi="Calibri" w:cs="Calibri"/>
          <w:color w:val="000000"/>
          <w:sz w:val="22"/>
        </w:rPr>
      </w:pPr>
      <w:r>
        <w:rPr>
          <w:rFonts w:ascii="inherit" w:hAnsi="inherit" w:cs="Calibri"/>
          <w:color w:val="000000"/>
          <w:bdr w:val="none" w:sz="0" w:space="0" w:color="auto" w:frame="1"/>
        </w:rPr>
        <w:t>đường thẳng biểu diễn quan hệ AND</w:t>
      </w:r>
    </w:p>
    <w:p w14:paraId="2AF51AD4" w14:textId="77777777" w:rsidR="009611C4" w:rsidRDefault="009611C4" w:rsidP="009611C4">
      <w:pPr>
        <w:numPr>
          <w:ilvl w:val="0"/>
          <w:numId w:val="3"/>
        </w:numPr>
        <w:shd w:val="clear" w:color="auto" w:fill="FFFFFF"/>
        <w:spacing w:after="0" w:line="240" w:lineRule="auto"/>
        <w:textAlignment w:val="baseline"/>
        <w:rPr>
          <w:rFonts w:ascii="Calibri" w:hAnsi="Calibri" w:cs="Calibri"/>
          <w:color w:val="000000"/>
          <w:sz w:val="22"/>
        </w:rPr>
      </w:pPr>
      <w:r>
        <w:rPr>
          <w:rFonts w:ascii="inherit" w:hAnsi="inherit" w:cs="Calibri"/>
          <w:color w:val="000000"/>
          <w:bdr w:val="none" w:sz="0" w:space="0" w:color="auto" w:frame="1"/>
        </w:rPr>
        <w:t>Các node trong cùng một cụm không được kết nối bởi đường thẳng sẽ là quan hệ OR</w:t>
      </w:r>
    </w:p>
    <w:p w14:paraId="18130F0F" w14:textId="5C40C98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lastRenderedPageBreak/>
        <w:drawing>
          <wp:inline distT="0" distB="0" distL="0" distR="0" wp14:anchorId="4FA97DA1" wp14:editId="09A6BA2B">
            <wp:extent cx="3665220" cy="301752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3017520"/>
                    </a:xfrm>
                    <a:prstGeom prst="rect">
                      <a:avLst/>
                    </a:prstGeom>
                    <a:noFill/>
                    <a:ln>
                      <a:noFill/>
                    </a:ln>
                  </pic:spPr>
                </pic:pic>
              </a:graphicData>
            </a:graphic>
          </wp:inline>
        </w:drawing>
      </w:r>
    </w:p>
    <w:p w14:paraId="2E357656"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Như hình vẽ trên ta có môn EE3030 có 2 phụ thuộc phụ thuộc vào cụm (MI1023 và MI1020) và môn PH1010 ,</w:t>
      </w:r>
    </w:p>
    <w:p w14:paraId="54098A72"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Do cụm </w:t>
      </w:r>
      <w:r>
        <w:rPr>
          <w:rFonts w:ascii="inherit" w:hAnsi="inherit" w:cs="Calibri"/>
          <w:color w:val="000000"/>
          <w:bdr w:val="none" w:sz="0" w:space="0" w:color="auto" w:frame="1"/>
          <w:shd w:val="clear" w:color="auto" w:fill="FFFFFF"/>
        </w:rPr>
        <w:t>(MI1023 và MI1020) và môn PH1010  nối với nhau bởi đường thẳng nên 2 thành phần này tương ứng với AND</w:t>
      </w:r>
    </w:p>
    <w:p w14:paraId="0D112304"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Trong cụm (MI1023 và MI1020) 2 môn không có kết nối giữa 2 môn ở trong nên quan hệ này là OR</w:t>
      </w:r>
    </w:p>
    <w:p w14:paraId="6578FDA2"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Vậy EE3030 sẽ phụ thuộc tương ứng là (MI1020 OR MI1023) AND PH1010.</w:t>
      </w:r>
    </w:p>
    <w:p w14:paraId="6DA71DFE"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3F3699ED"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Em có vẽ ra quan hệ của các môn còn lại dựa vào tên học phần và dữ liệu mở rộng tương ứng của nó sau đó em vẽ bằng graphviz sau đó lưu vào thư mục dotsource.</w:t>
      </w:r>
    </w:p>
    <w:p w14:paraId="2CBBEE4B"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Từ những dữ liệu đó em có phân tích và vẽ phụ thuộc chi tiết hơn thì nó sinh ra một số hình vẽ khá khó nhìn như sau:</w:t>
      </w:r>
    </w:p>
    <w:p w14:paraId="40B17AE1" w14:textId="0A22F62A"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drawing>
          <wp:inline distT="0" distB="0" distL="0" distR="0" wp14:anchorId="3445680C" wp14:editId="5D9A790E">
            <wp:extent cx="3421380" cy="1927860"/>
            <wp:effectExtent l="0" t="0" r="762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1927860"/>
                    </a:xfrm>
                    <a:prstGeom prst="rect">
                      <a:avLst/>
                    </a:prstGeom>
                    <a:noFill/>
                    <a:ln>
                      <a:noFill/>
                    </a:ln>
                  </pic:spPr>
                </pic:pic>
              </a:graphicData>
            </a:graphic>
          </wp:inline>
        </w:drawing>
      </w:r>
    </w:p>
    <w:p w14:paraId="73C3D616"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3AF90DB7"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Em có chỉnh lại bằng cách vẽ riêng rẽ ra và nhìn quan hệ chung thông qua cluster thì được hình dễ đọc hơn như sau:</w:t>
      </w:r>
    </w:p>
    <w:p w14:paraId="7F900BE7"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5425A8BC" w14:textId="3823D462"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lastRenderedPageBreak/>
        <w:drawing>
          <wp:inline distT="0" distB="0" distL="0" distR="0" wp14:anchorId="65B5770A" wp14:editId="480D0FCC">
            <wp:extent cx="5722620" cy="252222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p>
    <w:p w14:paraId="43C70C0A"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Sau đó em lưu dữ liệu trên vào thư mục dotsourcemoredetail</w:t>
      </w:r>
    </w:p>
    <w:p w14:paraId="4625AA02"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shd w:val="clear" w:color="auto" w:fill="FFFFFF"/>
        </w:rPr>
        <w:t>Link dữ liệu file dot và png của dotsource dotsourcemoredetail:</w:t>
      </w:r>
    </w:p>
    <w:p w14:paraId="2DF7E86B" w14:textId="77777777" w:rsidR="009611C4" w:rsidRDefault="00A3100A"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hyperlink r:id="rId9" w:tgtFrame="_blank" w:history="1">
        <w:r w:rsidR="009611C4">
          <w:rPr>
            <w:rStyle w:val="Siuktni"/>
            <w:rFonts w:ascii="inherit" w:eastAsiaTheme="majorEastAsia" w:hAnsi="inherit" w:cs="Calibri"/>
            <w:bdr w:val="none" w:sz="0" w:space="0" w:color="auto" w:frame="1"/>
            <w:shd w:val="clear" w:color="auto" w:fill="FFFFFF"/>
          </w:rPr>
          <w:t>https://drive.google.com/drive/folders/138Vy2GEwfflWLX6li10PBNpgtINlo7zg?usp=sharing</w:t>
        </w:r>
      </w:hyperlink>
    </w:p>
    <w:p w14:paraId="1A9C149C"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14:paraId="70CF5FF0"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b/>
          <w:bCs/>
          <w:color w:val="000000"/>
          <w:bdr w:val="none" w:sz="0" w:space="0" w:color="auto" w:frame="1"/>
          <w:shd w:val="clear" w:color="auto" w:fill="FFFFFF"/>
        </w:rPr>
        <w:t>******API​​</w:t>
      </w:r>
      <w:r>
        <w:rPr>
          <w:rFonts w:ascii="inherit" w:hAnsi="inherit" w:cs="Calibri"/>
          <w:color w:val="000000"/>
          <w:bdr w:val="none" w:sz="0" w:space="0" w:color="auto" w:frame="1"/>
          <w:shd w:val="clear" w:color="auto" w:fill="FFFFFF"/>
        </w:rPr>
        <w:t>​******</w:t>
      </w:r>
    </w:p>
    <w:p w14:paraId="5EA06E06"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Em có viết API server bằng nodejs và sử dụng database MySQL</w:t>
      </w:r>
    </w:p>
    <w:p w14:paraId="4BA9D57D" w14:textId="6EAD36D3"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drawing>
          <wp:inline distT="0" distB="0" distL="0" distR="0" wp14:anchorId="7DA49CEF" wp14:editId="6F717548">
            <wp:extent cx="5943600" cy="38182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4D6FF92C"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Khi gọi API thì server sẽ truy vấn cơ sở dữ liệu để lấy được đường dẫn tới file ảnh và sẽ chuyển hướng đến API trả lại kết quả file ảnh</w:t>
      </w:r>
    </w:p>
    <w:p w14:paraId="5BB6E1E0"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lastRenderedPageBreak/>
        <w:t>Database sẽ có 1 bảng bao gồm 2 trường đó là tên học phần và đường dẫn để lấy file ảnh từ server lưu trữ file ảnh</w:t>
      </w:r>
    </w:p>
    <w:p w14:paraId="120446DD" w14:textId="01C1DE53"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drawing>
          <wp:inline distT="0" distB="0" distL="0" distR="0" wp14:anchorId="2F258904" wp14:editId="12632CFF">
            <wp:extent cx="5943600" cy="117729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7290"/>
                    </a:xfrm>
                    <a:prstGeom prst="rect">
                      <a:avLst/>
                    </a:prstGeom>
                    <a:noFill/>
                    <a:ln>
                      <a:noFill/>
                    </a:ln>
                  </pic:spPr>
                </pic:pic>
              </a:graphicData>
            </a:graphic>
          </wp:inline>
        </w:drawing>
      </w:r>
    </w:p>
    <w:p w14:paraId="491F42C2"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Đây là kết quả trả về khi truy cập vào </w:t>
      </w:r>
      <w:hyperlink r:id="rId12" w:tgtFrame="_blank" w:history="1">
        <w:r>
          <w:rPr>
            <w:rStyle w:val="Siuktni"/>
            <w:rFonts w:ascii="inherit" w:eastAsiaTheme="majorEastAsia" w:hAnsi="inherit" w:cs="Calibri"/>
            <w:bdr w:val="none" w:sz="0" w:space="0" w:color="auto" w:frame="1"/>
          </w:rPr>
          <w:t>http://192.168.56.103:3000/course/CH4026</w:t>
        </w:r>
      </w:hyperlink>
      <w:r>
        <w:rPr>
          <w:rFonts w:ascii="inherit" w:hAnsi="inherit" w:cs="Calibri"/>
          <w:color w:val="000000"/>
          <w:bdr w:val="none" w:sz="0" w:space="0" w:color="auto" w:frame="1"/>
        </w:rPr>
        <w:t> (IP </w:t>
      </w:r>
      <w:hyperlink r:id="rId13" w:tgtFrame="_blank" w:history="1">
        <w:r>
          <w:rPr>
            <w:rStyle w:val="Siuktni"/>
            <w:rFonts w:ascii="inherit" w:eastAsiaTheme="majorEastAsia" w:hAnsi="inherit" w:cs="Calibri"/>
            <w:bdr w:val="none" w:sz="0" w:space="0" w:color="auto" w:frame="1"/>
            <w:shd w:val="clear" w:color="auto" w:fill="FFFFFF"/>
          </w:rPr>
          <w:t>192.168.56.103</w:t>
        </w:r>
      </w:hyperlink>
      <w:r>
        <w:rPr>
          <w:rFonts w:ascii="inherit" w:hAnsi="inherit" w:cs="Calibri"/>
          <w:color w:val="000000"/>
          <w:bdr w:val="none" w:sz="0" w:space="0" w:color="auto" w:frame="1"/>
        </w:rPr>
        <w:t> này là IP  private của 1 adapter của máy em)</w:t>
      </w:r>
    </w:p>
    <w:p w14:paraId="4F50E857" w14:textId="2B54C03D"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drawing>
          <wp:inline distT="0" distB="0" distL="0" distR="0" wp14:anchorId="4E063299" wp14:editId="51AB1516">
            <wp:extent cx="5943600" cy="343090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6DEE1F9A"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Test bằng YARC có thể thấy dữ liệu được truyền theo kiểu binary và có type là png</w:t>
      </w:r>
    </w:p>
    <w:p w14:paraId="633F5A84" w14:textId="2F734E9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lastRenderedPageBreak/>
        <w:drawing>
          <wp:inline distT="0" distB="0" distL="0" distR="0" wp14:anchorId="5ECFF0BF" wp14:editId="704202D3">
            <wp:extent cx="5943600" cy="485584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55845"/>
                    </a:xfrm>
                    <a:prstGeom prst="rect">
                      <a:avLst/>
                    </a:prstGeom>
                    <a:noFill/>
                    <a:ln>
                      <a:noFill/>
                    </a:ln>
                  </pic:spPr>
                </pic:pic>
              </a:graphicData>
            </a:graphic>
          </wp:inline>
        </w:drawing>
      </w:r>
    </w:p>
    <w:p w14:paraId="108078A9"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Do chưa triển khai bằng máy có thể truy cập vào nhờ IP public để truy cập được từ internet nên em có mô phỏng lại bằng cách sử dụng máy ảo để xem dữ liệu có thể nhận được từ máy client không và kết quả là đã nhận được: </w:t>
      </w:r>
    </w:p>
    <w:p w14:paraId="2BA1A4CB" w14:textId="78F30839"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eastAsiaTheme="minorHAnsi"/>
          <w:noProof/>
          <w:sz w:val="28"/>
          <w:szCs w:val="28"/>
          <w:lang w:val="en-US" w:eastAsia="en-US"/>
        </w:rPr>
        <w:lastRenderedPageBreak/>
        <w:drawing>
          <wp:inline distT="0" distB="0" distL="0" distR="0" wp14:anchorId="6A53AF11" wp14:editId="64C87310">
            <wp:extent cx="5943600" cy="5004435"/>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04435"/>
                    </a:xfrm>
                    <a:prstGeom prst="rect">
                      <a:avLst/>
                    </a:prstGeom>
                    <a:noFill/>
                    <a:ln>
                      <a:noFill/>
                    </a:ln>
                  </pic:spPr>
                </pic:pic>
              </a:graphicData>
            </a:graphic>
          </wp:inline>
        </w:drawing>
      </w:r>
    </w:p>
    <w:p w14:paraId="733BB877" w14:textId="77777777" w:rsidR="009611C4" w:rsidRDefault="009611C4" w:rsidP="009611C4">
      <w:pPr>
        <w:pStyle w:val="Thngthng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Trên đây là những kết quả mà em đã thực hiện thêm, em mong nhận được thêm những lời khuyên từ thầy để hoàn thiện thêm nội dung này.</w:t>
      </w:r>
    </w:p>
    <w:p w14:paraId="1D724FF9" w14:textId="4572D0C8" w:rsidR="005F7C43" w:rsidRDefault="005F7C43" w:rsidP="005D6EC5">
      <w:pPr>
        <w:rPr>
          <w:rFonts w:cs="Times New Roman"/>
          <w:szCs w:val="28"/>
        </w:rPr>
      </w:pPr>
    </w:p>
    <w:p w14:paraId="553F4ABE" w14:textId="1E9B3ECC" w:rsidR="00A3100A" w:rsidRDefault="00A3100A" w:rsidP="00A3100A">
      <w:pPr>
        <w:pStyle w:val="ThngthngWeb"/>
        <w:shd w:val="clear" w:color="auto" w:fill="FFFFFF"/>
        <w:spacing w:before="0" w:beforeAutospacing="0" w:after="0" w:afterAutospacing="0"/>
        <w:textAlignment w:val="baseline"/>
        <w:rPr>
          <w:rFonts w:ascii="inherit" w:hAnsi="inherit" w:cs="Calibri"/>
          <w:color w:val="000000"/>
          <w:bdr w:val="none" w:sz="0" w:space="0" w:color="auto" w:frame="1"/>
        </w:rPr>
      </w:pPr>
      <w:r>
        <w:rPr>
          <w:rFonts w:ascii="inherit" w:hAnsi="inherit" w:cs="Calibri"/>
          <w:b/>
          <w:bCs/>
          <w:color w:val="000000"/>
          <w:bdr w:val="none" w:sz="0" w:space="0" w:color="auto" w:frame="1"/>
        </w:rPr>
        <w:t>******</w:t>
      </w:r>
      <w:r>
        <w:rPr>
          <w:rFonts w:ascii="inherit" w:hAnsi="inherit" w:cs="Calibri"/>
          <w:b/>
          <w:bCs/>
          <w:color w:val="000000"/>
          <w:bdr w:val="none" w:sz="0" w:space="0" w:color="auto" w:frame="1"/>
          <w:lang w:val="en-US"/>
        </w:rPr>
        <w:t>Nội dung các file chương trình chính</w:t>
      </w:r>
      <w:r>
        <w:rPr>
          <w:rFonts w:ascii="inherit" w:hAnsi="inherit" w:cs="Calibri"/>
          <w:b/>
          <w:bCs/>
          <w:color w:val="000000"/>
          <w:bdr w:val="none" w:sz="0" w:space="0" w:color="auto" w:frame="1"/>
        </w:rPr>
        <w:t>​​</w:t>
      </w:r>
      <w:r>
        <w:rPr>
          <w:rFonts w:ascii="inherit" w:hAnsi="inherit" w:cs="Calibri"/>
          <w:color w:val="000000"/>
          <w:bdr w:val="none" w:sz="0" w:space="0" w:color="auto" w:frame="1"/>
        </w:rPr>
        <w:t>​******</w:t>
      </w:r>
    </w:p>
    <w:p w14:paraId="13CB7A44" w14:textId="36E14136" w:rsidR="00A3100A" w:rsidRPr="00A3100A" w:rsidRDefault="00A3100A" w:rsidP="00A3100A">
      <w:pPr>
        <w:pStyle w:val="ThngthngWeb"/>
        <w:shd w:val="clear" w:color="auto" w:fill="FFFFFF"/>
        <w:spacing w:before="0" w:beforeAutospacing="0" w:after="0" w:afterAutospacing="0"/>
        <w:textAlignment w:val="baseline"/>
        <w:rPr>
          <w:rFonts w:ascii="Calibri" w:hAnsi="Calibri" w:cs="Calibri"/>
          <w:color w:val="201F1E"/>
          <w:sz w:val="22"/>
          <w:szCs w:val="22"/>
          <w:lang w:val="en-US"/>
        </w:rPr>
      </w:pPr>
      <w:r w:rsidRPr="00A3100A">
        <w:rPr>
          <w:rFonts w:ascii="inherit" w:hAnsi="inherit" w:cs="Calibri"/>
          <w:b/>
          <w:bCs/>
          <w:color w:val="000000"/>
          <w:bdr w:val="none" w:sz="0" w:space="0" w:color="auto" w:frame="1"/>
          <w:lang w:val="en-US"/>
        </w:rPr>
        <w:t>Crawldata.py</w:t>
      </w:r>
      <w:r>
        <w:rPr>
          <w:rFonts w:ascii="inherit" w:hAnsi="inherit" w:cs="Calibri"/>
          <w:color w:val="000000"/>
          <w:bdr w:val="none" w:sz="0" w:space="0" w:color="auto" w:frame="1"/>
          <w:lang w:val="en-US"/>
        </w:rPr>
        <w:t xml:space="preserve"> crawl dữ liệu và lưu dữ liệu thành 2 file csv là CouseListdata.csv và CourseListdataextend.csv</w:t>
      </w:r>
    </w:p>
    <w:p w14:paraId="60C073E1" w14:textId="5C2B1CB4" w:rsidR="005F7C43" w:rsidRDefault="00A3100A" w:rsidP="005D6EC5">
      <w:pPr>
        <w:rPr>
          <w:rFonts w:cs="Times New Roman"/>
          <w:szCs w:val="28"/>
        </w:rPr>
      </w:pPr>
      <w:r w:rsidRPr="00A3100A">
        <w:rPr>
          <w:rFonts w:cs="Times New Roman"/>
          <w:b/>
          <w:bCs/>
          <w:szCs w:val="28"/>
        </w:rPr>
        <w:t>graphcourseupdate.py</w:t>
      </w:r>
      <w:r>
        <w:rPr>
          <w:rFonts w:cs="Times New Roman"/>
          <w:szCs w:val="28"/>
        </w:rPr>
        <w:t xml:space="preserve"> vẽ graphviz cho môn học dựa vào dữ liệu học phần và dữ liệu mở rộng của 1 môn  dữ liệu được lưu vào thư mục dotsource</w:t>
      </w:r>
    </w:p>
    <w:p w14:paraId="241C0CFB" w14:textId="36A925EE" w:rsidR="00A3100A" w:rsidRDefault="00A3100A" w:rsidP="00A3100A">
      <w:pPr>
        <w:rPr>
          <w:rFonts w:cs="Times New Roman"/>
          <w:szCs w:val="28"/>
        </w:rPr>
      </w:pPr>
      <w:r w:rsidRPr="00A3100A">
        <w:rPr>
          <w:rFonts w:cs="Times New Roman"/>
          <w:b/>
          <w:bCs/>
          <w:szCs w:val="28"/>
        </w:rPr>
        <w:t>graphcourse</w:t>
      </w:r>
      <w:r w:rsidRPr="00A3100A">
        <w:rPr>
          <w:rFonts w:cs="Times New Roman"/>
          <w:b/>
          <w:bCs/>
          <w:szCs w:val="28"/>
        </w:rPr>
        <w:t>moredetail</w:t>
      </w:r>
      <w:r w:rsidRPr="00A3100A">
        <w:rPr>
          <w:rFonts w:cs="Times New Roman"/>
          <w:b/>
          <w:bCs/>
          <w:szCs w:val="28"/>
        </w:rPr>
        <w:t>.py</w:t>
      </w:r>
      <w:r>
        <w:rPr>
          <w:rFonts w:cs="Times New Roman"/>
          <w:szCs w:val="28"/>
        </w:rPr>
        <w:t xml:space="preserve"> vẽ graphviz cho môn học dựa vào dữ liệu học phần</w:t>
      </w:r>
      <w:r>
        <w:rPr>
          <w:rFonts w:cs="Times New Roman"/>
          <w:szCs w:val="28"/>
        </w:rPr>
        <w:t xml:space="preserve"> của 1 môn và các môn phụ thuộc</w:t>
      </w:r>
      <w:r>
        <w:rPr>
          <w:rFonts w:cs="Times New Roman"/>
          <w:szCs w:val="28"/>
        </w:rPr>
        <w:t xml:space="preserve"> và dữ liệu mở rộng </w:t>
      </w:r>
      <w:r>
        <w:rPr>
          <w:rFonts w:cs="Times New Roman"/>
          <w:szCs w:val="28"/>
        </w:rPr>
        <w:t>tương ứng</w:t>
      </w:r>
    </w:p>
    <w:p w14:paraId="53116BD4" w14:textId="2AAC12A7" w:rsidR="00C47DA8" w:rsidRPr="00C47DA8" w:rsidRDefault="00C47DA8" w:rsidP="00C47DA8"/>
    <w:sectPr w:rsidR="00C47DA8" w:rsidRPr="00C47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D792C"/>
    <w:multiLevelType w:val="hybridMultilevel"/>
    <w:tmpl w:val="D8CA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451C6"/>
    <w:multiLevelType w:val="hybridMultilevel"/>
    <w:tmpl w:val="3F16B68A"/>
    <w:lvl w:ilvl="0" w:tplc="69487EE6">
      <w:start w:val="1"/>
      <w:numFmt w:val="decimal"/>
      <w:pStyle w:val="u1"/>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03F4F"/>
    <w:multiLevelType w:val="multilevel"/>
    <w:tmpl w:val="FF8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C5"/>
    <w:rsid w:val="000A6B28"/>
    <w:rsid w:val="002808A5"/>
    <w:rsid w:val="003D66F4"/>
    <w:rsid w:val="003F37A3"/>
    <w:rsid w:val="00466997"/>
    <w:rsid w:val="005D6EC5"/>
    <w:rsid w:val="005F7C43"/>
    <w:rsid w:val="007249D8"/>
    <w:rsid w:val="007D5159"/>
    <w:rsid w:val="007E1071"/>
    <w:rsid w:val="00850450"/>
    <w:rsid w:val="009611C4"/>
    <w:rsid w:val="00A3100A"/>
    <w:rsid w:val="00C47DA8"/>
    <w:rsid w:val="00D71D96"/>
    <w:rsid w:val="00DF5D95"/>
    <w:rsid w:val="00E24895"/>
    <w:rsid w:val="00EB6C66"/>
    <w:rsid w:val="00F7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ECAD"/>
  <w15:chartTrackingRefBased/>
  <w15:docId w15:val="{1199D3B7-CBCC-4D2C-8A56-7CF569EE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249D8"/>
    <w:rPr>
      <w:rFonts w:ascii="Times New Roman" w:hAnsi="Times New Roman"/>
      <w:sz w:val="28"/>
    </w:rPr>
  </w:style>
  <w:style w:type="paragraph" w:styleId="u1">
    <w:name w:val="heading 1"/>
    <w:basedOn w:val="Binhthng"/>
    <w:next w:val="Binhthng"/>
    <w:link w:val="u1Char"/>
    <w:autoRedefine/>
    <w:uiPriority w:val="9"/>
    <w:qFormat/>
    <w:rsid w:val="007249D8"/>
    <w:pPr>
      <w:keepNext/>
      <w:keepLines/>
      <w:numPr>
        <w:numId w:val="2"/>
      </w:numPr>
      <w:spacing w:before="240" w:after="0"/>
      <w:outlineLvl w:val="0"/>
    </w:pPr>
    <w:rPr>
      <w:rFonts w:eastAsiaTheme="majorEastAsia" w:cstheme="majorBidi"/>
      <w:b/>
      <w:color w:val="000000" w:themeColor="text1"/>
      <w:sz w:val="32"/>
      <w:szCs w:val="32"/>
    </w:rPr>
  </w:style>
  <w:style w:type="paragraph" w:styleId="u3">
    <w:name w:val="heading 3"/>
    <w:basedOn w:val="Binhthng"/>
    <w:next w:val="Binhthng"/>
    <w:link w:val="u3Char"/>
    <w:uiPriority w:val="9"/>
    <w:semiHidden/>
    <w:unhideWhenUsed/>
    <w:qFormat/>
    <w:rsid w:val="00724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D6EC5"/>
    <w:pPr>
      <w:ind w:left="720"/>
      <w:contextualSpacing/>
    </w:pPr>
  </w:style>
  <w:style w:type="character" w:customStyle="1" w:styleId="u1Char">
    <w:name w:val="Đầu đề 1 Char"/>
    <w:basedOn w:val="Phngmcinhcuaoanvn"/>
    <w:link w:val="u1"/>
    <w:uiPriority w:val="9"/>
    <w:rsid w:val="007249D8"/>
    <w:rPr>
      <w:rFonts w:ascii="Times New Roman" w:eastAsiaTheme="majorEastAsia" w:hAnsi="Times New Roman" w:cstheme="majorBidi"/>
      <w:b/>
      <w:color w:val="000000" w:themeColor="text1"/>
      <w:sz w:val="32"/>
      <w:szCs w:val="32"/>
    </w:rPr>
  </w:style>
  <w:style w:type="character" w:customStyle="1" w:styleId="u3Char">
    <w:name w:val="Đầu đề 3 Char"/>
    <w:basedOn w:val="Phngmcinhcuaoanvn"/>
    <w:link w:val="u3"/>
    <w:uiPriority w:val="9"/>
    <w:semiHidden/>
    <w:rsid w:val="007249D8"/>
    <w:rPr>
      <w:rFonts w:asciiTheme="majorHAnsi" w:eastAsiaTheme="majorEastAsia" w:hAnsiTheme="majorHAnsi" w:cstheme="majorBidi"/>
      <w:color w:val="1F3763" w:themeColor="accent1" w:themeShade="7F"/>
      <w:sz w:val="24"/>
      <w:szCs w:val="24"/>
    </w:rPr>
  </w:style>
  <w:style w:type="character" w:styleId="MaHTML">
    <w:name w:val="HTML Code"/>
    <w:basedOn w:val="Phngmcinhcuaoanvn"/>
    <w:uiPriority w:val="99"/>
    <w:semiHidden/>
    <w:unhideWhenUsed/>
    <w:rsid w:val="007249D8"/>
    <w:rPr>
      <w:rFonts w:ascii="Courier New" w:eastAsia="Times New Roman" w:hAnsi="Courier New" w:cs="Courier New"/>
      <w:sz w:val="20"/>
      <w:szCs w:val="20"/>
    </w:rPr>
  </w:style>
  <w:style w:type="paragraph" w:styleId="uMucluc">
    <w:name w:val="TOC Heading"/>
    <w:basedOn w:val="u1"/>
    <w:next w:val="Binhthng"/>
    <w:uiPriority w:val="39"/>
    <w:unhideWhenUsed/>
    <w:qFormat/>
    <w:rsid w:val="00850450"/>
    <w:pPr>
      <w:numPr>
        <w:numId w:val="0"/>
      </w:numPr>
      <w:outlineLvl w:val="9"/>
    </w:pPr>
    <w:rPr>
      <w:rFonts w:asciiTheme="majorHAnsi" w:hAnsiTheme="majorHAnsi"/>
      <w:b w:val="0"/>
      <w:color w:val="2F5496" w:themeColor="accent1" w:themeShade="BF"/>
    </w:rPr>
  </w:style>
  <w:style w:type="paragraph" w:styleId="Mucluc1">
    <w:name w:val="toc 1"/>
    <w:basedOn w:val="Binhthng"/>
    <w:next w:val="Binhthng"/>
    <w:autoRedefine/>
    <w:uiPriority w:val="39"/>
    <w:unhideWhenUsed/>
    <w:rsid w:val="00850450"/>
    <w:pPr>
      <w:spacing w:after="100"/>
    </w:pPr>
  </w:style>
  <w:style w:type="character" w:styleId="Siuktni">
    <w:name w:val="Hyperlink"/>
    <w:basedOn w:val="Phngmcinhcuaoanvn"/>
    <w:uiPriority w:val="99"/>
    <w:unhideWhenUsed/>
    <w:rsid w:val="00850450"/>
    <w:rPr>
      <w:color w:val="0563C1" w:themeColor="hyperlink"/>
      <w:u w:val="single"/>
    </w:rPr>
  </w:style>
  <w:style w:type="character" w:styleId="cpChagiiquyt">
    <w:name w:val="Unresolved Mention"/>
    <w:basedOn w:val="Phngmcinhcuaoanvn"/>
    <w:uiPriority w:val="99"/>
    <w:semiHidden/>
    <w:unhideWhenUsed/>
    <w:rsid w:val="00D71D96"/>
    <w:rPr>
      <w:color w:val="605E5C"/>
      <w:shd w:val="clear" w:color="auto" w:fill="E1DFDD"/>
    </w:rPr>
  </w:style>
  <w:style w:type="paragraph" w:styleId="ThngthngWeb">
    <w:name w:val="Normal (Web)"/>
    <w:basedOn w:val="Binhthng"/>
    <w:uiPriority w:val="99"/>
    <w:semiHidden/>
    <w:unhideWhenUsed/>
    <w:rsid w:val="009611C4"/>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70107">
      <w:bodyDiv w:val="1"/>
      <w:marLeft w:val="0"/>
      <w:marRight w:val="0"/>
      <w:marTop w:val="0"/>
      <w:marBottom w:val="0"/>
      <w:divBdr>
        <w:top w:val="none" w:sz="0" w:space="0" w:color="auto"/>
        <w:left w:val="none" w:sz="0" w:space="0" w:color="auto"/>
        <w:bottom w:val="none" w:sz="0" w:space="0" w:color="auto"/>
        <w:right w:val="none" w:sz="0" w:space="0" w:color="auto"/>
      </w:divBdr>
    </w:div>
    <w:div w:id="265357202">
      <w:bodyDiv w:val="1"/>
      <w:marLeft w:val="0"/>
      <w:marRight w:val="0"/>
      <w:marTop w:val="0"/>
      <w:marBottom w:val="0"/>
      <w:divBdr>
        <w:top w:val="none" w:sz="0" w:space="0" w:color="auto"/>
        <w:left w:val="none" w:sz="0" w:space="0" w:color="auto"/>
        <w:bottom w:val="none" w:sz="0" w:space="0" w:color="auto"/>
        <w:right w:val="none" w:sz="0" w:space="0" w:color="auto"/>
      </w:divBdr>
      <w:divsChild>
        <w:div w:id="610479290">
          <w:marLeft w:val="0"/>
          <w:marRight w:val="0"/>
          <w:marTop w:val="0"/>
          <w:marBottom w:val="0"/>
          <w:divBdr>
            <w:top w:val="none" w:sz="0" w:space="0" w:color="auto"/>
            <w:left w:val="none" w:sz="0" w:space="0" w:color="auto"/>
            <w:bottom w:val="none" w:sz="0" w:space="0" w:color="auto"/>
            <w:right w:val="none" w:sz="0" w:space="0" w:color="auto"/>
          </w:divBdr>
        </w:div>
        <w:div w:id="1982230411">
          <w:marLeft w:val="0"/>
          <w:marRight w:val="0"/>
          <w:marTop w:val="0"/>
          <w:marBottom w:val="0"/>
          <w:divBdr>
            <w:top w:val="none" w:sz="0" w:space="0" w:color="auto"/>
            <w:left w:val="none" w:sz="0" w:space="0" w:color="auto"/>
            <w:bottom w:val="none" w:sz="0" w:space="0" w:color="auto"/>
            <w:right w:val="none" w:sz="0" w:space="0" w:color="auto"/>
          </w:divBdr>
        </w:div>
        <w:div w:id="1192376947">
          <w:marLeft w:val="0"/>
          <w:marRight w:val="0"/>
          <w:marTop w:val="0"/>
          <w:marBottom w:val="0"/>
          <w:divBdr>
            <w:top w:val="none" w:sz="0" w:space="0" w:color="auto"/>
            <w:left w:val="none" w:sz="0" w:space="0" w:color="auto"/>
            <w:bottom w:val="none" w:sz="0" w:space="0" w:color="auto"/>
            <w:right w:val="none" w:sz="0" w:space="0" w:color="auto"/>
          </w:divBdr>
        </w:div>
        <w:div w:id="19671265">
          <w:marLeft w:val="0"/>
          <w:marRight w:val="0"/>
          <w:marTop w:val="0"/>
          <w:marBottom w:val="0"/>
          <w:divBdr>
            <w:top w:val="none" w:sz="0" w:space="0" w:color="auto"/>
            <w:left w:val="none" w:sz="0" w:space="0" w:color="auto"/>
            <w:bottom w:val="none" w:sz="0" w:space="0" w:color="auto"/>
            <w:right w:val="none" w:sz="0" w:space="0" w:color="auto"/>
          </w:divBdr>
          <w:divsChild>
            <w:div w:id="792821283">
              <w:marLeft w:val="0"/>
              <w:marRight w:val="0"/>
              <w:marTop w:val="0"/>
              <w:marBottom w:val="0"/>
              <w:divBdr>
                <w:top w:val="none" w:sz="0" w:space="0" w:color="auto"/>
                <w:left w:val="none" w:sz="0" w:space="0" w:color="auto"/>
                <w:bottom w:val="none" w:sz="0" w:space="0" w:color="auto"/>
                <w:right w:val="none" w:sz="0" w:space="0" w:color="auto"/>
              </w:divBdr>
            </w:div>
            <w:div w:id="629092579">
              <w:marLeft w:val="0"/>
              <w:marRight w:val="0"/>
              <w:marTop w:val="0"/>
              <w:marBottom w:val="0"/>
              <w:divBdr>
                <w:top w:val="none" w:sz="0" w:space="0" w:color="auto"/>
                <w:left w:val="none" w:sz="0" w:space="0" w:color="auto"/>
                <w:bottom w:val="none" w:sz="0" w:space="0" w:color="auto"/>
                <w:right w:val="none" w:sz="0" w:space="0" w:color="auto"/>
              </w:divBdr>
            </w:div>
            <w:div w:id="283972128">
              <w:marLeft w:val="0"/>
              <w:marRight w:val="0"/>
              <w:marTop w:val="0"/>
              <w:marBottom w:val="0"/>
              <w:divBdr>
                <w:top w:val="none" w:sz="0" w:space="0" w:color="auto"/>
                <w:left w:val="none" w:sz="0" w:space="0" w:color="auto"/>
                <w:bottom w:val="none" w:sz="0" w:space="0" w:color="auto"/>
                <w:right w:val="none" w:sz="0" w:space="0" w:color="auto"/>
              </w:divBdr>
            </w:div>
            <w:div w:id="1780875886">
              <w:marLeft w:val="0"/>
              <w:marRight w:val="0"/>
              <w:marTop w:val="0"/>
              <w:marBottom w:val="0"/>
              <w:divBdr>
                <w:top w:val="none" w:sz="0" w:space="0" w:color="auto"/>
                <w:left w:val="none" w:sz="0" w:space="0" w:color="auto"/>
                <w:bottom w:val="none" w:sz="0" w:space="0" w:color="auto"/>
                <w:right w:val="none" w:sz="0" w:space="0" w:color="auto"/>
              </w:divBdr>
            </w:div>
            <w:div w:id="751466081">
              <w:marLeft w:val="0"/>
              <w:marRight w:val="0"/>
              <w:marTop w:val="0"/>
              <w:marBottom w:val="0"/>
              <w:divBdr>
                <w:top w:val="none" w:sz="0" w:space="0" w:color="auto"/>
                <w:left w:val="none" w:sz="0" w:space="0" w:color="auto"/>
                <w:bottom w:val="none" w:sz="0" w:space="0" w:color="auto"/>
                <w:right w:val="none" w:sz="0" w:space="0" w:color="auto"/>
              </w:divBdr>
            </w:div>
            <w:div w:id="22438497">
              <w:marLeft w:val="0"/>
              <w:marRight w:val="0"/>
              <w:marTop w:val="0"/>
              <w:marBottom w:val="0"/>
              <w:divBdr>
                <w:top w:val="none" w:sz="0" w:space="0" w:color="auto"/>
                <w:left w:val="none" w:sz="0" w:space="0" w:color="auto"/>
                <w:bottom w:val="none" w:sz="0" w:space="0" w:color="auto"/>
                <w:right w:val="none" w:sz="0" w:space="0" w:color="auto"/>
              </w:divBdr>
            </w:div>
            <w:div w:id="1165508111">
              <w:marLeft w:val="0"/>
              <w:marRight w:val="0"/>
              <w:marTop w:val="0"/>
              <w:marBottom w:val="0"/>
              <w:divBdr>
                <w:top w:val="none" w:sz="0" w:space="0" w:color="auto"/>
                <w:left w:val="none" w:sz="0" w:space="0" w:color="auto"/>
                <w:bottom w:val="none" w:sz="0" w:space="0" w:color="auto"/>
                <w:right w:val="none" w:sz="0" w:space="0" w:color="auto"/>
              </w:divBdr>
            </w:div>
            <w:div w:id="1712149613">
              <w:marLeft w:val="0"/>
              <w:marRight w:val="0"/>
              <w:marTop w:val="0"/>
              <w:marBottom w:val="0"/>
              <w:divBdr>
                <w:top w:val="none" w:sz="0" w:space="0" w:color="auto"/>
                <w:left w:val="none" w:sz="0" w:space="0" w:color="auto"/>
                <w:bottom w:val="none" w:sz="0" w:space="0" w:color="auto"/>
                <w:right w:val="none" w:sz="0" w:space="0" w:color="auto"/>
              </w:divBdr>
            </w:div>
            <w:div w:id="82842980">
              <w:marLeft w:val="0"/>
              <w:marRight w:val="0"/>
              <w:marTop w:val="0"/>
              <w:marBottom w:val="0"/>
              <w:divBdr>
                <w:top w:val="none" w:sz="0" w:space="0" w:color="auto"/>
                <w:left w:val="none" w:sz="0" w:space="0" w:color="auto"/>
                <w:bottom w:val="none" w:sz="0" w:space="0" w:color="auto"/>
                <w:right w:val="none" w:sz="0" w:space="0" w:color="auto"/>
              </w:divBdr>
            </w:div>
            <w:div w:id="482938884">
              <w:marLeft w:val="0"/>
              <w:marRight w:val="0"/>
              <w:marTop w:val="0"/>
              <w:marBottom w:val="0"/>
              <w:divBdr>
                <w:top w:val="none" w:sz="0" w:space="0" w:color="auto"/>
                <w:left w:val="none" w:sz="0" w:space="0" w:color="auto"/>
                <w:bottom w:val="none" w:sz="0" w:space="0" w:color="auto"/>
                <w:right w:val="none" w:sz="0" w:space="0" w:color="auto"/>
              </w:divBdr>
            </w:div>
            <w:div w:id="2002004395">
              <w:marLeft w:val="0"/>
              <w:marRight w:val="0"/>
              <w:marTop w:val="0"/>
              <w:marBottom w:val="0"/>
              <w:divBdr>
                <w:top w:val="none" w:sz="0" w:space="0" w:color="auto"/>
                <w:left w:val="none" w:sz="0" w:space="0" w:color="auto"/>
                <w:bottom w:val="none" w:sz="0" w:space="0" w:color="auto"/>
                <w:right w:val="none" w:sz="0" w:space="0" w:color="auto"/>
              </w:divBdr>
            </w:div>
            <w:div w:id="472869632">
              <w:marLeft w:val="0"/>
              <w:marRight w:val="0"/>
              <w:marTop w:val="0"/>
              <w:marBottom w:val="0"/>
              <w:divBdr>
                <w:top w:val="none" w:sz="0" w:space="0" w:color="auto"/>
                <w:left w:val="none" w:sz="0" w:space="0" w:color="auto"/>
                <w:bottom w:val="none" w:sz="0" w:space="0" w:color="auto"/>
                <w:right w:val="none" w:sz="0" w:space="0" w:color="auto"/>
              </w:divBdr>
            </w:div>
            <w:div w:id="373120283">
              <w:marLeft w:val="0"/>
              <w:marRight w:val="0"/>
              <w:marTop w:val="0"/>
              <w:marBottom w:val="0"/>
              <w:divBdr>
                <w:top w:val="none" w:sz="0" w:space="0" w:color="auto"/>
                <w:left w:val="none" w:sz="0" w:space="0" w:color="auto"/>
                <w:bottom w:val="none" w:sz="0" w:space="0" w:color="auto"/>
                <w:right w:val="none" w:sz="0" w:space="0" w:color="auto"/>
              </w:divBdr>
            </w:div>
            <w:div w:id="1970554244">
              <w:marLeft w:val="0"/>
              <w:marRight w:val="0"/>
              <w:marTop w:val="0"/>
              <w:marBottom w:val="0"/>
              <w:divBdr>
                <w:top w:val="none" w:sz="0" w:space="0" w:color="auto"/>
                <w:left w:val="none" w:sz="0" w:space="0" w:color="auto"/>
                <w:bottom w:val="none" w:sz="0" w:space="0" w:color="auto"/>
                <w:right w:val="none" w:sz="0" w:space="0" w:color="auto"/>
              </w:divBdr>
            </w:div>
            <w:div w:id="1723287030">
              <w:marLeft w:val="0"/>
              <w:marRight w:val="0"/>
              <w:marTop w:val="0"/>
              <w:marBottom w:val="0"/>
              <w:divBdr>
                <w:top w:val="none" w:sz="0" w:space="0" w:color="auto"/>
                <w:left w:val="none" w:sz="0" w:space="0" w:color="auto"/>
                <w:bottom w:val="none" w:sz="0" w:space="0" w:color="auto"/>
                <w:right w:val="none" w:sz="0" w:space="0" w:color="auto"/>
              </w:divBdr>
            </w:div>
            <w:div w:id="10031622">
              <w:marLeft w:val="0"/>
              <w:marRight w:val="0"/>
              <w:marTop w:val="0"/>
              <w:marBottom w:val="0"/>
              <w:divBdr>
                <w:top w:val="none" w:sz="0" w:space="0" w:color="auto"/>
                <w:left w:val="none" w:sz="0" w:space="0" w:color="auto"/>
                <w:bottom w:val="none" w:sz="0" w:space="0" w:color="auto"/>
                <w:right w:val="none" w:sz="0" w:space="0" w:color="auto"/>
              </w:divBdr>
            </w:div>
          </w:divsChild>
        </w:div>
        <w:div w:id="1508982238">
          <w:marLeft w:val="0"/>
          <w:marRight w:val="0"/>
          <w:marTop w:val="0"/>
          <w:marBottom w:val="0"/>
          <w:divBdr>
            <w:top w:val="none" w:sz="0" w:space="0" w:color="auto"/>
            <w:left w:val="none" w:sz="0" w:space="0" w:color="auto"/>
            <w:bottom w:val="none" w:sz="0" w:space="0" w:color="auto"/>
            <w:right w:val="none" w:sz="0" w:space="0" w:color="auto"/>
          </w:divBdr>
        </w:div>
        <w:div w:id="42802253">
          <w:marLeft w:val="0"/>
          <w:marRight w:val="0"/>
          <w:marTop w:val="0"/>
          <w:marBottom w:val="0"/>
          <w:divBdr>
            <w:top w:val="none" w:sz="0" w:space="0" w:color="auto"/>
            <w:left w:val="none" w:sz="0" w:space="0" w:color="auto"/>
            <w:bottom w:val="none" w:sz="0" w:space="0" w:color="auto"/>
            <w:right w:val="none" w:sz="0" w:space="0" w:color="auto"/>
          </w:divBdr>
        </w:div>
        <w:div w:id="1194341353">
          <w:marLeft w:val="0"/>
          <w:marRight w:val="0"/>
          <w:marTop w:val="0"/>
          <w:marBottom w:val="0"/>
          <w:divBdr>
            <w:top w:val="none" w:sz="0" w:space="0" w:color="auto"/>
            <w:left w:val="none" w:sz="0" w:space="0" w:color="auto"/>
            <w:bottom w:val="none" w:sz="0" w:space="0" w:color="auto"/>
            <w:right w:val="none" w:sz="0" w:space="0" w:color="auto"/>
          </w:divBdr>
        </w:div>
        <w:div w:id="441606577">
          <w:marLeft w:val="0"/>
          <w:marRight w:val="0"/>
          <w:marTop w:val="0"/>
          <w:marBottom w:val="0"/>
          <w:divBdr>
            <w:top w:val="none" w:sz="0" w:space="0" w:color="auto"/>
            <w:left w:val="none" w:sz="0" w:space="0" w:color="auto"/>
            <w:bottom w:val="none" w:sz="0" w:space="0" w:color="auto"/>
            <w:right w:val="none" w:sz="0" w:space="0" w:color="auto"/>
          </w:divBdr>
        </w:div>
        <w:div w:id="1970933712">
          <w:marLeft w:val="0"/>
          <w:marRight w:val="0"/>
          <w:marTop w:val="0"/>
          <w:marBottom w:val="0"/>
          <w:divBdr>
            <w:top w:val="none" w:sz="0" w:space="0" w:color="auto"/>
            <w:left w:val="none" w:sz="0" w:space="0" w:color="auto"/>
            <w:bottom w:val="none" w:sz="0" w:space="0" w:color="auto"/>
            <w:right w:val="none" w:sz="0" w:space="0" w:color="auto"/>
          </w:divBdr>
        </w:div>
        <w:div w:id="494272864">
          <w:marLeft w:val="0"/>
          <w:marRight w:val="0"/>
          <w:marTop w:val="0"/>
          <w:marBottom w:val="0"/>
          <w:divBdr>
            <w:top w:val="none" w:sz="0" w:space="0" w:color="auto"/>
            <w:left w:val="none" w:sz="0" w:space="0" w:color="auto"/>
            <w:bottom w:val="none" w:sz="0" w:space="0" w:color="auto"/>
            <w:right w:val="none" w:sz="0" w:space="0" w:color="auto"/>
          </w:divBdr>
        </w:div>
        <w:div w:id="1378048090">
          <w:marLeft w:val="0"/>
          <w:marRight w:val="0"/>
          <w:marTop w:val="0"/>
          <w:marBottom w:val="0"/>
          <w:divBdr>
            <w:top w:val="none" w:sz="0" w:space="0" w:color="auto"/>
            <w:left w:val="none" w:sz="0" w:space="0" w:color="auto"/>
            <w:bottom w:val="none" w:sz="0" w:space="0" w:color="auto"/>
            <w:right w:val="none" w:sz="0" w:space="0" w:color="auto"/>
          </w:divBdr>
        </w:div>
        <w:div w:id="577176796">
          <w:marLeft w:val="0"/>
          <w:marRight w:val="0"/>
          <w:marTop w:val="0"/>
          <w:marBottom w:val="0"/>
          <w:divBdr>
            <w:top w:val="none" w:sz="0" w:space="0" w:color="auto"/>
            <w:left w:val="none" w:sz="0" w:space="0" w:color="auto"/>
            <w:bottom w:val="none" w:sz="0" w:space="0" w:color="auto"/>
            <w:right w:val="none" w:sz="0" w:space="0" w:color="auto"/>
          </w:divBdr>
        </w:div>
        <w:div w:id="1734740921">
          <w:marLeft w:val="0"/>
          <w:marRight w:val="0"/>
          <w:marTop w:val="0"/>
          <w:marBottom w:val="0"/>
          <w:divBdr>
            <w:top w:val="none" w:sz="0" w:space="0" w:color="auto"/>
            <w:left w:val="none" w:sz="0" w:space="0" w:color="auto"/>
            <w:bottom w:val="none" w:sz="0" w:space="0" w:color="auto"/>
            <w:right w:val="none" w:sz="0" w:space="0" w:color="auto"/>
          </w:divBdr>
        </w:div>
        <w:div w:id="901795748">
          <w:marLeft w:val="0"/>
          <w:marRight w:val="0"/>
          <w:marTop w:val="0"/>
          <w:marBottom w:val="0"/>
          <w:divBdr>
            <w:top w:val="none" w:sz="0" w:space="0" w:color="auto"/>
            <w:left w:val="none" w:sz="0" w:space="0" w:color="auto"/>
            <w:bottom w:val="none" w:sz="0" w:space="0" w:color="auto"/>
            <w:right w:val="none" w:sz="0" w:space="0" w:color="auto"/>
          </w:divBdr>
        </w:div>
        <w:div w:id="2020228396">
          <w:marLeft w:val="0"/>
          <w:marRight w:val="0"/>
          <w:marTop w:val="0"/>
          <w:marBottom w:val="0"/>
          <w:divBdr>
            <w:top w:val="none" w:sz="0" w:space="0" w:color="auto"/>
            <w:left w:val="none" w:sz="0" w:space="0" w:color="auto"/>
            <w:bottom w:val="none" w:sz="0" w:space="0" w:color="auto"/>
            <w:right w:val="none" w:sz="0" w:space="0" w:color="auto"/>
          </w:divBdr>
        </w:div>
        <w:div w:id="1367027973">
          <w:marLeft w:val="0"/>
          <w:marRight w:val="0"/>
          <w:marTop w:val="0"/>
          <w:marBottom w:val="0"/>
          <w:divBdr>
            <w:top w:val="none" w:sz="0" w:space="0" w:color="auto"/>
            <w:left w:val="none" w:sz="0" w:space="0" w:color="auto"/>
            <w:bottom w:val="none" w:sz="0" w:space="0" w:color="auto"/>
            <w:right w:val="none" w:sz="0" w:space="0" w:color="auto"/>
          </w:divBdr>
        </w:div>
        <w:div w:id="591552756">
          <w:marLeft w:val="0"/>
          <w:marRight w:val="0"/>
          <w:marTop w:val="0"/>
          <w:marBottom w:val="0"/>
          <w:divBdr>
            <w:top w:val="none" w:sz="0" w:space="0" w:color="auto"/>
            <w:left w:val="none" w:sz="0" w:space="0" w:color="auto"/>
            <w:bottom w:val="none" w:sz="0" w:space="0" w:color="auto"/>
            <w:right w:val="none" w:sz="0" w:space="0" w:color="auto"/>
          </w:divBdr>
        </w:div>
        <w:div w:id="42527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92.168.56.103:3000/course/CH40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92.168.56.103:3000/course/CH402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rive.google.com/drive/folders/138Vy2GEwfflWLX6li10PBNpgtINlo7zg?usp=shar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32EEC-DFE1-40DD-AEAF-33FE5579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514</Words>
  <Characters>2934</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CONG NAM 20183803</dc:creator>
  <cp:keywords/>
  <dc:description/>
  <cp:lastModifiedBy>BUI DUC CHE 20183694</cp:lastModifiedBy>
  <cp:revision>13</cp:revision>
  <dcterms:created xsi:type="dcterms:W3CDTF">2021-10-13T07:34:00Z</dcterms:created>
  <dcterms:modified xsi:type="dcterms:W3CDTF">2022-01-24T00:27:00Z</dcterms:modified>
</cp:coreProperties>
</file>