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5262126"/>
    <w:bookmarkEnd w:id="0"/>
    <w:p w14:paraId="22D0EBED" w14:textId="77777777" w:rsidR="00605A63" w:rsidRDefault="00000000">
      <w:pPr>
        <w:spacing w:before="0" w:after="0" w:line="240" w:lineRule="auto"/>
        <w:ind w:leftChars="-177" w:left="-425"/>
        <w:jc w:val="center"/>
        <w:rPr>
          <w:rFonts w:eastAsiaTheme="majorEastAsia" w:cs="Times New Roman"/>
          <w:b/>
          <w:sz w:val="32"/>
          <w:szCs w:val="32"/>
        </w:rPr>
      </w:pPr>
      <w:r>
        <w:rPr>
          <w:rFonts w:eastAsiaTheme="minorEastAsia" w:cs="Times New Roman"/>
          <w:b/>
          <w:noProof/>
          <w:sz w:val="32"/>
          <w:szCs w:val="32"/>
          <w:lang w:eastAsia="ja-JP"/>
        </w:rPr>
        <mc:AlternateContent>
          <mc:Choice Requires="wps">
            <w:drawing>
              <wp:anchor distT="0" distB="0" distL="114300" distR="114300" simplePos="0" relativeHeight="251659264" behindDoc="0" locked="0" layoutInCell="1" allowOverlap="1" wp14:anchorId="3AD5CD42" wp14:editId="37302CC7">
                <wp:simplePos x="0" y="0"/>
                <wp:positionH relativeFrom="column">
                  <wp:posOffset>-424815</wp:posOffset>
                </wp:positionH>
                <wp:positionV relativeFrom="paragraph">
                  <wp:posOffset>-715010</wp:posOffset>
                </wp:positionV>
                <wp:extent cx="6112510" cy="8969375"/>
                <wp:effectExtent l="45720" t="41275" r="80645" b="76200"/>
                <wp:wrapNone/>
                <wp:docPr id="131416793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ln>
                        <a:effectLst>
                          <a:outerShdw dist="53882" dir="2700000" algn="ctr" rotWithShape="0">
                            <a:srgbClr val="C0C0C0"/>
                          </a:outerShdw>
                        </a:effectLst>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 o:spid="_x0000_s1026" o:spt="1" style="position:absolute;left:0pt;margin-left:-33.45pt;margin-top:-56.3pt;height:706.25pt;width:481.3pt;z-index:251659264;mso-width-relative:page;mso-height-relative:page;" filled="f" stroked="t" coordsize="21600,21600" o:gfxdata="UEsDBAoAAAAAAIdO4kAAAAAAAAAAAAAAAAAEAAAAZHJzL1BLAwQUAAAACACHTuJANy4V8twAAAAN&#10;AQAADwAAAGRycy9kb3ducmV2LnhtbE2PwUrDQBCG74LvsIzgrd0kYNKN2RQq9CKCWEvQ2zaZJqHZ&#10;2ZDdNvXtHU/2NsN8/PP9xfpqB3HByfeONMTLCARS7ZqeWg37z+1iBcIHQ40ZHKGGH/SwLu/vCpM3&#10;bqYPvOxCKziEfG40dCGMuZS+7tAav3QjEt+ObrIm8Dq1spnMzOF2kEkUpdKanvhDZ0Z86bA+7c5W&#10;w3ZTVdXm+PWWuXfC+dWfvl221/rxIY6eQQS8hn8Y/vRZHUp2OrgzNV4MGhZpqhjlIY6TFAQjK/WU&#10;gTgwmyilQJaFvG1R/gJQSwMEFAAAAAgAh07iQBcvGNRxAgAA5QQAAA4AAABkcnMvZTJvRG9jLnht&#10;bK1UTW/bMAy9D9h/EHRfHTvfRp2iSNFhQLcV64adFVm2helrlBKn+/WjZDdL20sPswFDtKhHvkdS&#10;l1dHrchBgJfWVDS/mFAiDLe1NG1Ff3y//bCixAdmaqasERV9FJ5ebd6/u+xdKQrbWVULIAhifNm7&#10;inYhuDLLPO+EZv7COmFws7GgWUAT2qwG1iO6VlkxmSyy3kLtwHLhPf69GTbpiAhvAbRNI7m4sXyv&#10;hQkDKgjFAlLynXSeblK2TSN4+No0XgSiKopMQ/piEFzv4jfbXLKyBeY6yccU2FtSeMFJM2kw6Anq&#10;hgVG9iBfQWnJwXrbhAtudTYQSYogi3zyQpuHjjmRuKDU3p1E9/8Pln853AORNXbCNJ/li+V6OqPE&#10;MI2V/4bqMdMqQYqoU+98ie4P7h4iU+/uLP/libHbDr3ENYDtO8FqzC6P/tmzA9HweJTs+s+2RnS2&#10;DzZJdmxAR0AUgxxTZR5PlRHHQDj+XOR5Mc+xaBz3VuvFerqcpxisfDruwIePwmoSFxUFTD7Bs8Od&#10;DzEdVj65xGjG3kqlUvmVIX1FlwvsTgygHYoRQKbD3ipZR8fEGNrdVgE5MGym1SS+Yw7P3LQMOCBK&#10;6ugUn9FJmQgiUlNiSonyHl0furontYxJz6erVUHRwA4tlsNhwlSLg8oDUAI2/JShS30RNXqV1XYS&#10;3zGgfUJP5M8Cp8rEYgxF3dn6EQuD4El9vBtw0Vn4Q0mPk1FR/3vPQFCiPhks7jqfzeIoJWM2XxZo&#10;wPnO7nyHGY5QqCglw3IbhvHbO5Bth5HyRMPYa2yIRqZSxWYZshrbCLs/kRgnNY7XuZ28/t1Om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3LhXy3AAAAA0BAAAPAAAAAAAAAAEAIAAAACIAAABkcnMv&#10;ZG93bnJldi54bWxQSwECFAAUAAAACACHTuJAFy8Y1HECAADlBAAADgAAAAAAAAABACAAAAArAQAA&#10;ZHJzL2Uyb0RvYy54bWxQSwUGAAAAAAYABgBZAQAADgYAAAAA&#10;">
                <v:fill on="f" focussize="0,0"/>
                <v:stroke weight="6pt" color="#808080" linestyle="thickBetweenThin" miterlimit="8" joinstyle="miter"/>
                <v:imagedata o:title=""/>
                <o:lock v:ext="edit" aspectratio="f"/>
                <v:shadow on="t" color="#C0C0C0" offset="3pt,3pt" origin="0f,0f" matrix="65536f,0f,0f,65536f"/>
              </v:rect>
            </w:pict>
          </mc:Fallback>
        </mc:AlternateContent>
      </w:r>
      <w:r>
        <w:rPr>
          <w:rFonts w:cs="Times New Roman"/>
          <w:b/>
          <w:sz w:val="32"/>
          <w:szCs w:val="32"/>
        </w:rPr>
        <w:t>ĐẠI HỌC QUỐC GIA TP. HỒ CHÍ MINH</w:t>
      </w:r>
    </w:p>
    <w:p w14:paraId="43F7B43F" w14:textId="77777777" w:rsidR="00605A63" w:rsidRDefault="00000000">
      <w:pPr>
        <w:spacing w:before="0" w:after="0" w:line="264" w:lineRule="auto"/>
        <w:ind w:leftChars="-177" w:left="-425"/>
        <w:jc w:val="center"/>
        <w:rPr>
          <w:rFonts w:cs="Times New Roman"/>
          <w:b/>
          <w:sz w:val="32"/>
          <w:szCs w:val="32"/>
        </w:rPr>
      </w:pPr>
      <w:r>
        <w:rPr>
          <w:rFonts w:cs="Times New Roman"/>
          <w:b/>
          <w:sz w:val="32"/>
          <w:szCs w:val="32"/>
        </w:rPr>
        <w:t>TRƯỜNG ĐẠI HỌC BÁCH KHOA</w:t>
      </w:r>
    </w:p>
    <w:p w14:paraId="10CAA3DD" w14:textId="77777777" w:rsidR="00605A63" w:rsidRDefault="00000000">
      <w:pPr>
        <w:spacing w:before="0" w:after="0" w:line="264" w:lineRule="auto"/>
        <w:ind w:leftChars="-177" w:left="-425"/>
        <w:jc w:val="center"/>
        <w:rPr>
          <w:rFonts w:cs="Times New Roman"/>
          <w:b/>
          <w:sz w:val="32"/>
          <w:szCs w:val="32"/>
        </w:rPr>
      </w:pPr>
      <w:r>
        <w:rPr>
          <w:rFonts w:cs="Times New Roman"/>
          <w:b/>
          <w:sz w:val="32"/>
          <w:szCs w:val="32"/>
        </w:rPr>
        <w:t>KHOA ĐIỆN – ĐIỆN TỬ</w:t>
      </w:r>
    </w:p>
    <w:p w14:paraId="48FD19FF" w14:textId="77777777" w:rsidR="00605A63" w:rsidRDefault="00000000">
      <w:pPr>
        <w:spacing w:before="0" w:after="0" w:line="264" w:lineRule="auto"/>
        <w:ind w:leftChars="-177" w:left="-425"/>
        <w:jc w:val="center"/>
        <w:rPr>
          <w:rFonts w:cs="Times New Roman"/>
          <w:b/>
          <w:sz w:val="32"/>
          <w:szCs w:val="32"/>
        </w:rPr>
      </w:pPr>
      <w:r>
        <w:rPr>
          <w:rFonts w:cs="Times New Roman"/>
          <w:b/>
          <w:sz w:val="32"/>
          <w:szCs w:val="32"/>
        </w:rPr>
        <w:t>BỘ MÔN ĐIỆN TỬ</w:t>
      </w:r>
    </w:p>
    <w:p w14:paraId="30DB14C5" w14:textId="77777777" w:rsidR="00605A63" w:rsidRDefault="00000000">
      <w:pPr>
        <w:spacing w:before="0" w:after="0"/>
        <w:ind w:leftChars="-177" w:left="-425"/>
        <w:jc w:val="center"/>
        <w:rPr>
          <w:rFonts w:cs="Times New Roman"/>
          <w:bCs/>
          <w:sz w:val="26"/>
          <w:szCs w:val="26"/>
        </w:rPr>
      </w:pPr>
      <w:r>
        <w:rPr>
          <w:rFonts w:cs="Times New Roman"/>
          <w:b/>
          <w:sz w:val="26"/>
          <w:szCs w:val="26"/>
        </w:rPr>
        <w:t>--------------</w:t>
      </w:r>
      <w:r>
        <w:rPr>
          <w:rFonts w:cs="Times New Roman"/>
          <w:bCs/>
          <w:sz w:val="26"/>
          <w:szCs w:val="26"/>
        </w:rPr>
        <w:t>o0o---------------</w:t>
      </w:r>
    </w:p>
    <w:p w14:paraId="5FB887D5" w14:textId="77777777" w:rsidR="00605A63" w:rsidRDefault="00000000">
      <w:pPr>
        <w:spacing w:before="100" w:after="0"/>
        <w:ind w:leftChars="-118" w:left="-283" w:rightChars="58" w:right="139"/>
        <w:jc w:val="center"/>
        <w:rPr>
          <w:rFonts w:cs="Times New Roman"/>
          <w:bCs/>
          <w:sz w:val="26"/>
          <w:szCs w:val="26"/>
        </w:rPr>
      </w:pPr>
      <w:r>
        <w:rPr>
          <w:rFonts w:cs="Times New Roman"/>
          <w:bCs/>
          <w:noProof/>
          <w:sz w:val="26"/>
          <w:szCs w:val="26"/>
        </w:rPr>
        <w:drawing>
          <wp:inline distT="0" distB="0" distL="0" distR="0" wp14:anchorId="4E3292ED" wp14:editId="053B76A0">
            <wp:extent cx="2012950" cy="183007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7968" cy="1843778"/>
                    </a:xfrm>
                    <a:prstGeom prst="rect">
                      <a:avLst/>
                    </a:prstGeom>
                  </pic:spPr>
                </pic:pic>
              </a:graphicData>
            </a:graphic>
          </wp:inline>
        </w:drawing>
      </w:r>
    </w:p>
    <w:p w14:paraId="453FCE0C" w14:textId="77777777" w:rsidR="00605A63" w:rsidRDefault="00605A63">
      <w:pPr>
        <w:spacing w:after="0" w:line="264" w:lineRule="auto"/>
        <w:rPr>
          <w:rFonts w:cs="Times New Roman"/>
          <w:bCs/>
          <w:sz w:val="26"/>
          <w:szCs w:val="26"/>
        </w:rPr>
      </w:pPr>
    </w:p>
    <w:p w14:paraId="3BD069C4" w14:textId="77777777" w:rsidR="00605A63" w:rsidRDefault="00000000">
      <w:pPr>
        <w:spacing w:after="0" w:line="264" w:lineRule="auto"/>
        <w:ind w:leftChars="-177" w:left="-425"/>
        <w:jc w:val="center"/>
        <w:rPr>
          <w:rFonts w:cs="Times New Roman"/>
          <w:b/>
          <w:sz w:val="32"/>
          <w:szCs w:val="32"/>
        </w:rPr>
      </w:pPr>
      <w:r>
        <w:rPr>
          <w:rFonts w:cs="Times New Roman"/>
          <w:b/>
          <w:sz w:val="32"/>
          <w:szCs w:val="32"/>
        </w:rPr>
        <w:t>BÀI TẬP LỚN THIẾT KẾ HỆ THỐNG NHÚNG</w:t>
      </w:r>
    </w:p>
    <w:p w14:paraId="45766203" w14:textId="77777777" w:rsidR="00605A63" w:rsidRDefault="00000000">
      <w:pPr>
        <w:spacing w:before="100" w:after="0"/>
        <w:ind w:leftChars="-177" w:left="-425"/>
        <w:jc w:val="center"/>
        <w:rPr>
          <w:rFonts w:cs="Times New Roman"/>
          <w:b/>
          <w:sz w:val="32"/>
          <w:szCs w:val="32"/>
          <w:lang w:eastAsia="ja-JP"/>
        </w:rPr>
      </w:pPr>
      <w:r>
        <w:rPr>
          <w:rFonts w:cs="Times New Roman"/>
          <w:b/>
          <w:sz w:val="32"/>
          <w:szCs w:val="32"/>
          <w:lang w:eastAsia="ja-JP"/>
        </w:rPr>
        <w:t>TÊN ĐÀI TÀI: PRODUCT COUNTER</w:t>
      </w:r>
    </w:p>
    <w:p w14:paraId="699AF6D0" w14:textId="77777777" w:rsidR="00605A63" w:rsidRDefault="00000000">
      <w:pPr>
        <w:tabs>
          <w:tab w:val="left" w:pos="4253"/>
          <w:tab w:val="left" w:pos="5387"/>
        </w:tabs>
        <w:spacing w:after="0" w:line="264" w:lineRule="auto"/>
        <w:rPr>
          <w:rFonts w:cs="Times New Roman"/>
          <w:bCs/>
          <w:sz w:val="32"/>
          <w:szCs w:val="32"/>
        </w:rPr>
      </w:pPr>
      <w:r>
        <w:rPr>
          <w:rFonts w:cs="Times New Roman"/>
          <w:bCs/>
          <w:sz w:val="26"/>
          <w:szCs w:val="26"/>
        </w:rPr>
        <w:t xml:space="preserve">                          </w:t>
      </w:r>
      <w:r>
        <w:rPr>
          <w:rFonts w:cs="Times New Roman"/>
          <w:bCs/>
          <w:sz w:val="32"/>
          <w:szCs w:val="32"/>
        </w:rPr>
        <w:t>GVHD: Thầy Nguyễn Phan Hải Phú</w:t>
      </w:r>
    </w:p>
    <w:p w14:paraId="78FB6EB6" w14:textId="77777777" w:rsidR="00605A63" w:rsidRDefault="00000000">
      <w:pPr>
        <w:tabs>
          <w:tab w:val="left" w:pos="4253"/>
          <w:tab w:val="left" w:pos="5387"/>
        </w:tabs>
        <w:spacing w:after="0" w:line="264" w:lineRule="auto"/>
        <w:rPr>
          <w:rFonts w:cs="Times New Roman"/>
          <w:bCs/>
          <w:sz w:val="32"/>
          <w:szCs w:val="32"/>
        </w:rPr>
      </w:pPr>
      <w:r>
        <w:rPr>
          <w:rFonts w:cs="Times New Roman"/>
          <w:bCs/>
          <w:sz w:val="32"/>
          <w:szCs w:val="32"/>
        </w:rPr>
        <w:t xml:space="preserve">                                  LỚP L04. NHÓM 5</w:t>
      </w:r>
    </w:p>
    <w:p w14:paraId="60D3448F" w14:textId="77777777" w:rsidR="00605A63" w:rsidRDefault="00000000">
      <w:pPr>
        <w:tabs>
          <w:tab w:val="left" w:pos="4253"/>
          <w:tab w:val="left" w:pos="5387"/>
        </w:tabs>
        <w:spacing w:after="0" w:line="264" w:lineRule="auto"/>
        <w:ind w:leftChars="-177" w:left="-425"/>
        <w:rPr>
          <w:rFonts w:cs="Times New Roman"/>
          <w:bCs/>
          <w:sz w:val="26"/>
          <w:szCs w:val="26"/>
          <w:lang w:eastAsia="ja-JP"/>
        </w:rPr>
      </w:pPr>
      <w:r>
        <w:rPr>
          <w:rFonts w:cs="Times New Roman"/>
          <w:bCs/>
          <w:sz w:val="26"/>
          <w:szCs w:val="26"/>
        </w:rPr>
        <w:tab/>
      </w:r>
    </w:p>
    <w:p w14:paraId="23FA1950" w14:textId="77777777" w:rsidR="00605A63" w:rsidRDefault="00605A63">
      <w:pPr>
        <w:tabs>
          <w:tab w:val="left" w:pos="4253"/>
          <w:tab w:val="left" w:pos="5387"/>
        </w:tabs>
        <w:spacing w:after="0" w:line="264" w:lineRule="auto"/>
        <w:ind w:leftChars="-177" w:left="-425"/>
        <w:rPr>
          <w:rFonts w:cs="Times New Roman"/>
          <w:bCs/>
          <w:sz w:val="26"/>
          <w:szCs w:val="26"/>
          <w:lang w:eastAsia="ja-JP"/>
        </w:rPr>
      </w:pPr>
    </w:p>
    <w:p w14:paraId="4CA9D31A" w14:textId="77777777" w:rsidR="00605A63" w:rsidRDefault="00000000">
      <w:pPr>
        <w:tabs>
          <w:tab w:val="left" w:pos="3600"/>
          <w:tab w:val="left" w:pos="4410"/>
        </w:tabs>
        <w:spacing w:after="0" w:line="264" w:lineRule="auto"/>
        <w:ind w:leftChars="-177" w:left="-425"/>
        <w:rPr>
          <w:rFonts w:cs="Times New Roman"/>
          <w:bCs/>
          <w:sz w:val="26"/>
          <w:szCs w:val="26"/>
        </w:rPr>
      </w:pPr>
      <w:r>
        <w:rPr>
          <w:rFonts w:cs="Times New Roman"/>
          <w:bCs/>
          <w:sz w:val="26"/>
          <w:szCs w:val="26"/>
        </w:rPr>
        <w:tab/>
      </w:r>
    </w:p>
    <w:p w14:paraId="2A145966" w14:textId="77777777" w:rsidR="00605A63" w:rsidRDefault="00605A63">
      <w:pPr>
        <w:tabs>
          <w:tab w:val="left" w:pos="3600"/>
          <w:tab w:val="left" w:pos="4410"/>
        </w:tabs>
        <w:spacing w:after="0" w:line="264" w:lineRule="auto"/>
        <w:rPr>
          <w:rFonts w:cs="Times New Roman"/>
          <w:bCs/>
          <w:sz w:val="26"/>
          <w:szCs w:val="26"/>
          <w:lang w:eastAsia="ja-JP"/>
        </w:rPr>
      </w:pPr>
    </w:p>
    <w:p w14:paraId="69B6666F" w14:textId="77777777" w:rsidR="00605A63" w:rsidRDefault="00605A63">
      <w:pPr>
        <w:tabs>
          <w:tab w:val="left" w:pos="3240"/>
          <w:tab w:val="left" w:pos="4500"/>
        </w:tabs>
        <w:spacing w:after="0" w:line="264" w:lineRule="auto"/>
        <w:ind w:leftChars="-177" w:left="-425"/>
        <w:rPr>
          <w:rFonts w:cs="Times New Roman"/>
          <w:bCs/>
          <w:sz w:val="26"/>
          <w:szCs w:val="26"/>
          <w:lang w:eastAsia="ja-JP"/>
        </w:rPr>
      </w:pPr>
    </w:p>
    <w:p w14:paraId="15849C00" w14:textId="77777777" w:rsidR="00605A63" w:rsidRDefault="00605A63">
      <w:pPr>
        <w:tabs>
          <w:tab w:val="left" w:pos="3240"/>
          <w:tab w:val="left" w:pos="4500"/>
        </w:tabs>
        <w:spacing w:after="0" w:line="264" w:lineRule="auto"/>
        <w:ind w:leftChars="-177" w:left="-425"/>
        <w:rPr>
          <w:rFonts w:cs="Times New Roman"/>
          <w:bCs/>
          <w:sz w:val="26"/>
          <w:szCs w:val="26"/>
          <w:lang w:eastAsia="ja-JP"/>
        </w:rPr>
      </w:pPr>
    </w:p>
    <w:p w14:paraId="1B616027" w14:textId="77777777" w:rsidR="00605A63" w:rsidRDefault="00000000">
      <w:pPr>
        <w:spacing w:before="0" w:after="0" w:line="240" w:lineRule="auto"/>
        <w:rPr>
          <w:rFonts w:cs="Times New Roman"/>
          <w:bCs/>
          <w:sz w:val="26"/>
          <w:szCs w:val="26"/>
        </w:rPr>
      </w:pPr>
      <w:r>
        <w:rPr>
          <w:rFonts w:cs="Times New Roman"/>
          <w:bCs/>
          <w:sz w:val="26"/>
          <w:szCs w:val="26"/>
        </w:rPr>
        <w:t xml:space="preserve">                      </w:t>
      </w:r>
    </w:p>
    <w:p w14:paraId="01B27BD5" w14:textId="77777777" w:rsidR="00605A63" w:rsidRDefault="00605A63">
      <w:pPr>
        <w:spacing w:before="0" w:after="0" w:line="240" w:lineRule="auto"/>
        <w:rPr>
          <w:rFonts w:cs="Times New Roman"/>
          <w:bCs/>
          <w:sz w:val="26"/>
          <w:szCs w:val="26"/>
        </w:rPr>
      </w:pPr>
    </w:p>
    <w:p w14:paraId="37454EAE" w14:textId="77777777" w:rsidR="00605A63" w:rsidRDefault="00605A63">
      <w:pPr>
        <w:spacing w:before="0" w:after="0" w:line="240" w:lineRule="auto"/>
        <w:rPr>
          <w:rFonts w:cs="Times New Roman"/>
          <w:bCs/>
          <w:sz w:val="26"/>
          <w:szCs w:val="26"/>
        </w:rPr>
      </w:pPr>
    </w:p>
    <w:p w14:paraId="78E83ACF" w14:textId="77777777" w:rsidR="00605A63" w:rsidRDefault="00605A63">
      <w:pPr>
        <w:spacing w:before="0" w:after="0" w:line="240" w:lineRule="auto"/>
        <w:rPr>
          <w:rFonts w:cs="Times New Roman"/>
          <w:bCs/>
          <w:sz w:val="26"/>
          <w:szCs w:val="26"/>
        </w:rPr>
      </w:pPr>
    </w:p>
    <w:p w14:paraId="002500A1" w14:textId="77777777" w:rsidR="00605A63" w:rsidRDefault="00605A63">
      <w:pPr>
        <w:spacing w:before="0" w:after="0" w:line="240" w:lineRule="auto"/>
        <w:rPr>
          <w:rFonts w:cs="Times New Roman"/>
          <w:bCs/>
          <w:sz w:val="26"/>
          <w:szCs w:val="26"/>
        </w:rPr>
      </w:pPr>
    </w:p>
    <w:p w14:paraId="2695C37B" w14:textId="77777777" w:rsidR="00605A63" w:rsidRDefault="00605A63">
      <w:pPr>
        <w:spacing w:before="0" w:after="0" w:line="240" w:lineRule="auto"/>
        <w:rPr>
          <w:rFonts w:cs="Times New Roman"/>
          <w:bCs/>
          <w:sz w:val="26"/>
          <w:szCs w:val="26"/>
        </w:rPr>
      </w:pPr>
    </w:p>
    <w:p w14:paraId="5A7918DB" w14:textId="77777777" w:rsidR="00605A63" w:rsidRDefault="00000000">
      <w:pPr>
        <w:spacing w:before="0" w:after="0" w:line="240" w:lineRule="auto"/>
        <w:rPr>
          <w:rFonts w:cs="Times New Roman"/>
          <w:bCs/>
          <w:sz w:val="26"/>
          <w:szCs w:val="26"/>
          <w:lang w:eastAsia="ja-JP"/>
        </w:rPr>
      </w:pPr>
      <w:r>
        <w:rPr>
          <w:rFonts w:cs="Times New Roman"/>
          <w:bCs/>
          <w:sz w:val="26"/>
          <w:szCs w:val="26"/>
        </w:rPr>
        <w:t xml:space="preserve">                              TP. HỒ CHÍ MINH, THÁNG 11  NĂM 2025</w:t>
      </w:r>
    </w:p>
    <w:p w14:paraId="72BB633F" w14:textId="77777777" w:rsidR="00605A63" w:rsidRDefault="00605A63">
      <w:pPr>
        <w:spacing w:before="0" w:after="0" w:line="240" w:lineRule="auto"/>
        <w:rPr>
          <w:rFonts w:cs="Times New Roman"/>
          <w:bCs/>
          <w:i/>
          <w:sz w:val="26"/>
          <w:szCs w:val="26"/>
          <w:lang w:eastAsia="ja-JP"/>
        </w:rPr>
      </w:pPr>
    </w:p>
    <w:p w14:paraId="19DB51FD" w14:textId="77777777" w:rsidR="00605A63" w:rsidRDefault="00605A63">
      <w:pPr>
        <w:spacing w:before="0" w:after="0" w:line="240" w:lineRule="auto"/>
        <w:rPr>
          <w:rFonts w:cs="Times New Roman"/>
          <w:bCs/>
          <w:i/>
          <w:sz w:val="26"/>
          <w:szCs w:val="26"/>
          <w:lang w:eastAsia="ja-JP"/>
        </w:rPr>
      </w:pPr>
    </w:p>
    <w:p w14:paraId="0DE5122F" w14:textId="77777777" w:rsidR="00605A63" w:rsidRDefault="00605A63">
      <w:pPr>
        <w:spacing w:after="120" w:line="240" w:lineRule="auto"/>
        <w:jc w:val="center"/>
        <w:rPr>
          <w:rFonts w:eastAsia="Calibri" w:cs="Times New Roman"/>
          <w:b/>
          <w:sz w:val="36"/>
          <w:szCs w:val="36"/>
        </w:rPr>
      </w:pPr>
    </w:p>
    <w:p w14:paraId="27F73C30" w14:textId="77777777" w:rsidR="00605A63" w:rsidRDefault="00000000">
      <w:pPr>
        <w:spacing w:after="120" w:line="240" w:lineRule="auto"/>
        <w:jc w:val="center"/>
        <w:rPr>
          <w:rFonts w:eastAsia="Calibri" w:cs="Times New Roman"/>
          <w:b/>
          <w:sz w:val="36"/>
          <w:szCs w:val="36"/>
          <w:lang w:val="vi-VN"/>
        </w:rPr>
      </w:pPr>
      <w:r>
        <w:rPr>
          <w:rFonts w:eastAsia="Calibri" w:cs="Times New Roman"/>
          <w:b/>
          <w:sz w:val="36"/>
          <w:szCs w:val="36"/>
          <w:lang w:val="vi-VN"/>
        </w:rPr>
        <w:lastRenderedPageBreak/>
        <w:t>BÁO CÁO PHÂN CÔNG NHIỆM VỤ VÀ KẾT QUẢ</w:t>
      </w:r>
    </w:p>
    <w:p w14:paraId="52CCD03C" w14:textId="77777777" w:rsidR="00605A63" w:rsidRDefault="00000000">
      <w:pPr>
        <w:spacing w:after="120" w:line="240" w:lineRule="auto"/>
        <w:ind w:firstLine="720"/>
        <w:jc w:val="center"/>
        <w:rPr>
          <w:rFonts w:eastAsia="Calibri" w:cs="Times New Roman"/>
          <w:b/>
          <w:sz w:val="36"/>
          <w:szCs w:val="36"/>
        </w:rPr>
      </w:pPr>
      <w:r>
        <w:rPr>
          <w:rFonts w:eastAsia="Calibri" w:cs="Times New Roman"/>
          <w:b/>
          <w:sz w:val="36"/>
          <w:szCs w:val="36"/>
          <w:lang w:val="vi-VN"/>
        </w:rPr>
        <w:t xml:space="preserve">THỰC HIỆN ĐỀ TÀI CỦA TỪNG THÀNH VIÊN NHÓM </w:t>
      </w:r>
      <w:r>
        <w:rPr>
          <w:rFonts w:eastAsia="Calibri" w:cs="Times New Roman"/>
          <w:b/>
          <w:sz w:val="36"/>
          <w:szCs w:val="36"/>
        </w:rPr>
        <w:t>6</w:t>
      </w:r>
    </w:p>
    <w:p w14:paraId="165D5CA0" w14:textId="77777777" w:rsidR="00605A63" w:rsidRDefault="00605A63">
      <w:pPr>
        <w:spacing w:after="120" w:line="240" w:lineRule="auto"/>
        <w:ind w:firstLine="720"/>
        <w:jc w:val="center"/>
        <w:rPr>
          <w:rFonts w:eastAsia="Calibri" w:cs="Times New Roman"/>
          <w:b/>
          <w:sz w:val="26"/>
          <w:szCs w:val="26"/>
        </w:rPr>
      </w:pPr>
    </w:p>
    <w:p w14:paraId="16B71CE7" w14:textId="77777777" w:rsidR="00605A63" w:rsidRDefault="00605A63">
      <w:pPr>
        <w:spacing w:after="120" w:line="240" w:lineRule="auto"/>
        <w:ind w:firstLine="720"/>
        <w:jc w:val="both"/>
        <w:rPr>
          <w:rFonts w:eastAsia="Calibri" w:cs="Times New Roman"/>
          <w:b/>
          <w:sz w:val="26"/>
          <w:szCs w:val="26"/>
        </w:rPr>
      </w:pP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48"/>
        <w:gridCol w:w="1362"/>
        <w:gridCol w:w="2465"/>
        <w:gridCol w:w="1559"/>
      </w:tblGrid>
      <w:tr w:rsidR="00605A63" w14:paraId="15934566" w14:textId="77777777">
        <w:trPr>
          <w:jc w:val="center"/>
        </w:trPr>
        <w:tc>
          <w:tcPr>
            <w:tcW w:w="708" w:type="dxa"/>
          </w:tcPr>
          <w:p w14:paraId="09DC74EE" w14:textId="77777777" w:rsidR="00605A63" w:rsidRDefault="00000000">
            <w:pPr>
              <w:spacing w:after="120" w:line="240" w:lineRule="auto"/>
              <w:jc w:val="center"/>
              <w:rPr>
                <w:rFonts w:eastAsia="Calibri" w:cs="Times New Roman"/>
                <w:b/>
                <w:sz w:val="26"/>
                <w:szCs w:val="26"/>
              </w:rPr>
            </w:pPr>
            <w:r>
              <w:rPr>
                <w:rFonts w:eastAsia="Calibri" w:cs="Times New Roman"/>
                <w:b/>
                <w:sz w:val="26"/>
                <w:szCs w:val="26"/>
              </w:rPr>
              <w:t>STT</w:t>
            </w:r>
          </w:p>
        </w:tc>
        <w:tc>
          <w:tcPr>
            <w:tcW w:w="2548" w:type="dxa"/>
          </w:tcPr>
          <w:p w14:paraId="697E8BFA" w14:textId="77777777" w:rsidR="00605A63" w:rsidRDefault="00000000">
            <w:pPr>
              <w:spacing w:after="120" w:line="240" w:lineRule="auto"/>
              <w:jc w:val="center"/>
              <w:rPr>
                <w:rFonts w:eastAsia="Calibri" w:cs="Times New Roman"/>
                <w:b/>
                <w:sz w:val="26"/>
                <w:szCs w:val="26"/>
              </w:rPr>
            </w:pPr>
            <w:r>
              <w:rPr>
                <w:rFonts w:eastAsia="Calibri" w:cs="Times New Roman"/>
                <w:b/>
                <w:sz w:val="26"/>
                <w:szCs w:val="26"/>
              </w:rPr>
              <w:t>Họ và tên</w:t>
            </w:r>
          </w:p>
        </w:tc>
        <w:tc>
          <w:tcPr>
            <w:tcW w:w="1362" w:type="dxa"/>
          </w:tcPr>
          <w:p w14:paraId="36CCD488" w14:textId="77777777" w:rsidR="00605A63" w:rsidRDefault="00000000">
            <w:pPr>
              <w:spacing w:after="120" w:line="240" w:lineRule="auto"/>
              <w:jc w:val="center"/>
              <w:rPr>
                <w:rFonts w:eastAsia="Calibri" w:cs="Times New Roman"/>
                <w:b/>
                <w:sz w:val="26"/>
                <w:szCs w:val="26"/>
              </w:rPr>
            </w:pPr>
            <w:r>
              <w:rPr>
                <w:rFonts w:eastAsia="Calibri" w:cs="Times New Roman"/>
                <w:b/>
                <w:sz w:val="26"/>
                <w:szCs w:val="26"/>
              </w:rPr>
              <w:t>MSSV</w:t>
            </w:r>
          </w:p>
        </w:tc>
        <w:tc>
          <w:tcPr>
            <w:tcW w:w="2465" w:type="dxa"/>
          </w:tcPr>
          <w:p w14:paraId="6B022FA8" w14:textId="77777777" w:rsidR="00605A63" w:rsidRDefault="00000000">
            <w:pPr>
              <w:spacing w:after="120" w:line="240" w:lineRule="auto"/>
              <w:jc w:val="center"/>
              <w:rPr>
                <w:rFonts w:eastAsia="Calibri" w:cs="Times New Roman"/>
                <w:b/>
                <w:sz w:val="26"/>
                <w:szCs w:val="26"/>
              </w:rPr>
            </w:pPr>
            <w:r>
              <w:rPr>
                <w:rFonts w:eastAsia="Calibri" w:cs="Times New Roman"/>
                <w:b/>
                <w:sz w:val="26"/>
                <w:szCs w:val="26"/>
              </w:rPr>
              <w:t>Nhiệm vụ</w:t>
            </w:r>
          </w:p>
        </w:tc>
        <w:tc>
          <w:tcPr>
            <w:tcW w:w="1559" w:type="dxa"/>
          </w:tcPr>
          <w:p w14:paraId="4DEB4075" w14:textId="77777777" w:rsidR="00605A63" w:rsidRDefault="00000000">
            <w:pPr>
              <w:spacing w:after="120" w:line="240" w:lineRule="auto"/>
              <w:jc w:val="center"/>
              <w:rPr>
                <w:rFonts w:eastAsia="Calibri" w:cs="Times New Roman"/>
                <w:b/>
                <w:sz w:val="26"/>
                <w:szCs w:val="26"/>
              </w:rPr>
            </w:pPr>
            <w:r>
              <w:rPr>
                <w:rFonts w:eastAsia="Calibri" w:cs="Times New Roman"/>
                <w:b/>
                <w:sz w:val="26"/>
                <w:szCs w:val="26"/>
              </w:rPr>
              <w:t>Kết quả</w:t>
            </w:r>
          </w:p>
          <w:p w14:paraId="5514AF3B" w14:textId="77777777" w:rsidR="00605A63" w:rsidRDefault="00000000">
            <w:pPr>
              <w:spacing w:after="120" w:line="240" w:lineRule="auto"/>
              <w:jc w:val="center"/>
              <w:rPr>
                <w:rFonts w:eastAsia="Calibri" w:cs="Times New Roman"/>
                <w:b/>
                <w:sz w:val="26"/>
                <w:szCs w:val="26"/>
                <w:lang w:val="vi-VN"/>
              </w:rPr>
            </w:pPr>
            <w:r>
              <w:rPr>
                <w:rFonts w:eastAsia="Calibri" w:cs="Times New Roman"/>
                <w:b/>
                <w:sz w:val="26"/>
                <w:szCs w:val="26"/>
                <w:lang w:val="vi-VN"/>
              </w:rPr>
              <w:t>(%)</w:t>
            </w:r>
          </w:p>
        </w:tc>
      </w:tr>
      <w:tr w:rsidR="00605A63" w14:paraId="6542D565" w14:textId="77777777">
        <w:trPr>
          <w:jc w:val="center"/>
        </w:trPr>
        <w:tc>
          <w:tcPr>
            <w:tcW w:w="708" w:type="dxa"/>
          </w:tcPr>
          <w:p w14:paraId="4DDA2129" w14:textId="77777777" w:rsidR="00605A63" w:rsidRDefault="00000000">
            <w:pPr>
              <w:spacing w:after="120" w:line="240" w:lineRule="auto"/>
              <w:jc w:val="center"/>
              <w:rPr>
                <w:rFonts w:eastAsia="Calibri" w:cs="Times New Roman"/>
                <w:sz w:val="26"/>
                <w:szCs w:val="26"/>
              </w:rPr>
            </w:pPr>
            <w:r>
              <w:rPr>
                <w:rFonts w:eastAsia="Calibri" w:cs="Times New Roman"/>
                <w:sz w:val="26"/>
                <w:szCs w:val="26"/>
              </w:rPr>
              <w:t>1</w:t>
            </w:r>
          </w:p>
        </w:tc>
        <w:tc>
          <w:tcPr>
            <w:tcW w:w="2548" w:type="dxa"/>
          </w:tcPr>
          <w:p w14:paraId="44370A32" w14:textId="77777777" w:rsidR="00605A63" w:rsidRDefault="00000000">
            <w:pPr>
              <w:spacing w:after="120" w:line="240" w:lineRule="auto"/>
              <w:ind w:right="-195"/>
              <w:jc w:val="center"/>
              <w:rPr>
                <w:rFonts w:eastAsia="Calibri" w:cs="Times New Roman"/>
                <w:sz w:val="26"/>
                <w:szCs w:val="26"/>
              </w:rPr>
            </w:pPr>
            <w:r>
              <w:rPr>
                <w:rFonts w:eastAsia="Calibri" w:cs="Times New Roman"/>
                <w:sz w:val="26"/>
                <w:szCs w:val="26"/>
              </w:rPr>
              <w:t>Nguyễn Bá Khoa</w:t>
            </w:r>
          </w:p>
        </w:tc>
        <w:tc>
          <w:tcPr>
            <w:tcW w:w="1362" w:type="dxa"/>
          </w:tcPr>
          <w:p w14:paraId="0E8EF403" w14:textId="77777777" w:rsidR="00605A63" w:rsidRDefault="00000000">
            <w:pPr>
              <w:spacing w:after="120" w:line="240" w:lineRule="auto"/>
              <w:jc w:val="center"/>
              <w:rPr>
                <w:rFonts w:cs="Times New Roman"/>
                <w:color w:val="000000"/>
                <w:sz w:val="26"/>
                <w:szCs w:val="26"/>
              </w:rPr>
            </w:pPr>
            <w:r>
              <w:rPr>
                <w:rFonts w:cs="Times New Roman"/>
                <w:color w:val="000000"/>
                <w:sz w:val="26"/>
                <w:szCs w:val="26"/>
                <w:lang w:val="vi-VN"/>
              </w:rPr>
              <w:t>231</w:t>
            </w:r>
            <w:r>
              <w:rPr>
                <w:rFonts w:cs="Times New Roman"/>
                <w:color w:val="000000"/>
                <w:sz w:val="26"/>
                <w:szCs w:val="26"/>
              </w:rPr>
              <w:t>1606</w:t>
            </w:r>
          </w:p>
        </w:tc>
        <w:tc>
          <w:tcPr>
            <w:tcW w:w="2465" w:type="dxa"/>
          </w:tcPr>
          <w:p w14:paraId="1D33D462" w14:textId="77777777" w:rsidR="00605A63" w:rsidRDefault="00000000">
            <w:pPr>
              <w:spacing w:after="120" w:line="240" w:lineRule="auto"/>
              <w:jc w:val="center"/>
              <w:rPr>
                <w:rFonts w:eastAsia="Calibri" w:cs="Times New Roman"/>
                <w:sz w:val="26"/>
                <w:szCs w:val="26"/>
              </w:rPr>
            </w:pPr>
            <w:r>
              <w:rPr>
                <w:rFonts w:eastAsia="Calibri" w:cs="Times New Roman"/>
                <w:sz w:val="26"/>
                <w:szCs w:val="26"/>
              </w:rPr>
              <w:t>Lý thuyết</w:t>
            </w:r>
          </w:p>
        </w:tc>
        <w:tc>
          <w:tcPr>
            <w:tcW w:w="1559" w:type="dxa"/>
          </w:tcPr>
          <w:p w14:paraId="68677D67" w14:textId="77777777" w:rsidR="00605A63" w:rsidRDefault="00000000">
            <w:pPr>
              <w:spacing w:after="120" w:line="240" w:lineRule="auto"/>
              <w:jc w:val="center"/>
              <w:rPr>
                <w:rFonts w:eastAsia="Calibri" w:cs="Times New Roman"/>
                <w:sz w:val="26"/>
                <w:szCs w:val="26"/>
                <w:lang w:val="vi-VN"/>
              </w:rPr>
            </w:pPr>
            <w:r>
              <w:rPr>
                <w:rFonts w:eastAsia="Calibri" w:cs="Times New Roman"/>
                <w:sz w:val="26"/>
                <w:szCs w:val="26"/>
                <w:lang w:val="vi-VN"/>
              </w:rPr>
              <w:t>100%</w:t>
            </w:r>
          </w:p>
        </w:tc>
      </w:tr>
      <w:tr w:rsidR="00605A63" w14:paraId="717A1921" w14:textId="77777777">
        <w:trPr>
          <w:jc w:val="center"/>
        </w:trPr>
        <w:tc>
          <w:tcPr>
            <w:tcW w:w="708" w:type="dxa"/>
          </w:tcPr>
          <w:p w14:paraId="500182FE" w14:textId="77777777" w:rsidR="00605A63" w:rsidRDefault="00000000">
            <w:pPr>
              <w:spacing w:after="120" w:line="240" w:lineRule="auto"/>
              <w:jc w:val="center"/>
              <w:rPr>
                <w:rFonts w:eastAsia="Calibri" w:cs="Times New Roman"/>
                <w:sz w:val="26"/>
                <w:szCs w:val="26"/>
              </w:rPr>
            </w:pPr>
            <w:r>
              <w:rPr>
                <w:rFonts w:eastAsia="Calibri" w:cs="Times New Roman"/>
                <w:sz w:val="26"/>
                <w:szCs w:val="26"/>
              </w:rPr>
              <w:t>2</w:t>
            </w:r>
          </w:p>
        </w:tc>
        <w:tc>
          <w:tcPr>
            <w:tcW w:w="2548" w:type="dxa"/>
          </w:tcPr>
          <w:p w14:paraId="650B3B6A" w14:textId="77777777" w:rsidR="00605A63" w:rsidRDefault="00000000">
            <w:pPr>
              <w:spacing w:after="120" w:line="240" w:lineRule="auto"/>
              <w:ind w:right="-195"/>
              <w:jc w:val="center"/>
              <w:rPr>
                <w:rFonts w:eastAsia="Calibri" w:cs="Times New Roman"/>
                <w:sz w:val="26"/>
                <w:szCs w:val="26"/>
              </w:rPr>
            </w:pPr>
            <w:r>
              <w:rPr>
                <w:rFonts w:eastAsia="Calibri" w:cs="Times New Roman"/>
                <w:sz w:val="26"/>
                <w:szCs w:val="26"/>
              </w:rPr>
              <w:t>Bùi Gia Viễn</w:t>
            </w:r>
          </w:p>
        </w:tc>
        <w:tc>
          <w:tcPr>
            <w:tcW w:w="1362" w:type="dxa"/>
          </w:tcPr>
          <w:p w14:paraId="7AF335FC" w14:textId="77777777" w:rsidR="00605A63" w:rsidRDefault="00000000">
            <w:pPr>
              <w:spacing w:after="120" w:line="240" w:lineRule="auto"/>
              <w:jc w:val="center"/>
              <w:rPr>
                <w:rFonts w:cs="Times New Roman"/>
                <w:color w:val="000000"/>
                <w:sz w:val="26"/>
                <w:szCs w:val="26"/>
              </w:rPr>
            </w:pPr>
            <w:r>
              <w:rPr>
                <w:rFonts w:cs="Times New Roman"/>
                <w:color w:val="000000"/>
                <w:sz w:val="26"/>
                <w:szCs w:val="26"/>
                <w:lang w:val="vi-VN"/>
              </w:rPr>
              <w:t>231</w:t>
            </w:r>
            <w:r>
              <w:rPr>
                <w:rFonts w:cs="Times New Roman"/>
                <w:color w:val="000000"/>
                <w:sz w:val="26"/>
                <w:szCs w:val="26"/>
              </w:rPr>
              <w:t>3885</w:t>
            </w:r>
          </w:p>
        </w:tc>
        <w:tc>
          <w:tcPr>
            <w:tcW w:w="2465" w:type="dxa"/>
          </w:tcPr>
          <w:p w14:paraId="5F6AF4A3" w14:textId="77777777" w:rsidR="00605A63" w:rsidRDefault="00000000">
            <w:pPr>
              <w:spacing w:after="120" w:line="240" w:lineRule="auto"/>
              <w:jc w:val="center"/>
              <w:rPr>
                <w:rFonts w:eastAsia="Calibri" w:cs="Times New Roman"/>
                <w:sz w:val="26"/>
                <w:szCs w:val="26"/>
              </w:rPr>
            </w:pPr>
            <w:r>
              <w:rPr>
                <w:rFonts w:eastAsia="Calibri" w:cs="Times New Roman"/>
                <w:sz w:val="26"/>
                <w:szCs w:val="26"/>
              </w:rPr>
              <w:t>Thiết kế phần cứng</w:t>
            </w:r>
          </w:p>
        </w:tc>
        <w:tc>
          <w:tcPr>
            <w:tcW w:w="1559" w:type="dxa"/>
          </w:tcPr>
          <w:p w14:paraId="2538073B" w14:textId="77777777" w:rsidR="00605A63" w:rsidRDefault="00000000">
            <w:pPr>
              <w:spacing w:after="120" w:line="240" w:lineRule="auto"/>
              <w:jc w:val="center"/>
              <w:rPr>
                <w:rFonts w:eastAsia="Calibri" w:cs="Times New Roman"/>
                <w:sz w:val="26"/>
                <w:szCs w:val="26"/>
                <w:lang w:val="vi-VN"/>
              </w:rPr>
            </w:pPr>
            <w:r>
              <w:rPr>
                <w:rFonts w:eastAsia="Calibri" w:cs="Times New Roman"/>
                <w:sz w:val="26"/>
                <w:szCs w:val="26"/>
                <w:lang w:val="vi-VN"/>
              </w:rPr>
              <w:t>100%</w:t>
            </w:r>
          </w:p>
        </w:tc>
      </w:tr>
      <w:tr w:rsidR="00605A63" w14:paraId="254C340D" w14:textId="77777777">
        <w:trPr>
          <w:trHeight w:val="674"/>
          <w:jc w:val="center"/>
        </w:trPr>
        <w:tc>
          <w:tcPr>
            <w:tcW w:w="708" w:type="dxa"/>
          </w:tcPr>
          <w:p w14:paraId="7422F7C1" w14:textId="77777777" w:rsidR="00605A63" w:rsidRDefault="00000000">
            <w:pPr>
              <w:spacing w:after="120" w:line="240" w:lineRule="auto"/>
              <w:jc w:val="center"/>
              <w:rPr>
                <w:rFonts w:eastAsia="Calibri" w:cs="Times New Roman"/>
                <w:sz w:val="26"/>
                <w:szCs w:val="26"/>
              </w:rPr>
            </w:pPr>
            <w:r>
              <w:rPr>
                <w:rFonts w:eastAsia="Calibri" w:cs="Times New Roman"/>
                <w:sz w:val="26"/>
                <w:szCs w:val="26"/>
              </w:rPr>
              <w:t>3</w:t>
            </w:r>
          </w:p>
        </w:tc>
        <w:tc>
          <w:tcPr>
            <w:tcW w:w="2548" w:type="dxa"/>
          </w:tcPr>
          <w:p w14:paraId="7C878F2F" w14:textId="77777777" w:rsidR="00605A63" w:rsidRDefault="00000000">
            <w:pPr>
              <w:spacing w:after="120" w:line="240" w:lineRule="auto"/>
              <w:jc w:val="center"/>
              <w:rPr>
                <w:rFonts w:eastAsia="Calibri" w:cs="Times New Roman"/>
                <w:sz w:val="26"/>
                <w:szCs w:val="26"/>
                <w:lang w:val="vi-VN"/>
              </w:rPr>
            </w:pPr>
            <w:r>
              <w:rPr>
                <w:rFonts w:eastAsia="Calibri" w:cs="Times New Roman"/>
                <w:sz w:val="26"/>
                <w:szCs w:val="26"/>
                <w:lang w:val="vi-VN"/>
              </w:rPr>
              <w:t>Dương Thế Vinh</w:t>
            </w:r>
          </w:p>
        </w:tc>
        <w:tc>
          <w:tcPr>
            <w:tcW w:w="1362" w:type="dxa"/>
          </w:tcPr>
          <w:p w14:paraId="778D09D0" w14:textId="77777777" w:rsidR="00605A63" w:rsidRDefault="00000000">
            <w:pPr>
              <w:spacing w:after="120" w:line="240" w:lineRule="auto"/>
              <w:jc w:val="center"/>
              <w:rPr>
                <w:rFonts w:cs="Times New Roman"/>
                <w:color w:val="000000"/>
                <w:sz w:val="26"/>
                <w:szCs w:val="26"/>
                <w:lang w:val="vi-VN"/>
              </w:rPr>
            </w:pPr>
            <w:r>
              <w:rPr>
                <w:rFonts w:cs="Times New Roman"/>
                <w:color w:val="000000"/>
                <w:sz w:val="26"/>
                <w:szCs w:val="26"/>
                <w:lang w:val="vi-VN"/>
              </w:rPr>
              <w:t>2313904</w:t>
            </w:r>
          </w:p>
        </w:tc>
        <w:tc>
          <w:tcPr>
            <w:tcW w:w="2465" w:type="dxa"/>
          </w:tcPr>
          <w:p w14:paraId="78BE679F" w14:textId="77777777" w:rsidR="00605A63" w:rsidRDefault="00000000">
            <w:pPr>
              <w:pStyle w:val="NormalWeb"/>
              <w:spacing w:after="120"/>
              <w:jc w:val="center"/>
              <w:rPr>
                <w:sz w:val="26"/>
                <w:szCs w:val="26"/>
              </w:rPr>
            </w:pPr>
            <w:r>
              <w:rPr>
                <w:sz w:val="26"/>
                <w:szCs w:val="26"/>
              </w:rPr>
              <w:t>Kết luận, hướng phát triển</w:t>
            </w:r>
          </w:p>
        </w:tc>
        <w:tc>
          <w:tcPr>
            <w:tcW w:w="1559" w:type="dxa"/>
          </w:tcPr>
          <w:p w14:paraId="3B9A30BA" w14:textId="77777777" w:rsidR="00605A63" w:rsidRDefault="00000000">
            <w:pPr>
              <w:spacing w:after="120" w:line="240" w:lineRule="auto"/>
              <w:jc w:val="center"/>
              <w:rPr>
                <w:rFonts w:eastAsia="Calibri" w:cs="Times New Roman"/>
                <w:sz w:val="26"/>
                <w:szCs w:val="26"/>
                <w:lang w:val="vi-VN"/>
              </w:rPr>
            </w:pPr>
            <w:r>
              <w:rPr>
                <w:rFonts w:eastAsia="Calibri" w:cs="Times New Roman"/>
                <w:sz w:val="26"/>
                <w:szCs w:val="26"/>
                <w:lang w:val="vi-VN"/>
              </w:rPr>
              <w:t>100%</w:t>
            </w:r>
          </w:p>
        </w:tc>
      </w:tr>
      <w:tr w:rsidR="00605A63" w14:paraId="188D9366" w14:textId="77777777">
        <w:trPr>
          <w:trHeight w:val="674"/>
          <w:jc w:val="center"/>
        </w:trPr>
        <w:tc>
          <w:tcPr>
            <w:tcW w:w="708" w:type="dxa"/>
          </w:tcPr>
          <w:p w14:paraId="7775A073" w14:textId="77777777" w:rsidR="00605A63" w:rsidRDefault="00000000">
            <w:pPr>
              <w:spacing w:after="120" w:line="240" w:lineRule="auto"/>
              <w:jc w:val="center"/>
              <w:rPr>
                <w:rFonts w:eastAsia="Calibri" w:cs="Times New Roman"/>
                <w:sz w:val="26"/>
                <w:szCs w:val="26"/>
              </w:rPr>
            </w:pPr>
            <w:r>
              <w:rPr>
                <w:rFonts w:eastAsia="Calibri" w:cs="Times New Roman"/>
                <w:sz w:val="26"/>
                <w:szCs w:val="26"/>
              </w:rPr>
              <w:t>4</w:t>
            </w:r>
          </w:p>
        </w:tc>
        <w:tc>
          <w:tcPr>
            <w:tcW w:w="2548" w:type="dxa"/>
          </w:tcPr>
          <w:p w14:paraId="769951C9" w14:textId="77777777" w:rsidR="00605A63" w:rsidRDefault="00000000">
            <w:pPr>
              <w:spacing w:after="120" w:line="240" w:lineRule="auto"/>
              <w:jc w:val="center"/>
              <w:rPr>
                <w:rFonts w:eastAsia="Calibri" w:cs="Times New Roman"/>
                <w:sz w:val="26"/>
                <w:szCs w:val="26"/>
              </w:rPr>
            </w:pPr>
            <w:r>
              <w:rPr>
                <w:rFonts w:eastAsia="Calibri" w:cs="Times New Roman"/>
                <w:sz w:val="26"/>
                <w:szCs w:val="26"/>
              </w:rPr>
              <w:t>Bùi Thế Duy</w:t>
            </w:r>
          </w:p>
        </w:tc>
        <w:tc>
          <w:tcPr>
            <w:tcW w:w="1362" w:type="dxa"/>
          </w:tcPr>
          <w:p w14:paraId="72E38F84" w14:textId="77777777" w:rsidR="00605A63" w:rsidRDefault="00000000">
            <w:pPr>
              <w:spacing w:after="120" w:line="240" w:lineRule="auto"/>
              <w:jc w:val="center"/>
              <w:rPr>
                <w:rFonts w:cs="Times New Roman"/>
                <w:color w:val="000000"/>
                <w:sz w:val="26"/>
                <w:szCs w:val="26"/>
              </w:rPr>
            </w:pPr>
            <w:r>
              <w:rPr>
                <w:rFonts w:cs="Times New Roman"/>
                <w:color w:val="000000"/>
                <w:sz w:val="26"/>
                <w:szCs w:val="26"/>
              </w:rPr>
              <w:t>2310447</w:t>
            </w:r>
          </w:p>
        </w:tc>
        <w:tc>
          <w:tcPr>
            <w:tcW w:w="2465" w:type="dxa"/>
          </w:tcPr>
          <w:p w14:paraId="1F05B2C4" w14:textId="77777777" w:rsidR="00605A63" w:rsidRDefault="00000000">
            <w:pPr>
              <w:pStyle w:val="NormalWeb"/>
              <w:spacing w:after="120"/>
              <w:jc w:val="center"/>
              <w:rPr>
                <w:sz w:val="26"/>
                <w:szCs w:val="26"/>
              </w:rPr>
            </w:pPr>
            <w:r>
              <w:rPr>
                <w:sz w:val="26"/>
                <w:szCs w:val="26"/>
              </w:rPr>
              <w:t>Lập trình phần mềm</w:t>
            </w:r>
          </w:p>
        </w:tc>
        <w:tc>
          <w:tcPr>
            <w:tcW w:w="1559" w:type="dxa"/>
          </w:tcPr>
          <w:p w14:paraId="38A7CDC3" w14:textId="77777777" w:rsidR="00605A63" w:rsidRDefault="00000000">
            <w:pPr>
              <w:spacing w:after="120" w:line="240" w:lineRule="auto"/>
              <w:jc w:val="center"/>
              <w:rPr>
                <w:rFonts w:eastAsia="Calibri" w:cs="Times New Roman"/>
                <w:sz w:val="26"/>
                <w:szCs w:val="26"/>
              </w:rPr>
            </w:pPr>
            <w:r>
              <w:rPr>
                <w:rFonts w:eastAsia="Calibri" w:cs="Times New Roman"/>
                <w:sz w:val="26"/>
                <w:szCs w:val="26"/>
              </w:rPr>
              <w:t>100%</w:t>
            </w:r>
          </w:p>
        </w:tc>
      </w:tr>
    </w:tbl>
    <w:p w14:paraId="0A5C7691" w14:textId="77777777" w:rsidR="00605A63" w:rsidRDefault="00605A63">
      <w:pPr>
        <w:spacing w:after="120" w:line="240" w:lineRule="auto"/>
        <w:ind w:firstLine="720"/>
        <w:jc w:val="center"/>
        <w:rPr>
          <w:rFonts w:eastAsia="Calibri" w:cs="Times New Roman"/>
          <w:b/>
          <w:sz w:val="26"/>
          <w:szCs w:val="26"/>
        </w:rPr>
      </w:pPr>
    </w:p>
    <w:p w14:paraId="183D493B" w14:textId="77777777" w:rsidR="00605A63" w:rsidRDefault="00605A63">
      <w:pPr>
        <w:spacing w:after="120" w:line="240" w:lineRule="auto"/>
        <w:ind w:firstLine="720"/>
        <w:jc w:val="center"/>
        <w:rPr>
          <w:rFonts w:eastAsia="Calibri" w:cs="Times New Roman"/>
          <w:b/>
          <w:sz w:val="26"/>
          <w:szCs w:val="26"/>
        </w:rPr>
      </w:pPr>
    </w:p>
    <w:p w14:paraId="022F2AE3" w14:textId="77777777" w:rsidR="00605A63" w:rsidRDefault="00605A63">
      <w:pPr>
        <w:spacing w:after="120" w:line="240" w:lineRule="auto"/>
        <w:ind w:firstLine="720"/>
        <w:jc w:val="center"/>
        <w:rPr>
          <w:rFonts w:eastAsia="Calibri" w:cs="Times New Roman"/>
          <w:b/>
          <w:sz w:val="26"/>
          <w:szCs w:val="26"/>
        </w:rPr>
      </w:pPr>
    </w:p>
    <w:p w14:paraId="668D00C2" w14:textId="77777777" w:rsidR="00605A63" w:rsidRDefault="00605A63">
      <w:pPr>
        <w:spacing w:after="120" w:line="240" w:lineRule="auto"/>
        <w:ind w:firstLine="720"/>
        <w:jc w:val="center"/>
        <w:rPr>
          <w:rFonts w:eastAsia="Calibri" w:cs="Times New Roman"/>
          <w:b/>
          <w:sz w:val="26"/>
          <w:szCs w:val="26"/>
        </w:rPr>
      </w:pPr>
    </w:p>
    <w:p w14:paraId="4A62F875" w14:textId="77777777" w:rsidR="00605A63" w:rsidRDefault="00605A63">
      <w:pPr>
        <w:spacing w:after="120" w:line="240" w:lineRule="auto"/>
        <w:ind w:firstLine="720"/>
        <w:jc w:val="center"/>
        <w:rPr>
          <w:rFonts w:eastAsia="Calibri" w:cs="Times New Roman"/>
          <w:b/>
          <w:sz w:val="26"/>
          <w:szCs w:val="26"/>
        </w:rPr>
      </w:pPr>
    </w:p>
    <w:p w14:paraId="51E27326" w14:textId="77777777" w:rsidR="00605A63" w:rsidRDefault="00605A63">
      <w:pPr>
        <w:spacing w:after="120" w:line="240" w:lineRule="auto"/>
        <w:ind w:firstLine="720"/>
        <w:jc w:val="center"/>
        <w:rPr>
          <w:rFonts w:eastAsia="Calibri" w:cs="Times New Roman"/>
          <w:b/>
          <w:sz w:val="26"/>
          <w:szCs w:val="26"/>
        </w:rPr>
      </w:pPr>
    </w:p>
    <w:p w14:paraId="7768600E" w14:textId="77777777" w:rsidR="00605A63" w:rsidRDefault="00605A63">
      <w:pPr>
        <w:spacing w:after="120" w:line="240" w:lineRule="auto"/>
        <w:ind w:firstLine="720"/>
        <w:jc w:val="center"/>
        <w:rPr>
          <w:rFonts w:eastAsia="Calibri" w:cs="Times New Roman"/>
          <w:b/>
          <w:sz w:val="26"/>
          <w:szCs w:val="26"/>
        </w:rPr>
      </w:pPr>
    </w:p>
    <w:p w14:paraId="7A39DE76" w14:textId="77777777" w:rsidR="00605A63" w:rsidRDefault="00605A63">
      <w:pPr>
        <w:spacing w:after="120" w:line="240" w:lineRule="auto"/>
        <w:ind w:firstLine="720"/>
        <w:jc w:val="center"/>
        <w:rPr>
          <w:rFonts w:eastAsia="Calibri" w:cs="Times New Roman"/>
          <w:b/>
          <w:sz w:val="26"/>
          <w:szCs w:val="26"/>
        </w:rPr>
      </w:pPr>
    </w:p>
    <w:p w14:paraId="19184BEE" w14:textId="77777777" w:rsidR="00605A63" w:rsidRDefault="00605A63">
      <w:pPr>
        <w:spacing w:after="120" w:line="240" w:lineRule="auto"/>
        <w:ind w:firstLine="720"/>
        <w:jc w:val="center"/>
        <w:rPr>
          <w:rFonts w:eastAsia="Calibri" w:cs="Times New Roman"/>
          <w:b/>
          <w:sz w:val="26"/>
          <w:szCs w:val="26"/>
        </w:rPr>
      </w:pPr>
    </w:p>
    <w:p w14:paraId="5425B510" w14:textId="77777777" w:rsidR="00605A63" w:rsidRDefault="00605A63">
      <w:pPr>
        <w:spacing w:after="120" w:line="240" w:lineRule="auto"/>
        <w:ind w:firstLine="720"/>
        <w:jc w:val="center"/>
        <w:rPr>
          <w:rFonts w:eastAsia="Calibri" w:cs="Times New Roman"/>
          <w:b/>
          <w:sz w:val="26"/>
          <w:szCs w:val="26"/>
        </w:rPr>
      </w:pPr>
    </w:p>
    <w:p w14:paraId="45A00B37" w14:textId="77777777" w:rsidR="00605A63" w:rsidRDefault="00605A63">
      <w:pPr>
        <w:spacing w:after="120" w:line="240" w:lineRule="auto"/>
        <w:ind w:firstLine="720"/>
        <w:jc w:val="center"/>
        <w:rPr>
          <w:rFonts w:eastAsia="Calibri" w:cs="Times New Roman"/>
          <w:b/>
          <w:sz w:val="26"/>
          <w:szCs w:val="26"/>
        </w:rPr>
      </w:pPr>
    </w:p>
    <w:p w14:paraId="27DB261B" w14:textId="77777777" w:rsidR="00605A63" w:rsidRDefault="00605A63">
      <w:pPr>
        <w:spacing w:after="120" w:line="240" w:lineRule="auto"/>
        <w:ind w:firstLine="720"/>
        <w:jc w:val="center"/>
        <w:rPr>
          <w:rFonts w:eastAsia="Calibri" w:cs="Times New Roman"/>
          <w:b/>
          <w:sz w:val="26"/>
          <w:szCs w:val="26"/>
        </w:rPr>
      </w:pPr>
    </w:p>
    <w:p w14:paraId="1D51AD95" w14:textId="77777777" w:rsidR="00605A63" w:rsidRDefault="00605A63">
      <w:pPr>
        <w:spacing w:after="120" w:line="240" w:lineRule="auto"/>
        <w:ind w:firstLine="720"/>
        <w:jc w:val="center"/>
        <w:rPr>
          <w:rFonts w:eastAsia="Calibri" w:cs="Times New Roman"/>
          <w:b/>
          <w:sz w:val="26"/>
          <w:szCs w:val="26"/>
        </w:rPr>
      </w:pPr>
    </w:p>
    <w:p w14:paraId="617CE373" w14:textId="77777777" w:rsidR="00605A63" w:rsidRDefault="00605A63">
      <w:pPr>
        <w:spacing w:after="120" w:line="240" w:lineRule="auto"/>
        <w:ind w:firstLine="720"/>
        <w:jc w:val="center"/>
        <w:rPr>
          <w:rFonts w:eastAsia="Calibri" w:cs="Times New Roman"/>
          <w:b/>
          <w:sz w:val="26"/>
          <w:szCs w:val="26"/>
        </w:rPr>
      </w:pPr>
    </w:p>
    <w:p w14:paraId="0F2EA712" w14:textId="77777777" w:rsidR="00605A63" w:rsidRDefault="00605A63">
      <w:pPr>
        <w:spacing w:after="120" w:line="240" w:lineRule="auto"/>
        <w:ind w:firstLine="720"/>
        <w:jc w:val="center"/>
        <w:rPr>
          <w:rFonts w:eastAsia="Calibri" w:cs="Times New Roman"/>
          <w:b/>
          <w:sz w:val="26"/>
          <w:szCs w:val="26"/>
        </w:rPr>
      </w:pPr>
    </w:p>
    <w:p w14:paraId="0BCC0D6C" w14:textId="77777777" w:rsidR="00605A63" w:rsidRDefault="00605A63">
      <w:pPr>
        <w:spacing w:after="120" w:line="240" w:lineRule="auto"/>
        <w:ind w:firstLine="720"/>
        <w:jc w:val="center"/>
        <w:rPr>
          <w:rFonts w:eastAsia="Calibri" w:cs="Times New Roman"/>
          <w:b/>
          <w:sz w:val="26"/>
          <w:szCs w:val="26"/>
        </w:rPr>
      </w:pPr>
    </w:p>
    <w:p w14:paraId="2E2B9E56" w14:textId="77777777" w:rsidR="00605A63" w:rsidRDefault="00605A63">
      <w:pPr>
        <w:spacing w:after="120" w:line="240" w:lineRule="auto"/>
        <w:rPr>
          <w:rFonts w:eastAsia="Calibri" w:cs="Times New Roman"/>
          <w:b/>
          <w:sz w:val="26"/>
          <w:szCs w:val="26"/>
        </w:rPr>
      </w:pPr>
    </w:p>
    <w:p w14:paraId="5A660243" w14:textId="77777777" w:rsidR="00605A63" w:rsidRDefault="00605A63">
      <w:pPr>
        <w:spacing w:after="120" w:line="240" w:lineRule="auto"/>
        <w:rPr>
          <w:rFonts w:eastAsia="Calibri" w:cs="Times New Roman"/>
          <w:b/>
          <w:sz w:val="26"/>
          <w:szCs w:val="26"/>
        </w:rPr>
      </w:pPr>
    </w:p>
    <w:p w14:paraId="1671A6F3" w14:textId="77777777" w:rsidR="00605A63" w:rsidRDefault="00000000">
      <w:pPr>
        <w:spacing w:before="0" w:after="0" w:line="240" w:lineRule="auto"/>
        <w:jc w:val="center"/>
        <w:rPr>
          <w:rFonts w:cs="Times New Roman"/>
          <w:b/>
          <w:sz w:val="36"/>
          <w:szCs w:val="36"/>
          <w:lang w:eastAsia="ja-JP"/>
        </w:rPr>
      </w:pPr>
      <w:r>
        <w:rPr>
          <w:rFonts w:cs="Times New Roman"/>
          <w:b/>
          <w:sz w:val="36"/>
          <w:szCs w:val="36"/>
          <w:lang w:eastAsia="ja-JP"/>
        </w:rPr>
        <w:lastRenderedPageBreak/>
        <w:t>TÓM TẮT ĐỀ TÀI</w:t>
      </w:r>
    </w:p>
    <w:p w14:paraId="211E6D41" w14:textId="77777777" w:rsidR="00605A63" w:rsidRDefault="00605A63">
      <w:pPr>
        <w:spacing w:before="0" w:after="0" w:line="240" w:lineRule="auto"/>
        <w:jc w:val="center"/>
        <w:rPr>
          <w:rFonts w:cs="Times New Roman"/>
          <w:b/>
          <w:sz w:val="36"/>
          <w:szCs w:val="36"/>
          <w:lang w:eastAsia="ja-JP"/>
        </w:rPr>
      </w:pPr>
    </w:p>
    <w:p w14:paraId="27521A33" w14:textId="77777777" w:rsidR="00605A63" w:rsidRDefault="00000000">
      <w:pPr>
        <w:spacing w:before="0" w:after="0"/>
        <w:ind w:firstLineChars="200" w:firstLine="520"/>
        <w:jc w:val="both"/>
        <w:rPr>
          <w:rFonts w:cs="Times New Roman"/>
          <w:bCs/>
          <w:sz w:val="26"/>
          <w:szCs w:val="26"/>
          <w:lang w:val="vi-VN"/>
        </w:rPr>
      </w:pPr>
      <w:r>
        <w:rPr>
          <w:rFonts w:cs="Times New Roman"/>
          <w:bCs/>
          <w:sz w:val="26"/>
          <w:szCs w:val="26"/>
          <w:lang w:val="vi-VN"/>
        </w:rPr>
        <w:t xml:space="preserve">Đề tài “Bộ đếm sản phẩm” hướng đến việc xây dựng một thiết bị nhúng có khả năng đếm số lượng sản phẩm đi qua băng chuyền trong dây chuyền sản xuất. Hệ thống sử dụng cảm biến </w:t>
      </w:r>
      <w:r>
        <w:rPr>
          <w:rFonts w:cs="Times New Roman"/>
          <w:bCs/>
          <w:sz w:val="26"/>
          <w:szCs w:val="26"/>
        </w:rPr>
        <w:t>hồng ngoại</w:t>
      </w:r>
      <w:r>
        <w:rPr>
          <w:rFonts w:cs="Times New Roman"/>
          <w:bCs/>
          <w:sz w:val="26"/>
          <w:szCs w:val="26"/>
          <w:lang w:val="vi-VN"/>
        </w:rPr>
        <w:t xml:space="preserve"> để phát hiện khi sản phẩm che tia, tín hiệu được đưa về vi điều khiển để xử lý và tăng bộ đếm. Số lượng sản phẩm được hiển thị thông qua LED 7 đoạn hoặc LCD.</w:t>
      </w:r>
    </w:p>
    <w:p w14:paraId="13C3EA3A" w14:textId="77777777" w:rsidR="00605A63" w:rsidRDefault="00000000">
      <w:pPr>
        <w:spacing w:before="0" w:after="0"/>
        <w:ind w:firstLineChars="200" w:firstLine="520"/>
        <w:jc w:val="both"/>
        <w:rPr>
          <w:rFonts w:cs="Times New Roman"/>
          <w:bCs/>
          <w:sz w:val="26"/>
          <w:szCs w:val="26"/>
          <w:lang w:val="vi-VN"/>
        </w:rPr>
      </w:pPr>
      <w:r>
        <w:rPr>
          <w:rFonts w:cs="Times New Roman"/>
          <w:bCs/>
          <w:sz w:val="26"/>
          <w:szCs w:val="26"/>
          <w:lang w:val="vi-VN"/>
        </w:rPr>
        <w:t>Thiết bị hoạt động theo thời gian thực, đảm bảo mỗi sản phẩm chỉ được đếm một lần nhờ thuật toán chống nhiễu và chống đếm trùng. Hệ thống cung cấp các chức năng cơ bản như đếm, hiển thị, reset số đếm, và có thể mở rộng thêm như lưu dữ liệu, báo ngưỡng, hoặc truyền thông UART/RS485.</w:t>
      </w:r>
    </w:p>
    <w:p w14:paraId="5DFD626C" w14:textId="77777777" w:rsidR="00605A63" w:rsidRDefault="00000000">
      <w:pPr>
        <w:spacing w:before="0" w:after="0"/>
        <w:ind w:firstLineChars="200" w:firstLine="520"/>
        <w:jc w:val="both"/>
        <w:rPr>
          <w:rFonts w:cs="Times New Roman"/>
          <w:bCs/>
          <w:sz w:val="26"/>
          <w:szCs w:val="26"/>
          <w:lang w:val="vi-VN"/>
        </w:rPr>
      </w:pPr>
      <w:r>
        <w:rPr>
          <w:rFonts w:cs="Times New Roman"/>
          <w:bCs/>
          <w:sz w:val="26"/>
          <w:szCs w:val="26"/>
          <w:lang w:val="vi-VN"/>
        </w:rPr>
        <w:t>Đề tài giúp người học nắm vững quy trình thiết kế hệ thống nhúng, bao gồm phân tích yêu cầu, thiết kế phần cứng, thiết kế phần mềm, mô phỏng Proteus và xây dựng nguyên mẫu. Thiết bị có ứng dụng thực tế trong quản lý sản xuất, thống kê sản lượng và tự động hóa công nghiệp.</w:t>
      </w:r>
    </w:p>
    <w:p w14:paraId="5CB5C1A5" w14:textId="77777777" w:rsidR="00605A63" w:rsidRDefault="00000000">
      <w:pPr>
        <w:spacing w:before="0" w:after="0"/>
        <w:ind w:firstLineChars="200" w:firstLine="520"/>
        <w:jc w:val="both"/>
        <w:rPr>
          <w:rFonts w:cs="Times New Roman"/>
          <w:bCs/>
          <w:color w:val="1F497D" w:themeColor="text2"/>
          <w:sz w:val="26"/>
          <w:szCs w:val="26"/>
          <w:lang w:eastAsia="ja-JP"/>
        </w:rPr>
      </w:pPr>
      <w:r>
        <w:rPr>
          <w:rFonts w:cs="Times New Roman"/>
          <w:bCs/>
          <w:color w:val="1F497D" w:themeColor="text2"/>
          <w:sz w:val="26"/>
          <w:szCs w:val="26"/>
          <w:lang w:eastAsia="ja-JP"/>
        </w:rPr>
        <w:br w:type="page"/>
      </w:r>
    </w:p>
    <w:p w14:paraId="43D2ACCF" w14:textId="77777777" w:rsidR="00605A63" w:rsidRDefault="00000000">
      <w:pPr>
        <w:rPr>
          <w:b/>
          <w:bCs/>
          <w:sz w:val="32"/>
          <w:szCs w:val="32"/>
        </w:rPr>
      </w:pPr>
      <w:r>
        <w:rPr>
          <w:sz w:val="32"/>
          <w:szCs w:val="32"/>
        </w:rPr>
        <w:lastRenderedPageBreak/>
        <w:t xml:space="preserve">                                            </w:t>
      </w:r>
      <w:r>
        <w:rPr>
          <w:b/>
          <w:bCs/>
          <w:sz w:val="32"/>
          <w:szCs w:val="32"/>
        </w:rPr>
        <w:t>MỤC LỤC</w:t>
      </w:r>
    </w:p>
    <w:p w14:paraId="18C7F305" w14:textId="77777777" w:rsidR="00B80584" w:rsidRDefault="00000000" w:rsidP="00B80584">
      <w:pPr>
        <w:pStyle w:val="TOC1"/>
      </w:pPr>
      <w:r>
        <w:t xml:space="preserve"> </w:t>
      </w:r>
      <w:r w:rsidRPr="00546143">
        <w:t xml:space="preserve"> </w:t>
      </w:r>
      <w:r w:rsidRPr="00B80584">
        <w:fldChar w:fldCharType="begin"/>
      </w:r>
      <w:r w:rsidRPr="00B80584">
        <w:instrText xml:space="preserve"> TOC \o "1-3" \h \z \u </w:instrText>
      </w:r>
      <w:r w:rsidRPr="00B80584">
        <w:fldChar w:fldCharType="separate"/>
      </w:r>
    </w:p>
    <w:p w14:paraId="49C2CA2D" w14:textId="2F8EEDE7" w:rsidR="00B80584" w:rsidRDefault="00B80584">
      <w:pPr>
        <w:pStyle w:val="TOC1"/>
        <w:rPr>
          <w:rFonts w:asciiTheme="minorHAnsi" w:eastAsiaTheme="minorEastAsia" w:hAnsiTheme="minorHAnsi" w:cstheme="minorBidi"/>
          <w:b w:val="0"/>
          <w:bCs w:val="0"/>
          <w:color w:val="auto"/>
          <w:kern w:val="2"/>
          <w:sz w:val="24"/>
          <w:szCs w:val="24"/>
          <w14:ligatures w14:val="standardContextual"/>
        </w:rPr>
      </w:pPr>
      <w:hyperlink w:anchor="_Toc215414763" w:history="1">
        <w:r w:rsidRPr="00022AC3">
          <w:rPr>
            <w:rStyle w:val="Hyperlink"/>
          </w:rPr>
          <w:t>GIỚI THIỆU</w:t>
        </w:r>
        <w:r>
          <w:rPr>
            <w:webHidden/>
          </w:rPr>
          <w:tab/>
        </w:r>
        <w:r>
          <w:rPr>
            <w:webHidden/>
          </w:rPr>
          <w:fldChar w:fldCharType="begin"/>
        </w:r>
        <w:r>
          <w:rPr>
            <w:webHidden/>
          </w:rPr>
          <w:instrText xml:space="preserve"> PAGEREF _Toc215414763 \h </w:instrText>
        </w:r>
        <w:r>
          <w:rPr>
            <w:webHidden/>
          </w:rPr>
        </w:r>
        <w:r>
          <w:rPr>
            <w:webHidden/>
          </w:rPr>
          <w:fldChar w:fldCharType="separate"/>
        </w:r>
        <w:r>
          <w:rPr>
            <w:webHidden/>
          </w:rPr>
          <w:t>11</w:t>
        </w:r>
        <w:r>
          <w:rPr>
            <w:webHidden/>
          </w:rPr>
          <w:fldChar w:fldCharType="end"/>
        </w:r>
      </w:hyperlink>
    </w:p>
    <w:p w14:paraId="50D30580" w14:textId="3582B3D1" w:rsidR="00B80584" w:rsidRDefault="00B80584">
      <w:pPr>
        <w:pStyle w:val="TOC2"/>
        <w:tabs>
          <w:tab w:val="left" w:pos="960"/>
          <w:tab w:val="right" w:leader="dot" w:pos="9017"/>
        </w:tabs>
        <w:rPr>
          <w:rFonts w:asciiTheme="minorHAnsi" w:eastAsiaTheme="minorEastAsia" w:hAnsiTheme="minorHAnsi" w:cstheme="minorBidi"/>
          <w:noProof/>
          <w:kern w:val="2"/>
          <w:sz w:val="24"/>
          <w:szCs w:val="24"/>
          <w14:ligatures w14:val="standardContextual"/>
        </w:rPr>
      </w:pPr>
      <w:hyperlink w:anchor="_Toc215414764" w:history="1">
        <w:r w:rsidRPr="00022AC3">
          <w:rPr>
            <w:rStyle w:val="Hyperlink"/>
            <w:rFonts w:ascii="Times New Roman" w:hAnsi="Times New Roman"/>
            <w:noProof/>
            <w:lang w:eastAsia="ja-JP"/>
          </w:rPr>
          <w:t>1.1</w:t>
        </w:r>
        <w:r>
          <w:rPr>
            <w:rFonts w:asciiTheme="minorHAnsi" w:eastAsiaTheme="minorEastAsia" w:hAnsiTheme="minorHAnsi" w:cstheme="minorBidi"/>
            <w:noProof/>
            <w:kern w:val="2"/>
            <w:sz w:val="24"/>
            <w:szCs w:val="24"/>
            <w14:ligatures w14:val="standardContextual"/>
          </w:rPr>
          <w:tab/>
        </w:r>
        <w:r w:rsidRPr="00022AC3">
          <w:rPr>
            <w:rStyle w:val="Hyperlink"/>
            <w:rFonts w:ascii="Times New Roman" w:hAnsi="Times New Roman"/>
            <w:noProof/>
            <w:lang w:eastAsia="ja-JP"/>
          </w:rPr>
          <w:t>Tổng quan</w:t>
        </w:r>
        <w:r>
          <w:rPr>
            <w:noProof/>
            <w:webHidden/>
          </w:rPr>
          <w:tab/>
        </w:r>
        <w:r>
          <w:rPr>
            <w:noProof/>
            <w:webHidden/>
          </w:rPr>
          <w:fldChar w:fldCharType="begin"/>
        </w:r>
        <w:r>
          <w:rPr>
            <w:noProof/>
            <w:webHidden/>
          </w:rPr>
          <w:instrText xml:space="preserve"> PAGEREF _Toc215414764 \h </w:instrText>
        </w:r>
        <w:r>
          <w:rPr>
            <w:noProof/>
            <w:webHidden/>
          </w:rPr>
        </w:r>
        <w:r>
          <w:rPr>
            <w:noProof/>
            <w:webHidden/>
          </w:rPr>
          <w:fldChar w:fldCharType="separate"/>
        </w:r>
        <w:r>
          <w:rPr>
            <w:noProof/>
            <w:webHidden/>
          </w:rPr>
          <w:t>11</w:t>
        </w:r>
        <w:r>
          <w:rPr>
            <w:noProof/>
            <w:webHidden/>
          </w:rPr>
          <w:fldChar w:fldCharType="end"/>
        </w:r>
      </w:hyperlink>
    </w:p>
    <w:p w14:paraId="4A86E195" w14:textId="17129E3E" w:rsidR="00B80584" w:rsidRDefault="00B80584">
      <w:pPr>
        <w:pStyle w:val="TOC2"/>
        <w:tabs>
          <w:tab w:val="left" w:pos="960"/>
          <w:tab w:val="right" w:leader="dot" w:pos="9017"/>
        </w:tabs>
        <w:rPr>
          <w:rFonts w:asciiTheme="minorHAnsi" w:eastAsiaTheme="minorEastAsia" w:hAnsiTheme="minorHAnsi" w:cstheme="minorBidi"/>
          <w:noProof/>
          <w:kern w:val="2"/>
          <w:sz w:val="24"/>
          <w:szCs w:val="24"/>
          <w14:ligatures w14:val="standardContextual"/>
        </w:rPr>
      </w:pPr>
      <w:hyperlink w:anchor="_Toc215414765" w:history="1">
        <w:r w:rsidRPr="00022AC3">
          <w:rPr>
            <w:rStyle w:val="Hyperlink"/>
            <w:rFonts w:ascii="Times New Roman" w:hAnsi="Times New Roman"/>
            <w:noProof/>
            <w:lang w:eastAsia="ja-JP"/>
          </w:rPr>
          <w:t>1.2</w:t>
        </w:r>
        <w:r>
          <w:rPr>
            <w:rFonts w:asciiTheme="minorHAnsi" w:eastAsiaTheme="minorEastAsia" w:hAnsiTheme="minorHAnsi" w:cstheme="minorBidi"/>
            <w:noProof/>
            <w:kern w:val="2"/>
            <w:sz w:val="24"/>
            <w:szCs w:val="24"/>
            <w14:ligatures w14:val="standardContextual"/>
          </w:rPr>
          <w:tab/>
        </w:r>
        <w:r w:rsidRPr="00022AC3">
          <w:rPr>
            <w:rStyle w:val="Hyperlink"/>
            <w:rFonts w:ascii="Times New Roman" w:hAnsi="Times New Roman"/>
            <w:noProof/>
            <w:lang w:eastAsia="ja-JP"/>
          </w:rPr>
          <w:t>Nhiệm vụ đề tài</w:t>
        </w:r>
        <w:r>
          <w:rPr>
            <w:noProof/>
            <w:webHidden/>
          </w:rPr>
          <w:tab/>
        </w:r>
        <w:r>
          <w:rPr>
            <w:noProof/>
            <w:webHidden/>
          </w:rPr>
          <w:fldChar w:fldCharType="begin"/>
        </w:r>
        <w:r>
          <w:rPr>
            <w:noProof/>
            <w:webHidden/>
          </w:rPr>
          <w:instrText xml:space="preserve"> PAGEREF _Toc215414765 \h </w:instrText>
        </w:r>
        <w:r>
          <w:rPr>
            <w:noProof/>
            <w:webHidden/>
          </w:rPr>
        </w:r>
        <w:r>
          <w:rPr>
            <w:noProof/>
            <w:webHidden/>
          </w:rPr>
          <w:fldChar w:fldCharType="separate"/>
        </w:r>
        <w:r>
          <w:rPr>
            <w:noProof/>
            <w:webHidden/>
          </w:rPr>
          <w:t>11</w:t>
        </w:r>
        <w:r>
          <w:rPr>
            <w:noProof/>
            <w:webHidden/>
          </w:rPr>
          <w:fldChar w:fldCharType="end"/>
        </w:r>
      </w:hyperlink>
    </w:p>
    <w:p w14:paraId="3388E20D" w14:textId="72C03427" w:rsidR="00B80584" w:rsidRDefault="00B80584">
      <w:pPr>
        <w:pStyle w:val="TOC1"/>
        <w:rPr>
          <w:rFonts w:asciiTheme="minorHAnsi" w:eastAsiaTheme="minorEastAsia" w:hAnsiTheme="minorHAnsi" w:cstheme="minorBidi"/>
          <w:b w:val="0"/>
          <w:bCs w:val="0"/>
          <w:color w:val="auto"/>
          <w:kern w:val="2"/>
          <w:sz w:val="24"/>
          <w:szCs w:val="24"/>
          <w14:ligatures w14:val="standardContextual"/>
        </w:rPr>
      </w:pPr>
      <w:hyperlink w:anchor="_Toc215414766" w:history="1">
        <w:r w:rsidRPr="00022AC3">
          <w:rPr>
            <w:rStyle w:val="Hyperlink"/>
          </w:rPr>
          <w:t>LÝ THUYẾT</w:t>
        </w:r>
        <w:r>
          <w:rPr>
            <w:webHidden/>
          </w:rPr>
          <w:tab/>
        </w:r>
        <w:r>
          <w:rPr>
            <w:webHidden/>
          </w:rPr>
          <w:fldChar w:fldCharType="begin"/>
        </w:r>
        <w:r>
          <w:rPr>
            <w:webHidden/>
          </w:rPr>
          <w:instrText xml:space="preserve"> PAGEREF _Toc215414766 \h </w:instrText>
        </w:r>
        <w:r>
          <w:rPr>
            <w:webHidden/>
          </w:rPr>
        </w:r>
        <w:r>
          <w:rPr>
            <w:webHidden/>
          </w:rPr>
          <w:fldChar w:fldCharType="separate"/>
        </w:r>
        <w:r>
          <w:rPr>
            <w:webHidden/>
          </w:rPr>
          <w:t>13</w:t>
        </w:r>
        <w:r>
          <w:rPr>
            <w:webHidden/>
          </w:rPr>
          <w:fldChar w:fldCharType="end"/>
        </w:r>
      </w:hyperlink>
    </w:p>
    <w:p w14:paraId="2554ED28" w14:textId="086D18F8"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67" w:history="1">
        <w:r w:rsidRPr="00022AC3">
          <w:rPr>
            <w:rStyle w:val="Hyperlink"/>
            <w:rFonts w:ascii="Times New Roman" w:hAnsi="Times New Roman"/>
            <w:noProof/>
            <w:lang w:val="vi-VN"/>
          </w:rPr>
          <w:t xml:space="preserve">2.1. Cảm biến </w:t>
        </w:r>
        <w:r w:rsidRPr="00022AC3">
          <w:rPr>
            <w:rStyle w:val="Hyperlink"/>
            <w:rFonts w:ascii="Times New Roman" w:hAnsi="Times New Roman"/>
            <w:noProof/>
          </w:rPr>
          <w:t>hồng ngoại</w:t>
        </w:r>
        <w:r w:rsidRPr="00022AC3">
          <w:rPr>
            <w:rStyle w:val="Hyperlink"/>
            <w:rFonts w:ascii="Times New Roman" w:hAnsi="Times New Roman"/>
            <w:noProof/>
            <w:lang w:val="vi-VN"/>
          </w:rPr>
          <w:t xml:space="preserve"> sử dụng trong hệ thống đếm sản phẩm</w:t>
        </w:r>
        <w:r>
          <w:rPr>
            <w:noProof/>
            <w:webHidden/>
          </w:rPr>
          <w:tab/>
        </w:r>
        <w:r>
          <w:rPr>
            <w:noProof/>
            <w:webHidden/>
          </w:rPr>
          <w:fldChar w:fldCharType="begin"/>
        </w:r>
        <w:r>
          <w:rPr>
            <w:noProof/>
            <w:webHidden/>
          </w:rPr>
          <w:instrText xml:space="preserve"> PAGEREF _Toc215414767 \h </w:instrText>
        </w:r>
        <w:r>
          <w:rPr>
            <w:noProof/>
            <w:webHidden/>
          </w:rPr>
        </w:r>
        <w:r>
          <w:rPr>
            <w:noProof/>
            <w:webHidden/>
          </w:rPr>
          <w:fldChar w:fldCharType="separate"/>
        </w:r>
        <w:r>
          <w:rPr>
            <w:noProof/>
            <w:webHidden/>
          </w:rPr>
          <w:t>13</w:t>
        </w:r>
        <w:r>
          <w:rPr>
            <w:noProof/>
            <w:webHidden/>
          </w:rPr>
          <w:fldChar w:fldCharType="end"/>
        </w:r>
      </w:hyperlink>
    </w:p>
    <w:p w14:paraId="461AE89B" w14:textId="73FAAD5F"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68" w:history="1">
        <w:r w:rsidRPr="00022AC3">
          <w:rPr>
            <w:rStyle w:val="Hyperlink"/>
            <w:rFonts w:ascii="Times New Roman" w:hAnsi="Times New Roman"/>
            <w:noProof/>
            <w:lang w:val="vi-VN"/>
          </w:rPr>
          <w:t>2.2. Xử lý tín hiệu – chống nhiễu và chống đếm trùng</w:t>
        </w:r>
        <w:r>
          <w:rPr>
            <w:noProof/>
            <w:webHidden/>
          </w:rPr>
          <w:tab/>
        </w:r>
        <w:r>
          <w:rPr>
            <w:noProof/>
            <w:webHidden/>
          </w:rPr>
          <w:fldChar w:fldCharType="begin"/>
        </w:r>
        <w:r>
          <w:rPr>
            <w:noProof/>
            <w:webHidden/>
          </w:rPr>
          <w:instrText xml:space="preserve"> PAGEREF _Toc215414768 \h </w:instrText>
        </w:r>
        <w:r>
          <w:rPr>
            <w:noProof/>
            <w:webHidden/>
          </w:rPr>
        </w:r>
        <w:r>
          <w:rPr>
            <w:noProof/>
            <w:webHidden/>
          </w:rPr>
          <w:fldChar w:fldCharType="separate"/>
        </w:r>
        <w:r>
          <w:rPr>
            <w:noProof/>
            <w:webHidden/>
          </w:rPr>
          <w:t>13</w:t>
        </w:r>
        <w:r>
          <w:rPr>
            <w:noProof/>
            <w:webHidden/>
          </w:rPr>
          <w:fldChar w:fldCharType="end"/>
        </w:r>
      </w:hyperlink>
    </w:p>
    <w:p w14:paraId="115A4A51" w14:textId="31EA918A"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69" w:history="1">
        <w:r w:rsidRPr="00022AC3">
          <w:rPr>
            <w:rStyle w:val="Hyperlink"/>
            <w:rFonts w:ascii="Times New Roman" w:hAnsi="Times New Roman"/>
            <w:noProof/>
            <w:lang w:val="vi-VN"/>
          </w:rPr>
          <w:t>2.3. Vi điều khiển ATmega16 trong hệ thống nhúng</w:t>
        </w:r>
        <w:r>
          <w:rPr>
            <w:noProof/>
            <w:webHidden/>
          </w:rPr>
          <w:tab/>
        </w:r>
        <w:r>
          <w:rPr>
            <w:noProof/>
            <w:webHidden/>
          </w:rPr>
          <w:fldChar w:fldCharType="begin"/>
        </w:r>
        <w:r>
          <w:rPr>
            <w:noProof/>
            <w:webHidden/>
          </w:rPr>
          <w:instrText xml:space="preserve"> PAGEREF _Toc215414769 \h </w:instrText>
        </w:r>
        <w:r>
          <w:rPr>
            <w:noProof/>
            <w:webHidden/>
          </w:rPr>
        </w:r>
        <w:r>
          <w:rPr>
            <w:noProof/>
            <w:webHidden/>
          </w:rPr>
          <w:fldChar w:fldCharType="separate"/>
        </w:r>
        <w:r>
          <w:rPr>
            <w:noProof/>
            <w:webHidden/>
          </w:rPr>
          <w:t>13</w:t>
        </w:r>
        <w:r>
          <w:rPr>
            <w:noProof/>
            <w:webHidden/>
          </w:rPr>
          <w:fldChar w:fldCharType="end"/>
        </w:r>
      </w:hyperlink>
    </w:p>
    <w:p w14:paraId="4FE1CE41" w14:textId="7AC3273C"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70" w:history="1">
        <w:r w:rsidRPr="00022AC3">
          <w:rPr>
            <w:rStyle w:val="Hyperlink"/>
            <w:rFonts w:ascii="Times New Roman" w:hAnsi="Times New Roman"/>
            <w:noProof/>
            <w:lang w:val="vi-VN"/>
          </w:rPr>
          <w:t xml:space="preserve">2.4. Hiển thị LED 7 đoạn </w:t>
        </w:r>
        <w:r w:rsidRPr="00022AC3">
          <w:rPr>
            <w:rStyle w:val="Hyperlink"/>
            <w:rFonts w:ascii="Times New Roman" w:hAnsi="Times New Roman"/>
            <w:noProof/>
          </w:rPr>
          <w:t xml:space="preserve">cathode chung </w:t>
        </w:r>
        <w:r w:rsidRPr="00022AC3">
          <w:rPr>
            <w:rStyle w:val="Hyperlink"/>
            <w:rFonts w:ascii="Times New Roman" w:hAnsi="Times New Roman"/>
            <w:noProof/>
            <w:lang w:val="vi-VN"/>
          </w:rPr>
          <w:t>và phương pháp quét</w:t>
        </w:r>
        <w:r w:rsidRPr="00022AC3">
          <w:rPr>
            <w:rStyle w:val="Hyperlink"/>
            <w:rFonts w:ascii="Times New Roman" w:hAnsi="Times New Roman"/>
            <w:noProof/>
          </w:rPr>
          <w:t xml:space="preserve"> </w:t>
        </w:r>
        <w:r w:rsidRPr="00022AC3">
          <w:rPr>
            <w:rStyle w:val="Hyperlink"/>
            <w:rFonts w:ascii="Times New Roman" w:hAnsi="Times New Roman"/>
            <w:noProof/>
            <w:lang w:val="vi-VN"/>
          </w:rPr>
          <w:t>(Multiplexing)</w:t>
        </w:r>
        <w:r>
          <w:rPr>
            <w:noProof/>
            <w:webHidden/>
          </w:rPr>
          <w:tab/>
        </w:r>
        <w:r>
          <w:rPr>
            <w:noProof/>
            <w:webHidden/>
          </w:rPr>
          <w:fldChar w:fldCharType="begin"/>
        </w:r>
        <w:r>
          <w:rPr>
            <w:noProof/>
            <w:webHidden/>
          </w:rPr>
          <w:instrText xml:space="preserve"> PAGEREF _Toc215414770 \h </w:instrText>
        </w:r>
        <w:r>
          <w:rPr>
            <w:noProof/>
            <w:webHidden/>
          </w:rPr>
        </w:r>
        <w:r>
          <w:rPr>
            <w:noProof/>
            <w:webHidden/>
          </w:rPr>
          <w:fldChar w:fldCharType="separate"/>
        </w:r>
        <w:r>
          <w:rPr>
            <w:noProof/>
            <w:webHidden/>
          </w:rPr>
          <w:t>14</w:t>
        </w:r>
        <w:r>
          <w:rPr>
            <w:noProof/>
            <w:webHidden/>
          </w:rPr>
          <w:fldChar w:fldCharType="end"/>
        </w:r>
      </w:hyperlink>
    </w:p>
    <w:p w14:paraId="24B282BC" w14:textId="42D198A1"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71" w:history="1">
        <w:r w:rsidRPr="00022AC3">
          <w:rPr>
            <w:rStyle w:val="Hyperlink"/>
            <w:rFonts w:ascii="Times New Roman" w:hAnsi="Times New Roman"/>
            <w:noProof/>
            <w:lang w:val="vi-VN"/>
          </w:rPr>
          <w:t>2.5. Mạch nguồn và yêu cầu ổn định hệ thống</w:t>
        </w:r>
        <w:r>
          <w:rPr>
            <w:noProof/>
            <w:webHidden/>
          </w:rPr>
          <w:tab/>
        </w:r>
        <w:r>
          <w:rPr>
            <w:noProof/>
            <w:webHidden/>
          </w:rPr>
          <w:fldChar w:fldCharType="begin"/>
        </w:r>
        <w:r>
          <w:rPr>
            <w:noProof/>
            <w:webHidden/>
          </w:rPr>
          <w:instrText xml:space="preserve"> PAGEREF _Toc215414771 \h </w:instrText>
        </w:r>
        <w:r>
          <w:rPr>
            <w:noProof/>
            <w:webHidden/>
          </w:rPr>
        </w:r>
        <w:r>
          <w:rPr>
            <w:noProof/>
            <w:webHidden/>
          </w:rPr>
          <w:fldChar w:fldCharType="separate"/>
        </w:r>
        <w:r>
          <w:rPr>
            <w:noProof/>
            <w:webHidden/>
          </w:rPr>
          <w:t>14</w:t>
        </w:r>
        <w:r>
          <w:rPr>
            <w:noProof/>
            <w:webHidden/>
          </w:rPr>
          <w:fldChar w:fldCharType="end"/>
        </w:r>
      </w:hyperlink>
    </w:p>
    <w:p w14:paraId="6F4E2815" w14:textId="123B5D5E"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72" w:history="1">
        <w:r w:rsidRPr="00022AC3">
          <w:rPr>
            <w:rStyle w:val="Hyperlink"/>
            <w:rFonts w:ascii="Times New Roman" w:hAnsi="Times New Roman"/>
            <w:noProof/>
          </w:rPr>
          <w:t>2.6 Module</w:t>
        </w:r>
        <w:r>
          <w:rPr>
            <w:noProof/>
            <w:webHidden/>
          </w:rPr>
          <w:tab/>
        </w:r>
        <w:r>
          <w:rPr>
            <w:noProof/>
            <w:webHidden/>
          </w:rPr>
          <w:fldChar w:fldCharType="begin"/>
        </w:r>
        <w:r>
          <w:rPr>
            <w:noProof/>
            <w:webHidden/>
          </w:rPr>
          <w:instrText xml:space="preserve"> PAGEREF _Toc215414772 \h </w:instrText>
        </w:r>
        <w:r>
          <w:rPr>
            <w:noProof/>
            <w:webHidden/>
          </w:rPr>
        </w:r>
        <w:r>
          <w:rPr>
            <w:noProof/>
            <w:webHidden/>
          </w:rPr>
          <w:fldChar w:fldCharType="separate"/>
        </w:r>
        <w:r>
          <w:rPr>
            <w:noProof/>
            <w:webHidden/>
          </w:rPr>
          <w:t>14</w:t>
        </w:r>
        <w:r>
          <w:rPr>
            <w:noProof/>
            <w:webHidden/>
          </w:rPr>
          <w:fldChar w:fldCharType="end"/>
        </w:r>
      </w:hyperlink>
    </w:p>
    <w:p w14:paraId="246499E7" w14:textId="78FA27C1" w:rsidR="00B80584" w:rsidRDefault="00B80584">
      <w:pPr>
        <w:pStyle w:val="TOC1"/>
        <w:rPr>
          <w:rFonts w:asciiTheme="minorHAnsi" w:eastAsiaTheme="minorEastAsia" w:hAnsiTheme="minorHAnsi" w:cstheme="minorBidi"/>
          <w:b w:val="0"/>
          <w:bCs w:val="0"/>
          <w:color w:val="auto"/>
          <w:kern w:val="2"/>
          <w:sz w:val="24"/>
          <w:szCs w:val="24"/>
          <w14:ligatures w14:val="standardContextual"/>
        </w:rPr>
      </w:pPr>
      <w:hyperlink w:anchor="_Toc215414773" w:history="1">
        <w:r w:rsidRPr="00022AC3">
          <w:rPr>
            <w:rStyle w:val="Hyperlink"/>
          </w:rPr>
          <w:t>THIẾT KẾ VÀ THỰC HIỆN PHẦN CỨNG</w:t>
        </w:r>
        <w:r>
          <w:rPr>
            <w:webHidden/>
          </w:rPr>
          <w:tab/>
        </w:r>
        <w:r>
          <w:rPr>
            <w:webHidden/>
          </w:rPr>
          <w:fldChar w:fldCharType="begin"/>
        </w:r>
        <w:r>
          <w:rPr>
            <w:webHidden/>
          </w:rPr>
          <w:instrText xml:space="preserve"> PAGEREF _Toc215414773 \h </w:instrText>
        </w:r>
        <w:r>
          <w:rPr>
            <w:webHidden/>
          </w:rPr>
        </w:r>
        <w:r>
          <w:rPr>
            <w:webHidden/>
          </w:rPr>
          <w:fldChar w:fldCharType="separate"/>
        </w:r>
        <w:r>
          <w:rPr>
            <w:webHidden/>
          </w:rPr>
          <w:t>15</w:t>
        </w:r>
        <w:r>
          <w:rPr>
            <w:webHidden/>
          </w:rPr>
          <w:fldChar w:fldCharType="end"/>
        </w:r>
      </w:hyperlink>
    </w:p>
    <w:p w14:paraId="4270F887" w14:textId="7519A0FB"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74" w:history="1">
        <w:r w:rsidRPr="00022AC3">
          <w:rPr>
            <w:rStyle w:val="Hyperlink"/>
            <w:rFonts w:ascii="Times New Roman" w:hAnsi="Times New Roman"/>
            <w:noProof/>
            <w:lang w:val="vi-VN"/>
          </w:rPr>
          <w:t>3.1.1. Liệt kê yêu cầu đặt ra</w:t>
        </w:r>
        <w:r>
          <w:rPr>
            <w:noProof/>
            <w:webHidden/>
          </w:rPr>
          <w:tab/>
        </w:r>
        <w:r>
          <w:rPr>
            <w:noProof/>
            <w:webHidden/>
          </w:rPr>
          <w:fldChar w:fldCharType="begin"/>
        </w:r>
        <w:r>
          <w:rPr>
            <w:noProof/>
            <w:webHidden/>
          </w:rPr>
          <w:instrText xml:space="preserve"> PAGEREF _Toc215414774 \h </w:instrText>
        </w:r>
        <w:r>
          <w:rPr>
            <w:noProof/>
            <w:webHidden/>
          </w:rPr>
        </w:r>
        <w:r>
          <w:rPr>
            <w:noProof/>
            <w:webHidden/>
          </w:rPr>
          <w:fldChar w:fldCharType="separate"/>
        </w:r>
        <w:r>
          <w:rPr>
            <w:noProof/>
            <w:webHidden/>
          </w:rPr>
          <w:t>15</w:t>
        </w:r>
        <w:r>
          <w:rPr>
            <w:noProof/>
            <w:webHidden/>
          </w:rPr>
          <w:fldChar w:fldCharType="end"/>
        </w:r>
      </w:hyperlink>
    </w:p>
    <w:p w14:paraId="02FB2312" w14:textId="3CD1A7B7"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75" w:history="1">
        <w:r w:rsidRPr="00022AC3">
          <w:rPr>
            <w:rStyle w:val="Hyperlink"/>
            <w:rFonts w:ascii="Times New Roman" w:hAnsi="Times New Roman"/>
            <w:noProof/>
            <w:lang w:val="vi-VN"/>
          </w:rPr>
          <w:t>3.1.2. Yêu cầu kỹ thuật (định lượng)</w:t>
        </w:r>
        <w:r>
          <w:rPr>
            <w:noProof/>
            <w:webHidden/>
          </w:rPr>
          <w:tab/>
        </w:r>
        <w:r>
          <w:rPr>
            <w:noProof/>
            <w:webHidden/>
          </w:rPr>
          <w:fldChar w:fldCharType="begin"/>
        </w:r>
        <w:r>
          <w:rPr>
            <w:noProof/>
            <w:webHidden/>
          </w:rPr>
          <w:instrText xml:space="preserve"> PAGEREF _Toc215414775 \h </w:instrText>
        </w:r>
        <w:r>
          <w:rPr>
            <w:noProof/>
            <w:webHidden/>
          </w:rPr>
        </w:r>
        <w:r>
          <w:rPr>
            <w:noProof/>
            <w:webHidden/>
          </w:rPr>
          <w:fldChar w:fldCharType="separate"/>
        </w:r>
        <w:r>
          <w:rPr>
            <w:noProof/>
            <w:webHidden/>
          </w:rPr>
          <w:t>15</w:t>
        </w:r>
        <w:r>
          <w:rPr>
            <w:noProof/>
            <w:webHidden/>
          </w:rPr>
          <w:fldChar w:fldCharType="end"/>
        </w:r>
      </w:hyperlink>
    </w:p>
    <w:p w14:paraId="777D1CB6" w14:textId="1298C466"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76" w:history="1">
        <w:r w:rsidRPr="00022AC3">
          <w:rPr>
            <w:rStyle w:val="Hyperlink"/>
            <w:rFonts w:ascii="Times New Roman" w:hAnsi="Times New Roman"/>
            <w:noProof/>
            <w:lang w:val="vi-VN"/>
          </w:rPr>
          <w:t>3.2. Phân tích phương án thiết kế</w:t>
        </w:r>
        <w:r>
          <w:rPr>
            <w:noProof/>
            <w:webHidden/>
          </w:rPr>
          <w:tab/>
        </w:r>
        <w:r>
          <w:rPr>
            <w:noProof/>
            <w:webHidden/>
          </w:rPr>
          <w:fldChar w:fldCharType="begin"/>
        </w:r>
        <w:r>
          <w:rPr>
            <w:noProof/>
            <w:webHidden/>
          </w:rPr>
          <w:instrText xml:space="preserve"> PAGEREF _Toc215414776 \h </w:instrText>
        </w:r>
        <w:r>
          <w:rPr>
            <w:noProof/>
            <w:webHidden/>
          </w:rPr>
        </w:r>
        <w:r>
          <w:rPr>
            <w:noProof/>
            <w:webHidden/>
          </w:rPr>
          <w:fldChar w:fldCharType="separate"/>
        </w:r>
        <w:r>
          <w:rPr>
            <w:noProof/>
            <w:webHidden/>
          </w:rPr>
          <w:t>15</w:t>
        </w:r>
        <w:r>
          <w:rPr>
            <w:noProof/>
            <w:webHidden/>
          </w:rPr>
          <w:fldChar w:fldCharType="end"/>
        </w:r>
      </w:hyperlink>
    </w:p>
    <w:p w14:paraId="15C374A6" w14:textId="3B735668" w:rsidR="00B80584" w:rsidRDefault="00B80584">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15414777" w:history="1">
        <w:r w:rsidRPr="00022AC3">
          <w:rPr>
            <w:rStyle w:val="Hyperlink"/>
            <w:rFonts w:ascii="Times New Roman" w:hAnsi="Times New Roman"/>
            <w:b/>
            <w:noProof/>
            <w:lang w:val="vi-VN"/>
          </w:rPr>
          <w:t>3.2.1. Phân tích cách thức dẫn đến lựa chọn phương án thiết kế</w:t>
        </w:r>
        <w:r>
          <w:rPr>
            <w:noProof/>
            <w:webHidden/>
          </w:rPr>
          <w:tab/>
        </w:r>
        <w:r>
          <w:rPr>
            <w:noProof/>
            <w:webHidden/>
          </w:rPr>
          <w:fldChar w:fldCharType="begin"/>
        </w:r>
        <w:r>
          <w:rPr>
            <w:noProof/>
            <w:webHidden/>
          </w:rPr>
          <w:instrText xml:space="preserve"> PAGEREF _Toc215414777 \h </w:instrText>
        </w:r>
        <w:r>
          <w:rPr>
            <w:noProof/>
            <w:webHidden/>
          </w:rPr>
        </w:r>
        <w:r>
          <w:rPr>
            <w:noProof/>
            <w:webHidden/>
          </w:rPr>
          <w:fldChar w:fldCharType="separate"/>
        </w:r>
        <w:r>
          <w:rPr>
            <w:noProof/>
            <w:webHidden/>
          </w:rPr>
          <w:t>15</w:t>
        </w:r>
        <w:r>
          <w:rPr>
            <w:noProof/>
            <w:webHidden/>
          </w:rPr>
          <w:fldChar w:fldCharType="end"/>
        </w:r>
      </w:hyperlink>
    </w:p>
    <w:p w14:paraId="065EB889" w14:textId="27E62221" w:rsidR="00B80584" w:rsidRDefault="00B80584">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15414778" w:history="1">
        <w:r w:rsidRPr="00022AC3">
          <w:rPr>
            <w:rStyle w:val="Hyperlink"/>
            <w:rFonts w:ascii="Times New Roman" w:hAnsi="Times New Roman"/>
            <w:b/>
            <w:noProof/>
            <w:lang w:val="vi-VN"/>
          </w:rPr>
          <w:t>3.2.2. Ưu điểm – khuyết điểm từng phương pháp</w:t>
        </w:r>
        <w:r>
          <w:rPr>
            <w:noProof/>
            <w:webHidden/>
          </w:rPr>
          <w:tab/>
        </w:r>
        <w:r>
          <w:rPr>
            <w:noProof/>
            <w:webHidden/>
          </w:rPr>
          <w:fldChar w:fldCharType="begin"/>
        </w:r>
        <w:r>
          <w:rPr>
            <w:noProof/>
            <w:webHidden/>
          </w:rPr>
          <w:instrText xml:space="preserve"> PAGEREF _Toc215414778 \h </w:instrText>
        </w:r>
        <w:r>
          <w:rPr>
            <w:noProof/>
            <w:webHidden/>
          </w:rPr>
        </w:r>
        <w:r>
          <w:rPr>
            <w:noProof/>
            <w:webHidden/>
          </w:rPr>
          <w:fldChar w:fldCharType="separate"/>
        </w:r>
        <w:r>
          <w:rPr>
            <w:noProof/>
            <w:webHidden/>
          </w:rPr>
          <w:t>16</w:t>
        </w:r>
        <w:r>
          <w:rPr>
            <w:noProof/>
            <w:webHidden/>
          </w:rPr>
          <w:fldChar w:fldCharType="end"/>
        </w:r>
      </w:hyperlink>
    </w:p>
    <w:p w14:paraId="7ADA0408" w14:textId="2B795FBE"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79" w:history="1">
        <w:r w:rsidRPr="00022AC3">
          <w:rPr>
            <w:rStyle w:val="Hyperlink"/>
            <w:rFonts w:ascii="Times New Roman" w:hAnsi="Times New Roman"/>
            <w:noProof/>
            <w:lang w:val="vi-VN"/>
          </w:rPr>
          <w:t xml:space="preserve">3.3. Sơ đồ khối </w:t>
        </w:r>
        <w:r w:rsidRPr="00022AC3">
          <w:rPr>
            <w:rStyle w:val="Hyperlink"/>
            <w:rFonts w:ascii="Times New Roman" w:hAnsi="Times New Roman"/>
            <w:noProof/>
          </w:rPr>
          <w:t>và</w:t>
        </w:r>
        <w:r w:rsidRPr="00022AC3">
          <w:rPr>
            <w:rStyle w:val="Hyperlink"/>
            <w:rFonts w:ascii="Times New Roman" w:hAnsi="Times New Roman"/>
            <w:noProof/>
            <w:lang w:val="vi-VN"/>
          </w:rPr>
          <w:t xml:space="preserve"> giải thích</w:t>
        </w:r>
        <w:r>
          <w:rPr>
            <w:noProof/>
            <w:webHidden/>
          </w:rPr>
          <w:tab/>
        </w:r>
        <w:r>
          <w:rPr>
            <w:noProof/>
            <w:webHidden/>
          </w:rPr>
          <w:fldChar w:fldCharType="begin"/>
        </w:r>
        <w:r>
          <w:rPr>
            <w:noProof/>
            <w:webHidden/>
          </w:rPr>
          <w:instrText xml:space="preserve"> PAGEREF _Toc215414779 \h </w:instrText>
        </w:r>
        <w:r>
          <w:rPr>
            <w:noProof/>
            <w:webHidden/>
          </w:rPr>
        </w:r>
        <w:r>
          <w:rPr>
            <w:noProof/>
            <w:webHidden/>
          </w:rPr>
          <w:fldChar w:fldCharType="separate"/>
        </w:r>
        <w:r>
          <w:rPr>
            <w:noProof/>
            <w:webHidden/>
          </w:rPr>
          <w:t>17</w:t>
        </w:r>
        <w:r>
          <w:rPr>
            <w:noProof/>
            <w:webHidden/>
          </w:rPr>
          <w:fldChar w:fldCharType="end"/>
        </w:r>
      </w:hyperlink>
    </w:p>
    <w:p w14:paraId="18D9A3D0" w14:textId="399D5307" w:rsidR="00B80584" w:rsidRDefault="00B80584">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15414780" w:history="1">
        <w:r w:rsidRPr="00022AC3">
          <w:rPr>
            <w:rStyle w:val="Hyperlink"/>
            <w:rFonts w:ascii="Times New Roman" w:hAnsi="Times New Roman"/>
            <w:b/>
            <w:noProof/>
            <w:lang w:val="vi-VN"/>
          </w:rPr>
          <w:t>3.3.1. Sơ đồ khối tổng quát</w:t>
        </w:r>
        <w:r>
          <w:rPr>
            <w:noProof/>
            <w:webHidden/>
          </w:rPr>
          <w:tab/>
        </w:r>
        <w:r>
          <w:rPr>
            <w:noProof/>
            <w:webHidden/>
          </w:rPr>
          <w:fldChar w:fldCharType="begin"/>
        </w:r>
        <w:r>
          <w:rPr>
            <w:noProof/>
            <w:webHidden/>
          </w:rPr>
          <w:instrText xml:space="preserve"> PAGEREF _Toc215414780 \h </w:instrText>
        </w:r>
        <w:r>
          <w:rPr>
            <w:noProof/>
            <w:webHidden/>
          </w:rPr>
        </w:r>
        <w:r>
          <w:rPr>
            <w:noProof/>
            <w:webHidden/>
          </w:rPr>
          <w:fldChar w:fldCharType="separate"/>
        </w:r>
        <w:r>
          <w:rPr>
            <w:noProof/>
            <w:webHidden/>
          </w:rPr>
          <w:t>17</w:t>
        </w:r>
        <w:r>
          <w:rPr>
            <w:noProof/>
            <w:webHidden/>
          </w:rPr>
          <w:fldChar w:fldCharType="end"/>
        </w:r>
      </w:hyperlink>
    </w:p>
    <w:p w14:paraId="706E349B" w14:textId="4D6A0DAC" w:rsidR="00B80584" w:rsidRDefault="00B80584">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15414781" w:history="1">
        <w:r w:rsidRPr="00022AC3">
          <w:rPr>
            <w:rStyle w:val="Hyperlink"/>
            <w:rFonts w:ascii="Times New Roman" w:hAnsi="Times New Roman"/>
            <w:b/>
            <w:noProof/>
            <w:lang w:val="vi-VN"/>
          </w:rPr>
          <w:t>3.3.2. Giải thích chức năng từng khối</w:t>
        </w:r>
        <w:r>
          <w:rPr>
            <w:noProof/>
            <w:webHidden/>
          </w:rPr>
          <w:tab/>
        </w:r>
        <w:r>
          <w:rPr>
            <w:noProof/>
            <w:webHidden/>
          </w:rPr>
          <w:fldChar w:fldCharType="begin"/>
        </w:r>
        <w:r>
          <w:rPr>
            <w:noProof/>
            <w:webHidden/>
          </w:rPr>
          <w:instrText xml:space="preserve"> PAGEREF _Toc215414781 \h </w:instrText>
        </w:r>
        <w:r>
          <w:rPr>
            <w:noProof/>
            <w:webHidden/>
          </w:rPr>
        </w:r>
        <w:r>
          <w:rPr>
            <w:noProof/>
            <w:webHidden/>
          </w:rPr>
          <w:fldChar w:fldCharType="separate"/>
        </w:r>
        <w:r>
          <w:rPr>
            <w:noProof/>
            <w:webHidden/>
          </w:rPr>
          <w:t>17</w:t>
        </w:r>
        <w:r>
          <w:rPr>
            <w:noProof/>
            <w:webHidden/>
          </w:rPr>
          <w:fldChar w:fldCharType="end"/>
        </w:r>
      </w:hyperlink>
    </w:p>
    <w:p w14:paraId="4EE51A8A" w14:textId="7B541019"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82" w:history="1">
        <w:r w:rsidRPr="00022AC3">
          <w:rPr>
            <w:rStyle w:val="Hyperlink"/>
            <w:rFonts w:ascii="Times New Roman" w:hAnsi="Times New Roman"/>
            <w:noProof/>
            <w:lang w:val="vi-VN"/>
          </w:rPr>
          <w:t>3.4. Sơ đồ khối chi tiết và giải thích</w:t>
        </w:r>
        <w:r>
          <w:rPr>
            <w:noProof/>
            <w:webHidden/>
          </w:rPr>
          <w:tab/>
        </w:r>
        <w:r>
          <w:rPr>
            <w:noProof/>
            <w:webHidden/>
          </w:rPr>
          <w:fldChar w:fldCharType="begin"/>
        </w:r>
        <w:r>
          <w:rPr>
            <w:noProof/>
            <w:webHidden/>
          </w:rPr>
          <w:instrText xml:space="preserve"> PAGEREF _Toc215414782 \h </w:instrText>
        </w:r>
        <w:r>
          <w:rPr>
            <w:noProof/>
            <w:webHidden/>
          </w:rPr>
        </w:r>
        <w:r>
          <w:rPr>
            <w:noProof/>
            <w:webHidden/>
          </w:rPr>
          <w:fldChar w:fldCharType="separate"/>
        </w:r>
        <w:r>
          <w:rPr>
            <w:noProof/>
            <w:webHidden/>
          </w:rPr>
          <w:t>18</w:t>
        </w:r>
        <w:r>
          <w:rPr>
            <w:noProof/>
            <w:webHidden/>
          </w:rPr>
          <w:fldChar w:fldCharType="end"/>
        </w:r>
      </w:hyperlink>
    </w:p>
    <w:p w14:paraId="46380044" w14:textId="3DEDDC95" w:rsidR="00B80584" w:rsidRDefault="00B80584">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15414783" w:history="1">
        <w:r w:rsidRPr="00022AC3">
          <w:rPr>
            <w:rStyle w:val="Hyperlink"/>
            <w:rFonts w:ascii="Times New Roman" w:hAnsi="Times New Roman"/>
            <w:b/>
            <w:noProof/>
          </w:rPr>
          <w:t>3.4.1. Sơ đồ khối chi tiết</w:t>
        </w:r>
        <w:r>
          <w:rPr>
            <w:noProof/>
            <w:webHidden/>
          </w:rPr>
          <w:tab/>
        </w:r>
        <w:r>
          <w:rPr>
            <w:noProof/>
            <w:webHidden/>
          </w:rPr>
          <w:fldChar w:fldCharType="begin"/>
        </w:r>
        <w:r>
          <w:rPr>
            <w:noProof/>
            <w:webHidden/>
          </w:rPr>
          <w:instrText xml:space="preserve"> PAGEREF _Toc215414783 \h </w:instrText>
        </w:r>
        <w:r>
          <w:rPr>
            <w:noProof/>
            <w:webHidden/>
          </w:rPr>
        </w:r>
        <w:r>
          <w:rPr>
            <w:noProof/>
            <w:webHidden/>
          </w:rPr>
          <w:fldChar w:fldCharType="separate"/>
        </w:r>
        <w:r>
          <w:rPr>
            <w:noProof/>
            <w:webHidden/>
          </w:rPr>
          <w:t>18</w:t>
        </w:r>
        <w:r>
          <w:rPr>
            <w:noProof/>
            <w:webHidden/>
          </w:rPr>
          <w:fldChar w:fldCharType="end"/>
        </w:r>
      </w:hyperlink>
    </w:p>
    <w:p w14:paraId="6D6F0C43" w14:textId="0DD53C47" w:rsidR="00B80584" w:rsidRDefault="00B80584">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15414784" w:history="1">
        <w:r w:rsidRPr="00022AC3">
          <w:rPr>
            <w:rStyle w:val="Hyperlink"/>
            <w:rFonts w:ascii="Times New Roman" w:hAnsi="Times New Roman"/>
            <w:b/>
            <w:noProof/>
          </w:rPr>
          <w:t>3.4.2. Giải thích</w:t>
        </w:r>
        <w:r>
          <w:rPr>
            <w:noProof/>
            <w:webHidden/>
          </w:rPr>
          <w:tab/>
        </w:r>
        <w:r>
          <w:rPr>
            <w:noProof/>
            <w:webHidden/>
          </w:rPr>
          <w:fldChar w:fldCharType="begin"/>
        </w:r>
        <w:r>
          <w:rPr>
            <w:noProof/>
            <w:webHidden/>
          </w:rPr>
          <w:instrText xml:space="preserve"> PAGEREF _Toc215414784 \h </w:instrText>
        </w:r>
        <w:r>
          <w:rPr>
            <w:noProof/>
            <w:webHidden/>
          </w:rPr>
        </w:r>
        <w:r>
          <w:rPr>
            <w:noProof/>
            <w:webHidden/>
          </w:rPr>
          <w:fldChar w:fldCharType="separate"/>
        </w:r>
        <w:r>
          <w:rPr>
            <w:noProof/>
            <w:webHidden/>
          </w:rPr>
          <w:t>18</w:t>
        </w:r>
        <w:r>
          <w:rPr>
            <w:noProof/>
            <w:webHidden/>
          </w:rPr>
          <w:fldChar w:fldCharType="end"/>
        </w:r>
      </w:hyperlink>
    </w:p>
    <w:p w14:paraId="58366531" w14:textId="7A5B9B65"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85" w:history="1">
        <w:r w:rsidRPr="00022AC3">
          <w:rPr>
            <w:rStyle w:val="Hyperlink"/>
            <w:rFonts w:ascii="Times New Roman" w:hAnsi="Times New Roman"/>
            <w:noProof/>
            <w:lang w:val="vi-VN"/>
          </w:rPr>
          <w:t>3.5. Tính toán và thiết kế mạch chi tiết</w:t>
        </w:r>
        <w:r>
          <w:rPr>
            <w:noProof/>
            <w:webHidden/>
          </w:rPr>
          <w:tab/>
        </w:r>
        <w:r>
          <w:rPr>
            <w:noProof/>
            <w:webHidden/>
          </w:rPr>
          <w:fldChar w:fldCharType="begin"/>
        </w:r>
        <w:r>
          <w:rPr>
            <w:noProof/>
            <w:webHidden/>
          </w:rPr>
          <w:instrText xml:space="preserve"> PAGEREF _Toc215414785 \h </w:instrText>
        </w:r>
        <w:r>
          <w:rPr>
            <w:noProof/>
            <w:webHidden/>
          </w:rPr>
        </w:r>
        <w:r>
          <w:rPr>
            <w:noProof/>
            <w:webHidden/>
          </w:rPr>
          <w:fldChar w:fldCharType="separate"/>
        </w:r>
        <w:r>
          <w:rPr>
            <w:noProof/>
            <w:webHidden/>
          </w:rPr>
          <w:t>19</w:t>
        </w:r>
        <w:r>
          <w:rPr>
            <w:noProof/>
            <w:webHidden/>
          </w:rPr>
          <w:fldChar w:fldCharType="end"/>
        </w:r>
      </w:hyperlink>
    </w:p>
    <w:p w14:paraId="39D4F692" w14:textId="78ACDD12" w:rsidR="00B80584" w:rsidRDefault="00B80584">
      <w:pPr>
        <w:pStyle w:val="TOC1"/>
        <w:rPr>
          <w:rFonts w:asciiTheme="minorHAnsi" w:eastAsiaTheme="minorEastAsia" w:hAnsiTheme="minorHAnsi" w:cstheme="minorBidi"/>
          <w:b w:val="0"/>
          <w:bCs w:val="0"/>
          <w:color w:val="auto"/>
          <w:kern w:val="2"/>
          <w:sz w:val="24"/>
          <w:szCs w:val="24"/>
          <w14:ligatures w14:val="standardContextual"/>
        </w:rPr>
      </w:pPr>
      <w:hyperlink w:anchor="_Toc215414786" w:history="1">
        <w:r w:rsidRPr="00022AC3">
          <w:rPr>
            <w:rStyle w:val="Hyperlink"/>
          </w:rPr>
          <w:t>THIẾT KẾ VÀ THỰC HIỆN PHẦN MỀM</w:t>
        </w:r>
        <w:r>
          <w:rPr>
            <w:webHidden/>
          </w:rPr>
          <w:tab/>
        </w:r>
        <w:r>
          <w:rPr>
            <w:webHidden/>
          </w:rPr>
          <w:fldChar w:fldCharType="begin"/>
        </w:r>
        <w:r>
          <w:rPr>
            <w:webHidden/>
          </w:rPr>
          <w:instrText xml:space="preserve"> PAGEREF _Toc215414786 \h </w:instrText>
        </w:r>
        <w:r>
          <w:rPr>
            <w:webHidden/>
          </w:rPr>
        </w:r>
        <w:r>
          <w:rPr>
            <w:webHidden/>
          </w:rPr>
          <w:fldChar w:fldCharType="separate"/>
        </w:r>
        <w:r>
          <w:rPr>
            <w:webHidden/>
          </w:rPr>
          <w:t>20</w:t>
        </w:r>
        <w:r>
          <w:rPr>
            <w:webHidden/>
          </w:rPr>
          <w:fldChar w:fldCharType="end"/>
        </w:r>
      </w:hyperlink>
    </w:p>
    <w:p w14:paraId="3A041CDA" w14:textId="07538C87"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87" w:history="1">
        <w:r w:rsidRPr="00022AC3">
          <w:rPr>
            <w:rStyle w:val="Hyperlink"/>
            <w:rFonts w:ascii="Times New Roman" w:hAnsi="Times New Roman"/>
            <w:noProof/>
            <w:lang w:val="vi-VN" w:eastAsia="ja-JP"/>
          </w:rPr>
          <w:t>4.1. Yêu cầu đặt ra cho phần mềm</w:t>
        </w:r>
        <w:r>
          <w:rPr>
            <w:noProof/>
            <w:webHidden/>
          </w:rPr>
          <w:tab/>
        </w:r>
        <w:r>
          <w:rPr>
            <w:noProof/>
            <w:webHidden/>
          </w:rPr>
          <w:fldChar w:fldCharType="begin"/>
        </w:r>
        <w:r>
          <w:rPr>
            <w:noProof/>
            <w:webHidden/>
          </w:rPr>
          <w:instrText xml:space="preserve"> PAGEREF _Toc215414787 \h </w:instrText>
        </w:r>
        <w:r>
          <w:rPr>
            <w:noProof/>
            <w:webHidden/>
          </w:rPr>
        </w:r>
        <w:r>
          <w:rPr>
            <w:noProof/>
            <w:webHidden/>
          </w:rPr>
          <w:fldChar w:fldCharType="separate"/>
        </w:r>
        <w:r>
          <w:rPr>
            <w:noProof/>
            <w:webHidden/>
          </w:rPr>
          <w:t>20</w:t>
        </w:r>
        <w:r>
          <w:rPr>
            <w:noProof/>
            <w:webHidden/>
          </w:rPr>
          <w:fldChar w:fldCharType="end"/>
        </w:r>
      </w:hyperlink>
    </w:p>
    <w:p w14:paraId="4AD39A8E" w14:textId="3E06AEFA" w:rsidR="00B80584" w:rsidRDefault="00B80584">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15414788" w:history="1">
        <w:r w:rsidRPr="00022AC3">
          <w:rPr>
            <w:rStyle w:val="Hyperlink"/>
            <w:rFonts w:ascii="Times New Roman" w:hAnsi="Times New Roman"/>
            <w:b/>
            <w:noProof/>
            <w:lang w:val="vi-VN" w:eastAsia="ja-JP"/>
          </w:rPr>
          <w:t>4.1.1. Liệt kê các yêu cầu đặt ra</w:t>
        </w:r>
        <w:r>
          <w:rPr>
            <w:noProof/>
            <w:webHidden/>
          </w:rPr>
          <w:tab/>
        </w:r>
        <w:r>
          <w:rPr>
            <w:noProof/>
            <w:webHidden/>
          </w:rPr>
          <w:fldChar w:fldCharType="begin"/>
        </w:r>
        <w:r>
          <w:rPr>
            <w:noProof/>
            <w:webHidden/>
          </w:rPr>
          <w:instrText xml:space="preserve"> PAGEREF _Toc215414788 \h </w:instrText>
        </w:r>
        <w:r>
          <w:rPr>
            <w:noProof/>
            <w:webHidden/>
          </w:rPr>
        </w:r>
        <w:r>
          <w:rPr>
            <w:noProof/>
            <w:webHidden/>
          </w:rPr>
          <w:fldChar w:fldCharType="separate"/>
        </w:r>
        <w:r>
          <w:rPr>
            <w:noProof/>
            <w:webHidden/>
          </w:rPr>
          <w:t>20</w:t>
        </w:r>
        <w:r>
          <w:rPr>
            <w:noProof/>
            <w:webHidden/>
          </w:rPr>
          <w:fldChar w:fldCharType="end"/>
        </w:r>
      </w:hyperlink>
    </w:p>
    <w:p w14:paraId="32DD1EBE" w14:textId="69242601" w:rsidR="00B80584" w:rsidRDefault="00B80584">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15414789" w:history="1">
        <w:r w:rsidRPr="00022AC3">
          <w:rPr>
            <w:rStyle w:val="Hyperlink"/>
            <w:rFonts w:ascii="Times New Roman" w:hAnsi="Times New Roman"/>
            <w:b/>
            <w:noProof/>
            <w:lang w:val="vi-VN" w:eastAsia="ja-JP"/>
          </w:rPr>
          <w:t>4.1.2. Yêu cầu kỹ thuật</w:t>
        </w:r>
        <w:r>
          <w:rPr>
            <w:noProof/>
            <w:webHidden/>
          </w:rPr>
          <w:tab/>
        </w:r>
        <w:r>
          <w:rPr>
            <w:noProof/>
            <w:webHidden/>
          </w:rPr>
          <w:fldChar w:fldCharType="begin"/>
        </w:r>
        <w:r>
          <w:rPr>
            <w:noProof/>
            <w:webHidden/>
          </w:rPr>
          <w:instrText xml:space="preserve"> PAGEREF _Toc215414789 \h </w:instrText>
        </w:r>
        <w:r>
          <w:rPr>
            <w:noProof/>
            <w:webHidden/>
          </w:rPr>
        </w:r>
        <w:r>
          <w:rPr>
            <w:noProof/>
            <w:webHidden/>
          </w:rPr>
          <w:fldChar w:fldCharType="separate"/>
        </w:r>
        <w:r>
          <w:rPr>
            <w:noProof/>
            <w:webHidden/>
          </w:rPr>
          <w:t>20</w:t>
        </w:r>
        <w:r>
          <w:rPr>
            <w:noProof/>
            <w:webHidden/>
          </w:rPr>
          <w:fldChar w:fldCharType="end"/>
        </w:r>
      </w:hyperlink>
    </w:p>
    <w:p w14:paraId="67F11ABD" w14:textId="75098961"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90" w:history="1">
        <w:r w:rsidRPr="00022AC3">
          <w:rPr>
            <w:rStyle w:val="Hyperlink"/>
            <w:rFonts w:ascii="Times New Roman" w:hAnsi="Times New Roman"/>
            <w:noProof/>
            <w:lang w:val="vi-VN" w:eastAsia="ja-JP"/>
          </w:rPr>
          <w:t>4.2. Phân tích phương án phần mềm</w:t>
        </w:r>
        <w:r>
          <w:rPr>
            <w:noProof/>
            <w:webHidden/>
          </w:rPr>
          <w:tab/>
        </w:r>
        <w:r>
          <w:rPr>
            <w:noProof/>
            <w:webHidden/>
          </w:rPr>
          <w:fldChar w:fldCharType="begin"/>
        </w:r>
        <w:r>
          <w:rPr>
            <w:noProof/>
            <w:webHidden/>
          </w:rPr>
          <w:instrText xml:space="preserve"> PAGEREF _Toc215414790 \h </w:instrText>
        </w:r>
        <w:r>
          <w:rPr>
            <w:noProof/>
            <w:webHidden/>
          </w:rPr>
        </w:r>
        <w:r>
          <w:rPr>
            <w:noProof/>
            <w:webHidden/>
          </w:rPr>
          <w:fldChar w:fldCharType="separate"/>
        </w:r>
        <w:r>
          <w:rPr>
            <w:noProof/>
            <w:webHidden/>
          </w:rPr>
          <w:t>20</w:t>
        </w:r>
        <w:r>
          <w:rPr>
            <w:noProof/>
            <w:webHidden/>
          </w:rPr>
          <w:fldChar w:fldCharType="end"/>
        </w:r>
      </w:hyperlink>
    </w:p>
    <w:p w14:paraId="279BBBF3" w14:textId="2C6A2104"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91" w:history="1">
        <w:r w:rsidRPr="00022AC3">
          <w:rPr>
            <w:rStyle w:val="Hyperlink"/>
            <w:rFonts w:ascii="Times New Roman" w:hAnsi="Times New Roman"/>
            <w:noProof/>
            <w:lang w:val="vi-VN" w:eastAsia="ja-JP"/>
          </w:rPr>
          <w:t>4.3. Lưu đồ giải thuật tổng quát và giải thích</w:t>
        </w:r>
        <w:r>
          <w:rPr>
            <w:noProof/>
            <w:webHidden/>
          </w:rPr>
          <w:tab/>
        </w:r>
        <w:r>
          <w:rPr>
            <w:noProof/>
            <w:webHidden/>
          </w:rPr>
          <w:fldChar w:fldCharType="begin"/>
        </w:r>
        <w:r>
          <w:rPr>
            <w:noProof/>
            <w:webHidden/>
          </w:rPr>
          <w:instrText xml:space="preserve"> PAGEREF _Toc215414791 \h </w:instrText>
        </w:r>
        <w:r>
          <w:rPr>
            <w:noProof/>
            <w:webHidden/>
          </w:rPr>
        </w:r>
        <w:r>
          <w:rPr>
            <w:noProof/>
            <w:webHidden/>
          </w:rPr>
          <w:fldChar w:fldCharType="separate"/>
        </w:r>
        <w:r>
          <w:rPr>
            <w:noProof/>
            <w:webHidden/>
          </w:rPr>
          <w:t>21</w:t>
        </w:r>
        <w:r>
          <w:rPr>
            <w:noProof/>
            <w:webHidden/>
          </w:rPr>
          <w:fldChar w:fldCharType="end"/>
        </w:r>
      </w:hyperlink>
    </w:p>
    <w:p w14:paraId="1C861359" w14:textId="41A79981" w:rsidR="00B80584" w:rsidRDefault="00B80584">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15414792" w:history="1">
        <w:r w:rsidRPr="00022AC3">
          <w:rPr>
            <w:rStyle w:val="Hyperlink"/>
            <w:rFonts w:ascii="Times New Roman" w:hAnsi="Times New Roman"/>
            <w:b/>
            <w:noProof/>
            <w:lang w:val="vi-VN" w:eastAsia="ja-JP"/>
          </w:rPr>
          <w:t>4.3.1. Lưu đồ tổng quát (mô tả)</w:t>
        </w:r>
        <w:r>
          <w:rPr>
            <w:noProof/>
            <w:webHidden/>
          </w:rPr>
          <w:tab/>
        </w:r>
        <w:r>
          <w:rPr>
            <w:noProof/>
            <w:webHidden/>
          </w:rPr>
          <w:fldChar w:fldCharType="begin"/>
        </w:r>
        <w:r>
          <w:rPr>
            <w:noProof/>
            <w:webHidden/>
          </w:rPr>
          <w:instrText xml:space="preserve"> PAGEREF _Toc215414792 \h </w:instrText>
        </w:r>
        <w:r>
          <w:rPr>
            <w:noProof/>
            <w:webHidden/>
          </w:rPr>
        </w:r>
        <w:r>
          <w:rPr>
            <w:noProof/>
            <w:webHidden/>
          </w:rPr>
          <w:fldChar w:fldCharType="separate"/>
        </w:r>
        <w:r>
          <w:rPr>
            <w:noProof/>
            <w:webHidden/>
          </w:rPr>
          <w:t>21</w:t>
        </w:r>
        <w:r>
          <w:rPr>
            <w:noProof/>
            <w:webHidden/>
          </w:rPr>
          <w:fldChar w:fldCharType="end"/>
        </w:r>
      </w:hyperlink>
    </w:p>
    <w:p w14:paraId="5EA10E67" w14:textId="2A38F916" w:rsidR="00B80584" w:rsidRDefault="00B80584">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15414793" w:history="1">
        <w:r w:rsidRPr="00022AC3">
          <w:rPr>
            <w:rStyle w:val="Hyperlink"/>
            <w:rFonts w:ascii="Times New Roman" w:hAnsi="Times New Roman"/>
            <w:b/>
            <w:noProof/>
            <w:lang w:val="vi-VN" w:eastAsia="ja-JP"/>
          </w:rPr>
          <w:t>4.3.2. Giải thích nhiệm vụ từng phần</w:t>
        </w:r>
        <w:r>
          <w:rPr>
            <w:noProof/>
            <w:webHidden/>
          </w:rPr>
          <w:tab/>
        </w:r>
        <w:r>
          <w:rPr>
            <w:noProof/>
            <w:webHidden/>
          </w:rPr>
          <w:fldChar w:fldCharType="begin"/>
        </w:r>
        <w:r>
          <w:rPr>
            <w:noProof/>
            <w:webHidden/>
          </w:rPr>
          <w:instrText xml:space="preserve"> PAGEREF _Toc215414793 \h </w:instrText>
        </w:r>
        <w:r>
          <w:rPr>
            <w:noProof/>
            <w:webHidden/>
          </w:rPr>
        </w:r>
        <w:r>
          <w:rPr>
            <w:noProof/>
            <w:webHidden/>
          </w:rPr>
          <w:fldChar w:fldCharType="separate"/>
        </w:r>
        <w:r>
          <w:rPr>
            <w:noProof/>
            <w:webHidden/>
          </w:rPr>
          <w:t>22</w:t>
        </w:r>
        <w:r>
          <w:rPr>
            <w:noProof/>
            <w:webHidden/>
          </w:rPr>
          <w:fldChar w:fldCharType="end"/>
        </w:r>
      </w:hyperlink>
    </w:p>
    <w:p w14:paraId="63B273C9" w14:textId="4DF9EA06"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94" w:history="1">
        <w:r w:rsidRPr="00022AC3">
          <w:rPr>
            <w:rStyle w:val="Hyperlink"/>
            <w:rFonts w:ascii="Times New Roman" w:hAnsi="Times New Roman"/>
            <w:noProof/>
            <w:lang w:val="vi-VN" w:eastAsia="ja-JP"/>
          </w:rPr>
          <w:t>4.4. Lưu đồ giải thuật chi tiết và giải thích</w:t>
        </w:r>
        <w:r>
          <w:rPr>
            <w:noProof/>
            <w:webHidden/>
          </w:rPr>
          <w:tab/>
        </w:r>
        <w:r>
          <w:rPr>
            <w:noProof/>
            <w:webHidden/>
          </w:rPr>
          <w:fldChar w:fldCharType="begin"/>
        </w:r>
        <w:r>
          <w:rPr>
            <w:noProof/>
            <w:webHidden/>
          </w:rPr>
          <w:instrText xml:space="preserve"> PAGEREF _Toc215414794 \h </w:instrText>
        </w:r>
        <w:r>
          <w:rPr>
            <w:noProof/>
            <w:webHidden/>
          </w:rPr>
        </w:r>
        <w:r>
          <w:rPr>
            <w:noProof/>
            <w:webHidden/>
          </w:rPr>
          <w:fldChar w:fldCharType="separate"/>
        </w:r>
        <w:r>
          <w:rPr>
            <w:noProof/>
            <w:webHidden/>
          </w:rPr>
          <w:t>22</w:t>
        </w:r>
        <w:r>
          <w:rPr>
            <w:noProof/>
            <w:webHidden/>
          </w:rPr>
          <w:fldChar w:fldCharType="end"/>
        </w:r>
      </w:hyperlink>
    </w:p>
    <w:p w14:paraId="5010D536" w14:textId="4A5ECD4C" w:rsidR="00B80584" w:rsidRDefault="00B80584">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15414795" w:history="1">
        <w:r w:rsidRPr="00022AC3">
          <w:rPr>
            <w:rStyle w:val="Hyperlink"/>
            <w:rFonts w:ascii="Times New Roman" w:hAnsi="Times New Roman"/>
            <w:b/>
            <w:noProof/>
            <w:lang w:val="vi-VN" w:eastAsia="ja-JP"/>
          </w:rPr>
          <w:t>4.4.1. Lưu đồ chi tiết (mô tả)</w:t>
        </w:r>
        <w:r>
          <w:rPr>
            <w:noProof/>
            <w:webHidden/>
          </w:rPr>
          <w:tab/>
        </w:r>
        <w:r>
          <w:rPr>
            <w:noProof/>
            <w:webHidden/>
          </w:rPr>
          <w:fldChar w:fldCharType="begin"/>
        </w:r>
        <w:r>
          <w:rPr>
            <w:noProof/>
            <w:webHidden/>
          </w:rPr>
          <w:instrText xml:space="preserve"> PAGEREF _Toc215414795 \h </w:instrText>
        </w:r>
        <w:r>
          <w:rPr>
            <w:noProof/>
            <w:webHidden/>
          </w:rPr>
        </w:r>
        <w:r>
          <w:rPr>
            <w:noProof/>
            <w:webHidden/>
          </w:rPr>
          <w:fldChar w:fldCharType="separate"/>
        </w:r>
        <w:r>
          <w:rPr>
            <w:noProof/>
            <w:webHidden/>
          </w:rPr>
          <w:t>22</w:t>
        </w:r>
        <w:r>
          <w:rPr>
            <w:noProof/>
            <w:webHidden/>
          </w:rPr>
          <w:fldChar w:fldCharType="end"/>
        </w:r>
      </w:hyperlink>
    </w:p>
    <w:p w14:paraId="30D067BD" w14:textId="63968ADB" w:rsidR="00B80584" w:rsidRDefault="00B80584">
      <w:pPr>
        <w:pStyle w:val="TOC3"/>
        <w:tabs>
          <w:tab w:val="left" w:pos="1200"/>
          <w:tab w:val="right" w:leader="dot" w:pos="9017"/>
        </w:tabs>
        <w:rPr>
          <w:rFonts w:asciiTheme="minorHAnsi" w:eastAsiaTheme="minorEastAsia" w:hAnsiTheme="minorHAnsi" w:cstheme="minorBidi"/>
          <w:noProof/>
          <w:kern w:val="2"/>
          <w:sz w:val="24"/>
          <w:szCs w:val="24"/>
          <w14:ligatures w14:val="standardContextual"/>
        </w:rPr>
      </w:pPr>
      <w:hyperlink w:anchor="_Toc215414796" w:history="1">
        <w:r w:rsidRPr="00022AC3">
          <w:rPr>
            <w:rStyle w:val="Hyperlink"/>
            <w:rFonts w:ascii="Times New Roman" w:hAnsi="Times New Roman"/>
            <w:b/>
            <w:noProof/>
            <w:lang w:eastAsia="ja-JP"/>
          </w:rPr>
          <w:t>4.4.2.</w:t>
        </w:r>
        <w:r>
          <w:rPr>
            <w:rFonts w:asciiTheme="minorHAnsi" w:eastAsiaTheme="minorEastAsia" w:hAnsiTheme="minorHAnsi" w:cstheme="minorBidi"/>
            <w:noProof/>
            <w:kern w:val="2"/>
            <w:sz w:val="24"/>
            <w:szCs w:val="24"/>
            <w14:ligatures w14:val="standardContextual"/>
          </w:rPr>
          <w:tab/>
        </w:r>
        <w:r w:rsidRPr="00022AC3">
          <w:rPr>
            <w:rStyle w:val="Hyperlink"/>
            <w:rFonts w:ascii="Times New Roman" w:hAnsi="Times New Roman"/>
            <w:b/>
            <w:noProof/>
            <w:lang w:val="vi-VN" w:eastAsia="ja-JP"/>
          </w:rPr>
          <w:t>Giải thích</w:t>
        </w:r>
        <w:r>
          <w:rPr>
            <w:noProof/>
            <w:webHidden/>
          </w:rPr>
          <w:tab/>
        </w:r>
        <w:r>
          <w:rPr>
            <w:noProof/>
            <w:webHidden/>
          </w:rPr>
          <w:fldChar w:fldCharType="begin"/>
        </w:r>
        <w:r>
          <w:rPr>
            <w:noProof/>
            <w:webHidden/>
          </w:rPr>
          <w:instrText xml:space="preserve"> PAGEREF _Toc215414796 \h </w:instrText>
        </w:r>
        <w:r>
          <w:rPr>
            <w:noProof/>
            <w:webHidden/>
          </w:rPr>
        </w:r>
        <w:r>
          <w:rPr>
            <w:noProof/>
            <w:webHidden/>
          </w:rPr>
          <w:fldChar w:fldCharType="separate"/>
        </w:r>
        <w:r>
          <w:rPr>
            <w:noProof/>
            <w:webHidden/>
          </w:rPr>
          <w:t>23</w:t>
        </w:r>
        <w:r>
          <w:rPr>
            <w:noProof/>
            <w:webHidden/>
          </w:rPr>
          <w:fldChar w:fldCharType="end"/>
        </w:r>
      </w:hyperlink>
    </w:p>
    <w:p w14:paraId="46287F72" w14:textId="127096F2" w:rsidR="00B80584" w:rsidRDefault="00B80584">
      <w:pPr>
        <w:pStyle w:val="TOC1"/>
        <w:rPr>
          <w:rFonts w:asciiTheme="minorHAnsi" w:eastAsiaTheme="minorEastAsia" w:hAnsiTheme="minorHAnsi" w:cstheme="minorBidi"/>
          <w:b w:val="0"/>
          <w:bCs w:val="0"/>
          <w:color w:val="auto"/>
          <w:kern w:val="2"/>
          <w:sz w:val="24"/>
          <w:szCs w:val="24"/>
          <w14:ligatures w14:val="standardContextual"/>
        </w:rPr>
      </w:pPr>
      <w:hyperlink w:anchor="_Toc215414797" w:history="1">
        <w:r w:rsidRPr="00022AC3">
          <w:rPr>
            <w:rStyle w:val="Hyperlink"/>
          </w:rPr>
          <w:t>KẾT QUẢ THỰC HIỆN</w:t>
        </w:r>
        <w:r>
          <w:rPr>
            <w:webHidden/>
          </w:rPr>
          <w:tab/>
        </w:r>
        <w:r>
          <w:rPr>
            <w:webHidden/>
          </w:rPr>
          <w:fldChar w:fldCharType="begin"/>
        </w:r>
        <w:r>
          <w:rPr>
            <w:webHidden/>
          </w:rPr>
          <w:instrText xml:space="preserve"> PAGEREF _Toc215414797 \h </w:instrText>
        </w:r>
        <w:r>
          <w:rPr>
            <w:webHidden/>
          </w:rPr>
        </w:r>
        <w:r>
          <w:rPr>
            <w:webHidden/>
          </w:rPr>
          <w:fldChar w:fldCharType="separate"/>
        </w:r>
        <w:r>
          <w:rPr>
            <w:webHidden/>
          </w:rPr>
          <w:t>24</w:t>
        </w:r>
        <w:r>
          <w:rPr>
            <w:webHidden/>
          </w:rPr>
          <w:fldChar w:fldCharType="end"/>
        </w:r>
      </w:hyperlink>
    </w:p>
    <w:p w14:paraId="1AAE24B0" w14:textId="46932DE4"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798" w:history="1">
        <w:r w:rsidRPr="00022AC3">
          <w:rPr>
            <w:rStyle w:val="Hyperlink"/>
            <w:rFonts w:ascii="Times New Roman" w:hAnsi="Times New Roman"/>
            <w:noProof/>
            <w:lang w:val="vi-VN" w:eastAsia="ja-JP"/>
          </w:rPr>
          <w:t>5.1. Phương pháp đo đạc và thử nghiệm</w:t>
        </w:r>
        <w:r>
          <w:rPr>
            <w:noProof/>
            <w:webHidden/>
          </w:rPr>
          <w:tab/>
        </w:r>
        <w:r>
          <w:rPr>
            <w:noProof/>
            <w:webHidden/>
          </w:rPr>
          <w:fldChar w:fldCharType="begin"/>
        </w:r>
        <w:r>
          <w:rPr>
            <w:noProof/>
            <w:webHidden/>
          </w:rPr>
          <w:instrText xml:space="preserve"> PAGEREF _Toc215414798 \h </w:instrText>
        </w:r>
        <w:r>
          <w:rPr>
            <w:noProof/>
            <w:webHidden/>
          </w:rPr>
        </w:r>
        <w:r>
          <w:rPr>
            <w:noProof/>
            <w:webHidden/>
          </w:rPr>
          <w:fldChar w:fldCharType="separate"/>
        </w:r>
        <w:r>
          <w:rPr>
            <w:noProof/>
            <w:webHidden/>
          </w:rPr>
          <w:t>24</w:t>
        </w:r>
        <w:r>
          <w:rPr>
            <w:noProof/>
            <w:webHidden/>
          </w:rPr>
          <w:fldChar w:fldCharType="end"/>
        </w:r>
      </w:hyperlink>
    </w:p>
    <w:p w14:paraId="25C23979" w14:textId="1D68DA77" w:rsidR="00B80584" w:rsidRDefault="00B80584">
      <w:pPr>
        <w:pStyle w:val="TOC2"/>
        <w:tabs>
          <w:tab w:val="left" w:pos="960"/>
          <w:tab w:val="right" w:leader="dot" w:pos="9017"/>
        </w:tabs>
        <w:rPr>
          <w:rFonts w:asciiTheme="minorHAnsi" w:eastAsiaTheme="minorEastAsia" w:hAnsiTheme="minorHAnsi" w:cstheme="minorBidi"/>
          <w:noProof/>
          <w:kern w:val="2"/>
          <w:sz w:val="24"/>
          <w:szCs w:val="24"/>
          <w14:ligatures w14:val="standardContextual"/>
        </w:rPr>
      </w:pPr>
      <w:hyperlink w:anchor="_Toc215414799" w:history="1">
        <w:r w:rsidRPr="00022AC3">
          <w:rPr>
            <w:rStyle w:val="Hyperlink"/>
            <w:rFonts w:ascii="Times New Roman" w:hAnsi="Times New Roman"/>
            <w:noProof/>
            <w:lang w:eastAsia="ja-JP"/>
          </w:rPr>
          <w:t>5.2.</w:t>
        </w:r>
        <w:r>
          <w:rPr>
            <w:rFonts w:asciiTheme="minorHAnsi" w:eastAsiaTheme="minorEastAsia" w:hAnsiTheme="minorHAnsi" w:cstheme="minorBidi"/>
            <w:noProof/>
            <w:kern w:val="2"/>
            <w:sz w:val="24"/>
            <w:szCs w:val="24"/>
            <w14:ligatures w14:val="standardContextual"/>
          </w:rPr>
          <w:tab/>
        </w:r>
        <w:r w:rsidRPr="00022AC3">
          <w:rPr>
            <w:rStyle w:val="Hyperlink"/>
            <w:rFonts w:ascii="Times New Roman" w:hAnsi="Times New Roman"/>
            <w:noProof/>
            <w:lang w:val="vi-VN" w:eastAsia="ja-JP"/>
          </w:rPr>
          <w:t>Giải thích và phân tích kết quả</w:t>
        </w:r>
        <w:r>
          <w:rPr>
            <w:noProof/>
            <w:webHidden/>
          </w:rPr>
          <w:tab/>
        </w:r>
        <w:r>
          <w:rPr>
            <w:noProof/>
            <w:webHidden/>
          </w:rPr>
          <w:fldChar w:fldCharType="begin"/>
        </w:r>
        <w:r>
          <w:rPr>
            <w:noProof/>
            <w:webHidden/>
          </w:rPr>
          <w:instrText xml:space="preserve"> PAGEREF _Toc215414799 \h </w:instrText>
        </w:r>
        <w:r>
          <w:rPr>
            <w:noProof/>
            <w:webHidden/>
          </w:rPr>
        </w:r>
        <w:r>
          <w:rPr>
            <w:noProof/>
            <w:webHidden/>
          </w:rPr>
          <w:fldChar w:fldCharType="separate"/>
        </w:r>
        <w:r>
          <w:rPr>
            <w:noProof/>
            <w:webHidden/>
          </w:rPr>
          <w:t>24</w:t>
        </w:r>
        <w:r>
          <w:rPr>
            <w:noProof/>
            <w:webHidden/>
          </w:rPr>
          <w:fldChar w:fldCharType="end"/>
        </w:r>
      </w:hyperlink>
    </w:p>
    <w:p w14:paraId="2723A004" w14:textId="2477FAA2" w:rsidR="00B80584" w:rsidRDefault="00B80584">
      <w:pPr>
        <w:pStyle w:val="TOC1"/>
        <w:rPr>
          <w:rFonts w:asciiTheme="minorHAnsi" w:eastAsiaTheme="minorEastAsia" w:hAnsiTheme="minorHAnsi" w:cstheme="minorBidi"/>
          <w:b w:val="0"/>
          <w:bCs w:val="0"/>
          <w:color w:val="auto"/>
          <w:kern w:val="2"/>
          <w:sz w:val="24"/>
          <w:szCs w:val="24"/>
          <w14:ligatures w14:val="standardContextual"/>
        </w:rPr>
      </w:pPr>
      <w:hyperlink w:anchor="_Toc215414800" w:history="1">
        <w:r w:rsidRPr="00022AC3">
          <w:rPr>
            <w:rStyle w:val="Hyperlink"/>
          </w:rPr>
          <w:t>KẾT LUẬN VÀ HƯỚNG PHÁT TRIỂN</w:t>
        </w:r>
        <w:r>
          <w:rPr>
            <w:webHidden/>
          </w:rPr>
          <w:tab/>
        </w:r>
        <w:r>
          <w:rPr>
            <w:webHidden/>
          </w:rPr>
          <w:fldChar w:fldCharType="begin"/>
        </w:r>
        <w:r>
          <w:rPr>
            <w:webHidden/>
          </w:rPr>
          <w:instrText xml:space="preserve"> PAGEREF _Toc215414800 \h </w:instrText>
        </w:r>
        <w:r>
          <w:rPr>
            <w:webHidden/>
          </w:rPr>
        </w:r>
        <w:r>
          <w:rPr>
            <w:webHidden/>
          </w:rPr>
          <w:fldChar w:fldCharType="separate"/>
        </w:r>
        <w:r>
          <w:rPr>
            <w:webHidden/>
          </w:rPr>
          <w:t>26</w:t>
        </w:r>
        <w:r>
          <w:rPr>
            <w:webHidden/>
          </w:rPr>
          <w:fldChar w:fldCharType="end"/>
        </w:r>
      </w:hyperlink>
    </w:p>
    <w:p w14:paraId="1CBE70C1" w14:textId="345796ED"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801" w:history="1">
        <w:r w:rsidRPr="00022AC3">
          <w:rPr>
            <w:rStyle w:val="Hyperlink"/>
            <w:rFonts w:ascii="Times New Roman" w:hAnsi="Times New Roman"/>
            <w:noProof/>
            <w:lang w:eastAsia="ja-JP"/>
          </w:rPr>
          <w:t>6.1 Kết luận</w:t>
        </w:r>
        <w:r>
          <w:rPr>
            <w:noProof/>
            <w:webHidden/>
          </w:rPr>
          <w:tab/>
        </w:r>
        <w:r>
          <w:rPr>
            <w:noProof/>
            <w:webHidden/>
          </w:rPr>
          <w:fldChar w:fldCharType="begin"/>
        </w:r>
        <w:r>
          <w:rPr>
            <w:noProof/>
            <w:webHidden/>
          </w:rPr>
          <w:instrText xml:space="preserve"> PAGEREF _Toc215414801 \h </w:instrText>
        </w:r>
        <w:r>
          <w:rPr>
            <w:noProof/>
            <w:webHidden/>
          </w:rPr>
        </w:r>
        <w:r>
          <w:rPr>
            <w:noProof/>
            <w:webHidden/>
          </w:rPr>
          <w:fldChar w:fldCharType="separate"/>
        </w:r>
        <w:r>
          <w:rPr>
            <w:noProof/>
            <w:webHidden/>
          </w:rPr>
          <w:t>26</w:t>
        </w:r>
        <w:r>
          <w:rPr>
            <w:noProof/>
            <w:webHidden/>
          </w:rPr>
          <w:fldChar w:fldCharType="end"/>
        </w:r>
      </w:hyperlink>
    </w:p>
    <w:p w14:paraId="50F85189" w14:textId="52928035" w:rsidR="00B80584" w:rsidRDefault="00B80584">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15414802" w:history="1">
        <w:r w:rsidRPr="00022AC3">
          <w:rPr>
            <w:rStyle w:val="Hyperlink"/>
            <w:rFonts w:ascii="Times New Roman" w:hAnsi="Times New Roman"/>
            <w:noProof/>
            <w:lang w:eastAsia="ja-JP"/>
          </w:rPr>
          <w:t>6.2 H</w:t>
        </w:r>
        <w:r w:rsidRPr="00022AC3">
          <w:rPr>
            <w:rStyle w:val="Hyperlink"/>
            <w:rFonts w:ascii="Times New Roman" w:hAnsi="Times New Roman"/>
            <w:noProof/>
            <w:lang w:val="vi-VN" w:eastAsia="ja-JP"/>
          </w:rPr>
          <w:t>ướ</w:t>
        </w:r>
        <w:r w:rsidRPr="00022AC3">
          <w:rPr>
            <w:rStyle w:val="Hyperlink"/>
            <w:rFonts w:ascii="Times New Roman" w:hAnsi="Times New Roman"/>
            <w:noProof/>
            <w:lang w:eastAsia="ja-JP"/>
          </w:rPr>
          <w:t>ng phát triển</w:t>
        </w:r>
        <w:r>
          <w:rPr>
            <w:noProof/>
            <w:webHidden/>
          </w:rPr>
          <w:tab/>
        </w:r>
        <w:r>
          <w:rPr>
            <w:noProof/>
            <w:webHidden/>
          </w:rPr>
          <w:fldChar w:fldCharType="begin"/>
        </w:r>
        <w:r>
          <w:rPr>
            <w:noProof/>
            <w:webHidden/>
          </w:rPr>
          <w:instrText xml:space="preserve"> PAGEREF _Toc215414802 \h </w:instrText>
        </w:r>
        <w:r>
          <w:rPr>
            <w:noProof/>
            <w:webHidden/>
          </w:rPr>
        </w:r>
        <w:r>
          <w:rPr>
            <w:noProof/>
            <w:webHidden/>
          </w:rPr>
          <w:fldChar w:fldCharType="separate"/>
        </w:r>
        <w:r>
          <w:rPr>
            <w:noProof/>
            <w:webHidden/>
          </w:rPr>
          <w:t>27</w:t>
        </w:r>
        <w:r>
          <w:rPr>
            <w:noProof/>
            <w:webHidden/>
          </w:rPr>
          <w:fldChar w:fldCharType="end"/>
        </w:r>
      </w:hyperlink>
    </w:p>
    <w:p w14:paraId="615CE22A" w14:textId="082C4807" w:rsidR="00B80584" w:rsidRDefault="00B80584">
      <w:pPr>
        <w:pStyle w:val="TOC1"/>
        <w:rPr>
          <w:rFonts w:asciiTheme="minorHAnsi" w:eastAsiaTheme="minorEastAsia" w:hAnsiTheme="minorHAnsi" w:cstheme="minorBidi"/>
          <w:b w:val="0"/>
          <w:bCs w:val="0"/>
          <w:color w:val="auto"/>
          <w:kern w:val="2"/>
          <w:sz w:val="24"/>
          <w:szCs w:val="24"/>
          <w14:ligatures w14:val="standardContextual"/>
        </w:rPr>
      </w:pPr>
      <w:hyperlink w:anchor="_Toc215414803" w:history="1">
        <w:r w:rsidRPr="00022AC3">
          <w:rPr>
            <w:rStyle w:val="Hyperlink"/>
          </w:rPr>
          <w:t>TÀI LIỆU THAM KHẢO</w:t>
        </w:r>
        <w:r>
          <w:rPr>
            <w:webHidden/>
          </w:rPr>
          <w:tab/>
        </w:r>
        <w:r>
          <w:rPr>
            <w:webHidden/>
          </w:rPr>
          <w:fldChar w:fldCharType="begin"/>
        </w:r>
        <w:r>
          <w:rPr>
            <w:webHidden/>
          </w:rPr>
          <w:instrText xml:space="preserve"> PAGEREF _Toc215414803 \h </w:instrText>
        </w:r>
        <w:r>
          <w:rPr>
            <w:webHidden/>
          </w:rPr>
        </w:r>
        <w:r>
          <w:rPr>
            <w:webHidden/>
          </w:rPr>
          <w:fldChar w:fldCharType="separate"/>
        </w:r>
        <w:r>
          <w:rPr>
            <w:webHidden/>
          </w:rPr>
          <w:t>28</w:t>
        </w:r>
        <w:r>
          <w:rPr>
            <w:webHidden/>
          </w:rPr>
          <w:fldChar w:fldCharType="end"/>
        </w:r>
      </w:hyperlink>
    </w:p>
    <w:p w14:paraId="71EC8824" w14:textId="77777777" w:rsidR="00605A63" w:rsidRPr="00B80584" w:rsidRDefault="00000000">
      <w:pPr>
        <w:rPr>
          <w:rFonts w:cs="Times New Roman"/>
          <w:sz w:val="26"/>
          <w:szCs w:val="26"/>
        </w:rPr>
      </w:pPr>
      <w:r w:rsidRPr="00B80584">
        <w:rPr>
          <w:rFonts w:cs="Times New Roman"/>
          <w:sz w:val="26"/>
          <w:szCs w:val="26"/>
        </w:rPr>
        <w:fldChar w:fldCharType="end"/>
      </w:r>
    </w:p>
    <w:p w14:paraId="1A2FC830" w14:textId="77777777" w:rsidR="00605A63" w:rsidRDefault="00000000">
      <w:pPr>
        <w:rPr>
          <w:rFonts w:eastAsia="Times New Roman" w:cs="Times New Roman"/>
          <w:bCs/>
          <w:color w:val="365F91"/>
          <w:sz w:val="26"/>
          <w:szCs w:val="26"/>
        </w:rPr>
      </w:pPr>
      <w:r>
        <w:rPr>
          <w:rFonts w:cs="Times New Roman"/>
          <w:bCs/>
          <w:sz w:val="26"/>
          <w:szCs w:val="26"/>
        </w:rPr>
        <w:br w:type="page"/>
      </w:r>
    </w:p>
    <w:p w14:paraId="361F9DB3" w14:textId="77777777" w:rsidR="00605A63" w:rsidRDefault="00000000">
      <w:pPr>
        <w:pStyle w:val="TOCHeading1"/>
        <w:jc w:val="center"/>
        <w:rPr>
          <w:rFonts w:ascii="Times New Roman" w:hAnsi="Times New Roman"/>
          <w:bCs w:val="0"/>
          <w:color w:val="auto"/>
          <w:sz w:val="32"/>
          <w:szCs w:val="32"/>
        </w:rPr>
      </w:pPr>
      <w:r>
        <w:rPr>
          <w:rFonts w:ascii="Times New Roman" w:hAnsi="Times New Roman"/>
          <w:bCs w:val="0"/>
          <w:color w:val="auto"/>
          <w:sz w:val="32"/>
          <w:szCs w:val="32"/>
        </w:rPr>
        <w:lastRenderedPageBreak/>
        <w:t>DANH SÁCH HÌNH MINH HỌA</w:t>
      </w:r>
    </w:p>
    <w:p w14:paraId="75F1A1B5" w14:textId="77777777" w:rsidR="00605A63" w:rsidRDefault="00605A63"/>
    <w:p w14:paraId="51D59A1C" w14:textId="77777777" w:rsidR="00605A63" w:rsidRDefault="00000000" w:rsidP="00B80584">
      <w:pPr>
        <w:pStyle w:val="TOC1"/>
        <w:rPr>
          <w:rFonts w:asciiTheme="minorHAnsi" w:eastAsiaTheme="minorEastAsia" w:hAnsiTheme="minorHAnsi" w:cstheme="minorBidi"/>
          <w:color w:val="auto"/>
          <w:kern w:val="2"/>
          <w:sz w:val="24"/>
          <w:szCs w:val="24"/>
          <w14:ligatures w14:val="standardContextual"/>
        </w:rPr>
      </w:pPr>
      <w:r>
        <w:fldChar w:fldCharType="begin"/>
      </w:r>
      <w:r>
        <w:instrText xml:space="preserve"> TOC \h \z \t "HINH ANH,1" </w:instrText>
      </w:r>
      <w:r>
        <w:fldChar w:fldCharType="separate"/>
      </w:r>
      <w:hyperlink w:anchor="_Toc215358870" w:history="1">
        <w:r w:rsidR="00605A63">
          <w:rPr>
            <w:rStyle w:val="Hyperlink"/>
          </w:rPr>
          <w:t>HÌNH 1 : Sơ đồ khối tổng quát</w:t>
        </w:r>
        <w:r w:rsidR="00605A63">
          <w:tab/>
        </w:r>
        <w:r w:rsidR="00605A63">
          <w:fldChar w:fldCharType="begin"/>
        </w:r>
        <w:r w:rsidR="00605A63">
          <w:instrText xml:space="preserve"> PAGEREF _Toc215358870 \h </w:instrText>
        </w:r>
        <w:r w:rsidR="00605A63">
          <w:fldChar w:fldCharType="separate"/>
        </w:r>
        <w:r w:rsidR="00605A63">
          <w:t>17</w:t>
        </w:r>
        <w:r w:rsidR="00605A63">
          <w:fldChar w:fldCharType="end"/>
        </w:r>
      </w:hyperlink>
    </w:p>
    <w:p w14:paraId="0A85F9AB" w14:textId="77777777" w:rsidR="00605A63" w:rsidRDefault="00605A63" w:rsidP="00B80584">
      <w:pPr>
        <w:pStyle w:val="TOC1"/>
        <w:rPr>
          <w:rFonts w:asciiTheme="minorHAnsi" w:eastAsiaTheme="minorEastAsia" w:hAnsiTheme="minorHAnsi" w:cstheme="minorBidi"/>
          <w:color w:val="auto"/>
          <w:kern w:val="2"/>
          <w:sz w:val="24"/>
          <w:szCs w:val="24"/>
          <w14:ligatures w14:val="standardContextual"/>
        </w:rPr>
      </w:pPr>
      <w:hyperlink w:anchor="_Toc215358871" w:history="1">
        <w:r>
          <w:rPr>
            <w:rStyle w:val="Hyperlink"/>
          </w:rPr>
          <w:t>HÌNH 2 : Sơ đồ khối chi tiết</w:t>
        </w:r>
        <w:r>
          <w:tab/>
        </w:r>
        <w:r>
          <w:fldChar w:fldCharType="begin"/>
        </w:r>
        <w:r>
          <w:instrText xml:space="preserve"> PAGEREF _Toc215358871 \h </w:instrText>
        </w:r>
        <w:r>
          <w:fldChar w:fldCharType="separate"/>
        </w:r>
        <w:r>
          <w:t>18</w:t>
        </w:r>
        <w:r>
          <w:fldChar w:fldCharType="end"/>
        </w:r>
      </w:hyperlink>
    </w:p>
    <w:p w14:paraId="50C7D243" w14:textId="77777777" w:rsidR="00605A63" w:rsidRDefault="00605A63" w:rsidP="00B80584">
      <w:pPr>
        <w:pStyle w:val="TOC1"/>
        <w:rPr>
          <w:rFonts w:asciiTheme="minorHAnsi" w:eastAsiaTheme="minorEastAsia" w:hAnsiTheme="minorHAnsi" w:cstheme="minorBidi"/>
          <w:color w:val="auto"/>
          <w:kern w:val="2"/>
          <w:sz w:val="24"/>
          <w:szCs w:val="24"/>
          <w14:ligatures w14:val="standardContextual"/>
        </w:rPr>
      </w:pPr>
      <w:hyperlink w:anchor="_Toc215358872" w:history="1">
        <w:r>
          <w:rPr>
            <w:rStyle w:val="Hyperlink"/>
          </w:rPr>
          <w:t>HÌNH 3 : Lưu đồ giải thuật tổng quát</w:t>
        </w:r>
        <w:r>
          <w:tab/>
        </w:r>
        <w:r>
          <w:fldChar w:fldCharType="begin"/>
        </w:r>
        <w:r>
          <w:instrText xml:space="preserve"> PAGEREF _Toc215358872 \h </w:instrText>
        </w:r>
        <w:r>
          <w:fldChar w:fldCharType="separate"/>
        </w:r>
        <w:r>
          <w:t>22</w:t>
        </w:r>
        <w:r>
          <w:fldChar w:fldCharType="end"/>
        </w:r>
      </w:hyperlink>
    </w:p>
    <w:p w14:paraId="1CDA3693" w14:textId="77777777" w:rsidR="00605A63" w:rsidRDefault="00605A63" w:rsidP="00B80584">
      <w:pPr>
        <w:pStyle w:val="TOC1"/>
        <w:rPr>
          <w:rFonts w:asciiTheme="minorHAnsi" w:eastAsiaTheme="minorEastAsia" w:hAnsiTheme="minorHAnsi" w:cstheme="minorBidi"/>
          <w:color w:val="auto"/>
          <w:kern w:val="2"/>
          <w:sz w:val="24"/>
          <w:szCs w:val="24"/>
          <w14:ligatures w14:val="standardContextual"/>
        </w:rPr>
      </w:pPr>
      <w:hyperlink w:anchor="_Toc215358873" w:history="1">
        <w:r>
          <w:rPr>
            <w:rStyle w:val="Hyperlink"/>
          </w:rPr>
          <w:t>HÌNH 4 : Lưu đồ giải thuật chi tiết</w:t>
        </w:r>
        <w:r>
          <w:tab/>
        </w:r>
        <w:r>
          <w:fldChar w:fldCharType="begin"/>
        </w:r>
        <w:r>
          <w:instrText xml:space="preserve"> PAGEREF _Toc215358873 \h </w:instrText>
        </w:r>
        <w:r>
          <w:fldChar w:fldCharType="separate"/>
        </w:r>
        <w:r>
          <w:t>23</w:t>
        </w:r>
        <w:r>
          <w:fldChar w:fldCharType="end"/>
        </w:r>
      </w:hyperlink>
    </w:p>
    <w:p w14:paraId="7A6C5DE5" w14:textId="77777777" w:rsidR="00605A63" w:rsidRDefault="00000000">
      <w:pPr>
        <w:rPr>
          <w:rFonts w:cs="Times New Roman"/>
          <w:bCs/>
          <w:sz w:val="26"/>
          <w:szCs w:val="26"/>
        </w:rPr>
      </w:pPr>
      <w:r>
        <w:rPr>
          <w:rFonts w:cs="Times New Roman"/>
          <w:bCs/>
          <w:sz w:val="26"/>
          <w:szCs w:val="26"/>
        </w:rPr>
        <w:fldChar w:fldCharType="end"/>
      </w:r>
    </w:p>
    <w:p w14:paraId="2A5B18BF" w14:textId="77777777" w:rsidR="00605A63" w:rsidRDefault="00000000">
      <w:pPr>
        <w:pStyle w:val="TableofFigures"/>
        <w:tabs>
          <w:tab w:val="right" w:leader="dot" w:pos="9062"/>
        </w:tabs>
        <w:rPr>
          <w:rFonts w:ascii="Times New Roman" w:eastAsiaTheme="minorEastAsia" w:hAnsi="Times New Roman"/>
          <w:bCs/>
          <w:kern w:val="2"/>
          <w:sz w:val="26"/>
          <w:szCs w:val="26"/>
          <w14:ligatures w14:val="standardContextual"/>
        </w:rPr>
      </w:pPr>
      <w:r>
        <w:rPr>
          <w:rFonts w:ascii="Times New Roman" w:hAnsi="Times New Roman"/>
          <w:bCs/>
          <w:sz w:val="26"/>
          <w:szCs w:val="26"/>
        </w:rPr>
        <w:fldChar w:fldCharType="begin"/>
      </w:r>
      <w:r>
        <w:rPr>
          <w:rFonts w:ascii="Times New Roman" w:hAnsi="Times New Roman"/>
          <w:bCs/>
          <w:sz w:val="26"/>
          <w:szCs w:val="26"/>
        </w:rPr>
        <w:instrText xml:space="preserve"> TOC \h \z \c "Hình" </w:instrText>
      </w:r>
      <w:r>
        <w:rPr>
          <w:rFonts w:ascii="Times New Roman" w:hAnsi="Times New Roman"/>
          <w:bCs/>
          <w:sz w:val="26"/>
          <w:szCs w:val="26"/>
        </w:rPr>
        <w:fldChar w:fldCharType="separate"/>
      </w:r>
    </w:p>
    <w:p w14:paraId="03D1294A" w14:textId="77777777" w:rsidR="00605A63" w:rsidRDefault="00000000">
      <w:pPr>
        <w:rPr>
          <w:rFonts w:cs="Times New Roman"/>
          <w:bCs/>
          <w:sz w:val="26"/>
          <w:szCs w:val="26"/>
        </w:rPr>
      </w:pPr>
      <w:r>
        <w:rPr>
          <w:rFonts w:cs="Times New Roman"/>
          <w:bCs/>
          <w:sz w:val="26"/>
          <w:szCs w:val="26"/>
        </w:rPr>
        <w:fldChar w:fldCharType="end"/>
      </w:r>
    </w:p>
    <w:p w14:paraId="0A299D74" w14:textId="77777777" w:rsidR="00605A63" w:rsidRDefault="00000000">
      <w:pPr>
        <w:pStyle w:val="Heading1"/>
        <w:rPr>
          <w:rFonts w:cs="Times New Roman"/>
          <w:bCs w:val="0"/>
          <w:sz w:val="26"/>
          <w:szCs w:val="26"/>
        </w:rPr>
      </w:pPr>
      <w:r>
        <w:rPr>
          <w:rFonts w:cs="Times New Roman"/>
          <w:sz w:val="26"/>
          <w:szCs w:val="26"/>
        </w:rPr>
        <w:br w:type="page"/>
      </w:r>
      <w:r>
        <w:rPr>
          <w:rFonts w:eastAsia="Calibri" w:cstheme="minorBidi"/>
          <w:bCs w:val="0"/>
          <w:sz w:val="26"/>
          <w:szCs w:val="26"/>
        </w:rPr>
        <w:fldChar w:fldCharType="begin"/>
      </w:r>
      <w:r>
        <w:rPr>
          <w:sz w:val="26"/>
          <w:szCs w:val="26"/>
        </w:rPr>
        <w:instrText xml:space="preserve"> TOC \h \z \c "Bảng" </w:instrText>
      </w:r>
      <w:r>
        <w:rPr>
          <w:rFonts w:eastAsia="Calibri" w:cstheme="minorBidi"/>
          <w:bCs w:val="0"/>
          <w:sz w:val="26"/>
          <w:szCs w:val="26"/>
        </w:rPr>
        <w:fldChar w:fldCharType="separate"/>
      </w:r>
    </w:p>
    <w:p w14:paraId="798A2D00" w14:textId="77777777" w:rsidR="00605A63" w:rsidRDefault="00000000">
      <w:pPr>
        <w:pStyle w:val="Heading1"/>
        <w:rPr>
          <w:rFonts w:ascii="Times New Roman" w:hAnsi="Times New Roman" w:cs="Times New Roman"/>
          <w:b w:val="0"/>
          <w:bCs w:val="0"/>
          <w:sz w:val="32"/>
          <w:szCs w:val="32"/>
          <w:lang w:val="vi-VN"/>
        </w:rPr>
      </w:pPr>
      <w:r>
        <w:rPr>
          <w:rFonts w:cs="Times New Roman"/>
          <w:bCs w:val="0"/>
          <w:sz w:val="26"/>
          <w:szCs w:val="26"/>
        </w:rPr>
        <w:lastRenderedPageBreak/>
        <w:fldChar w:fldCharType="end"/>
      </w:r>
      <w:r>
        <w:rPr>
          <w:rFonts w:cs="Times New Roman"/>
          <w:sz w:val="26"/>
          <w:szCs w:val="26"/>
        </w:rPr>
        <w:t xml:space="preserve">                                                         </w:t>
      </w:r>
      <w:bookmarkStart w:id="1" w:name="_Toc215414763"/>
      <w:r>
        <w:rPr>
          <w:rFonts w:ascii="Times New Roman" w:hAnsi="Times New Roman" w:cs="Times New Roman"/>
          <w:color w:val="auto"/>
          <w:sz w:val="32"/>
          <w:szCs w:val="32"/>
        </w:rPr>
        <w:t>GIỚI THIỆU</w:t>
      </w:r>
      <w:bookmarkEnd w:id="1"/>
    </w:p>
    <w:p w14:paraId="44ED4C3D" w14:textId="77777777" w:rsidR="00605A63" w:rsidRDefault="00000000">
      <w:pPr>
        <w:pStyle w:val="Heading2"/>
        <w:numPr>
          <w:ilvl w:val="1"/>
          <w:numId w:val="1"/>
        </w:numPr>
        <w:rPr>
          <w:rFonts w:ascii="Times New Roman" w:hAnsi="Times New Roman" w:cs="Times New Roman"/>
          <w:bCs w:val="0"/>
          <w:color w:val="auto"/>
          <w:sz w:val="28"/>
          <w:szCs w:val="28"/>
          <w:lang w:eastAsia="ja-JP"/>
        </w:rPr>
      </w:pPr>
      <w:r>
        <w:rPr>
          <w:rFonts w:ascii="Times New Roman" w:hAnsi="Times New Roman" w:cs="Times New Roman"/>
          <w:bCs w:val="0"/>
          <w:color w:val="auto"/>
          <w:sz w:val="28"/>
          <w:szCs w:val="28"/>
          <w:lang w:eastAsia="ja-JP"/>
        </w:rPr>
        <w:t xml:space="preserve"> </w:t>
      </w:r>
      <w:bookmarkStart w:id="2" w:name="_Toc215414764"/>
      <w:r>
        <w:rPr>
          <w:rFonts w:ascii="Times New Roman" w:hAnsi="Times New Roman" w:cs="Times New Roman"/>
          <w:bCs w:val="0"/>
          <w:color w:val="auto"/>
          <w:sz w:val="28"/>
          <w:szCs w:val="28"/>
          <w:lang w:eastAsia="ja-JP"/>
        </w:rPr>
        <w:t>Tổng quan</w:t>
      </w:r>
      <w:bookmarkEnd w:id="2"/>
    </w:p>
    <w:p w14:paraId="5E92A816" w14:textId="77777777" w:rsidR="00605A63" w:rsidRDefault="00000000">
      <w:pPr>
        <w:ind w:firstLine="720"/>
        <w:jc w:val="both"/>
        <w:rPr>
          <w:rFonts w:cs="Times New Roman"/>
          <w:bCs/>
          <w:sz w:val="26"/>
          <w:szCs w:val="26"/>
          <w:lang w:val="vi-VN" w:eastAsia="ja-JP"/>
        </w:rPr>
      </w:pPr>
      <w:r>
        <w:rPr>
          <w:rFonts w:cs="Times New Roman"/>
          <w:bCs/>
          <w:sz w:val="26"/>
          <w:szCs w:val="26"/>
          <w:lang w:eastAsia="ja-JP"/>
        </w:rPr>
        <w:t xml:space="preserve"> </w:t>
      </w:r>
      <w:r>
        <w:rPr>
          <w:rFonts w:cs="Times New Roman"/>
          <w:bCs/>
          <w:sz w:val="26"/>
          <w:szCs w:val="26"/>
          <w:lang w:val="vi-VN" w:eastAsia="ja-JP"/>
        </w:rPr>
        <w:t>Trong các dây chuyền sản xuất hiện đại, việc theo dõi số lượng sản phẩm đầu ra là một công đoạn quan trọng nhằm hỗ trợ quản lý, đánh giá năng suất và tối ưu hóa quy trình. Những hệ thống đếm sản phẩm truyền thống dựa trên ghi chép thủ công thường tiềm ẩn sai sót, thiếu tính liên tục và khó tích hợp vào các hệ thống quản lý thông minh. Chính vì vậy, nhu cầu về một giải pháp tự động, chính xác và hoạt động theo thời gian thực trở nên cần thiết.</w:t>
      </w:r>
    </w:p>
    <w:p w14:paraId="3B472B5C" w14:textId="77777777" w:rsidR="00605A63" w:rsidRDefault="00000000">
      <w:pPr>
        <w:ind w:firstLine="720"/>
        <w:jc w:val="both"/>
        <w:rPr>
          <w:rFonts w:cs="Times New Roman"/>
          <w:bCs/>
          <w:sz w:val="26"/>
          <w:szCs w:val="26"/>
          <w:lang w:val="vi-VN" w:eastAsia="ja-JP"/>
        </w:rPr>
      </w:pPr>
      <w:r>
        <w:rPr>
          <w:rFonts w:cs="Times New Roman"/>
          <w:bCs/>
          <w:sz w:val="26"/>
          <w:szCs w:val="26"/>
          <w:lang w:val="vi-VN" w:eastAsia="ja-JP"/>
        </w:rPr>
        <w:t xml:space="preserve">Đề tài “Bộ đếm sản phẩm” tập trung xây dựng một hệ thống nhúng có khả năng ghi nhận số lượng sản phẩm đi qua băng chuyền một cách tự động. Thiết bị sử dụng cảm biến </w:t>
      </w:r>
      <w:r>
        <w:rPr>
          <w:rFonts w:cs="Times New Roman"/>
          <w:bCs/>
          <w:sz w:val="26"/>
          <w:szCs w:val="26"/>
          <w:lang w:eastAsia="ja-JP"/>
        </w:rPr>
        <w:t>hồng ngoại</w:t>
      </w:r>
      <w:r>
        <w:rPr>
          <w:rFonts w:cs="Times New Roman"/>
          <w:bCs/>
          <w:sz w:val="26"/>
          <w:szCs w:val="26"/>
          <w:lang w:val="vi-VN" w:eastAsia="ja-JP"/>
        </w:rPr>
        <w:t xml:space="preserve"> để phát hiện sản phẩm, sau đó truyền tín hiệu về vi điều khiển để xử lý và tăng bộ đếm. Kết quả được hiển thị trực quan thông qua LED 7 đoạn hoặc LCD, giúp người vận hành dễ dàng quan sát số liệu tại chỗ.</w:t>
      </w:r>
    </w:p>
    <w:p w14:paraId="34573A52" w14:textId="77777777" w:rsidR="00605A63" w:rsidRDefault="00000000">
      <w:pPr>
        <w:ind w:firstLine="720"/>
        <w:jc w:val="both"/>
        <w:rPr>
          <w:rFonts w:cs="Times New Roman"/>
          <w:bCs/>
          <w:sz w:val="26"/>
          <w:szCs w:val="26"/>
          <w:lang w:val="vi-VN" w:eastAsia="ja-JP"/>
        </w:rPr>
      </w:pPr>
      <w:r>
        <w:rPr>
          <w:rFonts w:cs="Times New Roman"/>
          <w:bCs/>
          <w:sz w:val="26"/>
          <w:szCs w:val="26"/>
          <w:lang w:val="vi-VN" w:eastAsia="ja-JP"/>
        </w:rPr>
        <w:t>Hệ thống hoạt động liên tục trong môi trường sản xuất và yêu cầu độ ổn định cao. Do đó, đề tài không chỉ đòi hỏi thiết kế phần cứng chính xác mà còn cần xây dựng thuật toán phần mềm đảm bảo chống nhiễu, tránh đếm trùng và đáp ứng thời gian thực. Việc phát triển bộ đếm sản phẩm cũng là cơ hội để áp dụng quy trình thiết kế hệ thống nhúng từ giai đoạn xác định yêu cầu, thiết kế mạch, lập trình, mô phỏng Proteus cho đến kiểm thử thực nghiệm.</w:t>
      </w:r>
    </w:p>
    <w:p w14:paraId="116523B9" w14:textId="77777777" w:rsidR="00605A63" w:rsidRDefault="00000000">
      <w:pPr>
        <w:ind w:firstLine="720"/>
        <w:jc w:val="both"/>
        <w:rPr>
          <w:rFonts w:cs="Times New Roman"/>
          <w:bCs/>
          <w:sz w:val="26"/>
          <w:szCs w:val="26"/>
          <w:lang w:eastAsia="ja-JP"/>
        </w:rPr>
      </w:pPr>
      <w:r>
        <w:rPr>
          <w:rFonts w:cs="Times New Roman"/>
          <w:bCs/>
          <w:sz w:val="26"/>
          <w:szCs w:val="26"/>
          <w:lang w:val="vi-VN" w:eastAsia="ja-JP"/>
        </w:rPr>
        <w:t>Hệ thống được kỳ vọng mang lại tính ứng dụng cao trong công nghiệp, góp phần tự động hóa sản xuất, giảm nhân công và tăng hiệu quả vận hành dây chuyền.</w:t>
      </w:r>
    </w:p>
    <w:p w14:paraId="70183211" w14:textId="77777777" w:rsidR="00605A63" w:rsidRDefault="00000000">
      <w:pPr>
        <w:pStyle w:val="Heading2"/>
        <w:numPr>
          <w:ilvl w:val="1"/>
          <w:numId w:val="1"/>
        </w:numPr>
        <w:rPr>
          <w:rFonts w:ascii="Times New Roman" w:hAnsi="Times New Roman" w:cs="Times New Roman"/>
          <w:bCs w:val="0"/>
          <w:color w:val="auto"/>
          <w:sz w:val="28"/>
          <w:szCs w:val="28"/>
          <w:lang w:eastAsia="ja-JP"/>
        </w:rPr>
      </w:pPr>
      <w:r>
        <w:rPr>
          <w:rFonts w:ascii="Times New Roman" w:hAnsi="Times New Roman" w:cs="Times New Roman"/>
          <w:bCs w:val="0"/>
          <w:color w:val="auto"/>
          <w:sz w:val="28"/>
          <w:szCs w:val="28"/>
          <w:lang w:eastAsia="ja-JP"/>
        </w:rPr>
        <w:t xml:space="preserve"> </w:t>
      </w:r>
      <w:bookmarkStart w:id="3" w:name="_Toc215414765"/>
      <w:r>
        <w:rPr>
          <w:rFonts w:ascii="Times New Roman" w:hAnsi="Times New Roman" w:cs="Times New Roman"/>
          <w:bCs w:val="0"/>
          <w:color w:val="auto"/>
          <w:sz w:val="28"/>
          <w:szCs w:val="28"/>
          <w:lang w:eastAsia="ja-JP"/>
        </w:rPr>
        <w:t>Nhiệm vụ đề tài</w:t>
      </w:r>
      <w:bookmarkEnd w:id="3"/>
    </w:p>
    <w:p w14:paraId="6B45A96A" w14:textId="77777777" w:rsidR="00605A63" w:rsidRDefault="00000000">
      <w:pPr>
        <w:spacing w:before="0" w:after="0"/>
        <w:ind w:firstLine="720"/>
        <w:jc w:val="both"/>
        <w:rPr>
          <w:rFonts w:cs="Times New Roman"/>
          <w:bCs/>
          <w:sz w:val="26"/>
          <w:szCs w:val="26"/>
          <w:lang w:val="vi-VN" w:eastAsia="ja-JP"/>
        </w:rPr>
      </w:pPr>
      <w:r>
        <w:rPr>
          <w:rFonts w:cs="Times New Roman"/>
          <w:bCs/>
          <w:sz w:val="26"/>
          <w:szCs w:val="26"/>
          <w:lang w:eastAsia="ja-JP"/>
        </w:rPr>
        <w:t xml:space="preserve"> </w:t>
      </w:r>
      <w:r>
        <w:rPr>
          <w:rFonts w:cs="Times New Roman"/>
          <w:bCs/>
          <w:sz w:val="26"/>
          <w:szCs w:val="26"/>
          <w:lang w:val="vi-VN" w:eastAsia="ja-JP"/>
        </w:rPr>
        <w:t>Đề tài “Bộ đếm sản phẩm sử dụng vi điều khiển ATmega16” tập trung vào việc nghiên cứu và xây dựng một hệ thống nhúng có khả năng đếm chính xác số lượng sản phẩm đi qua băng chuyền. Để đạt được mục tiêu đó, một số nhiệm vụ chính cần được thực hiện xuyên suốt quá trình triển khai đề tài.</w:t>
      </w:r>
    </w:p>
    <w:p w14:paraId="6A812F6E" w14:textId="77777777" w:rsidR="00605A63" w:rsidRDefault="00000000">
      <w:pPr>
        <w:spacing w:before="0" w:after="0"/>
        <w:ind w:firstLine="720"/>
        <w:jc w:val="both"/>
        <w:rPr>
          <w:rFonts w:cs="Times New Roman"/>
          <w:bCs/>
          <w:sz w:val="26"/>
          <w:szCs w:val="26"/>
          <w:lang w:val="vi-VN" w:eastAsia="ja-JP"/>
        </w:rPr>
      </w:pPr>
      <w:r>
        <w:rPr>
          <w:rFonts w:cs="Times New Roman"/>
          <w:bCs/>
          <w:sz w:val="26"/>
          <w:szCs w:val="26"/>
          <w:lang w:val="vi-VN" w:eastAsia="ja-JP"/>
        </w:rPr>
        <w:t xml:space="preserve">Trước hết, cần nghiên cứu mô hình bộ đếm sản phẩm trong thực tế và tìm hiểu cơ chế hoạt động của cảm biến </w:t>
      </w:r>
      <w:r>
        <w:rPr>
          <w:rFonts w:cs="Times New Roman"/>
          <w:bCs/>
          <w:sz w:val="26"/>
          <w:szCs w:val="26"/>
          <w:lang w:eastAsia="ja-JP"/>
        </w:rPr>
        <w:t>hồng ngoại</w:t>
      </w:r>
      <w:r>
        <w:rPr>
          <w:rFonts w:cs="Times New Roman"/>
          <w:bCs/>
          <w:sz w:val="26"/>
          <w:szCs w:val="26"/>
          <w:lang w:val="vi-VN" w:eastAsia="ja-JP"/>
        </w:rPr>
        <w:t xml:space="preserve"> khi đóng vai trò là phần tử phát hiện. Việc </w:t>
      </w:r>
      <w:r>
        <w:rPr>
          <w:rFonts w:cs="Times New Roman"/>
          <w:bCs/>
          <w:sz w:val="26"/>
          <w:szCs w:val="26"/>
          <w:lang w:val="vi-VN" w:eastAsia="ja-JP"/>
        </w:rPr>
        <w:lastRenderedPageBreak/>
        <w:t>hiểu rõ cách thức cảm biến nhận biết sự che sáng của vật thể giúp hình thành nền tảng lý thuyết quan trọng cho hệ thống.</w:t>
      </w:r>
    </w:p>
    <w:p w14:paraId="79058CC3" w14:textId="77777777" w:rsidR="00605A63" w:rsidRDefault="00000000">
      <w:pPr>
        <w:spacing w:before="0" w:after="0"/>
        <w:ind w:firstLine="720"/>
        <w:jc w:val="both"/>
        <w:rPr>
          <w:rFonts w:cs="Times New Roman"/>
          <w:bCs/>
          <w:sz w:val="26"/>
          <w:szCs w:val="26"/>
          <w:lang w:eastAsia="ja-JP"/>
        </w:rPr>
      </w:pPr>
      <w:r>
        <w:rPr>
          <w:rFonts w:cs="Times New Roman"/>
          <w:bCs/>
          <w:sz w:val="26"/>
          <w:szCs w:val="26"/>
          <w:lang w:val="vi-VN" w:eastAsia="ja-JP"/>
        </w:rPr>
        <w:t xml:space="preserve">Tiếp theo, đề tài yêu cầu tìm hiểu các cơ sở lý thuyết liên quan đến cảm biến </w:t>
      </w:r>
      <w:r>
        <w:rPr>
          <w:rFonts w:cs="Times New Roman"/>
          <w:bCs/>
          <w:sz w:val="26"/>
          <w:szCs w:val="26"/>
          <w:lang w:eastAsia="ja-JP"/>
        </w:rPr>
        <w:t>hồng ngoại</w:t>
      </w:r>
      <w:r>
        <w:rPr>
          <w:rFonts w:cs="Times New Roman"/>
          <w:bCs/>
          <w:sz w:val="26"/>
          <w:szCs w:val="26"/>
          <w:lang w:val="vi-VN" w:eastAsia="ja-JP"/>
        </w:rPr>
        <w:t>, những đặc tính tín hiệu trong môi trường băng chuyền, các kỹ thuật xử lý nhằm loại bỏ nhiễu và tránh hiện tượng đếm trùng. Đồng thời, việc nghiên cứu nguyên lý hiển thị bằng LED 7 đoạn hoặc LCD và cấu trúc phần cứng của vi điều khiển ATmega16 là cần thiết để đảm bảo khả năng tích hợp giữa các khối chức năng.</w:t>
      </w:r>
    </w:p>
    <w:p w14:paraId="64F61411" w14:textId="77777777" w:rsidR="00605A63" w:rsidRDefault="00605A63">
      <w:pPr>
        <w:spacing w:before="0" w:after="0"/>
        <w:ind w:firstLine="720"/>
        <w:jc w:val="both"/>
        <w:rPr>
          <w:rFonts w:cs="Times New Roman"/>
          <w:bCs/>
          <w:sz w:val="26"/>
          <w:szCs w:val="26"/>
          <w:lang w:eastAsia="ja-JP"/>
        </w:rPr>
      </w:pPr>
    </w:p>
    <w:p w14:paraId="4F6CBA80" w14:textId="77777777" w:rsidR="00605A63" w:rsidRDefault="00605A63">
      <w:pPr>
        <w:spacing w:before="0" w:after="0"/>
        <w:ind w:firstLine="720"/>
        <w:jc w:val="both"/>
        <w:rPr>
          <w:rFonts w:cs="Times New Roman"/>
          <w:bCs/>
          <w:sz w:val="26"/>
          <w:szCs w:val="26"/>
          <w:lang w:eastAsia="ja-JP"/>
        </w:rPr>
      </w:pPr>
    </w:p>
    <w:p w14:paraId="193B90AD" w14:textId="77777777" w:rsidR="00605A63" w:rsidRDefault="00605A63">
      <w:pPr>
        <w:spacing w:before="0" w:after="0"/>
        <w:ind w:firstLine="720"/>
        <w:jc w:val="both"/>
        <w:rPr>
          <w:rFonts w:cs="Times New Roman"/>
          <w:bCs/>
          <w:sz w:val="26"/>
          <w:szCs w:val="26"/>
          <w:lang w:eastAsia="ja-JP"/>
        </w:rPr>
      </w:pPr>
    </w:p>
    <w:p w14:paraId="1D29FDF6" w14:textId="77777777" w:rsidR="00605A63" w:rsidRDefault="00605A63">
      <w:pPr>
        <w:spacing w:before="0" w:after="0"/>
        <w:ind w:firstLine="720"/>
        <w:jc w:val="both"/>
        <w:rPr>
          <w:rFonts w:cs="Times New Roman"/>
          <w:bCs/>
          <w:sz w:val="26"/>
          <w:szCs w:val="26"/>
          <w:lang w:eastAsia="ja-JP"/>
        </w:rPr>
      </w:pPr>
    </w:p>
    <w:p w14:paraId="6F009A49" w14:textId="77777777" w:rsidR="00605A63" w:rsidRDefault="00605A63">
      <w:pPr>
        <w:spacing w:before="0" w:after="0"/>
        <w:ind w:firstLine="720"/>
        <w:jc w:val="both"/>
        <w:rPr>
          <w:rFonts w:cs="Times New Roman"/>
          <w:bCs/>
          <w:sz w:val="26"/>
          <w:szCs w:val="26"/>
          <w:lang w:eastAsia="ja-JP"/>
        </w:rPr>
      </w:pPr>
    </w:p>
    <w:p w14:paraId="052BCD25" w14:textId="77777777" w:rsidR="00605A63" w:rsidRDefault="00605A63">
      <w:pPr>
        <w:spacing w:before="0" w:after="0"/>
        <w:ind w:firstLine="720"/>
        <w:jc w:val="both"/>
        <w:rPr>
          <w:rFonts w:cs="Times New Roman"/>
          <w:bCs/>
          <w:sz w:val="26"/>
          <w:szCs w:val="26"/>
          <w:lang w:eastAsia="ja-JP"/>
        </w:rPr>
      </w:pPr>
    </w:p>
    <w:p w14:paraId="7C69CA32" w14:textId="77777777" w:rsidR="00605A63" w:rsidRDefault="00605A63">
      <w:pPr>
        <w:spacing w:before="0" w:after="0"/>
        <w:ind w:firstLine="720"/>
        <w:jc w:val="both"/>
        <w:rPr>
          <w:rFonts w:cs="Times New Roman"/>
          <w:bCs/>
          <w:sz w:val="26"/>
          <w:szCs w:val="26"/>
          <w:lang w:eastAsia="ja-JP"/>
        </w:rPr>
      </w:pPr>
    </w:p>
    <w:p w14:paraId="017EE47E" w14:textId="77777777" w:rsidR="00605A63" w:rsidRDefault="00605A63">
      <w:pPr>
        <w:spacing w:before="0" w:after="0"/>
        <w:ind w:firstLine="720"/>
        <w:jc w:val="both"/>
        <w:rPr>
          <w:rFonts w:cs="Times New Roman"/>
          <w:bCs/>
          <w:sz w:val="26"/>
          <w:szCs w:val="26"/>
          <w:lang w:eastAsia="ja-JP"/>
        </w:rPr>
      </w:pPr>
    </w:p>
    <w:p w14:paraId="7C1060DB" w14:textId="77777777" w:rsidR="00605A63" w:rsidRDefault="00605A63">
      <w:pPr>
        <w:spacing w:before="0" w:after="0"/>
        <w:ind w:firstLine="720"/>
        <w:jc w:val="both"/>
        <w:rPr>
          <w:rFonts w:cs="Times New Roman"/>
          <w:bCs/>
          <w:sz w:val="26"/>
          <w:szCs w:val="26"/>
          <w:lang w:eastAsia="ja-JP"/>
        </w:rPr>
      </w:pPr>
    </w:p>
    <w:p w14:paraId="1B609C69" w14:textId="77777777" w:rsidR="00605A63" w:rsidRDefault="00605A63">
      <w:pPr>
        <w:spacing w:before="0" w:after="0"/>
        <w:ind w:firstLine="720"/>
        <w:jc w:val="both"/>
        <w:rPr>
          <w:rFonts w:cs="Times New Roman"/>
          <w:bCs/>
          <w:sz w:val="26"/>
          <w:szCs w:val="26"/>
          <w:lang w:eastAsia="ja-JP"/>
        </w:rPr>
      </w:pPr>
    </w:p>
    <w:p w14:paraId="645D27E8" w14:textId="77777777" w:rsidR="00605A63" w:rsidRDefault="00605A63">
      <w:pPr>
        <w:spacing w:before="0" w:after="0"/>
        <w:ind w:firstLine="720"/>
        <w:jc w:val="both"/>
        <w:rPr>
          <w:rFonts w:cs="Times New Roman"/>
          <w:bCs/>
          <w:sz w:val="26"/>
          <w:szCs w:val="26"/>
          <w:lang w:eastAsia="ja-JP"/>
        </w:rPr>
      </w:pPr>
    </w:p>
    <w:p w14:paraId="64D0DF39" w14:textId="77777777" w:rsidR="00605A63" w:rsidRDefault="00605A63">
      <w:pPr>
        <w:spacing w:before="0" w:after="0"/>
        <w:ind w:firstLine="720"/>
        <w:jc w:val="both"/>
        <w:rPr>
          <w:rFonts w:cs="Times New Roman"/>
          <w:bCs/>
          <w:sz w:val="26"/>
          <w:szCs w:val="26"/>
          <w:lang w:eastAsia="ja-JP"/>
        </w:rPr>
      </w:pPr>
    </w:p>
    <w:p w14:paraId="3C1075C8" w14:textId="77777777" w:rsidR="00605A63" w:rsidRDefault="00605A63">
      <w:pPr>
        <w:spacing w:before="0" w:after="0"/>
        <w:ind w:firstLine="720"/>
        <w:jc w:val="both"/>
        <w:rPr>
          <w:rFonts w:cs="Times New Roman"/>
          <w:bCs/>
          <w:sz w:val="26"/>
          <w:szCs w:val="26"/>
          <w:lang w:eastAsia="ja-JP"/>
        </w:rPr>
      </w:pPr>
    </w:p>
    <w:p w14:paraId="5E835EF5" w14:textId="77777777" w:rsidR="00605A63" w:rsidRDefault="00605A63">
      <w:pPr>
        <w:spacing w:before="0" w:after="0"/>
        <w:ind w:firstLine="720"/>
        <w:jc w:val="both"/>
        <w:rPr>
          <w:rFonts w:cs="Times New Roman"/>
          <w:bCs/>
          <w:sz w:val="26"/>
          <w:szCs w:val="26"/>
          <w:lang w:eastAsia="ja-JP"/>
        </w:rPr>
      </w:pPr>
    </w:p>
    <w:p w14:paraId="70DECD05" w14:textId="77777777" w:rsidR="00605A63" w:rsidRDefault="00605A63">
      <w:pPr>
        <w:spacing w:before="0" w:after="0"/>
        <w:ind w:firstLine="720"/>
        <w:jc w:val="both"/>
        <w:rPr>
          <w:rFonts w:cs="Times New Roman"/>
          <w:bCs/>
          <w:sz w:val="26"/>
          <w:szCs w:val="26"/>
          <w:lang w:eastAsia="ja-JP"/>
        </w:rPr>
      </w:pPr>
    </w:p>
    <w:p w14:paraId="2E6C27DD" w14:textId="77777777" w:rsidR="00605A63" w:rsidRDefault="00605A63">
      <w:pPr>
        <w:spacing w:before="0" w:after="0"/>
        <w:ind w:firstLine="720"/>
        <w:jc w:val="both"/>
        <w:rPr>
          <w:rFonts w:cs="Times New Roman"/>
          <w:bCs/>
          <w:sz w:val="26"/>
          <w:szCs w:val="26"/>
          <w:lang w:eastAsia="ja-JP"/>
        </w:rPr>
      </w:pPr>
    </w:p>
    <w:p w14:paraId="06420442" w14:textId="77777777" w:rsidR="00605A63" w:rsidRDefault="00605A63">
      <w:pPr>
        <w:spacing w:before="0" w:after="0"/>
        <w:ind w:firstLine="720"/>
        <w:jc w:val="both"/>
        <w:rPr>
          <w:rFonts w:cs="Times New Roman"/>
          <w:bCs/>
          <w:sz w:val="26"/>
          <w:szCs w:val="26"/>
          <w:lang w:eastAsia="ja-JP"/>
        </w:rPr>
      </w:pPr>
    </w:p>
    <w:p w14:paraId="2DAA0995" w14:textId="77777777" w:rsidR="00605A63" w:rsidRDefault="00605A63">
      <w:pPr>
        <w:spacing w:before="0" w:after="0"/>
        <w:ind w:firstLine="720"/>
        <w:jc w:val="both"/>
        <w:rPr>
          <w:rFonts w:cs="Times New Roman"/>
          <w:bCs/>
          <w:sz w:val="26"/>
          <w:szCs w:val="26"/>
          <w:lang w:eastAsia="ja-JP"/>
        </w:rPr>
      </w:pPr>
    </w:p>
    <w:p w14:paraId="6F3E560B" w14:textId="77777777" w:rsidR="00605A63" w:rsidRDefault="00605A63">
      <w:pPr>
        <w:spacing w:before="0" w:after="0"/>
        <w:ind w:firstLine="720"/>
        <w:jc w:val="both"/>
        <w:rPr>
          <w:rFonts w:cs="Times New Roman"/>
          <w:bCs/>
          <w:sz w:val="26"/>
          <w:szCs w:val="26"/>
          <w:lang w:eastAsia="ja-JP"/>
        </w:rPr>
      </w:pPr>
    </w:p>
    <w:p w14:paraId="4577D7AF" w14:textId="77777777" w:rsidR="00605A63" w:rsidRDefault="00000000">
      <w:pPr>
        <w:pStyle w:val="Heading1"/>
        <w:ind w:left="284"/>
        <w:rPr>
          <w:rFonts w:ascii="Times New Roman" w:hAnsi="Times New Roman" w:cs="Times New Roman"/>
          <w:bCs w:val="0"/>
          <w:color w:val="auto"/>
          <w:sz w:val="32"/>
          <w:szCs w:val="32"/>
        </w:rPr>
      </w:pPr>
      <w:r>
        <w:rPr>
          <w:rFonts w:ascii="Times New Roman" w:hAnsi="Times New Roman" w:cs="Times New Roman"/>
          <w:bCs w:val="0"/>
          <w:color w:val="auto"/>
          <w:sz w:val="32"/>
          <w:szCs w:val="32"/>
        </w:rPr>
        <w:lastRenderedPageBreak/>
        <w:t xml:space="preserve">                                         </w:t>
      </w:r>
      <w:bookmarkStart w:id="4" w:name="_Toc215414766"/>
      <w:r>
        <w:rPr>
          <w:rFonts w:ascii="Times New Roman" w:hAnsi="Times New Roman" w:cs="Times New Roman"/>
          <w:bCs w:val="0"/>
          <w:color w:val="auto"/>
          <w:sz w:val="32"/>
          <w:szCs w:val="32"/>
        </w:rPr>
        <w:t>LÝ THUYẾT</w:t>
      </w:r>
      <w:bookmarkEnd w:id="4"/>
      <w:r>
        <w:rPr>
          <w:rFonts w:ascii="Times New Roman" w:hAnsi="Times New Roman" w:cs="Times New Roman"/>
          <w:bCs w:val="0"/>
          <w:color w:val="auto"/>
          <w:sz w:val="32"/>
          <w:szCs w:val="32"/>
        </w:rPr>
        <w:t xml:space="preserve"> </w:t>
      </w:r>
    </w:p>
    <w:p w14:paraId="219A3FCC" w14:textId="77777777" w:rsidR="00605A63" w:rsidRDefault="00000000">
      <w:pPr>
        <w:pStyle w:val="Heading2"/>
        <w:rPr>
          <w:rFonts w:ascii="Times New Roman" w:hAnsi="Times New Roman" w:cs="Times New Roman"/>
          <w:bCs w:val="0"/>
          <w:color w:val="auto"/>
          <w:sz w:val="28"/>
          <w:szCs w:val="28"/>
          <w:lang w:val="vi-VN"/>
        </w:rPr>
      </w:pPr>
      <w:bookmarkStart w:id="5" w:name="_Toc215414767"/>
      <w:r>
        <w:rPr>
          <w:rFonts w:ascii="Times New Roman" w:hAnsi="Times New Roman" w:cs="Times New Roman"/>
          <w:bCs w:val="0"/>
          <w:color w:val="auto"/>
          <w:sz w:val="28"/>
          <w:szCs w:val="28"/>
          <w:lang w:val="vi-VN"/>
        </w:rPr>
        <w:t xml:space="preserve">2.1. Cảm biến </w:t>
      </w:r>
      <w:r>
        <w:rPr>
          <w:rFonts w:ascii="Times New Roman" w:hAnsi="Times New Roman" w:cs="Times New Roman"/>
          <w:bCs w:val="0"/>
          <w:color w:val="auto"/>
          <w:sz w:val="28"/>
          <w:szCs w:val="28"/>
        </w:rPr>
        <w:t>hồng ngoại</w:t>
      </w:r>
      <w:r>
        <w:rPr>
          <w:rFonts w:ascii="Times New Roman" w:hAnsi="Times New Roman" w:cs="Times New Roman"/>
          <w:bCs w:val="0"/>
          <w:color w:val="auto"/>
          <w:sz w:val="28"/>
          <w:szCs w:val="28"/>
          <w:lang w:val="vi-VN"/>
        </w:rPr>
        <w:t xml:space="preserve"> sử dụng trong hệ thống đếm sản phẩm</w:t>
      </w:r>
      <w:bookmarkEnd w:id="5"/>
    </w:p>
    <w:p w14:paraId="358E4C2D" w14:textId="77777777" w:rsidR="00605A63" w:rsidRDefault="00000000">
      <w:pPr>
        <w:spacing w:before="0" w:after="0"/>
        <w:ind w:firstLine="720"/>
        <w:jc w:val="both"/>
        <w:rPr>
          <w:rFonts w:cs="Times New Roman"/>
          <w:bCs/>
          <w:sz w:val="26"/>
          <w:szCs w:val="26"/>
        </w:rPr>
      </w:pPr>
      <w:r>
        <w:rPr>
          <w:rFonts w:cs="Times New Roman"/>
          <w:bCs/>
          <w:sz w:val="26"/>
          <w:szCs w:val="26"/>
          <w:lang w:val="vi-VN"/>
        </w:rPr>
        <w:t xml:space="preserve">Cảm biến </w:t>
      </w:r>
      <w:r>
        <w:rPr>
          <w:rFonts w:cs="Times New Roman"/>
          <w:bCs/>
          <w:sz w:val="26"/>
          <w:szCs w:val="26"/>
        </w:rPr>
        <w:t>hồng ngoại</w:t>
      </w:r>
      <w:r>
        <w:rPr>
          <w:rFonts w:cs="Times New Roman"/>
          <w:bCs/>
          <w:sz w:val="26"/>
          <w:szCs w:val="26"/>
          <w:lang w:val="vi-VN"/>
        </w:rPr>
        <w:t xml:space="preserve"> (IR) hoạt động dựa trên nguyên lý phát–thu ánh sáng hồng ngoại. Khi sản phẩm đi qua và che tia giữa bộ phát và bộ thu, tín hiệu đầu ra thay đổi và được vi điều khiển ghi nhận. Loại cảm biến thu–phát thẳng (through-beam) thường được dùng vì phản hồi nhanh và độ tin cậy cao. </w:t>
      </w:r>
    </w:p>
    <w:p w14:paraId="2F0D36BC" w14:textId="77777777" w:rsidR="00605A63" w:rsidRDefault="00000000">
      <w:pPr>
        <w:pStyle w:val="Heading2"/>
        <w:rPr>
          <w:rFonts w:ascii="Times New Roman" w:hAnsi="Times New Roman" w:cs="Times New Roman"/>
          <w:bCs w:val="0"/>
          <w:color w:val="auto"/>
          <w:lang w:val="vi-VN"/>
        </w:rPr>
      </w:pPr>
      <w:bookmarkStart w:id="6" w:name="_Toc215414768"/>
      <w:r>
        <w:rPr>
          <w:rFonts w:ascii="Times New Roman" w:hAnsi="Times New Roman" w:cs="Times New Roman"/>
          <w:bCs w:val="0"/>
          <w:color w:val="auto"/>
          <w:sz w:val="28"/>
          <w:szCs w:val="28"/>
          <w:lang w:val="vi-VN"/>
        </w:rPr>
        <w:t>2.2. Xử lý tín hiệu – chống nhiễu và chống đếm trùng</w:t>
      </w:r>
      <w:bookmarkEnd w:id="6"/>
    </w:p>
    <w:p w14:paraId="28F9A2B7" w14:textId="77777777" w:rsidR="00605A63" w:rsidRDefault="00000000">
      <w:pPr>
        <w:spacing w:before="0"/>
        <w:ind w:firstLine="720"/>
        <w:rPr>
          <w:rFonts w:cs="Times New Roman"/>
          <w:bCs/>
          <w:sz w:val="26"/>
          <w:szCs w:val="26"/>
          <w:lang w:val="vi-VN"/>
        </w:rPr>
      </w:pPr>
      <w:r>
        <w:rPr>
          <w:rFonts w:cs="Times New Roman"/>
          <w:bCs/>
          <w:sz w:val="26"/>
          <w:szCs w:val="26"/>
          <w:lang w:val="vi-VN"/>
        </w:rPr>
        <w:t>Tín hiệu cảm biến thường bị nhiễu bởi ánh sáng môi trường, rung cơ học hoặc nhiễu điện. Để tránh đếm sai, hệ thống áp dụng các kỹ thuật xử lý như:</w:t>
      </w:r>
    </w:p>
    <w:p w14:paraId="0BE406D9" w14:textId="77777777" w:rsidR="00605A63" w:rsidRDefault="00000000">
      <w:pPr>
        <w:pStyle w:val="ListParagraph"/>
        <w:numPr>
          <w:ilvl w:val="0"/>
          <w:numId w:val="2"/>
        </w:numPr>
        <w:spacing w:before="0" w:after="0"/>
        <w:rPr>
          <w:rFonts w:cs="Times New Roman"/>
          <w:bCs/>
          <w:sz w:val="26"/>
          <w:szCs w:val="26"/>
          <w:lang w:val="vi-VN"/>
        </w:rPr>
      </w:pPr>
      <w:r>
        <w:rPr>
          <w:rFonts w:cs="Times New Roman"/>
          <w:bCs/>
          <w:sz w:val="26"/>
          <w:szCs w:val="26"/>
          <w:lang w:val="vi-VN"/>
        </w:rPr>
        <w:t>Lọc thời gian (Debounce): chỉ chấp nhận tín hiệu khi ổn định trong một khoảng thời gian nhất định.</w:t>
      </w:r>
    </w:p>
    <w:p w14:paraId="45E7676F" w14:textId="77777777" w:rsidR="00605A63" w:rsidRDefault="00000000">
      <w:pPr>
        <w:pStyle w:val="ListParagraph"/>
        <w:numPr>
          <w:ilvl w:val="0"/>
          <w:numId w:val="2"/>
        </w:numPr>
        <w:spacing w:before="0" w:after="0"/>
        <w:rPr>
          <w:rFonts w:cs="Times New Roman"/>
          <w:bCs/>
          <w:sz w:val="26"/>
          <w:szCs w:val="26"/>
          <w:lang w:val="vi-VN"/>
        </w:rPr>
      </w:pPr>
      <w:r>
        <w:rPr>
          <w:rFonts w:cs="Times New Roman"/>
          <w:bCs/>
          <w:sz w:val="26"/>
          <w:szCs w:val="26"/>
          <w:lang w:val="vi-VN"/>
        </w:rPr>
        <w:t>Phát hiện cạnh (Edge Detection): đếm theo cạnh lên hoặc cạnh xuống của tín hiệu.</w:t>
      </w:r>
    </w:p>
    <w:p w14:paraId="5977D46E" w14:textId="77777777" w:rsidR="00605A63" w:rsidRDefault="00000000">
      <w:pPr>
        <w:pStyle w:val="ListParagraph"/>
        <w:numPr>
          <w:ilvl w:val="0"/>
          <w:numId w:val="2"/>
        </w:numPr>
        <w:spacing w:before="0" w:after="0"/>
        <w:rPr>
          <w:rFonts w:cs="Times New Roman"/>
          <w:bCs/>
          <w:sz w:val="26"/>
          <w:szCs w:val="26"/>
        </w:rPr>
      </w:pPr>
      <w:r>
        <w:rPr>
          <w:rFonts w:cs="Times New Roman"/>
          <w:bCs/>
          <w:sz w:val="26"/>
          <w:szCs w:val="26"/>
          <w:lang w:val="vi-VN"/>
        </w:rPr>
        <w:t>Máy trạng thái hữu hạn (FSM): điều khiển luồng xử lý theo các trạng thái “chờ – đếm – chờ nhả”.</w:t>
      </w:r>
    </w:p>
    <w:p w14:paraId="651D6842" w14:textId="77777777" w:rsidR="00605A63" w:rsidRDefault="00000000">
      <w:pPr>
        <w:pStyle w:val="Heading2"/>
        <w:rPr>
          <w:rFonts w:ascii="Times New Roman" w:hAnsi="Times New Roman" w:cs="Times New Roman"/>
          <w:bCs w:val="0"/>
          <w:color w:val="auto"/>
          <w:lang w:val="vi-VN"/>
        </w:rPr>
      </w:pPr>
      <w:bookmarkStart w:id="7" w:name="_Toc215414769"/>
      <w:r>
        <w:rPr>
          <w:rFonts w:ascii="Times New Roman" w:hAnsi="Times New Roman" w:cs="Times New Roman"/>
          <w:bCs w:val="0"/>
          <w:color w:val="auto"/>
          <w:sz w:val="28"/>
          <w:szCs w:val="28"/>
          <w:lang w:val="vi-VN"/>
        </w:rPr>
        <w:t>2.3. Vi điều khiển ATmega16 trong hệ thống nhúng</w:t>
      </w:r>
      <w:bookmarkEnd w:id="7"/>
    </w:p>
    <w:p w14:paraId="3435A630" w14:textId="77777777" w:rsidR="00605A63" w:rsidRDefault="00000000">
      <w:pPr>
        <w:spacing w:before="0" w:after="0"/>
        <w:ind w:firstLine="720"/>
        <w:rPr>
          <w:rFonts w:cs="Times New Roman"/>
          <w:bCs/>
          <w:sz w:val="26"/>
          <w:szCs w:val="26"/>
          <w:lang w:val="vi-VN"/>
        </w:rPr>
      </w:pPr>
      <w:r>
        <w:rPr>
          <w:rFonts w:cs="Times New Roman"/>
          <w:bCs/>
          <w:sz w:val="26"/>
          <w:szCs w:val="26"/>
          <w:lang w:val="vi-VN"/>
        </w:rPr>
        <w:t>ATmega16 là vi điều khiển AVR 8-bit, có các tài nguyên phù hợp với bộ đếm sản phẩm:</w:t>
      </w:r>
    </w:p>
    <w:p w14:paraId="09353CBC" w14:textId="77777777" w:rsidR="00605A63" w:rsidRDefault="00000000">
      <w:pPr>
        <w:pStyle w:val="ListParagraph"/>
        <w:numPr>
          <w:ilvl w:val="0"/>
          <w:numId w:val="3"/>
        </w:numPr>
        <w:spacing w:before="0" w:after="0"/>
        <w:rPr>
          <w:rFonts w:cs="Times New Roman"/>
          <w:bCs/>
          <w:sz w:val="26"/>
          <w:szCs w:val="26"/>
          <w:lang w:val="vi-VN"/>
        </w:rPr>
      </w:pPr>
      <w:r>
        <w:rPr>
          <w:rFonts w:cs="Times New Roman"/>
          <w:bCs/>
          <w:sz w:val="26"/>
          <w:szCs w:val="26"/>
          <w:lang w:val="vi-VN"/>
        </w:rPr>
        <w:t>GPIO để đọc tín hiệu cảm biến và điều khiển hiển thị.</w:t>
      </w:r>
    </w:p>
    <w:p w14:paraId="5A679BBD" w14:textId="77777777" w:rsidR="00605A63" w:rsidRDefault="00000000">
      <w:pPr>
        <w:pStyle w:val="ListParagraph"/>
        <w:numPr>
          <w:ilvl w:val="0"/>
          <w:numId w:val="3"/>
        </w:numPr>
        <w:spacing w:before="0" w:after="0"/>
        <w:rPr>
          <w:rFonts w:cs="Times New Roman"/>
          <w:bCs/>
          <w:sz w:val="26"/>
          <w:szCs w:val="26"/>
          <w:lang w:val="vi-VN"/>
        </w:rPr>
      </w:pPr>
      <w:r>
        <w:rPr>
          <w:rFonts w:cs="Times New Roman"/>
          <w:bCs/>
          <w:sz w:val="26"/>
          <w:szCs w:val="26"/>
          <w:lang w:val="vi-VN"/>
        </w:rPr>
        <w:t>Timer phục vụ thuật toán debounce và quét LED.</w:t>
      </w:r>
    </w:p>
    <w:p w14:paraId="53CE7847" w14:textId="77777777" w:rsidR="00605A63" w:rsidRDefault="00000000">
      <w:pPr>
        <w:pStyle w:val="ListParagraph"/>
        <w:numPr>
          <w:ilvl w:val="0"/>
          <w:numId w:val="3"/>
        </w:numPr>
        <w:spacing w:before="0" w:after="0"/>
        <w:rPr>
          <w:rFonts w:cs="Times New Roman"/>
          <w:bCs/>
          <w:sz w:val="26"/>
          <w:szCs w:val="26"/>
          <w:lang w:val="vi-VN"/>
        </w:rPr>
      </w:pPr>
      <w:r>
        <w:rPr>
          <w:rFonts w:cs="Times New Roman"/>
          <w:bCs/>
          <w:sz w:val="26"/>
          <w:szCs w:val="26"/>
          <w:lang w:val="vi-VN"/>
        </w:rPr>
        <w:t>Ngắt (Interrupt) cho phép phát hiện tín hiệu theo thời gian thực.</w:t>
      </w:r>
    </w:p>
    <w:p w14:paraId="32E914BC" w14:textId="77777777" w:rsidR="00605A63" w:rsidRDefault="00000000">
      <w:pPr>
        <w:pStyle w:val="ListParagraph"/>
        <w:numPr>
          <w:ilvl w:val="0"/>
          <w:numId w:val="3"/>
        </w:numPr>
        <w:spacing w:before="0" w:after="0"/>
        <w:rPr>
          <w:rFonts w:cs="Times New Roman"/>
          <w:bCs/>
          <w:sz w:val="26"/>
          <w:szCs w:val="26"/>
          <w:lang w:val="vi-VN"/>
        </w:rPr>
      </w:pPr>
      <w:r>
        <w:rPr>
          <w:rFonts w:cs="Times New Roman"/>
          <w:bCs/>
          <w:sz w:val="26"/>
          <w:szCs w:val="26"/>
          <w:lang w:val="vi-VN"/>
        </w:rPr>
        <w:t>EEPROM lưu trữ số đếm khi cần.</w:t>
      </w:r>
    </w:p>
    <w:p w14:paraId="32CD3B14" w14:textId="77777777" w:rsidR="00605A63" w:rsidRDefault="00000000">
      <w:pPr>
        <w:spacing w:before="0" w:after="0"/>
        <w:rPr>
          <w:rFonts w:cs="Times New Roman"/>
          <w:bCs/>
          <w:sz w:val="26"/>
          <w:szCs w:val="26"/>
        </w:rPr>
      </w:pPr>
      <w:r>
        <w:rPr>
          <w:rFonts w:cs="Times New Roman"/>
          <w:bCs/>
          <w:sz w:val="26"/>
          <w:szCs w:val="26"/>
        </w:rPr>
        <w:t xml:space="preserve">          Nhận xét : </w:t>
      </w:r>
      <w:r>
        <w:rPr>
          <w:rFonts w:cs="Times New Roman"/>
          <w:bCs/>
          <w:sz w:val="26"/>
          <w:szCs w:val="26"/>
          <w:lang w:val="vi-VN"/>
        </w:rPr>
        <w:t>Kết cấu đơn giản giúp dễ dàng tích hợp vào hệ thống nhúng quy mô nhỏ.</w:t>
      </w:r>
    </w:p>
    <w:p w14:paraId="06602C63" w14:textId="77777777" w:rsidR="00605A63" w:rsidRDefault="00000000">
      <w:pPr>
        <w:pStyle w:val="Heading2"/>
        <w:rPr>
          <w:rFonts w:ascii="Times New Roman" w:hAnsi="Times New Roman" w:cs="Times New Roman"/>
          <w:bCs w:val="0"/>
          <w:color w:val="auto"/>
          <w:sz w:val="28"/>
          <w:szCs w:val="28"/>
        </w:rPr>
      </w:pPr>
      <w:bookmarkStart w:id="8" w:name="_Toc215414770"/>
      <w:r>
        <w:rPr>
          <w:rFonts w:ascii="Times New Roman" w:hAnsi="Times New Roman" w:cs="Times New Roman"/>
          <w:bCs w:val="0"/>
          <w:color w:val="auto"/>
          <w:sz w:val="28"/>
          <w:szCs w:val="28"/>
          <w:lang w:val="vi-VN"/>
        </w:rPr>
        <w:lastRenderedPageBreak/>
        <w:t xml:space="preserve">2.4. Hiển thị LED 7 đoạn </w:t>
      </w:r>
      <w:r>
        <w:rPr>
          <w:rFonts w:ascii="Times New Roman" w:hAnsi="Times New Roman" w:cs="Times New Roman"/>
          <w:bCs w:val="0"/>
          <w:color w:val="auto"/>
          <w:sz w:val="28"/>
          <w:szCs w:val="28"/>
        </w:rPr>
        <w:t xml:space="preserve">cathode chung </w:t>
      </w:r>
      <w:r>
        <w:rPr>
          <w:rFonts w:ascii="Times New Roman" w:hAnsi="Times New Roman" w:cs="Times New Roman"/>
          <w:bCs w:val="0"/>
          <w:color w:val="auto"/>
          <w:sz w:val="28"/>
          <w:szCs w:val="28"/>
          <w:lang w:val="vi-VN"/>
        </w:rPr>
        <w:t>và phương pháp quét</w:t>
      </w:r>
      <w:r>
        <w:rPr>
          <w:rFonts w:ascii="Times New Roman" w:hAnsi="Times New Roman" w:cs="Times New Roman"/>
          <w:bCs w:val="0"/>
          <w:color w:val="auto"/>
          <w:sz w:val="28"/>
          <w:szCs w:val="28"/>
        </w:rPr>
        <w:t xml:space="preserve"> </w:t>
      </w:r>
      <w:r>
        <w:rPr>
          <w:rFonts w:ascii="Times New Roman" w:hAnsi="Times New Roman" w:cs="Times New Roman"/>
          <w:bCs w:val="0"/>
          <w:color w:val="auto"/>
          <w:sz w:val="28"/>
          <w:szCs w:val="28"/>
          <w:lang w:val="vi-VN"/>
        </w:rPr>
        <w:t>(Multiplexing)</w:t>
      </w:r>
      <w:bookmarkEnd w:id="8"/>
    </w:p>
    <w:p w14:paraId="32937555" w14:textId="77777777" w:rsidR="00605A63" w:rsidRDefault="00000000">
      <w:pPr>
        <w:spacing w:before="0" w:after="0"/>
        <w:ind w:firstLine="720"/>
        <w:jc w:val="both"/>
        <w:rPr>
          <w:rFonts w:cs="Times New Roman"/>
          <w:sz w:val="26"/>
          <w:szCs w:val="26"/>
        </w:rPr>
      </w:pPr>
      <w:r>
        <w:rPr>
          <w:rFonts w:cs="Times New Roman"/>
          <w:bCs/>
          <w:sz w:val="26"/>
          <w:szCs w:val="26"/>
          <w:lang w:val="vi-VN"/>
        </w:rPr>
        <w:t>LED 7 đoạn là phương án hiển thị phổ biến cho các bộ đếm.</w:t>
      </w:r>
      <w:r>
        <w:rPr>
          <w:rFonts w:cs="Times New Roman"/>
          <w:spacing w:val="-2"/>
          <w:sz w:val="26"/>
          <w:szCs w:val="26"/>
          <w:shd w:val="clear" w:color="auto" w:fill="FFFFFF"/>
        </w:rPr>
        <w:t xml:space="preserve"> Trong đó tất cả các chân âm của các đoạn đều được nối chung về một điểm mass, còn từng đoạn LED bên trong được điều khiển bằng cách cấp mức dương lên các chân anode tương ứng.</w:t>
      </w:r>
    </w:p>
    <w:p w14:paraId="5E090D87" w14:textId="77777777" w:rsidR="00605A63" w:rsidRDefault="00000000">
      <w:pPr>
        <w:spacing w:before="0" w:after="0"/>
        <w:ind w:firstLine="720"/>
        <w:jc w:val="both"/>
        <w:rPr>
          <w:rFonts w:cs="Times New Roman"/>
          <w:bCs/>
          <w:sz w:val="26"/>
          <w:szCs w:val="26"/>
        </w:rPr>
      </w:pPr>
      <w:r>
        <w:rPr>
          <w:rFonts w:cs="Times New Roman"/>
          <w:bCs/>
          <w:sz w:val="26"/>
          <w:szCs w:val="26"/>
          <w:lang w:val="vi-VN"/>
        </w:rPr>
        <w:t>Để tiết kiệm chân I/O, các LED được quét lần lượt theo từng chữ số. Vi điều khiển cập nhật từng digit với tốc độ cao (khoảng 1–2 ms/digit), tạo cảm giác toàn bộ hiển thị sáng liên tục. LCD 16×2 cũng có thể được dùng khi cần hiển thị thêm thông tin.</w:t>
      </w:r>
      <w:r>
        <w:rPr>
          <w:rFonts w:cs="Times New Roman"/>
          <w:bCs/>
          <w:sz w:val="26"/>
          <w:szCs w:val="26"/>
        </w:rPr>
        <w:tab/>
      </w:r>
    </w:p>
    <w:p w14:paraId="1C58D11B" w14:textId="77777777" w:rsidR="00605A63" w:rsidRDefault="00000000">
      <w:pPr>
        <w:pStyle w:val="Heading2"/>
        <w:rPr>
          <w:rFonts w:ascii="Times New Roman" w:hAnsi="Times New Roman" w:cs="Times New Roman"/>
          <w:bCs w:val="0"/>
          <w:color w:val="auto"/>
          <w:sz w:val="28"/>
          <w:szCs w:val="28"/>
          <w:lang w:val="vi-VN"/>
        </w:rPr>
      </w:pPr>
      <w:bookmarkStart w:id="9" w:name="_Toc215414771"/>
      <w:r>
        <w:rPr>
          <w:rFonts w:ascii="Times New Roman" w:hAnsi="Times New Roman" w:cs="Times New Roman"/>
          <w:bCs w:val="0"/>
          <w:color w:val="auto"/>
          <w:sz w:val="28"/>
          <w:szCs w:val="28"/>
          <w:lang w:val="vi-VN"/>
        </w:rPr>
        <w:t>2.5. Mạch nguồn và yêu cầu ổn định hệ thống</w:t>
      </w:r>
      <w:bookmarkEnd w:id="9"/>
    </w:p>
    <w:p w14:paraId="165AC337" w14:textId="77777777" w:rsidR="00605A63" w:rsidRDefault="00000000">
      <w:pPr>
        <w:spacing w:before="0" w:after="0"/>
        <w:ind w:firstLine="720"/>
        <w:jc w:val="both"/>
        <w:rPr>
          <w:rFonts w:cs="Times New Roman"/>
          <w:bCs/>
          <w:sz w:val="26"/>
          <w:szCs w:val="26"/>
        </w:rPr>
      </w:pPr>
      <w:r>
        <w:rPr>
          <w:rFonts w:cs="Times New Roman"/>
          <w:bCs/>
          <w:sz w:val="26"/>
          <w:szCs w:val="26"/>
          <w:lang w:val="vi-VN"/>
        </w:rPr>
        <w:t>Hệ thống sử dụng nguồn 5V</w:t>
      </w:r>
      <w:r>
        <w:rPr>
          <w:rFonts w:cs="Times New Roman"/>
          <w:bCs/>
          <w:sz w:val="26"/>
          <w:szCs w:val="26"/>
        </w:rPr>
        <w:t xml:space="preserve"> </w:t>
      </w:r>
      <w:r>
        <w:rPr>
          <w:rFonts w:cs="Times New Roman"/>
          <w:bCs/>
          <w:sz w:val="26"/>
          <w:szCs w:val="26"/>
          <w:lang w:val="vi-VN"/>
        </w:rPr>
        <w:t>cho ATmega16 và LED/LCD.</w:t>
      </w:r>
      <w:r>
        <w:rPr>
          <w:rFonts w:cs="Times New Roman"/>
          <w:bCs/>
          <w:sz w:val="26"/>
          <w:szCs w:val="26"/>
        </w:rPr>
        <w:t xml:space="preserve"> </w:t>
      </w:r>
      <w:r>
        <w:rPr>
          <w:rFonts w:cs="Times New Roman"/>
          <w:bCs/>
          <w:sz w:val="26"/>
          <w:szCs w:val="26"/>
          <w:lang w:val="vi-VN"/>
        </w:rPr>
        <w:t>Tụ lọc</w:t>
      </w:r>
      <w:r>
        <w:rPr>
          <w:rFonts w:cs="Times New Roman"/>
          <w:bCs/>
          <w:sz w:val="26"/>
          <w:szCs w:val="26"/>
        </w:rPr>
        <w:t xml:space="preserve"> </w:t>
      </w:r>
      <w:r>
        <w:rPr>
          <w:rFonts w:cs="Times New Roman"/>
          <w:bCs/>
          <w:sz w:val="26"/>
          <w:szCs w:val="26"/>
          <w:lang w:val="vi-VN"/>
        </w:rPr>
        <w:t>và tụ decoupling được bố trí gần vi điều khiển để giảm nhiễu, đảm bảo hoạt động ổn định.</w:t>
      </w:r>
    </w:p>
    <w:p w14:paraId="32FFD69E" w14:textId="77777777" w:rsidR="00605A63" w:rsidRDefault="00000000">
      <w:pPr>
        <w:pStyle w:val="Heading2"/>
        <w:rPr>
          <w:rFonts w:ascii="Times New Roman" w:hAnsi="Times New Roman" w:cs="Times New Roman"/>
          <w:bCs w:val="0"/>
          <w:color w:val="auto"/>
          <w:sz w:val="28"/>
          <w:szCs w:val="28"/>
        </w:rPr>
      </w:pPr>
      <w:bookmarkStart w:id="10" w:name="_Toc215414772"/>
      <w:r>
        <w:rPr>
          <w:rFonts w:ascii="Times New Roman" w:hAnsi="Times New Roman" w:cs="Times New Roman"/>
          <w:bCs w:val="0"/>
          <w:color w:val="auto"/>
          <w:sz w:val="28"/>
          <w:szCs w:val="28"/>
        </w:rPr>
        <w:t>2.6 Module</w:t>
      </w:r>
      <w:bookmarkEnd w:id="10"/>
      <w:r>
        <w:rPr>
          <w:rFonts w:ascii="Times New Roman" w:hAnsi="Times New Roman" w:cs="Times New Roman"/>
          <w:bCs w:val="0"/>
          <w:color w:val="auto"/>
          <w:sz w:val="28"/>
          <w:szCs w:val="28"/>
        </w:rPr>
        <w:t xml:space="preserve"> </w:t>
      </w:r>
    </w:p>
    <w:p w14:paraId="1BD949BC" w14:textId="77777777" w:rsidR="00605A63" w:rsidRDefault="00000000">
      <w:pPr>
        <w:spacing w:before="0" w:after="0"/>
        <w:ind w:firstLine="720"/>
        <w:jc w:val="both"/>
        <w:rPr>
          <w:rFonts w:cs="Times New Roman"/>
          <w:bCs/>
          <w:sz w:val="26"/>
          <w:szCs w:val="26"/>
        </w:rPr>
      </w:pPr>
      <w:r>
        <w:rPr>
          <w:rFonts w:cs="Times New Roman"/>
          <w:bCs/>
          <w:sz w:val="26"/>
          <w:szCs w:val="26"/>
          <w:lang w:val="vi-VN"/>
        </w:rPr>
        <w:t>Module TCRT5000 là một cảm biến hồng ngoại sử dụng nguyên lý phản xạ để phát hiện vật thể hoặc phân biệt vùng sáng – tối</w:t>
      </w:r>
      <w:r>
        <w:rPr>
          <w:rFonts w:cs="Times New Roman"/>
          <w:bCs/>
          <w:sz w:val="26"/>
          <w:szCs w:val="26"/>
        </w:rPr>
        <w:t xml:space="preserve"> .</w:t>
      </w:r>
    </w:p>
    <w:p w14:paraId="79EE7F12" w14:textId="77777777" w:rsidR="00605A63" w:rsidRDefault="00000000">
      <w:pPr>
        <w:pStyle w:val="ListParagraph"/>
        <w:numPr>
          <w:ilvl w:val="0"/>
          <w:numId w:val="4"/>
        </w:numPr>
        <w:spacing w:before="0" w:after="0"/>
        <w:ind w:left="924" w:hanging="357"/>
        <w:jc w:val="both"/>
        <w:rPr>
          <w:rFonts w:cs="Times New Roman"/>
          <w:bCs/>
          <w:sz w:val="26"/>
          <w:szCs w:val="26"/>
        </w:rPr>
      </w:pPr>
      <w:r>
        <w:rPr>
          <w:rFonts w:cs="Times New Roman"/>
          <w:bCs/>
          <w:sz w:val="26"/>
          <w:szCs w:val="26"/>
        </w:rPr>
        <w:t>B</w:t>
      </w:r>
      <w:r>
        <w:rPr>
          <w:rFonts w:cs="Times New Roman"/>
          <w:bCs/>
          <w:sz w:val="26"/>
          <w:szCs w:val="26"/>
          <w:lang w:val="vi-VN"/>
        </w:rPr>
        <w:t xml:space="preserve">ên trong gồm một LED phát tia hồng ngoại và một phototransistor nhận ánh sáng phản xạ. Khi cấp nguồn 3.3–5 V, LED IR phát sáng liên tục; khi có vật hoặc bề mặt phản xạ nằm gần cảm biến, lượng ánh sáng phản xạ thay đổi làm tín hiệu đầu ra chuyển trạng thái. </w:t>
      </w:r>
    </w:p>
    <w:p w14:paraId="4D8DC435" w14:textId="77777777" w:rsidR="00605A63" w:rsidRDefault="00000000">
      <w:pPr>
        <w:pStyle w:val="ListParagraph"/>
        <w:numPr>
          <w:ilvl w:val="0"/>
          <w:numId w:val="4"/>
        </w:numPr>
        <w:spacing w:before="0" w:after="0"/>
        <w:ind w:left="924" w:hanging="357"/>
        <w:jc w:val="both"/>
        <w:rPr>
          <w:rFonts w:cs="Times New Roman"/>
          <w:bCs/>
          <w:sz w:val="26"/>
          <w:szCs w:val="26"/>
          <w:lang w:val="vi-VN"/>
        </w:rPr>
      </w:pPr>
      <w:r>
        <w:rPr>
          <w:rFonts w:cs="Times New Roman"/>
          <w:bCs/>
          <w:sz w:val="26"/>
          <w:szCs w:val="26"/>
          <w:lang w:val="vi-VN"/>
        </w:rPr>
        <w:t>Module có 4 chân: VCC, GND, DO (ngõ ra số) và AO (ngõ ra tương tự)</w:t>
      </w:r>
      <w:r>
        <w:rPr>
          <w:rFonts w:cs="Times New Roman"/>
          <w:bCs/>
          <w:sz w:val="26"/>
          <w:szCs w:val="26"/>
        </w:rPr>
        <w:t xml:space="preserve">. </w:t>
      </w:r>
      <w:r>
        <w:rPr>
          <w:rFonts w:cs="Times New Roman"/>
          <w:bCs/>
          <w:sz w:val="26"/>
          <w:szCs w:val="26"/>
          <w:lang w:val="vi-VN"/>
        </w:rPr>
        <w:t>DO dùng để đọc mức HIGH/LOW, còn AO cho phép đọc giá trị phản xạ dạng analog. Trên mạch còn có chiết áp để điều chỉnh độ nhạy theo khoảng cách hoặc độ phản xạ của bề mặt. Nhìn chung, TCRT5000 là cảm biến phản xạ hồng ngoại nhỏ gọn, dễ sử dụng, phù hợp cho robot dò line, phát hiện biên, nhận diện vật cản hoặc đếm vật đi qua trong các ứng dụng đơn giản..</w:t>
      </w:r>
    </w:p>
    <w:p w14:paraId="52AD0A08" w14:textId="77777777" w:rsidR="00605A63" w:rsidRDefault="00000000">
      <w:pPr>
        <w:spacing w:before="0" w:after="0"/>
        <w:ind w:firstLine="720"/>
        <w:jc w:val="both"/>
        <w:rPr>
          <w:rFonts w:cs="Times New Roman"/>
          <w:bCs/>
          <w:sz w:val="26"/>
          <w:szCs w:val="26"/>
        </w:rPr>
      </w:pPr>
      <w:r>
        <w:rPr>
          <w:rFonts w:cs="Times New Roman"/>
          <w:bCs/>
          <w:sz w:val="26"/>
          <w:szCs w:val="26"/>
          <w:lang w:val="vi-VN"/>
        </w:rPr>
        <w:t>Module Relay 1 kênh 5V dùng để đóng/ngắt các tải có công suất lớn thông qua tín hiệu điều khiển điện áp thấp từ vi điều khiển. Khi nhận tín hiệu kích, cuộn dây relay</w:t>
      </w:r>
      <w:r>
        <w:rPr>
          <w:rFonts w:cs="Times New Roman"/>
          <w:bCs/>
          <w:sz w:val="26"/>
          <w:szCs w:val="26"/>
        </w:rPr>
        <w:t xml:space="preserve"> </w:t>
      </w:r>
      <w:r>
        <w:rPr>
          <w:rFonts w:cs="Times New Roman"/>
          <w:bCs/>
          <w:sz w:val="26"/>
          <w:szCs w:val="26"/>
          <w:lang w:val="vi-VN"/>
        </w:rPr>
        <w:t>được cấp điện và tiếp điểm đóng, cho phép tải hoạt động; khi tín hiệu ngắt, tiếp điểm mở và tải dừng. Module có sẵn transistor khuếch dòng và diode bảo vệ nên dễ dàng tích hợp vào các mạch điều khiển tự động.</w:t>
      </w:r>
    </w:p>
    <w:p w14:paraId="5366BA82" w14:textId="77777777" w:rsidR="00605A63" w:rsidRDefault="00000000">
      <w:pPr>
        <w:pStyle w:val="Heading1"/>
        <w:ind w:left="284"/>
        <w:rPr>
          <w:rFonts w:ascii="Times New Roman" w:hAnsi="Times New Roman" w:cs="Times New Roman"/>
          <w:bCs w:val="0"/>
          <w:color w:val="auto"/>
          <w:sz w:val="32"/>
          <w:szCs w:val="32"/>
        </w:rPr>
      </w:pPr>
      <w:r>
        <w:rPr>
          <w:rFonts w:ascii="Times New Roman" w:hAnsi="Times New Roman" w:cs="Times New Roman"/>
          <w:bCs w:val="0"/>
          <w:color w:val="auto"/>
          <w:sz w:val="32"/>
          <w:szCs w:val="32"/>
        </w:rPr>
        <w:lastRenderedPageBreak/>
        <w:t xml:space="preserve">               </w:t>
      </w:r>
      <w:bookmarkStart w:id="11" w:name="_Toc215414773"/>
      <w:r>
        <w:rPr>
          <w:rFonts w:ascii="Times New Roman" w:hAnsi="Times New Roman" w:cs="Times New Roman"/>
          <w:bCs w:val="0"/>
          <w:color w:val="auto"/>
          <w:sz w:val="32"/>
          <w:szCs w:val="32"/>
        </w:rPr>
        <w:t>THIẾT KẾ VÀ THỰC HIỆN PHẦN CỨNG</w:t>
      </w:r>
      <w:bookmarkEnd w:id="11"/>
      <w:r>
        <w:rPr>
          <w:rFonts w:ascii="Times New Roman" w:hAnsi="Times New Roman" w:cs="Times New Roman"/>
          <w:bCs w:val="0"/>
          <w:color w:val="auto"/>
          <w:sz w:val="32"/>
          <w:szCs w:val="32"/>
        </w:rPr>
        <w:t xml:space="preserve"> </w:t>
      </w:r>
    </w:p>
    <w:p w14:paraId="270DF2C2" w14:textId="77777777" w:rsidR="00605A63" w:rsidRDefault="00000000">
      <w:pPr>
        <w:pStyle w:val="Heading2"/>
        <w:rPr>
          <w:rFonts w:ascii="Times New Roman" w:hAnsi="Times New Roman" w:cs="Times New Roman"/>
          <w:bCs w:val="0"/>
          <w:color w:val="auto"/>
          <w:sz w:val="28"/>
          <w:szCs w:val="28"/>
          <w:lang w:val="vi-VN"/>
        </w:rPr>
      </w:pPr>
      <w:bookmarkStart w:id="12" w:name="_Toc215414774"/>
      <w:r>
        <w:rPr>
          <w:rFonts w:ascii="Times New Roman" w:hAnsi="Times New Roman" w:cs="Times New Roman"/>
          <w:bCs w:val="0"/>
          <w:color w:val="auto"/>
          <w:sz w:val="28"/>
          <w:szCs w:val="28"/>
          <w:lang w:val="vi-VN"/>
        </w:rPr>
        <w:t>3.1.1. Liệt kê yêu cầu đặt ra</w:t>
      </w:r>
      <w:bookmarkEnd w:id="12"/>
    </w:p>
    <w:p w14:paraId="5D26B4AC" w14:textId="77777777" w:rsidR="00605A63" w:rsidRDefault="00000000">
      <w:pPr>
        <w:spacing w:before="0" w:after="0"/>
        <w:ind w:firstLine="720"/>
        <w:rPr>
          <w:rFonts w:cs="Times New Roman"/>
          <w:bCs/>
          <w:sz w:val="26"/>
          <w:szCs w:val="26"/>
          <w:lang w:val="vi-VN"/>
        </w:rPr>
      </w:pPr>
      <w:r>
        <w:rPr>
          <w:rFonts w:cs="Times New Roman"/>
          <w:bCs/>
          <w:sz w:val="26"/>
          <w:szCs w:val="26"/>
          <w:lang w:val="vi-VN"/>
        </w:rPr>
        <w:t>Dựa trên mục tiêu và nhiệm vụ của đề tài, phần cứng hệ thống bộ đếm sản phẩm cần đáp ứng các yêu cầu sau:</w:t>
      </w:r>
    </w:p>
    <w:p w14:paraId="30EE0D2B" w14:textId="77777777" w:rsidR="00605A63" w:rsidRDefault="00000000">
      <w:pPr>
        <w:pStyle w:val="ListParagraph"/>
        <w:numPr>
          <w:ilvl w:val="0"/>
          <w:numId w:val="5"/>
        </w:numPr>
        <w:rPr>
          <w:rFonts w:cs="Times New Roman"/>
          <w:bCs/>
          <w:sz w:val="26"/>
          <w:szCs w:val="26"/>
          <w:lang w:val="vi-VN"/>
        </w:rPr>
      </w:pPr>
      <w:r>
        <w:rPr>
          <w:rFonts w:cs="Times New Roman"/>
          <w:bCs/>
          <w:sz w:val="26"/>
          <w:szCs w:val="26"/>
          <w:lang w:val="vi-VN"/>
        </w:rPr>
        <w:t>Phát hiện chính xác từng sản phẩm đi qua băng chuyền.</w:t>
      </w:r>
    </w:p>
    <w:p w14:paraId="377BE691" w14:textId="77777777" w:rsidR="00605A63" w:rsidRDefault="00000000">
      <w:pPr>
        <w:pStyle w:val="ListParagraph"/>
        <w:numPr>
          <w:ilvl w:val="0"/>
          <w:numId w:val="5"/>
        </w:numPr>
        <w:rPr>
          <w:rFonts w:cs="Times New Roman"/>
          <w:bCs/>
          <w:sz w:val="26"/>
          <w:szCs w:val="26"/>
          <w:lang w:val="vi-VN"/>
        </w:rPr>
      </w:pPr>
      <w:r>
        <w:rPr>
          <w:rFonts w:cs="Times New Roman"/>
          <w:bCs/>
          <w:sz w:val="26"/>
          <w:szCs w:val="26"/>
          <w:lang w:val="vi-VN"/>
        </w:rPr>
        <w:t>Tín hiệu cảm biến phải được xử lý sao cho không bị nhiễu, không đếm trùng.</w:t>
      </w:r>
    </w:p>
    <w:p w14:paraId="27490824" w14:textId="77777777" w:rsidR="00605A63" w:rsidRDefault="00000000">
      <w:pPr>
        <w:pStyle w:val="ListParagraph"/>
        <w:numPr>
          <w:ilvl w:val="0"/>
          <w:numId w:val="5"/>
        </w:numPr>
        <w:rPr>
          <w:rFonts w:cs="Times New Roman"/>
          <w:bCs/>
          <w:sz w:val="26"/>
          <w:szCs w:val="26"/>
          <w:lang w:val="vi-VN"/>
        </w:rPr>
      </w:pPr>
      <w:r>
        <w:rPr>
          <w:rFonts w:cs="Times New Roman"/>
          <w:bCs/>
          <w:sz w:val="26"/>
          <w:szCs w:val="26"/>
          <w:lang w:val="vi-VN"/>
        </w:rPr>
        <w:t>Vi điều khiển ATmega16 phải nhận và xử lý tín hiệu theo thời gian thực.</w:t>
      </w:r>
    </w:p>
    <w:p w14:paraId="37CA2126" w14:textId="77777777" w:rsidR="00605A63" w:rsidRDefault="00000000">
      <w:pPr>
        <w:pStyle w:val="ListParagraph"/>
        <w:numPr>
          <w:ilvl w:val="0"/>
          <w:numId w:val="5"/>
        </w:numPr>
        <w:rPr>
          <w:rFonts w:cs="Times New Roman"/>
          <w:bCs/>
          <w:sz w:val="26"/>
          <w:szCs w:val="26"/>
          <w:lang w:val="vi-VN"/>
        </w:rPr>
      </w:pPr>
      <w:r>
        <w:rPr>
          <w:rFonts w:cs="Times New Roman"/>
          <w:bCs/>
          <w:sz w:val="26"/>
          <w:szCs w:val="26"/>
          <w:lang w:val="vi-VN"/>
        </w:rPr>
        <w:t xml:space="preserve">Hệ thống hiển thị số sản phẩm rõ ràng bằng LED 7 đoạn </w:t>
      </w:r>
      <w:r>
        <w:rPr>
          <w:rFonts w:cs="Times New Roman"/>
          <w:bCs/>
          <w:sz w:val="26"/>
          <w:szCs w:val="26"/>
        </w:rPr>
        <w:t>.</w:t>
      </w:r>
    </w:p>
    <w:p w14:paraId="60668100" w14:textId="77777777" w:rsidR="00605A63" w:rsidRDefault="00000000">
      <w:pPr>
        <w:pStyle w:val="ListParagraph"/>
        <w:numPr>
          <w:ilvl w:val="0"/>
          <w:numId w:val="5"/>
        </w:numPr>
        <w:rPr>
          <w:rFonts w:cs="Times New Roman"/>
          <w:bCs/>
          <w:sz w:val="26"/>
          <w:szCs w:val="26"/>
          <w:lang w:val="vi-VN"/>
        </w:rPr>
      </w:pPr>
      <w:r>
        <w:rPr>
          <w:rFonts w:cs="Times New Roman"/>
          <w:bCs/>
          <w:sz w:val="26"/>
          <w:szCs w:val="26"/>
          <w:lang w:val="vi-VN"/>
        </w:rPr>
        <w:t>Mạch nguồn phải cung cấp điện áp ổn định cho toàn bộ hệ thống.</w:t>
      </w:r>
    </w:p>
    <w:p w14:paraId="576FC0CE" w14:textId="77777777" w:rsidR="00605A63" w:rsidRDefault="00000000">
      <w:pPr>
        <w:pStyle w:val="ListParagraph"/>
        <w:numPr>
          <w:ilvl w:val="0"/>
          <w:numId w:val="5"/>
        </w:numPr>
        <w:rPr>
          <w:rFonts w:cs="Times New Roman"/>
          <w:bCs/>
          <w:sz w:val="26"/>
          <w:szCs w:val="26"/>
          <w:lang w:val="vi-VN"/>
        </w:rPr>
      </w:pPr>
      <w:r>
        <w:rPr>
          <w:rFonts w:cs="Times New Roman"/>
          <w:bCs/>
          <w:sz w:val="26"/>
          <w:szCs w:val="26"/>
          <w:lang w:val="vi-VN"/>
        </w:rPr>
        <w:t>Các khối chức năng phải hoạt động liên tục và ổn định trong môi trường mô phỏng và thực tế.</w:t>
      </w:r>
    </w:p>
    <w:p w14:paraId="75447693" w14:textId="77777777" w:rsidR="00605A63" w:rsidRDefault="00000000">
      <w:pPr>
        <w:pStyle w:val="Heading2"/>
        <w:rPr>
          <w:rFonts w:ascii="Times New Roman" w:hAnsi="Times New Roman" w:cs="Times New Roman"/>
          <w:bCs w:val="0"/>
          <w:color w:val="auto"/>
          <w:sz w:val="28"/>
          <w:szCs w:val="28"/>
          <w:lang w:val="vi-VN"/>
        </w:rPr>
      </w:pPr>
      <w:bookmarkStart w:id="13" w:name="_Toc215414775"/>
      <w:r>
        <w:rPr>
          <w:rFonts w:ascii="Times New Roman" w:hAnsi="Times New Roman" w:cs="Times New Roman"/>
          <w:bCs w:val="0"/>
          <w:color w:val="auto"/>
          <w:sz w:val="28"/>
          <w:szCs w:val="28"/>
          <w:lang w:val="vi-VN"/>
        </w:rPr>
        <w:t>3.1.2. Yêu cầu kỹ thuật (định lượng)</w:t>
      </w:r>
      <w:bookmarkEnd w:id="13"/>
    </w:p>
    <w:p w14:paraId="5E85DA24" w14:textId="77777777" w:rsidR="00605A63" w:rsidRDefault="00000000">
      <w:pPr>
        <w:pStyle w:val="ListParagraph"/>
        <w:numPr>
          <w:ilvl w:val="0"/>
          <w:numId w:val="6"/>
        </w:numPr>
        <w:rPr>
          <w:rFonts w:cs="Times New Roman"/>
          <w:bCs/>
          <w:sz w:val="26"/>
          <w:szCs w:val="26"/>
          <w:lang w:val="vi-VN"/>
        </w:rPr>
      </w:pPr>
      <w:r>
        <w:rPr>
          <w:rFonts w:cs="Times New Roman"/>
          <w:bCs/>
          <w:sz w:val="26"/>
          <w:szCs w:val="26"/>
          <w:lang w:val="vi-VN"/>
        </w:rPr>
        <w:t>Điện áp hoạt động: 5V DC cho ATmega16 và LED 7 đoạn.</w:t>
      </w:r>
    </w:p>
    <w:p w14:paraId="500E70EB" w14:textId="77777777" w:rsidR="00605A63" w:rsidRDefault="00000000">
      <w:pPr>
        <w:pStyle w:val="ListParagraph"/>
        <w:numPr>
          <w:ilvl w:val="0"/>
          <w:numId w:val="6"/>
        </w:numPr>
        <w:rPr>
          <w:rFonts w:cs="Times New Roman"/>
          <w:bCs/>
          <w:sz w:val="26"/>
          <w:szCs w:val="26"/>
          <w:lang w:val="vi-VN"/>
        </w:rPr>
      </w:pPr>
      <w:r>
        <w:rPr>
          <w:rFonts w:cs="Times New Roman"/>
          <w:bCs/>
          <w:sz w:val="26"/>
          <w:szCs w:val="26"/>
          <w:lang w:val="vi-VN"/>
        </w:rPr>
        <w:t>Tốc độ đáp ứng cảm biến: &lt; 5 ms.</w:t>
      </w:r>
    </w:p>
    <w:p w14:paraId="550EB90B" w14:textId="77777777" w:rsidR="00605A63" w:rsidRDefault="00000000">
      <w:pPr>
        <w:pStyle w:val="ListParagraph"/>
        <w:numPr>
          <w:ilvl w:val="0"/>
          <w:numId w:val="6"/>
        </w:numPr>
        <w:rPr>
          <w:rFonts w:cs="Times New Roman"/>
          <w:bCs/>
          <w:sz w:val="26"/>
          <w:szCs w:val="26"/>
          <w:lang w:val="vi-VN"/>
        </w:rPr>
      </w:pPr>
      <w:r>
        <w:rPr>
          <w:rFonts w:cs="Times New Roman"/>
          <w:bCs/>
          <w:sz w:val="26"/>
          <w:szCs w:val="26"/>
          <w:lang w:val="vi-VN"/>
        </w:rPr>
        <w:t>Tốc độ quét LED 7 đoạn: 1–2 ms/digit.</w:t>
      </w:r>
    </w:p>
    <w:p w14:paraId="30DDB463" w14:textId="77777777" w:rsidR="00605A63" w:rsidRDefault="00000000">
      <w:pPr>
        <w:pStyle w:val="ListParagraph"/>
        <w:numPr>
          <w:ilvl w:val="0"/>
          <w:numId w:val="6"/>
        </w:numPr>
        <w:rPr>
          <w:rFonts w:cs="Times New Roman"/>
          <w:bCs/>
          <w:sz w:val="26"/>
          <w:szCs w:val="26"/>
          <w:lang w:val="vi-VN"/>
        </w:rPr>
      </w:pPr>
      <w:r>
        <w:rPr>
          <w:rFonts w:cs="Times New Roman"/>
          <w:bCs/>
          <w:sz w:val="26"/>
          <w:szCs w:val="26"/>
          <w:lang w:val="vi-VN"/>
        </w:rPr>
        <w:t>Độ chính xác: sai số ≤ 1 sản phẩm / 1000 sản phẩm.</w:t>
      </w:r>
    </w:p>
    <w:p w14:paraId="445E0831" w14:textId="77777777" w:rsidR="00605A63" w:rsidRDefault="00000000">
      <w:pPr>
        <w:pStyle w:val="ListParagraph"/>
        <w:numPr>
          <w:ilvl w:val="0"/>
          <w:numId w:val="6"/>
        </w:numPr>
        <w:rPr>
          <w:rFonts w:cs="Times New Roman"/>
          <w:bCs/>
          <w:sz w:val="26"/>
          <w:szCs w:val="26"/>
        </w:rPr>
      </w:pPr>
      <w:r>
        <w:rPr>
          <w:rFonts w:cs="Times New Roman"/>
          <w:bCs/>
          <w:sz w:val="26"/>
          <w:szCs w:val="26"/>
          <w:lang w:val="vi-VN"/>
        </w:rPr>
        <w:t>Công suất tiêu thụ thấp, hoạt động ổn định &gt; 8 giờ liên tục.</w:t>
      </w:r>
    </w:p>
    <w:p w14:paraId="666D0B8D" w14:textId="77777777" w:rsidR="00605A63" w:rsidRDefault="00000000">
      <w:pPr>
        <w:pStyle w:val="Heading2"/>
        <w:rPr>
          <w:rFonts w:ascii="Times New Roman" w:hAnsi="Times New Roman" w:cs="Times New Roman"/>
          <w:bCs w:val="0"/>
          <w:color w:val="auto"/>
          <w:sz w:val="28"/>
          <w:szCs w:val="28"/>
          <w:lang w:val="vi-VN"/>
        </w:rPr>
      </w:pPr>
      <w:bookmarkStart w:id="14" w:name="_Toc215414776"/>
      <w:r>
        <w:rPr>
          <w:rFonts w:ascii="Times New Roman" w:hAnsi="Times New Roman" w:cs="Times New Roman"/>
          <w:bCs w:val="0"/>
          <w:color w:val="auto"/>
          <w:sz w:val="28"/>
          <w:szCs w:val="28"/>
          <w:lang w:val="vi-VN"/>
        </w:rPr>
        <w:t>3.2. Phân tích phương án thiết kế</w:t>
      </w:r>
      <w:bookmarkEnd w:id="14"/>
    </w:p>
    <w:p w14:paraId="00611291" w14:textId="77777777" w:rsidR="00605A63" w:rsidRDefault="00000000">
      <w:pPr>
        <w:pStyle w:val="Heading3"/>
        <w:rPr>
          <w:rFonts w:ascii="Times New Roman" w:hAnsi="Times New Roman" w:cs="Times New Roman"/>
          <w:b/>
          <w:color w:val="auto"/>
          <w:sz w:val="26"/>
          <w:szCs w:val="26"/>
          <w:lang w:val="vi-VN"/>
        </w:rPr>
      </w:pPr>
      <w:bookmarkStart w:id="15" w:name="_Toc215414777"/>
      <w:r>
        <w:rPr>
          <w:rFonts w:ascii="Times New Roman" w:hAnsi="Times New Roman" w:cs="Times New Roman"/>
          <w:b/>
          <w:color w:val="auto"/>
          <w:sz w:val="26"/>
          <w:szCs w:val="26"/>
          <w:lang w:val="vi-VN"/>
        </w:rPr>
        <w:t>3.2.1. Phân tích cách thức dẫn đến lựa chọn phương án thiết kế</w:t>
      </w:r>
      <w:bookmarkEnd w:id="15"/>
    </w:p>
    <w:p w14:paraId="2711FF32" w14:textId="77777777" w:rsidR="00605A63" w:rsidRDefault="00000000">
      <w:pPr>
        <w:spacing w:before="0" w:after="0"/>
        <w:ind w:firstLine="720"/>
        <w:rPr>
          <w:rFonts w:cs="Times New Roman"/>
          <w:bCs/>
          <w:sz w:val="26"/>
          <w:szCs w:val="26"/>
          <w:lang w:val="vi-VN"/>
        </w:rPr>
      </w:pPr>
      <w:r>
        <w:rPr>
          <w:rFonts w:cs="Times New Roman"/>
          <w:bCs/>
          <w:sz w:val="26"/>
          <w:szCs w:val="26"/>
          <w:lang w:val="vi-VN"/>
        </w:rPr>
        <w:t>Từ yêu cầu hệ thống, có hai phần cốt lõi phải được lựa chọn:</w:t>
      </w:r>
      <w:r>
        <w:rPr>
          <w:rFonts w:cs="Times New Roman"/>
          <w:bCs/>
          <w:sz w:val="26"/>
          <w:szCs w:val="26"/>
          <w:lang w:val="vi-VN"/>
        </w:rPr>
        <w:br/>
        <w:t>cảm biến phát hiện sản phẩm và vi điều khiển xử lý trung tâm.</w:t>
      </w:r>
    </w:p>
    <w:p w14:paraId="7877F5AE" w14:textId="77777777" w:rsidR="00605A63" w:rsidRDefault="00000000">
      <w:pPr>
        <w:pStyle w:val="ListParagraph"/>
        <w:numPr>
          <w:ilvl w:val="0"/>
          <w:numId w:val="7"/>
        </w:numPr>
        <w:rPr>
          <w:rFonts w:cs="Times New Roman"/>
          <w:bCs/>
          <w:sz w:val="26"/>
          <w:szCs w:val="26"/>
          <w:lang w:val="vi-VN"/>
        </w:rPr>
      </w:pPr>
      <w:r>
        <w:rPr>
          <w:rFonts w:cs="Times New Roman"/>
          <w:bCs/>
          <w:sz w:val="26"/>
          <w:szCs w:val="26"/>
          <w:lang w:val="vi-VN"/>
        </w:rPr>
        <w:t xml:space="preserve">Cảm biến </w:t>
      </w:r>
      <w:r>
        <w:rPr>
          <w:rFonts w:cs="Times New Roman"/>
          <w:bCs/>
          <w:sz w:val="26"/>
          <w:szCs w:val="26"/>
        </w:rPr>
        <w:t>hồng ngoại</w:t>
      </w:r>
      <w:r>
        <w:rPr>
          <w:rFonts w:cs="Times New Roman"/>
          <w:bCs/>
          <w:sz w:val="26"/>
          <w:szCs w:val="26"/>
          <w:lang w:val="vi-VN"/>
        </w:rPr>
        <w:t xml:space="preserve"> thu–phát được chọn vì dễ lắp đặt, phản hồi nhanh và phù hợp đếm đơn giản.</w:t>
      </w:r>
    </w:p>
    <w:p w14:paraId="2D191E9B" w14:textId="77777777" w:rsidR="00605A63" w:rsidRDefault="00000000">
      <w:pPr>
        <w:pStyle w:val="ListParagraph"/>
        <w:numPr>
          <w:ilvl w:val="0"/>
          <w:numId w:val="7"/>
        </w:numPr>
        <w:rPr>
          <w:rFonts w:cs="Times New Roman"/>
          <w:bCs/>
          <w:sz w:val="26"/>
          <w:szCs w:val="26"/>
          <w:lang w:val="vi-VN"/>
        </w:rPr>
      </w:pPr>
      <w:r>
        <w:rPr>
          <w:rFonts w:cs="Times New Roman"/>
          <w:bCs/>
          <w:sz w:val="26"/>
          <w:szCs w:val="26"/>
          <w:lang w:val="vi-VN"/>
        </w:rPr>
        <w:t>ATmega16 được chọn vì có số chân I/O đủ lớn cho cảm biến và LED 7 đoạn, đồng thời có timer và interrupt phù hợp xử lý thời gian thực.</w:t>
      </w:r>
    </w:p>
    <w:p w14:paraId="37B7E6AB" w14:textId="77777777" w:rsidR="00605A63" w:rsidRDefault="00000000">
      <w:pPr>
        <w:pStyle w:val="ListParagraph"/>
        <w:numPr>
          <w:ilvl w:val="0"/>
          <w:numId w:val="7"/>
        </w:numPr>
        <w:rPr>
          <w:rFonts w:cs="Times New Roman"/>
          <w:bCs/>
          <w:sz w:val="26"/>
          <w:szCs w:val="26"/>
          <w:lang w:val="vi-VN"/>
        </w:rPr>
      </w:pPr>
      <w:r>
        <w:rPr>
          <w:rFonts w:cs="Times New Roman"/>
          <w:bCs/>
          <w:sz w:val="26"/>
          <w:szCs w:val="26"/>
          <w:lang w:val="vi-VN"/>
        </w:rPr>
        <w:lastRenderedPageBreak/>
        <w:t>LED 7 đoạn được chọn làm hiển thị vì đơn giản, trực quan và phù hợp với hệ thống đếm.</w:t>
      </w:r>
    </w:p>
    <w:p w14:paraId="2518F71A" w14:textId="77777777" w:rsidR="00605A63" w:rsidRDefault="00000000">
      <w:pPr>
        <w:pStyle w:val="Heading3"/>
        <w:rPr>
          <w:rFonts w:ascii="Times New Roman" w:hAnsi="Times New Roman" w:cs="Times New Roman"/>
          <w:b/>
          <w:color w:val="auto"/>
          <w:sz w:val="26"/>
          <w:szCs w:val="26"/>
          <w:lang w:val="vi-VN"/>
        </w:rPr>
      </w:pPr>
      <w:bookmarkStart w:id="16" w:name="_Toc215414778"/>
      <w:r>
        <w:rPr>
          <w:rFonts w:ascii="Times New Roman" w:hAnsi="Times New Roman" w:cs="Times New Roman"/>
          <w:b/>
          <w:color w:val="auto"/>
          <w:sz w:val="26"/>
          <w:szCs w:val="26"/>
          <w:lang w:val="vi-VN"/>
        </w:rPr>
        <w:t>3.2.2. Ưu điểm – khuyết điểm từng phương pháp</w:t>
      </w:r>
      <w:bookmarkEnd w:id="16"/>
    </w:p>
    <w:tbl>
      <w:tblPr>
        <w:tblStyle w:val="TableGrid"/>
        <w:tblW w:w="9320" w:type="dxa"/>
        <w:tblLook w:val="04A0" w:firstRow="1" w:lastRow="0" w:firstColumn="1" w:lastColumn="0" w:noHBand="0" w:noVBand="1"/>
      </w:tblPr>
      <w:tblGrid>
        <w:gridCol w:w="1986"/>
        <w:gridCol w:w="2367"/>
        <w:gridCol w:w="2933"/>
        <w:gridCol w:w="2034"/>
      </w:tblGrid>
      <w:tr w:rsidR="00605A63" w14:paraId="54B42DCC" w14:textId="77777777">
        <w:trPr>
          <w:trHeight w:val="817"/>
        </w:trPr>
        <w:tc>
          <w:tcPr>
            <w:tcW w:w="0" w:type="auto"/>
            <w:vAlign w:val="center"/>
          </w:tcPr>
          <w:p w14:paraId="49CC7723" w14:textId="77777777" w:rsidR="00605A63" w:rsidRDefault="00000000">
            <w:pPr>
              <w:spacing w:before="0" w:after="0" w:line="240" w:lineRule="auto"/>
              <w:jc w:val="center"/>
              <w:rPr>
                <w:rFonts w:cs="Times New Roman"/>
                <w:b/>
                <w:sz w:val="26"/>
                <w:szCs w:val="26"/>
                <w:lang w:val="vi-VN"/>
              </w:rPr>
            </w:pPr>
            <w:r>
              <w:rPr>
                <w:rFonts w:cs="Times New Roman"/>
                <w:b/>
                <w:sz w:val="26"/>
                <w:szCs w:val="26"/>
                <w:lang w:val="vi-VN"/>
              </w:rPr>
              <w:t>Phần tử</w:t>
            </w:r>
          </w:p>
        </w:tc>
        <w:tc>
          <w:tcPr>
            <w:tcW w:w="0" w:type="auto"/>
            <w:vAlign w:val="center"/>
          </w:tcPr>
          <w:p w14:paraId="440359A0" w14:textId="77777777" w:rsidR="00605A63" w:rsidRDefault="00000000">
            <w:pPr>
              <w:spacing w:before="0" w:after="0" w:line="240" w:lineRule="auto"/>
              <w:jc w:val="center"/>
              <w:rPr>
                <w:rFonts w:cs="Times New Roman"/>
                <w:b/>
                <w:sz w:val="26"/>
                <w:szCs w:val="26"/>
                <w:lang w:val="vi-VN"/>
              </w:rPr>
            </w:pPr>
            <w:r>
              <w:rPr>
                <w:rFonts w:cs="Times New Roman"/>
                <w:b/>
                <w:sz w:val="26"/>
                <w:szCs w:val="26"/>
                <w:lang w:val="vi-VN"/>
              </w:rPr>
              <w:t>Ưu điểm</w:t>
            </w:r>
          </w:p>
        </w:tc>
        <w:tc>
          <w:tcPr>
            <w:tcW w:w="0" w:type="auto"/>
            <w:vAlign w:val="center"/>
          </w:tcPr>
          <w:p w14:paraId="4F9215C8" w14:textId="77777777" w:rsidR="00605A63" w:rsidRDefault="00000000">
            <w:pPr>
              <w:spacing w:before="0" w:after="0" w:line="240" w:lineRule="auto"/>
              <w:jc w:val="center"/>
              <w:rPr>
                <w:rFonts w:cs="Times New Roman"/>
                <w:b/>
                <w:sz w:val="26"/>
                <w:szCs w:val="26"/>
                <w:lang w:val="vi-VN"/>
              </w:rPr>
            </w:pPr>
            <w:r>
              <w:rPr>
                <w:rFonts w:cs="Times New Roman"/>
                <w:b/>
                <w:sz w:val="26"/>
                <w:szCs w:val="26"/>
                <w:lang w:val="vi-VN"/>
              </w:rPr>
              <w:t>Nhược điểm</w:t>
            </w:r>
          </w:p>
        </w:tc>
        <w:tc>
          <w:tcPr>
            <w:tcW w:w="0" w:type="auto"/>
            <w:vAlign w:val="center"/>
          </w:tcPr>
          <w:p w14:paraId="325A7E83" w14:textId="77777777" w:rsidR="00605A63" w:rsidRDefault="00000000">
            <w:pPr>
              <w:spacing w:before="0" w:after="0" w:line="240" w:lineRule="auto"/>
              <w:jc w:val="center"/>
              <w:rPr>
                <w:rFonts w:cs="Times New Roman"/>
                <w:b/>
                <w:sz w:val="26"/>
                <w:szCs w:val="26"/>
                <w:lang w:val="vi-VN"/>
              </w:rPr>
            </w:pPr>
            <w:r>
              <w:rPr>
                <w:rFonts w:cs="Times New Roman"/>
                <w:b/>
                <w:sz w:val="26"/>
                <w:szCs w:val="26"/>
                <w:lang w:val="vi-VN"/>
              </w:rPr>
              <w:t>Kết luận</w:t>
            </w:r>
          </w:p>
        </w:tc>
      </w:tr>
      <w:tr w:rsidR="00605A63" w14:paraId="7664D65A" w14:textId="77777777">
        <w:trPr>
          <w:trHeight w:val="1296"/>
        </w:trPr>
        <w:tc>
          <w:tcPr>
            <w:tcW w:w="0" w:type="auto"/>
            <w:vAlign w:val="center"/>
          </w:tcPr>
          <w:p w14:paraId="1F4DCC85" w14:textId="77777777" w:rsidR="00605A63" w:rsidRDefault="00000000">
            <w:pPr>
              <w:spacing w:before="0" w:after="0" w:line="240" w:lineRule="auto"/>
              <w:jc w:val="center"/>
              <w:rPr>
                <w:rFonts w:cs="Times New Roman"/>
                <w:bCs/>
                <w:sz w:val="26"/>
                <w:szCs w:val="26"/>
              </w:rPr>
            </w:pPr>
            <w:r>
              <w:rPr>
                <w:rFonts w:cs="Times New Roman"/>
                <w:bCs/>
                <w:sz w:val="26"/>
                <w:szCs w:val="26"/>
                <w:lang w:val="vi-VN"/>
              </w:rPr>
              <w:t xml:space="preserve">Cảm biến </w:t>
            </w:r>
            <w:r>
              <w:rPr>
                <w:rFonts w:cs="Times New Roman"/>
                <w:bCs/>
                <w:sz w:val="26"/>
                <w:szCs w:val="26"/>
              </w:rPr>
              <w:t>hồng ngoại</w:t>
            </w:r>
          </w:p>
        </w:tc>
        <w:tc>
          <w:tcPr>
            <w:tcW w:w="0" w:type="auto"/>
            <w:vAlign w:val="center"/>
          </w:tcPr>
          <w:p w14:paraId="06ABC2E4"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lang w:val="vi-VN"/>
              </w:rPr>
              <w:t>Phản hồi nhanh, độ tin cậy cao</w:t>
            </w:r>
          </w:p>
        </w:tc>
        <w:tc>
          <w:tcPr>
            <w:tcW w:w="0" w:type="auto"/>
            <w:vAlign w:val="center"/>
          </w:tcPr>
          <w:p w14:paraId="06605DA1"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lang w:val="vi-VN"/>
              </w:rPr>
              <w:t>Nhạy ánh sáng ngoài, cần giảm nhiễu</w:t>
            </w:r>
          </w:p>
        </w:tc>
        <w:tc>
          <w:tcPr>
            <w:tcW w:w="0" w:type="auto"/>
            <w:vAlign w:val="center"/>
          </w:tcPr>
          <w:p w14:paraId="39F490D4"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lang w:val="vi-VN"/>
              </w:rPr>
              <w:t>Phù hợp</w:t>
            </w:r>
          </w:p>
        </w:tc>
      </w:tr>
      <w:tr w:rsidR="00605A63" w14:paraId="14C2835E" w14:textId="77777777">
        <w:trPr>
          <w:trHeight w:val="1296"/>
        </w:trPr>
        <w:tc>
          <w:tcPr>
            <w:tcW w:w="0" w:type="auto"/>
            <w:vAlign w:val="center"/>
          </w:tcPr>
          <w:p w14:paraId="15802386" w14:textId="77777777" w:rsidR="00605A63" w:rsidRDefault="00000000">
            <w:pPr>
              <w:spacing w:before="0" w:after="0" w:line="240" w:lineRule="auto"/>
              <w:jc w:val="center"/>
              <w:rPr>
                <w:rFonts w:cs="Times New Roman"/>
                <w:bCs/>
                <w:sz w:val="26"/>
                <w:szCs w:val="26"/>
                <w:lang w:val="vi-VN"/>
              </w:rPr>
            </w:pPr>
            <w:r>
              <w:rPr>
                <w:rFonts w:cs="Times New Roman"/>
                <w:bCs/>
                <w:sz w:val="26"/>
                <w:szCs w:val="26"/>
                <w:lang w:val="vi-VN"/>
              </w:rPr>
              <w:t>ATmega16</w:t>
            </w:r>
          </w:p>
        </w:tc>
        <w:tc>
          <w:tcPr>
            <w:tcW w:w="0" w:type="auto"/>
            <w:vAlign w:val="center"/>
          </w:tcPr>
          <w:p w14:paraId="6FDF83A6"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lang w:val="vi-VN"/>
              </w:rPr>
              <w:t>Dễ lập trình, nhiều ngoại vi</w:t>
            </w:r>
          </w:p>
        </w:tc>
        <w:tc>
          <w:tcPr>
            <w:tcW w:w="0" w:type="auto"/>
            <w:vAlign w:val="center"/>
          </w:tcPr>
          <w:p w14:paraId="6CCA6B71"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lang w:val="vi-VN"/>
              </w:rPr>
              <w:t>8-bit, hiệu năng vừa đủ</w:t>
            </w:r>
          </w:p>
        </w:tc>
        <w:tc>
          <w:tcPr>
            <w:tcW w:w="0" w:type="auto"/>
            <w:vAlign w:val="center"/>
          </w:tcPr>
          <w:p w14:paraId="2C88BCDF"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lang w:val="vi-VN"/>
              </w:rPr>
              <w:t>Đáp ứng tốt</w:t>
            </w:r>
          </w:p>
        </w:tc>
      </w:tr>
      <w:tr w:rsidR="00605A63" w14:paraId="5E211BAA" w14:textId="77777777">
        <w:trPr>
          <w:trHeight w:val="1296"/>
        </w:trPr>
        <w:tc>
          <w:tcPr>
            <w:tcW w:w="0" w:type="auto"/>
            <w:vAlign w:val="center"/>
          </w:tcPr>
          <w:p w14:paraId="05366426" w14:textId="77777777" w:rsidR="00605A63" w:rsidRDefault="00000000">
            <w:pPr>
              <w:spacing w:before="0" w:after="0" w:line="240" w:lineRule="auto"/>
              <w:jc w:val="center"/>
              <w:rPr>
                <w:rFonts w:cs="Times New Roman"/>
                <w:bCs/>
                <w:sz w:val="26"/>
                <w:szCs w:val="26"/>
                <w:lang w:val="vi-VN"/>
              </w:rPr>
            </w:pPr>
            <w:r>
              <w:rPr>
                <w:rFonts w:cs="Times New Roman"/>
                <w:bCs/>
                <w:sz w:val="26"/>
                <w:szCs w:val="26"/>
                <w:lang w:val="vi-VN"/>
              </w:rPr>
              <w:t>LED 7 đoạn</w:t>
            </w:r>
          </w:p>
        </w:tc>
        <w:tc>
          <w:tcPr>
            <w:tcW w:w="0" w:type="auto"/>
            <w:vAlign w:val="center"/>
          </w:tcPr>
          <w:p w14:paraId="12ACC5B9"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lang w:val="vi-VN"/>
              </w:rPr>
              <w:t>Hiển thị rõ, giá rẻ</w:t>
            </w:r>
          </w:p>
        </w:tc>
        <w:tc>
          <w:tcPr>
            <w:tcW w:w="0" w:type="auto"/>
            <w:vAlign w:val="center"/>
          </w:tcPr>
          <w:p w14:paraId="0929FB5D"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lang w:val="vi-VN"/>
              </w:rPr>
              <w:t>Cần quét liên tục</w:t>
            </w:r>
          </w:p>
        </w:tc>
        <w:tc>
          <w:tcPr>
            <w:tcW w:w="0" w:type="auto"/>
            <w:vAlign w:val="center"/>
          </w:tcPr>
          <w:p w14:paraId="2A9CD842"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lang w:val="vi-VN"/>
              </w:rPr>
              <w:t>Hợp lý cho bài toán</w:t>
            </w:r>
          </w:p>
        </w:tc>
      </w:tr>
      <w:tr w:rsidR="00605A63" w14:paraId="0F1623C1" w14:textId="77777777">
        <w:trPr>
          <w:trHeight w:val="1296"/>
        </w:trPr>
        <w:tc>
          <w:tcPr>
            <w:tcW w:w="0" w:type="auto"/>
            <w:vAlign w:val="center"/>
          </w:tcPr>
          <w:p w14:paraId="372F31BC" w14:textId="77777777" w:rsidR="00605A63" w:rsidRDefault="00000000">
            <w:pPr>
              <w:spacing w:before="0" w:after="0" w:line="240" w:lineRule="auto"/>
              <w:jc w:val="center"/>
              <w:rPr>
                <w:rFonts w:cs="Times New Roman"/>
                <w:bCs/>
                <w:sz w:val="26"/>
                <w:szCs w:val="26"/>
              </w:rPr>
            </w:pPr>
            <w:r>
              <w:rPr>
                <w:rFonts w:cs="Times New Roman"/>
                <w:bCs/>
                <w:sz w:val="26"/>
                <w:szCs w:val="26"/>
              </w:rPr>
              <w:t>Module dò line</w:t>
            </w:r>
          </w:p>
        </w:tc>
        <w:tc>
          <w:tcPr>
            <w:tcW w:w="0" w:type="auto"/>
            <w:vAlign w:val="center"/>
          </w:tcPr>
          <w:p w14:paraId="2893BF22" w14:textId="77777777" w:rsidR="00605A63" w:rsidRDefault="00000000">
            <w:pPr>
              <w:spacing w:before="0" w:after="0" w:line="240" w:lineRule="auto"/>
              <w:jc w:val="center"/>
              <w:rPr>
                <w:rFonts w:cs="Times New Roman"/>
                <w:bCs/>
                <w:i/>
                <w:iCs/>
                <w:sz w:val="26"/>
                <w:szCs w:val="26"/>
              </w:rPr>
            </w:pPr>
            <w:r>
              <w:rPr>
                <w:rFonts w:cs="Times New Roman"/>
                <w:bCs/>
                <w:i/>
                <w:iCs/>
                <w:sz w:val="26"/>
                <w:szCs w:val="26"/>
              </w:rPr>
              <w:t>Nhỏ gọn, phản hồi nhanh</w:t>
            </w:r>
          </w:p>
          <w:p w14:paraId="471839EB" w14:textId="77777777" w:rsidR="00605A63" w:rsidRDefault="00605A63">
            <w:pPr>
              <w:spacing w:before="0" w:after="0" w:line="240" w:lineRule="auto"/>
              <w:jc w:val="center"/>
              <w:rPr>
                <w:rFonts w:cs="Times New Roman"/>
                <w:bCs/>
                <w:i/>
                <w:iCs/>
                <w:sz w:val="26"/>
                <w:szCs w:val="26"/>
                <w:lang w:val="vi-VN"/>
              </w:rPr>
            </w:pPr>
          </w:p>
        </w:tc>
        <w:tc>
          <w:tcPr>
            <w:tcW w:w="0" w:type="auto"/>
            <w:vAlign w:val="center"/>
          </w:tcPr>
          <w:p w14:paraId="0772B98D" w14:textId="77777777" w:rsidR="00605A63" w:rsidRDefault="00000000">
            <w:pPr>
              <w:spacing w:before="0" w:after="0" w:line="240" w:lineRule="auto"/>
              <w:jc w:val="center"/>
              <w:rPr>
                <w:i/>
                <w:iCs/>
                <w:sz w:val="26"/>
                <w:szCs w:val="26"/>
              </w:rPr>
            </w:pPr>
            <w:r>
              <w:rPr>
                <w:i/>
                <w:iCs/>
                <w:sz w:val="26"/>
                <w:szCs w:val="26"/>
              </w:rPr>
              <w:t>Nhạy ánh sáng, khoảng cách ngắn</w:t>
            </w:r>
          </w:p>
        </w:tc>
        <w:tc>
          <w:tcPr>
            <w:tcW w:w="0" w:type="auto"/>
            <w:vAlign w:val="center"/>
          </w:tcPr>
          <w:p w14:paraId="57450D25"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rPr>
              <w:t>Phù hợp phát hiện vật gần</w:t>
            </w:r>
          </w:p>
        </w:tc>
      </w:tr>
      <w:tr w:rsidR="00605A63" w14:paraId="152ED1B4" w14:textId="77777777">
        <w:trPr>
          <w:trHeight w:val="1296"/>
        </w:trPr>
        <w:tc>
          <w:tcPr>
            <w:tcW w:w="0" w:type="auto"/>
            <w:vAlign w:val="center"/>
          </w:tcPr>
          <w:p w14:paraId="5F665863" w14:textId="77777777" w:rsidR="00605A63" w:rsidRDefault="00000000">
            <w:pPr>
              <w:spacing w:before="0" w:after="0" w:line="240" w:lineRule="auto"/>
              <w:jc w:val="center"/>
              <w:rPr>
                <w:rFonts w:cs="Times New Roman"/>
                <w:bCs/>
                <w:sz w:val="26"/>
                <w:szCs w:val="26"/>
              </w:rPr>
            </w:pPr>
            <w:r>
              <w:rPr>
                <w:rFonts w:cs="Times New Roman"/>
                <w:bCs/>
                <w:sz w:val="26"/>
                <w:szCs w:val="26"/>
              </w:rPr>
              <w:t>Module relay</w:t>
            </w:r>
          </w:p>
        </w:tc>
        <w:tc>
          <w:tcPr>
            <w:tcW w:w="0" w:type="auto"/>
            <w:vAlign w:val="center"/>
          </w:tcPr>
          <w:p w14:paraId="7459AD6C"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rPr>
              <w:t>Điều khiển được tải lớn</w:t>
            </w:r>
          </w:p>
        </w:tc>
        <w:tc>
          <w:tcPr>
            <w:tcW w:w="0" w:type="auto"/>
            <w:vAlign w:val="center"/>
          </w:tcPr>
          <w:p w14:paraId="2F5EF1CF" w14:textId="77777777" w:rsidR="00605A63" w:rsidRDefault="00000000">
            <w:pPr>
              <w:spacing w:before="0" w:after="0" w:line="240" w:lineRule="auto"/>
              <w:jc w:val="center"/>
              <w:rPr>
                <w:rFonts w:cs="Times New Roman"/>
                <w:bCs/>
                <w:i/>
                <w:iCs/>
                <w:sz w:val="26"/>
                <w:szCs w:val="26"/>
                <w:lang w:val="vi-VN"/>
              </w:rPr>
            </w:pPr>
            <w:r>
              <w:rPr>
                <w:bCs/>
                <w:i/>
                <w:iCs/>
                <w:sz w:val="26"/>
                <w:szCs w:val="26"/>
              </w:rPr>
              <w:t>Đóng/ngắt chậm, có tiếng tạch</w:t>
            </w:r>
          </w:p>
        </w:tc>
        <w:tc>
          <w:tcPr>
            <w:tcW w:w="0" w:type="auto"/>
            <w:vAlign w:val="center"/>
          </w:tcPr>
          <w:p w14:paraId="686F697D" w14:textId="77777777" w:rsidR="00605A63" w:rsidRDefault="00000000">
            <w:pPr>
              <w:spacing w:before="0" w:after="0" w:line="240" w:lineRule="auto"/>
              <w:jc w:val="center"/>
              <w:rPr>
                <w:rFonts w:cs="Times New Roman"/>
                <w:bCs/>
                <w:i/>
                <w:iCs/>
                <w:sz w:val="26"/>
                <w:szCs w:val="26"/>
                <w:lang w:val="vi-VN"/>
              </w:rPr>
            </w:pPr>
            <w:r>
              <w:rPr>
                <w:rFonts w:cs="Times New Roman"/>
                <w:bCs/>
                <w:i/>
                <w:iCs/>
                <w:sz w:val="26"/>
                <w:szCs w:val="26"/>
              </w:rPr>
              <w:t>Thích hợp điều khiển</w:t>
            </w:r>
          </w:p>
        </w:tc>
      </w:tr>
    </w:tbl>
    <w:p w14:paraId="402FB271" w14:textId="77777777" w:rsidR="00605A63" w:rsidRDefault="00605A63">
      <w:pPr>
        <w:rPr>
          <w:rFonts w:cs="Times New Roman"/>
          <w:bCs/>
          <w:sz w:val="26"/>
          <w:szCs w:val="26"/>
        </w:rPr>
      </w:pPr>
    </w:p>
    <w:p w14:paraId="00DD80E8" w14:textId="77777777" w:rsidR="00605A63" w:rsidRDefault="00000000">
      <w:pPr>
        <w:rPr>
          <w:rFonts w:cs="Times New Roman"/>
          <w:bCs/>
          <w:sz w:val="26"/>
          <w:szCs w:val="26"/>
        </w:rPr>
      </w:pPr>
      <w:r>
        <w:rPr>
          <w:rFonts w:cs="Times New Roman"/>
          <w:bCs/>
          <w:sz w:val="26"/>
          <w:szCs w:val="26"/>
          <w:lang w:val="vi-VN"/>
        </w:rPr>
        <w:t>=&gt; Phương án kết hợp ATmega16 + cảm biến quang + LED 7 đoạn là phù hợp nhất.</w:t>
      </w:r>
    </w:p>
    <w:p w14:paraId="4CA6EE51" w14:textId="77777777" w:rsidR="00605A63" w:rsidRDefault="00000000">
      <w:pPr>
        <w:pStyle w:val="Heading2"/>
        <w:rPr>
          <w:rFonts w:ascii="Times New Roman" w:hAnsi="Times New Roman" w:cs="Times New Roman"/>
          <w:bCs w:val="0"/>
          <w:color w:val="auto"/>
          <w:sz w:val="28"/>
          <w:szCs w:val="28"/>
        </w:rPr>
      </w:pPr>
      <w:bookmarkStart w:id="17" w:name="_Toc215414779"/>
      <w:r>
        <w:rPr>
          <w:rFonts w:ascii="Times New Roman" w:hAnsi="Times New Roman" w:cs="Times New Roman"/>
          <w:bCs w:val="0"/>
          <w:color w:val="auto"/>
          <w:sz w:val="28"/>
          <w:szCs w:val="28"/>
          <w:lang w:val="vi-VN"/>
        </w:rPr>
        <w:lastRenderedPageBreak/>
        <w:t xml:space="preserve">3.3. Sơ đồ khối </w:t>
      </w:r>
      <w:r>
        <w:rPr>
          <w:rFonts w:ascii="Times New Roman" w:hAnsi="Times New Roman" w:cs="Times New Roman"/>
          <w:bCs w:val="0"/>
          <w:color w:val="auto"/>
          <w:sz w:val="28"/>
          <w:szCs w:val="28"/>
        </w:rPr>
        <w:t>và</w:t>
      </w:r>
      <w:r>
        <w:rPr>
          <w:rFonts w:ascii="Times New Roman" w:hAnsi="Times New Roman" w:cs="Times New Roman"/>
          <w:bCs w:val="0"/>
          <w:color w:val="auto"/>
          <w:sz w:val="28"/>
          <w:szCs w:val="28"/>
          <w:lang w:val="vi-VN"/>
        </w:rPr>
        <w:t xml:space="preserve"> giải thích</w:t>
      </w:r>
      <w:bookmarkEnd w:id="17"/>
    </w:p>
    <w:p w14:paraId="3B116F72" w14:textId="77777777" w:rsidR="00605A63" w:rsidRDefault="00000000">
      <w:pPr>
        <w:pStyle w:val="Heading3"/>
        <w:rPr>
          <w:rFonts w:ascii="Times New Roman" w:hAnsi="Times New Roman" w:cs="Times New Roman"/>
          <w:b/>
          <w:color w:val="auto"/>
          <w:sz w:val="26"/>
          <w:szCs w:val="26"/>
          <w:lang w:val="vi-VN"/>
        </w:rPr>
      </w:pPr>
      <w:bookmarkStart w:id="18" w:name="_Toc215414780"/>
      <w:r>
        <w:rPr>
          <w:rFonts w:ascii="Times New Roman" w:hAnsi="Times New Roman" w:cs="Times New Roman"/>
          <w:b/>
          <w:color w:val="auto"/>
          <w:sz w:val="26"/>
          <w:szCs w:val="26"/>
          <w:lang w:val="vi-VN"/>
        </w:rPr>
        <w:t>3.3.1. Sơ đồ khối tổng quát</w:t>
      </w:r>
      <w:bookmarkEnd w:id="18"/>
    </w:p>
    <w:p w14:paraId="26ED3B70" w14:textId="77777777" w:rsidR="00605A63" w:rsidRDefault="00000000">
      <w:pPr>
        <w:keepNext/>
      </w:pPr>
      <w:r>
        <w:rPr>
          <w:rFonts w:cs="Times New Roman"/>
          <w:bCs/>
          <w:sz w:val="26"/>
          <w:szCs w:val="26"/>
        </w:rPr>
        <w:t xml:space="preserve"> </w:t>
      </w:r>
      <w:r>
        <w:rPr>
          <w:rFonts w:cs="Times New Roman"/>
          <w:bCs/>
          <w:noProof/>
          <w:sz w:val="26"/>
          <w:szCs w:val="26"/>
        </w:rPr>
        <w:drawing>
          <wp:inline distT="0" distB="0" distL="0" distR="0" wp14:anchorId="55429A83" wp14:editId="772E6AE1">
            <wp:extent cx="5132070" cy="2931160"/>
            <wp:effectExtent l="0" t="0" r="0" b="2540"/>
            <wp:docPr id="19190929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92964" name="Hình ảnh 1"/>
                    <pic:cNvPicPr>
                      <a:picLocks noChangeAspect="1"/>
                    </pic:cNvPicPr>
                  </pic:nvPicPr>
                  <pic:blipFill>
                    <a:blip r:embed="rId10"/>
                    <a:srcRect t="6861"/>
                    <a:stretch>
                      <a:fillRect/>
                    </a:stretch>
                  </pic:blipFill>
                  <pic:spPr>
                    <a:xfrm>
                      <a:off x="0" y="0"/>
                      <a:ext cx="5167822" cy="2951320"/>
                    </a:xfrm>
                    <a:prstGeom prst="rect">
                      <a:avLst/>
                    </a:prstGeom>
                    <a:ln>
                      <a:noFill/>
                    </a:ln>
                  </pic:spPr>
                </pic:pic>
              </a:graphicData>
            </a:graphic>
          </wp:inline>
        </w:drawing>
      </w:r>
    </w:p>
    <w:p w14:paraId="760DF50D" w14:textId="77777777" w:rsidR="00605A63" w:rsidRDefault="00000000">
      <w:pPr>
        <w:pStyle w:val="HINHANH"/>
      </w:pPr>
      <w:bookmarkStart w:id="19" w:name="_Toc215358870"/>
      <w:r>
        <w:t>HÌNH 1 : Sơ đồ khối tổng quát</w:t>
      </w:r>
      <w:bookmarkEnd w:id="19"/>
    </w:p>
    <w:p w14:paraId="107EEADD" w14:textId="77777777" w:rsidR="00605A63" w:rsidRDefault="00000000">
      <w:pPr>
        <w:pStyle w:val="Heading3"/>
        <w:rPr>
          <w:rFonts w:ascii="Times New Roman" w:hAnsi="Times New Roman" w:cs="Times New Roman"/>
          <w:b/>
          <w:color w:val="auto"/>
          <w:sz w:val="26"/>
          <w:szCs w:val="26"/>
          <w:lang w:val="vi-VN"/>
        </w:rPr>
      </w:pPr>
      <w:bookmarkStart w:id="20" w:name="_Toc215414781"/>
      <w:r>
        <w:rPr>
          <w:rFonts w:ascii="Times New Roman" w:hAnsi="Times New Roman" w:cs="Times New Roman"/>
          <w:b/>
          <w:color w:val="auto"/>
          <w:sz w:val="26"/>
          <w:szCs w:val="26"/>
          <w:lang w:val="vi-VN"/>
        </w:rPr>
        <w:t>3.3.2. Giải thích chức năng từng khối</w:t>
      </w:r>
      <w:bookmarkEnd w:id="20"/>
    </w:p>
    <w:p w14:paraId="7004CC91" w14:textId="77777777" w:rsidR="00605A63" w:rsidRDefault="00000000">
      <w:pPr>
        <w:pStyle w:val="ListParagraph"/>
        <w:numPr>
          <w:ilvl w:val="0"/>
          <w:numId w:val="8"/>
        </w:numPr>
        <w:rPr>
          <w:rFonts w:cs="Times New Roman"/>
          <w:bCs/>
          <w:sz w:val="26"/>
          <w:szCs w:val="26"/>
          <w:lang w:val="vi-VN"/>
        </w:rPr>
      </w:pPr>
      <w:r>
        <w:rPr>
          <w:rFonts w:cs="Times New Roman"/>
          <w:bCs/>
          <w:sz w:val="26"/>
          <w:szCs w:val="26"/>
          <w:lang w:val="vi-VN"/>
        </w:rPr>
        <w:t>Khối sensor: Mỗi khi có vật thể đi qua sẽ gửi tín hiệu đến vi xử lý.</w:t>
      </w:r>
    </w:p>
    <w:p w14:paraId="0328BDEE" w14:textId="77777777" w:rsidR="00605A63" w:rsidRDefault="00000000">
      <w:pPr>
        <w:pStyle w:val="ListParagraph"/>
        <w:numPr>
          <w:ilvl w:val="0"/>
          <w:numId w:val="8"/>
        </w:numPr>
        <w:rPr>
          <w:rFonts w:cs="Times New Roman"/>
          <w:bCs/>
          <w:sz w:val="26"/>
          <w:szCs w:val="26"/>
          <w:lang w:val="vi-VN"/>
        </w:rPr>
      </w:pPr>
      <w:r>
        <w:rPr>
          <w:rFonts w:cs="Times New Roman"/>
          <w:bCs/>
          <w:sz w:val="26"/>
          <w:szCs w:val="26"/>
          <w:lang w:val="vi-VN"/>
        </w:rPr>
        <w:t>Khối nút nhấn reset/stop/start: Có điện trở kéo lên, khi nhấn vào sẽ có tín hiệu mức 0 gửi đến vi xử lý để thực hiện chức năng tương ứng.</w:t>
      </w:r>
    </w:p>
    <w:p w14:paraId="4D0B12A0" w14:textId="77777777" w:rsidR="00605A63" w:rsidRDefault="00000000">
      <w:pPr>
        <w:pStyle w:val="ListParagraph"/>
        <w:numPr>
          <w:ilvl w:val="0"/>
          <w:numId w:val="8"/>
        </w:numPr>
        <w:rPr>
          <w:rFonts w:cs="Times New Roman"/>
          <w:bCs/>
          <w:sz w:val="26"/>
          <w:szCs w:val="26"/>
          <w:lang w:val="vi-VN"/>
        </w:rPr>
      </w:pPr>
      <w:r>
        <w:rPr>
          <w:rFonts w:cs="Times New Roman"/>
          <w:bCs/>
          <w:sz w:val="26"/>
          <w:szCs w:val="26"/>
          <w:lang w:val="vi-VN"/>
        </w:rPr>
        <w:t>Khối vi điều khiển ATmega16: Xử lý thông tin nhận được từ cảm biến và các nút nhấn, sau đó thực hiện các chức năng như đếm, chống nhiễu, chống đếm trùng và điều khiển hiển thị.</w:t>
      </w:r>
    </w:p>
    <w:p w14:paraId="3CD662B0" w14:textId="77777777" w:rsidR="00605A63" w:rsidRDefault="00000000">
      <w:pPr>
        <w:pStyle w:val="ListParagraph"/>
        <w:numPr>
          <w:ilvl w:val="0"/>
          <w:numId w:val="8"/>
        </w:numPr>
        <w:rPr>
          <w:rFonts w:cs="Times New Roman"/>
          <w:bCs/>
          <w:sz w:val="26"/>
          <w:szCs w:val="26"/>
          <w:lang w:val="vi-VN"/>
        </w:rPr>
      </w:pPr>
      <w:r>
        <w:rPr>
          <w:rFonts w:cs="Times New Roman"/>
          <w:bCs/>
          <w:sz w:val="26"/>
          <w:szCs w:val="26"/>
          <w:lang w:val="vi-VN"/>
        </w:rPr>
        <w:t>Khối led 7 đoạn</w:t>
      </w:r>
      <w:r>
        <w:rPr>
          <w:rFonts w:cs="Times New Roman"/>
          <w:bCs/>
          <w:sz w:val="26"/>
          <w:szCs w:val="26"/>
        </w:rPr>
        <w:t xml:space="preserve"> cathode chung</w:t>
      </w:r>
      <w:r>
        <w:rPr>
          <w:rFonts w:cs="Times New Roman"/>
          <w:bCs/>
          <w:sz w:val="26"/>
          <w:szCs w:val="26"/>
          <w:lang w:val="vi-VN"/>
        </w:rPr>
        <w:t>: Mỗi lần có một vật thể đi qua cảm biến, giá trị hiển thị trên led 7 đoạn sẽ tăng lên 1. Hệ thống có thể cài đặt giới hạn số đếm tối đa tùy yêu cầu.</w:t>
      </w:r>
    </w:p>
    <w:p w14:paraId="0794CD43" w14:textId="77777777" w:rsidR="00605A63" w:rsidRDefault="00000000">
      <w:pPr>
        <w:pStyle w:val="ListParagraph"/>
        <w:numPr>
          <w:ilvl w:val="0"/>
          <w:numId w:val="8"/>
        </w:numPr>
        <w:rPr>
          <w:rFonts w:cs="Times New Roman"/>
          <w:bCs/>
          <w:sz w:val="26"/>
          <w:szCs w:val="26"/>
          <w:lang w:val="vi-VN"/>
        </w:rPr>
      </w:pPr>
      <w:r>
        <w:rPr>
          <w:rFonts w:cs="Times New Roman"/>
          <w:bCs/>
          <w:sz w:val="26"/>
          <w:szCs w:val="26"/>
          <w:lang w:val="vi-VN"/>
        </w:rPr>
        <w:t>Khối led báo: Sáng lên khi số lượng đếm đạt đến giá trị đã được cài đặt.</w:t>
      </w:r>
    </w:p>
    <w:p w14:paraId="72933637" w14:textId="77777777" w:rsidR="00605A63" w:rsidRDefault="00000000">
      <w:pPr>
        <w:pStyle w:val="ListParagraph"/>
        <w:numPr>
          <w:ilvl w:val="0"/>
          <w:numId w:val="8"/>
        </w:numPr>
        <w:rPr>
          <w:rFonts w:cs="Times New Roman"/>
          <w:bCs/>
          <w:sz w:val="26"/>
          <w:szCs w:val="26"/>
          <w:lang w:val="vi-VN"/>
        </w:rPr>
      </w:pPr>
      <w:r>
        <w:rPr>
          <w:rFonts w:cs="Times New Roman"/>
          <w:bCs/>
          <w:sz w:val="26"/>
          <w:szCs w:val="26"/>
          <w:lang w:val="vi-VN"/>
        </w:rPr>
        <w:t>Khối động cơ: Thực hiện chức năng xoay hoặc di chuyển vật thể qua sensor (nếu hệ thống có sử dụng băng chuyền hoặc mô phỏng).</w:t>
      </w:r>
    </w:p>
    <w:p w14:paraId="1493C2A3" w14:textId="77777777" w:rsidR="00605A63" w:rsidRDefault="00000000">
      <w:pPr>
        <w:pStyle w:val="ListParagraph"/>
        <w:numPr>
          <w:ilvl w:val="0"/>
          <w:numId w:val="8"/>
        </w:numPr>
        <w:rPr>
          <w:rFonts w:cs="Times New Roman"/>
          <w:bCs/>
          <w:sz w:val="26"/>
          <w:szCs w:val="26"/>
          <w:lang w:val="vi-VN"/>
        </w:rPr>
      </w:pPr>
      <w:r>
        <w:rPr>
          <w:rFonts w:cs="Times New Roman"/>
          <w:bCs/>
          <w:sz w:val="26"/>
          <w:szCs w:val="26"/>
          <w:lang w:val="vi-VN"/>
        </w:rPr>
        <w:t>Khối power: Cung cấp năng lượng cho toàn bộ hệ thống.</w:t>
      </w:r>
    </w:p>
    <w:p w14:paraId="039E9500" w14:textId="77777777" w:rsidR="00605A63" w:rsidRDefault="00000000">
      <w:pPr>
        <w:pStyle w:val="ListParagraph"/>
        <w:numPr>
          <w:ilvl w:val="0"/>
          <w:numId w:val="8"/>
        </w:numPr>
        <w:rPr>
          <w:rFonts w:cs="Times New Roman"/>
          <w:bCs/>
          <w:sz w:val="26"/>
          <w:szCs w:val="26"/>
          <w:lang w:val="vi-VN"/>
        </w:rPr>
      </w:pPr>
      <w:r>
        <w:rPr>
          <w:rFonts w:cs="Times New Roman"/>
          <w:bCs/>
          <w:sz w:val="26"/>
          <w:szCs w:val="26"/>
          <w:lang w:val="vi-VN"/>
        </w:rPr>
        <w:t>Khối nút nhấn Tăng/Giảm: Dùng để điều chỉnh giá trị số đếm đặt trước.</w:t>
      </w:r>
    </w:p>
    <w:p w14:paraId="75C6D3CC" w14:textId="77777777" w:rsidR="00605A63" w:rsidRDefault="00000000">
      <w:pPr>
        <w:pStyle w:val="ListParagraph"/>
        <w:numPr>
          <w:ilvl w:val="0"/>
          <w:numId w:val="8"/>
        </w:numPr>
        <w:rPr>
          <w:rFonts w:cs="Times New Roman"/>
          <w:bCs/>
          <w:sz w:val="26"/>
          <w:szCs w:val="26"/>
          <w:lang w:val="vi-VN"/>
        </w:rPr>
      </w:pPr>
      <w:r>
        <w:rPr>
          <w:rFonts w:cs="Times New Roman"/>
          <w:bCs/>
          <w:sz w:val="26"/>
          <w:szCs w:val="26"/>
          <w:lang w:val="vi-VN"/>
        </w:rPr>
        <w:lastRenderedPageBreak/>
        <w:t>Khối nút nhấn Setup: Xác nhận giá trị số đếm đặt trước và lưu lại cho hệ thống.</w:t>
      </w:r>
    </w:p>
    <w:p w14:paraId="67B83F27" w14:textId="77777777" w:rsidR="00605A63" w:rsidRDefault="00000000">
      <w:pPr>
        <w:pStyle w:val="Heading2"/>
        <w:rPr>
          <w:rFonts w:ascii="Times New Roman" w:hAnsi="Times New Roman" w:cs="Times New Roman"/>
          <w:bCs w:val="0"/>
          <w:color w:val="auto"/>
          <w:sz w:val="28"/>
          <w:szCs w:val="28"/>
        </w:rPr>
      </w:pPr>
      <w:bookmarkStart w:id="21" w:name="_Toc215414782"/>
      <w:r>
        <w:rPr>
          <w:rFonts w:ascii="Times New Roman" w:hAnsi="Times New Roman" w:cs="Times New Roman"/>
          <w:bCs w:val="0"/>
          <w:color w:val="auto"/>
          <w:sz w:val="28"/>
          <w:szCs w:val="28"/>
          <w:lang w:val="vi-VN"/>
        </w:rPr>
        <w:t>3.4. Sơ đồ khối chi tiết và giải thích</w:t>
      </w:r>
      <w:bookmarkEnd w:id="21"/>
    </w:p>
    <w:p w14:paraId="225BB9B9" w14:textId="77777777" w:rsidR="00605A63" w:rsidRDefault="00000000">
      <w:pPr>
        <w:pStyle w:val="Heading3"/>
        <w:rPr>
          <w:rFonts w:ascii="Times New Roman" w:hAnsi="Times New Roman" w:cs="Times New Roman"/>
          <w:b/>
          <w:color w:val="auto"/>
          <w:sz w:val="26"/>
          <w:szCs w:val="26"/>
        </w:rPr>
      </w:pPr>
      <w:r>
        <w:rPr>
          <w:rFonts w:ascii="Times New Roman" w:hAnsi="Times New Roman" w:cs="Times New Roman"/>
          <w:bCs/>
          <w:color w:val="auto"/>
          <w:sz w:val="26"/>
          <w:szCs w:val="26"/>
        </w:rPr>
        <w:t xml:space="preserve"> </w:t>
      </w:r>
      <w:bookmarkStart w:id="22" w:name="_Toc215414783"/>
      <w:r>
        <w:rPr>
          <w:rFonts w:ascii="Times New Roman" w:hAnsi="Times New Roman" w:cs="Times New Roman"/>
          <w:b/>
          <w:color w:val="auto"/>
          <w:sz w:val="26"/>
          <w:szCs w:val="26"/>
        </w:rPr>
        <w:t>3.4.1. Sơ đồ khối chi tiết</w:t>
      </w:r>
      <w:bookmarkEnd w:id="22"/>
    </w:p>
    <w:p w14:paraId="33F0C008" w14:textId="77777777" w:rsidR="00605A63" w:rsidRDefault="00000000">
      <w:pPr>
        <w:rPr>
          <w:rFonts w:cs="Times New Roman"/>
          <w:bCs/>
          <w:sz w:val="26"/>
          <w:szCs w:val="26"/>
        </w:rPr>
      </w:pPr>
      <w:r>
        <w:rPr>
          <w:noProof/>
        </w:rPr>
        <mc:AlternateContent>
          <mc:Choice Requires="wps">
            <w:drawing>
              <wp:anchor distT="0" distB="0" distL="114300" distR="114300" simplePos="0" relativeHeight="251662336" behindDoc="0" locked="0" layoutInCell="1" allowOverlap="1" wp14:anchorId="4AC72B08" wp14:editId="55CA9DF5">
                <wp:simplePos x="0" y="0"/>
                <wp:positionH relativeFrom="column">
                  <wp:posOffset>0</wp:posOffset>
                </wp:positionH>
                <wp:positionV relativeFrom="paragraph">
                  <wp:posOffset>5479415</wp:posOffset>
                </wp:positionV>
                <wp:extent cx="5732145" cy="635"/>
                <wp:effectExtent l="0" t="0" r="0" b="0"/>
                <wp:wrapSquare wrapText="bothSides"/>
                <wp:docPr id="77171126" name="Text Box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027CDC84" w14:textId="77777777" w:rsidR="00605A63" w:rsidRDefault="00000000">
                            <w:pPr>
                              <w:pStyle w:val="HINHANH"/>
                              <w:rPr>
                                <w:rFonts w:cs="Times New Roman"/>
                                <w:sz w:val="26"/>
                                <w:szCs w:val="26"/>
                              </w:rPr>
                            </w:pPr>
                            <w:bookmarkStart w:id="23" w:name="_Toc215358871"/>
                            <w:r>
                              <w:t>HÌNH 2 : Sơ đồ khối chi tiết</w:t>
                            </w:r>
                            <w:bookmarkEnd w:id="23"/>
                            <w:r>
                              <w:t xml:space="preserve"> </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AC72B08" id="_x0000_t202" coordsize="21600,21600" o:spt="202" path="m,l,21600r21600,l21600,xe">
                <v:stroke joinstyle="miter"/>
                <v:path gradientshapeok="t" o:connecttype="rect"/>
              </v:shapetype>
              <v:shape id="Text Box 1" o:spid="_x0000_s1026" type="#_x0000_t202" style="position:absolute;margin-left:0;margin-top:431.45pt;width:451.3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5AoAQIAAP4DAAAOAAAAZHJzL2Uyb0RvYy54bWysU02P2yAQvVfqf0DcGyfZZruy4qzSrFJV&#10;irorpVXPBENsCTN0ILHTX98B20m/TlUvMMwMb3hvhuVj1xh2VuhrsAWfTaacKSuhrO2x4F8+b988&#10;cOaDsKUwYFXBL8rzx9XrV8vW5WoOFZhSISMQ6/PWFbwKweVZ5mWlGuEn4JSloAZsRKAjHrMSRUvo&#10;jcnm0+l91gKWDkEq78n71Af5KuFrrWR41tqrwEzB6W0hrZjWQ1yz1VLkRxSuquXwDPEPr2hEbano&#10;FepJBMFOWP8B1dQSwYMOEwlNBlrXUiUOxGY2/Y3NvhJOJS4kjndXmfz/g5Wfznv3gix076GjBkZB&#10;WudzT87Ip9PYxJ1eyihOEl6usqkuMEnOxbu7+eztgjNJsfu7RcTIblcd+vBBQcOiUXCkniSpxHnn&#10;Q586psRKHkxdbmtj4iEGNgbZWVD/2qoOagD/JcvYmGsh3uoBoye78YhW6A7dQO4A5YU4I/Tj4J3c&#10;1lRoJ3x4EUj9J5o00+GZFm2gLTgMFmcV4Pe/+WM+tYWinLU0TwX3304CFWfmo6WGxeEbDRyNw2jY&#10;U7MBojij3+JkMukCBjOaGqH5SqO+jlUoJKykWgUPo7kJ/VTTV5FqvU5JNGJOhJ3dOxmhk7pufQok&#10;VBI+ytJrMahFQ5ZaN3yIOMU/n1PW7duufgAAAP//AwBQSwMEFAAGAAgAAAAhAFFvbD/fAAAACAEA&#10;AA8AAABkcnMvZG93bnJldi54bWxMj8FOwzAQRO9I/IO1SFwQtUmr0IY4VVXBAS4VoRdubryNA/E6&#10;sp02/D3uCY6zs5p5U64n27MT+tA5kvAwE8CQGqc7aiXsP17ul8BCVKRV7wgl/GCAdXV9VapCuzO9&#10;46mOLUshFAolwcQ4FJyHxqBVYeYGpOQdnbcqJulbrr06p3Db80yInFvVUWowasCtwea7Hq2E3eJz&#10;Z+7G4/PbZjH3r/txm3+1tZS3N9PmCVjEKf49wwU/oUOVmA5uJB1YLyENiRKWebYCluyVyB6BHS6X&#10;uQBelfz/gOoXAAD//wMAUEsBAi0AFAAGAAgAAAAhALaDOJL+AAAA4QEAABMAAAAAAAAAAAAAAAAA&#10;AAAAAFtDb250ZW50X1R5cGVzXS54bWxQSwECLQAUAAYACAAAACEAOP0h/9YAAACUAQAACwAAAAAA&#10;AAAAAAAAAAAvAQAAX3JlbHMvLnJlbHNQSwECLQAUAAYACAAAACEAxouQKAECAAD+AwAADgAAAAAA&#10;AAAAAAAAAAAuAgAAZHJzL2Uyb0RvYy54bWxQSwECLQAUAAYACAAAACEAUW9sP98AAAAIAQAADwAA&#10;AAAAAAAAAAAAAABbBAAAZHJzL2Rvd25yZXYueG1sUEsFBgAAAAAEAAQA8wAAAGcFAAAAAA==&#10;" stroked="f">
                <v:textbox style="mso-fit-shape-to-text:t" inset="0,0,0,0">
                  <w:txbxContent>
                    <w:p w14:paraId="027CDC84" w14:textId="77777777" w:rsidR="00605A63" w:rsidRDefault="00000000">
                      <w:pPr>
                        <w:pStyle w:val="HINHANH"/>
                        <w:rPr>
                          <w:rFonts w:cs="Times New Roman"/>
                          <w:sz w:val="26"/>
                          <w:szCs w:val="26"/>
                        </w:rPr>
                      </w:pPr>
                      <w:bookmarkStart w:id="24" w:name="_Toc215358871"/>
                      <w:r>
                        <w:t xml:space="preserve">HÌNH </w:t>
                      </w:r>
                      <w:proofErr w:type="gramStart"/>
                      <w:r>
                        <w:t>2 :</w:t>
                      </w:r>
                      <w:proofErr w:type="gramEnd"/>
                      <w:r>
                        <w:t xml:space="preserve"> </w:t>
                      </w:r>
                      <w:proofErr w:type="spellStart"/>
                      <w:r>
                        <w:t>Sơ</w:t>
                      </w:r>
                      <w:proofErr w:type="spellEnd"/>
                      <w:r>
                        <w:t xml:space="preserve"> </w:t>
                      </w:r>
                      <w:proofErr w:type="spellStart"/>
                      <w:r>
                        <w:t>đồ</w:t>
                      </w:r>
                      <w:proofErr w:type="spellEnd"/>
                      <w:r>
                        <w:t xml:space="preserve"> </w:t>
                      </w:r>
                      <w:proofErr w:type="spellStart"/>
                      <w:r>
                        <w:t>khối</w:t>
                      </w:r>
                      <w:proofErr w:type="spellEnd"/>
                      <w:r>
                        <w:t xml:space="preserve"> chi </w:t>
                      </w:r>
                      <w:proofErr w:type="spellStart"/>
                      <w:r>
                        <w:t>tiết</w:t>
                      </w:r>
                      <w:bookmarkEnd w:id="24"/>
                      <w:proofErr w:type="spellEnd"/>
                      <w:r>
                        <w:t xml:space="preserve"> </w:t>
                      </w:r>
                    </w:p>
                  </w:txbxContent>
                </v:textbox>
                <w10:wrap type="square"/>
              </v:shape>
            </w:pict>
          </mc:Fallback>
        </mc:AlternateContent>
      </w:r>
      <w:r>
        <w:rPr>
          <w:rFonts w:cs="Times New Roman"/>
          <w:bCs/>
          <w:noProof/>
          <w:sz w:val="26"/>
          <w:szCs w:val="26"/>
        </w:rPr>
        <w:drawing>
          <wp:anchor distT="0" distB="0" distL="114300" distR="114300" simplePos="0" relativeHeight="251661312" behindDoc="0" locked="0" layoutInCell="1" allowOverlap="1" wp14:anchorId="591AA7DA" wp14:editId="6EA64CF4">
            <wp:simplePos x="0" y="0"/>
            <wp:positionH relativeFrom="margin">
              <wp:align>left</wp:align>
            </wp:positionH>
            <wp:positionV relativeFrom="paragraph">
              <wp:posOffset>415290</wp:posOffset>
            </wp:positionV>
            <wp:extent cx="5732145" cy="5006975"/>
            <wp:effectExtent l="0" t="0" r="1905" b="3175"/>
            <wp:wrapSquare wrapText="bothSides"/>
            <wp:docPr id="221032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32144" name="Picture 1" descr="A screenshot of a computer&#10;&#10;AI-generated content may be incorrect."/>
                    <pic:cNvPicPr>
                      <a:picLocks noChangeAspect="1"/>
                    </pic:cNvPicPr>
                  </pic:nvPicPr>
                  <pic:blipFill>
                    <a:blip r:embed="rId11"/>
                    <a:stretch>
                      <a:fillRect/>
                    </a:stretch>
                  </pic:blipFill>
                  <pic:spPr>
                    <a:xfrm>
                      <a:off x="0" y="0"/>
                      <a:ext cx="5732145" cy="5006975"/>
                    </a:xfrm>
                    <a:prstGeom prst="rect">
                      <a:avLst/>
                    </a:prstGeom>
                  </pic:spPr>
                </pic:pic>
              </a:graphicData>
            </a:graphic>
          </wp:anchor>
        </w:drawing>
      </w:r>
    </w:p>
    <w:p w14:paraId="3603B3DF" w14:textId="77777777" w:rsidR="00605A63" w:rsidRDefault="00000000">
      <w:pPr>
        <w:pStyle w:val="Heading3"/>
        <w:rPr>
          <w:rFonts w:ascii="Times New Roman" w:hAnsi="Times New Roman" w:cs="Times New Roman"/>
          <w:b/>
          <w:color w:val="auto"/>
          <w:sz w:val="26"/>
          <w:szCs w:val="26"/>
        </w:rPr>
      </w:pPr>
      <w:r>
        <w:rPr>
          <w:rFonts w:ascii="Times New Roman" w:hAnsi="Times New Roman" w:cs="Times New Roman"/>
          <w:b/>
          <w:color w:val="auto"/>
          <w:sz w:val="26"/>
          <w:szCs w:val="26"/>
        </w:rPr>
        <w:t xml:space="preserve"> </w:t>
      </w:r>
      <w:bookmarkStart w:id="24" w:name="_Toc215414784"/>
      <w:r>
        <w:rPr>
          <w:rFonts w:ascii="Times New Roman" w:hAnsi="Times New Roman" w:cs="Times New Roman"/>
          <w:b/>
          <w:color w:val="auto"/>
          <w:sz w:val="26"/>
          <w:szCs w:val="26"/>
        </w:rPr>
        <w:t>3.4.2. Giải thích</w:t>
      </w:r>
      <w:bookmarkEnd w:id="24"/>
    </w:p>
    <w:p w14:paraId="471837FF" w14:textId="77777777" w:rsidR="00605A63" w:rsidRDefault="00000000">
      <w:pPr>
        <w:spacing w:before="0" w:after="0"/>
        <w:ind w:firstLine="720"/>
        <w:jc w:val="both"/>
        <w:rPr>
          <w:rFonts w:cs="Times New Roman"/>
          <w:bCs/>
          <w:sz w:val="26"/>
          <w:szCs w:val="26"/>
        </w:rPr>
      </w:pPr>
      <w:r>
        <w:rPr>
          <w:rFonts w:cs="Times New Roman"/>
          <w:bCs/>
          <w:sz w:val="26"/>
          <w:szCs w:val="26"/>
        </w:rPr>
        <w:t>Với khối nút nhấn, các nút nhấn ( tăng,giảm,setup,start,stop) đều được mắc điện trở 10kΩ kéo lên để đảm bảo tín hiệu đầu từ nút đến các chân vi xử lý (PB0-PB4) được ổn định.</w:t>
      </w:r>
    </w:p>
    <w:p w14:paraId="0728FE24" w14:textId="77777777" w:rsidR="00605A63" w:rsidRDefault="00000000">
      <w:pPr>
        <w:spacing w:before="0" w:after="0"/>
        <w:ind w:firstLine="720"/>
        <w:jc w:val="both"/>
        <w:rPr>
          <w:rFonts w:cs="Times New Roman"/>
          <w:bCs/>
          <w:sz w:val="26"/>
          <w:szCs w:val="26"/>
        </w:rPr>
      </w:pPr>
      <w:r>
        <w:rPr>
          <w:rFonts w:cs="Times New Roman"/>
          <w:bCs/>
          <w:sz w:val="26"/>
          <w:szCs w:val="26"/>
        </w:rPr>
        <w:lastRenderedPageBreak/>
        <w:t>Với khối động cơ, nhóm sử dụng một relay 5V để điều khiển kèm theo transister pnp để đảm bảo mức điện áp kích relay với tín hiệu từ chân PD5 nối vào chân B và chân E nối nguồn 5V. Về tín hiệu sensor hồng ngoại được gửi về vi xử lý qua chân PC0.</w:t>
      </w:r>
    </w:p>
    <w:p w14:paraId="4AAA7003" w14:textId="77777777" w:rsidR="00605A63" w:rsidRDefault="00000000">
      <w:pPr>
        <w:spacing w:before="0" w:after="0"/>
        <w:ind w:firstLine="720"/>
        <w:jc w:val="both"/>
        <w:rPr>
          <w:rFonts w:cs="Times New Roman"/>
          <w:bCs/>
          <w:sz w:val="26"/>
          <w:szCs w:val="26"/>
        </w:rPr>
      </w:pPr>
      <w:r>
        <w:rPr>
          <w:rFonts w:cs="Times New Roman"/>
          <w:bCs/>
          <w:sz w:val="26"/>
          <w:szCs w:val="26"/>
        </w:rPr>
        <w:t>Với khối led 7 đoạn cathode chung, dữ liệu được lấy từ chân PA0-PA7 và điều khiển chọn led bằng 4 chân PD0-PD3. Ngoài ra , nhóm còn có một led đỏ nhận tín hiệu từ chân PD6 sáng khi đếm đủ.</w:t>
      </w:r>
    </w:p>
    <w:p w14:paraId="07980121" w14:textId="77777777" w:rsidR="00605A63" w:rsidRDefault="00000000">
      <w:pPr>
        <w:pStyle w:val="Heading2"/>
        <w:rPr>
          <w:rFonts w:ascii="Times New Roman" w:hAnsi="Times New Roman" w:cs="Times New Roman"/>
          <w:bCs w:val="0"/>
          <w:color w:val="auto"/>
          <w:lang w:val="vi-VN"/>
        </w:rPr>
      </w:pPr>
      <w:bookmarkStart w:id="25" w:name="_Toc215414785"/>
      <w:r>
        <w:rPr>
          <w:rFonts w:ascii="Times New Roman" w:hAnsi="Times New Roman" w:cs="Times New Roman"/>
          <w:bCs w:val="0"/>
          <w:color w:val="auto"/>
          <w:lang w:val="vi-VN"/>
        </w:rPr>
        <w:t>3.5. Tính toán và thiết kế mạch chi tiết</w:t>
      </w:r>
      <w:bookmarkEnd w:id="25"/>
    </w:p>
    <w:p w14:paraId="6D7000E3" w14:textId="77777777" w:rsidR="00605A63" w:rsidRDefault="00000000">
      <w:pPr>
        <w:ind w:left="720"/>
        <w:rPr>
          <w:rFonts w:cs="Times New Roman"/>
          <w:bCs/>
          <w:sz w:val="26"/>
          <w:szCs w:val="26"/>
          <w:lang w:val="vi-VN"/>
        </w:rPr>
      </w:pPr>
      <w:r>
        <w:rPr>
          <w:rFonts w:cs="Times New Roman"/>
          <w:bCs/>
          <w:sz w:val="26"/>
          <w:szCs w:val="26"/>
          <w:lang w:val="vi-VN"/>
        </w:rPr>
        <w:t>Tính toán điện trở hạn dòng LED 7 đoạn:</w:t>
      </w:r>
      <w:r>
        <w:rPr>
          <w:rFonts w:cs="Times New Roman"/>
          <w:bCs/>
          <w:sz w:val="26"/>
          <w:szCs w:val="26"/>
          <w:lang w:val="vi-VN"/>
        </w:rPr>
        <w:br/>
      </w:r>
      <m:oMath>
        <m:r>
          <w:rPr>
            <w:rFonts w:ascii="Cambria Math" w:hAnsi="Cambria Math" w:cs="Times New Roman"/>
            <w:sz w:val="26"/>
            <w:szCs w:val="26"/>
            <w:lang w:val="vi-VN"/>
          </w:rPr>
          <m:t>R=</m:t>
        </m:r>
        <m:f>
          <m:fPr>
            <m:ctrlPr>
              <w:rPr>
                <w:rFonts w:ascii="Cambria Math" w:hAnsi="Cambria Math" w:cs="Times New Roman"/>
                <w:bCs/>
                <w:sz w:val="26"/>
                <w:szCs w:val="26"/>
                <w:lang w:val="vi-VN"/>
              </w:rPr>
            </m:ctrlPr>
          </m:fPr>
          <m:num>
            <m:r>
              <w:rPr>
                <w:rFonts w:ascii="Cambria Math" w:hAnsi="Cambria Math" w:cs="Times New Roman"/>
                <w:sz w:val="26"/>
                <w:szCs w:val="26"/>
                <w:lang w:val="vi-VN"/>
              </w:rPr>
              <m:t>5V-2V</m:t>
            </m:r>
          </m:num>
          <m:den>
            <m:r>
              <w:rPr>
                <w:rFonts w:ascii="Cambria Math" w:hAnsi="Cambria Math" w:cs="Times New Roman"/>
                <w:sz w:val="26"/>
                <w:szCs w:val="26"/>
                <w:lang w:val="vi-VN"/>
              </w:rPr>
              <m:t>10mA</m:t>
            </m:r>
          </m:den>
        </m:f>
        <m:r>
          <w:rPr>
            <w:rFonts w:ascii="Cambria Math" w:hAnsi="Cambria Math" w:cs="Times New Roman"/>
            <w:sz w:val="26"/>
            <w:szCs w:val="26"/>
            <w:lang w:val="vi-VN"/>
          </w:rPr>
          <m:t>≈300</m:t>
        </m:r>
        <m:r>
          <m:rPr>
            <m:sty m:val="p"/>
          </m:rPr>
          <w:rPr>
            <w:rFonts w:ascii="Cambria Math" w:hAnsi="Cambria Math" w:cs="Times New Roman"/>
            <w:sz w:val="26"/>
            <w:szCs w:val="26"/>
            <w:lang w:val="vi-VN"/>
          </w:rPr>
          <m:t>Ω</m:t>
        </m:r>
      </m:oMath>
      <w:r>
        <w:rPr>
          <w:rFonts w:cs="Times New Roman"/>
          <w:bCs/>
          <w:sz w:val="26"/>
          <w:szCs w:val="26"/>
          <w:lang w:val="vi-VN"/>
        </w:rPr>
        <w:t xml:space="preserve">→ dùng </w:t>
      </w:r>
      <w:r>
        <w:rPr>
          <w:rFonts w:cs="Times New Roman"/>
          <w:bCs/>
          <w:sz w:val="26"/>
          <w:szCs w:val="26"/>
        </w:rPr>
        <w:t>22</w:t>
      </w:r>
      <w:r>
        <w:rPr>
          <w:rFonts w:cs="Times New Roman"/>
          <w:bCs/>
          <w:sz w:val="26"/>
          <w:szCs w:val="26"/>
          <w:lang w:val="vi-VN"/>
        </w:rPr>
        <w:t xml:space="preserve">0Ω </w:t>
      </w:r>
      <w:r>
        <w:rPr>
          <w:rFonts w:cs="Times New Roman"/>
          <w:bCs/>
          <w:sz w:val="26"/>
          <w:szCs w:val="26"/>
        </w:rPr>
        <w:t>để thay thế</w:t>
      </w:r>
      <w:r>
        <w:rPr>
          <w:rFonts w:cs="Times New Roman"/>
          <w:bCs/>
          <w:sz w:val="26"/>
          <w:szCs w:val="26"/>
          <w:lang w:val="vi-VN"/>
        </w:rPr>
        <w:t>.</w:t>
      </w:r>
    </w:p>
    <w:p w14:paraId="7CDF039D" w14:textId="77777777" w:rsidR="00605A63" w:rsidRDefault="00000000">
      <w:pPr>
        <w:ind w:left="720"/>
        <w:rPr>
          <w:rFonts w:cs="Times New Roman"/>
          <w:bCs/>
          <w:sz w:val="26"/>
          <w:szCs w:val="26"/>
          <w:lang w:val="vi-VN"/>
        </w:rPr>
      </w:pPr>
      <w:r>
        <w:rPr>
          <w:rFonts w:cs="Times New Roman"/>
          <w:bCs/>
          <w:sz w:val="26"/>
          <w:szCs w:val="26"/>
          <w:lang w:val="vi-VN"/>
        </w:rPr>
        <w:t>Chọn transistor khuếch dòng cho từng digit (nếu LED loại common anode).</w:t>
      </w:r>
    </w:p>
    <w:p w14:paraId="129AA7AE" w14:textId="77777777" w:rsidR="00605A63" w:rsidRDefault="00000000">
      <w:pPr>
        <w:ind w:left="720"/>
        <w:rPr>
          <w:rFonts w:cs="Times New Roman"/>
          <w:bCs/>
          <w:sz w:val="26"/>
          <w:szCs w:val="26"/>
          <w:lang w:val="vi-VN"/>
        </w:rPr>
      </w:pPr>
      <w:r>
        <w:rPr>
          <w:rFonts w:cs="Times New Roman"/>
          <w:bCs/>
          <w:sz w:val="26"/>
          <w:szCs w:val="26"/>
          <w:lang w:val="vi-VN"/>
        </w:rPr>
        <w:t>Tụ decoupling: 100nF đặt gần chân VCC – GND ATmega16 để giảm nhiễu.</w:t>
      </w:r>
    </w:p>
    <w:p w14:paraId="521F8B9C" w14:textId="77777777" w:rsidR="00605A63" w:rsidRDefault="00605A63">
      <w:pPr>
        <w:ind w:left="720"/>
        <w:rPr>
          <w:rFonts w:cs="Times New Roman"/>
          <w:bCs/>
          <w:sz w:val="26"/>
          <w:szCs w:val="26"/>
        </w:rPr>
      </w:pPr>
    </w:p>
    <w:p w14:paraId="1F3BD1DD" w14:textId="77777777" w:rsidR="00605A63" w:rsidRDefault="00605A63">
      <w:pPr>
        <w:ind w:left="720"/>
        <w:rPr>
          <w:rFonts w:cs="Times New Roman"/>
          <w:bCs/>
          <w:sz w:val="26"/>
          <w:szCs w:val="26"/>
        </w:rPr>
      </w:pPr>
    </w:p>
    <w:p w14:paraId="54EEDE3B" w14:textId="77777777" w:rsidR="00605A63" w:rsidRDefault="00605A63">
      <w:pPr>
        <w:ind w:left="720"/>
        <w:rPr>
          <w:rFonts w:cs="Times New Roman"/>
          <w:bCs/>
          <w:sz w:val="26"/>
          <w:szCs w:val="26"/>
        </w:rPr>
      </w:pPr>
    </w:p>
    <w:p w14:paraId="6AD05A31" w14:textId="77777777" w:rsidR="00605A63" w:rsidRDefault="00605A63">
      <w:pPr>
        <w:ind w:left="720"/>
        <w:rPr>
          <w:rFonts w:cs="Times New Roman"/>
          <w:bCs/>
          <w:sz w:val="26"/>
          <w:szCs w:val="26"/>
        </w:rPr>
      </w:pPr>
    </w:p>
    <w:p w14:paraId="5621050F" w14:textId="77777777" w:rsidR="00605A63" w:rsidRDefault="00605A63">
      <w:pPr>
        <w:ind w:left="720"/>
        <w:rPr>
          <w:rFonts w:cs="Times New Roman"/>
          <w:bCs/>
          <w:sz w:val="26"/>
          <w:szCs w:val="26"/>
        </w:rPr>
      </w:pPr>
    </w:p>
    <w:p w14:paraId="4BCBE2A5" w14:textId="77777777" w:rsidR="00605A63" w:rsidRDefault="00605A63">
      <w:pPr>
        <w:ind w:left="720"/>
        <w:rPr>
          <w:rFonts w:cs="Times New Roman"/>
          <w:bCs/>
          <w:sz w:val="26"/>
          <w:szCs w:val="26"/>
        </w:rPr>
      </w:pPr>
    </w:p>
    <w:p w14:paraId="67C2B7BE" w14:textId="77777777" w:rsidR="00605A63" w:rsidRDefault="00605A63">
      <w:pPr>
        <w:ind w:left="720"/>
        <w:rPr>
          <w:rFonts w:cs="Times New Roman"/>
          <w:bCs/>
          <w:sz w:val="26"/>
          <w:szCs w:val="26"/>
        </w:rPr>
      </w:pPr>
    </w:p>
    <w:p w14:paraId="340FF221" w14:textId="77777777" w:rsidR="00605A63" w:rsidRDefault="00605A63">
      <w:pPr>
        <w:ind w:left="720"/>
        <w:rPr>
          <w:rFonts w:cs="Times New Roman"/>
          <w:bCs/>
          <w:sz w:val="26"/>
          <w:szCs w:val="26"/>
        </w:rPr>
      </w:pPr>
    </w:p>
    <w:p w14:paraId="62C8AA5D" w14:textId="77777777" w:rsidR="00605A63" w:rsidRDefault="00605A63">
      <w:pPr>
        <w:ind w:left="720"/>
        <w:rPr>
          <w:rFonts w:cs="Times New Roman"/>
          <w:bCs/>
          <w:sz w:val="26"/>
          <w:szCs w:val="26"/>
        </w:rPr>
      </w:pPr>
    </w:p>
    <w:p w14:paraId="473C8B79" w14:textId="77777777" w:rsidR="00605A63" w:rsidRDefault="00000000">
      <w:pPr>
        <w:pStyle w:val="Heading1"/>
        <w:ind w:left="284"/>
        <w:jc w:val="both"/>
        <w:rPr>
          <w:rFonts w:ascii="Times New Roman" w:hAnsi="Times New Roman" w:cs="Times New Roman"/>
          <w:bCs w:val="0"/>
          <w:color w:val="auto"/>
        </w:rPr>
      </w:pPr>
      <w:r>
        <w:rPr>
          <w:rFonts w:ascii="Times New Roman" w:hAnsi="Times New Roman" w:cs="Times New Roman"/>
          <w:bCs w:val="0"/>
          <w:color w:val="auto"/>
        </w:rPr>
        <w:lastRenderedPageBreak/>
        <w:t xml:space="preserve">                       </w:t>
      </w:r>
      <w:bookmarkStart w:id="26" w:name="_Toc215414786"/>
      <w:r>
        <w:rPr>
          <w:rFonts w:ascii="Times New Roman" w:hAnsi="Times New Roman" w:cs="Times New Roman"/>
          <w:bCs w:val="0"/>
          <w:color w:val="auto"/>
        </w:rPr>
        <w:t>THIẾT KẾ VÀ THỰC HIỆN PHẦN MỀM</w:t>
      </w:r>
      <w:bookmarkEnd w:id="26"/>
    </w:p>
    <w:p w14:paraId="78BF8B0D" w14:textId="77777777" w:rsidR="00605A63" w:rsidRDefault="00000000">
      <w:pPr>
        <w:pStyle w:val="Heading2"/>
        <w:rPr>
          <w:rFonts w:ascii="Times New Roman" w:hAnsi="Times New Roman" w:cs="Times New Roman"/>
          <w:bCs w:val="0"/>
          <w:color w:val="auto"/>
          <w:lang w:val="vi-VN" w:eastAsia="ja-JP"/>
        </w:rPr>
      </w:pPr>
      <w:bookmarkStart w:id="27" w:name="_Toc215414787"/>
      <w:r>
        <w:rPr>
          <w:rFonts w:ascii="Times New Roman" w:hAnsi="Times New Roman" w:cs="Times New Roman"/>
          <w:bCs w:val="0"/>
          <w:color w:val="auto"/>
          <w:lang w:val="vi-VN" w:eastAsia="ja-JP"/>
        </w:rPr>
        <w:t>4.1. Yêu cầu đặt ra cho phần mềm</w:t>
      </w:r>
      <w:bookmarkEnd w:id="27"/>
    </w:p>
    <w:p w14:paraId="674679B7" w14:textId="77777777" w:rsidR="00605A63" w:rsidRDefault="00000000">
      <w:pPr>
        <w:pStyle w:val="Heading3"/>
        <w:rPr>
          <w:rFonts w:ascii="Times New Roman" w:hAnsi="Times New Roman" w:cs="Times New Roman"/>
          <w:b/>
          <w:color w:val="auto"/>
          <w:sz w:val="26"/>
          <w:szCs w:val="26"/>
          <w:lang w:val="vi-VN" w:eastAsia="ja-JP"/>
        </w:rPr>
      </w:pPr>
      <w:bookmarkStart w:id="28" w:name="_Toc215414788"/>
      <w:r>
        <w:rPr>
          <w:rFonts w:ascii="Times New Roman" w:hAnsi="Times New Roman" w:cs="Times New Roman"/>
          <w:b/>
          <w:color w:val="auto"/>
          <w:sz w:val="26"/>
          <w:szCs w:val="26"/>
          <w:lang w:val="vi-VN" w:eastAsia="ja-JP"/>
        </w:rPr>
        <w:t>4.1.1. Liệt kê các yêu cầu đặt ra</w:t>
      </w:r>
      <w:bookmarkEnd w:id="28"/>
    </w:p>
    <w:p w14:paraId="15B85566" w14:textId="77777777" w:rsidR="00605A63" w:rsidRDefault="00000000">
      <w:pPr>
        <w:spacing w:before="0" w:after="0"/>
        <w:ind w:firstLine="720"/>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Phần mềm điều khiển của hệ thống bộ đếm sản phẩm cần đáp ứng các yêu cầu chính sau:</w:t>
      </w:r>
    </w:p>
    <w:p w14:paraId="5BB0DD74" w14:textId="77777777" w:rsidR="00605A63" w:rsidRDefault="00000000">
      <w:pPr>
        <w:pStyle w:val="ListParagraph"/>
        <w:numPr>
          <w:ilvl w:val="0"/>
          <w:numId w:val="9"/>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Đọc tín hiệu từ cảm biến quang theo thời gian thực.</w:t>
      </w:r>
    </w:p>
    <w:p w14:paraId="2B2C9C36" w14:textId="77777777" w:rsidR="00605A63" w:rsidRDefault="00000000">
      <w:pPr>
        <w:pStyle w:val="ListParagraph"/>
        <w:numPr>
          <w:ilvl w:val="0"/>
          <w:numId w:val="9"/>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Phát hiện đúng sự kiện sản phẩm đi qua và chỉ tăng số đếm một lần cho mỗi sản phẩm.</w:t>
      </w:r>
    </w:p>
    <w:p w14:paraId="69717AC3" w14:textId="77777777" w:rsidR="00605A63" w:rsidRDefault="00000000">
      <w:pPr>
        <w:pStyle w:val="ListParagraph"/>
        <w:numPr>
          <w:ilvl w:val="0"/>
          <w:numId w:val="9"/>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Xử lý chống nhiễu, chống đếm trùng khi tín hiệu dao động hoặc rung.</w:t>
      </w:r>
    </w:p>
    <w:p w14:paraId="417F7F0E" w14:textId="77777777" w:rsidR="00605A63" w:rsidRDefault="00000000">
      <w:pPr>
        <w:pStyle w:val="ListParagraph"/>
        <w:numPr>
          <w:ilvl w:val="0"/>
          <w:numId w:val="9"/>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Điều khiển LED 7 đoạn (hoặc LCD) hiển thị chính xác số lượng sản phẩm.</w:t>
      </w:r>
    </w:p>
    <w:p w14:paraId="533A0B5C" w14:textId="673FA4DB" w:rsidR="00605A63" w:rsidRDefault="00000000">
      <w:pPr>
        <w:pStyle w:val="ListParagraph"/>
        <w:numPr>
          <w:ilvl w:val="0"/>
          <w:numId w:val="9"/>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Xử lý nút nhấn</w:t>
      </w:r>
      <w:r w:rsidR="002D2C23">
        <w:rPr>
          <w:rFonts w:cs="Times New Roman"/>
          <w:bCs/>
          <w:color w:val="000000" w:themeColor="text1"/>
          <w:sz w:val="26"/>
          <w:szCs w:val="26"/>
          <w:lang w:eastAsia="ja-JP"/>
        </w:rPr>
        <w:t xml:space="preserve"> </w:t>
      </w:r>
      <w:r w:rsidR="002D4ACD">
        <w:rPr>
          <w:rFonts w:cs="Times New Roman"/>
          <w:bCs/>
          <w:color w:val="000000" w:themeColor="text1"/>
          <w:sz w:val="26"/>
          <w:szCs w:val="26"/>
          <w:lang w:eastAsia="ja-JP"/>
        </w:rPr>
        <w:t>S</w:t>
      </w:r>
      <w:r w:rsidR="002D2C23">
        <w:rPr>
          <w:rFonts w:cs="Times New Roman"/>
          <w:bCs/>
          <w:color w:val="000000" w:themeColor="text1"/>
          <w:sz w:val="26"/>
          <w:szCs w:val="26"/>
          <w:lang w:eastAsia="ja-JP"/>
        </w:rPr>
        <w:t xml:space="preserve">etup (hoặc </w:t>
      </w:r>
      <w:r w:rsidR="00B67FE3">
        <w:rPr>
          <w:rFonts w:cs="Times New Roman"/>
          <w:bCs/>
          <w:color w:val="000000" w:themeColor="text1"/>
          <w:sz w:val="26"/>
          <w:szCs w:val="26"/>
          <w:lang w:eastAsia="ja-JP"/>
        </w:rPr>
        <w:t>reset</w:t>
      </w:r>
      <w:r w:rsidR="002D2C23">
        <w:rPr>
          <w:rFonts w:cs="Times New Roman"/>
          <w:bCs/>
          <w:color w:val="000000" w:themeColor="text1"/>
          <w:sz w:val="26"/>
          <w:szCs w:val="26"/>
          <w:lang w:eastAsia="ja-JP"/>
        </w:rPr>
        <w:t>)</w:t>
      </w:r>
      <w:r>
        <w:rPr>
          <w:rFonts w:cs="Times New Roman"/>
          <w:bCs/>
          <w:color w:val="000000" w:themeColor="text1"/>
          <w:sz w:val="26"/>
          <w:szCs w:val="26"/>
          <w:lang w:val="vi-VN" w:eastAsia="ja-JP"/>
        </w:rPr>
        <w:t xml:space="preserve"> để đưa số đếm về 0 khi cần.</w:t>
      </w:r>
    </w:p>
    <w:p w14:paraId="74D2A900" w14:textId="77777777" w:rsidR="00605A63" w:rsidRDefault="00000000">
      <w:pPr>
        <w:pStyle w:val="ListParagraph"/>
        <w:numPr>
          <w:ilvl w:val="0"/>
          <w:numId w:val="9"/>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Chạy ổn định liên tục, không treo chương trình.</w:t>
      </w:r>
    </w:p>
    <w:p w14:paraId="50AA6A5F" w14:textId="77777777" w:rsidR="00605A63" w:rsidRDefault="00000000">
      <w:pPr>
        <w:pStyle w:val="Heading3"/>
        <w:rPr>
          <w:rFonts w:ascii="Times New Roman" w:hAnsi="Times New Roman" w:cs="Times New Roman"/>
          <w:b/>
          <w:color w:val="auto"/>
          <w:sz w:val="26"/>
          <w:szCs w:val="26"/>
          <w:lang w:eastAsia="ja-JP"/>
        </w:rPr>
      </w:pPr>
      <w:bookmarkStart w:id="29" w:name="_Toc215414789"/>
      <w:r>
        <w:rPr>
          <w:rFonts w:ascii="Times New Roman" w:hAnsi="Times New Roman" w:cs="Times New Roman"/>
          <w:b/>
          <w:color w:val="auto"/>
          <w:sz w:val="26"/>
          <w:szCs w:val="26"/>
          <w:lang w:val="vi-VN" w:eastAsia="ja-JP"/>
        </w:rPr>
        <w:t>4.1.2. Yêu cầu kỹ thuật</w:t>
      </w:r>
      <w:bookmarkEnd w:id="29"/>
      <w:r>
        <w:rPr>
          <w:rFonts w:ascii="Times New Roman" w:hAnsi="Times New Roman" w:cs="Times New Roman"/>
          <w:b/>
          <w:color w:val="auto"/>
          <w:sz w:val="26"/>
          <w:szCs w:val="26"/>
          <w:lang w:val="vi-VN" w:eastAsia="ja-JP"/>
        </w:rPr>
        <w:t xml:space="preserve"> </w:t>
      </w:r>
    </w:p>
    <w:p w14:paraId="34BFA4A4" w14:textId="77777777" w:rsidR="00605A63" w:rsidRDefault="00000000">
      <w:pPr>
        <w:pStyle w:val="ListParagraph"/>
        <w:numPr>
          <w:ilvl w:val="0"/>
          <w:numId w:val="10"/>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Thời gian cập nhật cảm biến: 1–5 ms.</w:t>
      </w:r>
    </w:p>
    <w:p w14:paraId="371BF129" w14:textId="77777777" w:rsidR="00605A63" w:rsidRDefault="00000000">
      <w:pPr>
        <w:pStyle w:val="ListParagraph"/>
        <w:numPr>
          <w:ilvl w:val="0"/>
          <w:numId w:val="10"/>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Tần số quét LED 7 đoạn: ≥ 500 Hz để không nhấp nháy.</w:t>
      </w:r>
    </w:p>
    <w:p w14:paraId="45FF739B" w14:textId="77777777" w:rsidR="00605A63" w:rsidRDefault="00000000">
      <w:pPr>
        <w:pStyle w:val="ListParagraph"/>
        <w:numPr>
          <w:ilvl w:val="0"/>
          <w:numId w:val="10"/>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Thời gian chống dội tín hiệu: 10–20 ms.</w:t>
      </w:r>
    </w:p>
    <w:p w14:paraId="7402E69C" w14:textId="77777777" w:rsidR="00605A63" w:rsidRDefault="00000000">
      <w:pPr>
        <w:pStyle w:val="ListParagraph"/>
        <w:numPr>
          <w:ilvl w:val="0"/>
          <w:numId w:val="10"/>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Thời gian phản hồi reset: &lt; 50 ms.</w:t>
      </w:r>
    </w:p>
    <w:p w14:paraId="2E55DEB1" w14:textId="77777777" w:rsidR="00605A63" w:rsidRDefault="00000000">
      <w:pPr>
        <w:pStyle w:val="ListParagraph"/>
        <w:numPr>
          <w:ilvl w:val="0"/>
          <w:numId w:val="10"/>
        </w:numPr>
        <w:spacing w:before="0" w:line="276" w:lineRule="auto"/>
        <w:jc w:val="both"/>
        <w:rPr>
          <w:rFonts w:cs="Times New Roman"/>
          <w:bCs/>
          <w:color w:val="000000" w:themeColor="text1"/>
          <w:sz w:val="26"/>
          <w:szCs w:val="26"/>
          <w:lang w:eastAsia="ja-JP"/>
        </w:rPr>
      </w:pPr>
      <w:r>
        <w:rPr>
          <w:rFonts w:cs="Times New Roman"/>
          <w:bCs/>
          <w:color w:val="000000" w:themeColor="text1"/>
          <w:sz w:val="26"/>
          <w:szCs w:val="26"/>
          <w:lang w:val="vi-VN" w:eastAsia="ja-JP"/>
        </w:rPr>
        <w:t>Bộ đếm tối đa: 0–9</w:t>
      </w:r>
      <w:r>
        <w:rPr>
          <w:rFonts w:cs="Times New Roman"/>
          <w:bCs/>
          <w:color w:val="000000" w:themeColor="text1"/>
          <w:sz w:val="26"/>
          <w:szCs w:val="26"/>
          <w:lang w:eastAsia="ja-JP"/>
        </w:rPr>
        <w:t>9</w:t>
      </w:r>
      <w:r>
        <w:rPr>
          <w:rFonts w:cs="Times New Roman"/>
          <w:bCs/>
          <w:color w:val="000000" w:themeColor="text1"/>
          <w:sz w:val="26"/>
          <w:szCs w:val="26"/>
          <w:lang w:val="vi-VN" w:eastAsia="ja-JP"/>
        </w:rPr>
        <w:t xml:space="preserve"> (4 digit).</w:t>
      </w:r>
    </w:p>
    <w:p w14:paraId="2F4CF50F" w14:textId="77777777" w:rsidR="00605A63" w:rsidRDefault="00000000">
      <w:pPr>
        <w:pStyle w:val="Heading2"/>
        <w:rPr>
          <w:rFonts w:ascii="Times New Roman" w:hAnsi="Times New Roman" w:cs="Times New Roman"/>
          <w:bCs w:val="0"/>
          <w:color w:val="auto"/>
          <w:lang w:val="vi-VN" w:eastAsia="ja-JP"/>
        </w:rPr>
      </w:pPr>
      <w:bookmarkStart w:id="30" w:name="_Toc215414790"/>
      <w:r>
        <w:rPr>
          <w:rFonts w:ascii="Times New Roman" w:hAnsi="Times New Roman" w:cs="Times New Roman"/>
          <w:bCs w:val="0"/>
          <w:color w:val="auto"/>
          <w:lang w:val="vi-VN" w:eastAsia="ja-JP"/>
        </w:rPr>
        <w:t>4.2. Phân tích phương án phần mềm</w:t>
      </w:r>
      <w:bookmarkEnd w:id="30"/>
    </w:p>
    <w:p w14:paraId="3662023D" w14:textId="77777777" w:rsidR="00605A63" w:rsidRDefault="00000000">
      <w:pPr>
        <w:spacing w:before="0" w:after="0"/>
        <w:ind w:firstLine="720"/>
        <w:jc w:val="both"/>
        <w:rPr>
          <w:rFonts w:cs="Times New Roman"/>
          <w:bCs/>
          <w:color w:val="000000" w:themeColor="text1"/>
          <w:sz w:val="26"/>
          <w:szCs w:val="26"/>
          <w:lang w:val="vi-VN" w:eastAsia="ja-JP"/>
        </w:rPr>
      </w:pPr>
      <w:r>
        <w:rPr>
          <w:rFonts w:cs="Times New Roman"/>
          <w:bCs/>
          <w:color w:val="000000" w:themeColor="text1"/>
          <w:sz w:val="26"/>
          <w:szCs w:val="26"/>
          <w:lang w:eastAsia="ja-JP"/>
        </w:rPr>
        <w:t xml:space="preserve"> </w:t>
      </w:r>
      <w:r>
        <w:rPr>
          <w:rFonts w:cs="Times New Roman"/>
          <w:bCs/>
          <w:color w:val="000000" w:themeColor="text1"/>
          <w:sz w:val="26"/>
          <w:szCs w:val="26"/>
          <w:lang w:val="vi-VN" w:eastAsia="ja-JP"/>
        </w:rPr>
        <w:t>Phần mềm của hệ thống bộ đếm sản phẩm được xây dựng nhằm đảm bảo việc phát hiện sản phẩm, xử lý tín hiệu và hiển thị số đếm diễn ra chính xác và kịp thời. Tín hiệu từ cảm biến thay đổi rất nhanh khi vật thể đi qua, vì vậy phương pháp xử lý phải đáp ứng tốt yêu cầu thời gian thực. Trong hệ thống này, phương án sử dụng ngắt ngoài INT0 của ATmega16 được lựa chọn. Khi cảm biến phát hiện vật thể, ngắt sẽ lập tức kích hoạt, giúp chương trình xử lý ngay mà không phải chờ vòng lặp chính kiểm tra.</w:t>
      </w:r>
    </w:p>
    <w:p w14:paraId="3F2F0C13" w14:textId="77777777" w:rsidR="00605A63" w:rsidRDefault="00000000">
      <w:pPr>
        <w:spacing w:before="0" w:after="0"/>
        <w:ind w:firstLine="720"/>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Phần hiển thị sử dụng LED 7 đoạn dạng quét (multiplexing) nhằm tiết kiệm số chân I/O và đảm bảo độ sáng ổn định. Một bộ định thời (Timer) được cấu hình để quét từng digit liên tục với tốc độ cao, giúp toàn bộ LED hiển thị như sáng cùng lúc.</w:t>
      </w:r>
    </w:p>
    <w:p w14:paraId="0AEEFDF6" w14:textId="217D7E10" w:rsidR="00605A63" w:rsidRDefault="00000000">
      <w:pPr>
        <w:spacing w:before="0" w:after="0"/>
        <w:ind w:firstLine="720"/>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 xml:space="preserve">Các nút nhấn như Start, Stop và </w:t>
      </w:r>
      <w:r w:rsidR="002D4ACD">
        <w:rPr>
          <w:rFonts w:cs="Times New Roman"/>
          <w:bCs/>
          <w:color w:val="000000" w:themeColor="text1"/>
          <w:sz w:val="26"/>
          <w:szCs w:val="26"/>
          <w:lang w:eastAsia="ja-JP"/>
        </w:rPr>
        <w:t>Setup</w:t>
      </w:r>
      <w:r>
        <w:rPr>
          <w:rFonts w:cs="Times New Roman"/>
          <w:bCs/>
          <w:color w:val="000000" w:themeColor="text1"/>
          <w:sz w:val="26"/>
          <w:szCs w:val="26"/>
          <w:lang w:val="vi-VN" w:eastAsia="ja-JP"/>
        </w:rPr>
        <w:t xml:space="preserve"> được đọc trong vòng lặp chính của chương trình. Để tránh hiện tượng dội phím khi nhấn, phần mềm áp dụng kỹ thuật debounce, tức kiểm tra lại trạng thái nút sau một khoảng thời gian ngắn trước khi xác nhận lệnh.</w:t>
      </w:r>
    </w:p>
    <w:p w14:paraId="0D917DAB" w14:textId="77777777" w:rsidR="00605A63" w:rsidRDefault="00000000">
      <w:pPr>
        <w:spacing w:before="0" w:after="0"/>
        <w:ind w:firstLine="720"/>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Với cách tổ chức này, phần mềm được phân chia thành ba nhóm xử lý chính:</w:t>
      </w:r>
    </w:p>
    <w:p w14:paraId="218EBE8C" w14:textId="5F20E985" w:rsidR="00605A63" w:rsidRDefault="00000000">
      <w:pPr>
        <w:pStyle w:val="ListParagraph"/>
        <w:numPr>
          <w:ilvl w:val="0"/>
          <w:numId w:val="11"/>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lastRenderedPageBreak/>
        <w:t xml:space="preserve"> </w:t>
      </w:r>
      <w:r w:rsidR="00546143">
        <w:rPr>
          <w:rFonts w:cs="Times New Roman"/>
          <w:bCs/>
          <w:color w:val="000000" w:themeColor="text1"/>
          <w:sz w:val="26"/>
          <w:szCs w:val="26"/>
          <w:lang w:eastAsia="ja-JP"/>
        </w:rPr>
        <w:t>N</w:t>
      </w:r>
      <w:r>
        <w:rPr>
          <w:rFonts w:cs="Times New Roman"/>
          <w:bCs/>
          <w:color w:val="000000" w:themeColor="text1"/>
          <w:sz w:val="26"/>
          <w:szCs w:val="26"/>
          <w:lang w:val="vi-VN" w:eastAsia="ja-JP"/>
        </w:rPr>
        <w:t>hận tín hiệu cảm biến và tăng số đếm.</w:t>
      </w:r>
    </w:p>
    <w:p w14:paraId="7C30C7E3" w14:textId="77777777" w:rsidR="00605A63" w:rsidRDefault="00000000">
      <w:pPr>
        <w:pStyle w:val="ListParagraph"/>
        <w:numPr>
          <w:ilvl w:val="0"/>
          <w:numId w:val="11"/>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Timer: điều khiển quá trình quét LED 7 đoạn.</w:t>
      </w:r>
    </w:p>
    <w:p w14:paraId="76715728" w14:textId="77777777" w:rsidR="00605A63" w:rsidRDefault="00000000">
      <w:pPr>
        <w:pStyle w:val="ListParagraph"/>
        <w:numPr>
          <w:ilvl w:val="0"/>
          <w:numId w:val="11"/>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Vòng lặp chính: quản lý trạng thái hệ thống và xử lý các phím nhấn.</w:t>
      </w:r>
    </w:p>
    <w:p w14:paraId="752997EF" w14:textId="77777777" w:rsidR="00605A63" w:rsidRDefault="00000000">
      <w:pPr>
        <w:spacing w:before="0" w:after="0"/>
        <w:ind w:firstLine="720"/>
        <w:jc w:val="both"/>
        <w:rPr>
          <w:rFonts w:cs="Times New Roman"/>
          <w:bCs/>
          <w:color w:val="000000" w:themeColor="text1"/>
          <w:sz w:val="26"/>
          <w:szCs w:val="26"/>
          <w:lang w:eastAsia="ja-JP"/>
        </w:rPr>
      </w:pPr>
      <w:r>
        <w:rPr>
          <w:rFonts w:cs="Times New Roman"/>
          <w:bCs/>
          <w:color w:val="000000" w:themeColor="text1"/>
          <w:sz w:val="26"/>
          <w:szCs w:val="26"/>
          <w:lang w:val="vi-VN" w:eastAsia="ja-JP"/>
        </w:rPr>
        <w:t>Cách tiếp cận này bảo đảm chương trình hoạt động ổn định, có tốc độ phản hồi nhanh và đủ linh hoạt để mở rộng thêm các chức năng trong tương lai.</w:t>
      </w:r>
    </w:p>
    <w:p w14:paraId="57B69625" w14:textId="77777777" w:rsidR="00605A63" w:rsidRDefault="00000000">
      <w:pPr>
        <w:pStyle w:val="Heading2"/>
        <w:rPr>
          <w:rFonts w:ascii="Times New Roman" w:hAnsi="Times New Roman" w:cs="Times New Roman"/>
          <w:bCs w:val="0"/>
          <w:color w:val="auto"/>
          <w:sz w:val="28"/>
          <w:szCs w:val="28"/>
          <w:lang w:val="vi-VN" w:eastAsia="ja-JP"/>
        </w:rPr>
      </w:pPr>
      <w:bookmarkStart w:id="31" w:name="_Toc215414791"/>
      <w:r>
        <w:rPr>
          <w:rFonts w:ascii="Times New Roman" w:hAnsi="Times New Roman" w:cs="Times New Roman"/>
          <w:bCs w:val="0"/>
          <w:color w:val="auto"/>
          <w:sz w:val="28"/>
          <w:szCs w:val="28"/>
          <w:lang w:val="vi-VN" w:eastAsia="ja-JP"/>
        </w:rPr>
        <w:t>4.3. Lưu đồ giải thuật tổng quát và giải thích</w:t>
      </w:r>
      <w:bookmarkEnd w:id="31"/>
    </w:p>
    <w:p w14:paraId="12AB000E" w14:textId="77777777" w:rsidR="00605A63" w:rsidRDefault="00000000">
      <w:pPr>
        <w:pStyle w:val="Heading3"/>
        <w:rPr>
          <w:rFonts w:ascii="Times New Roman" w:hAnsi="Times New Roman" w:cs="Times New Roman"/>
          <w:b/>
          <w:color w:val="auto"/>
          <w:sz w:val="26"/>
          <w:szCs w:val="26"/>
          <w:lang w:eastAsia="ja-JP"/>
        </w:rPr>
      </w:pPr>
      <w:r>
        <w:rPr>
          <w:rFonts w:ascii="Times New Roman" w:hAnsi="Times New Roman" w:cs="Times New Roman"/>
          <w:b/>
          <w:i/>
          <w:iCs/>
          <w:color w:val="auto"/>
          <w:sz w:val="26"/>
          <w:szCs w:val="26"/>
          <w:lang w:eastAsia="ja-JP"/>
        </w:rPr>
        <w:t xml:space="preserve"> </w:t>
      </w:r>
      <w:bookmarkStart w:id="32" w:name="_Toc215414792"/>
      <w:r>
        <w:rPr>
          <w:rFonts w:ascii="Times New Roman" w:hAnsi="Times New Roman" w:cs="Times New Roman"/>
          <w:b/>
          <w:color w:val="auto"/>
          <w:sz w:val="26"/>
          <w:szCs w:val="26"/>
          <w:lang w:val="vi-VN" w:eastAsia="ja-JP"/>
        </w:rPr>
        <w:t>4.3.1. Lưu đồ tổng quát (mô tả)</w:t>
      </w:r>
      <w:bookmarkEnd w:id="32"/>
      <w:r>
        <w:rPr>
          <w:rFonts w:ascii="Times New Roman" w:hAnsi="Times New Roman" w:cs="Times New Roman"/>
          <w:b/>
          <w:color w:val="auto"/>
          <w:sz w:val="26"/>
          <w:szCs w:val="26"/>
          <w:lang w:eastAsia="ja-JP"/>
        </w:rPr>
        <w:t xml:space="preserve"> </w:t>
      </w:r>
    </w:p>
    <w:p w14:paraId="452DE12B" w14:textId="77777777" w:rsidR="00605A63" w:rsidRDefault="00000000">
      <w:pPr>
        <w:spacing w:before="0" w:line="276" w:lineRule="auto"/>
        <w:ind w:left="2160"/>
        <w:jc w:val="both"/>
        <w:rPr>
          <w:rFonts w:cs="Times New Roman"/>
          <w:bCs/>
          <w:color w:val="000000" w:themeColor="text1"/>
          <w:sz w:val="26"/>
          <w:szCs w:val="26"/>
          <w:lang w:eastAsia="ja-JP"/>
        </w:rPr>
      </w:pPr>
      <w:r>
        <w:rPr>
          <w:rFonts w:cs="Times New Roman"/>
          <w:bCs/>
          <w:noProof/>
          <w:color w:val="000000" w:themeColor="text1"/>
          <w:sz w:val="26"/>
          <w:szCs w:val="26"/>
          <w:lang w:eastAsia="ja-JP"/>
        </w:rPr>
        <w:drawing>
          <wp:anchor distT="0" distB="0" distL="114300" distR="114300" simplePos="0" relativeHeight="251664384" behindDoc="0" locked="0" layoutInCell="1" allowOverlap="1" wp14:anchorId="7CE32905" wp14:editId="31A992BD">
            <wp:simplePos x="0" y="0"/>
            <wp:positionH relativeFrom="column">
              <wp:posOffset>1659255</wp:posOffset>
            </wp:positionH>
            <wp:positionV relativeFrom="paragraph">
              <wp:posOffset>40005</wp:posOffset>
            </wp:positionV>
            <wp:extent cx="2222500" cy="4900295"/>
            <wp:effectExtent l="0" t="0" r="6350" b="5080"/>
            <wp:wrapSquare wrapText="bothSides"/>
            <wp:docPr id="247302726" name="Hình ảnh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02726" name="Hình ảnh 3" descr="A diagram of a computer&#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222500" cy="4900295"/>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14:anchorId="516F221E" wp14:editId="2F7CC15A">
                <wp:simplePos x="0" y="0"/>
                <wp:positionH relativeFrom="column">
                  <wp:posOffset>1659255</wp:posOffset>
                </wp:positionH>
                <wp:positionV relativeFrom="paragraph">
                  <wp:posOffset>6580505</wp:posOffset>
                </wp:positionV>
                <wp:extent cx="2956560" cy="635"/>
                <wp:effectExtent l="0" t="0" r="0" b="0"/>
                <wp:wrapSquare wrapText="bothSides"/>
                <wp:docPr id="1540859556" name="Text Box 1"/>
                <wp:cNvGraphicFramePr/>
                <a:graphic xmlns:a="http://schemas.openxmlformats.org/drawingml/2006/main">
                  <a:graphicData uri="http://schemas.microsoft.com/office/word/2010/wordprocessingShape">
                    <wps:wsp>
                      <wps:cNvSpPr txBox="1"/>
                      <wps:spPr>
                        <a:xfrm>
                          <a:off x="0" y="0"/>
                          <a:ext cx="2956560" cy="635"/>
                        </a:xfrm>
                        <a:prstGeom prst="rect">
                          <a:avLst/>
                        </a:prstGeom>
                        <a:solidFill>
                          <a:prstClr val="white"/>
                        </a:solidFill>
                        <a:ln>
                          <a:noFill/>
                        </a:ln>
                      </wps:spPr>
                      <wps:txbx>
                        <w:txbxContent>
                          <w:p w14:paraId="10E83E63" w14:textId="77777777" w:rsidR="00605A63" w:rsidRDefault="00000000">
                            <w:pPr>
                              <w:pStyle w:val="HINHANH"/>
                              <w:rPr>
                                <w:rFonts w:cs="Times New Roman"/>
                                <w:color w:val="000000" w:themeColor="text1"/>
                                <w:sz w:val="26"/>
                                <w:szCs w:val="26"/>
                                <w:lang w:eastAsia="ja-JP"/>
                              </w:rPr>
                            </w:pPr>
                            <w:bookmarkStart w:id="33" w:name="_Toc215358872"/>
                            <w:r>
                              <w:t>HÌNH 3 : Lưu đồ giải thuật tổng quát</w:t>
                            </w:r>
                            <w:bookmarkEnd w:id="3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16F221E" id="_x0000_s1027" type="#_x0000_t202" style="position:absolute;left:0;text-align:left;margin-left:130.65pt;margin-top:518.15pt;width:232.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O/oAgIAAAUEAAAOAAAAZHJzL2Uyb0RvYy54bWysU02P2jAQvVfqf7B8LwEqUIsIK8qKqhLq&#10;rkSrno1jE0uOxx0bEvrrO3YIbD9OVS/OxDN+4/fmefnQNZadFQYDruST0Zgz5SRUxh1L/vXL9s07&#10;zkIUrhIWnCr5RQX+sHr9atn6hZpCDbZSyAjEhUXrS17H6BdFEWStGhFG4JWjpAZsRKRfPBYVipbQ&#10;G1tMx+N50QJWHkGqEGj3sU/yVcbXWsn4pHVQkdmS091iXjGvh7QWq6VYHFH42sjrNcQ/3KIRxlHT&#10;G9SjiIKd0PwB1RiJEEDHkYSmAK2NVJkDsZmMf2Ozr4VXmQuJE/xNpvD/YOXn894/I4vdB+hogEmQ&#10;1odFoM3Ep9PYpC/dlFGeJLzcZFNdZJI2p+9n89mcUpJy87ezhFHcj3oM8aOChqWg5EgzyVKJ8y7E&#10;vnQoSZ0CWFNtjbXpJyU2FtlZ0Pza2kR1Bf+lyrpU6yCd6gHTTnHnkaLYHTpmqhccD1BdiDpC74rg&#10;5dZQv50I8Vkg2YAokbXjEy3aQltyuEac1YA//raf6mk6lOWsJVuVPHw/CVSc2U+O5pY8OAQ4BIch&#10;cKdmA8R0Qo/GyxzSAYx2CDVC840cv05dKCWcpF4lj0O4ib256cVItV7nInKaF3Hn9l4m6CyyX58i&#10;6ZX1T+r0WlxFI6/lCV7fRTLzy/9cdX+9q58AAAD//wMAUEsDBBQABgAIAAAAIQAhXZeo4gAAAA0B&#10;AAAPAAAAZHJzL2Rvd25yZXYueG1sTI8xT8MwEIV3JP6DdUgsiDpNIgMhTlVVMMBSEbqwufE1DsR2&#10;FDtt+Pcc6gDb3b2nd98rV7Pt2RHH0HknYblIgKFrvO5cK2H3/nx7DyxE5bTqvUMJ3xhgVV1elKrQ&#10;/uTe8FjHllGIC4WSYGIcCs5DY9CqsPADOtIOfrQq0jq2XI/qROG252mSCG5V5+iDUQNuDDZf9WQl&#10;bPOPrbmZDk+v6zwbX3bTRny2tZTXV/P6EVjEOf6Z4Ref0KEipr2fnA6sl5CKZUZWEpJM0ESWu1Q8&#10;ANufTznwquT/W1Q/AAAA//8DAFBLAQItABQABgAIAAAAIQC2gziS/gAAAOEBAAATAAAAAAAAAAAA&#10;AAAAAAAAAABbQ29udGVudF9UeXBlc10ueG1sUEsBAi0AFAAGAAgAAAAhADj9If/WAAAAlAEAAAsA&#10;AAAAAAAAAAAAAAAALwEAAF9yZWxzLy5yZWxzUEsBAi0AFAAGAAgAAAAhANaw7+gCAgAABQQAAA4A&#10;AAAAAAAAAAAAAAAALgIAAGRycy9lMm9Eb2MueG1sUEsBAi0AFAAGAAgAAAAhACFdl6jiAAAADQEA&#10;AA8AAAAAAAAAAAAAAAAAXAQAAGRycy9kb3ducmV2LnhtbFBLBQYAAAAABAAEAPMAAABrBQAAAAA=&#10;" stroked="f">
                <v:textbox style="mso-fit-shape-to-text:t" inset="0,0,0,0">
                  <w:txbxContent>
                    <w:p w14:paraId="10E83E63" w14:textId="77777777" w:rsidR="00605A63" w:rsidRDefault="00000000">
                      <w:pPr>
                        <w:pStyle w:val="HINHANH"/>
                        <w:rPr>
                          <w:rFonts w:cs="Times New Roman"/>
                          <w:color w:val="000000" w:themeColor="text1"/>
                          <w:sz w:val="26"/>
                          <w:szCs w:val="26"/>
                          <w:lang w:eastAsia="ja-JP"/>
                        </w:rPr>
                      </w:pPr>
                      <w:bookmarkStart w:id="35" w:name="_Toc215358872"/>
                      <w:r>
                        <w:t xml:space="preserve">HÌNH </w:t>
                      </w:r>
                      <w:proofErr w:type="gramStart"/>
                      <w:r>
                        <w:t>3 :</w:t>
                      </w:r>
                      <w:proofErr w:type="gramEnd"/>
                      <w:r>
                        <w:t xml:space="preserve"> Lưu </w:t>
                      </w:r>
                      <w:proofErr w:type="spellStart"/>
                      <w:r>
                        <w:t>đồ</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t>tổng</w:t>
                      </w:r>
                      <w:proofErr w:type="spellEnd"/>
                      <w:r>
                        <w:t xml:space="preserve"> </w:t>
                      </w:r>
                      <w:proofErr w:type="spellStart"/>
                      <w:r>
                        <w:t>quát</w:t>
                      </w:r>
                      <w:bookmarkEnd w:id="35"/>
                      <w:proofErr w:type="spellEnd"/>
                    </w:p>
                  </w:txbxContent>
                </v:textbox>
                <w10:wrap type="square"/>
              </v:shape>
            </w:pict>
          </mc:Fallback>
        </mc:AlternateContent>
      </w:r>
    </w:p>
    <w:p w14:paraId="0C23FE6C" w14:textId="77777777" w:rsidR="00605A63" w:rsidRDefault="00605A63">
      <w:pPr>
        <w:spacing w:before="0" w:line="276" w:lineRule="auto"/>
        <w:jc w:val="both"/>
        <w:rPr>
          <w:rFonts w:cs="Times New Roman"/>
          <w:bCs/>
          <w:color w:val="000000" w:themeColor="text1"/>
          <w:sz w:val="26"/>
          <w:szCs w:val="26"/>
          <w:lang w:eastAsia="ja-JP"/>
        </w:rPr>
      </w:pPr>
    </w:p>
    <w:p w14:paraId="5BE439DE" w14:textId="77777777" w:rsidR="00605A63" w:rsidRDefault="00605A63">
      <w:pPr>
        <w:spacing w:before="0" w:line="276" w:lineRule="auto"/>
        <w:ind w:left="720"/>
        <w:jc w:val="both"/>
        <w:rPr>
          <w:rFonts w:cs="Times New Roman"/>
          <w:bCs/>
          <w:i/>
          <w:iCs/>
          <w:color w:val="000000" w:themeColor="text1"/>
          <w:sz w:val="26"/>
          <w:szCs w:val="26"/>
          <w:lang w:eastAsia="ja-JP"/>
        </w:rPr>
      </w:pPr>
    </w:p>
    <w:p w14:paraId="5D8CE22C" w14:textId="77777777" w:rsidR="00605A63" w:rsidRDefault="00605A63">
      <w:pPr>
        <w:spacing w:before="0" w:line="276" w:lineRule="auto"/>
        <w:jc w:val="both"/>
        <w:rPr>
          <w:rFonts w:cs="Times New Roman"/>
          <w:bCs/>
          <w:color w:val="000000" w:themeColor="text1"/>
          <w:sz w:val="26"/>
          <w:szCs w:val="26"/>
          <w:lang w:val="vi-VN" w:eastAsia="ja-JP"/>
        </w:rPr>
      </w:pPr>
    </w:p>
    <w:p w14:paraId="00CD9ABD" w14:textId="77777777" w:rsidR="00605A63" w:rsidRDefault="00605A63">
      <w:pPr>
        <w:spacing w:before="0" w:line="276" w:lineRule="auto"/>
        <w:jc w:val="both"/>
        <w:rPr>
          <w:rFonts w:cs="Times New Roman"/>
          <w:bCs/>
          <w:color w:val="000000" w:themeColor="text1"/>
          <w:sz w:val="26"/>
          <w:szCs w:val="26"/>
          <w:lang w:eastAsia="ja-JP"/>
        </w:rPr>
      </w:pPr>
    </w:p>
    <w:p w14:paraId="6AB5F596" w14:textId="77777777" w:rsidR="00605A63" w:rsidRDefault="00605A63">
      <w:pPr>
        <w:spacing w:before="0" w:line="276" w:lineRule="auto"/>
        <w:jc w:val="both"/>
        <w:rPr>
          <w:rFonts w:cs="Times New Roman"/>
          <w:bCs/>
          <w:color w:val="000000" w:themeColor="text1"/>
          <w:sz w:val="26"/>
          <w:szCs w:val="26"/>
          <w:lang w:eastAsia="ja-JP"/>
        </w:rPr>
      </w:pPr>
    </w:p>
    <w:p w14:paraId="619B6CC9" w14:textId="77777777" w:rsidR="00605A63" w:rsidRDefault="00605A63">
      <w:pPr>
        <w:spacing w:before="0" w:line="276" w:lineRule="auto"/>
        <w:jc w:val="both"/>
        <w:rPr>
          <w:rFonts w:cs="Times New Roman"/>
          <w:bCs/>
          <w:color w:val="000000" w:themeColor="text1"/>
          <w:sz w:val="26"/>
          <w:szCs w:val="26"/>
          <w:lang w:eastAsia="ja-JP"/>
        </w:rPr>
      </w:pPr>
    </w:p>
    <w:p w14:paraId="22A9328A" w14:textId="77777777" w:rsidR="00605A63" w:rsidRDefault="00605A63">
      <w:pPr>
        <w:spacing w:before="0" w:line="276" w:lineRule="auto"/>
        <w:jc w:val="both"/>
        <w:rPr>
          <w:rFonts w:cs="Times New Roman"/>
          <w:bCs/>
          <w:color w:val="000000" w:themeColor="text1"/>
          <w:sz w:val="26"/>
          <w:szCs w:val="26"/>
          <w:lang w:eastAsia="ja-JP"/>
        </w:rPr>
      </w:pPr>
    </w:p>
    <w:p w14:paraId="5004919A" w14:textId="77777777" w:rsidR="00605A63" w:rsidRDefault="00605A63">
      <w:pPr>
        <w:spacing w:before="0" w:line="276" w:lineRule="auto"/>
        <w:jc w:val="both"/>
        <w:rPr>
          <w:rFonts w:cs="Times New Roman"/>
          <w:bCs/>
          <w:color w:val="000000" w:themeColor="text1"/>
          <w:sz w:val="26"/>
          <w:szCs w:val="26"/>
          <w:lang w:eastAsia="ja-JP"/>
        </w:rPr>
      </w:pPr>
    </w:p>
    <w:p w14:paraId="5A52A6FF" w14:textId="77777777" w:rsidR="00605A63" w:rsidRDefault="00605A63">
      <w:pPr>
        <w:spacing w:before="0" w:line="276" w:lineRule="auto"/>
        <w:jc w:val="both"/>
        <w:rPr>
          <w:rFonts w:cs="Times New Roman"/>
          <w:bCs/>
          <w:color w:val="000000" w:themeColor="text1"/>
          <w:sz w:val="26"/>
          <w:szCs w:val="26"/>
          <w:lang w:eastAsia="ja-JP"/>
        </w:rPr>
      </w:pPr>
    </w:p>
    <w:p w14:paraId="2FDD6D9D" w14:textId="77777777" w:rsidR="00605A63" w:rsidRDefault="00605A63">
      <w:pPr>
        <w:spacing w:before="0" w:line="276" w:lineRule="auto"/>
        <w:jc w:val="both"/>
        <w:rPr>
          <w:rFonts w:cs="Times New Roman"/>
          <w:bCs/>
          <w:color w:val="000000" w:themeColor="text1"/>
          <w:sz w:val="26"/>
          <w:szCs w:val="26"/>
          <w:lang w:eastAsia="ja-JP"/>
        </w:rPr>
      </w:pPr>
    </w:p>
    <w:p w14:paraId="5CC2E5DE" w14:textId="77777777" w:rsidR="00605A63" w:rsidRDefault="00605A63">
      <w:pPr>
        <w:spacing w:before="0" w:line="276" w:lineRule="auto"/>
        <w:jc w:val="both"/>
        <w:rPr>
          <w:rFonts w:cs="Times New Roman"/>
          <w:bCs/>
          <w:color w:val="000000" w:themeColor="text1"/>
          <w:sz w:val="26"/>
          <w:szCs w:val="26"/>
          <w:lang w:eastAsia="ja-JP"/>
        </w:rPr>
      </w:pPr>
    </w:p>
    <w:p w14:paraId="3BF95A94" w14:textId="77777777" w:rsidR="00605A63" w:rsidRDefault="00605A63">
      <w:pPr>
        <w:spacing w:before="0" w:line="276" w:lineRule="auto"/>
        <w:jc w:val="both"/>
        <w:rPr>
          <w:rFonts w:cs="Times New Roman"/>
          <w:bCs/>
          <w:color w:val="000000" w:themeColor="text1"/>
          <w:sz w:val="26"/>
          <w:szCs w:val="26"/>
          <w:lang w:eastAsia="ja-JP"/>
        </w:rPr>
      </w:pPr>
    </w:p>
    <w:p w14:paraId="5E811054" w14:textId="77777777" w:rsidR="00B67FE3" w:rsidRDefault="00B67FE3">
      <w:pPr>
        <w:spacing w:before="0" w:line="276" w:lineRule="auto"/>
        <w:jc w:val="both"/>
        <w:rPr>
          <w:rFonts w:cs="Times New Roman"/>
          <w:bCs/>
          <w:color w:val="000000" w:themeColor="text1"/>
          <w:sz w:val="26"/>
          <w:szCs w:val="26"/>
          <w:lang w:eastAsia="ja-JP"/>
        </w:rPr>
      </w:pPr>
    </w:p>
    <w:p w14:paraId="29878D6B" w14:textId="77777777" w:rsidR="00B67FE3" w:rsidRDefault="00B67FE3">
      <w:pPr>
        <w:spacing w:before="0" w:line="276" w:lineRule="auto"/>
        <w:jc w:val="both"/>
        <w:rPr>
          <w:rFonts w:cs="Times New Roman"/>
          <w:bCs/>
          <w:color w:val="000000" w:themeColor="text1"/>
          <w:sz w:val="26"/>
          <w:szCs w:val="26"/>
          <w:lang w:eastAsia="ja-JP"/>
        </w:rPr>
      </w:pPr>
    </w:p>
    <w:p w14:paraId="6814ACF1" w14:textId="77777777" w:rsidR="00605A63" w:rsidRDefault="00000000">
      <w:pPr>
        <w:pStyle w:val="Heading3"/>
        <w:rPr>
          <w:rFonts w:ascii="Times New Roman" w:hAnsi="Times New Roman" w:cs="Times New Roman"/>
          <w:b/>
          <w:color w:val="auto"/>
          <w:sz w:val="26"/>
          <w:szCs w:val="26"/>
          <w:lang w:val="vi-VN" w:eastAsia="ja-JP"/>
        </w:rPr>
      </w:pPr>
      <w:bookmarkStart w:id="34" w:name="_Toc215414793"/>
      <w:r>
        <w:rPr>
          <w:rFonts w:ascii="Times New Roman" w:hAnsi="Times New Roman" w:cs="Times New Roman"/>
          <w:b/>
          <w:color w:val="auto"/>
          <w:sz w:val="26"/>
          <w:szCs w:val="26"/>
          <w:lang w:val="vi-VN" w:eastAsia="ja-JP"/>
        </w:rPr>
        <w:t>4.3.2. Giải thích nhiệm vụ từng phần</w:t>
      </w:r>
      <w:bookmarkEnd w:id="34"/>
    </w:p>
    <w:p w14:paraId="7C3B76D5" w14:textId="06E6B407" w:rsidR="00605A63" w:rsidRDefault="00000000">
      <w:pPr>
        <w:pStyle w:val="ListParagraph"/>
        <w:numPr>
          <w:ilvl w:val="0"/>
          <w:numId w:val="12"/>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Khởi tạo: cấu hình I/O, timer và giá trị đếm ban đầu.</w:t>
      </w:r>
    </w:p>
    <w:p w14:paraId="104ACF0E" w14:textId="77777777" w:rsidR="00605A63" w:rsidRDefault="00000000">
      <w:pPr>
        <w:pStyle w:val="ListParagraph"/>
        <w:numPr>
          <w:ilvl w:val="0"/>
          <w:numId w:val="12"/>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Vòng lặp chính: chương trình hoạt động liên tục, xử lý hiển thị và nút nhấn.</w:t>
      </w:r>
    </w:p>
    <w:p w14:paraId="189F05E2" w14:textId="77777777" w:rsidR="00605A63" w:rsidRDefault="00000000">
      <w:pPr>
        <w:pStyle w:val="ListParagraph"/>
        <w:numPr>
          <w:ilvl w:val="0"/>
          <w:numId w:val="12"/>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Cập nhật hiển thị: chuyển đổi số đếm thành dữ liệu 7 đoạn.</w:t>
      </w:r>
    </w:p>
    <w:p w14:paraId="27B17250" w14:textId="77777777" w:rsidR="00605A63" w:rsidRDefault="00000000">
      <w:pPr>
        <w:pStyle w:val="Heading2"/>
        <w:rPr>
          <w:rFonts w:ascii="Times New Roman" w:hAnsi="Times New Roman" w:cs="Times New Roman"/>
          <w:bCs w:val="0"/>
          <w:color w:val="auto"/>
          <w:sz w:val="28"/>
          <w:szCs w:val="28"/>
          <w:lang w:val="vi-VN" w:eastAsia="ja-JP"/>
        </w:rPr>
      </w:pPr>
      <w:bookmarkStart w:id="35" w:name="_Toc215414794"/>
      <w:r>
        <w:rPr>
          <w:rFonts w:ascii="Times New Roman" w:hAnsi="Times New Roman" w:cs="Times New Roman"/>
          <w:bCs w:val="0"/>
          <w:color w:val="auto"/>
          <w:sz w:val="28"/>
          <w:szCs w:val="28"/>
          <w:lang w:val="vi-VN" w:eastAsia="ja-JP"/>
        </w:rPr>
        <w:lastRenderedPageBreak/>
        <w:t>4.4. Lưu đồ giải thuật chi tiết và giải thích</w:t>
      </w:r>
      <w:bookmarkEnd w:id="35"/>
    </w:p>
    <w:p w14:paraId="5D7B3E47" w14:textId="77777777" w:rsidR="00605A63" w:rsidRDefault="00000000">
      <w:pPr>
        <w:pStyle w:val="Heading3"/>
        <w:rPr>
          <w:rFonts w:ascii="Times New Roman" w:hAnsi="Times New Roman" w:cs="Times New Roman"/>
          <w:b/>
          <w:color w:val="auto"/>
          <w:sz w:val="26"/>
          <w:szCs w:val="26"/>
          <w:lang w:val="vi-VN" w:eastAsia="ja-JP"/>
        </w:rPr>
      </w:pPr>
      <w:bookmarkStart w:id="36" w:name="_Toc215414795"/>
      <w:r>
        <w:rPr>
          <w:rFonts w:ascii="Times New Roman" w:hAnsi="Times New Roman" w:cs="Times New Roman"/>
          <w:b/>
          <w:color w:val="auto"/>
          <w:sz w:val="26"/>
          <w:szCs w:val="26"/>
          <w:lang w:val="vi-VN" w:eastAsia="ja-JP"/>
        </w:rPr>
        <w:t>4.4.1. Lưu đồ chi tiết (mô tả)</w:t>
      </w:r>
      <w:bookmarkEnd w:id="36"/>
    </w:p>
    <w:p w14:paraId="5C11141D" w14:textId="77777777" w:rsidR="00605A63" w:rsidRDefault="00000000">
      <w:pPr>
        <w:keepNext/>
        <w:spacing w:before="0" w:line="276" w:lineRule="auto"/>
        <w:ind w:left="1440"/>
        <w:jc w:val="both"/>
      </w:pPr>
      <w:r>
        <w:rPr>
          <w:rFonts w:cs="Times New Roman"/>
          <w:bCs/>
          <w:noProof/>
          <w:color w:val="000000" w:themeColor="text1"/>
          <w:sz w:val="26"/>
          <w:szCs w:val="26"/>
          <w:lang w:val="vi-VN" w:eastAsia="ja-JP"/>
        </w:rPr>
        <w:drawing>
          <wp:inline distT="0" distB="0" distL="0" distR="0" wp14:anchorId="6012551D" wp14:editId="3A5814F3">
            <wp:extent cx="4634230" cy="6540500"/>
            <wp:effectExtent l="0" t="0" r="0" b="0"/>
            <wp:docPr id="75622771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27711" name="Hình ảnh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691823" cy="6621170"/>
                    </a:xfrm>
                    <a:prstGeom prst="rect">
                      <a:avLst/>
                    </a:prstGeom>
                  </pic:spPr>
                </pic:pic>
              </a:graphicData>
            </a:graphic>
          </wp:inline>
        </w:drawing>
      </w:r>
    </w:p>
    <w:p w14:paraId="163D9313" w14:textId="77777777" w:rsidR="00605A63" w:rsidRDefault="00000000">
      <w:pPr>
        <w:pStyle w:val="HINHANH"/>
      </w:pPr>
      <w:bookmarkStart w:id="37" w:name="_Toc215358873"/>
      <w:r>
        <w:t>HÌNH 4 : Lưu đồ giải thuật chi tiết</w:t>
      </w:r>
      <w:bookmarkEnd w:id="37"/>
    </w:p>
    <w:p w14:paraId="53400104" w14:textId="77777777" w:rsidR="00605A63" w:rsidRDefault="00605A63"/>
    <w:p w14:paraId="5973CA5F" w14:textId="2545F804" w:rsidR="00605A63" w:rsidRDefault="00000000" w:rsidP="00B80584">
      <w:pPr>
        <w:pStyle w:val="Heading3"/>
        <w:numPr>
          <w:ilvl w:val="2"/>
          <w:numId w:val="15"/>
        </w:numPr>
        <w:rPr>
          <w:rFonts w:ascii="Times New Roman" w:hAnsi="Times New Roman" w:cs="Times New Roman"/>
          <w:b/>
          <w:color w:val="auto"/>
          <w:sz w:val="26"/>
          <w:szCs w:val="26"/>
          <w:lang w:eastAsia="ja-JP"/>
        </w:rPr>
      </w:pPr>
      <w:bookmarkStart w:id="38" w:name="_Toc215414796"/>
      <w:r>
        <w:rPr>
          <w:rFonts w:ascii="Times New Roman" w:hAnsi="Times New Roman" w:cs="Times New Roman"/>
          <w:b/>
          <w:color w:val="auto"/>
          <w:sz w:val="26"/>
          <w:szCs w:val="26"/>
          <w:lang w:val="vi-VN" w:eastAsia="ja-JP"/>
        </w:rPr>
        <w:t>Giải thích</w:t>
      </w:r>
      <w:bookmarkEnd w:id="38"/>
    </w:p>
    <w:p w14:paraId="69C4C965" w14:textId="77777777" w:rsidR="00605A63" w:rsidRDefault="00000000">
      <w:pPr>
        <w:pStyle w:val="ListParagraph"/>
        <w:numPr>
          <w:ilvl w:val="0"/>
          <w:numId w:val="13"/>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ISR xử lý nhanh: để không mất xung khi sản phẩm đi qua nhanh.</w:t>
      </w:r>
    </w:p>
    <w:p w14:paraId="3D6F250C" w14:textId="77777777" w:rsidR="00605A63" w:rsidRDefault="00000000">
      <w:pPr>
        <w:pStyle w:val="ListParagraph"/>
        <w:numPr>
          <w:ilvl w:val="0"/>
          <w:numId w:val="13"/>
        </w:numPr>
        <w:spacing w:before="0" w:line="276" w:lineRule="auto"/>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Quét LED: cho phép dùng ít chân I/O hơn và giữ hiển thị ổn định.</w:t>
      </w:r>
    </w:p>
    <w:p w14:paraId="6BED12C6" w14:textId="77777777" w:rsidR="00605A63" w:rsidRDefault="00000000">
      <w:pPr>
        <w:pStyle w:val="ListParagraph"/>
        <w:numPr>
          <w:ilvl w:val="0"/>
          <w:numId w:val="13"/>
        </w:numPr>
        <w:spacing w:before="0" w:line="276" w:lineRule="auto"/>
        <w:jc w:val="both"/>
        <w:rPr>
          <w:rFonts w:cs="Times New Roman"/>
          <w:bCs/>
          <w:color w:val="000000" w:themeColor="text1"/>
          <w:sz w:val="26"/>
          <w:szCs w:val="26"/>
          <w:lang w:eastAsia="ja-JP"/>
        </w:rPr>
      </w:pPr>
      <w:r>
        <w:rPr>
          <w:rFonts w:cs="Times New Roman"/>
          <w:bCs/>
          <w:color w:val="000000" w:themeColor="text1"/>
          <w:sz w:val="26"/>
          <w:szCs w:val="26"/>
          <w:lang w:val="vi-VN" w:eastAsia="ja-JP"/>
        </w:rPr>
        <w:lastRenderedPageBreak/>
        <w:t>Reset: đảm bảo người vận hành có thể đưa số đếm về 0 dễ dàng.</w:t>
      </w:r>
    </w:p>
    <w:p w14:paraId="00F638D5" w14:textId="77777777" w:rsidR="00605A63" w:rsidRDefault="00000000">
      <w:pPr>
        <w:pStyle w:val="Heading1"/>
        <w:ind w:left="284"/>
        <w:rPr>
          <w:rFonts w:ascii="Times New Roman" w:hAnsi="Times New Roman" w:cs="Times New Roman"/>
          <w:bCs w:val="0"/>
          <w:color w:val="auto"/>
          <w:sz w:val="32"/>
          <w:szCs w:val="32"/>
        </w:rPr>
      </w:pPr>
      <w:r>
        <w:rPr>
          <w:rFonts w:ascii="Times New Roman" w:hAnsi="Times New Roman" w:cs="Times New Roman"/>
          <w:bCs w:val="0"/>
          <w:color w:val="auto"/>
          <w:sz w:val="32"/>
          <w:szCs w:val="32"/>
        </w:rPr>
        <w:t xml:space="preserve">                                </w:t>
      </w:r>
    </w:p>
    <w:p w14:paraId="00EF0372" w14:textId="77777777" w:rsidR="00605A63" w:rsidRDefault="00000000">
      <w:pPr>
        <w:rPr>
          <w:rFonts w:cs="Times New Roman"/>
          <w:sz w:val="32"/>
          <w:szCs w:val="32"/>
        </w:rPr>
      </w:pPr>
      <w:r>
        <w:rPr>
          <w:rFonts w:cs="Times New Roman"/>
          <w:sz w:val="32"/>
          <w:szCs w:val="32"/>
        </w:rPr>
        <w:br w:type="page"/>
      </w:r>
    </w:p>
    <w:p w14:paraId="6C63EB81" w14:textId="77777777" w:rsidR="00605A63" w:rsidRDefault="00000000">
      <w:pPr>
        <w:pStyle w:val="Heading1"/>
        <w:ind w:left="284"/>
        <w:jc w:val="center"/>
        <w:rPr>
          <w:rFonts w:ascii="Times New Roman" w:hAnsi="Times New Roman" w:cs="Times New Roman"/>
          <w:bCs w:val="0"/>
          <w:color w:val="auto"/>
          <w:sz w:val="26"/>
          <w:szCs w:val="26"/>
        </w:rPr>
      </w:pPr>
      <w:bookmarkStart w:id="39" w:name="_Toc215414797"/>
      <w:r>
        <w:rPr>
          <w:rFonts w:ascii="Times New Roman" w:hAnsi="Times New Roman" w:cs="Times New Roman"/>
          <w:bCs w:val="0"/>
          <w:color w:val="auto"/>
          <w:sz w:val="32"/>
          <w:szCs w:val="32"/>
        </w:rPr>
        <w:lastRenderedPageBreak/>
        <w:t>KẾT QUẢ THỰC HIỆN</w:t>
      </w:r>
      <w:bookmarkEnd w:id="39"/>
    </w:p>
    <w:p w14:paraId="504E96F4" w14:textId="77777777" w:rsidR="00605A63" w:rsidRDefault="00000000">
      <w:pPr>
        <w:pStyle w:val="Heading2"/>
        <w:rPr>
          <w:rFonts w:ascii="Times New Roman" w:hAnsi="Times New Roman" w:cs="Times New Roman"/>
          <w:bCs w:val="0"/>
          <w:color w:val="auto"/>
          <w:sz w:val="28"/>
          <w:szCs w:val="28"/>
          <w:lang w:val="vi-VN" w:eastAsia="ja-JP"/>
        </w:rPr>
      </w:pPr>
      <w:bookmarkStart w:id="40" w:name="_Toc215414798"/>
      <w:r>
        <w:rPr>
          <w:rFonts w:ascii="Times New Roman" w:hAnsi="Times New Roman" w:cs="Times New Roman"/>
          <w:bCs w:val="0"/>
          <w:color w:val="auto"/>
          <w:sz w:val="28"/>
          <w:szCs w:val="28"/>
          <w:lang w:val="vi-VN" w:eastAsia="ja-JP"/>
        </w:rPr>
        <w:t>5.1. Phương pháp đo đạc và thử nghiệm</w:t>
      </w:r>
      <w:bookmarkEnd w:id="40"/>
    </w:p>
    <w:p w14:paraId="7201ED1F" w14:textId="77777777" w:rsidR="00605A63" w:rsidRDefault="00000000">
      <w:pPr>
        <w:spacing w:before="0" w:after="0"/>
        <w:ind w:firstLine="720"/>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Quá trình thử nghiệm được thực hiện theo hai phần: phần cứng và phần mềm.</w:t>
      </w:r>
      <w:r>
        <w:rPr>
          <w:rFonts w:cs="Times New Roman"/>
          <w:bCs/>
          <w:color w:val="000000" w:themeColor="text1"/>
          <w:sz w:val="26"/>
          <w:szCs w:val="26"/>
          <w:lang w:val="vi-VN" w:eastAsia="ja-JP"/>
        </w:rPr>
        <w:br/>
        <w:t>Ở phần cứng, hệ thống được kiểm tra bằng cách mô phỏng băng chuyền cho vật thể đi qua cảm biến, quan sát sự thay đổi tín hiệu và hoạt động của bộ đếm. Các thiết bị sử dụng trong quá trình đo gồm cảm biến quang, kit ATmega16, LED 7 đoạn, đèn báo và nguồn cấp. Sơ đồ kết nối thực tế được xây dựng dựa trên sơ đồ nguyên lý đã thiết kế và được bố trí trên breadboard/PCB để đảm bảo tính ổn định.</w:t>
      </w:r>
    </w:p>
    <w:p w14:paraId="4EF2C056" w14:textId="77777777" w:rsidR="00605A63" w:rsidRDefault="00000000">
      <w:pPr>
        <w:spacing w:before="0" w:after="0"/>
        <w:ind w:firstLine="720"/>
        <w:jc w:val="both"/>
        <w:rPr>
          <w:rFonts w:cs="Times New Roman"/>
          <w:bCs/>
          <w:color w:val="000000" w:themeColor="text1"/>
          <w:sz w:val="26"/>
          <w:szCs w:val="26"/>
          <w:lang w:val="vi-VN" w:eastAsia="ja-JP"/>
        </w:rPr>
      </w:pPr>
      <w:r>
        <w:rPr>
          <w:rFonts w:cs="Times New Roman"/>
          <w:bCs/>
          <w:color w:val="000000" w:themeColor="text1"/>
          <w:sz w:val="26"/>
          <w:szCs w:val="26"/>
          <w:lang w:val="vi-VN" w:eastAsia="ja-JP"/>
        </w:rPr>
        <w:t>Ở phần mềm, mã chương trình được viết và biên dịch bằng phần mềm AVR Studio hoặc CodeVisionAVR. Việc mô phỏng được tiến hành trên Proteus để quan sát sự thay đổi tín hiệu cảm biến, hoạt động chống nhiễu, quá trình tăng số đếm và các phản hồi hiển thị. Trong mỗi lần chạy thử, hệ thống được kiểm tra ở nhiều chế độ: đếm liên tục, đếm theo số lượng cài đặt trước, reset, stop/start, và kiểm tra chức năng báo đạt ngưỡng.</w:t>
      </w:r>
    </w:p>
    <w:p w14:paraId="51C989AB" w14:textId="77777777" w:rsidR="00605A63" w:rsidRDefault="00000000">
      <w:pPr>
        <w:spacing w:before="0" w:after="0"/>
        <w:ind w:firstLine="720"/>
        <w:rPr>
          <w:rFonts w:cs="Times New Roman"/>
          <w:bCs/>
          <w:color w:val="000000" w:themeColor="text1"/>
          <w:sz w:val="26"/>
          <w:szCs w:val="26"/>
          <w:lang w:val="vi-VN" w:eastAsia="ja-JP"/>
        </w:rPr>
      </w:pPr>
      <w:r>
        <w:rPr>
          <w:rFonts w:cs="Times New Roman"/>
          <w:bCs/>
          <w:color w:val="000000" w:themeColor="text1"/>
          <w:sz w:val="26"/>
          <w:szCs w:val="26"/>
          <w:lang w:val="vi-VN" w:eastAsia="ja-JP"/>
        </w:rPr>
        <w:t>Quy trình thử nghiệm được tiến hành theo các bước:</w:t>
      </w:r>
      <w:r>
        <w:rPr>
          <w:rFonts w:cs="Times New Roman"/>
          <w:bCs/>
          <w:color w:val="000000" w:themeColor="text1"/>
          <w:sz w:val="26"/>
          <w:szCs w:val="26"/>
          <w:lang w:val="vi-VN" w:eastAsia="ja-JP"/>
        </w:rPr>
        <w:br/>
        <w:t>(1) Kết nối phần cứng theo đúng sơ đồ;</w:t>
      </w:r>
      <w:r>
        <w:rPr>
          <w:rFonts w:cs="Times New Roman"/>
          <w:bCs/>
          <w:color w:val="000000" w:themeColor="text1"/>
          <w:sz w:val="26"/>
          <w:szCs w:val="26"/>
          <w:lang w:val="vi-VN" w:eastAsia="ja-JP"/>
        </w:rPr>
        <w:br/>
        <w:t>(2) Nạp chương trình vào vi điều khiển;</w:t>
      </w:r>
      <w:r>
        <w:rPr>
          <w:rFonts w:cs="Times New Roman"/>
          <w:bCs/>
          <w:color w:val="000000" w:themeColor="text1"/>
          <w:sz w:val="26"/>
          <w:szCs w:val="26"/>
          <w:lang w:val="vi-VN" w:eastAsia="ja-JP"/>
        </w:rPr>
        <w:br/>
        <w:t>(3) Cho vật thể đi qua cảm biến theo các vận tốc và khoảng cách khác nhau;</w:t>
      </w:r>
      <w:r>
        <w:rPr>
          <w:rFonts w:cs="Times New Roman"/>
          <w:bCs/>
          <w:color w:val="000000" w:themeColor="text1"/>
          <w:sz w:val="26"/>
          <w:szCs w:val="26"/>
          <w:lang w:val="vi-VN" w:eastAsia="ja-JP"/>
        </w:rPr>
        <w:br/>
        <w:t>(4) Ghi nhận phản hồi của bộ đếm, đèn báo và LED 7 đoạn;</w:t>
      </w:r>
      <w:r>
        <w:rPr>
          <w:rFonts w:cs="Times New Roman"/>
          <w:bCs/>
          <w:color w:val="000000" w:themeColor="text1"/>
          <w:sz w:val="26"/>
          <w:szCs w:val="26"/>
          <w:lang w:val="vi-VN" w:eastAsia="ja-JP"/>
        </w:rPr>
        <w:br/>
        <w:t>(5) Lặp lại thí nghiệm nhiều lần để kiểm tra độ ổn định.</w:t>
      </w:r>
    </w:p>
    <w:p w14:paraId="3BB34A93" w14:textId="77777777" w:rsidR="00605A63" w:rsidRDefault="00000000">
      <w:pPr>
        <w:pStyle w:val="Heading2"/>
        <w:numPr>
          <w:ilvl w:val="1"/>
          <w:numId w:val="10"/>
        </w:numPr>
        <w:ind w:left="493" w:hanging="493"/>
        <w:rPr>
          <w:rFonts w:ascii="Times New Roman" w:hAnsi="Times New Roman" w:cs="Times New Roman"/>
          <w:bCs w:val="0"/>
          <w:color w:val="auto"/>
          <w:sz w:val="28"/>
          <w:szCs w:val="28"/>
          <w:lang w:eastAsia="ja-JP"/>
        </w:rPr>
      </w:pPr>
      <w:bookmarkStart w:id="41" w:name="_Toc215414799"/>
      <w:r>
        <w:rPr>
          <w:rFonts w:ascii="Times New Roman" w:hAnsi="Times New Roman" w:cs="Times New Roman"/>
          <w:bCs w:val="0"/>
          <w:color w:val="auto"/>
          <w:sz w:val="28"/>
          <w:szCs w:val="28"/>
          <w:lang w:val="vi-VN" w:eastAsia="ja-JP"/>
        </w:rPr>
        <w:t>Giải thích và phân tích kết quả</w:t>
      </w:r>
      <w:bookmarkEnd w:id="41"/>
    </w:p>
    <w:p w14:paraId="6840C0FE" w14:textId="0573AFE5" w:rsidR="00605A63" w:rsidRDefault="00000000">
      <w:pPr>
        <w:spacing w:before="0" w:after="0"/>
        <w:ind w:firstLine="720"/>
        <w:rPr>
          <w:rFonts w:cs="Times New Roman"/>
          <w:sz w:val="26"/>
          <w:szCs w:val="26"/>
          <w:lang w:eastAsia="ja-JP"/>
        </w:rPr>
      </w:pPr>
      <w:r>
        <w:rPr>
          <w:rFonts w:cs="Times New Roman"/>
          <w:sz w:val="26"/>
          <w:szCs w:val="26"/>
          <w:lang w:eastAsia="ja-JP"/>
        </w:rPr>
        <w:t>Dựa trên quá trình  quan sát thực nghiệm trên mô hình băng chuyền, nhóm thực hiện phân tích chi tiết hoạt động của từng khối chức năng như sau:</w:t>
      </w:r>
    </w:p>
    <w:p w14:paraId="1738B714" w14:textId="77777777" w:rsidR="00605A63" w:rsidRDefault="00000000">
      <w:pPr>
        <w:rPr>
          <w:rFonts w:cs="Times New Roman"/>
          <w:b/>
          <w:bCs/>
          <w:sz w:val="26"/>
          <w:szCs w:val="26"/>
          <w:lang w:eastAsia="ja-JP"/>
        </w:rPr>
      </w:pPr>
      <w:r>
        <w:rPr>
          <w:rFonts w:cs="Times New Roman"/>
          <w:b/>
          <w:bCs/>
          <w:sz w:val="26"/>
          <w:szCs w:val="26"/>
          <w:lang w:eastAsia="ja-JP"/>
        </w:rPr>
        <w:t>1. Khối hiển thị và điều khiển (Giao diện người dùng)</w:t>
      </w:r>
    </w:p>
    <w:p w14:paraId="75D435D5" w14:textId="77777777" w:rsidR="00605A63" w:rsidRDefault="00000000">
      <w:pPr>
        <w:spacing w:before="0" w:after="0"/>
        <w:ind w:firstLine="720"/>
        <w:rPr>
          <w:rFonts w:cs="Times New Roman"/>
          <w:sz w:val="26"/>
          <w:szCs w:val="26"/>
          <w:lang w:eastAsia="ja-JP"/>
        </w:rPr>
      </w:pPr>
      <w:r>
        <w:rPr>
          <w:rFonts w:cs="Times New Roman"/>
          <w:sz w:val="26"/>
          <w:szCs w:val="26"/>
          <w:lang w:eastAsia="ja-JP"/>
        </w:rPr>
        <w:t>Kết quả: Các nút nhấn (Start, Stop, Tăng, Giảm, Setup) và LED 7 đoạn hoạt động rất ổn định và tương tác gần như lập tức theo thời gian thực. Các thao tác cài đặt số lượng sản phẩm (Setup) và reset hệ thống diễn ra mượt mà, không nhận thấy độ trễ đáng kể.</w:t>
      </w:r>
    </w:p>
    <w:p w14:paraId="692215BA" w14:textId="77777777" w:rsidR="00605A63" w:rsidRDefault="00000000">
      <w:pPr>
        <w:spacing w:before="0" w:after="0"/>
        <w:ind w:firstLine="720"/>
        <w:rPr>
          <w:rFonts w:cs="Times New Roman"/>
          <w:sz w:val="26"/>
          <w:szCs w:val="26"/>
          <w:lang w:eastAsia="ja-JP"/>
        </w:rPr>
      </w:pPr>
      <w:r>
        <w:rPr>
          <w:rFonts w:cs="Times New Roman"/>
          <w:sz w:val="26"/>
          <w:szCs w:val="26"/>
          <w:lang w:eastAsia="ja-JP"/>
        </w:rPr>
        <w:lastRenderedPageBreak/>
        <w:t>Phân tích: Kết quả này cho thấy thuật toán quét LED (Multiplexing) với tốc độ cập nhật từng digit khoảng 1–2 ms/digit đã phát huy hiệu quả, tạo ra cảm giác hiển thị liên tục cho mắt người. Đồng thời, việc xử lý nút nhấn trong vòng lặp chính kết hợp với kỹ thuật chống dội (debounce) 10–20 ms  đã giúp vi điều khiển ATmega16 nhận diện tín hiệu điều khiển chính xác mà không bị treo hay bỏ sót lệnh.</w:t>
      </w:r>
    </w:p>
    <w:p w14:paraId="5BA86965" w14:textId="77777777" w:rsidR="00605A63" w:rsidRDefault="00000000">
      <w:pPr>
        <w:rPr>
          <w:rFonts w:cs="Times New Roman"/>
          <w:b/>
          <w:bCs/>
          <w:sz w:val="26"/>
          <w:szCs w:val="26"/>
          <w:lang w:eastAsia="ja-JP"/>
        </w:rPr>
      </w:pPr>
      <w:r>
        <w:rPr>
          <w:rFonts w:cs="Times New Roman"/>
          <w:b/>
          <w:bCs/>
          <w:sz w:val="26"/>
          <w:szCs w:val="26"/>
          <w:lang w:eastAsia="ja-JP"/>
        </w:rPr>
        <w:t>2. Khối cảm biến và giải thuật đếm</w:t>
      </w:r>
    </w:p>
    <w:p w14:paraId="66E025F3" w14:textId="77777777" w:rsidR="00605A63" w:rsidRDefault="00000000">
      <w:pPr>
        <w:spacing w:before="0" w:after="0"/>
        <w:ind w:firstLine="720"/>
        <w:rPr>
          <w:rFonts w:cs="Times New Roman"/>
          <w:sz w:val="26"/>
          <w:szCs w:val="26"/>
          <w:lang w:eastAsia="ja-JP"/>
        </w:rPr>
      </w:pPr>
      <w:r>
        <w:rPr>
          <w:rFonts w:cs="Times New Roman"/>
          <w:sz w:val="26"/>
          <w:szCs w:val="26"/>
          <w:lang w:eastAsia="ja-JP"/>
        </w:rPr>
        <w:t>Kết quả: Cảm biến hồng ngoại hoạt động nhạy, phát hiện được vật thể đi qua băng chuyền. Tuy nhiên, trong một số lần thử nghiệm, hệ thống gặp hiện tượng "đếm trùng" (double counting): khi một sản phẩm đi qua, LED hiển thị nhảy số 2 đơn vị thay vì 1.</w:t>
      </w:r>
    </w:p>
    <w:p w14:paraId="401CC873" w14:textId="422F998A" w:rsidR="00605A63" w:rsidRDefault="00000000">
      <w:pPr>
        <w:spacing w:before="0" w:after="0"/>
        <w:ind w:firstLine="720"/>
        <w:rPr>
          <w:rFonts w:cs="Times New Roman"/>
          <w:sz w:val="26"/>
          <w:szCs w:val="26"/>
          <w:lang w:eastAsia="ja-JP"/>
        </w:rPr>
      </w:pPr>
      <w:r>
        <w:rPr>
          <w:rFonts w:cs="Times New Roman"/>
          <w:sz w:val="26"/>
          <w:szCs w:val="26"/>
          <w:lang w:eastAsia="ja-JP"/>
        </w:rPr>
        <w:t xml:space="preserve">Phân tích: Hiện tượng này xuất phát từ đặc tính của cảm biến TCRT5000 và bề mặt sản phẩm. Do cảm biến hoạt động dựa trên nguyên lý phản xạ ánh sáng , nếu bề mặt vật thể không đồng nhất hoặc có rung động cơ học trên băng chuyền, tín hiệu phản hồi về chân PC0  có thể bị dao động (nhiễu). </w:t>
      </w:r>
    </w:p>
    <w:p w14:paraId="2B42B035" w14:textId="77777777" w:rsidR="00605A63" w:rsidRDefault="00000000">
      <w:pPr>
        <w:rPr>
          <w:rFonts w:cs="Times New Roman"/>
          <w:b/>
          <w:bCs/>
          <w:sz w:val="26"/>
          <w:szCs w:val="26"/>
          <w:lang w:eastAsia="ja-JP"/>
        </w:rPr>
      </w:pPr>
      <w:r>
        <w:rPr>
          <w:rFonts w:cs="Times New Roman"/>
          <w:b/>
          <w:bCs/>
          <w:sz w:val="26"/>
          <w:szCs w:val="26"/>
          <w:lang w:eastAsia="ja-JP"/>
        </w:rPr>
        <w:t>3. Khối chấp hành (Động cơ và Relay)</w:t>
      </w:r>
    </w:p>
    <w:p w14:paraId="386E9F38" w14:textId="77777777" w:rsidR="00605A63" w:rsidRDefault="00000000">
      <w:pPr>
        <w:spacing w:before="0" w:after="0"/>
        <w:ind w:firstLine="720"/>
        <w:rPr>
          <w:rFonts w:cs="Times New Roman"/>
          <w:sz w:val="26"/>
          <w:szCs w:val="26"/>
          <w:lang w:eastAsia="ja-JP"/>
        </w:rPr>
      </w:pPr>
      <w:r>
        <w:rPr>
          <w:rFonts w:cs="Times New Roman"/>
          <w:sz w:val="26"/>
          <w:szCs w:val="26"/>
          <w:lang w:eastAsia="ja-JP"/>
        </w:rPr>
        <w:t>Kết quả: Khi nhấn nút Start hoặc khi hệ thống kích hoạt lại, động cơ băng chuyền khởi động gần như ngay lập tức. Tuy nhiên, khi hệ thống đếm đủ số lượng (đèn Red_LED sáng báo hiệu ), động cơ có một độ trễ nhất định trước khi dừng hẳn.</w:t>
      </w:r>
    </w:p>
    <w:p w14:paraId="06DF0981" w14:textId="77777777" w:rsidR="00605A63" w:rsidRDefault="00000000">
      <w:pPr>
        <w:spacing w:before="0" w:after="0"/>
        <w:ind w:firstLine="720"/>
        <w:rPr>
          <w:rFonts w:cs="Times New Roman"/>
          <w:sz w:val="26"/>
          <w:szCs w:val="26"/>
          <w:lang w:eastAsia="ja-JP"/>
        </w:rPr>
      </w:pPr>
      <w:r>
        <w:rPr>
          <w:rFonts w:cs="Times New Roman"/>
          <w:sz w:val="26"/>
          <w:szCs w:val="26"/>
          <w:lang w:eastAsia="ja-JP"/>
        </w:rPr>
        <w:t>Phân tích:</w:t>
      </w:r>
    </w:p>
    <w:p w14:paraId="357C4B64" w14:textId="77777777" w:rsidR="00605A63" w:rsidRDefault="00000000">
      <w:pPr>
        <w:spacing w:before="0" w:after="0"/>
        <w:ind w:firstLine="720"/>
        <w:rPr>
          <w:rFonts w:cs="Times New Roman"/>
          <w:sz w:val="26"/>
          <w:szCs w:val="26"/>
          <w:lang w:eastAsia="ja-JP"/>
        </w:rPr>
      </w:pPr>
      <w:r>
        <w:rPr>
          <w:rFonts w:cs="Times New Roman"/>
          <w:sz w:val="26"/>
          <w:szCs w:val="26"/>
          <w:lang w:eastAsia="ja-JP"/>
        </w:rPr>
        <w:t>Việc khởi động nhanh là nhờ transistor kích hoạt Relay 5V đóng tiếp điểm ngay khi nhận tín hiệu mức cao từ vi điều khiển.</w:t>
      </w:r>
    </w:p>
    <w:p w14:paraId="7C6517A3" w14:textId="77777777" w:rsidR="00605A63" w:rsidRDefault="00000000">
      <w:pPr>
        <w:spacing w:before="0" w:after="0"/>
        <w:ind w:firstLine="720"/>
        <w:rPr>
          <w:rFonts w:cs="Times New Roman"/>
          <w:sz w:val="26"/>
          <w:szCs w:val="26"/>
          <w:lang w:eastAsia="ja-JP"/>
        </w:rPr>
      </w:pPr>
      <w:r>
        <w:rPr>
          <w:rFonts w:cs="Times New Roman"/>
          <w:sz w:val="26"/>
          <w:szCs w:val="26"/>
          <w:lang w:eastAsia="ja-JP"/>
        </w:rPr>
        <w:t>Độ trễ khi dừng (delay) có thể do hai nguyên nhân: Thứ nhất là quán tính cơ học của động cơ và băng chuyền sau khi ngắt điện. Thứ hai là đặc tính vật lý của Relay cơ khí, vốn có tốc độ đóng/ngắt chậm hơn so với linh kiện bán dẫn và cần một khoảng thời gian nhỏ để nhả tiếp điểm. Dù có độ trễ này, hệ thống vẫn đảm bảo dừng băng chuyền đúng yêu cầu sau khi hoàn thành mẻ đếm.</w:t>
      </w:r>
    </w:p>
    <w:p w14:paraId="66411105" w14:textId="32FF0107" w:rsidR="00605A63" w:rsidRPr="00546143" w:rsidRDefault="00000000" w:rsidP="00546143">
      <w:pPr>
        <w:spacing w:before="0" w:after="0"/>
        <w:ind w:firstLine="720"/>
        <w:rPr>
          <w:rFonts w:cs="Times New Roman"/>
          <w:sz w:val="26"/>
          <w:szCs w:val="26"/>
          <w:lang w:eastAsia="ja-JP"/>
        </w:rPr>
      </w:pPr>
      <w:r>
        <w:rPr>
          <w:rFonts w:cs="Times New Roman"/>
          <w:sz w:val="26"/>
          <w:szCs w:val="26"/>
          <w:lang w:eastAsia="ja-JP"/>
        </w:rPr>
        <w:t xml:space="preserve"> Nhìn chung, hệ thống đã đáp ứng được các yêu cầu kỹ thuật đề ra ban đầu về khả năng đếm và hiển thị. Sai số do cảm biến quá nhạy có thể khắc phục bằng cách tinh chỉnh biến trở độ nhạy trên module TCRT5000  hoặc tăng thời gian kiểm tra trạng thái ổn định trong phần mềm.</w:t>
      </w:r>
      <w:r>
        <w:rPr>
          <w:rFonts w:cs="Times New Roman"/>
          <w:sz w:val="30"/>
          <w:szCs w:val="30"/>
        </w:rPr>
        <w:br w:type="page"/>
      </w:r>
    </w:p>
    <w:p w14:paraId="6936D1AB" w14:textId="77777777" w:rsidR="00605A63" w:rsidRDefault="00000000">
      <w:pPr>
        <w:pStyle w:val="Heading1"/>
        <w:ind w:left="284"/>
        <w:jc w:val="center"/>
        <w:rPr>
          <w:rFonts w:ascii="Times New Roman" w:hAnsi="Times New Roman" w:cs="Times New Roman"/>
          <w:bCs w:val="0"/>
          <w:color w:val="auto"/>
          <w:sz w:val="30"/>
          <w:szCs w:val="30"/>
        </w:rPr>
      </w:pPr>
      <w:bookmarkStart w:id="42" w:name="_Toc215414800"/>
      <w:r>
        <w:rPr>
          <w:rFonts w:ascii="Times New Roman" w:hAnsi="Times New Roman" w:cs="Times New Roman"/>
          <w:bCs w:val="0"/>
          <w:color w:val="auto"/>
          <w:sz w:val="30"/>
          <w:szCs w:val="30"/>
        </w:rPr>
        <w:lastRenderedPageBreak/>
        <w:t>KẾT LUẬN VÀ HƯỚNG PHÁT TRIỂN</w:t>
      </w:r>
      <w:bookmarkEnd w:id="42"/>
    </w:p>
    <w:p w14:paraId="771679B0" w14:textId="77777777" w:rsidR="00605A63" w:rsidRDefault="00000000">
      <w:pPr>
        <w:pStyle w:val="Heading2"/>
        <w:ind w:left="709"/>
        <w:rPr>
          <w:rFonts w:ascii="Times New Roman" w:hAnsi="Times New Roman" w:cs="Times New Roman"/>
          <w:bCs w:val="0"/>
          <w:color w:val="auto"/>
          <w:sz w:val="28"/>
          <w:szCs w:val="28"/>
          <w:lang w:eastAsia="ja-JP"/>
        </w:rPr>
      </w:pPr>
      <w:bookmarkStart w:id="43" w:name="_Toc215414801"/>
      <w:r>
        <w:rPr>
          <w:rFonts w:ascii="Times New Roman" w:hAnsi="Times New Roman" w:cs="Times New Roman"/>
          <w:bCs w:val="0"/>
          <w:color w:val="auto"/>
          <w:sz w:val="28"/>
          <w:szCs w:val="28"/>
          <w:lang w:eastAsia="ja-JP"/>
        </w:rPr>
        <w:t>6.1 Kết luận</w:t>
      </w:r>
      <w:bookmarkEnd w:id="43"/>
    </w:p>
    <w:p w14:paraId="34475CB5" w14:textId="1C1709C8" w:rsidR="00605A63" w:rsidRDefault="00000000">
      <w:pPr>
        <w:pStyle w:val="nqtitle"/>
        <w:tabs>
          <w:tab w:val="left" w:pos="284"/>
          <w:tab w:val="left" w:pos="567"/>
        </w:tabs>
        <w:spacing w:before="0" w:beforeAutospacing="0" w:after="120" w:afterAutospacing="0" w:line="360" w:lineRule="auto"/>
        <w:ind w:firstLine="720"/>
        <w:jc w:val="both"/>
        <w:rPr>
          <w:sz w:val="26"/>
          <w:szCs w:val="26"/>
        </w:rPr>
      </w:pPr>
      <w:r>
        <w:rPr>
          <w:sz w:val="26"/>
          <w:szCs w:val="26"/>
        </w:rPr>
        <w:t xml:space="preserve">      Đề tài đã hoàn thành mục tiêu đề ra qua việc Thiết kế và Thực hiện Bộ đếm sản phẩm hoạt động ổn định và hiệu quả. Hệ thống đã chứng minh tính khả thi trong việc đếm chính xác số lượng sản phẩm trên băng chuyền bằng cách sử dụng cảm biến hồng ngoại, đồng thời hiển thị kết quả trực quan trên LED 7 đoạn. Về mặt chức năng, bộ đếm đáp ứng đầy đủ các yêu cầu cơ bản như Reset số lượng và khả năng Thiết lập số lượng sản phẩm tối đa lên đến 99, cùng với cơ chế phát tín hiệu báo hiệu khi hoàn thành việc đếm đủ. Hiệu năng của hệ thống được đánh giá là ổn định với độ trễ thấp và độ chính xác tốt, rất phù hợp cho các ứng dụng trong dây chuyền sản xuất cơ bản. Với tổng chi phí sản xuất được tối ưu hóa ở mức dưới </w:t>
      </w:r>
      <w:r w:rsidR="00B67FE3">
        <w:rPr>
          <w:sz w:val="26"/>
          <w:szCs w:val="26"/>
        </w:rPr>
        <w:t>40</w:t>
      </w:r>
      <w:r>
        <w:rPr>
          <w:sz w:val="26"/>
          <w:szCs w:val="26"/>
        </w:rPr>
        <w:t>0.000 VNĐ và kích thước nhỏ gọn , đề tài đã tạo ra một giải pháp đếm kinh tế và hiệu quả.</w:t>
      </w:r>
    </w:p>
    <w:p w14:paraId="30BC6AB0" w14:textId="77777777" w:rsidR="00605A63" w:rsidRDefault="00000000">
      <w:pPr>
        <w:spacing w:before="0"/>
        <w:ind w:firstLine="720"/>
        <w:jc w:val="both"/>
        <w:rPr>
          <w:sz w:val="26"/>
          <w:szCs w:val="26"/>
          <w:lang w:eastAsia="ja-JP"/>
        </w:rPr>
      </w:pPr>
      <w:r>
        <w:rPr>
          <w:sz w:val="26"/>
          <w:szCs w:val="26"/>
          <w:lang w:val="vi-VN" w:eastAsia="ja-JP"/>
        </w:rPr>
        <w:t>Trong quá trình thực hiện, đề tài đã hoàn thiện đầy đủ các bước từ phân tích yêu cầu, thiết kế phần cứng, thiết kế phần mềm, mô phỏng trên Proteus cho đến kiểm thử thực tế. Hệ thống vận hành theo thời gian thực, đảm bảo mỗi sản phẩm chỉ được đếm một lần và giữ được độ ổn định trong nhiều điều kiện hoạt động khác nhau.</w:t>
      </w:r>
    </w:p>
    <w:p w14:paraId="4755C119" w14:textId="77777777" w:rsidR="00605A63" w:rsidRDefault="00000000">
      <w:pPr>
        <w:spacing w:before="0"/>
        <w:ind w:left="720"/>
        <w:rPr>
          <w:sz w:val="26"/>
          <w:szCs w:val="26"/>
          <w:lang w:val="vi-VN" w:eastAsia="ja-JP"/>
        </w:rPr>
      </w:pPr>
      <w:r>
        <w:rPr>
          <w:sz w:val="26"/>
          <w:szCs w:val="26"/>
          <w:lang w:val="vi-VN" w:eastAsia="ja-JP"/>
        </w:rPr>
        <w:t>Kết quả đạt được phù hợp với các mục tiêu đặt ra từ Chương 1:</w:t>
      </w:r>
      <w:r>
        <w:rPr>
          <w:sz w:val="26"/>
          <w:szCs w:val="26"/>
          <w:lang w:val="vi-VN" w:eastAsia="ja-JP"/>
        </w:rPr>
        <w:br/>
      </w:r>
      <w:r>
        <w:rPr>
          <w:sz w:val="26"/>
          <w:szCs w:val="26"/>
          <w:lang w:eastAsia="ja-JP"/>
        </w:rPr>
        <w:t xml:space="preserve">1. </w:t>
      </w:r>
      <w:r>
        <w:rPr>
          <w:sz w:val="26"/>
          <w:szCs w:val="26"/>
          <w:lang w:val="vi-VN" w:eastAsia="ja-JP"/>
        </w:rPr>
        <w:t>Xây dựng được mô hình hoàn chỉnh của bộ đếm sản phẩm.</w:t>
      </w:r>
      <w:r>
        <w:rPr>
          <w:sz w:val="26"/>
          <w:szCs w:val="26"/>
          <w:lang w:val="vi-VN" w:eastAsia="ja-JP"/>
        </w:rPr>
        <w:br/>
      </w:r>
      <w:r>
        <w:rPr>
          <w:sz w:val="26"/>
          <w:szCs w:val="26"/>
          <w:lang w:eastAsia="ja-JP"/>
        </w:rPr>
        <w:t xml:space="preserve">2. </w:t>
      </w:r>
      <w:r>
        <w:rPr>
          <w:sz w:val="26"/>
          <w:szCs w:val="26"/>
          <w:lang w:val="vi-VN" w:eastAsia="ja-JP"/>
        </w:rPr>
        <w:t>Nắm vững lý thuyết về cảm biến quang, hiển thị và kỹ thuật xử lý tín hiệu.</w:t>
      </w:r>
      <w:r>
        <w:rPr>
          <w:sz w:val="26"/>
          <w:szCs w:val="26"/>
          <w:lang w:val="vi-VN" w:eastAsia="ja-JP"/>
        </w:rPr>
        <w:br/>
      </w:r>
      <w:r>
        <w:rPr>
          <w:sz w:val="26"/>
          <w:szCs w:val="26"/>
          <w:lang w:eastAsia="ja-JP"/>
        </w:rPr>
        <w:t xml:space="preserve">3. </w:t>
      </w:r>
      <w:r>
        <w:rPr>
          <w:sz w:val="26"/>
          <w:szCs w:val="26"/>
          <w:lang w:val="vi-VN" w:eastAsia="ja-JP"/>
        </w:rPr>
        <w:t>Ứng dụng thành công ATmega16 trong điều khiển và xử lý dữ liệu.</w:t>
      </w:r>
      <w:r>
        <w:rPr>
          <w:sz w:val="26"/>
          <w:szCs w:val="26"/>
          <w:lang w:val="vi-VN" w:eastAsia="ja-JP"/>
        </w:rPr>
        <w:br/>
      </w:r>
      <w:r>
        <w:rPr>
          <w:sz w:val="26"/>
          <w:szCs w:val="26"/>
          <w:lang w:eastAsia="ja-JP"/>
        </w:rPr>
        <w:t>4. T</w:t>
      </w:r>
      <w:r>
        <w:rPr>
          <w:sz w:val="26"/>
          <w:szCs w:val="26"/>
          <w:lang w:val="vi-VN" w:eastAsia="ja-JP"/>
        </w:rPr>
        <w:t>riển khai – mô phỏng và đánh giá hoạt động hệ thống.</w:t>
      </w:r>
    </w:p>
    <w:p w14:paraId="3FDDA9C8" w14:textId="77777777" w:rsidR="00605A63" w:rsidRDefault="00000000">
      <w:pPr>
        <w:spacing w:before="0"/>
        <w:ind w:firstLine="720"/>
        <w:jc w:val="both"/>
        <w:rPr>
          <w:sz w:val="26"/>
          <w:szCs w:val="26"/>
          <w:lang w:eastAsia="ja-JP"/>
        </w:rPr>
      </w:pPr>
      <w:r>
        <w:rPr>
          <w:sz w:val="26"/>
          <w:szCs w:val="26"/>
          <w:lang w:eastAsia="ja-JP"/>
        </w:rPr>
        <w:t>Bên cạnh đó, h</w:t>
      </w:r>
      <w:r>
        <w:rPr>
          <w:sz w:val="26"/>
          <w:szCs w:val="26"/>
          <w:lang w:val="vi-VN" w:eastAsia="ja-JP"/>
        </w:rPr>
        <w:t>ệ thống vẫn tồn tại một số hạn chế, chẳng hạn như chưa thử nghiệm trong dây chuyền công nghiệp thực tế, độ ổn định còn phụ thuộc vào chất lượng cảm biến và môi trường; giao diện hiển thị còn đơn giản; thuật toán có thể tối ưu hơn cho các tốc độ băng chuyền cao.</w:t>
      </w:r>
    </w:p>
    <w:p w14:paraId="35C7455C" w14:textId="77777777" w:rsidR="00605A63" w:rsidRDefault="00605A63">
      <w:pPr>
        <w:spacing w:before="0"/>
        <w:ind w:firstLine="720"/>
        <w:jc w:val="both"/>
        <w:rPr>
          <w:sz w:val="26"/>
          <w:szCs w:val="26"/>
          <w:lang w:eastAsia="ja-JP"/>
        </w:rPr>
      </w:pPr>
    </w:p>
    <w:p w14:paraId="38BC9CE2" w14:textId="77777777" w:rsidR="00605A63" w:rsidRDefault="00000000">
      <w:pPr>
        <w:pStyle w:val="Heading2"/>
        <w:ind w:left="709"/>
        <w:rPr>
          <w:rFonts w:ascii="Times New Roman" w:hAnsi="Times New Roman" w:cs="Times New Roman"/>
          <w:bCs w:val="0"/>
          <w:color w:val="auto"/>
          <w:sz w:val="28"/>
          <w:szCs w:val="28"/>
          <w:lang w:eastAsia="ja-JP"/>
        </w:rPr>
      </w:pPr>
      <w:bookmarkStart w:id="44" w:name="_Toc215414802"/>
      <w:r>
        <w:rPr>
          <w:rFonts w:ascii="Times New Roman" w:hAnsi="Times New Roman" w:cs="Times New Roman"/>
          <w:bCs w:val="0"/>
          <w:color w:val="auto"/>
          <w:sz w:val="28"/>
          <w:szCs w:val="28"/>
          <w:lang w:eastAsia="ja-JP"/>
        </w:rPr>
        <w:lastRenderedPageBreak/>
        <w:t>6.2 H</w:t>
      </w:r>
      <w:r>
        <w:rPr>
          <w:rFonts w:ascii="Times New Roman" w:hAnsi="Times New Roman" w:cs="Times New Roman"/>
          <w:bCs w:val="0"/>
          <w:color w:val="auto"/>
          <w:sz w:val="28"/>
          <w:szCs w:val="28"/>
          <w:lang w:val="vi-VN" w:eastAsia="ja-JP"/>
        </w:rPr>
        <w:t>ướ</w:t>
      </w:r>
      <w:r>
        <w:rPr>
          <w:rFonts w:ascii="Times New Roman" w:hAnsi="Times New Roman" w:cs="Times New Roman"/>
          <w:bCs w:val="0"/>
          <w:color w:val="auto"/>
          <w:sz w:val="28"/>
          <w:szCs w:val="28"/>
          <w:lang w:eastAsia="ja-JP"/>
        </w:rPr>
        <w:t>ng phát triển</w:t>
      </w:r>
      <w:bookmarkEnd w:id="44"/>
    </w:p>
    <w:p w14:paraId="36DB685D" w14:textId="77777777" w:rsidR="00605A63" w:rsidRDefault="00000000">
      <w:pPr>
        <w:spacing w:before="0" w:after="0"/>
        <w:ind w:firstLine="720"/>
        <w:jc w:val="both"/>
        <w:rPr>
          <w:rFonts w:cs="Times New Roman"/>
          <w:bCs/>
          <w:sz w:val="26"/>
          <w:szCs w:val="26"/>
          <w:lang w:val="vi-VN" w:eastAsia="ja-JP"/>
        </w:rPr>
      </w:pPr>
      <w:r>
        <w:rPr>
          <w:rFonts w:cs="Times New Roman"/>
          <w:bCs/>
          <w:sz w:val="26"/>
          <w:szCs w:val="26"/>
          <w:lang w:eastAsia="ja-JP"/>
        </w:rPr>
        <w:t xml:space="preserve"> </w:t>
      </w:r>
      <w:r>
        <w:rPr>
          <w:rFonts w:cs="Times New Roman"/>
          <w:bCs/>
          <w:sz w:val="26"/>
          <w:szCs w:val="26"/>
          <w:lang w:val="vi-VN" w:eastAsia="ja-JP"/>
        </w:rPr>
        <w:t>Đề tài có thể được phát triển theo nhiều hướng để nâng cao hiệu quả và mở rộng khả năng sử dụng trong thực tế. Trong tương lai, hệ thống có thể được nâng cấp bằng cách sử dụng các loại cảm biến công nghiệp có độ chính xác cao hơn, giúp thiết bị hoạt động tốt trong môi trường nhiều bụi, ánh sáng mạnh hoặc băng chuyền rung động. Thuật toán xử lý tín hiệu cũng có thể được cải tiến để tăng độ ổn định khi tốc độ vận chuyển của sản phẩm lớn.</w:t>
      </w:r>
    </w:p>
    <w:p w14:paraId="1A3F7E98" w14:textId="77777777" w:rsidR="00605A63" w:rsidRDefault="00000000">
      <w:pPr>
        <w:spacing w:before="0" w:after="0"/>
        <w:ind w:firstLine="720"/>
        <w:jc w:val="both"/>
        <w:rPr>
          <w:rFonts w:cs="Times New Roman"/>
          <w:bCs/>
          <w:sz w:val="26"/>
          <w:szCs w:val="26"/>
          <w:lang w:val="vi-VN" w:eastAsia="ja-JP"/>
        </w:rPr>
      </w:pPr>
      <w:r>
        <w:rPr>
          <w:rFonts w:cs="Times New Roman"/>
          <w:bCs/>
          <w:sz w:val="26"/>
          <w:szCs w:val="26"/>
          <w:lang w:val="vi-VN" w:eastAsia="ja-JP"/>
        </w:rPr>
        <w:t>Bên cạnh đó, hệ thống có thể tích hợp các chuẩn giao tiếp như UART, RS485 hoặc Modbus nhằm truyền dữ liệu đếm về máy tính, PLC hoặc hệ thống giám sát trung tâm, hỗ trợ việc quản lý sản xuất. Việc bổ sung khả năng lưu trữ số liệu theo từng ca hoặc từng ngày sẽ giúp phục vụ công tác thống kê và đánh giá năng suất.</w:t>
      </w:r>
    </w:p>
    <w:p w14:paraId="10E859A6" w14:textId="77777777" w:rsidR="00605A63" w:rsidRDefault="00000000">
      <w:pPr>
        <w:spacing w:before="0" w:after="0"/>
        <w:ind w:firstLine="720"/>
        <w:jc w:val="both"/>
        <w:rPr>
          <w:rFonts w:cs="Times New Roman"/>
          <w:bCs/>
          <w:sz w:val="26"/>
          <w:szCs w:val="26"/>
          <w:lang w:eastAsia="ja-JP"/>
        </w:rPr>
      </w:pPr>
      <w:r>
        <w:rPr>
          <w:rFonts w:cs="Times New Roman"/>
          <w:bCs/>
          <w:sz w:val="26"/>
          <w:szCs w:val="26"/>
          <w:lang w:val="vi-VN" w:eastAsia="ja-JP"/>
        </w:rPr>
        <w:t>Về mặt ứng dụng, mô hình bộ đếm sản phẩm có thể triển khai trong nhiều dây chuyền sản xuất như đóng gói, phân loại, kiểm tra số lượng hoặc giám sát đầu ra của máy móc. Nhờ cấu trúc đơn giản, chi phí thấp và dễ vận hành, hệ thống có khả năng áp dụng rộng rãi trong các phân xưởng nhỏ, các cơ sở chế biến, cửa hàng đóng gói hàng hóa hoặc môi trường đào tạo thực hành về hệ thống nhúng.</w:t>
      </w:r>
    </w:p>
    <w:p w14:paraId="3CC3F345" w14:textId="77777777" w:rsidR="00605A63" w:rsidRDefault="00605A63">
      <w:pPr>
        <w:jc w:val="both"/>
        <w:rPr>
          <w:rFonts w:cs="Times New Roman"/>
          <w:sz w:val="26"/>
          <w:szCs w:val="26"/>
        </w:rPr>
      </w:pPr>
    </w:p>
    <w:p w14:paraId="44588039" w14:textId="77777777" w:rsidR="00605A63" w:rsidRDefault="00605A63">
      <w:pPr>
        <w:jc w:val="both"/>
        <w:rPr>
          <w:rFonts w:cs="Times New Roman"/>
          <w:sz w:val="26"/>
          <w:szCs w:val="26"/>
        </w:rPr>
      </w:pPr>
    </w:p>
    <w:p w14:paraId="123BE29A" w14:textId="77777777" w:rsidR="00605A63" w:rsidRDefault="00605A63">
      <w:pPr>
        <w:jc w:val="both"/>
        <w:rPr>
          <w:rFonts w:cs="Times New Roman"/>
          <w:sz w:val="26"/>
          <w:szCs w:val="26"/>
        </w:rPr>
      </w:pPr>
    </w:p>
    <w:p w14:paraId="1E70E3E5" w14:textId="77777777" w:rsidR="00605A63" w:rsidRDefault="00605A63">
      <w:pPr>
        <w:jc w:val="both"/>
        <w:rPr>
          <w:rFonts w:cs="Times New Roman"/>
          <w:sz w:val="26"/>
          <w:szCs w:val="26"/>
        </w:rPr>
      </w:pPr>
    </w:p>
    <w:p w14:paraId="6BE399A3" w14:textId="77777777" w:rsidR="00605A63" w:rsidRDefault="00605A63">
      <w:pPr>
        <w:jc w:val="both"/>
        <w:rPr>
          <w:rFonts w:cs="Times New Roman"/>
          <w:sz w:val="26"/>
          <w:szCs w:val="26"/>
        </w:rPr>
      </w:pPr>
    </w:p>
    <w:p w14:paraId="1589ED11" w14:textId="77777777" w:rsidR="00605A63" w:rsidRDefault="00605A63">
      <w:pPr>
        <w:jc w:val="both"/>
        <w:rPr>
          <w:rFonts w:cs="Times New Roman"/>
          <w:sz w:val="26"/>
          <w:szCs w:val="26"/>
        </w:rPr>
      </w:pPr>
    </w:p>
    <w:p w14:paraId="6758598C" w14:textId="77777777" w:rsidR="00605A63" w:rsidRDefault="00605A63">
      <w:pPr>
        <w:jc w:val="both"/>
        <w:rPr>
          <w:rFonts w:cs="Times New Roman"/>
          <w:sz w:val="26"/>
          <w:szCs w:val="26"/>
        </w:rPr>
      </w:pPr>
    </w:p>
    <w:p w14:paraId="43704ECA" w14:textId="77777777" w:rsidR="00605A63" w:rsidRDefault="00605A63">
      <w:pPr>
        <w:jc w:val="both"/>
        <w:rPr>
          <w:rFonts w:cs="Times New Roman"/>
          <w:sz w:val="26"/>
          <w:szCs w:val="26"/>
        </w:rPr>
      </w:pPr>
    </w:p>
    <w:p w14:paraId="468B69AF" w14:textId="77777777" w:rsidR="00605A63" w:rsidRDefault="00605A63">
      <w:pPr>
        <w:jc w:val="both"/>
        <w:rPr>
          <w:rFonts w:cs="Times New Roman"/>
          <w:sz w:val="26"/>
          <w:szCs w:val="26"/>
        </w:rPr>
      </w:pPr>
    </w:p>
    <w:p w14:paraId="6D62314B" w14:textId="77777777" w:rsidR="00605A63" w:rsidRDefault="00605A63">
      <w:pPr>
        <w:jc w:val="both"/>
        <w:rPr>
          <w:rFonts w:cs="Times New Roman"/>
          <w:sz w:val="26"/>
          <w:szCs w:val="26"/>
        </w:rPr>
      </w:pPr>
    </w:p>
    <w:p w14:paraId="6B09F877" w14:textId="77777777" w:rsidR="00605A63" w:rsidRDefault="00000000">
      <w:pPr>
        <w:ind w:left="284"/>
        <w:jc w:val="center"/>
        <w:outlineLvl w:val="0"/>
        <w:rPr>
          <w:rFonts w:cs="Times New Roman"/>
          <w:b/>
          <w:bCs/>
          <w:sz w:val="32"/>
          <w:szCs w:val="32"/>
        </w:rPr>
      </w:pPr>
      <w:bookmarkStart w:id="45" w:name="_Toc215414803"/>
      <w:r>
        <w:rPr>
          <w:rFonts w:cs="Times New Roman"/>
          <w:b/>
          <w:bCs/>
          <w:sz w:val="32"/>
          <w:szCs w:val="32"/>
        </w:rPr>
        <w:lastRenderedPageBreak/>
        <w:t>TÀI LIỆU THAM KHẢO</w:t>
      </w:r>
      <w:bookmarkEnd w:id="45"/>
    </w:p>
    <w:p w14:paraId="788DCE8F" w14:textId="77777777" w:rsidR="00605A63" w:rsidRDefault="00605A63">
      <w:pPr>
        <w:pStyle w:val="ListParagraph"/>
        <w:numPr>
          <w:ilvl w:val="0"/>
          <w:numId w:val="14"/>
        </w:numPr>
        <w:spacing w:before="100" w:beforeAutospacing="1" w:after="0"/>
        <w:ind w:left="340" w:firstLine="0"/>
        <w:rPr>
          <w:rFonts w:cs="Times New Roman"/>
          <w:bCs/>
          <w:sz w:val="26"/>
          <w:szCs w:val="26"/>
          <w:lang w:eastAsia="ja-JP"/>
        </w:rPr>
      </w:pPr>
      <w:hyperlink r:id="rId14" w:history="1">
        <w:r>
          <w:rPr>
            <w:rStyle w:val="Hyperlink"/>
            <w:rFonts w:cs="Times New Roman"/>
            <w:bCs/>
            <w:sz w:val="26"/>
            <w:szCs w:val="26"/>
            <w:lang w:eastAsia="ja-JP"/>
          </w:rPr>
          <w:t>ATMEGA16 datasheet(2/315 Pages) ATMEL | 8-bit AVR Microcontroller with 16K Bytes In-System Programmable Flash</w:t>
        </w:r>
      </w:hyperlink>
    </w:p>
    <w:p w14:paraId="733A425A" w14:textId="77777777" w:rsidR="00605A63" w:rsidRDefault="00000000">
      <w:pPr>
        <w:pStyle w:val="ListParagraph"/>
        <w:numPr>
          <w:ilvl w:val="0"/>
          <w:numId w:val="14"/>
        </w:numPr>
        <w:spacing w:before="0" w:after="0"/>
        <w:ind w:left="340" w:firstLine="0"/>
        <w:rPr>
          <w:rFonts w:cs="Times New Roman"/>
          <w:bCs/>
          <w:sz w:val="26"/>
          <w:szCs w:val="26"/>
        </w:rPr>
      </w:pPr>
      <w:r>
        <w:rPr>
          <w:rFonts w:cs="Times New Roman"/>
          <w:bCs/>
          <w:sz w:val="26"/>
          <w:szCs w:val="26"/>
        </w:rPr>
        <w:t>Nguyễn Văn Nghĩa,”</w:t>
      </w:r>
      <w:r>
        <w:rPr>
          <w:rFonts w:ascii="Merriweather" w:eastAsia="Times New Roman" w:hAnsi="Merriweather" w:cs="Times New Roman"/>
          <w:bCs/>
          <w:color w:val="17151A"/>
          <w:kern w:val="36"/>
          <w:sz w:val="26"/>
          <w:szCs w:val="26"/>
        </w:rPr>
        <w:t xml:space="preserve"> </w:t>
      </w:r>
      <w:r>
        <w:rPr>
          <w:rFonts w:cs="Times New Roman"/>
          <w:bCs/>
          <w:sz w:val="26"/>
          <w:szCs w:val="26"/>
        </w:rPr>
        <w:t>Sensor - Cảm biến hồng ngoại TCRT5000”,</w:t>
      </w:r>
      <w:r>
        <w:rPr>
          <w:bCs/>
          <w:sz w:val="26"/>
          <w:szCs w:val="26"/>
        </w:rPr>
        <w:t xml:space="preserve"> </w:t>
      </w:r>
      <w:r>
        <w:rPr>
          <w:bCs/>
          <w:i/>
          <w:iCs/>
          <w:sz w:val="26"/>
          <w:szCs w:val="26"/>
        </w:rPr>
        <w:t>Lập Trình Điện Tử</w:t>
      </w:r>
      <w:r>
        <w:rPr>
          <w:bCs/>
          <w:sz w:val="26"/>
          <w:szCs w:val="26"/>
        </w:rPr>
        <w:t xml:space="preserve">, 2022. [Online]. Available: </w:t>
      </w:r>
      <w:r>
        <w:rPr>
          <w:rFonts w:cs="Times New Roman"/>
          <w:bCs/>
          <w:sz w:val="26"/>
          <w:szCs w:val="26"/>
        </w:rPr>
        <w:t>https://www.laptrinhdientu.com/2022/07/TCRT5000.html#google_vignette</w:t>
      </w:r>
    </w:p>
    <w:p w14:paraId="1D106105" w14:textId="77777777" w:rsidR="00605A63" w:rsidRDefault="00000000">
      <w:pPr>
        <w:pStyle w:val="ListParagraph"/>
        <w:numPr>
          <w:ilvl w:val="0"/>
          <w:numId w:val="14"/>
        </w:numPr>
        <w:spacing w:before="0" w:after="0"/>
        <w:ind w:left="340" w:firstLine="0"/>
        <w:rPr>
          <w:rFonts w:cs="Times New Roman"/>
          <w:bCs/>
          <w:sz w:val="26"/>
          <w:szCs w:val="26"/>
        </w:rPr>
      </w:pPr>
      <w:r>
        <w:rPr>
          <w:rFonts w:cs="Times New Roman"/>
          <w:bCs/>
          <w:sz w:val="26"/>
          <w:szCs w:val="26"/>
        </w:rPr>
        <w:t xml:space="preserve">Thư Nguyễn ,“LED 7 đoạn là gì? Cấu tạo và nguyên lý hoạt động,” Chipstack.vn. [Online]. Available: </w:t>
      </w:r>
      <w:hyperlink r:id="rId15" w:history="1">
        <w:r w:rsidR="00605A63">
          <w:rPr>
            <w:rStyle w:val="Hyperlink"/>
            <w:rFonts w:cs="Times New Roman"/>
            <w:bCs/>
            <w:sz w:val="26"/>
            <w:szCs w:val="26"/>
          </w:rPr>
          <w:t>https://chipstack.vn/kien-thuc/dien-tu-co-ban/led-7-doan-la-gi-cau-tao-va-nguyen-ly-hoat-dong/</w:t>
        </w:r>
      </w:hyperlink>
    </w:p>
    <w:p w14:paraId="1866CD11" w14:textId="77777777" w:rsidR="00605A63" w:rsidRDefault="00000000">
      <w:pPr>
        <w:pStyle w:val="ListParagraph"/>
        <w:numPr>
          <w:ilvl w:val="0"/>
          <w:numId w:val="14"/>
        </w:numPr>
        <w:spacing w:before="0" w:after="0"/>
        <w:ind w:left="340" w:firstLine="0"/>
        <w:rPr>
          <w:rFonts w:cs="Times New Roman"/>
          <w:bCs/>
          <w:sz w:val="26"/>
          <w:szCs w:val="26"/>
        </w:rPr>
      </w:pPr>
      <w:r>
        <w:rPr>
          <w:rFonts w:cs="Times New Roman"/>
          <w:bCs/>
          <w:sz w:val="26"/>
          <w:szCs w:val="26"/>
        </w:rPr>
        <w:t>“Module Relay Mini 1 kênh 5 V / 10 A BLK,” BanLinhKien.com. [Online]. Available: https://banlinhkien.com/module-relay-mini-1-kenh-5v10a-blk-p17935540.html</w:t>
      </w:r>
    </w:p>
    <w:sectPr w:rsidR="00605A63">
      <w:headerReference w:type="default" r:id="rId16"/>
      <w:footerReference w:type="default" r:id="rId17"/>
      <w:pgSz w:w="11907" w:h="16840"/>
      <w:pgMar w:top="1440" w:right="1440" w:bottom="1440" w:left="1440" w:header="720" w:footer="720" w:gutter="0"/>
      <w:pgNumType w:start="5"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1360B" w14:textId="77777777" w:rsidR="00DD2449" w:rsidRDefault="00DD2449">
      <w:pPr>
        <w:spacing w:line="240" w:lineRule="auto"/>
      </w:pPr>
      <w:r>
        <w:separator/>
      </w:r>
    </w:p>
  </w:endnote>
  <w:endnote w:type="continuationSeparator" w:id="0">
    <w:p w14:paraId="0B68AA7E" w14:textId="77777777" w:rsidR="00DD2449" w:rsidRDefault="00DD24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erriweather">
    <w:altName w:val="Segoe Print"/>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sdtPr>
    <w:sdtContent>
      <w:p w14:paraId="773B0CF6" w14:textId="77777777" w:rsidR="00605A63" w:rsidRDefault="00000000">
        <w:pPr>
          <w:pStyle w:val="Footer"/>
          <w:jc w:val="right"/>
        </w:pPr>
        <w:r>
          <w:fldChar w:fldCharType="begin"/>
        </w:r>
        <w:r>
          <w:instrText>PAGE   \* MERGEFORMAT</w:instrText>
        </w:r>
        <w:r>
          <w:fldChar w:fldCharType="separate"/>
        </w:r>
        <w:r>
          <w:rPr>
            <w:lang w:val="vi-VN"/>
          </w:rPr>
          <w:t>1</w:t>
        </w:r>
        <w:r>
          <w:fldChar w:fldCharType="end"/>
        </w:r>
      </w:p>
    </w:sdtContent>
  </w:sdt>
  <w:p w14:paraId="2F6D2FFB" w14:textId="77777777" w:rsidR="00605A63" w:rsidRDefault="00605A63">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B690" w14:textId="77777777" w:rsidR="00DD2449" w:rsidRDefault="00DD2449">
      <w:pPr>
        <w:spacing w:before="0" w:after="0"/>
      </w:pPr>
      <w:r>
        <w:separator/>
      </w:r>
    </w:p>
  </w:footnote>
  <w:footnote w:type="continuationSeparator" w:id="0">
    <w:p w14:paraId="3BBB0238" w14:textId="77777777" w:rsidR="00DD2449" w:rsidRDefault="00DD244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AA57" w14:textId="77777777" w:rsidR="00605A63" w:rsidRDefault="00000000">
    <w:pPr>
      <w:pStyle w:val="Header"/>
      <w:tabs>
        <w:tab w:val="clear" w:pos="4680"/>
        <w:tab w:val="clear" w:pos="9360"/>
        <w:tab w:val="left" w:pos="284"/>
        <w:tab w:val="left" w:pos="4230"/>
        <w:tab w:val="right" w:pos="8789"/>
      </w:tabs>
      <w:jc w:val="both"/>
      <w:rPr>
        <w:lang w:eastAsia="ja-JP"/>
      </w:rPr>
    </w:pPr>
    <w:r>
      <w:rPr>
        <w:noProof/>
        <w:lang w:eastAsia="ja-JP"/>
      </w:rPr>
      <mc:AlternateContent>
        <mc:Choice Requires="wps">
          <w:drawing>
            <wp:anchor distT="0" distB="0" distL="114300" distR="114300" simplePos="0" relativeHeight="251660288" behindDoc="0" locked="0" layoutInCell="1" allowOverlap="1" wp14:anchorId="2BBDBB64" wp14:editId="28CAADDE">
              <wp:simplePos x="0" y="0"/>
              <wp:positionH relativeFrom="column">
                <wp:posOffset>-23495</wp:posOffset>
              </wp:positionH>
              <wp:positionV relativeFrom="paragraph">
                <wp:posOffset>208280</wp:posOffset>
              </wp:positionV>
              <wp:extent cx="5807075" cy="0"/>
              <wp:effectExtent l="14605" t="17780" r="17145" b="20320"/>
              <wp:wrapNone/>
              <wp:docPr id="56983377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7075" cy="0"/>
                      </a:xfrm>
                      <a:prstGeom prst="straightConnector1">
                        <a:avLst/>
                      </a:prstGeom>
                      <a:noFill/>
                      <a:ln w="28575">
                        <a:solidFill>
                          <a:srgbClr val="000000"/>
                        </a:solidFill>
                        <a:round/>
                      </a:ln>
                    </wps:spPr>
                    <wps:bodyPr/>
                  </wps:wsp>
                </a:graphicData>
              </a:graphic>
            </wp:anchor>
          </w:drawing>
        </mc:Choice>
        <mc:Fallback xmlns:wpsCustomData="http://www.wps.cn/officeDocument/2013/wpsCustomData">
          <w:pict>
            <v:shape id="AutoShape 3" o:spid="_x0000_s1026" o:spt="32" type="#_x0000_t32" style="position:absolute;left:0pt;margin-left:-1.85pt;margin-top:16.4pt;height:0pt;width:457.25pt;z-index:251660288;mso-width-relative:page;mso-height-relative:page;" filled="f" stroked="t" coordsize="21600,21600" o:gfxdata="UEsDBAoAAAAAAIdO4kAAAAAAAAAAAAAAAAAEAAAAZHJzL1BLAwQUAAAACACHTuJAQCYegdcAAAAI&#10;AQAADwAAAGRycy9kb3ducmV2LnhtbE2PS0/DQAyE70j8h5WRuLWbtAhoyKYHJA4gnm0PPbpZ5wFZ&#10;b5rdvv49RhzgZntG42/y+dF1ak9DaD0bSMcJKOLS25ZrA6vlw+gWVIjIFjvPZOBEAebF+VmOmfUH&#10;/qD9ItZKQjhkaKCJsc+0DmVDDsPY98SiVX5wGGUdam0HPEi46/QkSa61w5blQ4M93TdUfi12zsB2&#10;/ejK6vk9+OXL6QlXn9Xr1fbNmMuLNLkDFekY/8zwgy/oUAjTxu/YBtUZGE1vxGlgOpEGos/SRIbN&#10;70EXuf5foPgGUEsDBBQAAAAIAIdO4kCbmce02wEAALsDAAAOAAAAZHJzL2Uyb0RvYy54bWytU01v&#10;2zAMvQ/YfxB0X+wkSJMZcYohQXfptgDtfoAiy7YwSRQoJU7+/Sjlo1t26WE+CKJIPvI90svHozXs&#10;oDBocDUfj0rOlJPQaNfV/Ofr06cFZyEK1wgDTtX8pAJ/XH38sBx8pSbQg2kUMgJxoRp8zfsYfVUU&#10;QfbKijACrxw5W0ArIpnYFQ2KgdCtKSZl+VAMgI1HkCoEet2cnfyCiO8BhLbVUm1A7q1y8YyKyohI&#10;lEKvfeCr3G3bKhl/tG1QkZmaE9OYTypC9106i9VSVB0K32t5aUG8p4U7TlZoR0VvUBsRBduj/gfK&#10;aokQoI0jCbY4E8mKEItxeafNSy+8ylxI6uBvoof/Byu/H7bIdFPz2cPnxXQ6n5MyTlga/Jd9hNwB&#10;myaZBh8qil67LSai8uhe/DPIX4E5WPfCdSoHv5485Y5TRvFXSjKCp2K74Rs0FCMIP2t2bNEmSFKD&#10;HfNoTrfRqGNkkh5ni3JezmecyauvENU10WOIXxVYli41DxGF7vq4BudoAQDHuYw4PIeY2hLVNSFV&#10;dfCkjcl7YBwbaj5ZzKhQcgUwuknebGC3WxtkB5FWKX+Z5F0Ywt415yrGXTRItM8C7qA5bfGqDc00&#10;t3PZv7Q0f9o5++2fW/0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CYegdcAAAAIAQAADwAAAAAA&#10;AAABACAAAAAiAAAAZHJzL2Rvd25yZXYueG1sUEsBAhQAFAAAAAgAh07iQJuZx7TbAQAAuwMAAA4A&#10;AAAAAAAAAQAgAAAAJgEAAGRycy9lMm9Eb2MueG1sUEsFBgAAAAAGAAYAWQEAAHMFAAAAAA==&#10;">
              <v:fill on="f" focussize="0,0"/>
              <v:stroke weight="2.25pt" color="#000000" joinstyle="round"/>
              <v:imagedata o:title=""/>
              <o:lock v:ext="edit" aspectratio="f"/>
            </v:shape>
          </w:pict>
        </mc:Fallback>
      </mc:AlternateContent>
    </w:r>
    <w:r>
      <w:rPr>
        <w:lang w:eastAsia="ja-JP"/>
      </w:rPr>
      <w:t xml:space="preserve">Thiết kế hệ thống nhúng                                                                               Bộ môn Điện tử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2FB"/>
    <w:multiLevelType w:val="multilevel"/>
    <w:tmpl w:val="03D812F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9F51E3B"/>
    <w:multiLevelType w:val="multilevel"/>
    <w:tmpl w:val="09F51E3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14FB22BB"/>
    <w:multiLevelType w:val="multilevel"/>
    <w:tmpl w:val="14FB22B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ECE7661"/>
    <w:multiLevelType w:val="multilevel"/>
    <w:tmpl w:val="1ECE7661"/>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23CD1750"/>
    <w:multiLevelType w:val="multilevel"/>
    <w:tmpl w:val="23CD175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2AA66BE2"/>
    <w:multiLevelType w:val="multilevel"/>
    <w:tmpl w:val="0958B6EE"/>
    <w:lvl w:ilvl="0">
      <w:start w:val="4"/>
      <w:numFmt w:val="decimal"/>
      <w:lvlText w:val="%1."/>
      <w:lvlJc w:val="left"/>
      <w:pPr>
        <w:ind w:left="612" w:hanging="612"/>
      </w:pPr>
      <w:rPr>
        <w:rFonts w:hint="default"/>
      </w:rPr>
    </w:lvl>
    <w:lvl w:ilvl="1">
      <w:start w:val="4"/>
      <w:numFmt w:val="decimal"/>
      <w:lvlText w:val="%1.%2."/>
      <w:lvlJc w:val="left"/>
      <w:pPr>
        <w:ind w:left="1260" w:hanging="72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6" w15:restartNumberingAfterBreak="0">
    <w:nsid w:val="2B6C0CB6"/>
    <w:multiLevelType w:val="multilevel"/>
    <w:tmpl w:val="2B6C0CB6"/>
    <w:lvl w:ilvl="0">
      <w:start w:val="1"/>
      <w:numFmt w:val="decimal"/>
      <w:lvlText w:val="%1."/>
      <w:lvlJc w:val="left"/>
      <w:pPr>
        <w:ind w:left="644" w:hanging="360"/>
      </w:pPr>
      <w:rPr>
        <w:rFonts w:hint="default"/>
        <w:sz w:val="32"/>
        <w:szCs w:val="32"/>
      </w:rPr>
    </w:lvl>
    <w:lvl w:ilvl="1">
      <w:start w:val="1"/>
      <w:numFmt w:val="decimal"/>
      <w:isLgl/>
      <w:lvlText w:val="%1.%2"/>
      <w:lvlJc w:val="left"/>
      <w:pPr>
        <w:ind w:left="1084"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F8D6C9C"/>
    <w:multiLevelType w:val="multilevel"/>
    <w:tmpl w:val="2F8D6C9C"/>
    <w:lvl w:ilvl="0">
      <w:start w:val="1"/>
      <w:numFmt w:val="decimal"/>
      <w:lvlText w:val="[%1]"/>
      <w:lvlJc w:val="left"/>
      <w:pPr>
        <w:ind w:left="501" w:hanging="360"/>
      </w:pPr>
      <w:rPr>
        <w:rFonts w:hint="eastAsia"/>
      </w:r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8" w15:restartNumberingAfterBreak="0">
    <w:nsid w:val="4C122348"/>
    <w:multiLevelType w:val="multilevel"/>
    <w:tmpl w:val="4C122348"/>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9" w15:restartNumberingAfterBreak="0">
    <w:nsid w:val="4C3D7347"/>
    <w:multiLevelType w:val="multilevel"/>
    <w:tmpl w:val="4C3D7347"/>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549349E2"/>
    <w:multiLevelType w:val="multilevel"/>
    <w:tmpl w:val="549349E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15:restartNumberingAfterBreak="0">
    <w:nsid w:val="5EA0620A"/>
    <w:multiLevelType w:val="multilevel"/>
    <w:tmpl w:val="5EA0620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648F7E55"/>
    <w:multiLevelType w:val="multilevel"/>
    <w:tmpl w:val="648F7E55"/>
    <w:lvl w:ilvl="0">
      <w:start w:val="1"/>
      <w:numFmt w:val="decimal"/>
      <w:lvlText w:val="%1."/>
      <w:lvlJc w:val="left"/>
      <w:pPr>
        <w:ind w:left="1440" w:hanging="360"/>
      </w:pPr>
    </w:lvl>
    <w:lvl w:ilvl="1">
      <w:start w:val="2"/>
      <w:numFmt w:val="decimal"/>
      <w:isLgl/>
      <w:lvlText w:val="%1.%2."/>
      <w:lvlJc w:val="left"/>
      <w:pPr>
        <w:ind w:left="1572" w:hanging="49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3" w15:restartNumberingAfterBreak="0">
    <w:nsid w:val="6DC867F3"/>
    <w:multiLevelType w:val="multilevel"/>
    <w:tmpl w:val="6DC867F3"/>
    <w:lvl w:ilvl="0">
      <w:start w:val="1"/>
      <w:numFmt w:val="decimal"/>
      <w:lvlText w:val="%1."/>
      <w:lvlJc w:val="left"/>
      <w:pPr>
        <w:ind w:left="1440" w:hanging="360"/>
      </w:pPr>
    </w:lvl>
    <w:lvl w:ilvl="1">
      <w:start w:val="4"/>
      <w:numFmt w:val="decimal"/>
      <w:isLgl/>
      <w:lvlText w:val="%1.%2."/>
      <w:lvlJc w:val="left"/>
      <w:pPr>
        <w:ind w:left="1740" w:hanging="66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4" w15:restartNumberingAfterBreak="0">
    <w:nsid w:val="7C435E3E"/>
    <w:multiLevelType w:val="multilevel"/>
    <w:tmpl w:val="7C435E3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53771036">
    <w:abstractNumId w:val="6"/>
  </w:num>
  <w:num w:numId="2" w16cid:durableId="1690831999">
    <w:abstractNumId w:val="9"/>
  </w:num>
  <w:num w:numId="3" w16cid:durableId="1330063203">
    <w:abstractNumId w:val="8"/>
  </w:num>
  <w:num w:numId="4" w16cid:durableId="1148090140">
    <w:abstractNumId w:val="11"/>
  </w:num>
  <w:num w:numId="5" w16cid:durableId="428083593">
    <w:abstractNumId w:val="2"/>
  </w:num>
  <w:num w:numId="6" w16cid:durableId="1485972093">
    <w:abstractNumId w:val="3"/>
  </w:num>
  <w:num w:numId="7" w16cid:durableId="1724064328">
    <w:abstractNumId w:val="1"/>
  </w:num>
  <w:num w:numId="8" w16cid:durableId="322049645">
    <w:abstractNumId w:val="4"/>
  </w:num>
  <w:num w:numId="9" w16cid:durableId="1981571353">
    <w:abstractNumId w:val="0"/>
  </w:num>
  <w:num w:numId="10" w16cid:durableId="164133283">
    <w:abstractNumId w:val="12"/>
  </w:num>
  <w:num w:numId="11" w16cid:durableId="932319698">
    <w:abstractNumId w:val="14"/>
  </w:num>
  <w:num w:numId="12" w16cid:durableId="564071074">
    <w:abstractNumId w:val="13"/>
  </w:num>
  <w:num w:numId="13" w16cid:durableId="422265808">
    <w:abstractNumId w:val="10"/>
  </w:num>
  <w:num w:numId="14" w16cid:durableId="259871245">
    <w:abstractNumId w:val="7"/>
  </w:num>
  <w:num w:numId="15" w16cid:durableId="745807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5A9"/>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AB1"/>
    <w:rsid w:val="00022C48"/>
    <w:rsid w:val="000238A6"/>
    <w:rsid w:val="00023F8E"/>
    <w:rsid w:val="00025645"/>
    <w:rsid w:val="00025F1D"/>
    <w:rsid w:val="000343DC"/>
    <w:rsid w:val="00034D03"/>
    <w:rsid w:val="00037B4E"/>
    <w:rsid w:val="00040708"/>
    <w:rsid w:val="000416A0"/>
    <w:rsid w:val="00047E45"/>
    <w:rsid w:val="00052076"/>
    <w:rsid w:val="00065757"/>
    <w:rsid w:val="000657AB"/>
    <w:rsid w:val="000667BB"/>
    <w:rsid w:val="00066F57"/>
    <w:rsid w:val="00067452"/>
    <w:rsid w:val="00067D0B"/>
    <w:rsid w:val="00076FC7"/>
    <w:rsid w:val="000826A6"/>
    <w:rsid w:val="00082DF5"/>
    <w:rsid w:val="00083616"/>
    <w:rsid w:val="0008537B"/>
    <w:rsid w:val="00086218"/>
    <w:rsid w:val="00092822"/>
    <w:rsid w:val="00095B25"/>
    <w:rsid w:val="00096B0D"/>
    <w:rsid w:val="00096C5C"/>
    <w:rsid w:val="0009751E"/>
    <w:rsid w:val="000A13DA"/>
    <w:rsid w:val="000A2C25"/>
    <w:rsid w:val="000A3BA4"/>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3172"/>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4528"/>
    <w:rsid w:val="001125B9"/>
    <w:rsid w:val="00114073"/>
    <w:rsid w:val="00115FCD"/>
    <w:rsid w:val="00121E47"/>
    <w:rsid w:val="001234E5"/>
    <w:rsid w:val="00124295"/>
    <w:rsid w:val="001245AE"/>
    <w:rsid w:val="001303F2"/>
    <w:rsid w:val="0013130B"/>
    <w:rsid w:val="00132A03"/>
    <w:rsid w:val="00132AC9"/>
    <w:rsid w:val="001346B1"/>
    <w:rsid w:val="00137354"/>
    <w:rsid w:val="00144CFB"/>
    <w:rsid w:val="001503D4"/>
    <w:rsid w:val="001508F9"/>
    <w:rsid w:val="00150CA2"/>
    <w:rsid w:val="00153471"/>
    <w:rsid w:val="001535D1"/>
    <w:rsid w:val="00156114"/>
    <w:rsid w:val="00156E5E"/>
    <w:rsid w:val="0015797E"/>
    <w:rsid w:val="00157B26"/>
    <w:rsid w:val="0016246D"/>
    <w:rsid w:val="0016429E"/>
    <w:rsid w:val="00170FC7"/>
    <w:rsid w:val="00171755"/>
    <w:rsid w:val="0017406E"/>
    <w:rsid w:val="00184073"/>
    <w:rsid w:val="00192C09"/>
    <w:rsid w:val="00192C94"/>
    <w:rsid w:val="0019552A"/>
    <w:rsid w:val="00195560"/>
    <w:rsid w:val="00197A57"/>
    <w:rsid w:val="001A1158"/>
    <w:rsid w:val="001A3002"/>
    <w:rsid w:val="001A3EC6"/>
    <w:rsid w:val="001A4F99"/>
    <w:rsid w:val="001A5721"/>
    <w:rsid w:val="001B27E9"/>
    <w:rsid w:val="001B2DB2"/>
    <w:rsid w:val="001B42A2"/>
    <w:rsid w:val="001B6D85"/>
    <w:rsid w:val="001B7169"/>
    <w:rsid w:val="001C1682"/>
    <w:rsid w:val="001C2337"/>
    <w:rsid w:val="001C6503"/>
    <w:rsid w:val="001D13A8"/>
    <w:rsid w:val="001D1EFF"/>
    <w:rsid w:val="001D2BCD"/>
    <w:rsid w:val="001D5616"/>
    <w:rsid w:val="001D7274"/>
    <w:rsid w:val="001E0EAE"/>
    <w:rsid w:val="001E452B"/>
    <w:rsid w:val="001E73D0"/>
    <w:rsid w:val="001F027B"/>
    <w:rsid w:val="001F0A73"/>
    <w:rsid w:val="001F11B8"/>
    <w:rsid w:val="001F2D91"/>
    <w:rsid w:val="001F2D99"/>
    <w:rsid w:val="001F53CE"/>
    <w:rsid w:val="001F6439"/>
    <w:rsid w:val="00200F6A"/>
    <w:rsid w:val="00203F8B"/>
    <w:rsid w:val="00204A8D"/>
    <w:rsid w:val="002065D7"/>
    <w:rsid w:val="0020704F"/>
    <w:rsid w:val="00207BEC"/>
    <w:rsid w:val="00214D69"/>
    <w:rsid w:val="00217150"/>
    <w:rsid w:val="002219D3"/>
    <w:rsid w:val="00224049"/>
    <w:rsid w:val="00227AD5"/>
    <w:rsid w:val="00230313"/>
    <w:rsid w:val="002304CC"/>
    <w:rsid w:val="00230F20"/>
    <w:rsid w:val="00233024"/>
    <w:rsid w:val="00233A7D"/>
    <w:rsid w:val="00236357"/>
    <w:rsid w:val="00236884"/>
    <w:rsid w:val="0023730D"/>
    <w:rsid w:val="00243562"/>
    <w:rsid w:val="00244096"/>
    <w:rsid w:val="00245235"/>
    <w:rsid w:val="00245D9F"/>
    <w:rsid w:val="00250260"/>
    <w:rsid w:val="00250602"/>
    <w:rsid w:val="002506D4"/>
    <w:rsid w:val="002515CB"/>
    <w:rsid w:val="00254636"/>
    <w:rsid w:val="00254D07"/>
    <w:rsid w:val="0025503B"/>
    <w:rsid w:val="002578BC"/>
    <w:rsid w:val="00260985"/>
    <w:rsid w:val="00263A53"/>
    <w:rsid w:val="00264113"/>
    <w:rsid w:val="00272067"/>
    <w:rsid w:val="00272276"/>
    <w:rsid w:val="00272E26"/>
    <w:rsid w:val="00275003"/>
    <w:rsid w:val="002753CC"/>
    <w:rsid w:val="00276B8D"/>
    <w:rsid w:val="00276EB0"/>
    <w:rsid w:val="00276F49"/>
    <w:rsid w:val="00277CFC"/>
    <w:rsid w:val="002825BF"/>
    <w:rsid w:val="00290685"/>
    <w:rsid w:val="002916FF"/>
    <w:rsid w:val="00291745"/>
    <w:rsid w:val="00295060"/>
    <w:rsid w:val="00296144"/>
    <w:rsid w:val="002A020D"/>
    <w:rsid w:val="002A11C3"/>
    <w:rsid w:val="002A1296"/>
    <w:rsid w:val="002A552C"/>
    <w:rsid w:val="002A638B"/>
    <w:rsid w:val="002A663F"/>
    <w:rsid w:val="002A6B16"/>
    <w:rsid w:val="002B11A3"/>
    <w:rsid w:val="002B1B19"/>
    <w:rsid w:val="002B289C"/>
    <w:rsid w:val="002B334D"/>
    <w:rsid w:val="002B5FF2"/>
    <w:rsid w:val="002B6960"/>
    <w:rsid w:val="002C33D3"/>
    <w:rsid w:val="002C407D"/>
    <w:rsid w:val="002C4E41"/>
    <w:rsid w:val="002C4F39"/>
    <w:rsid w:val="002C670C"/>
    <w:rsid w:val="002C6795"/>
    <w:rsid w:val="002C78F2"/>
    <w:rsid w:val="002D130C"/>
    <w:rsid w:val="002D2C23"/>
    <w:rsid w:val="002D4ACD"/>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5735"/>
    <w:rsid w:val="002F599A"/>
    <w:rsid w:val="002F7084"/>
    <w:rsid w:val="0030045F"/>
    <w:rsid w:val="00300E44"/>
    <w:rsid w:val="0030100F"/>
    <w:rsid w:val="0030135E"/>
    <w:rsid w:val="00303118"/>
    <w:rsid w:val="00303221"/>
    <w:rsid w:val="00305178"/>
    <w:rsid w:val="00306FB3"/>
    <w:rsid w:val="00310D5D"/>
    <w:rsid w:val="00312A49"/>
    <w:rsid w:val="003139C8"/>
    <w:rsid w:val="00314D62"/>
    <w:rsid w:val="00315199"/>
    <w:rsid w:val="00316748"/>
    <w:rsid w:val="0032048C"/>
    <w:rsid w:val="00323F08"/>
    <w:rsid w:val="003252DA"/>
    <w:rsid w:val="00331A37"/>
    <w:rsid w:val="00333272"/>
    <w:rsid w:val="00333FF0"/>
    <w:rsid w:val="003428AF"/>
    <w:rsid w:val="0034458B"/>
    <w:rsid w:val="00344F43"/>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744C"/>
    <w:rsid w:val="00387C4C"/>
    <w:rsid w:val="003949A1"/>
    <w:rsid w:val="00395135"/>
    <w:rsid w:val="003956D2"/>
    <w:rsid w:val="00396E1C"/>
    <w:rsid w:val="003A12DF"/>
    <w:rsid w:val="003A272E"/>
    <w:rsid w:val="003A3B03"/>
    <w:rsid w:val="003A4548"/>
    <w:rsid w:val="003B1178"/>
    <w:rsid w:val="003B28F4"/>
    <w:rsid w:val="003B43F2"/>
    <w:rsid w:val="003B51B4"/>
    <w:rsid w:val="003B51FF"/>
    <w:rsid w:val="003B690C"/>
    <w:rsid w:val="003B712F"/>
    <w:rsid w:val="003C0A24"/>
    <w:rsid w:val="003C4570"/>
    <w:rsid w:val="003C5A61"/>
    <w:rsid w:val="003C658E"/>
    <w:rsid w:val="003C6B7B"/>
    <w:rsid w:val="003D0126"/>
    <w:rsid w:val="003D09E9"/>
    <w:rsid w:val="003D32F3"/>
    <w:rsid w:val="003D3DDE"/>
    <w:rsid w:val="003D3DFB"/>
    <w:rsid w:val="003D51A0"/>
    <w:rsid w:val="003D67C3"/>
    <w:rsid w:val="003D6D75"/>
    <w:rsid w:val="003E0C65"/>
    <w:rsid w:val="003E28A9"/>
    <w:rsid w:val="003E30E9"/>
    <w:rsid w:val="003F03A8"/>
    <w:rsid w:val="003F3475"/>
    <w:rsid w:val="003F392A"/>
    <w:rsid w:val="003F4DD6"/>
    <w:rsid w:val="003F4E7E"/>
    <w:rsid w:val="003F60F2"/>
    <w:rsid w:val="003F6FCD"/>
    <w:rsid w:val="003F710E"/>
    <w:rsid w:val="00400B52"/>
    <w:rsid w:val="004011A0"/>
    <w:rsid w:val="00401568"/>
    <w:rsid w:val="0040240D"/>
    <w:rsid w:val="0040456D"/>
    <w:rsid w:val="0040533A"/>
    <w:rsid w:val="00406D8D"/>
    <w:rsid w:val="00411601"/>
    <w:rsid w:val="00412102"/>
    <w:rsid w:val="004126CC"/>
    <w:rsid w:val="004134DB"/>
    <w:rsid w:val="0041521C"/>
    <w:rsid w:val="00417B32"/>
    <w:rsid w:val="0042109D"/>
    <w:rsid w:val="00423F74"/>
    <w:rsid w:val="004242A5"/>
    <w:rsid w:val="00424AEE"/>
    <w:rsid w:val="004255F6"/>
    <w:rsid w:val="00426365"/>
    <w:rsid w:val="00434A00"/>
    <w:rsid w:val="00436C34"/>
    <w:rsid w:val="00451F73"/>
    <w:rsid w:val="00453950"/>
    <w:rsid w:val="00454151"/>
    <w:rsid w:val="00457F88"/>
    <w:rsid w:val="0046086A"/>
    <w:rsid w:val="00464464"/>
    <w:rsid w:val="00464E43"/>
    <w:rsid w:val="00466CFD"/>
    <w:rsid w:val="00466E31"/>
    <w:rsid w:val="0047079A"/>
    <w:rsid w:val="0047577C"/>
    <w:rsid w:val="00476050"/>
    <w:rsid w:val="004768D9"/>
    <w:rsid w:val="00477741"/>
    <w:rsid w:val="004800D8"/>
    <w:rsid w:val="00480BC7"/>
    <w:rsid w:val="00490B43"/>
    <w:rsid w:val="00492B91"/>
    <w:rsid w:val="00493ADF"/>
    <w:rsid w:val="00494056"/>
    <w:rsid w:val="004948F8"/>
    <w:rsid w:val="0049546D"/>
    <w:rsid w:val="00495E35"/>
    <w:rsid w:val="004A305F"/>
    <w:rsid w:val="004A5440"/>
    <w:rsid w:val="004A6B42"/>
    <w:rsid w:val="004B1617"/>
    <w:rsid w:val="004B4D9C"/>
    <w:rsid w:val="004C30C4"/>
    <w:rsid w:val="004C6F14"/>
    <w:rsid w:val="004D37AC"/>
    <w:rsid w:val="004D56C5"/>
    <w:rsid w:val="004D69EA"/>
    <w:rsid w:val="004E05AC"/>
    <w:rsid w:val="004E5E3E"/>
    <w:rsid w:val="004E705C"/>
    <w:rsid w:val="004F3FEC"/>
    <w:rsid w:val="004F444A"/>
    <w:rsid w:val="004F68CF"/>
    <w:rsid w:val="0050045D"/>
    <w:rsid w:val="00501581"/>
    <w:rsid w:val="005037D0"/>
    <w:rsid w:val="00503ACD"/>
    <w:rsid w:val="00505BD6"/>
    <w:rsid w:val="00506748"/>
    <w:rsid w:val="005067F1"/>
    <w:rsid w:val="005100D8"/>
    <w:rsid w:val="005128EF"/>
    <w:rsid w:val="00516B56"/>
    <w:rsid w:val="00520B33"/>
    <w:rsid w:val="005237BA"/>
    <w:rsid w:val="00525E3E"/>
    <w:rsid w:val="00526202"/>
    <w:rsid w:val="005323BA"/>
    <w:rsid w:val="00534BBE"/>
    <w:rsid w:val="0053510F"/>
    <w:rsid w:val="0053581F"/>
    <w:rsid w:val="00535EC1"/>
    <w:rsid w:val="00540004"/>
    <w:rsid w:val="005403E1"/>
    <w:rsid w:val="00542B5B"/>
    <w:rsid w:val="00543047"/>
    <w:rsid w:val="0054319A"/>
    <w:rsid w:val="005457BC"/>
    <w:rsid w:val="00546143"/>
    <w:rsid w:val="00546BCA"/>
    <w:rsid w:val="00547817"/>
    <w:rsid w:val="00550A24"/>
    <w:rsid w:val="005514FE"/>
    <w:rsid w:val="005563B7"/>
    <w:rsid w:val="005569C0"/>
    <w:rsid w:val="00557FBD"/>
    <w:rsid w:val="005606C2"/>
    <w:rsid w:val="00570553"/>
    <w:rsid w:val="00574ADC"/>
    <w:rsid w:val="00574CBA"/>
    <w:rsid w:val="00575398"/>
    <w:rsid w:val="0057556B"/>
    <w:rsid w:val="0058056F"/>
    <w:rsid w:val="005805DD"/>
    <w:rsid w:val="00582433"/>
    <w:rsid w:val="00582749"/>
    <w:rsid w:val="00582DCA"/>
    <w:rsid w:val="00582FE5"/>
    <w:rsid w:val="00583C23"/>
    <w:rsid w:val="00585CBA"/>
    <w:rsid w:val="00586B82"/>
    <w:rsid w:val="00586FCD"/>
    <w:rsid w:val="005927A0"/>
    <w:rsid w:val="0059562C"/>
    <w:rsid w:val="005A0B14"/>
    <w:rsid w:val="005A146D"/>
    <w:rsid w:val="005A5D7F"/>
    <w:rsid w:val="005A764F"/>
    <w:rsid w:val="005B0598"/>
    <w:rsid w:val="005B09B2"/>
    <w:rsid w:val="005B2BCB"/>
    <w:rsid w:val="005B3271"/>
    <w:rsid w:val="005C4056"/>
    <w:rsid w:val="005C4871"/>
    <w:rsid w:val="005C579B"/>
    <w:rsid w:val="005C5A01"/>
    <w:rsid w:val="005C5F9A"/>
    <w:rsid w:val="005C7560"/>
    <w:rsid w:val="005D2BA6"/>
    <w:rsid w:val="005E2C17"/>
    <w:rsid w:val="005E6D97"/>
    <w:rsid w:val="005F14E6"/>
    <w:rsid w:val="005F332B"/>
    <w:rsid w:val="005F4589"/>
    <w:rsid w:val="005F75D4"/>
    <w:rsid w:val="00605A63"/>
    <w:rsid w:val="00606B8A"/>
    <w:rsid w:val="00607C9C"/>
    <w:rsid w:val="00611D64"/>
    <w:rsid w:val="00612471"/>
    <w:rsid w:val="00613FF1"/>
    <w:rsid w:val="00614280"/>
    <w:rsid w:val="0061477C"/>
    <w:rsid w:val="00616EDE"/>
    <w:rsid w:val="0062094F"/>
    <w:rsid w:val="00620EF6"/>
    <w:rsid w:val="00621E81"/>
    <w:rsid w:val="006251D4"/>
    <w:rsid w:val="006317BA"/>
    <w:rsid w:val="00632BF4"/>
    <w:rsid w:val="00633364"/>
    <w:rsid w:val="00634555"/>
    <w:rsid w:val="00634C4C"/>
    <w:rsid w:val="00634FEC"/>
    <w:rsid w:val="00636C7C"/>
    <w:rsid w:val="0064026B"/>
    <w:rsid w:val="00642828"/>
    <w:rsid w:val="006454DD"/>
    <w:rsid w:val="006461E1"/>
    <w:rsid w:val="00646834"/>
    <w:rsid w:val="00650DB1"/>
    <w:rsid w:val="00651756"/>
    <w:rsid w:val="00653E97"/>
    <w:rsid w:val="00654191"/>
    <w:rsid w:val="00655293"/>
    <w:rsid w:val="00656D8A"/>
    <w:rsid w:val="006625F0"/>
    <w:rsid w:val="006660BB"/>
    <w:rsid w:val="006667E0"/>
    <w:rsid w:val="00667F3A"/>
    <w:rsid w:val="0067484D"/>
    <w:rsid w:val="0067520D"/>
    <w:rsid w:val="00675B3D"/>
    <w:rsid w:val="0068084D"/>
    <w:rsid w:val="00681418"/>
    <w:rsid w:val="00682F09"/>
    <w:rsid w:val="00685CA9"/>
    <w:rsid w:val="00693A80"/>
    <w:rsid w:val="0069682B"/>
    <w:rsid w:val="006A0989"/>
    <w:rsid w:val="006A0DE8"/>
    <w:rsid w:val="006A1FC3"/>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10D05"/>
    <w:rsid w:val="007131C6"/>
    <w:rsid w:val="00720C9F"/>
    <w:rsid w:val="007244B5"/>
    <w:rsid w:val="00732ADA"/>
    <w:rsid w:val="00733095"/>
    <w:rsid w:val="00733528"/>
    <w:rsid w:val="007360C6"/>
    <w:rsid w:val="00741266"/>
    <w:rsid w:val="007449AA"/>
    <w:rsid w:val="007467B2"/>
    <w:rsid w:val="00747786"/>
    <w:rsid w:val="0075185F"/>
    <w:rsid w:val="007554E0"/>
    <w:rsid w:val="0075761A"/>
    <w:rsid w:val="00761DBC"/>
    <w:rsid w:val="00762F04"/>
    <w:rsid w:val="00763E91"/>
    <w:rsid w:val="007643D9"/>
    <w:rsid w:val="007645C5"/>
    <w:rsid w:val="00764624"/>
    <w:rsid w:val="00766C49"/>
    <w:rsid w:val="007675B8"/>
    <w:rsid w:val="007706D7"/>
    <w:rsid w:val="00770CFB"/>
    <w:rsid w:val="00772C30"/>
    <w:rsid w:val="00780B21"/>
    <w:rsid w:val="00780EE9"/>
    <w:rsid w:val="0078472C"/>
    <w:rsid w:val="00784A34"/>
    <w:rsid w:val="00787BE3"/>
    <w:rsid w:val="00793158"/>
    <w:rsid w:val="007938F6"/>
    <w:rsid w:val="007A1B03"/>
    <w:rsid w:val="007A3745"/>
    <w:rsid w:val="007A381B"/>
    <w:rsid w:val="007A5690"/>
    <w:rsid w:val="007A66A5"/>
    <w:rsid w:val="007A7916"/>
    <w:rsid w:val="007B1B7C"/>
    <w:rsid w:val="007B241B"/>
    <w:rsid w:val="007B4C62"/>
    <w:rsid w:val="007B5F14"/>
    <w:rsid w:val="007B7799"/>
    <w:rsid w:val="007D03A1"/>
    <w:rsid w:val="007D158F"/>
    <w:rsid w:val="007D2AC0"/>
    <w:rsid w:val="007D4494"/>
    <w:rsid w:val="007D4A18"/>
    <w:rsid w:val="007D6706"/>
    <w:rsid w:val="007E29AB"/>
    <w:rsid w:val="007E6499"/>
    <w:rsid w:val="007E7EC4"/>
    <w:rsid w:val="007F1222"/>
    <w:rsid w:val="007F15DE"/>
    <w:rsid w:val="007F2C36"/>
    <w:rsid w:val="007F4065"/>
    <w:rsid w:val="00800343"/>
    <w:rsid w:val="008011AA"/>
    <w:rsid w:val="00805143"/>
    <w:rsid w:val="00805702"/>
    <w:rsid w:val="0081212A"/>
    <w:rsid w:val="00812BE4"/>
    <w:rsid w:val="00812F1A"/>
    <w:rsid w:val="008134EA"/>
    <w:rsid w:val="00813CFB"/>
    <w:rsid w:val="0081458E"/>
    <w:rsid w:val="008150AA"/>
    <w:rsid w:val="00820EBF"/>
    <w:rsid w:val="00821F22"/>
    <w:rsid w:val="00822DCE"/>
    <w:rsid w:val="00824B86"/>
    <w:rsid w:val="008253FD"/>
    <w:rsid w:val="0082585A"/>
    <w:rsid w:val="00826359"/>
    <w:rsid w:val="0082658A"/>
    <w:rsid w:val="0083149D"/>
    <w:rsid w:val="0083217C"/>
    <w:rsid w:val="0083538F"/>
    <w:rsid w:val="00840303"/>
    <w:rsid w:val="00840CAA"/>
    <w:rsid w:val="00845EB7"/>
    <w:rsid w:val="00851D44"/>
    <w:rsid w:val="00854624"/>
    <w:rsid w:val="008555E7"/>
    <w:rsid w:val="00857B91"/>
    <w:rsid w:val="008618A3"/>
    <w:rsid w:val="00862E4B"/>
    <w:rsid w:val="00863FA0"/>
    <w:rsid w:val="008653B4"/>
    <w:rsid w:val="0086744F"/>
    <w:rsid w:val="008741B9"/>
    <w:rsid w:val="00881778"/>
    <w:rsid w:val="008829C9"/>
    <w:rsid w:val="00883B66"/>
    <w:rsid w:val="00884AB5"/>
    <w:rsid w:val="00884D30"/>
    <w:rsid w:val="00887857"/>
    <w:rsid w:val="00887879"/>
    <w:rsid w:val="00887DAA"/>
    <w:rsid w:val="008909C9"/>
    <w:rsid w:val="008925EE"/>
    <w:rsid w:val="008935AA"/>
    <w:rsid w:val="00894610"/>
    <w:rsid w:val="00895CED"/>
    <w:rsid w:val="0089728F"/>
    <w:rsid w:val="00897662"/>
    <w:rsid w:val="008A10D5"/>
    <w:rsid w:val="008A16DB"/>
    <w:rsid w:val="008A30C2"/>
    <w:rsid w:val="008A3A91"/>
    <w:rsid w:val="008A48F2"/>
    <w:rsid w:val="008A71A9"/>
    <w:rsid w:val="008A7B13"/>
    <w:rsid w:val="008B6872"/>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65D3"/>
    <w:rsid w:val="008F6EE7"/>
    <w:rsid w:val="008F7F48"/>
    <w:rsid w:val="009027DC"/>
    <w:rsid w:val="0090552D"/>
    <w:rsid w:val="00910727"/>
    <w:rsid w:val="00910E15"/>
    <w:rsid w:val="0091164C"/>
    <w:rsid w:val="00911683"/>
    <w:rsid w:val="009118FD"/>
    <w:rsid w:val="00913EA7"/>
    <w:rsid w:val="0092118F"/>
    <w:rsid w:val="0092512C"/>
    <w:rsid w:val="00927FE1"/>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86C1A"/>
    <w:rsid w:val="00990DB4"/>
    <w:rsid w:val="00992F41"/>
    <w:rsid w:val="009931CD"/>
    <w:rsid w:val="0099379D"/>
    <w:rsid w:val="00993EDE"/>
    <w:rsid w:val="00994089"/>
    <w:rsid w:val="00995EBD"/>
    <w:rsid w:val="009976C9"/>
    <w:rsid w:val="009977D6"/>
    <w:rsid w:val="009A0E8F"/>
    <w:rsid w:val="009A3072"/>
    <w:rsid w:val="009A3E90"/>
    <w:rsid w:val="009A5043"/>
    <w:rsid w:val="009A6ADD"/>
    <w:rsid w:val="009B4AE5"/>
    <w:rsid w:val="009B67C9"/>
    <w:rsid w:val="009C2CBD"/>
    <w:rsid w:val="009C3AB8"/>
    <w:rsid w:val="009C70CA"/>
    <w:rsid w:val="009D2D0A"/>
    <w:rsid w:val="009D4236"/>
    <w:rsid w:val="009D56AD"/>
    <w:rsid w:val="009E2EF8"/>
    <w:rsid w:val="009E4D83"/>
    <w:rsid w:val="009E6870"/>
    <w:rsid w:val="009E76BB"/>
    <w:rsid w:val="009F2E01"/>
    <w:rsid w:val="009F4CBF"/>
    <w:rsid w:val="009F5F38"/>
    <w:rsid w:val="009F6C69"/>
    <w:rsid w:val="009F6ECF"/>
    <w:rsid w:val="009F7AA1"/>
    <w:rsid w:val="00A004C8"/>
    <w:rsid w:val="00A00F81"/>
    <w:rsid w:val="00A01784"/>
    <w:rsid w:val="00A02610"/>
    <w:rsid w:val="00A02A6A"/>
    <w:rsid w:val="00A03E06"/>
    <w:rsid w:val="00A060D1"/>
    <w:rsid w:val="00A06803"/>
    <w:rsid w:val="00A06D27"/>
    <w:rsid w:val="00A10F67"/>
    <w:rsid w:val="00A1170D"/>
    <w:rsid w:val="00A17AAF"/>
    <w:rsid w:val="00A215DF"/>
    <w:rsid w:val="00A233A5"/>
    <w:rsid w:val="00A25386"/>
    <w:rsid w:val="00A25976"/>
    <w:rsid w:val="00A26036"/>
    <w:rsid w:val="00A30757"/>
    <w:rsid w:val="00A375F7"/>
    <w:rsid w:val="00A41CC5"/>
    <w:rsid w:val="00A4316E"/>
    <w:rsid w:val="00A4595B"/>
    <w:rsid w:val="00A460BA"/>
    <w:rsid w:val="00A4724B"/>
    <w:rsid w:val="00A5232B"/>
    <w:rsid w:val="00A55478"/>
    <w:rsid w:val="00A564AB"/>
    <w:rsid w:val="00A60A2A"/>
    <w:rsid w:val="00A60F57"/>
    <w:rsid w:val="00A612E1"/>
    <w:rsid w:val="00A6267C"/>
    <w:rsid w:val="00A65011"/>
    <w:rsid w:val="00A6752F"/>
    <w:rsid w:val="00A722C4"/>
    <w:rsid w:val="00A74150"/>
    <w:rsid w:val="00A74604"/>
    <w:rsid w:val="00A77120"/>
    <w:rsid w:val="00A77293"/>
    <w:rsid w:val="00A77CA6"/>
    <w:rsid w:val="00A806DA"/>
    <w:rsid w:val="00A82272"/>
    <w:rsid w:val="00A83492"/>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C4F"/>
    <w:rsid w:val="00AD5633"/>
    <w:rsid w:val="00AD5B48"/>
    <w:rsid w:val="00AD74BD"/>
    <w:rsid w:val="00AE0009"/>
    <w:rsid w:val="00AE2B92"/>
    <w:rsid w:val="00AE44EB"/>
    <w:rsid w:val="00AF1FB2"/>
    <w:rsid w:val="00AF3731"/>
    <w:rsid w:val="00AF3804"/>
    <w:rsid w:val="00AF4284"/>
    <w:rsid w:val="00AF492F"/>
    <w:rsid w:val="00AF691A"/>
    <w:rsid w:val="00AF760F"/>
    <w:rsid w:val="00B02CD0"/>
    <w:rsid w:val="00B02D72"/>
    <w:rsid w:val="00B06BF3"/>
    <w:rsid w:val="00B076B3"/>
    <w:rsid w:val="00B13C47"/>
    <w:rsid w:val="00B1507B"/>
    <w:rsid w:val="00B17A5F"/>
    <w:rsid w:val="00B21B0C"/>
    <w:rsid w:val="00B25576"/>
    <w:rsid w:val="00B26107"/>
    <w:rsid w:val="00B3225B"/>
    <w:rsid w:val="00B326A8"/>
    <w:rsid w:val="00B339C2"/>
    <w:rsid w:val="00B350CB"/>
    <w:rsid w:val="00B373E5"/>
    <w:rsid w:val="00B408AA"/>
    <w:rsid w:val="00B40982"/>
    <w:rsid w:val="00B43E6F"/>
    <w:rsid w:val="00B452A4"/>
    <w:rsid w:val="00B4540E"/>
    <w:rsid w:val="00B45A85"/>
    <w:rsid w:val="00B53DE3"/>
    <w:rsid w:val="00B55623"/>
    <w:rsid w:val="00B55DDA"/>
    <w:rsid w:val="00B61647"/>
    <w:rsid w:val="00B63C0E"/>
    <w:rsid w:val="00B63D30"/>
    <w:rsid w:val="00B64565"/>
    <w:rsid w:val="00B668E6"/>
    <w:rsid w:val="00B67407"/>
    <w:rsid w:val="00B67FE3"/>
    <w:rsid w:val="00B71695"/>
    <w:rsid w:val="00B7350E"/>
    <w:rsid w:val="00B74E49"/>
    <w:rsid w:val="00B765B5"/>
    <w:rsid w:val="00B771E2"/>
    <w:rsid w:val="00B80584"/>
    <w:rsid w:val="00B84B89"/>
    <w:rsid w:val="00B87478"/>
    <w:rsid w:val="00B87B86"/>
    <w:rsid w:val="00B9054E"/>
    <w:rsid w:val="00B90C2D"/>
    <w:rsid w:val="00B9131C"/>
    <w:rsid w:val="00B951BD"/>
    <w:rsid w:val="00BA04AD"/>
    <w:rsid w:val="00BA3E2B"/>
    <w:rsid w:val="00BA5991"/>
    <w:rsid w:val="00BA5B93"/>
    <w:rsid w:val="00BA6EC3"/>
    <w:rsid w:val="00BB4DC6"/>
    <w:rsid w:val="00BB5644"/>
    <w:rsid w:val="00BB6D78"/>
    <w:rsid w:val="00BB7A30"/>
    <w:rsid w:val="00BC039F"/>
    <w:rsid w:val="00BC31E6"/>
    <w:rsid w:val="00BC32AB"/>
    <w:rsid w:val="00BC3F11"/>
    <w:rsid w:val="00BC5E32"/>
    <w:rsid w:val="00BD021E"/>
    <w:rsid w:val="00BD2596"/>
    <w:rsid w:val="00BD325F"/>
    <w:rsid w:val="00BD4797"/>
    <w:rsid w:val="00BE2ED9"/>
    <w:rsid w:val="00BE47AF"/>
    <w:rsid w:val="00BE7F60"/>
    <w:rsid w:val="00BF69CB"/>
    <w:rsid w:val="00BF7CDD"/>
    <w:rsid w:val="00C024F1"/>
    <w:rsid w:val="00C04482"/>
    <w:rsid w:val="00C07905"/>
    <w:rsid w:val="00C07CF0"/>
    <w:rsid w:val="00C10A7B"/>
    <w:rsid w:val="00C1153F"/>
    <w:rsid w:val="00C12A67"/>
    <w:rsid w:val="00C167E3"/>
    <w:rsid w:val="00C20A9A"/>
    <w:rsid w:val="00C30A29"/>
    <w:rsid w:val="00C37C13"/>
    <w:rsid w:val="00C42105"/>
    <w:rsid w:val="00C4275C"/>
    <w:rsid w:val="00C440C7"/>
    <w:rsid w:val="00C443E7"/>
    <w:rsid w:val="00C44BD1"/>
    <w:rsid w:val="00C44E2C"/>
    <w:rsid w:val="00C44FC9"/>
    <w:rsid w:val="00C45305"/>
    <w:rsid w:val="00C4781B"/>
    <w:rsid w:val="00C53DD6"/>
    <w:rsid w:val="00C6149C"/>
    <w:rsid w:val="00C61770"/>
    <w:rsid w:val="00C655F5"/>
    <w:rsid w:val="00C67716"/>
    <w:rsid w:val="00C72AE9"/>
    <w:rsid w:val="00C75D5C"/>
    <w:rsid w:val="00C77830"/>
    <w:rsid w:val="00C80A6A"/>
    <w:rsid w:val="00C84765"/>
    <w:rsid w:val="00C8567C"/>
    <w:rsid w:val="00C862D3"/>
    <w:rsid w:val="00C91867"/>
    <w:rsid w:val="00C9342F"/>
    <w:rsid w:val="00C936FA"/>
    <w:rsid w:val="00C94110"/>
    <w:rsid w:val="00C947E8"/>
    <w:rsid w:val="00C94F12"/>
    <w:rsid w:val="00C972E8"/>
    <w:rsid w:val="00C97C17"/>
    <w:rsid w:val="00CA1D61"/>
    <w:rsid w:val="00CA217E"/>
    <w:rsid w:val="00CA2BAD"/>
    <w:rsid w:val="00CA3E03"/>
    <w:rsid w:val="00CA4A99"/>
    <w:rsid w:val="00CA7BE2"/>
    <w:rsid w:val="00CB10AC"/>
    <w:rsid w:val="00CB43F0"/>
    <w:rsid w:val="00CC2E2D"/>
    <w:rsid w:val="00CC3147"/>
    <w:rsid w:val="00CC662D"/>
    <w:rsid w:val="00CC7D34"/>
    <w:rsid w:val="00CD17FA"/>
    <w:rsid w:val="00CD49C1"/>
    <w:rsid w:val="00CD4D4C"/>
    <w:rsid w:val="00CD5743"/>
    <w:rsid w:val="00CD6DA4"/>
    <w:rsid w:val="00CE0FB8"/>
    <w:rsid w:val="00CE2E6A"/>
    <w:rsid w:val="00CE3C65"/>
    <w:rsid w:val="00CE5704"/>
    <w:rsid w:val="00CE5BFA"/>
    <w:rsid w:val="00CF15CD"/>
    <w:rsid w:val="00CF6952"/>
    <w:rsid w:val="00D02BAD"/>
    <w:rsid w:val="00D044E0"/>
    <w:rsid w:val="00D05B61"/>
    <w:rsid w:val="00D07F15"/>
    <w:rsid w:val="00D109E4"/>
    <w:rsid w:val="00D15F11"/>
    <w:rsid w:val="00D165F5"/>
    <w:rsid w:val="00D16D89"/>
    <w:rsid w:val="00D2259D"/>
    <w:rsid w:val="00D234EC"/>
    <w:rsid w:val="00D23EC2"/>
    <w:rsid w:val="00D242BA"/>
    <w:rsid w:val="00D27126"/>
    <w:rsid w:val="00D31B63"/>
    <w:rsid w:val="00D32AB5"/>
    <w:rsid w:val="00D34058"/>
    <w:rsid w:val="00D3408D"/>
    <w:rsid w:val="00D42B15"/>
    <w:rsid w:val="00D4510D"/>
    <w:rsid w:val="00D503D6"/>
    <w:rsid w:val="00D51DC2"/>
    <w:rsid w:val="00D522A0"/>
    <w:rsid w:val="00D54C2B"/>
    <w:rsid w:val="00D553EA"/>
    <w:rsid w:val="00D56917"/>
    <w:rsid w:val="00D5712B"/>
    <w:rsid w:val="00D63CE2"/>
    <w:rsid w:val="00D6786E"/>
    <w:rsid w:val="00D71630"/>
    <w:rsid w:val="00D728DF"/>
    <w:rsid w:val="00D72B86"/>
    <w:rsid w:val="00D77925"/>
    <w:rsid w:val="00D82822"/>
    <w:rsid w:val="00D82A67"/>
    <w:rsid w:val="00D83B47"/>
    <w:rsid w:val="00D84A9F"/>
    <w:rsid w:val="00D84B55"/>
    <w:rsid w:val="00D86D5A"/>
    <w:rsid w:val="00D87318"/>
    <w:rsid w:val="00D90D7F"/>
    <w:rsid w:val="00D91117"/>
    <w:rsid w:val="00D93A8F"/>
    <w:rsid w:val="00D94E80"/>
    <w:rsid w:val="00D95506"/>
    <w:rsid w:val="00D9605F"/>
    <w:rsid w:val="00D97E87"/>
    <w:rsid w:val="00DA39AC"/>
    <w:rsid w:val="00DA6069"/>
    <w:rsid w:val="00DA7759"/>
    <w:rsid w:val="00DB0E74"/>
    <w:rsid w:val="00DB16A7"/>
    <w:rsid w:val="00DB1FEA"/>
    <w:rsid w:val="00DB2F9A"/>
    <w:rsid w:val="00DB421C"/>
    <w:rsid w:val="00DC0108"/>
    <w:rsid w:val="00DC464E"/>
    <w:rsid w:val="00DC566D"/>
    <w:rsid w:val="00DC61F4"/>
    <w:rsid w:val="00DC7432"/>
    <w:rsid w:val="00DD1AD1"/>
    <w:rsid w:val="00DD1DD4"/>
    <w:rsid w:val="00DD23BC"/>
    <w:rsid w:val="00DD2449"/>
    <w:rsid w:val="00DD6826"/>
    <w:rsid w:val="00DE03FF"/>
    <w:rsid w:val="00DE1BC2"/>
    <w:rsid w:val="00DE26D9"/>
    <w:rsid w:val="00DE35F5"/>
    <w:rsid w:val="00DE4A4F"/>
    <w:rsid w:val="00DE5442"/>
    <w:rsid w:val="00DE6CCF"/>
    <w:rsid w:val="00DE6D32"/>
    <w:rsid w:val="00DE7D98"/>
    <w:rsid w:val="00DF12FE"/>
    <w:rsid w:val="00E00EE6"/>
    <w:rsid w:val="00E03F4A"/>
    <w:rsid w:val="00E043FC"/>
    <w:rsid w:val="00E04597"/>
    <w:rsid w:val="00E05E24"/>
    <w:rsid w:val="00E075A9"/>
    <w:rsid w:val="00E11A44"/>
    <w:rsid w:val="00E171CE"/>
    <w:rsid w:val="00E2032D"/>
    <w:rsid w:val="00E203FC"/>
    <w:rsid w:val="00E21F3F"/>
    <w:rsid w:val="00E23E0C"/>
    <w:rsid w:val="00E23F03"/>
    <w:rsid w:val="00E24A44"/>
    <w:rsid w:val="00E24E86"/>
    <w:rsid w:val="00E25D4B"/>
    <w:rsid w:val="00E260CE"/>
    <w:rsid w:val="00E26BAB"/>
    <w:rsid w:val="00E3291C"/>
    <w:rsid w:val="00E3320D"/>
    <w:rsid w:val="00E33F90"/>
    <w:rsid w:val="00E43819"/>
    <w:rsid w:val="00E458E0"/>
    <w:rsid w:val="00E4611E"/>
    <w:rsid w:val="00E4672C"/>
    <w:rsid w:val="00E53D7A"/>
    <w:rsid w:val="00E56805"/>
    <w:rsid w:val="00E57228"/>
    <w:rsid w:val="00E5751B"/>
    <w:rsid w:val="00E5781F"/>
    <w:rsid w:val="00E57873"/>
    <w:rsid w:val="00E578E4"/>
    <w:rsid w:val="00E6168A"/>
    <w:rsid w:val="00E632AD"/>
    <w:rsid w:val="00E6599C"/>
    <w:rsid w:val="00E66FC0"/>
    <w:rsid w:val="00E67AD4"/>
    <w:rsid w:val="00E700E5"/>
    <w:rsid w:val="00E70868"/>
    <w:rsid w:val="00E70FAB"/>
    <w:rsid w:val="00E715FA"/>
    <w:rsid w:val="00E72039"/>
    <w:rsid w:val="00E7329D"/>
    <w:rsid w:val="00E75449"/>
    <w:rsid w:val="00E821BF"/>
    <w:rsid w:val="00E8253C"/>
    <w:rsid w:val="00E874B4"/>
    <w:rsid w:val="00E92C86"/>
    <w:rsid w:val="00E972FC"/>
    <w:rsid w:val="00EA0629"/>
    <w:rsid w:val="00EA170B"/>
    <w:rsid w:val="00EA304D"/>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6CDE"/>
    <w:rsid w:val="00F03523"/>
    <w:rsid w:val="00F0780A"/>
    <w:rsid w:val="00F07ED5"/>
    <w:rsid w:val="00F11A5D"/>
    <w:rsid w:val="00F11F35"/>
    <w:rsid w:val="00F14195"/>
    <w:rsid w:val="00F15B49"/>
    <w:rsid w:val="00F20431"/>
    <w:rsid w:val="00F22025"/>
    <w:rsid w:val="00F26F78"/>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590"/>
    <w:rsid w:val="00F633C2"/>
    <w:rsid w:val="00F64487"/>
    <w:rsid w:val="00F661E1"/>
    <w:rsid w:val="00F67894"/>
    <w:rsid w:val="00F733D8"/>
    <w:rsid w:val="00F7456E"/>
    <w:rsid w:val="00F75113"/>
    <w:rsid w:val="00F77B47"/>
    <w:rsid w:val="00F82EE8"/>
    <w:rsid w:val="00F83984"/>
    <w:rsid w:val="00F87FDC"/>
    <w:rsid w:val="00F943EF"/>
    <w:rsid w:val="00F95146"/>
    <w:rsid w:val="00F97970"/>
    <w:rsid w:val="00FA53A4"/>
    <w:rsid w:val="00FB0DC3"/>
    <w:rsid w:val="00FB116A"/>
    <w:rsid w:val="00FB12EA"/>
    <w:rsid w:val="00FB43A0"/>
    <w:rsid w:val="00FB4550"/>
    <w:rsid w:val="00FB7BA5"/>
    <w:rsid w:val="00FC00A4"/>
    <w:rsid w:val="00FC1A7A"/>
    <w:rsid w:val="00FC4F98"/>
    <w:rsid w:val="00FC6B02"/>
    <w:rsid w:val="00FC7A84"/>
    <w:rsid w:val="00FD1D80"/>
    <w:rsid w:val="00FD2AF7"/>
    <w:rsid w:val="00FD42F4"/>
    <w:rsid w:val="00FD5BC3"/>
    <w:rsid w:val="00FD76F7"/>
    <w:rsid w:val="00FE24CC"/>
    <w:rsid w:val="00FE320F"/>
    <w:rsid w:val="00FE4D71"/>
    <w:rsid w:val="00FE4ED2"/>
    <w:rsid w:val="00FE57B1"/>
    <w:rsid w:val="00FF00B9"/>
    <w:rsid w:val="00FF05D4"/>
    <w:rsid w:val="00FF19DB"/>
    <w:rsid w:val="00FF2C65"/>
    <w:rsid w:val="00FF3954"/>
    <w:rsid w:val="00FF55EA"/>
    <w:rsid w:val="00FF7F1C"/>
    <w:rsid w:val="36CC2C7E"/>
    <w:rsid w:val="44683785"/>
    <w:rsid w:val="618070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C46D3E"/>
  <w15:docId w15:val="{05F64C7C-D82E-4939-B7CC-A1BDBDBB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200" w:line="360" w:lineRule="auto"/>
    </w:pPr>
    <w:rPr>
      <w:sz w:val="24"/>
      <w:szCs w:val="24"/>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Tahoma" w:hAnsi="Tahoma" w:cs="Tahoma"/>
      <w:sz w:val="16"/>
      <w:szCs w:val="16"/>
    </w:rPr>
  </w:style>
  <w:style w:type="paragraph" w:styleId="Caption">
    <w:name w:val="caption"/>
    <w:basedOn w:val="Normal"/>
    <w:next w:val="Normal"/>
    <w:link w:val="CaptionChar"/>
    <w:uiPriority w:val="35"/>
    <w:unhideWhenUsed/>
    <w:qFormat/>
    <w:pPr>
      <w:spacing w:before="0" w:line="240" w:lineRule="auto"/>
      <w:jc w:val="center"/>
    </w:pPr>
    <w:rPr>
      <w:bCs/>
      <w:sz w:val="22"/>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left" w:pos="284"/>
        <w:tab w:val="left" w:pos="1276"/>
        <w:tab w:val="left" w:pos="3828"/>
        <w:tab w:val="right" w:pos="8789"/>
      </w:tabs>
      <w:spacing w:before="0" w:after="0" w:line="240" w:lineRule="auto"/>
    </w:pPr>
    <w:rPr>
      <w:rFonts w:eastAsiaTheme="minorEastAsia" w:cs="Times New Roman"/>
      <w:lang w:eastAsia="ja-JP"/>
    </w:rPr>
  </w:style>
  <w:style w:type="paragraph" w:styleId="Header">
    <w:name w:val="header"/>
    <w:basedOn w:val="Normal"/>
    <w:link w:val="HeaderChar"/>
    <w:uiPriority w:val="99"/>
    <w:unhideWhenUsed/>
    <w:pPr>
      <w:tabs>
        <w:tab w:val="center" w:pos="4680"/>
        <w:tab w:val="right" w:pos="9360"/>
      </w:tabs>
      <w:spacing w:before="0" w:after="0" w:line="240" w:lineRule="auto"/>
    </w:pPr>
    <w:rPr>
      <w:rFonts w:eastAsiaTheme="minorEastAsia" w:cs="Times New Roman"/>
    </w:r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unhideWhenUsed/>
    <w:qFormat/>
    <w:rPr>
      <w:rFonts w:cs="Times New Roman"/>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before="0" w:line="276" w:lineRule="auto"/>
    </w:pPr>
    <w:rPr>
      <w:rFonts w:ascii="Calibri" w:eastAsia="Calibri" w:hAnsi="Calibri" w:cs="Times New Roman"/>
      <w:sz w:val="22"/>
      <w:szCs w:val="22"/>
    </w:rPr>
  </w:style>
  <w:style w:type="paragraph" w:styleId="TOC1">
    <w:name w:val="toc 1"/>
    <w:basedOn w:val="Normal"/>
    <w:next w:val="Normal"/>
    <w:autoRedefine/>
    <w:uiPriority w:val="39"/>
    <w:unhideWhenUsed/>
    <w:qFormat/>
    <w:rsid w:val="00B80584"/>
    <w:pPr>
      <w:tabs>
        <w:tab w:val="right" w:leader="dot" w:pos="9017"/>
      </w:tabs>
      <w:spacing w:before="0" w:line="276" w:lineRule="auto"/>
    </w:pPr>
    <w:rPr>
      <w:rFonts w:eastAsia="Calibri" w:cs="Times New Roman"/>
      <w:b/>
      <w:bCs/>
      <w:noProof/>
      <w:color w:val="000000" w:themeColor="text1"/>
      <w:sz w:val="26"/>
      <w:szCs w:val="26"/>
    </w:rPr>
  </w:style>
  <w:style w:type="paragraph" w:styleId="TOC2">
    <w:name w:val="toc 2"/>
    <w:basedOn w:val="Normal"/>
    <w:next w:val="Normal"/>
    <w:autoRedefine/>
    <w:uiPriority w:val="39"/>
    <w:unhideWhenUsed/>
    <w:qFormat/>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qFormat/>
    <w:pPr>
      <w:spacing w:before="0" w:line="276" w:lineRule="auto"/>
      <w:ind w:left="440"/>
    </w:pPr>
    <w:rPr>
      <w:rFonts w:ascii="Calibri" w:eastAsia="Calibri" w:hAnsi="Calibri" w:cs="Times New Roman"/>
      <w:sz w:val="22"/>
      <w:szCs w:val="22"/>
    </w:rPr>
  </w:style>
  <w:style w:type="character" w:customStyle="1" w:styleId="HeaderChar">
    <w:name w:val="Header Char"/>
    <w:basedOn w:val="DefaultParagraphFont"/>
    <w:link w:val="Header"/>
    <w:uiPriority w:val="99"/>
    <w:qFormat/>
    <w:rPr>
      <w:rFonts w:eastAsiaTheme="minorEastAsia" w:cs="Times New Roman"/>
    </w:rPr>
  </w:style>
  <w:style w:type="character" w:customStyle="1" w:styleId="FooterChar">
    <w:name w:val="Footer Char"/>
    <w:basedOn w:val="DefaultParagraphFont"/>
    <w:link w:val="Footer"/>
    <w:uiPriority w:val="99"/>
    <w:qFormat/>
    <w:rPr>
      <w:rFonts w:eastAsiaTheme="minorEastAsia" w:cs="Times New Roman"/>
      <w:lang w:eastAsia="ja-JP"/>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paragraph" w:customStyle="1" w:styleId="TOCHeading1">
    <w:name w:val="TOC Heading1"/>
    <w:basedOn w:val="Heading1"/>
    <w:next w:val="Normal"/>
    <w:uiPriority w:val="39"/>
    <w:unhideWhenUsed/>
    <w:qFormat/>
    <w:pPr>
      <w:spacing w:line="276" w:lineRule="auto"/>
      <w:outlineLvl w:val="9"/>
    </w:pPr>
    <w:rPr>
      <w:rFonts w:ascii="Cambria" w:eastAsia="Times New Roman" w:hAnsi="Cambria" w:cs="Times New Roman"/>
      <w:color w:val="365F91"/>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rPr>
  </w:style>
  <w:style w:type="paragraph" w:customStyle="1" w:styleId="nqtitle">
    <w:name w:val="nqtitle"/>
    <w:basedOn w:val="Normal"/>
    <w:qFormat/>
    <w:pPr>
      <w:spacing w:before="100" w:beforeAutospacing="1" w:after="100" w:afterAutospacing="1" w:line="240" w:lineRule="auto"/>
    </w:pPr>
    <w:rPr>
      <w:rFonts w:eastAsia="Times New Roman" w:cs="Times New Roman"/>
    </w:rPr>
  </w:style>
  <w:style w:type="paragraph" w:styleId="NoSpacing">
    <w:name w:val="No Spacing"/>
    <w:uiPriority w:val="1"/>
    <w:qFormat/>
    <w:rPr>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INHANH">
    <w:name w:val="HINH ANH"/>
    <w:basedOn w:val="Caption"/>
    <w:link w:val="HINHANHChar"/>
    <w:qFormat/>
  </w:style>
  <w:style w:type="character" w:customStyle="1" w:styleId="CaptionChar">
    <w:name w:val="Caption Char"/>
    <w:basedOn w:val="DefaultParagraphFont"/>
    <w:link w:val="Caption"/>
    <w:uiPriority w:val="35"/>
    <w:qFormat/>
    <w:rPr>
      <w:bCs/>
      <w:sz w:val="22"/>
      <w:szCs w:val="18"/>
    </w:rPr>
  </w:style>
  <w:style w:type="character" w:customStyle="1" w:styleId="HINHANHChar">
    <w:name w:val="HINH ANH Char"/>
    <w:basedOn w:val="CaptionChar"/>
    <w:link w:val="HINHANH"/>
    <w:qFormat/>
    <w:rPr>
      <w:bCs/>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chipstack.vn/kien-thuc/dien-tu-co-ban/led-7-doan-la-gi-cau-tao-va-nguyen-ly-hoat-don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lldatasheet.com/html-pdf/78532/ATMEL/ATMEGA16/259/2/ATMEGA1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B3D65D-0888-457D-BAEF-D6314662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24</Pages>
  <Words>3957</Words>
  <Characters>22560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dog</dc:creator>
  <cp:lastModifiedBy>Duy Bùi</cp:lastModifiedBy>
  <cp:revision>4</cp:revision>
  <dcterms:created xsi:type="dcterms:W3CDTF">2025-11-30T10:07:00Z</dcterms:created>
  <dcterms:modified xsi:type="dcterms:W3CDTF">2025-11-30T10:37:00Z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a64ec938-ef83-4188-8e90-245a4a975bcb</vt:lpwstr>
  </property>
  <property fmtid="{D5CDD505-2E9C-101B-9397-08002B2CF9AE}" pid="3" name="KSOProductBuildVer">
    <vt:lpwstr>1033-12.2.0.23155</vt:lpwstr>
  </property>
  <property fmtid="{D5CDD505-2E9C-101B-9397-08002B2CF9AE}" pid="4" name="ICV">
    <vt:lpwstr>D971A49D0BE74695B2A84111367A2BAA_12</vt:lpwstr>
  </property>
</Properties>
</file>