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2978A" w14:textId="77777777" w:rsidR="00792646" w:rsidRPr="00455BAD" w:rsidRDefault="00792646" w:rsidP="00586875">
      <w:pPr>
        <w:pStyle w:val="BodyText"/>
        <w:spacing w:line="360" w:lineRule="auto"/>
        <w:sectPr w:rsidR="00792646" w:rsidRPr="00455BAD">
          <w:headerReference w:type="default" r:id="rId11"/>
          <w:footerReference w:type="even" r:id="rId12"/>
          <w:pgSz w:w="12240" w:h="15840" w:code="1"/>
          <w:pgMar w:top="1440" w:right="1440" w:bottom="1440" w:left="1440" w:header="720" w:footer="720" w:gutter="0"/>
          <w:cols w:space="720"/>
          <w:vAlign w:val="center"/>
        </w:sectPr>
      </w:pPr>
    </w:p>
    <w:p w14:paraId="25510FB5" w14:textId="584AE895" w:rsidR="002D7B46" w:rsidRPr="00455BAD" w:rsidRDefault="002D7B46" w:rsidP="00586875">
      <w:pPr>
        <w:pStyle w:val="BodyText"/>
        <w:spacing w:line="360" w:lineRule="auto"/>
        <w:sectPr w:rsidR="002D7B46" w:rsidRPr="00455BAD" w:rsidSect="00792646">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5B9BD5" w:themeColor="accent1"/>
          <w:sz w:val="26"/>
          <w:szCs w:val="24"/>
          <w:lang w:val="vi-VN"/>
        </w:rPr>
        <w:id w:val="149185800"/>
        <w:docPartObj>
          <w:docPartGallery w:val="Cover Pages"/>
          <w:docPartUnique/>
        </w:docPartObj>
      </w:sdtPr>
      <w:sdtEndPr>
        <w:rPr>
          <w:color w:val="auto"/>
          <w:sz w:val="20"/>
          <w:szCs w:val="20"/>
          <w:lang w:val="en-US"/>
        </w:rPr>
      </w:sdtEndPr>
      <w:sdtContent>
        <w:p w14:paraId="07720105"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r w:rsidRPr="00455BAD">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185E0586" wp14:editId="6A06A644">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34F6D1" w14:textId="77777777" w:rsidR="00803509" w:rsidRPr="00484E67" w:rsidRDefault="00803509" w:rsidP="00803509">
                                <w:pPr>
                                  <w:spacing w:line="240" w:lineRule="auto"/>
                                  <w:jc w:val="center"/>
                                  <w:rPr>
                                    <w:b/>
                                    <w:sz w:val="32"/>
                                    <w:szCs w:val="32"/>
                                  </w:rPr>
                                </w:pPr>
                                <w:r w:rsidRPr="00484E67">
                                  <w:rPr>
                                    <w:b/>
                                    <w:sz w:val="32"/>
                                    <w:szCs w:val="32"/>
                                  </w:rPr>
                                  <w:t>BỘ CÔNG THƯƠNG</w:t>
                                </w:r>
                              </w:p>
                              <w:p w14:paraId="71ED5A68" w14:textId="77777777" w:rsidR="00803509" w:rsidRPr="00484E67" w:rsidRDefault="00803509" w:rsidP="00803509">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E0586" id="Rectangle 1" o:spid="_x0000_s1026" style="position:absolute;left:0;text-align:left;margin-left:-16pt;margin-top:-9.9pt;width:452.25pt;height:7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1334F6D1" w14:textId="77777777" w:rsidR="00803509" w:rsidRPr="00484E67" w:rsidRDefault="00803509" w:rsidP="00803509">
                          <w:pPr>
                            <w:spacing w:line="240" w:lineRule="auto"/>
                            <w:jc w:val="center"/>
                            <w:rPr>
                              <w:b/>
                              <w:sz w:val="32"/>
                              <w:szCs w:val="32"/>
                            </w:rPr>
                          </w:pPr>
                          <w:r w:rsidRPr="00484E67">
                            <w:rPr>
                              <w:b/>
                              <w:sz w:val="32"/>
                              <w:szCs w:val="32"/>
                            </w:rPr>
                            <w:t>BỘ CÔNG THƯƠNG</w:t>
                          </w:r>
                        </w:p>
                        <w:p w14:paraId="71ED5A68" w14:textId="77777777" w:rsidR="00803509" w:rsidRPr="00484E67" w:rsidRDefault="00803509" w:rsidP="00803509">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3B9DCC06"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2FA8C64A"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78CBE2FD"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r w:rsidRPr="00455BAD">
            <w:rPr>
              <w:rFonts w:ascii="Times New Roman" w:hAnsi="Times New Roman" w:cs="Times New Roman"/>
              <w:noProof/>
              <w:color w:val="5B9BD5" w:themeColor="accent1"/>
            </w:rPr>
            <w:drawing>
              <wp:anchor distT="0" distB="0" distL="114300" distR="114300" simplePos="0" relativeHeight="251658241" behindDoc="0" locked="0" layoutInCell="1" allowOverlap="1" wp14:anchorId="1C256E93" wp14:editId="3095C2E8">
                <wp:simplePos x="0" y="0"/>
                <wp:positionH relativeFrom="column">
                  <wp:posOffset>1465580</wp:posOffset>
                </wp:positionH>
                <wp:positionV relativeFrom="paragraph">
                  <wp:posOffset>193040</wp:posOffset>
                </wp:positionV>
                <wp:extent cx="2462542" cy="1123924"/>
                <wp:effectExtent l="0" t="0" r="1270" b="0"/>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0D00982"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080994F9"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72A4D8A4"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3917F0A8"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66783838"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2D11985B"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170EB700" w14:textId="77777777" w:rsidR="00803509" w:rsidRPr="00455BAD" w:rsidRDefault="00803509" w:rsidP="00586875">
          <w:pPr>
            <w:pStyle w:val="NoSpacing"/>
            <w:pBdr>
              <w:top w:val="single" w:sz="6" w:space="6" w:color="5B9BD5" w:themeColor="accent1"/>
              <w:bottom w:val="single" w:sz="6" w:space="6" w:color="5B9BD5" w:themeColor="accent1"/>
            </w:pBdr>
            <w:spacing w:line="360" w:lineRule="auto"/>
            <w:jc w:val="center"/>
            <w:rPr>
              <w:rFonts w:ascii="Times New Roman" w:eastAsiaTheme="majorEastAsia" w:hAnsi="Times New Roman" w:cs="Times New Roman"/>
              <w:b/>
              <w:caps/>
              <w:color w:val="2E74B5" w:themeColor="accent1" w:themeShade="BF"/>
              <w:sz w:val="60"/>
              <w:szCs w:val="60"/>
            </w:rPr>
          </w:pPr>
          <w:r w:rsidRPr="00455BAD">
            <w:rPr>
              <w:rFonts w:ascii="Times New Roman" w:eastAsiaTheme="majorEastAsia" w:hAnsi="Times New Roman" w:cs="Times New Roman"/>
              <w:b/>
              <w:caps/>
              <w:color w:val="2E74B5" w:themeColor="accent1" w:themeShade="BF"/>
              <w:sz w:val="60"/>
              <w:szCs w:val="60"/>
            </w:rPr>
            <w:t>HỆ THỐNG QUẢN LÝ ĐĂNG KÝ HỌC PHẦN</w:t>
          </w:r>
        </w:p>
        <w:p w14:paraId="2A8F299B" w14:textId="77777777" w:rsidR="00803509" w:rsidRPr="00455BAD" w:rsidRDefault="00803509" w:rsidP="00586875">
          <w:pPr>
            <w:pStyle w:val="NoSpacing"/>
            <w:spacing w:line="360" w:lineRule="auto"/>
            <w:jc w:val="center"/>
            <w:rPr>
              <w:rFonts w:ascii="Times New Roman" w:hAnsi="Times New Roman" w:cs="Times New Roman"/>
              <w:color w:val="2E74B5" w:themeColor="accent1" w:themeShade="BF"/>
              <w:sz w:val="28"/>
              <w:szCs w:val="28"/>
            </w:rPr>
          </w:pPr>
        </w:p>
        <w:p w14:paraId="513BF866" w14:textId="77777777" w:rsidR="00803509" w:rsidRPr="00455BAD" w:rsidRDefault="00803509" w:rsidP="00586875">
          <w:pPr>
            <w:pStyle w:val="NoSpacing"/>
            <w:spacing w:line="360" w:lineRule="auto"/>
            <w:rPr>
              <w:rFonts w:ascii="Times New Roman" w:hAnsi="Times New Roman" w:cs="Times New Roman"/>
              <w:color w:val="2E74B5" w:themeColor="accent1" w:themeShade="BF"/>
              <w:sz w:val="28"/>
              <w:szCs w:val="28"/>
            </w:rPr>
          </w:pPr>
        </w:p>
        <w:p w14:paraId="04B539C6" w14:textId="77777777" w:rsidR="00803509" w:rsidRPr="00455BAD" w:rsidRDefault="00803509" w:rsidP="00586875">
          <w:pPr>
            <w:pStyle w:val="NoSpacing"/>
            <w:spacing w:line="360" w:lineRule="auto"/>
            <w:rPr>
              <w:rFonts w:ascii="Times New Roman" w:hAnsi="Times New Roman" w:cs="Times New Roman"/>
              <w:color w:val="2E74B5" w:themeColor="accent1" w:themeShade="BF"/>
              <w:sz w:val="28"/>
              <w:szCs w:val="28"/>
            </w:rPr>
          </w:pPr>
        </w:p>
        <w:p w14:paraId="377616CE" w14:textId="77777777" w:rsidR="00803509" w:rsidRPr="00455BAD" w:rsidRDefault="00803509" w:rsidP="00586875">
          <w:pPr>
            <w:spacing w:line="360" w:lineRule="auto"/>
            <w:rPr>
              <w:b/>
              <w:i/>
            </w:rPr>
          </w:pPr>
          <w:r w:rsidRPr="00455BAD">
            <w:rPr>
              <w:b/>
              <w:i/>
            </w:rPr>
            <w:t xml:space="preserve">Nhóm 31 - Sinh viên thực hiện </w:t>
          </w:r>
        </w:p>
        <w:tbl>
          <w:tblPr>
            <w:tblStyle w:val="TableGrid"/>
            <w:tblW w:w="0" w:type="auto"/>
            <w:tblLook w:val="04A0" w:firstRow="1" w:lastRow="0" w:firstColumn="1" w:lastColumn="0" w:noHBand="0" w:noVBand="1"/>
          </w:tblPr>
          <w:tblGrid>
            <w:gridCol w:w="606"/>
            <w:gridCol w:w="2962"/>
            <w:gridCol w:w="2195"/>
          </w:tblGrid>
          <w:tr w:rsidR="00803509" w:rsidRPr="00455BAD" w14:paraId="3F0BBB6A" w14:textId="77777777">
            <w:tc>
              <w:tcPr>
                <w:tcW w:w="577" w:type="dxa"/>
              </w:tcPr>
              <w:p w14:paraId="4855A751" w14:textId="77777777" w:rsidR="00803509" w:rsidRPr="00455BAD" w:rsidRDefault="00803509" w:rsidP="00586875">
                <w:pPr>
                  <w:spacing w:line="360" w:lineRule="auto"/>
                  <w:ind w:firstLine="0"/>
                  <w:jc w:val="center"/>
                  <w:rPr>
                    <w:b/>
                    <w:bCs/>
                  </w:rPr>
                </w:pPr>
                <w:r w:rsidRPr="00455BAD">
                  <w:rPr>
                    <w:b/>
                    <w:bCs/>
                  </w:rPr>
                  <w:t>STT</w:t>
                </w:r>
              </w:p>
            </w:tc>
            <w:tc>
              <w:tcPr>
                <w:tcW w:w="2962" w:type="dxa"/>
              </w:tcPr>
              <w:p w14:paraId="19009709" w14:textId="77777777" w:rsidR="00803509" w:rsidRPr="00455BAD" w:rsidRDefault="00803509" w:rsidP="00586875">
                <w:pPr>
                  <w:spacing w:line="360" w:lineRule="auto"/>
                  <w:ind w:firstLine="0"/>
                  <w:jc w:val="center"/>
                  <w:rPr>
                    <w:b/>
                    <w:bCs/>
                  </w:rPr>
                </w:pPr>
                <w:r w:rsidRPr="00455BAD">
                  <w:rPr>
                    <w:b/>
                    <w:bCs/>
                  </w:rPr>
                  <w:t>Họ và tên</w:t>
                </w:r>
              </w:p>
            </w:tc>
            <w:tc>
              <w:tcPr>
                <w:tcW w:w="2195" w:type="dxa"/>
              </w:tcPr>
              <w:p w14:paraId="46AEE81F" w14:textId="77777777" w:rsidR="00803509" w:rsidRPr="00455BAD" w:rsidRDefault="00803509" w:rsidP="00586875">
                <w:pPr>
                  <w:spacing w:line="360" w:lineRule="auto"/>
                  <w:ind w:firstLine="0"/>
                  <w:jc w:val="center"/>
                  <w:rPr>
                    <w:b/>
                    <w:bCs/>
                  </w:rPr>
                </w:pPr>
                <w:r w:rsidRPr="00455BAD">
                  <w:rPr>
                    <w:b/>
                    <w:bCs/>
                  </w:rPr>
                  <w:t>Mã số sinh viên</w:t>
                </w:r>
              </w:p>
            </w:tc>
          </w:tr>
          <w:tr w:rsidR="00803509" w:rsidRPr="00455BAD" w14:paraId="2C4A135D" w14:textId="77777777">
            <w:tc>
              <w:tcPr>
                <w:tcW w:w="577" w:type="dxa"/>
              </w:tcPr>
              <w:p w14:paraId="4021964B" w14:textId="77777777" w:rsidR="00803509" w:rsidRPr="00455BAD" w:rsidRDefault="00803509" w:rsidP="00586875">
                <w:pPr>
                  <w:spacing w:line="360" w:lineRule="auto"/>
                  <w:ind w:firstLine="0"/>
                  <w:jc w:val="center"/>
                </w:pPr>
                <w:r w:rsidRPr="00455BAD">
                  <w:t>1</w:t>
                </w:r>
              </w:p>
            </w:tc>
            <w:tc>
              <w:tcPr>
                <w:tcW w:w="2962" w:type="dxa"/>
              </w:tcPr>
              <w:p w14:paraId="638F8B58" w14:textId="77777777" w:rsidR="00803509" w:rsidRPr="00455BAD" w:rsidRDefault="00803509" w:rsidP="00586875">
                <w:pPr>
                  <w:spacing w:line="360" w:lineRule="auto"/>
                  <w:ind w:firstLine="0"/>
                  <w:jc w:val="center"/>
                </w:pPr>
                <w:r w:rsidRPr="00455BAD">
                  <w:t>Nguyễn Khánh An (NT)</w:t>
                </w:r>
              </w:p>
            </w:tc>
            <w:tc>
              <w:tcPr>
                <w:tcW w:w="2195" w:type="dxa"/>
              </w:tcPr>
              <w:p w14:paraId="14E18F7B" w14:textId="77777777" w:rsidR="00803509" w:rsidRPr="00455BAD" w:rsidRDefault="00803509" w:rsidP="00586875">
                <w:pPr>
                  <w:spacing w:line="360" w:lineRule="auto"/>
                  <w:ind w:firstLine="0"/>
                  <w:jc w:val="center"/>
                </w:pPr>
                <w:r w:rsidRPr="00455BAD">
                  <w:t>20122281</w:t>
                </w:r>
              </w:p>
            </w:tc>
          </w:tr>
          <w:tr w:rsidR="00803509" w:rsidRPr="00455BAD" w14:paraId="09DEE351" w14:textId="77777777">
            <w:tc>
              <w:tcPr>
                <w:tcW w:w="577" w:type="dxa"/>
              </w:tcPr>
              <w:p w14:paraId="30D59AAC" w14:textId="77777777" w:rsidR="00803509" w:rsidRPr="00455BAD" w:rsidRDefault="00803509" w:rsidP="00586875">
                <w:pPr>
                  <w:spacing w:line="360" w:lineRule="auto"/>
                  <w:ind w:firstLine="0"/>
                  <w:jc w:val="center"/>
                </w:pPr>
                <w:r w:rsidRPr="00455BAD">
                  <w:t>2</w:t>
                </w:r>
              </w:p>
            </w:tc>
            <w:tc>
              <w:tcPr>
                <w:tcW w:w="2962" w:type="dxa"/>
              </w:tcPr>
              <w:p w14:paraId="0D9B81B1" w14:textId="77777777" w:rsidR="00803509" w:rsidRPr="00455BAD" w:rsidRDefault="00803509" w:rsidP="00586875">
                <w:pPr>
                  <w:spacing w:line="360" w:lineRule="auto"/>
                  <w:ind w:firstLine="0"/>
                  <w:jc w:val="center"/>
                </w:pPr>
                <w:r w:rsidRPr="00455BAD">
                  <w:t>Lê Hữu Hiệp</w:t>
                </w:r>
              </w:p>
            </w:tc>
            <w:tc>
              <w:tcPr>
                <w:tcW w:w="2195" w:type="dxa"/>
              </w:tcPr>
              <w:p w14:paraId="21CB2889" w14:textId="77777777" w:rsidR="00803509" w:rsidRPr="00455BAD" w:rsidRDefault="00803509" w:rsidP="00586875">
                <w:pPr>
                  <w:spacing w:line="360" w:lineRule="auto"/>
                  <w:ind w:firstLine="0"/>
                  <w:jc w:val="center"/>
                </w:pPr>
                <w:r w:rsidRPr="00455BAD">
                  <w:t>20115701</w:t>
                </w:r>
              </w:p>
            </w:tc>
          </w:tr>
          <w:tr w:rsidR="00803509" w:rsidRPr="00455BAD" w14:paraId="54082010" w14:textId="77777777">
            <w:tc>
              <w:tcPr>
                <w:tcW w:w="577" w:type="dxa"/>
              </w:tcPr>
              <w:p w14:paraId="46C36235" w14:textId="77777777" w:rsidR="00803509" w:rsidRPr="00455BAD" w:rsidRDefault="00803509" w:rsidP="00586875">
                <w:pPr>
                  <w:spacing w:line="360" w:lineRule="auto"/>
                  <w:ind w:firstLine="0"/>
                  <w:jc w:val="center"/>
                </w:pPr>
                <w:r w:rsidRPr="00455BAD">
                  <w:t>3</w:t>
                </w:r>
              </w:p>
            </w:tc>
            <w:tc>
              <w:tcPr>
                <w:tcW w:w="2962" w:type="dxa"/>
              </w:tcPr>
              <w:p w14:paraId="509B658B" w14:textId="77777777" w:rsidR="00803509" w:rsidRPr="00455BAD" w:rsidRDefault="00803509" w:rsidP="00586875">
                <w:pPr>
                  <w:spacing w:line="360" w:lineRule="auto"/>
                  <w:ind w:firstLine="0"/>
                  <w:jc w:val="center"/>
                </w:pPr>
                <w:r w:rsidRPr="00455BAD">
                  <w:t>Bùi Gia Đại</w:t>
                </w:r>
              </w:p>
            </w:tc>
            <w:tc>
              <w:tcPr>
                <w:tcW w:w="2195" w:type="dxa"/>
              </w:tcPr>
              <w:p w14:paraId="74935A9D" w14:textId="77777777" w:rsidR="00803509" w:rsidRPr="00455BAD" w:rsidRDefault="00803509" w:rsidP="00586875">
                <w:pPr>
                  <w:spacing w:line="360" w:lineRule="auto"/>
                  <w:ind w:left="3" w:hanging="3"/>
                  <w:jc w:val="center"/>
                </w:pPr>
                <w:r w:rsidRPr="00455BAD">
                  <w:t>20102181</w:t>
                </w:r>
              </w:p>
            </w:tc>
          </w:tr>
        </w:tbl>
        <w:p w14:paraId="56C2D65C" w14:textId="77777777" w:rsidR="00803509" w:rsidRPr="00455BAD" w:rsidRDefault="00803509" w:rsidP="00586875">
          <w:pPr>
            <w:spacing w:line="360" w:lineRule="auto"/>
          </w:pPr>
        </w:p>
        <w:p w14:paraId="3C43A632" w14:textId="77777777" w:rsidR="00AF7688" w:rsidRDefault="00000000" w:rsidP="00AF7688">
          <w:pPr>
            <w:pStyle w:val="NoSpacing"/>
            <w:spacing w:line="360" w:lineRule="auto"/>
            <w:jc w:val="center"/>
            <w:rPr>
              <w:rFonts w:ascii="Times New Roman" w:eastAsia="Times New Roman" w:hAnsi="Times New Roman" w:cs="Times New Roman"/>
              <w:sz w:val="20"/>
              <w:szCs w:val="20"/>
            </w:rPr>
          </w:pPr>
        </w:p>
      </w:sdtContent>
    </w:sdt>
    <w:p w14:paraId="011DDADD" w14:textId="5392A7FE" w:rsidR="00E73A5E" w:rsidRPr="00AF7688" w:rsidRDefault="00E73A5E" w:rsidP="00AF7688">
      <w:pPr>
        <w:pStyle w:val="NoSpacing"/>
        <w:spacing w:line="360" w:lineRule="auto"/>
        <w:jc w:val="center"/>
        <w:rPr>
          <w:rFonts w:ascii="Times New Roman" w:hAnsi="Times New Roman" w:cs="Times New Roman"/>
          <w:color w:val="5B9BD5" w:themeColor="accent1"/>
        </w:rPr>
      </w:pPr>
      <w:r w:rsidRPr="00455BAD">
        <w:rPr>
          <w:rFonts w:ascii="Times New Roman" w:hAnsi="Times New Roman" w:cs="Times New Roman"/>
        </w:rPr>
        <w:br w:type="page"/>
      </w:r>
      <w:r w:rsidR="000B4CB9" w:rsidRPr="00455BAD">
        <w:rPr>
          <w:rFonts w:ascii="Times New Roman" w:hAnsi="Times New Roman" w:cs="Times New Roman"/>
        </w:rPr>
        <w:lastRenderedPageBreak/>
        <w:t>Mục lục</w:t>
      </w:r>
    </w:p>
    <w:p w14:paraId="11D3A98D" w14:textId="0AC615D7" w:rsidR="00255AD4" w:rsidRPr="00455BAD" w:rsidRDefault="00E73A5E" w:rsidP="00586875">
      <w:pPr>
        <w:pStyle w:val="TOC1"/>
        <w:tabs>
          <w:tab w:val="left" w:pos="432"/>
        </w:tabs>
        <w:spacing w:line="360" w:lineRule="auto"/>
        <w:rPr>
          <w:rFonts w:eastAsiaTheme="minorEastAsia"/>
          <w:noProof/>
          <w:kern w:val="2"/>
          <w:sz w:val="24"/>
          <w:szCs w:val="24"/>
          <w14:ligatures w14:val="standardContextual"/>
        </w:rPr>
      </w:pPr>
      <w:r w:rsidRPr="00455BAD">
        <w:fldChar w:fldCharType="begin"/>
      </w:r>
      <w:r w:rsidRPr="00455BAD">
        <w:instrText xml:space="preserve"> TOC \o "1-3" </w:instrText>
      </w:r>
      <w:r w:rsidRPr="00455BAD">
        <w:fldChar w:fldCharType="separate"/>
      </w:r>
      <w:r w:rsidR="00255AD4" w:rsidRPr="00455BAD">
        <w:rPr>
          <w:noProof/>
        </w:rPr>
        <w:t>I.</w:t>
      </w:r>
      <w:r w:rsidR="00255AD4" w:rsidRPr="00455BAD">
        <w:rPr>
          <w:rFonts w:eastAsiaTheme="minorEastAsia"/>
          <w:noProof/>
          <w:kern w:val="2"/>
          <w:sz w:val="24"/>
          <w:szCs w:val="24"/>
          <w14:ligatures w14:val="standardContextual"/>
        </w:rPr>
        <w:tab/>
      </w:r>
      <w:r w:rsidR="00255AD4" w:rsidRPr="00455BAD">
        <w:rPr>
          <w:noProof/>
        </w:rPr>
        <w:t>Giới thiệu</w:t>
      </w:r>
      <w:r w:rsidR="00255AD4" w:rsidRPr="00455BAD">
        <w:rPr>
          <w:noProof/>
        </w:rPr>
        <w:tab/>
      </w:r>
      <w:r w:rsidR="00255AD4" w:rsidRPr="00455BAD">
        <w:rPr>
          <w:noProof/>
        </w:rPr>
        <w:fldChar w:fldCharType="begin"/>
      </w:r>
      <w:r w:rsidR="00255AD4" w:rsidRPr="00455BAD">
        <w:rPr>
          <w:noProof/>
        </w:rPr>
        <w:instrText xml:space="preserve"> PAGEREF _Toc167044261 \h </w:instrText>
      </w:r>
      <w:r w:rsidR="00255AD4" w:rsidRPr="00455BAD">
        <w:rPr>
          <w:noProof/>
        </w:rPr>
      </w:r>
      <w:r w:rsidR="00255AD4" w:rsidRPr="00455BAD">
        <w:rPr>
          <w:noProof/>
        </w:rPr>
        <w:fldChar w:fldCharType="separate"/>
      </w:r>
      <w:r w:rsidR="00255AD4" w:rsidRPr="00455BAD">
        <w:rPr>
          <w:noProof/>
        </w:rPr>
        <w:t>5</w:t>
      </w:r>
      <w:r w:rsidR="00255AD4" w:rsidRPr="00455BAD">
        <w:rPr>
          <w:noProof/>
        </w:rPr>
        <w:fldChar w:fldCharType="end"/>
      </w:r>
    </w:p>
    <w:p w14:paraId="001C3715" w14:textId="01139C30"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1.1.</w:t>
      </w:r>
      <w:r w:rsidRPr="00455BAD">
        <w:rPr>
          <w:rFonts w:eastAsiaTheme="minorEastAsia"/>
          <w:noProof/>
          <w:kern w:val="2"/>
          <w:sz w:val="24"/>
          <w:szCs w:val="24"/>
          <w14:ligatures w14:val="standardContextual"/>
        </w:rPr>
        <w:tab/>
      </w:r>
      <w:r w:rsidRPr="00455BAD">
        <w:rPr>
          <w:noProof/>
        </w:rPr>
        <w:t>Giới thiệu chung</w:t>
      </w:r>
      <w:r w:rsidRPr="00455BAD">
        <w:rPr>
          <w:noProof/>
        </w:rPr>
        <w:tab/>
      </w:r>
      <w:r w:rsidRPr="00455BAD">
        <w:rPr>
          <w:noProof/>
        </w:rPr>
        <w:fldChar w:fldCharType="begin"/>
      </w:r>
      <w:r w:rsidRPr="00455BAD">
        <w:rPr>
          <w:noProof/>
        </w:rPr>
        <w:instrText xml:space="preserve"> PAGEREF _Toc167044262 \h </w:instrText>
      </w:r>
      <w:r w:rsidRPr="00455BAD">
        <w:rPr>
          <w:noProof/>
        </w:rPr>
      </w:r>
      <w:r w:rsidRPr="00455BAD">
        <w:rPr>
          <w:noProof/>
        </w:rPr>
        <w:fldChar w:fldCharType="separate"/>
      </w:r>
      <w:r w:rsidRPr="00455BAD">
        <w:rPr>
          <w:noProof/>
        </w:rPr>
        <w:t>5</w:t>
      </w:r>
      <w:r w:rsidRPr="00455BAD">
        <w:rPr>
          <w:noProof/>
        </w:rPr>
        <w:fldChar w:fldCharType="end"/>
      </w:r>
    </w:p>
    <w:p w14:paraId="5579BE39" w14:textId="1B4938E4"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1.2.</w:t>
      </w:r>
      <w:r w:rsidRPr="00455BAD">
        <w:rPr>
          <w:rFonts w:eastAsiaTheme="minorEastAsia"/>
          <w:noProof/>
          <w:kern w:val="2"/>
          <w:sz w:val="24"/>
          <w:szCs w:val="24"/>
          <w14:ligatures w14:val="standardContextual"/>
        </w:rPr>
        <w:tab/>
      </w:r>
      <w:r w:rsidRPr="00455BAD">
        <w:rPr>
          <w:noProof/>
        </w:rPr>
        <w:t>Thành viên và vai trò</w:t>
      </w:r>
      <w:r w:rsidRPr="00455BAD">
        <w:rPr>
          <w:noProof/>
        </w:rPr>
        <w:tab/>
      </w:r>
      <w:r w:rsidRPr="00455BAD">
        <w:rPr>
          <w:noProof/>
        </w:rPr>
        <w:fldChar w:fldCharType="begin"/>
      </w:r>
      <w:r w:rsidRPr="00455BAD">
        <w:rPr>
          <w:noProof/>
        </w:rPr>
        <w:instrText xml:space="preserve"> PAGEREF _Toc167044263 \h </w:instrText>
      </w:r>
      <w:r w:rsidRPr="00455BAD">
        <w:rPr>
          <w:noProof/>
        </w:rPr>
      </w:r>
      <w:r w:rsidRPr="00455BAD">
        <w:rPr>
          <w:noProof/>
        </w:rPr>
        <w:fldChar w:fldCharType="separate"/>
      </w:r>
      <w:r w:rsidRPr="00455BAD">
        <w:rPr>
          <w:noProof/>
        </w:rPr>
        <w:t>5</w:t>
      </w:r>
      <w:r w:rsidRPr="00455BAD">
        <w:rPr>
          <w:noProof/>
        </w:rPr>
        <w:fldChar w:fldCharType="end"/>
      </w:r>
    </w:p>
    <w:p w14:paraId="3A83873F" w14:textId="3574A2A7"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1.3.</w:t>
      </w:r>
      <w:r w:rsidRPr="00455BAD">
        <w:rPr>
          <w:rFonts w:eastAsiaTheme="minorEastAsia"/>
          <w:noProof/>
          <w:kern w:val="2"/>
          <w:sz w:val="24"/>
          <w:szCs w:val="24"/>
          <w14:ligatures w14:val="standardContextual"/>
        </w:rPr>
        <w:tab/>
      </w:r>
      <w:r w:rsidRPr="00455BAD">
        <w:rPr>
          <w:noProof/>
        </w:rPr>
        <w:t>Định nghĩa và từ viết tắt</w:t>
      </w:r>
      <w:r w:rsidRPr="00455BAD">
        <w:rPr>
          <w:noProof/>
        </w:rPr>
        <w:tab/>
      </w:r>
      <w:r w:rsidRPr="00455BAD">
        <w:rPr>
          <w:noProof/>
        </w:rPr>
        <w:fldChar w:fldCharType="begin"/>
      </w:r>
      <w:r w:rsidRPr="00455BAD">
        <w:rPr>
          <w:noProof/>
        </w:rPr>
        <w:instrText xml:space="preserve"> PAGEREF _Toc167044264 \h </w:instrText>
      </w:r>
      <w:r w:rsidRPr="00455BAD">
        <w:rPr>
          <w:noProof/>
        </w:rPr>
      </w:r>
      <w:r w:rsidRPr="00455BAD">
        <w:rPr>
          <w:noProof/>
        </w:rPr>
        <w:fldChar w:fldCharType="separate"/>
      </w:r>
      <w:r w:rsidRPr="00455BAD">
        <w:rPr>
          <w:noProof/>
        </w:rPr>
        <w:t>5</w:t>
      </w:r>
      <w:r w:rsidRPr="00455BAD">
        <w:rPr>
          <w:noProof/>
        </w:rPr>
        <w:fldChar w:fldCharType="end"/>
      </w:r>
    </w:p>
    <w:p w14:paraId="62E84B62" w14:textId="07085928"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1.4.</w:t>
      </w:r>
      <w:r w:rsidRPr="00455BAD">
        <w:rPr>
          <w:rFonts w:eastAsiaTheme="minorEastAsia"/>
          <w:noProof/>
          <w:kern w:val="2"/>
          <w:sz w:val="24"/>
          <w:szCs w:val="24"/>
          <w14:ligatures w14:val="standardContextual"/>
        </w:rPr>
        <w:tab/>
      </w:r>
      <w:r w:rsidRPr="00455BAD">
        <w:rPr>
          <w:noProof/>
        </w:rPr>
        <w:t>Tài liệu tham khảo</w:t>
      </w:r>
      <w:r w:rsidRPr="00455BAD">
        <w:rPr>
          <w:noProof/>
        </w:rPr>
        <w:tab/>
      </w:r>
      <w:r w:rsidRPr="00455BAD">
        <w:rPr>
          <w:noProof/>
        </w:rPr>
        <w:fldChar w:fldCharType="begin"/>
      </w:r>
      <w:r w:rsidRPr="00455BAD">
        <w:rPr>
          <w:noProof/>
        </w:rPr>
        <w:instrText xml:space="preserve"> PAGEREF _Toc167044265 \h </w:instrText>
      </w:r>
      <w:r w:rsidRPr="00455BAD">
        <w:rPr>
          <w:noProof/>
        </w:rPr>
      </w:r>
      <w:r w:rsidRPr="00455BAD">
        <w:rPr>
          <w:noProof/>
        </w:rPr>
        <w:fldChar w:fldCharType="separate"/>
      </w:r>
      <w:r w:rsidRPr="00455BAD">
        <w:rPr>
          <w:noProof/>
        </w:rPr>
        <w:t>5</w:t>
      </w:r>
      <w:r w:rsidRPr="00455BAD">
        <w:rPr>
          <w:noProof/>
        </w:rPr>
        <w:fldChar w:fldCharType="end"/>
      </w:r>
    </w:p>
    <w:p w14:paraId="04A0E418" w14:textId="4C58D6FA" w:rsidR="00255AD4" w:rsidRPr="00455BAD" w:rsidRDefault="00255AD4" w:rsidP="00586875">
      <w:pPr>
        <w:pStyle w:val="TOC1"/>
        <w:tabs>
          <w:tab w:val="left" w:pos="432"/>
        </w:tabs>
        <w:spacing w:line="360" w:lineRule="auto"/>
        <w:rPr>
          <w:rFonts w:eastAsiaTheme="minorEastAsia"/>
          <w:noProof/>
          <w:kern w:val="2"/>
          <w:sz w:val="24"/>
          <w:szCs w:val="24"/>
          <w14:ligatures w14:val="standardContextual"/>
        </w:rPr>
      </w:pPr>
      <w:r w:rsidRPr="00455BAD">
        <w:rPr>
          <w:noProof/>
        </w:rPr>
        <w:t>II.</w:t>
      </w:r>
      <w:r w:rsidRPr="00455BAD">
        <w:rPr>
          <w:rFonts w:eastAsiaTheme="minorEastAsia"/>
          <w:noProof/>
          <w:kern w:val="2"/>
          <w:sz w:val="24"/>
          <w:szCs w:val="24"/>
          <w14:ligatures w14:val="standardContextual"/>
        </w:rPr>
        <w:tab/>
      </w:r>
      <w:r w:rsidRPr="00455BAD">
        <w:rPr>
          <w:noProof/>
        </w:rPr>
        <w:t>CƠ SỞ LÝ THUYẾT</w:t>
      </w:r>
      <w:r w:rsidRPr="00455BAD">
        <w:rPr>
          <w:noProof/>
        </w:rPr>
        <w:tab/>
      </w:r>
      <w:r w:rsidRPr="00455BAD">
        <w:rPr>
          <w:noProof/>
        </w:rPr>
        <w:fldChar w:fldCharType="begin"/>
      </w:r>
      <w:r w:rsidRPr="00455BAD">
        <w:rPr>
          <w:noProof/>
        </w:rPr>
        <w:instrText xml:space="preserve"> PAGEREF _Toc167044266 \h </w:instrText>
      </w:r>
      <w:r w:rsidRPr="00455BAD">
        <w:rPr>
          <w:noProof/>
        </w:rPr>
      </w:r>
      <w:r w:rsidRPr="00455BAD">
        <w:rPr>
          <w:noProof/>
        </w:rPr>
        <w:fldChar w:fldCharType="separate"/>
      </w:r>
      <w:r w:rsidRPr="00455BAD">
        <w:rPr>
          <w:noProof/>
        </w:rPr>
        <w:t>6</w:t>
      </w:r>
      <w:r w:rsidRPr="00455BAD">
        <w:rPr>
          <w:noProof/>
        </w:rPr>
        <w:fldChar w:fldCharType="end"/>
      </w:r>
    </w:p>
    <w:p w14:paraId="2B5B1901" w14:textId="2795095A"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2.1.</w:t>
      </w:r>
      <w:r w:rsidRPr="00455BAD">
        <w:rPr>
          <w:rFonts w:eastAsiaTheme="minorEastAsia"/>
          <w:noProof/>
          <w:kern w:val="2"/>
          <w:sz w:val="24"/>
          <w:szCs w:val="24"/>
          <w14:ligatures w14:val="standardContextual"/>
        </w:rPr>
        <w:tab/>
      </w:r>
      <w:r w:rsidRPr="00455BAD">
        <w:rPr>
          <w:noProof/>
        </w:rPr>
        <w:t>Tổng quan, lịch sử và nguồn gốc kiến trúc Microservices:</w:t>
      </w:r>
      <w:r w:rsidRPr="00455BAD">
        <w:rPr>
          <w:noProof/>
        </w:rPr>
        <w:tab/>
      </w:r>
      <w:r w:rsidRPr="00455BAD">
        <w:rPr>
          <w:noProof/>
        </w:rPr>
        <w:fldChar w:fldCharType="begin"/>
      </w:r>
      <w:r w:rsidRPr="00455BAD">
        <w:rPr>
          <w:noProof/>
        </w:rPr>
        <w:instrText xml:space="preserve"> PAGEREF _Toc167044267 \h </w:instrText>
      </w:r>
      <w:r w:rsidRPr="00455BAD">
        <w:rPr>
          <w:noProof/>
        </w:rPr>
      </w:r>
      <w:r w:rsidRPr="00455BAD">
        <w:rPr>
          <w:noProof/>
        </w:rPr>
        <w:fldChar w:fldCharType="separate"/>
      </w:r>
      <w:r w:rsidRPr="00455BAD">
        <w:rPr>
          <w:noProof/>
        </w:rPr>
        <w:t>6</w:t>
      </w:r>
      <w:r w:rsidRPr="00455BAD">
        <w:rPr>
          <w:noProof/>
        </w:rPr>
        <w:fldChar w:fldCharType="end"/>
      </w:r>
    </w:p>
    <w:p w14:paraId="60DAFC40" w14:textId="2AEF78AE"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2.2.</w:t>
      </w:r>
      <w:r w:rsidRPr="00455BAD">
        <w:rPr>
          <w:rFonts w:eastAsiaTheme="minorEastAsia"/>
          <w:noProof/>
          <w:kern w:val="2"/>
          <w:sz w:val="24"/>
          <w:szCs w:val="24"/>
          <w14:ligatures w14:val="standardContextual"/>
        </w:rPr>
        <w:tab/>
      </w:r>
      <w:r w:rsidRPr="00455BAD">
        <w:rPr>
          <w:noProof/>
        </w:rPr>
        <w:t>Các thành phần, cách hoạt động của Microservices:</w:t>
      </w:r>
      <w:r w:rsidRPr="00455BAD">
        <w:rPr>
          <w:noProof/>
        </w:rPr>
        <w:tab/>
      </w:r>
      <w:r w:rsidRPr="00455BAD">
        <w:rPr>
          <w:noProof/>
        </w:rPr>
        <w:fldChar w:fldCharType="begin"/>
      </w:r>
      <w:r w:rsidRPr="00455BAD">
        <w:rPr>
          <w:noProof/>
        </w:rPr>
        <w:instrText xml:space="preserve"> PAGEREF _Toc167044268 \h </w:instrText>
      </w:r>
      <w:r w:rsidRPr="00455BAD">
        <w:rPr>
          <w:noProof/>
        </w:rPr>
      </w:r>
      <w:r w:rsidRPr="00455BAD">
        <w:rPr>
          <w:noProof/>
        </w:rPr>
        <w:fldChar w:fldCharType="separate"/>
      </w:r>
      <w:r w:rsidRPr="00455BAD">
        <w:rPr>
          <w:noProof/>
        </w:rPr>
        <w:t>7</w:t>
      </w:r>
      <w:r w:rsidRPr="00455BAD">
        <w:rPr>
          <w:noProof/>
        </w:rPr>
        <w:fldChar w:fldCharType="end"/>
      </w:r>
    </w:p>
    <w:p w14:paraId="4C0C08A1" w14:textId="495171A5"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2.3.</w:t>
      </w:r>
      <w:r w:rsidRPr="00455BAD">
        <w:rPr>
          <w:rFonts w:eastAsiaTheme="minorEastAsia"/>
          <w:noProof/>
          <w:kern w:val="2"/>
          <w:sz w:val="24"/>
          <w:szCs w:val="24"/>
          <w14:ligatures w14:val="standardContextual"/>
        </w:rPr>
        <w:tab/>
      </w:r>
      <w:r w:rsidRPr="00455BAD">
        <w:rPr>
          <w:noProof/>
        </w:rPr>
        <w:t>Lý do lựa chọn áp dụng kiến trúc Microservices vào hệ thống</w:t>
      </w:r>
      <w:r w:rsidRPr="00455BAD">
        <w:rPr>
          <w:noProof/>
        </w:rPr>
        <w:tab/>
      </w:r>
      <w:r w:rsidRPr="00455BAD">
        <w:rPr>
          <w:noProof/>
        </w:rPr>
        <w:fldChar w:fldCharType="begin"/>
      </w:r>
      <w:r w:rsidRPr="00455BAD">
        <w:rPr>
          <w:noProof/>
        </w:rPr>
        <w:instrText xml:space="preserve"> PAGEREF _Toc167044269 \h </w:instrText>
      </w:r>
      <w:r w:rsidRPr="00455BAD">
        <w:rPr>
          <w:noProof/>
        </w:rPr>
      </w:r>
      <w:r w:rsidRPr="00455BAD">
        <w:rPr>
          <w:noProof/>
        </w:rPr>
        <w:fldChar w:fldCharType="separate"/>
      </w:r>
      <w:r w:rsidRPr="00455BAD">
        <w:rPr>
          <w:noProof/>
        </w:rPr>
        <w:t>11</w:t>
      </w:r>
      <w:r w:rsidRPr="00455BAD">
        <w:rPr>
          <w:noProof/>
        </w:rPr>
        <w:fldChar w:fldCharType="end"/>
      </w:r>
    </w:p>
    <w:p w14:paraId="04B3D91D" w14:textId="0B4712BD"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2.4.</w:t>
      </w:r>
      <w:r w:rsidRPr="00455BAD">
        <w:rPr>
          <w:rFonts w:eastAsiaTheme="minorEastAsia"/>
          <w:noProof/>
          <w:kern w:val="2"/>
          <w:sz w:val="24"/>
          <w:szCs w:val="24"/>
          <w14:ligatures w14:val="standardContextual"/>
        </w:rPr>
        <w:tab/>
      </w:r>
      <w:r w:rsidRPr="00455BAD">
        <w:rPr>
          <w:noProof/>
        </w:rPr>
        <w:t>Ưu điểm, nhược điểm của kiến trúc Microservices</w:t>
      </w:r>
      <w:r w:rsidRPr="00455BAD">
        <w:rPr>
          <w:noProof/>
        </w:rPr>
        <w:tab/>
      </w:r>
      <w:r w:rsidRPr="00455BAD">
        <w:rPr>
          <w:noProof/>
        </w:rPr>
        <w:fldChar w:fldCharType="begin"/>
      </w:r>
      <w:r w:rsidRPr="00455BAD">
        <w:rPr>
          <w:noProof/>
        </w:rPr>
        <w:instrText xml:space="preserve"> PAGEREF _Toc167044270 \h </w:instrText>
      </w:r>
      <w:r w:rsidRPr="00455BAD">
        <w:rPr>
          <w:noProof/>
        </w:rPr>
      </w:r>
      <w:r w:rsidRPr="00455BAD">
        <w:rPr>
          <w:noProof/>
        </w:rPr>
        <w:fldChar w:fldCharType="separate"/>
      </w:r>
      <w:r w:rsidRPr="00455BAD">
        <w:rPr>
          <w:noProof/>
        </w:rPr>
        <w:t>12</w:t>
      </w:r>
      <w:r w:rsidRPr="00455BAD">
        <w:rPr>
          <w:noProof/>
        </w:rPr>
        <w:fldChar w:fldCharType="end"/>
      </w:r>
    </w:p>
    <w:p w14:paraId="029CF219" w14:textId="50C94253"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2.5.</w:t>
      </w:r>
      <w:r w:rsidRPr="00455BAD">
        <w:rPr>
          <w:rFonts w:eastAsiaTheme="minorEastAsia"/>
          <w:noProof/>
          <w:kern w:val="2"/>
          <w:sz w:val="24"/>
          <w:szCs w:val="24"/>
          <w14:ligatures w14:val="standardContextual"/>
        </w:rPr>
        <w:tab/>
      </w:r>
      <w:r w:rsidRPr="00455BAD">
        <w:rPr>
          <w:noProof/>
        </w:rPr>
        <w:t>Các bước xây dựng kiến trúc Microservices</w:t>
      </w:r>
      <w:r w:rsidRPr="00455BAD">
        <w:rPr>
          <w:noProof/>
        </w:rPr>
        <w:tab/>
      </w:r>
      <w:r w:rsidRPr="00455BAD">
        <w:rPr>
          <w:noProof/>
        </w:rPr>
        <w:fldChar w:fldCharType="begin"/>
      </w:r>
      <w:r w:rsidRPr="00455BAD">
        <w:rPr>
          <w:noProof/>
        </w:rPr>
        <w:instrText xml:space="preserve"> PAGEREF _Toc167044271 \h </w:instrText>
      </w:r>
      <w:r w:rsidRPr="00455BAD">
        <w:rPr>
          <w:noProof/>
        </w:rPr>
      </w:r>
      <w:r w:rsidRPr="00455BAD">
        <w:rPr>
          <w:noProof/>
        </w:rPr>
        <w:fldChar w:fldCharType="separate"/>
      </w:r>
      <w:r w:rsidRPr="00455BAD">
        <w:rPr>
          <w:noProof/>
        </w:rPr>
        <w:t>13</w:t>
      </w:r>
      <w:r w:rsidRPr="00455BAD">
        <w:rPr>
          <w:noProof/>
        </w:rPr>
        <w:fldChar w:fldCharType="end"/>
      </w:r>
    </w:p>
    <w:p w14:paraId="5A006446" w14:textId="7969B13D"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2.6.</w:t>
      </w:r>
      <w:r w:rsidRPr="00455BAD">
        <w:rPr>
          <w:rFonts w:eastAsiaTheme="minorEastAsia"/>
          <w:noProof/>
          <w:kern w:val="2"/>
          <w:sz w:val="24"/>
          <w:szCs w:val="24"/>
          <w14:ligatures w14:val="standardContextual"/>
        </w:rPr>
        <w:tab/>
      </w:r>
      <w:r w:rsidRPr="00455BAD">
        <w:rPr>
          <w:noProof/>
        </w:rPr>
        <w:t>Đánh giá đặc điểm kiến trúc Microservices</w:t>
      </w:r>
      <w:r w:rsidRPr="00455BAD">
        <w:rPr>
          <w:noProof/>
        </w:rPr>
        <w:tab/>
      </w:r>
      <w:r w:rsidRPr="00455BAD">
        <w:rPr>
          <w:noProof/>
        </w:rPr>
        <w:fldChar w:fldCharType="begin"/>
      </w:r>
      <w:r w:rsidRPr="00455BAD">
        <w:rPr>
          <w:noProof/>
        </w:rPr>
        <w:instrText xml:space="preserve"> PAGEREF _Toc167044272 \h </w:instrText>
      </w:r>
      <w:r w:rsidRPr="00455BAD">
        <w:rPr>
          <w:noProof/>
        </w:rPr>
      </w:r>
      <w:r w:rsidRPr="00455BAD">
        <w:rPr>
          <w:noProof/>
        </w:rPr>
        <w:fldChar w:fldCharType="separate"/>
      </w:r>
      <w:r w:rsidRPr="00455BAD">
        <w:rPr>
          <w:noProof/>
        </w:rPr>
        <w:t>14</w:t>
      </w:r>
      <w:r w:rsidRPr="00455BAD">
        <w:rPr>
          <w:noProof/>
        </w:rPr>
        <w:fldChar w:fldCharType="end"/>
      </w:r>
    </w:p>
    <w:p w14:paraId="5C13BE4D" w14:textId="26352DD0"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III.</w:t>
      </w:r>
      <w:r w:rsidRPr="00455BAD">
        <w:rPr>
          <w:rFonts w:eastAsiaTheme="minorEastAsia"/>
          <w:noProof/>
          <w:kern w:val="2"/>
          <w:sz w:val="24"/>
          <w:szCs w:val="24"/>
          <w14:ligatures w14:val="standardContextual"/>
        </w:rPr>
        <w:tab/>
      </w:r>
      <w:r w:rsidRPr="00455BAD">
        <w:rPr>
          <w:noProof/>
        </w:rPr>
        <w:t>Mục tiêu và ràng buộc của kiến trúc</w:t>
      </w:r>
      <w:r w:rsidRPr="00455BAD">
        <w:rPr>
          <w:noProof/>
        </w:rPr>
        <w:tab/>
      </w:r>
      <w:r w:rsidRPr="00455BAD">
        <w:rPr>
          <w:noProof/>
        </w:rPr>
        <w:fldChar w:fldCharType="begin"/>
      </w:r>
      <w:r w:rsidRPr="00455BAD">
        <w:rPr>
          <w:noProof/>
        </w:rPr>
        <w:instrText xml:space="preserve"> PAGEREF _Toc167044273 \h </w:instrText>
      </w:r>
      <w:r w:rsidRPr="00455BAD">
        <w:rPr>
          <w:noProof/>
        </w:rPr>
      </w:r>
      <w:r w:rsidRPr="00455BAD">
        <w:rPr>
          <w:noProof/>
        </w:rPr>
        <w:fldChar w:fldCharType="separate"/>
      </w:r>
      <w:r w:rsidRPr="00455BAD">
        <w:rPr>
          <w:noProof/>
        </w:rPr>
        <w:t>14</w:t>
      </w:r>
      <w:r w:rsidRPr="00455BAD">
        <w:rPr>
          <w:noProof/>
        </w:rPr>
        <w:fldChar w:fldCharType="end"/>
      </w:r>
    </w:p>
    <w:p w14:paraId="7C787DE4" w14:textId="54A9AB6E"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3.1.</w:t>
      </w:r>
      <w:r w:rsidRPr="00455BAD">
        <w:rPr>
          <w:rFonts w:eastAsiaTheme="minorEastAsia"/>
          <w:noProof/>
          <w:kern w:val="2"/>
          <w:sz w:val="24"/>
          <w:szCs w:val="24"/>
          <w14:ligatures w14:val="standardContextual"/>
        </w:rPr>
        <w:tab/>
      </w:r>
      <w:r w:rsidRPr="00455BAD">
        <w:rPr>
          <w:noProof/>
        </w:rPr>
        <w:t>Mục tiêu</w:t>
      </w:r>
      <w:r w:rsidRPr="00455BAD">
        <w:rPr>
          <w:noProof/>
        </w:rPr>
        <w:tab/>
      </w:r>
      <w:r w:rsidRPr="00455BAD">
        <w:rPr>
          <w:noProof/>
        </w:rPr>
        <w:fldChar w:fldCharType="begin"/>
      </w:r>
      <w:r w:rsidRPr="00455BAD">
        <w:rPr>
          <w:noProof/>
        </w:rPr>
        <w:instrText xml:space="preserve"> PAGEREF _Toc167044274 \h </w:instrText>
      </w:r>
      <w:r w:rsidRPr="00455BAD">
        <w:rPr>
          <w:noProof/>
        </w:rPr>
      </w:r>
      <w:r w:rsidRPr="00455BAD">
        <w:rPr>
          <w:noProof/>
        </w:rPr>
        <w:fldChar w:fldCharType="separate"/>
      </w:r>
      <w:r w:rsidRPr="00455BAD">
        <w:rPr>
          <w:noProof/>
        </w:rPr>
        <w:t>14</w:t>
      </w:r>
      <w:r w:rsidRPr="00455BAD">
        <w:rPr>
          <w:noProof/>
        </w:rPr>
        <w:fldChar w:fldCharType="end"/>
      </w:r>
    </w:p>
    <w:p w14:paraId="35827F93" w14:textId="21E782A3"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3.2.</w:t>
      </w:r>
      <w:r w:rsidRPr="00455BAD">
        <w:rPr>
          <w:rFonts w:eastAsiaTheme="minorEastAsia"/>
          <w:noProof/>
          <w:kern w:val="2"/>
          <w:sz w:val="24"/>
          <w:szCs w:val="24"/>
          <w14:ligatures w14:val="standardContextual"/>
        </w:rPr>
        <w:tab/>
      </w:r>
      <w:r w:rsidRPr="00455BAD">
        <w:rPr>
          <w:noProof/>
        </w:rPr>
        <w:t>Ràng buộc của kiến trúc</w:t>
      </w:r>
      <w:r w:rsidRPr="00455BAD">
        <w:rPr>
          <w:noProof/>
        </w:rPr>
        <w:tab/>
      </w:r>
      <w:r w:rsidRPr="00455BAD">
        <w:rPr>
          <w:noProof/>
        </w:rPr>
        <w:fldChar w:fldCharType="begin"/>
      </w:r>
      <w:r w:rsidRPr="00455BAD">
        <w:rPr>
          <w:noProof/>
        </w:rPr>
        <w:instrText xml:space="preserve"> PAGEREF _Toc167044275 \h </w:instrText>
      </w:r>
      <w:r w:rsidRPr="00455BAD">
        <w:rPr>
          <w:noProof/>
        </w:rPr>
      </w:r>
      <w:r w:rsidRPr="00455BAD">
        <w:rPr>
          <w:noProof/>
        </w:rPr>
        <w:fldChar w:fldCharType="separate"/>
      </w:r>
      <w:r w:rsidRPr="00455BAD">
        <w:rPr>
          <w:noProof/>
        </w:rPr>
        <w:t>14</w:t>
      </w:r>
      <w:r w:rsidRPr="00455BAD">
        <w:rPr>
          <w:noProof/>
        </w:rPr>
        <w:fldChar w:fldCharType="end"/>
      </w:r>
    </w:p>
    <w:p w14:paraId="6A650C08" w14:textId="04988DA7"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IV.</w:t>
      </w:r>
      <w:r w:rsidRPr="00455BAD">
        <w:rPr>
          <w:rFonts w:eastAsiaTheme="minorEastAsia"/>
          <w:noProof/>
          <w:kern w:val="2"/>
          <w:sz w:val="24"/>
          <w:szCs w:val="24"/>
          <w14:ligatures w14:val="standardContextual"/>
        </w:rPr>
        <w:tab/>
      </w:r>
      <w:r w:rsidRPr="00455BAD">
        <w:rPr>
          <w:noProof/>
        </w:rPr>
        <w:t>Tổng quan kiến trúc (High-level Architectural Overview)</w:t>
      </w:r>
      <w:r w:rsidRPr="00455BAD">
        <w:rPr>
          <w:noProof/>
        </w:rPr>
        <w:tab/>
      </w:r>
      <w:r w:rsidRPr="00455BAD">
        <w:rPr>
          <w:noProof/>
        </w:rPr>
        <w:fldChar w:fldCharType="begin"/>
      </w:r>
      <w:r w:rsidRPr="00455BAD">
        <w:rPr>
          <w:noProof/>
        </w:rPr>
        <w:instrText xml:space="preserve"> PAGEREF _Toc167044276 \h </w:instrText>
      </w:r>
      <w:r w:rsidRPr="00455BAD">
        <w:rPr>
          <w:noProof/>
        </w:rPr>
      </w:r>
      <w:r w:rsidRPr="00455BAD">
        <w:rPr>
          <w:noProof/>
        </w:rPr>
        <w:fldChar w:fldCharType="separate"/>
      </w:r>
      <w:r w:rsidRPr="00455BAD">
        <w:rPr>
          <w:noProof/>
        </w:rPr>
        <w:t>15</w:t>
      </w:r>
      <w:r w:rsidRPr="00455BAD">
        <w:rPr>
          <w:noProof/>
        </w:rPr>
        <w:fldChar w:fldCharType="end"/>
      </w:r>
    </w:p>
    <w:p w14:paraId="418B82BF" w14:textId="02EBE578"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4.1.</w:t>
      </w:r>
      <w:r w:rsidRPr="00455BAD">
        <w:rPr>
          <w:rFonts w:eastAsiaTheme="minorEastAsia"/>
          <w:noProof/>
          <w:kern w:val="2"/>
          <w:sz w:val="24"/>
          <w:szCs w:val="24"/>
          <w14:ligatures w14:val="standardContextual"/>
        </w:rPr>
        <w:tab/>
      </w:r>
      <w:r w:rsidRPr="00455BAD">
        <w:rPr>
          <w:noProof/>
        </w:rPr>
        <w:t>Sự phụ thuộc vào các hệ thống khác</w:t>
      </w:r>
      <w:r w:rsidRPr="00455BAD">
        <w:rPr>
          <w:noProof/>
        </w:rPr>
        <w:tab/>
      </w:r>
      <w:r w:rsidRPr="00455BAD">
        <w:rPr>
          <w:noProof/>
        </w:rPr>
        <w:fldChar w:fldCharType="begin"/>
      </w:r>
      <w:r w:rsidRPr="00455BAD">
        <w:rPr>
          <w:noProof/>
        </w:rPr>
        <w:instrText xml:space="preserve"> PAGEREF _Toc167044277 \h </w:instrText>
      </w:r>
      <w:r w:rsidRPr="00455BAD">
        <w:rPr>
          <w:noProof/>
        </w:rPr>
      </w:r>
      <w:r w:rsidRPr="00455BAD">
        <w:rPr>
          <w:noProof/>
        </w:rPr>
        <w:fldChar w:fldCharType="separate"/>
      </w:r>
      <w:r w:rsidRPr="00455BAD">
        <w:rPr>
          <w:noProof/>
        </w:rPr>
        <w:t>15</w:t>
      </w:r>
      <w:r w:rsidRPr="00455BAD">
        <w:rPr>
          <w:noProof/>
        </w:rPr>
        <w:fldChar w:fldCharType="end"/>
      </w:r>
    </w:p>
    <w:p w14:paraId="2023AC2F" w14:textId="4EC50340"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4.2.</w:t>
      </w:r>
      <w:r w:rsidRPr="00455BAD">
        <w:rPr>
          <w:rFonts w:eastAsiaTheme="minorEastAsia"/>
          <w:noProof/>
          <w:kern w:val="2"/>
          <w:sz w:val="24"/>
          <w:szCs w:val="24"/>
          <w14:ligatures w14:val="standardContextual"/>
        </w:rPr>
        <w:tab/>
      </w:r>
      <w:r w:rsidRPr="00455BAD">
        <w:rPr>
          <w:noProof/>
        </w:rPr>
        <w:t>Sự phụ thuộc vào các kho dữ liệu</w:t>
      </w:r>
      <w:r w:rsidRPr="00455BAD">
        <w:rPr>
          <w:noProof/>
        </w:rPr>
        <w:tab/>
      </w:r>
      <w:r w:rsidRPr="00455BAD">
        <w:rPr>
          <w:noProof/>
        </w:rPr>
        <w:fldChar w:fldCharType="begin"/>
      </w:r>
      <w:r w:rsidRPr="00455BAD">
        <w:rPr>
          <w:noProof/>
        </w:rPr>
        <w:instrText xml:space="preserve"> PAGEREF _Toc167044278 \h </w:instrText>
      </w:r>
      <w:r w:rsidRPr="00455BAD">
        <w:rPr>
          <w:noProof/>
        </w:rPr>
      </w:r>
      <w:r w:rsidRPr="00455BAD">
        <w:rPr>
          <w:noProof/>
        </w:rPr>
        <w:fldChar w:fldCharType="separate"/>
      </w:r>
      <w:r w:rsidRPr="00455BAD">
        <w:rPr>
          <w:noProof/>
        </w:rPr>
        <w:t>15</w:t>
      </w:r>
      <w:r w:rsidRPr="00455BAD">
        <w:rPr>
          <w:noProof/>
        </w:rPr>
        <w:fldChar w:fldCharType="end"/>
      </w:r>
    </w:p>
    <w:p w14:paraId="139155E7" w14:textId="5202F395"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V.</w:t>
      </w:r>
      <w:r w:rsidRPr="00455BAD">
        <w:rPr>
          <w:rFonts w:eastAsiaTheme="minorEastAsia"/>
          <w:noProof/>
          <w:kern w:val="2"/>
          <w:sz w:val="24"/>
          <w:szCs w:val="24"/>
          <w14:ligatures w14:val="standardContextual"/>
        </w:rPr>
        <w:tab/>
      </w:r>
      <w:r w:rsidRPr="00455BAD">
        <w:rPr>
          <w:noProof/>
        </w:rPr>
        <w:t>Use-Case View</w:t>
      </w:r>
      <w:r w:rsidRPr="00455BAD">
        <w:rPr>
          <w:noProof/>
        </w:rPr>
        <w:tab/>
      </w:r>
      <w:r w:rsidRPr="00455BAD">
        <w:rPr>
          <w:noProof/>
        </w:rPr>
        <w:fldChar w:fldCharType="begin"/>
      </w:r>
      <w:r w:rsidRPr="00455BAD">
        <w:rPr>
          <w:noProof/>
        </w:rPr>
        <w:instrText xml:space="preserve"> PAGEREF _Toc167044279 \h </w:instrText>
      </w:r>
      <w:r w:rsidRPr="00455BAD">
        <w:rPr>
          <w:noProof/>
        </w:rPr>
      </w:r>
      <w:r w:rsidRPr="00455BAD">
        <w:rPr>
          <w:noProof/>
        </w:rPr>
        <w:fldChar w:fldCharType="separate"/>
      </w:r>
      <w:r w:rsidRPr="00455BAD">
        <w:rPr>
          <w:noProof/>
        </w:rPr>
        <w:t>16</w:t>
      </w:r>
      <w:r w:rsidRPr="00455BAD">
        <w:rPr>
          <w:noProof/>
        </w:rPr>
        <w:fldChar w:fldCharType="end"/>
      </w:r>
    </w:p>
    <w:p w14:paraId="499935B1" w14:textId="1252F23F"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5.1.</w:t>
      </w:r>
      <w:r w:rsidRPr="00455BAD">
        <w:rPr>
          <w:rFonts w:eastAsiaTheme="minorEastAsia"/>
          <w:noProof/>
          <w:kern w:val="2"/>
          <w:sz w:val="24"/>
          <w:szCs w:val="24"/>
          <w14:ligatures w14:val="standardContextual"/>
        </w:rPr>
        <w:tab/>
      </w:r>
      <w:r w:rsidRPr="00455BAD">
        <w:rPr>
          <w:noProof/>
        </w:rPr>
        <w:t>Tổng quát</w:t>
      </w:r>
      <w:r w:rsidRPr="00455BAD">
        <w:rPr>
          <w:noProof/>
        </w:rPr>
        <w:tab/>
      </w:r>
      <w:r w:rsidRPr="00455BAD">
        <w:rPr>
          <w:noProof/>
        </w:rPr>
        <w:fldChar w:fldCharType="begin"/>
      </w:r>
      <w:r w:rsidRPr="00455BAD">
        <w:rPr>
          <w:noProof/>
        </w:rPr>
        <w:instrText xml:space="preserve"> PAGEREF _Toc167044280 \h </w:instrText>
      </w:r>
      <w:r w:rsidRPr="00455BAD">
        <w:rPr>
          <w:noProof/>
        </w:rPr>
      </w:r>
      <w:r w:rsidRPr="00455BAD">
        <w:rPr>
          <w:noProof/>
        </w:rPr>
        <w:fldChar w:fldCharType="separate"/>
      </w:r>
      <w:r w:rsidRPr="00455BAD">
        <w:rPr>
          <w:noProof/>
        </w:rPr>
        <w:t>16</w:t>
      </w:r>
      <w:r w:rsidRPr="00455BAD">
        <w:rPr>
          <w:noProof/>
        </w:rPr>
        <w:fldChar w:fldCharType="end"/>
      </w:r>
    </w:p>
    <w:p w14:paraId="15AD98AD" w14:textId="6A4A8BD1"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5.4.</w:t>
      </w:r>
      <w:r w:rsidRPr="00455BAD">
        <w:rPr>
          <w:rFonts w:eastAsiaTheme="minorEastAsia"/>
          <w:noProof/>
          <w:kern w:val="2"/>
          <w:sz w:val="24"/>
          <w:szCs w:val="24"/>
          <w14:ligatures w14:val="standardContextual"/>
        </w:rPr>
        <w:tab/>
      </w:r>
      <w:r w:rsidRPr="00455BAD">
        <w:rPr>
          <w:noProof/>
        </w:rPr>
        <w:t>Hiện thực hoá (Use-Case Realizations)</w:t>
      </w:r>
      <w:r w:rsidRPr="00455BAD">
        <w:rPr>
          <w:noProof/>
        </w:rPr>
        <w:tab/>
      </w:r>
      <w:r w:rsidRPr="00455BAD">
        <w:rPr>
          <w:noProof/>
        </w:rPr>
        <w:fldChar w:fldCharType="begin"/>
      </w:r>
      <w:r w:rsidRPr="00455BAD">
        <w:rPr>
          <w:noProof/>
        </w:rPr>
        <w:instrText xml:space="preserve"> PAGEREF _Toc167044281 \h </w:instrText>
      </w:r>
      <w:r w:rsidRPr="00455BAD">
        <w:rPr>
          <w:noProof/>
        </w:rPr>
      </w:r>
      <w:r w:rsidRPr="00455BAD">
        <w:rPr>
          <w:noProof/>
        </w:rPr>
        <w:fldChar w:fldCharType="separate"/>
      </w:r>
      <w:r w:rsidRPr="00455BAD">
        <w:rPr>
          <w:noProof/>
        </w:rPr>
        <w:t>17</w:t>
      </w:r>
      <w:r w:rsidRPr="00455BAD">
        <w:rPr>
          <w:noProof/>
        </w:rPr>
        <w:fldChar w:fldCharType="end"/>
      </w:r>
    </w:p>
    <w:p w14:paraId="3FC6E25D" w14:textId="3C955DAB"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VI.</w:t>
      </w:r>
      <w:r w:rsidRPr="00455BAD">
        <w:rPr>
          <w:rFonts w:eastAsiaTheme="minorEastAsia"/>
          <w:noProof/>
          <w:kern w:val="2"/>
          <w:sz w:val="24"/>
          <w:szCs w:val="24"/>
          <w14:ligatures w14:val="standardContextual"/>
        </w:rPr>
        <w:tab/>
      </w:r>
      <w:r w:rsidRPr="00455BAD">
        <w:rPr>
          <w:noProof/>
        </w:rPr>
        <w:t>Quan điểm logic (Logical View)</w:t>
      </w:r>
      <w:r w:rsidRPr="00455BAD">
        <w:rPr>
          <w:noProof/>
        </w:rPr>
        <w:tab/>
      </w:r>
      <w:r w:rsidRPr="00455BAD">
        <w:rPr>
          <w:noProof/>
        </w:rPr>
        <w:fldChar w:fldCharType="begin"/>
      </w:r>
      <w:r w:rsidRPr="00455BAD">
        <w:rPr>
          <w:noProof/>
        </w:rPr>
        <w:instrText xml:space="preserve"> PAGEREF _Toc167044282 \h </w:instrText>
      </w:r>
      <w:r w:rsidRPr="00455BAD">
        <w:rPr>
          <w:noProof/>
        </w:rPr>
      </w:r>
      <w:r w:rsidRPr="00455BAD">
        <w:rPr>
          <w:noProof/>
        </w:rPr>
        <w:fldChar w:fldCharType="separate"/>
      </w:r>
      <w:r w:rsidRPr="00455BAD">
        <w:rPr>
          <w:noProof/>
        </w:rPr>
        <w:t>22</w:t>
      </w:r>
      <w:r w:rsidRPr="00455BAD">
        <w:rPr>
          <w:noProof/>
        </w:rPr>
        <w:fldChar w:fldCharType="end"/>
      </w:r>
    </w:p>
    <w:p w14:paraId="4BE6E87E" w14:textId="647312AE"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6.1.</w:t>
      </w:r>
      <w:r w:rsidRPr="00455BAD">
        <w:rPr>
          <w:rFonts w:eastAsiaTheme="minorEastAsia"/>
          <w:noProof/>
          <w:kern w:val="2"/>
          <w:sz w:val="24"/>
          <w:szCs w:val="24"/>
          <w14:ligatures w14:val="standardContextual"/>
        </w:rPr>
        <w:tab/>
      </w:r>
      <w:r w:rsidRPr="00455BAD">
        <w:rPr>
          <w:noProof/>
        </w:rPr>
        <w:t>Tổng quan Frontend</w:t>
      </w:r>
      <w:r w:rsidRPr="00455BAD">
        <w:rPr>
          <w:noProof/>
        </w:rPr>
        <w:tab/>
      </w:r>
      <w:r w:rsidRPr="00455BAD">
        <w:rPr>
          <w:noProof/>
        </w:rPr>
        <w:fldChar w:fldCharType="begin"/>
      </w:r>
      <w:r w:rsidRPr="00455BAD">
        <w:rPr>
          <w:noProof/>
        </w:rPr>
        <w:instrText xml:space="preserve"> PAGEREF _Toc167044283 \h </w:instrText>
      </w:r>
      <w:r w:rsidRPr="00455BAD">
        <w:rPr>
          <w:noProof/>
        </w:rPr>
      </w:r>
      <w:r w:rsidRPr="00455BAD">
        <w:rPr>
          <w:noProof/>
        </w:rPr>
        <w:fldChar w:fldCharType="separate"/>
      </w:r>
      <w:r w:rsidRPr="00455BAD">
        <w:rPr>
          <w:noProof/>
        </w:rPr>
        <w:t>22</w:t>
      </w:r>
      <w:r w:rsidRPr="00455BAD">
        <w:rPr>
          <w:noProof/>
        </w:rPr>
        <w:fldChar w:fldCharType="end"/>
      </w:r>
    </w:p>
    <w:p w14:paraId="74721A63" w14:textId="0356D91E"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6.2.</w:t>
      </w:r>
      <w:r w:rsidRPr="00455BAD">
        <w:rPr>
          <w:rFonts w:eastAsiaTheme="minorEastAsia"/>
          <w:noProof/>
          <w:kern w:val="2"/>
          <w:sz w:val="24"/>
          <w:szCs w:val="24"/>
          <w14:ligatures w14:val="standardContextual"/>
        </w:rPr>
        <w:tab/>
      </w:r>
      <w:r w:rsidRPr="00455BAD">
        <w:rPr>
          <w:noProof/>
        </w:rPr>
        <w:t>Tổng quan backend</w:t>
      </w:r>
      <w:r w:rsidRPr="00455BAD">
        <w:rPr>
          <w:noProof/>
        </w:rPr>
        <w:tab/>
      </w:r>
      <w:r w:rsidRPr="00455BAD">
        <w:rPr>
          <w:noProof/>
        </w:rPr>
        <w:fldChar w:fldCharType="begin"/>
      </w:r>
      <w:r w:rsidRPr="00455BAD">
        <w:rPr>
          <w:noProof/>
        </w:rPr>
        <w:instrText xml:space="preserve"> PAGEREF _Toc167044284 \h </w:instrText>
      </w:r>
      <w:r w:rsidRPr="00455BAD">
        <w:rPr>
          <w:noProof/>
        </w:rPr>
      </w:r>
      <w:r w:rsidRPr="00455BAD">
        <w:rPr>
          <w:noProof/>
        </w:rPr>
        <w:fldChar w:fldCharType="separate"/>
      </w:r>
      <w:r w:rsidRPr="00455BAD">
        <w:rPr>
          <w:noProof/>
        </w:rPr>
        <w:t>22</w:t>
      </w:r>
      <w:r w:rsidRPr="00455BAD">
        <w:rPr>
          <w:noProof/>
        </w:rPr>
        <w:fldChar w:fldCharType="end"/>
      </w:r>
    </w:p>
    <w:p w14:paraId="586B4864" w14:textId="234572E0"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6.3.</w:t>
      </w:r>
      <w:r w:rsidRPr="00455BAD">
        <w:rPr>
          <w:rFonts w:eastAsiaTheme="minorEastAsia"/>
          <w:noProof/>
          <w:kern w:val="2"/>
          <w:sz w:val="24"/>
          <w:szCs w:val="24"/>
          <w14:ligatures w14:val="standardContextual"/>
        </w:rPr>
        <w:tab/>
      </w:r>
      <w:r w:rsidRPr="00455BAD">
        <w:rPr>
          <w:noProof/>
        </w:rPr>
        <w:t>Mô hình phân tích</w:t>
      </w:r>
      <w:r w:rsidRPr="00455BAD">
        <w:rPr>
          <w:noProof/>
        </w:rPr>
        <w:tab/>
      </w:r>
      <w:r w:rsidRPr="00455BAD">
        <w:rPr>
          <w:noProof/>
        </w:rPr>
        <w:fldChar w:fldCharType="begin"/>
      </w:r>
      <w:r w:rsidRPr="00455BAD">
        <w:rPr>
          <w:noProof/>
        </w:rPr>
        <w:instrText xml:space="preserve"> PAGEREF _Toc167044285 \h </w:instrText>
      </w:r>
      <w:r w:rsidRPr="00455BAD">
        <w:rPr>
          <w:noProof/>
        </w:rPr>
      </w:r>
      <w:r w:rsidRPr="00455BAD">
        <w:rPr>
          <w:noProof/>
        </w:rPr>
        <w:fldChar w:fldCharType="separate"/>
      </w:r>
      <w:r w:rsidRPr="00455BAD">
        <w:rPr>
          <w:noProof/>
        </w:rPr>
        <w:t>24</w:t>
      </w:r>
      <w:r w:rsidRPr="00455BAD">
        <w:rPr>
          <w:noProof/>
        </w:rPr>
        <w:fldChar w:fldCharType="end"/>
      </w:r>
    </w:p>
    <w:p w14:paraId="26C50B0F" w14:textId="606B1458"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6.4.</w:t>
      </w:r>
      <w:r w:rsidRPr="00455BAD">
        <w:rPr>
          <w:rFonts w:eastAsiaTheme="minorEastAsia"/>
          <w:noProof/>
          <w:kern w:val="2"/>
          <w:sz w:val="24"/>
          <w:szCs w:val="24"/>
          <w14:ligatures w14:val="standardContextual"/>
        </w:rPr>
        <w:tab/>
      </w:r>
      <w:r w:rsidRPr="00455BAD">
        <w:rPr>
          <w:noProof/>
        </w:rPr>
        <w:t>Các gói, hệ thống con, lớp hoặc tầng quan trọng</w:t>
      </w:r>
      <w:r w:rsidRPr="00455BAD">
        <w:rPr>
          <w:noProof/>
        </w:rPr>
        <w:tab/>
      </w:r>
      <w:r w:rsidRPr="00455BAD">
        <w:rPr>
          <w:noProof/>
        </w:rPr>
        <w:fldChar w:fldCharType="begin"/>
      </w:r>
      <w:r w:rsidRPr="00455BAD">
        <w:rPr>
          <w:noProof/>
        </w:rPr>
        <w:instrText xml:space="preserve"> PAGEREF _Toc167044286 \h </w:instrText>
      </w:r>
      <w:r w:rsidRPr="00455BAD">
        <w:rPr>
          <w:noProof/>
        </w:rPr>
      </w:r>
      <w:r w:rsidRPr="00455BAD">
        <w:rPr>
          <w:noProof/>
        </w:rPr>
        <w:fldChar w:fldCharType="separate"/>
      </w:r>
      <w:r w:rsidRPr="00455BAD">
        <w:rPr>
          <w:noProof/>
        </w:rPr>
        <w:t>24</w:t>
      </w:r>
      <w:r w:rsidRPr="00455BAD">
        <w:rPr>
          <w:noProof/>
        </w:rPr>
        <w:fldChar w:fldCharType="end"/>
      </w:r>
    </w:p>
    <w:p w14:paraId="7045F30C" w14:textId="0276E5B7"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VII.</w:t>
      </w:r>
      <w:r w:rsidRPr="00455BAD">
        <w:rPr>
          <w:rFonts w:eastAsiaTheme="minorEastAsia"/>
          <w:noProof/>
          <w:kern w:val="2"/>
          <w:sz w:val="24"/>
          <w:szCs w:val="24"/>
          <w14:ligatures w14:val="standardContextual"/>
        </w:rPr>
        <w:tab/>
      </w:r>
      <w:r w:rsidRPr="00455BAD">
        <w:rPr>
          <w:noProof/>
        </w:rPr>
        <w:t>Hiện thực hoá (Deployment View)</w:t>
      </w:r>
      <w:r w:rsidRPr="00455BAD">
        <w:rPr>
          <w:noProof/>
        </w:rPr>
        <w:tab/>
      </w:r>
      <w:r w:rsidRPr="00455BAD">
        <w:rPr>
          <w:noProof/>
        </w:rPr>
        <w:fldChar w:fldCharType="begin"/>
      </w:r>
      <w:r w:rsidRPr="00455BAD">
        <w:rPr>
          <w:noProof/>
        </w:rPr>
        <w:instrText xml:space="preserve"> PAGEREF _Toc167044287 \h </w:instrText>
      </w:r>
      <w:r w:rsidRPr="00455BAD">
        <w:rPr>
          <w:noProof/>
        </w:rPr>
      </w:r>
      <w:r w:rsidRPr="00455BAD">
        <w:rPr>
          <w:noProof/>
        </w:rPr>
        <w:fldChar w:fldCharType="separate"/>
      </w:r>
      <w:r w:rsidRPr="00455BAD">
        <w:rPr>
          <w:noProof/>
        </w:rPr>
        <w:t>24</w:t>
      </w:r>
      <w:r w:rsidRPr="00455BAD">
        <w:rPr>
          <w:noProof/>
        </w:rPr>
        <w:fldChar w:fldCharType="end"/>
      </w:r>
    </w:p>
    <w:p w14:paraId="468A00D4" w14:textId="7E9B9ABE" w:rsidR="00255AD4" w:rsidRPr="00455BAD" w:rsidRDefault="00255AD4" w:rsidP="00586875">
      <w:pPr>
        <w:pStyle w:val="TOC2"/>
        <w:tabs>
          <w:tab w:val="left" w:pos="1000"/>
        </w:tabs>
        <w:spacing w:line="360" w:lineRule="auto"/>
        <w:rPr>
          <w:rFonts w:eastAsiaTheme="minorEastAsia"/>
          <w:noProof/>
          <w:kern w:val="2"/>
          <w:sz w:val="24"/>
          <w:szCs w:val="24"/>
          <w14:ligatures w14:val="standardContextual"/>
        </w:rPr>
      </w:pPr>
      <w:r w:rsidRPr="00455BAD">
        <w:rPr>
          <w:noProof/>
        </w:rPr>
        <w:t>8.1.</w:t>
      </w:r>
      <w:r w:rsidRPr="00455BAD">
        <w:rPr>
          <w:rFonts w:eastAsiaTheme="minorEastAsia"/>
          <w:noProof/>
          <w:kern w:val="2"/>
          <w:sz w:val="24"/>
          <w:szCs w:val="24"/>
          <w14:ligatures w14:val="standardContextual"/>
        </w:rPr>
        <w:tab/>
      </w:r>
      <w:r w:rsidRPr="00455BAD">
        <w:rPr>
          <w:noProof/>
        </w:rPr>
        <w:t>Sơ đồ triển khai</w:t>
      </w:r>
      <w:r w:rsidRPr="00455BAD">
        <w:rPr>
          <w:noProof/>
        </w:rPr>
        <w:tab/>
      </w:r>
      <w:r w:rsidRPr="00455BAD">
        <w:rPr>
          <w:noProof/>
        </w:rPr>
        <w:fldChar w:fldCharType="begin"/>
      </w:r>
      <w:r w:rsidRPr="00455BAD">
        <w:rPr>
          <w:noProof/>
        </w:rPr>
        <w:instrText xml:space="preserve"> PAGEREF _Toc167044288 \h </w:instrText>
      </w:r>
      <w:r w:rsidRPr="00455BAD">
        <w:rPr>
          <w:noProof/>
        </w:rPr>
      </w:r>
      <w:r w:rsidRPr="00455BAD">
        <w:rPr>
          <w:noProof/>
        </w:rPr>
        <w:fldChar w:fldCharType="separate"/>
      </w:r>
      <w:r w:rsidRPr="00455BAD">
        <w:rPr>
          <w:noProof/>
        </w:rPr>
        <w:t>24</w:t>
      </w:r>
      <w:r w:rsidRPr="00455BAD">
        <w:rPr>
          <w:noProof/>
        </w:rPr>
        <w:fldChar w:fldCharType="end"/>
      </w:r>
    </w:p>
    <w:p w14:paraId="374EAD64" w14:textId="51BDAD70"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noProof/>
          <w:color w:val="0D0D0D" w:themeColor="text1" w:themeTint="F2"/>
        </w:rPr>
        <w:t>-</w:t>
      </w:r>
      <w:r w:rsidRPr="00455BAD">
        <w:rPr>
          <w:rFonts w:eastAsiaTheme="minorEastAsia"/>
          <w:noProof/>
          <w:kern w:val="2"/>
          <w:sz w:val="24"/>
          <w:szCs w:val="24"/>
          <w14:ligatures w14:val="standardContextual"/>
        </w:rPr>
        <w:tab/>
      </w:r>
      <w:r w:rsidRPr="00455BAD">
        <w:rPr>
          <w:rFonts w:eastAsia="system-ui"/>
          <w:noProof/>
          <w:color w:val="0D0D0D" w:themeColor="text1" w:themeTint="F2"/>
        </w:rPr>
        <w:t>Mục đích của API Gateway:</w:t>
      </w:r>
      <w:r w:rsidRPr="00455BAD">
        <w:rPr>
          <w:noProof/>
        </w:rPr>
        <w:tab/>
      </w:r>
      <w:r w:rsidRPr="00455BAD">
        <w:rPr>
          <w:noProof/>
        </w:rPr>
        <w:fldChar w:fldCharType="begin"/>
      </w:r>
      <w:r w:rsidRPr="00455BAD">
        <w:rPr>
          <w:noProof/>
        </w:rPr>
        <w:instrText xml:space="preserve"> PAGEREF _Toc167044289 \h </w:instrText>
      </w:r>
      <w:r w:rsidRPr="00455BAD">
        <w:rPr>
          <w:noProof/>
        </w:rPr>
      </w:r>
      <w:r w:rsidRPr="00455BAD">
        <w:rPr>
          <w:noProof/>
        </w:rPr>
        <w:fldChar w:fldCharType="separate"/>
      </w:r>
      <w:r w:rsidRPr="00455BAD">
        <w:rPr>
          <w:noProof/>
        </w:rPr>
        <w:t>26</w:t>
      </w:r>
      <w:r w:rsidRPr="00455BAD">
        <w:rPr>
          <w:noProof/>
        </w:rPr>
        <w:fldChar w:fldCharType="end"/>
      </w:r>
    </w:p>
    <w:p w14:paraId="605EB024" w14:textId="254BD392"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noProof/>
          <w:color w:val="0D0D0D" w:themeColor="text1" w:themeTint="F2"/>
        </w:rPr>
        <w:t>o</w:t>
      </w:r>
      <w:r w:rsidRPr="00455BAD">
        <w:rPr>
          <w:rFonts w:eastAsiaTheme="minorEastAsia"/>
          <w:noProof/>
          <w:kern w:val="2"/>
          <w:sz w:val="24"/>
          <w:szCs w:val="24"/>
          <w14:ligatures w14:val="standardContextual"/>
        </w:rPr>
        <w:tab/>
      </w:r>
      <w:r w:rsidRPr="00455BAD">
        <w:rPr>
          <w:rFonts w:eastAsia="system-ui"/>
          <w:noProof/>
          <w:color w:val="0D0D0D" w:themeColor="text1" w:themeTint="F2"/>
        </w:rPr>
        <w:t xml:space="preserve">Quản lý và điều hướng yêu cầu: API Gateway nhận tất cả các yêu cầu từ client và định tuyến </w:t>
      </w:r>
      <w:r w:rsidRPr="00455BAD">
        <w:rPr>
          <w:rFonts w:eastAsia="system-ui"/>
          <w:noProof/>
          <w:color w:val="0D0D0D" w:themeColor="text1" w:themeTint="F2"/>
        </w:rPr>
        <w:lastRenderedPageBreak/>
        <w:t>chúng đến các dịch vụ backend phù hợp.</w:t>
      </w:r>
      <w:r w:rsidRPr="00455BAD">
        <w:rPr>
          <w:noProof/>
        </w:rPr>
        <w:tab/>
      </w:r>
      <w:r w:rsidRPr="00455BAD">
        <w:rPr>
          <w:noProof/>
        </w:rPr>
        <w:fldChar w:fldCharType="begin"/>
      </w:r>
      <w:r w:rsidRPr="00455BAD">
        <w:rPr>
          <w:noProof/>
        </w:rPr>
        <w:instrText xml:space="preserve"> PAGEREF _Toc167044290 \h </w:instrText>
      </w:r>
      <w:r w:rsidRPr="00455BAD">
        <w:rPr>
          <w:noProof/>
        </w:rPr>
      </w:r>
      <w:r w:rsidRPr="00455BAD">
        <w:rPr>
          <w:noProof/>
        </w:rPr>
        <w:fldChar w:fldCharType="separate"/>
      </w:r>
      <w:r w:rsidRPr="00455BAD">
        <w:rPr>
          <w:noProof/>
        </w:rPr>
        <w:t>26</w:t>
      </w:r>
      <w:r w:rsidRPr="00455BAD">
        <w:rPr>
          <w:noProof/>
        </w:rPr>
        <w:fldChar w:fldCharType="end"/>
      </w:r>
    </w:p>
    <w:p w14:paraId="2B98349D" w14:textId="4A3FB9E2"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b/>
          <w:noProof/>
          <w:color w:val="0D0D0D" w:themeColor="text1" w:themeTint="F2"/>
        </w:rPr>
        <w:t>Lợi ích của việc sử dụng Keycloak trong kiến trúc Microservices</w:t>
      </w:r>
      <w:r w:rsidRPr="00455BAD">
        <w:rPr>
          <w:noProof/>
        </w:rPr>
        <w:tab/>
      </w:r>
      <w:r w:rsidRPr="00455BAD">
        <w:rPr>
          <w:noProof/>
        </w:rPr>
        <w:fldChar w:fldCharType="begin"/>
      </w:r>
      <w:r w:rsidRPr="00455BAD">
        <w:rPr>
          <w:noProof/>
        </w:rPr>
        <w:instrText xml:space="preserve"> PAGEREF _Toc167044291 \h </w:instrText>
      </w:r>
      <w:r w:rsidRPr="00455BAD">
        <w:rPr>
          <w:noProof/>
        </w:rPr>
      </w:r>
      <w:r w:rsidRPr="00455BAD">
        <w:rPr>
          <w:noProof/>
        </w:rPr>
        <w:fldChar w:fldCharType="separate"/>
      </w:r>
      <w:r w:rsidRPr="00455BAD">
        <w:rPr>
          <w:noProof/>
        </w:rPr>
        <w:t>27</w:t>
      </w:r>
      <w:r w:rsidRPr="00455BAD">
        <w:rPr>
          <w:noProof/>
        </w:rPr>
        <w:fldChar w:fldCharType="end"/>
      </w:r>
    </w:p>
    <w:p w14:paraId="09273538" w14:textId="47753C4B"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b/>
          <w:noProof/>
          <w:color w:val="0D0D0D" w:themeColor="text1" w:themeTint="F2"/>
        </w:rPr>
        <w:t>Cách hoạt động của Keycloak trong Microservices</w:t>
      </w:r>
      <w:r w:rsidRPr="00455BAD">
        <w:rPr>
          <w:noProof/>
        </w:rPr>
        <w:tab/>
      </w:r>
      <w:r w:rsidRPr="00455BAD">
        <w:rPr>
          <w:noProof/>
        </w:rPr>
        <w:fldChar w:fldCharType="begin"/>
      </w:r>
      <w:r w:rsidRPr="00455BAD">
        <w:rPr>
          <w:noProof/>
        </w:rPr>
        <w:instrText xml:space="preserve"> PAGEREF _Toc167044292 \h </w:instrText>
      </w:r>
      <w:r w:rsidRPr="00455BAD">
        <w:rPr>
          <w:noProof/>
        </w:rPr>
      </w:r>
      <w:r w:rsidRPr="00455BAD">
        <w:rPr>
          <w:noProof/>
        </w:rPr>
        <w:fldChar w:fldCharType="separate"/>
      </w:r>
      <w:r w:rsidRPr="00455BAD">
        <w:rPr>
          <w:noProof/>
        </w:rPr>
        <w:t>27</w:t>
      </w:r>
      <w:r w:rsidRPr="00455BAD">
        <w:rPr>
          <w:noProof/>
        </w:rPr>
        <w:fldChar w:fldCharType="end"/>
      </w:r>
    </w:p>
    <w:p w14:paraId="40315214" w14:textId="7389C98A"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b/>
          <w:bCs/>
          <w:noProof/>
          <w:color w:val="0D0D0D" w:themeColor="text1" w:themeTint="F2"/>
        </w:rPr>
        <w:t>Lợi ích của Circuit Breaker:</w:t>
      </w:r>
      <w:r w:rsidRPr="00455BAD">
        <w:rPr>
          <w:noProof/>
        </w:rPr>
        <w:tab/>
      </w:r>
      <w:r w:rsidRPr="00455BAD">
        <w:rPr>
          <w:noProof/>
        </w:rPr>
        <w:fldChar w:fldCharType="begin"/>
      </w:r>
      <w:r w:rsidRPr="00455BAD">
        <w:rPr>
          <w:noProof/>
        </w:rPr>
        <w:instrText xml:space="preserve"> PAGEREF _Toc167044293 \h </w:instrText>
      </w:r>
      <w:r w:rsidRPr="00455BAD">
        <w:rPr>
          <w:noProof/>
        </w:rPr>
      </w:r>
      <w:r w:rsidRPr="00455BAD">
        <w:rPr>
          <w:noProof/>
        </w:rPr>
        <w:fldChar w:fldCharType="separate"/>
      </w:r>
      <w:r w:rsidRPr="00455BAD">
        <w:rPr>
          <w:noProof/>
        </w:rPr>
        <w:t>28</w:t>
      </w:r>
      <w:r w:rsidRPr="00455BAD">
        <w:rPr>
          <w:noProof/>
        </w:rPr>
        <w:fldChar w:fldCharType="end"/>
      </w:r>
    </w:p>
    <w:p w14:paraId="3F268D9A" w14:textId="5C4DCC8B"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b/>
          <w:noProof/>
          <w:color w:val="0D0D0D" w:themeColor="text1" w:themeTint="F2"/>
        </w:rPr>
        <w:t>Mục đích của Distributed Tracing</w:t>
      </w:r>
      <w:r w:rsidRPr="00455BAD">
        <w:rPr>
          <w:b/>
          <w:bCs/>
          <w:noProof/>
          <w:color w:val="0D0D0D" w:themeColor="text1" w:themeTint="F2"/>
        </w:rPr>
        <w:t>:</w:t>
      </w:r>
      <w:r w:rsidRPr="00455BAD">
        <w:rPr>
          <w:noProof/>
        </w:rPr>
        <w:tab/>
      </w:r>
      <w:r w:rsidRPr="00455BAD">
        <w:rPr>
          <w:noProof/>
        </w:rPr>
        <w:fldChar w:fldCharType="begin"/>
      </w:r>
      <w:r w:rsidRPr="00455BAD">
        <w:rPr>
          <w:noProof/>
        </w:rPr>
        <w:instrText xml:space="preserve"> PAGEREF _Toc167044294 \h </w:instrText>
      </w:r>
      <w:r w:rsidRPr="00455BAD">
        <w:rPr>
          <w:noProof/>
        </w:rPr>
      </w:r>
      <w:r w:rsidRPr="00455BAD">
        <w:rPr>
          <w:noProof/>
        </w:rPr>
        <w:fldChar w:fldCharType="separate"/>
      </w:r>
      <w:r w:rsidRPr="00455BAD">
        <w:rPr>
          <w:noProof/>
        </w:rPr>
        <w:t>29</w:t>
      </w:r>
      <w:r w:rsidRPr="00455BAD">
        <w:rPr>
          <w:noProof/>
        </w:rPr>
        <w:fldChar w:fldCharType="end"/>
      </w:r>
    </w:p>
    <w:p w14:paraId="45131999" w14:textId="12653C38"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b/>
          <w:bCs/>
          <w:noProof/>
          <w:color w:val="0D0D0D" w:themeColor="text1" w:themeTint="F2"/>
        </w:rPr>
        <w:t>Cách hoạt động của Distributed Tracing</w:t>
      </w:r>
      <w:r w:rsidRPr="00455BAD">
        <w:rPr>
          <w:noProof/>
        </w:rPr>
        <w:tab/>
      </w:r>
      <w:r w:rsidRPr="00455BAD">
        <w:rPr>
          <w:noProof/>
        </w:rPr>
        <w:fldChar w:fldCharType="begin"/>
      </w:r>
      <w:r w:rsidRPr="00455BAD">
        <w:rPr>
          <w:noProof/>
        </w:rPr>
        <w:instrText xml:space="preserve"> PAGEREF _Toc167044295 \h </w:instrText>
      </w:r>
      <w:r w:rsidRPr="00455BAD">
        <w:rPr>
          <w:noProof/>
        </w:rPr>
      </w:r>
      <w:r w:rsidRPr="00455BAD">
        <w:rPr>
          <w:noProof/>
        </w:rPr>
        <w:fldChar w:fldCharType="separate"/>
      </w:r>
      <w:r w:rsidRPr="00455BAD">
        <w:rPr>
          <w:noProof/>
        </w:rPr>
        <w:t>29</w:t>
      </w:r>
      <w:r w:rsidRPr="00455BAD">
        <w:rPr>
          <w:noProof/>
        </w:rPr>
        <w:fldChar w:fldCharType="end"/>
      </w:r>
    </w:p>
    <w:p w14:paraId="08C9D575" w14:textId="084986F8"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b/>
          <w:noProof/>
          <w:color w:val="0D0D0D" w:themeColor="text1" w:themeTint="F2"/>
        </w:rPr>
        <w:t>Tổng quan về Kafka</w:t>
      </w:r>
      <w:r w:rsidRPr="00455BAD">
        <w:rPr>
          <w:noProof/>
        </w:rPr>
        <w:tab/>
      </w:r>
      <w:r w:rsidRPr="00455BAD">
        <w:rPr>
          <w:noProof/>
        </w:rPr>
        <w:fldChar w:fldCharType="begin"/>
      </w:r>
      <w:r w:rsidRPr="00455BAD">
        <w:rPr>
          <w:noProof/>
        </w:rPr>
        <w:instrText xml:space="preserve"> PAGEREF _Toc167044296 \h </w:instrText>
      </w:r>
      <w:r w:rsidRPr="00455BAD">
        <w:rPr>
          <w:noProof/>
        </w:rPr>
      </w:r>
      <w:r w:rsidRPr="00455BAD">
        <w:rPr>
          <w:noProof/>
        </w:rPr>
        <w:fldChar w:fldCharType="separate"/>
      </w:r>
      <w:r w:rsidRPr="00455BAD">
        <w:rPr>
          <w:noProof/>
        </w:rPr>
        <w:t>29</w:t>
      </w:r>
      <w:r w:rsidRPr="00455BAD">
        <w:rPr>
          <w:noProof/>
        </w:rPr>
        <w:fldChar w:fldCharType="end"/>
      </w:r>
    </w:p>
    <w:p w14:paraId="420E98EF" w14:textId="28FDB776"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noProof/>
          <w:color w:val="0D0D0D" w:themeColor="text1" w:themeTint="F2"/>
        </w:rPr>
        <w:t>Các thành phần chính trong Kafka</w:t>
      </w:r>
      <w:r w:rsidRPr="00455BAD">
        <w:rPr>
          <w:noProof/>
          <w:color w:val="0D0D0D" w:themeColor="text1" w:themeTint="F2"/>
        </w:rPr>
        <w:t>:</w:t>
      </w:r>
      <w:r w:rsidRPr="00455BAD">
        <w:rPr>
          <w:noProof/>
        </w:rPr>
        <w:tab/>
      </w:r>
      <w:r w:rsidRPr="00455BAD">
        <w:rPr>
          <w:noProof/>
        </w:rPr>
        <w:fldChar w:fldCharType="begin"/>
      </w:r>
      <w:r w:rsidRPr="00455BAD">
        <w:rPr>
          <w:noProof/>
        </w:rPr>
        <w:instrText xml:space="preserve"> PAGEREF _Toc167044297 \h </w:instrText>
      </w:r>
      <w:r w:rsidRPr="00455BAD">
        <w:rPr>
          <w:noProof/>
        </w:rPr>
      </w:r>
      <w:r w:rsidRPr="00455BAD">
        <w:rPr>
          <w:noProof/>
        </w:rPr>
        <w:fldChar w:fldCharType="separate"/>
      </w:r>
      <w:r w:rsidRPr="00455BAD">
        <w:rPr>
          <w:noProof/>
        </w:rPr>
        <w:t>29</w:t>
      </w:r>
      <w:r w:rsidRPr="00455BAD">
        <w:rPr>
          <w:noProof/>
        </w:rPr>
        <w:fldChar w:fldCharType="end"/>
      </w:r>
    </w:p>
    <w:p w14:paraId="450DE1D7" w14:textId="010A9E9E"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rFonts w:eastAsia="system-ui"/>
          <w:b/>
          <w:noProof/>
          <w:color w:val="0D0D0D" w:themeColor="text1" w:themeTint="F2"/>
        </w:rPr>
        <w:t>Kiến trúc Hướng Sự kiện với Kafka</w:t>
      </w:r>
      <w:r w:rsidRPr="00455BAD">
        <w:rPr>
          <w:noProof/>
        </w:rPr>
        <w:tab/>
      </w:r>
      <w:r w:rsidRPr="00455BAD">
        <w:rPr>
          <w:noProof/>
        </w:rPr>
        <w:fldChar w:fldCharType="begin"/>
      </w:r>
      <w:r w:rsidRPr="00455BAD">
        <w:rPr>
          <w:noProof/>
        </w:rPr>
        <w:instrText xml:space="preserve"> PAGEREF _Toc167044298 \h </w:instrText>
      </w:r>
      <w:r w:rsidRPr="00455BAD">
        <w:rPr>
          <w:noProof/>
        </w:rPr>
      </w:r>
      <w:r w:rsidRPr="00455BAD">
        <w:rPr>
          <w:noProof/>
        </w:rPr>
        <w:fldChar w:fldCharType="separate"/>
      </w:r>
      <w:r w:rsidRPr="00455BAD">
        <w:rPr>
          <w:noProof/>
        </w:rPr>
        <w:t>29</w:t>
      </w:r>
      <w:r w:rsidRPr="00455BAD">
        <w:rPr>
          <w:noProof/>
        </w:rPr>
        <w:fldChar w:fldCharType="end"/>
      </w:r>
    </w:p>
    <w:p w14:paraId="409DC6DA" w14:textId="679E712D" w:rsidR="00255AD4" w:rsidRPr="00455BAD" w:rsidRDefault="00255AD4" w:rsidP="00586875">
      <w:pPr>
        <w:pStyle w:val="TOC3"/>
        <w:spacing w:line="360" w:lineRule="auto"/>
        <w:rPr>
          <w:rFonts w:eastAsiaTheme="minorEastAsia"/>
          <w:noProof/>
          <w:kern w:val="2"/>
          <w:sz w:val="24"/>
          <w:szCs w:val="24"/>
          <w14:ligatures w14:val="standardContextual"/>
        </w:rPr>
      </w:pPr>
      <w:r w:rsidRPr="00455BAD">
        <w:rPr>
          <w:b/>
          <w:bCs/>
          <w:noProof/>
          <w:color w:val="0D0D0D" w:themeColor="text1" w:themeTint="F2"/>
        </w:rPr>
        <w:t>Lợi ích của Dockerizing an Application</w:t>
      </w:r>
      <w:r w:rsidRPr="00455BAD">
        <w:rPr>
          <w:noProof/>
        </w:rPr>
        <w:tab/>
      </w:r>
      <w:r w:rsidRPr="00455BAD">
        <w:rPr>
          <w:noProof/>
        </w:rPr>
        <w:fldChar w:fldCharType="begin"/>
      </w:r>
      <w:r w:rsidRPr="00455BAD">
        <w:rPr>
          <w:noProof/>
        </w:rPr>
        <w:instrText xml:space="preserve"> PAGEREF _Toc167044299 \h </w:instrText>
      </w:r>
      <w:r w:rsidRPr="00455BAD">
        <w:rPr>
          <w:noProof/>
        </w:rPr>
      </w:r>
      <w:r w:rsidRPr="00455BAD">
        <w:rPr>
          <w:noProof/>
        </w:rPr>
        <w:fldChar w:fldCharType="separate"/>
      </w:r>
      <w:r w:rsidRPr="00455BAD">
        <w:rPr>
          <w:noProof/>
        </w:rPr>
        <w:t>30</w:t>
      </w:r>
      <w:r w:rsidRPr="00455BAD">
        <w:rPr>
          <w:noProof/>
        </w:rPr>
        <w:fldChar w:fldCharType="end"/>
      </w:r>
    </w:p>
    <w:p w14:paraId="7FE2798D" w14:textId="7FDC09E1"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VIII.</w:t>
      </w:r>
      <w:r w:rsidRPr="00455BAD">
        <w:rPr>
          <w:rFonts w:eastAsiaTheme="minorEastAsia"/>
          <w:noProof/>
          <w:kern w:val="2"/>
          <w:sz w:val="24"/>
          <w:szCs w:val="24"/>
          <w14:ligatures w14:val="standardContextual"/>
        </w:rPr>
        <w:tab/>
      </w:r>
      <w:r w:rsidRPr="00455BAD">
        <w:rPr>
          <w:noProof/>
        </w:rPr>
        <w:t>Data View</w:t>
      </w:r>
      <w:r w:rsidRPr="00455BAD">
        <w:rPr>
          <w:noProof/>
        </w:rPr>
        <w:tab/>
      </w:r>
      <w:r w:rsidRPr="00455BAD">
        <w:rPr>
          <w:noProof/>
        </w:rPr>
        <w:fldChar w:fldCharType="begin"/>
      </w:r>
      <w:r w:rsidRPr="00455BAD">
        <w:rPr>
          <w:noProof/>
        </w:rPr>
        <w:instrText xml:space="preserve"> PAGEREF _Toc167044300 \h </w:instrText>
      </w:r>
      <w:r w:rsidRPr="00455BAD">
        <w:rPr>
          <w:noProof/>
        </w:rPr>
      </w:r>
      <w:r w:rsidRPr="00455BAD">
        <w:rPr>
          <w:noProof/>
        </w:rPr>
        <w:fldChar w:fldCharType="separate"/>
      </w:r>
      <w:r w:rsidRPr="00455BAD">
        <w:rPr>
          <w:noProof/>
        </w:rPr>
        <w:t>31</w:t>
      </w:r>
      <w:r w:rsidRPr="00455BAD">
        <w:rPr>
          <w:noProof/>
        </w:rPr>
        <w:fldChar w:fldCharType="end"/>
      </w:r>
    </w:p>
    <w:p w14:paraId="2E5E06B1" w14:textId="789031B9" w:rsidR="00255AD4" w:rsidRPr="00455BAD" w:rsidRDefault="00255AD4" w:rsidP="00586875">
      <w:pPr>
        <w:pStyle w:val="TOC2"/>
        <w:spacing w:line="360" w:lineRule="auto"/>
        <w:rPr>
          <w:rFonts w:eastAsiaTheme="minorEastAsia"/>
          <w:noProof/>
          <w:kern w:val="2"/>
          <w:sz w:val="24"/>
          <w:szCs w:val="24"/>
          <w14:ligatures w14:val="standardContextual"/>
        </w:rPr>
      </w:pPr>
      <w:r w:rsidRPr="00455BAD">
        <w:rPr>
          <w:noProof/>
        </w:rPr>
        <w:t>Tổng quan</w:t>
      </w:r>
      <w:r w:rsidRPr="00455BAD">
        <w:rPr>
          <w:noProof/>
        </w:rPr>
        <w:tab/>
      </w:r>
      <w:r w:rsidRPr="00455BAD">
        <w:rPr>
          <w:noProof/>
        </w:rPr>
        <w:fldChar w:fldCharType="begin"/>
      </w:r>
      <w:r w:rsidRPr="00455BAD">
        <w:rPr>
          <w:noProof/>
        </w:rPr>
        <w:instrText xml:space="preserve"> PAGEREF _Toc167044301 \h </w:instrText>
      </w:r>
      <w:r w:rsidRPr="00455BAD">
        <w:rPr>
          <w:noProof/>
        </w:rPr>
      </w:r>
      <w:r w:rsidRPr="00455BAD">
        <w:rPr>
          <w:noProof/>
        </w:rPr>
        <w:fldChar w:fldCharType="separate"/>
      </w:r>
      <w:r w:rsidRPr="00455BAD">
        <w:rPr>
          <w:noProof/>
        </w:rPr>
        <w:t>31</w:t>
      </w:r>
      <w:r w:rsidRPr="00455BAD">
        <w:rPr>
          <w:noProof/>
        </w:rPr>
        <w:fldChar w:fldCharType="end"/>
      </w:r>
    </w:p>
    <w:p w14:paraId="68338080" w14:textId="32060D34" w:rsidR="00255AD4" w:rsidRPr="00455BAD" w:rsidRDefault="00255AD4" w:rsidP="00586875">
      <w:pPr>
        <w:pStyle w:val="TOC2"/>
        <w:spacing w:line="360" w:lineRule="auto"/>
        <w:rPr>
          <w:rFonts w:eastAsiaTheme="minorEastAsia"/>
          <w:noProof/>
          <w:kern w:val="2"/>
          <w:sz w:val="24"/>
          <w:szCs w:val="24"/>
          <w14:ligatures w14:val="standardContextual"/>
        </w:rPr>
      </w:pPr>
      <w:r w:rsidRPr="00455BAD">
        <w:rPr>
          <w:noProof/>
        </w:rPr>
        <w:t>Data Access Mechanisms</w:t>
      </w:r>
      <w:r w:rsidRPr="00455BAD">
        <w:rPr>
          <w:noProof/>
        </w:rPr>
        <w:tab/>
      </w:r>
      <w:r w:rsidRPr="00455BAD">
        <w:rPr>
          <w:noProof/>
        </w:rPr>
        <w:fldChar w:fldCharType="begin"/>
      </w:r>
      <w:r w:rsidRPr="00455BAD">
        <w:rPr>
          <w:noProof/>
        </w:rPr>
        <w:instrText xml:space="preserve"> PAGEREF _Toc167044302 \h </w:instrText>
      </w:r>
      <w:r w:rsidRPr="00455BAD">
        <w:rPr>
          <w:noProof/>
        </w:rPr>
      </w:r>
      <w:r w:rsidRPr="00455BAD">
        <w:rPr>
          <w:noProof/>
        </w:rPr>
        <w:fldChar w:fldCharType="separate"/>
      </w:r>
      <w:r w:rsidRPr="00455BAD">
        <w:rPr>
          <w:noProof/>
        </w:rPr>
        <w:t>31</w:t>
      </w:r>
      <w:r w:rsidRPr="00455BAD">
        <w:rPr>
          <w:noProof/>
        </w:rPr>
        <w:fldChar w:fldCharType="end"/>
      </w:r>
    </w:p>
    <w:p w14:paraId="1AD5A44A" w14:textId="727C4A90"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IX.</w:t>
      </w:r>
      <w:r w:rsidRPr="00455BAD">
        <w:rPr>
          <w:rFonts w:eastAsiaTheme="minorEastAsia"/>
          <w:noProof/>
          <w:kern w:val="2"/>
          <w:sz w:val="24"/>
          <w:szCs w:val="24"/>
          <w14:ligatures w14:val="standardContextual"/>
        </w:rPr>
        <w:tab/>
      </w:r>
      <w:r w:rsidRPr="00455BAD">
        <w:rPr>
          <w:noProof/>
        </w:rPr>
        <w:t>Process View</w:t>
      </w:r>
      <w:r w:rsidRPr="00455BAD">
        <w:rPr>
          <w:noProof/>
        </w:rPr>
        <w:tab/>
      </w:r>
      <w:r w:rsidRPr="00455BAD">
        <w:rPr>
          <w:noProof/>
        </w:rPr>
        <w:fldChar w:fldCharType="begin"/>
      </w:r>
      <w:r w:rsidRPr="00455BAD">
        <w:rPr>
          <w:noProof/>
        </w:rPr>
        <w:instrText xml:space="preserve"> PAGEREF _Toc167044303 \h </w:instrText>
      </w:r>
      <w:r w:rsidRPr="00455BAD">
        <w:rPr>
          <w:noProof/>
        </w:rPr>
      </w:r>
      <w:r w:rsidRPr="00455BAD">
        <w:rPr>
          <w:noProof/>
        </w:rPr>
        <w:fldChar w:fldCharType="separate"/>
      </w:r>
      <w:r w:rsidRPr="00455BAD">
        <w:rPr>
          <w:noProof/>
        </w:rPr>
        <w:t>33</w:t>
      </w:r>
      <w:r w:rsidRPr="00455BAD">
        <w:rPr>
          <w:noProof/>
        </w:rPr>
        <w:fldChar w:fldCharType="end"/>
      </w:r>
    </w:p>
    <w:p w14:paraId="110C730B" w14:textId="709F08A3"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X.</w:t>
      </w:r>
      <w:r w:rsidRPr="00455BAD">
        <w:rPr>
          <w:rFonts w:eastAsiaTheme="minorEastAsia"/>
          <w:noProof/>
          <w:kern w:val="2"/>
          <w:sz w:val="24"/>
          <w:szCs w:val="24"/>
          <w14:ligatures w14:val="standardContextual"/>
        </w:rPr>
        <w:tab/>
      </w:r>
      <w:r w:rsidRPr="00455BAD">
        <w:rPr>
          <w:noProof/>
        </w:rPr>
        <w:t>Kích thước và hiệu suất</w:t>
      </w:r>
      <w:r w:rsidRPr="00455BAD">
        <w:rPr>
          <w:noProof/>
        </w:rPr>
        <w:tab/>
      </w:r>
      <w:r w:rsidRPr="00455BAD">
        <w:rPr>
          <w:noProof/>
        </w:rPr>
        <w:fldChar w:fldCharType="begin"/>
      </w:r>
      <w:r w:rsidRPr="00455BAD">
        <w:rPr>
          <w:noProof/>
        </w:rPr>
        <w:instrText xml:space="preserve"> PAGEREF _Toc167044304 \h </w:instrText>
      </w:r>
      <w:r w:rsidRPr="00455BAD">
        <w:rPr>
          <w:noProof/>
        </w:rPr>
      </w:r>
      <w:r w:rsidRPr="00455BAD">
        <w:rPr>
          <w:noProof/>
        </w:rPr>
        <w:fldChar w:fldCharType="separate"/>
      </w:r>
      <w:r w:rsidRPr="00455BAD">
        <w:rPr>
          <w:noProof/>
        </w:rPr>
        <w:t>37</w:t>
      </w:r>
      <w:r w:rsidRPr="00455BAD">
        <w:rPr>
          <w:noProof/>
        </w:rPr>
        <w:fldChar w:fldCharType="end"/>
      </w:r>
    </w:p>
    <w:p w14:paraId="25A61D67" w14:textId="51F0EF7B"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XI.</w:t>
      </w:r>
      <w:r w:rsidRPr="00455BAD">
        <w:rPr>
          <w:rFonts w:eastAsiaTheme="minorEastAsia"/>
          <w:noProof/>
          <w:kern w:val="2"/>
          <w:sz w:val="24"/>
          <w:szCs w:val="24"/>
          <w14:ligatures w14:val="standardContextual"/>
        </w:rPr>
        <w:tab/>
      </w:r>
      <w:r w:rsidRPr="00455BAD">
        <w:rPr>
          <w:noProof/>
        </w:rPr>
        <w:t>Chất lượng</w:t>
      </w:r>
      <w:r w:rsidRPr="00455BAD">
        <w:rPr>
          <w:noProof/>
        </w:rPr>
        <w:tab/>
      </w:r>
      <w:r w:rsidRPr="00455BAD">
        <w:rPr>
          <w:noProof/>
        </w:rPr>
        <w:fldChar w:fldCharType="begin"/>
      </w:r>
      <w:r w:rsidRPr="00455BAD">
        <w:rPr>
          <w:noProof/>
        </w:rPr>
        <w:instrText xml:space="preserve"> PAGEREF _Toc167044305 \h </w:instrText>
      </w:r>
      <w:r w:rsidRPr="00455BAD">
        <w:rPr>
          <w:noProof/>
        </w:rPr>
      </w:r>
      <w:r w:rsidRPr="00455BAD">
        <w:rPr>
          <w:noProof/>
        </w:rPr>
        <w:fldChar w:fldCharType="separate"/>
      </w:r>
      <w:r w:rsidRPr="00455BAD">
        <w:rPr>
          <w:noProof/>
        </w:rPr>
        <w:t>37</w:t>
      </w:r>
      <w:r w:rsidRPr="00455BAD">
        <w:rPr>
          <w:noProof/>
        </w:rPr>
        <w:fldChar w:fldCharType="end"/>
      </w:r>
    </w:p>
    <w:p w14:paraId="70C2B8EE" w14:textId="20936373" w:rsidR="00255AD4" w:rsidRPr="00455BAD" w:rsidRDefault="00255AD4" w:rsidP="00586875">
      <w:pPr>
        <w:pStyle w:val="TOC1"/>
        <w:tabs>
          <w:tab w:val="left" w:pos="864"/>
        </w:tabs>
        <w:spacing w:line="360" w:lineRule="auto"/>
        <w:rPr>
          <w:rFonts w:eastAsiaTheme="minorEastAsia"/>
          <w:noProof/>
          <w:kern w:val="2"/>
          <w:sz w:val="24"/>
          <w:szCs w:val="24"/>
          <w14:ligatures w14:val="standardContextual"/>
        </w:rPr>
      </w:pPr>
      <w:r w:rsidRPr="00455BAD">
        <w:rPr>
          <w:noProof/>
        </w:rPr>
        <w:t>XII.</w:t>
      </w:r>
      <w:r w:rsidRPr="00455BAD">
        <w:rPr>
          <w:rFonts w:eastAsiaTheme="minorEastAsia"/>
          <w:noProof/>
          <w:kern w:val="2"/>
          <w:sz w:val="24"/>
          <w:szCs w:val="24"/>
          <w14:ligatures w14:val="standardContextual"/>
        </w:rPr>
        <w:tab/>
      </w:r>
      <w:r w:rsidRPr="00455BAD">
        <w:rPr>
          <w:noProof/>
        </w:rPr>
        <w:t>Các mẫu và cơ chế chung (Common Patterns and Mechanisms)</w:t>
      </w:r>
      <w:r w:rsidRPr="00455BAD">
        <w:rPr>
          <w:noProof/>
        </w:rPr>
        <w:tab/>
      </w:r>
      <w:r w:rsidRPr="00455BAD">
        <w:rPr>
          <w:noProof/>
        </w:rPr>
        <w:fldChar w:fldCharType="begin"/>
      </w:r>
      <w:r w:rsidRPr="00455BAD">
        <w:rPr>
          <w:noProof/>
        </w:rPr>
        <w:instrText xml:space="preserve"> PAGEREF _Toc167044306 \h </w:instrText>
      </w:r>
      <w:r w:rsidRPr="00455BAD">
        <w:rPr>
          <w:noProof/>
        </w:rPr>
      </w:r>
      <w:r w:rsidRPr="00455BAD">
        <w:rPr>
          <w:noProof/>
        </w:rPr>
        <w:fldChar w:fldCharType="separate"/>
      </w:r>
      <w:r w:rsidRPr="00455BAD">
        <w:rPr>
          <w:noProof/>
        </w:rPr>
        <w:t>37</w:t>
      </w:r>
      <w:r w:rsidRPr="00455BAD">
        <w:rPr>
          <w:noProof/>
        </w:rPr>
        <w:fldChar w:fldCharType="end"/>
      </w:r>
    </w:p>
    <w:p w14:paraId="1E5AF87A" w14:textId="793D6B5B" w:rsidR="00E73A5E" w:rsidRPr="00455BAD" w:rsidRDefault="00E73A5E" w:rsidP="00586875">
      <w:pPr>
        <w:pStyle w:val="Title"/>
        <w:spacing w:line="360" w:lineRule="auto"/>
        <w:rPr>
          <w:rFonts w:ascii="Times New Roman" w:hAnsi="Times New Roman"/>
        </w:rPr>
      </w:pPr>
      <w:r w:rsidRPr="00455BAD">
        <w:rPr>
          <w:rFonts w:ascii="Times New Roman" w:hAnsi="Times New Roman"/>
        </w:rPr>
        <w:fldChar w:fldCharType="end"/>
      </w:r>
      <w:r w:rsidRPr="00455BAD">
        <w:rPr>
          <w:rFonts w:ascii="Times New Roman" w:hAnsi="Times New Roman"/>
        </w:rPr>
        <w:br w:type="page"/>
      </w:r>
      <w:r w:rsidR="002735E9" w:rsidRPr="00455BAD">
        <w:rPr>
          <w:rFonts w:ascii="Times New Roman" w:hAnsi="Times New Roman"/>
        </w:rPr>
        <w:lastRenderedPageBreak/>
        <w:fldChar w:fldCharType="begin"/>
      </w:r>
      <w:r w:rsidR="002735E9" w:rsidRPr="00455BAD">
        <w:rPr>
          <w:rFonts w:ascii="Times New Roman" w:hAnsi="Times New Roman"/>
        </w:rPr>
        <w:instrText xml:space="preserve"> TITLE  \* MERGEFORMAT </w:instrText>
      </w:r>
      <w:r w:rsidR="002735E9" w:rsidRPr="00455BAD">
        <w:rPr>
          <w:rFonts w:ascii="Times New Roman" w:hAnsi="Times New Roman"/>
        </w:rPr>
        <w:fldChar w:fldCharType="separate"/>
      </w:r>
      <w:r w:rsidR="00425BF2" w:rsidRPr="00455BAD">
        <w:rPr>
          <w:rFonts w:ascii="Times New Roman" w:hAnsi="Times New Roman"/>
        </w:rPr>
        <w:t>Microser</w:t>
      </w:r>
      <w:r w:rsidR="00F46C6C" w:rsidRPr="00455BAD">
        <w:rPr>
          <w:rFonts w:ascii="Times New Roman" w:hAnsi="Times New Roman"/>
        </w:rPr>
        <w:t>vice</w:t>
      </w:r>
      <w:r w:rsidR="005A6DE6" w:rsidRPr="00455BAD">
        <w:rPr>
          <w:rFonts w:ascii="Times New Roman" w:hAnsi="Times New Roman"/>
        </w:rPr>
        <w:t>s</w:t>
      </w:r>
      <w:r w:rsidR="00425BF2" w:rsidRPr="00455BAD">
        <w:rPr>
          <w:rFonts w:ascii="Times New Roman" w:hAnsi="Times New Roman"/>
        </w:rPr>
        <w:t xml:space="preserve"> Architecture Document</w:t>
      </w:r>
      <w:r w:rsidR="002735E9" w:rsidRPr="00455BAD">
        <w:rPr>
          <w:rFonts w:ascii="Times New Roman" w:hAnsi="Times New Roman"/>
        </w:rPr>
        <w:fldChar w:fldCharType="end"/>
      </w:r>
    </w:p>
    <w:p w14:paraId="22FB2A6D" w14:textId="4A293A7A" w:rsidR="00E73A5E" w:rsidRPr="00455BAD" w:rsidRDefault="001C02B6" w:rsidP="00A9763E">
      <w:pPr>
        <w:pStyle w:val="Heading1"/>
        <w:numPr>
          <w:ilvl w:val="0"/>
          <w:numId w:val="9"/>
        </w:numPr>
        <w:spacing w:before="0" w:after="0" w:line="360" w:lineRule="auto"/>
        <w:rPr>
          <w:rFonts w:ascii="Times New Roman" w:hAnsi="Times New Roman"/>
        </w:rPr>
      </w:pPr>
      <w:bookmarkStart w:id="0" w:name="_Toc167044261"/>
      <w:r w:rsidRPr="00455BAD">
        <w:rPr>
          <w:rFonts w:ascii="Times New Roman" w:hAnsi="Times New Roman"/>
        </w:rPr>
        <w:t>Giới thiệu</w:t>
      </w:r>
      <w:bookmarkEnd w:id="0"/>
    </w:p>
    <w:p w14:paraId="18976F3B" w14:textId="6BBD9438" w:rsidR="00E73A5E" w:rsidRPr="00455BAD" w:rsidRDefault="00902B20" w:rsidP="00A9763E">
      <w:pPr>
        <w:pStyle w:val="Heading2"/>
        <w:numPr>
          <w:ilvl w:val="4"/>
          <w:numId w:val="10"/>
        </w:numPr>
        <w:spacing w:before="0" w:line="360" w:lineRule="auto"/>
        <w:ind w:left="1276" w:hanging="162"/>
        <w:rPr>
          <w:rFonts w:ascii="Times New Roman" w:hAnsi="Times New Roman"/>
        </w:rPr>
      </w:pPr>
      <w:bookmarkStart w:id="1" w:name="_Toc167044262"/>
      <w:r w:rsidRPr="00455BAD">
        <w:rPr>
          <w:rFonts w:ascii="Times New Roman" w:hAnsi="Times New Roman"/>
        </w:rPr>
        <w:t>Giới thiệu chung</w:t>
      </w:r>
      <w:bookmarkEnd w:id="1"/>
    </w:p>
    <w:p w14:paraId="550C2F7D" w14:textId="77777777" w:rsidR="00465138" w:rsidRPr="00455BAD" w:rsidRDefault="009E2587" w:rsidP="00586875">
      <w:pPr>
        <w:spacing w:line="360" w:lineRule="auto"/>
        <w:ind w:firstLine="567"/>
      </w:pPr>
      <w:r w:rsidRPr="00455BAD">
        <w:t xml:space="preserve">Hệ thống quản lý lớp học tín chỉ được thiết kế để đáp ứng nhu cầu đăng ký học phần, theo dõi tiến trình học tập, và quản lý thông tin học thuật của sinh viên tại một trường đại học. Hệ thống sẽ cho phép sinh viên dễ dàng tìm kiếm và đăng ký các môn học, lớp tín chỉ phù hợp với yêu cầu học tập của họ. </w:t>
      </w:r>
    </w:p>
    <w:p w14:paraId="54505302" w14:textId="66D5E0E1" w:rsidR="00DA417C" w:rsidRPr="00455BAD" w:rsidRDefault="009E2587" w:rsidP="00BC20AE">
      <w:pPr>
        <w:spacing w:line="360" w:lineRule="auto"/>
        <w:ind w:firstLine="567"/>
      </w:pPr>
      <w:r w:rsidRPr="00455BAD">
        <w:t>Hệ thống bao gồm nhiều dịch vụ nhỏ, độc lập, có thể triển khai riêng biệt và giao tiếp với nhau thông qua API. Sử dụng mô hình Microservices cho backend và mô hình MVC (Model-View-Controller) cho frontend.</w:t>
      </w:r>
      <w:bookmarkStart w:id="2" w:name="_Toc456598589"/>
      <w:r w:rsidRPr="00455BAD">
        <w:t xml:space="preserve"> </w:t>
      </w:r>
      <w:bookmarkEnd w:id="2"/>
    </w:p>
    <w:p w14:paraId="36FD8328" w14:textId="7C4CB350" w:rsidR="00DD0F6A" w:rsidRPr="00455BAD" w:rsidRDefault="00A65ED2" w:rsidP="00A9763E">
      <w:pPr>
        <w:pStyle w:val="Heading2"/>
        <w:numPr>
          <w:ilvl w:val="4"/>
          <w:numId w:val="10"/>
        </w:numPr>
        <w:spacing w:line="360" w:lineRule="auto"/>
        <w:ind w:left="1276" w:hanging="162"/>
        <w:rPr>
          <w:rFonts w:ascii="Times New Roman" w:hAnsi="Times New Roman"/>
        </w:rPr>
      </w:pPr>
      <w:bookmarkStart w:id="3" w:name="_Toc167044264"/>
      <w:r w:rsidRPr="00455BAD">
        <w:rPr>
          <w:rFonts w:ascii="Times New Roman" w:hAnsi="Times New Roman"/>
        </w:rPr>
        <w:t>Định nghĩa và từ viết tắt</w:t>
      </w:r>
      <w:bookmarkEnd w:id="3"/>
    </w:p>
    <w:tbl>
      <w:tblPr>
        <w:tblStyle w:val="TableGrid"/>
        <w:tblW w:w="0" w:type="auto"/>
        <w:tblLook w:val="04A0" w:firstRow="1" w:lastRow="0" w:firstColumn="1" w:lastColumn="0" w:noHBand="0" w:noVBand="1"/>
      </w:tblPr>
      <w:tblGrid>
        <w:gridCol w:w="2122"/>
        <w:gridCol w:w="7228"/>
      </w:tblGrid>
      <w:tr w:rsidR="00D5282D" w:rsidRPr="00455BAD" w14:paraId="3F11D3EA" w14:textId="77777777" w:rsidTr="00D5282D">
        <w:tc>
          <w:tcPr>
            <w:tcW w:w="2122" w:type="dxa"/>
          </w:tcPr>
          <w:p w14:paraId="2821BB58" w14:textId="7C9C9C37" w:rsidR="00D5282D" w:rsidRPr="00455BAD" w:rsidRDefault="007D7F16" w:rsidP="007B2A77">
            <w:pPr>
              <w:spacing w:line="360" w:lineRule="auto"/>
              <w:ind w:firstLine="0"/>
              <w:jc w:val="center"/>
              <w:rPr>
                <w:b/>
                <w:sz w:val="20"/>
              </w:rPr>
            </w:pPr>
            <w:r w:rsidRPr="00455BAD">
              <w:rPr>
                <w:b/>
                <w:sz w:val="20"/>
              </w:rPr>
              <w:t>Thuậ</w:t>
            </w:r>
            <w:r w:rsidR="0079655A" w:rsidRPr="00455BAD">
              <w:rPr>
                <w:b/>
                <w:sz w:val="20"/>
              </w:rPr>
              <w:t>t</w:t>
            </w:r>
            <w:r w:rsidRPr="00455BAD">
              <w:rPr>
                <w:b/>
                <w:sz w:val="20"/>
              </w:rPr>
              <w:t xml:space="preserve"> ngữ</w:t>
            </w:r>
          </w:p>
        </w:tc>
        <w:tc>
          <w:tcPr>
            <w:tcW w:w="7228" w:type="dxa"/>
          </w:tcPr>
          <w:p w14:paraId="311CF5E3" w14:textId="65FF1296" w:rsidR="00D5282D" w:rsidRPr="00455BAD" w:rsidRDefault="00B7464E" w:rsidP="007B2A77">
            <w:pPr>
              <w:spacing w:line="360" w:lineRule="auto"/>
              <w:ind w:firstLine="0"/>
              <w:jc w:val="center"/>
              <w:rPr>
                <w:b/>
                <w:sz w:val="20"/>
              </w:rPr>
            </w:pPr>
            <w:r w:rsidRPr="00455BAD">
              <w:rPr>
                <w:b/>
                <w:sz w:val="20"/>
              </w:rPr>
              <w:t>Giải thích</w:t>
            </w:r>
          </w:p>
        </w:tc>
      </w:tr>
      <w:tr w:rsidR="00D5282D" w:rsidRPr="00455BAD" w14:paraId="47F5E94E" w14:textId="77777777" w:rsidTr="00D5282D">
        <w:tc>
          <w:tcPr>
            <w:tcW w:w="2122" w:type="dxa"/>
          </w:tcPr>
          <w:p w14:paraId="29FB98AB" w14:textId="60F01E0F" w:rsidR="00D5282D" w:rsidRPr="00455BAD" w:rsidRDefault="005F67A6" w:rsidP="005F67A6">
            <w:pPr>
              <w:spacing w:line="360" w:lineRule="auto"/>
              <w:ind w:firstLine="0"/>
              <w:jc w:val="center"/>
              <w:rPr>
                <w:sz w:val="20"/>
              </w:rPr>
            </w:pPr>
            <w:r>
              <w:rPr>
                <w:sz w:val="20"/>
              </w:rPr>
              <w:t>json</w:t>
            </w:r>
          </w:p>
        </w:tc>
        <w:tc>
          <w:tcPr>
            <w:tcW w:w="7228" w:type="dxa"/>
          </w:tcPr>
          <w:p w14:paraId="341C97BC" w14:textId="77777777" w:rsidR="00D5282D" w:rsidRPr="00455BAD" w:rsidRDefault="00D5282D" w:rsidP="007B2A77">
            <w:pPr>
              <w:spacing w:line="360" w:lineRule="auto"/>
              <w:ind w:firstLine="0"/>
              <w:rPr>
                <w:sz w:val="20"/>
              </w:rPr>
            </w:pPr>
          </w:p>
        </w:tc>
      </w:tr>
      <w:tr w:rsidR="00D5282D" w:rsidRPr="00455BAD" w14:paraId="71351F62" w14:textId="77777777" w:rsidTr="00D5282D">
        <w:tc>
          <w:tcPr>
            <w:tcW w:w="2122" w:type="dxa"/>
          </w:tcPr>
          <w:p w14:paraId="40041F4A" w14:textId="4F6C6789" w:rsidR="00D5282D" w:rsidRPr="00455BAD" w:rsidRDefault="005F67A6" w:rsidP="005F67A6">
            <w:pPr>
              <w:spacing w:line="360" w:lineRule="auto"/>
              <w:ind w:firstLine="0"/>
              <w:jc w:val="center"/>
              <w:rPr>
                <w:sz w:val="20"/>
              </w:rPr>
            </w:pPr>
            <w:r>
              <w:rPr>
                <w:sz w:val="20"/>
              </w:rPr>
              <w:t>token</w:t>
            </w:r>
          </w:p>
        </w:tc>
        <w:tc>
          <w:tcPr>
            <w:tcW w:w="7228" w:type="dxa"/>
          </w:tcPr>
          <w:p w14:paraId="79313E6F" w14:textId="77777777" w:rsidR="00D5282D" w:rsidRPr="00455BAD" w:rsidRDefault="00D5282D" w:rsidP="007B2A77">
            <w:pPr>
              <w:spacing w:line="360" w:lineRule="auto"/>
              <w:ind w:firstLine="0"/>
              <w:rPr>
                <w:sz w:val="20"/>
              </w:rPr>
            </w:pPr>
          </w:p>
        </w:tc>
      </w:tr>
    </w:tbl>
    <w:p w14:paraId="1A16BCA8" w14:textId="5CD60453" w:rsidR="00E73A5E" w:rsidRPr="00455BAD" w:rsidRDefault="00E73A5E" w:rsidP="00586875">
      <w:pPr>
        <w:pStyle w:val="InfoBlue"/>
        <w:spacing w:line="360" w:lineRule="auto"/>
      </w:pPr>
    </w:p>
    <w:p w14:paraId="75503EA3" w14:textId="66028B4E" w:rsidR="00E73A5E" w:rsidRPr="00455BAD" w:rsidRDefault="00263262" w:rsidP="00A9763E">
      <w:pPr>
        <w:pStyle w:val="Heading2"/>
        <w:numPr>
          <w:ilvl w:val="4"/>
          <w:numId w:val="10"/>
        </w:numPr>
        <w:spacing w:line="360" w:lineRule="auto"/>
        <w:ind w:left="1276" w:hanging="162"/>
        <w:rPr>
          <w:rFonts w:ascii="Times New Roman" w:hAnsi="Times New Roman"/>
        </w:rPr>
      </w:pPr>
      <w:bookmarkStart w:id="4" w:name="_Toc167044265"/>
      <w:r w:rsidRPr="00455BAD">
        <w:rPr>
          <w:rFonts w:ascii="Times New Roman" w:hAnsi="Times New Roman"/>
        </w:rPr>
        <w:t>Tài liệu tham khảo</w:t>
      </w:r>
      <w:bookmarkEnd w:id="4"/>
    </w:p>
    <w:p w14:paraId="6273350B" w14:textId="0AC0C0D2" w:rsidR="00D32BD9" w:rsidRPr="00455BAD" w:rsidRDefault="00D32BD9" w:rsidP="00586875">
      <w:pPr>
        <w:pStyle w:val="BodyText"/>
        <w:spacing w:line="360" w:lineRule="auto"/>
        <w:ind w:left="0"/>
      </w:pPr>
      <w:r w:rsidRPr="00455BAD">
        <w:t xml:space="preserve"> </w:t>
      </w:r>
      <w:r w:rsidR="009718F8" w:rsidRPr="00455BAD">
        <w:t xml:space="preserve">+ </w:t>
      </w:r>
      <w:r w:rsidR="003B10CD" w:rsidRPr="00455BAD">
        <w:t>MVC Framework – Introduction:</w:t>
      </w:r>
      <w:r w:rsidR="009460A2" w:rsidRPr="00455BAD">
        <w:t xml:space="preserve"> </w:t>
      </w:r>
      <w:hyperlink r:id="rId14" w:history="1">
        <w:r w:rsidR="009718F8" w:rsidRPr="00455BAD">
          <w:rPr>
            <w:rStyle w:val="Hyperlink"/>
          </w:rPr>
          <w:t>https://www.tutorialspoint.com/mvc_framework/mvc_framework_introduction.html</w:t>
        </w:r>
      </w:hyperlink>
    </w:p>
    <w:p w14:paraId="535CE6CC" w14:textId="6B4BFDE9" w:rsidR="007C1982" w:rsidRPr="00455BAD" w:rsidRDefault="009718F8" w:rsidP="00586875">
      <w:pPr>
        <w:widowControl/>
        <w:spacing w:line="360" w:lineRule="auto"/>
        <w:rPr>
          <w:color w:val="000000"/>
        </w:rPr>
      </w:pPr>
      <w:r w:rsidRPr="00455BAD">
        <w:t xml:space="preserve">+ </w:t>
      </w:r>
      <w:r w:rsidR="007C1982" w:rsidRPr="00455BAD">
        <w:rPr>
          <w:color w:val="000000"/>
        </w:rPr>
        <w:t>Everything you need to know about MVC architecture</w:t>
      </w:r>
      <w:r w:rsidR="00112F40" w:rsidRPr="00455BAD">
        <w:rPr>
          <w:color w:val="000000"/>
        </w:rPr>
        <w:t>:</w:t>
      </w:r>
    </w:p>
    <w:p w14:paraId="07CE2E75" w14:textId="58FF1BED" w:rsidR="009718F8" w:rsidRPr="00455BAD" w:rsidRDefault="00000000" w:rsidP="00586875">
      <w:pPr>
        <w:pStyle w:val="BodyText"/>
        <w:spacing w:line="360" w:lineRule="auto"/>
        <w:ind w:left="0"/>
        <w:rPr>
          <w:color w:val="0000FF"/>
        </w:rPr>
      </w:pPr>
      <w:hyperlink r:id="rId15" w:history="1">
        <w:r w:rsidR="007C1982" w:rsidRPr="00455BAD">
          <w:rPr>
            <w:rStyle w:val="Hyperlink"/>
          </w:rPr>
          <w:t>https://towardsdatascience.com/everything-you-need-to-know-about-mvc-architecture-3c827930b4c1</w:t>
        </w:r>
      </w:hyperlink>
    </w:p>
    <w:p w14:paraId="2F216665" w14:textId="7908108B" w:rsidR="00453700" w:rsidRPr="00455BAD" w:rsidRDefault="00453700" w:rsidP="00586875">
      <w:pPr>
        <w:spacing w:line="360" w:lineRule="auto"/>
      </w:pPr>
      <w:r w:rsidRPr="00455BAD">
        <w:t xml:space="preserve">+ Fundamentals of Software Architecture An Engineering Approach </w:t>
      </w:r>
      <w:r w:rsidR="00320B9E" w:rsidRPr="00455BAD">
        <w:t>-</w:t>
      </w:r>
      <w:r w:rsidR="00E5627B" w:rsidRPr="00455BAD">
        <w:t xml:space="preserve"> Mark Richards &amp; Neal Ford</w:t>
      </w:r>
      <w:r w:rsidR="00253053" w:rsidRPr="00455BAD">
        <w:t xml:space="preserve">: </w:t>
      </w:r>
      <w:hyperlink r:id="rId16" w:history="1">
        <w:r w:rsidR="00253053" w:rsidRPr="00455BAD">
          <w:rPr>
            <w:rStyle w:val="Hyperlink"/>
          </w:rPr>
          <w:t>https://drive.google.com/file/d/1ggN8NPgwQN-aoKWyoizbjY4padyG4M6z/view?usp=sharing</w:t>
        </w:r>
      </w:hyperlink>
    </w:p>
    <w:p w14:paraId="28922D2C" w14:textId="0B5BB962" w:rsidR="00701B10" w:rsidRPr="00455BAD" w:rsidRDefault="00701B10" w:rsidP="00586875">
      <w:pPr>
        <w:spacing w:line="360" w:lineRule="auto"/>
      </w:pPr>
    </w:p>
    <w:p w14:paraId="38463C4A" w14:textId="77777777" w:rsidR="001E1B16" w:rsidRPr="00455BAD" w:rsidRDefault="001E1B16" w:rsidP="00A9763E">
      <w:pPr>
        <w:pStyle w:val="Heading1"/>
        <w:numPr>
          <w:ilvl w:val="0"/>
          <w:numId w:val="9"/>
        </w:numPr>
        <w:spacing w:before="0" w:after="0" w:line="360" w:lineRule="auto"/>
        <w:rPr>
          <w:rFonts w:ascii="Times New Roman" w:hAnsi="Times New Roman"/>
        </w:rPr>
      </w:pPr>
      <w:bookmarkStart w:id="5" w:name="_Toc167044266"/>
      <w:r w:rsidRPr="00455BAD">
        <w:rPr>
          <w:rFonts w:ascii="Times New Roman" w:hAnsi="Times New Roman"/>
        </w:rPr>
        <w:lastRenderedPageBreak/>
        <w:t>CƠ SỞ LÝ THUYẾT</w:t>
      </w:r>
      <w:bookmarkEnd w:id="5"/>
    </w:p>
    <w:p w14:paraId="7983BA05" w14:textId="77777777" w:rsidR="001E1B16" w:rsidRPr="00455BAD" w:rsidRDefault="001E1B16" w:rsidP="00A9763E">
      <w:pPr>
        <w:pStyle w:val="Heading2"/>
        <w:numPr>
          <w:ilvl w:val="0"/>
          <w:numId w:val="11"/>
        </w:numPr>
        <w:spacing w:before="0" w:line="360" w:lineRule="auto"/>
        <w:ind w:left="1276" w:hanging="142"/>
        <w:rPr>
          <w:rFonts w:ascii="Times New Roman" w:hAnsi="Times New Roman"/>
        </w:rPr>
      </w:pPr>
      <w:bookmarkStart w:id="6" w:name="_Toc166872087"/>
      <w:bookmarkStart w:id="7" w:name="_Toc167044267"/>
      <w:r w:rsidRPr="00455BAD">
        <w:rPr>
          <w:rFonts w:ascii="Times New Roman" w:hAnsi="Times New Roman"/>
        </w:rPr>
        <w:t>Tổng quan, lịch sử và nguồn gốc kiến trúc Microservices:</w:t>
      </w:r>
      <w:bookmarkEnd w:id="6"/>
      <w:bookmarkEnd w:id="7"/>
    </w:p>
    <w:p w14:paraId="6A06E825" w14:textId="77777777" w:rsidR="001E1B16" w:rsidRPr="00455BAD" w:rsidRDefault="001E1B16" w:rsidP="00586875">
      <w:pPr>
        <w:keepNext/>
        <w:spacing w:line="360" w:lineRule="auto"/>
        <w:jc w:val="center"/>
      </w:pPr>
      <w:r w:rsidRPr="00455BAD">
        <w:rPr>
          <w:noProof/>
        </w:rPr>
        <w:drawing>
          <wp:inline distT="0" distB="0" distL="0" distR="0" wp14:anchorId="45AEC185" wp14:editId="28937DA7">
            <wp:extent cx="4773397" cy="2955583"/>
            <wp:effectExtent l="76200" t="76200" r="141605" b="130810"/>
            <wp:docPr id="1049383372" name="Picture 1" descr="A diagram of a user interface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7">
                      <a:extLst>
                        <a:ext uri="{28A0092B-C50C-407E-A947-70E740481C1C}">
                          <a14:useLocalDpi xmlns:a14="http://schemas.microsoft.com/office/drawing/2010/main" val="0"/>
                        </a:ext>
                      </a:extLst>
                    </a:blip>
                    <a:srcRect l="807" r="1136"/>
                    <a:stretch/>
                  </pic:blipFill>
                  <pic:spPr bwMode="auto">
                    <a:xfrm>
                      <a:off x="0" y="0"/>
                      <a:ext cx="4774536" cy="2956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3771DC" w14:textId="5D475EFE" w:rsidR="00462529" w:rsidRPr="00455BAD" w:rsidRDefault="00462529" w:rsidP="00586875">
      <w:pPr>
        <w:pStyle w:val="Caption"/>
        <w:spacing w:after="120" w:line="360" w:lineRule="auto"/>
        <w:rPr>
          <w:i/>
          <w:iCs/>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w:t>
      </w:r>
      <w:r w:rsidRPr="00455BAD">
        <w:rPr>
          <w:i/>
          <w:sz w:val="20"/>
        </w:rPr>
        <w:fldChar w:fldCharType="end"/>
      </w:r>
      <w:r w:rsidRPr="00455BAD">
        <w:rPr>
          <w:i/>
          <w:iCs/>
          <w:sz w:val="20"/>
          <w:lang w:val="vi-VN"/>
        </w:rPr>
        <w:t xml:space="preserve"> Mô hình kiến trúc Microservices cơ bản</w:t>
      </w:r>
    </w:p>
    <w:p w14:paraId="62F5EBA7" w14:textId="34158E57" w:rsidR="001E1B16" w:rsidRPr="00455BAD" w:rsidRDefault="00363287" w:rsidP="00586875">
      <w:pPr>
        <w:spacing w:line="360" w:lineRule="auto"/>
        <w:ind w:firstLine="567"/>
      </w:pPr>
      <w:r w:rsidRPr="00455BAD">
        <w:tab/>
      </w:r>
      <w:r w:rsidR="001E1B16" w:rsidRPr="00455BAD">
        <w:t xml:space="preserve">Microservices đã trở thành một kiểu kiến trúc rất phổ biến và thu hút sự chú ý đáng kể trong những năm gần đây. Nó được đặt tên từ sớm và phổ biến qua một bài đăng blog của Martin Fowler và James Lewis có tựa đề “Microservices” được xuất bản vào tháng 3 năm 2014. </w:t>
      </w:r>
    </w:p>
    <w:p w14:paraId="0F5E5B3C" w14:textId="77777777" w:rsidR="001E1B16" w:rsidRPr="00455BAD" w:rsidRDefault="001E1B16" w:rsidP="00586875">
      <w:pPr>
        <w:spacing w:line="360" w:lineRule="auto"/>
        <w:ind w:firstLine="567"/>
      </w:pPr>
      <w:r w:rsidRPr="00455BAD">
        <w:t>Microservices được cảm hứng mạnh mẽ từ các ý tưởng trong thiết kế theo miền (DDD), một quy trình thiết kế logic cho các dự án phần mềm. Một khái niệm cụ thể từ DDD, là bounded context, là nơi mỗi phần của hệ thống được đóng gói để làm việc mà không liên kết với các phần khác đã quyết định làm nên Microservices. Microservices hướng tới sự tách biệt cao, mô hình hóa vật lý cho khái niệm logic của bounded context, cho phép các ứng dụng phát triển linh hoạt và dễ bảo trì bằng cách chia nhỏ thành các dịch vụ độc lập. Bởi trong một bounded context, các phần bên trong, như mã nguồn và cấu trúc dữ liệu, được kết hợp với nhau để tạo ra công việc; nhưng chúng không bao giờ được kết nối với bất kỳ thứ gì bên ngoài bounded context, chẳng hạn như cơ sở dữ liệu hoặc định nghĩa lớp từ một bounded context khác. Điều này cho phép mỗi context chỉ xác định những gì nó cần thay vì phải phục vụ các thành phần khác.</w:t>
      </w:r>
    </w:p>
    <w:p w14:paraId="31DEC00D" w14:textId="77777777" w:rsidR="001E1B16" w:rsidRPr="00455BAD" w:rsidRDefault="001E1B16" w:rsidP="00586875">
      <w:pPr>
        <w:spacing w:line="360" w:lineRule="auto"/>
        <w:ind w:firstLine="567"/>
      </w:pPr>
      <w:r w:rsidRPr="00455BAD">
        <w:t>Martin Fowler có một câu rất thú vị rằng: “The term ‘microservice’ is a label, not a description”: Đại ý là người ta đã vô tình đặt cái tên “microservice” cho một phong cách kiến trúc mới Microservices, để đối lập với phong cách kiến trúc thịnh hành thời điểm đó nhưng lại hết sức “cồng kềnh” là “Service-oriented Architecture” (kiến trúc hướng dịch vụ).</w:t>
      </w:r>
    </w:p>
    <w:p w14:paraId="497A6F7D" w14:textId="1C1904CA" w:rsidR="001E1B16" w:rsidRPr="00455BAD" w:rsidRDefault="001E1B16" w:rsidP="00A9763E">
      <w:pPr>
        <w:pStyle w:val="Heading2"/>
        <w:numPr>
          <w:ilvl w:val="0"/>
          <w:numId w:val="11"/>
        </w:numPr>
        <w:spacing w:line="360" w:lineRule="auto"/>
        <w:ind w:left="1276" w:hanging="142"/>
        <w:rPr>
          <w:rFonts w:ascii="Times New Roman" w:hAnsi="Times New Roman"/>
        </w:rPr>
      </w:pPr>
      <w:bookmarkStart w:id="8" w:name="_Toc166872088"/>
      <w:bookmarkStart w:id="9" w:name="_Toc167044268"/>
      <w:r w:rsidRPr="00455BAD">
        <w:rPr>
          <w:rFonts w:ascii="Times New Roman" w:hAnsi="Times New Roman"/>
        </w:rPr>
        <w:lastRenderedPageBreak/>
        <w:t>Các thành phần, cách hoạt động của Microservices:</w:t>
      </w:r>
      <w:bookmarkEnd w:id="8"/>
      <w:bookmarkEnd w:id="9"/>
      <w:r w:rsidR="00F3091F" w:rsidRPr="00455BAD">
        <w:rPr>
          <w:rFonts w:ascii="Times New Roman" w:hAnsi="Times New Roman"/>
        </w:rPr>
        <w:t xml:space="preserve"> </w:t>
      </w:r>
    </w:p>
    <w:p w14:paraId="5E14F74A" w14:textId="77777777" w:rsidR="001E1B16" w:rsidRPr="00455BAD" w:rsidRDefault="001E1B16" w:rsidP="00586875">
      <w:pPr>
        <w:keepNext/>
        <w:spacing w:line="360" w:lineRule="auto"/>
        <w:ind w:firstLine="284"/>
        <w:jc w:val="center"/>
      </w:pPr>
      <w:r w:rsidRPr="00455BAD">
        <w:rPr>
          <w:noProof/>
        </w:rPr>
        <w:drawing>
          <wp:inline distT="0" distB="0" distL="0" distR="0" wp14:anchorId="0BB77438" wp14:editId="4000124C">
            <wp:extent cx="5058450" cy="3582237"/>
            <wp:effectExtent l="76200" t="76200" r="142240" b="132715"/>
            <wp:docPr id="81243911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8">
                      <a:extLst>
                        <a:ext uri="{28A0092B-C50C-407E-A947-70E740481C1C}">
                          <a14:useLocalDpi xmlns:a14="http://schemas.microsoft.com/office/drawing/2010/main" val="0"/>
                        </a:ext>
                      </a:extLst>
                    </a:blip>
                    <a:srcRect l="1573" r="-567" b="960"/>
                    <a:stretch/>
                  </pic:blipFill>
                  <pic:spPr bwMode="auto">
                    <a:xfrm>
                      <a:off x="0" y="0"/>
                      <a:ext cx="5059644" cy="3583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8ABC5D" w14:textId="24EC8D46" w:rsidR="001E1B16" w:rsidRPr="00455BAD" w:rsidRDefault="00E04A92"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w:t>
      </w:r>
      <w:r w:rsidRPr="00455BAD">
        <w:rPr>
          <w:i/>
          <w:iCs/>
          <w:sz w:val="20"/>
        </w:rPr>
        <w:fldChar w:fldCharType="end"/>
      </w:r>
      <w:r w:rsidRPr="00455BAD">
        <w:rPr>
          <w:i/>
          <w:iCs/>
          <w:sz w:val="20"/>
        </w:rPr>
        <w:t>.</w:t>
      </w:r>
      <w:r w:rsidR="001E1B16" w:rsidRPr="00455BAD">
        <w:rPr>
          <w:i/>
          <w:sz w:val="20"/>
        </w:rPr>
        <w:t xml:space="preserve"> </w:t>
      </w:r>
      <w:r w:rsidR="001E1B16" w:rsidRPr="00455BAD">
        <w:rPr>
          <w:i/>
          <w:iCs/>
          <w:sz w:val="20"/>
          <w:lang w:val="vi-VN"/>
        </w:rPr>
        <w:t>Các thành phần kiến trúc Microservices</w:t>
      </w:r>
    </w:p>
    <w:p w14:paraId="1E68EBD1" w14:textId="77777777" w:rsidR="001E1B16" w:rsidRPr="00455BAD" w:rsidRDefault="001E1B16" w:rsidP="0062357A">
      <w:pPr>
        <w:pStyle w:val="ListParagraph"/>
        <w:widowControl/>
        <w:tabs>
          <w:tab w:val="left" w:pos="284"/>
        </w:tabs>
        <w:spacing w:line="360" w:lineRule="auto"/>
        <w:ind w:left="0" w:firstLine="567"/>
        <w:jc w:val="both"/>
      </w:pPr>
      <w:r w:rsidRPr="00455BAD">
        <w:t>Microservice được xây dựng dựa trên khái niệm "bounded context": Mỗi service mô hình hoá một domain hoặc một workflow. Nghĩa là mỗi Service chứa mọi thứ cần thiết để hoạt động trong ứng dụng, bao gồm các class, các thành phần con trong nó và Database.</w:t>
      </w:r>
    </w:p>
    <w:p w14:paraId="3A2B74F6" w14:textId="77777777" w:rsidR="001E1B16" w:rsidRPr="00455BAD" w:rsidRDefault="001E1B16" w:rsidP="0075189C">
      <w:pPr>
        <w:pStyle w:val="ListParagraph"/>
        <w:widowControl/>
        <w:tabs>
          <w:tab w:val="left" w:pos="284"/>
        </w:tabs>
        <w:spacing w:line="360" w:lineRule="auto"/>
        <w:ind w:left="0" w:firstLine="567"/>
        <w:jc w:val="both"/>
      </w:pPr>
      <w:r w:rsidRPr="00455BAD">
        <w:t>Tính tái sử dụng và ghép nối:</w:t>
      </w:r>
    </w:p>
    <w:p w14:paraId="34F9B4DE" w14:textId="77777777" w:rsidR="005C5571" w:rsidRPr="00455BAD" w:rsidRDefault="001E1B16" w:rsidP="00A9763E">
      <w:pPr>
        <w:pStyle w:val="ListParagraph"/>
        <w:numPr>
          <w:ilvl w:val="1"/>
          <w:numId w:val="6"/>
        </w:numPr>
        <w:spacing w:line="360" w:lineRule="auto"/>
        <w:ind w:left="567" w:hanging="283"/>
      </w:pPr>
      <w:r w:rsidRPr="00455BAD">
        <w:t>Khi kiến trúc sư thiết kế một hệ thống ủng hộ việc sử dụng lại, họ cũng ủng hộ việc ghép nối để đạt được việc tái sử dụng đó, hoặc bằng kế thừa hoặc tổ hợp.</w:t>
      </w:r>
    </w:p>
    <w:p w14:paraId="29A8D695" w14:textId="215AD713" w:rsidR="001E1B16" w:rsidRPr="00455BAD" w:rsidRDefault="001E1B16" w:rsidP="00A9763E">
      <w:pPr>
        <w:pStyle w:val="ListParagraph"/>
        <w:numPr>
          <w:ilvl w:val="1"/>
          <w:numId w:val="6"/>
        </w:numPr>
        <w:spacing w:line="360" w:lineRule="auto"/>
        <w:ind w:left="567" w:hanging="283"/>
      </w:pPr>
      <w:r w:rsidRPr="00455BAD">
        <w:t>Tuy nhiên, nếu mục tiêu của kiến trúc sư yêu cầu mức độ tách rời cao thì họ thiên về sao chép hơn là tái sử dụng. Mục tiêu chính của Microservice là khả năng tách rời cao, mô hình hóa vật lý khái niệm logic về bối cảnh bị giới hạn.</w:t>
      </w:r>
    </w:p>
    <w:p w14:paraId="4D3CE66C" w14:textId="77777777" w:rsidR="001E1B16" w:rsidRPr="00455BAD" w:rsidRDefault="001E1B16" w:rsidP="008E1A2A">
      <w:pPr>
        <w:pStyle w:val="ListParagraph"/>
        <w:widowControl/>
        <w:tabs>
          <w:tab w:val="left" w:pos="284"/>
        </w:tabs>
        <w:spacing w:line="360" w:lineRule="auto"/>
        <w:ind w:left="0" w:firstLine="567"/>
        <w:jc w:val="both"/>
      </w:pPr>
      <w:r w:rsidRPr="00455BAD">
        <w:t>Do tính chất đơn mục đích nên quy mô dịch vụ trong Microservice nhỏ hơn so với các kiến trúc phân tán khác. Các thành phần của kiến trúc Microservice cơ bản bao gồm:</w:t>
      </w:r>
    </w:p>
    <w:p w14:paraId="3460A456" w14:textId="07D7A44C" w:rsidR="001E1B16" w:rsidRPr="00455BAD" w:rsidRDefault="001E1B16" w:rsidP="00A9763E">
      <w:pPr>
        <w:pStyle w:val="ListParagraph"/>
        <w:numPr>
          <w:ilvl w:val="0"/>
          <w:numId w:val="48"/>
        </w:numPr>
        <w:spacing w:line="360" w:lineRule="auto"/>
        <w:ind w:left="567" w:hanging="283"/>
      </w:pPr>
      <w:r w:rsidRPr="00455BAD">
        <w:t>Service: chứa logic nghiệp vụ của microservice, chỉ có service mới được truy cập vào database</w:t>
      </w:r>
    </w:p>
    <w:p w14:paraId="7A8D4EAE" w14:textId="41391EA9" w:rsidR="001E1B16" w:rsidRPr="00455BAD" w:rsidRDefault="001E1B16" w:rsidP="00A9763E">
      <w:pPr>
        <w:pStyle w:val="ListParagraph"/>
        <w:numPr>
          <w:ilvl w:val="0"/>
          <w:numId w:val="48"/>
        </w:numPr>
        <w:spacing w:line="360" w:lineRule="auto"/>
        <w:ind w:left="567" w:hanging="283"/>
      </w:pPr>
      <w:r w:rsidRPr="00455BAD">
        <w:t>Database: một tập hợp các bảng chứa dữ liệu phục vụ cho logic nghiệp vụ của microservice.</w:t>
      </w:r>
    </w:p>
    <w:p w14:paraId="1A106871" w14:textId="660831D0" w:rsidR="001E1B16" w:rsidRPr="00455BAD" w:rsidRDefault="001E1B16" w:rsidP="00A9763E">
      <w:pPr>
        <w:pStyle w:val="ListParagraph"/>
        <w:numPr>
          <w:ilvl w:val="0"/>
          <w:numId w:val="48"/>
        </w:numPr>
        <w:spacing w:line="360" w:lineRule="auto"/>
        <w:ind w:left="567" w:hanging="283"/>
      </w:pPr>
      <w:r w:rsidRPr="00455BAD">
        <w:t>API gateway: cung cấp một điểm truy cập thống nhất cho các Microservice, giúp quản lý, điều phối và bảo mật giao tiếp giữa các service với nhau trong kiến trúc Microservices, đồng thời cung cấp một nền tảng để triển khai các chính sách quản lý API và tối ưu giao tiếp. Để tìm hiểu sâu hơn chúng ta sẽ tìm hiểu cấu trúc hoạt động của kiến trúc.</w:t>
      </w:r>
    </w:p>
    <w:p w14:paraId="73AFA6AA" w14:textId="77777777" w:rsidR="003C6968" w:rsidRDefault="001E1B16" w:rsidP="00A9763E">
      <w:pPr>
        <w:pStyle w:val="ListParagraph"/>
        <w:numPr>
          <w:ilvl w:val="0"/>
          <w:numId w:val="48"/>
        </w:numPr>
        <w:spacing w:line="360" w:lineRule="auto"/>
        <w:ind w:left="567" w:hanging="283"/>
      </w:pPr>
      <w:r w:rsidRPr="00455BAD">
        <w:lastRenderedPageBreak/>
        <w:t>Lớp API: Hầu hết các hình ảnh về vi dịch vụ đều bao gồm một lớp API nằm giữa những người sử dụng hệ thống (giao diện người dùng hoặc lệnh gọi từ các hệ thống khác), nhưng đây là tùy chọn. Điều này phổ biến vì nó cung cấp một vị trí tốt trong kiến trúc để thực hiện các nhiệm vụ hữu ích thông qua gián tiếp dưới dạng proxy hoặc liên kết với các cơ sở hoạt động, chẳng hạn như dịch vụ đặt tên. Mặc dù lớp API có thể được sử dụng cho nhiều mục đích khác nhau nhưng không nên sử dụng nó làm công cụ hòa giải hoặc điều phối nếu kiến trúc sư muốn giữ đúng triết lý cơ bản của kiến trúc này: tất cả logic thú vị trong kiến trúc này sẽ diễn ra bên trong một bối cảnh bị giới hạn và việc đặt sự phối hợp hoặc logic khác vào một bộ hòa giải sẽ vi phạm quy tắc đó.</w:t>
      </w:r>
    </w:p>
    <w:p w14:paraId="0912F244" w14:textId="28021A17" w:rsidR="001E1B16" w:rsidRPr="00455BAD" w:rsidRDefault="001E1B16" w:rsidP="00A9763E">
      <w:pPr>
        <w:pStyle w:val="ListParagraph"/>
        <w:numPr>
          <w:ilvl w:val="0"/>
          <w:numId w:val="48"/>
        </w:numPr>
        <w:spacing w:line="360" w:lineRule="auto"/>
        <w:ind w:left="567" w:hanging="283"/>
      </w:pPr>
      <w:r w:rsidRPr="00455BAD">
        <w:t>Tái sử dụng hoạt động (Operational Reuse)</w:t>
      </w:r>
    </w:p>
    <w:p w14:paraId="739FAE5F" w14:textId="77777777" w:rsidR="003E4D0D" w:rsidRPr="00455BAD" w:rsidRDefault="003E4D0D" w:rsidP="00586875">
      <w:pPr>
        <w:keepNext/>
        <w:spacing w:line="360" w:lineRule="auto"/>
        <w:jc w:val="center"/>
      </w:pPr>
      <w:r w:rsidRPr="00455BAD">
        <w:rPr>
          <w:noProof/>
        </w:rPr>
        <w:drawing>
          <wp:inline distT="0" distB="0" distL="0" distR="0" wp14:anchorId="68FDBAA5" wp14:editId="33DA1D9D">
            <wp:extent cx="3124200" cy="1924050"/>
            <wp:effectExtent l="0" t="0" r="0" b="0"/>
            <wp:docPr id="270746480" name="Picture 1" descr="A diagram of a servic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ervice pla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4200" cy="1924050"/>
                    </a:xfrm>
                    <a:prstGeom prst="rect">
                      <a:avLst/>
                    </a:prstGeom>
                    <a:noFill/>
                    <a:ln>
                      <a:noFill/>
                    </a:ln>
                  </pic:spPr>
                </pic:pic>
              </a:graphicData>
            </a:graphic>
          </wp:inline>
        </w:drawing>
      </w:r>
    </w:p>
    <w:p w14:paraId="16B5B298" w14:textId="1C921BCF" w:rsidR="003E4D0D" w:rsidRPr="00455BAD" w:rsidRDefault="005E0B50"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3</w:t>
      </w:r>
      <w:r w:rsidRPr="00455BAD">
        <w:rPr>
          <w:i/>
          <w:iCs/>
          <w:sz w:val="20"/>
        </w:rPr>
        <w:fldChar w:fldCharType="end"/>
      </w:r>
      <w:r w:rsidRPr="00455BAD">
        <w:rPr>
          <w:i/>
          <w:iCs/>
          <w:sz w:val="20"/>
        </w:rPr>
        <w:t>.</w:t>
      </w:r>
      <w:r w:rsidR="003E4D0D" w:rsidRPr="00455BAD">
        <w:rPr>
          <w:i/>
          <w:sz w:val="20"/>
        </w:rPr>
        <w:t xml:space="preserve"> Mẫu sidecar trong microservice</w:t>
      </w:r>
    </w:p>
    <w:p w14:paraId="6BEA1933" w14:textId="77777777" w:rsidR="00BC2B42" w:rsidRPr="00455BAD" w:rsidRDefault="00BC2B42" w:rsidP="00002703">
      <w:pPr>
        <w:spacing w:line="360" w:lineRule="auto"/>
        <w:ind w:firstLine="567"/>
      </w:pPr>
      <w:r w:rsidRPr="00455BAD">
        <w:t>Trong kiến trúc microservices, việc xử lý các vấn đề vận hành như giám sát và ghi nhật ký đòi hỏi một cách tiếp cận khéo léo. Một giải pháp phổ biến là sử dụng mẫu một bên(sidecar). Mẫu Sidecar là một mẫu thiết kế tập trung vào việc mở rộng chức năng của dịch vụ chính bằng cách gắn một thùng chứa phụ,được gọi là "sidecar" cho nó. Trong đó các vấn đề vận hành chung được xử lý bởi một thành phần bên riêng, có thể được sở hữu bởi các nhóm cá nhân hoặc một nhóm cơ sở hạ tầng chia sẻ. Khi đến lúc nâng cấp, các nhóm chỉ cần cập nhật thành phần bên chung, và tất cả các dịch vụ microservices sẽ nhận được các cải tiến mới. Việc xây dựng một mạng dịch vụ cho phép kiểm soát thống nhất trên toàn bộ kiến trúc cho các vấn đề như ghi nhật ký và giám sát. Khám phá dịch vụ được sử dụng để tăng tính linh hoạt vào các kiến trúc microservices bằng cách cho phép triển khai các phiên bản mới của các dịch vụ và xử lý vấn đề quy mô hoặc linh hoạt.</w:t>
      </w:r>
    </w:p>
    <w:p w14:paraId="0ED59DDC" w14:textId="3BD2DA5E" w:rsidR="00BC2B42" w:rsidRPr="00455BAD" w:rsidRDefault="00BC2B42" w:rsidP="008C3F10">
      <w:pPr>
        <w:spacing w:line="360" w:lineRule="auto"/>
        <w:ind w:firstLine="567"/>
      </w:pPr>
      <w:r w:rsidRPr="00455BAD">
        <w:t>Giao diện người dùng (Frontends): Microservices đề cao việc tách biệt các thành phần, bao gồm cả giao diện người dùng và backend. Ban đầu, microservices đề xuất giao diện người dùng là một phần của ngữ cảnh giới hạn, nhưng trong thực tế, các ràng buộc bên ngoài và yêu cầu phân vùng từ các ứng dụng web khiến việc này khó khăn. Do đó, có hai phong cách giao diện người dùng phổ biến cho microservices:</w:t>
      </w:r>
    </w:p>
    <w:p w14:paraId="557129C2" w14:textId="7879ECF1" w:rsidR="00BC2B42" w:rsidRPr="00455BAD" w:rsidRDefault="00BC2B42" w:rsidP="00A9763E">
      <w:pPr>
        <w:pStyle w:val="ListParagraph"/>
        <w:widowControl/>
        <w:numPr>
          <w:ilvl w:val="0"/>
          <w:numId w:val="7"/>
        </w:numPr>
        <w:spacing w:after="160" w:line="360" w:lineRule="auto"/>
        <w:ind w:left="567" w:hanging="283"/>
      </w:pPr>
      <w:r w:rsidRPr="00455BAD">
        <w:t>Giao diện người dùng nguyên khối: Giao diện người dùng duy nhất gọi qua lớp API để thỏa mãn các yêu cầu của người dùng. Điều này phổ biến trong các ứng dụng web hiện đại sử dụng các framework JavaScript để xây dựng giao diện người dùng duy nhất.</w:t>
      </w:r>
    </w:p>
    <w:p w14:paraId="75201A17" w14:textId="77777777" w:rsidR="00C97238" w:rsidRPr="00455BAD" w:rsidRDefault="008B2A59" w:rsidP="00586875">
      <w:pPr>
        <w:keepNext/>
        <w:spacing w:line="360" w:lineRule="auto"/>
        <w:ind w:left="360"/>
        <w:jc w:val="center"/>
      </w:pPr>
      <w:r w:rsidRPr="00455BAD">
        <w:rPr>
          <w:noProof/>
        </w:rPr>
        <w:lastRenderedPageBreak/>
        <w:drawing>
          <wp:inline distT="0" distB="0" distL="0" distR="0" wp14:anchorId="704043EC" wp14:editId="0D1D1609">
            <wp:extent cx="4606290" cy="2837815"/>
            <wp:effectExtent l="0" t="0" r="3810" b="635"/>
            <wp:docPr id="827134642" name="Picture 4"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290" cy="2837815"/>
                    </a:xfrm>
                    <a:prstGeom prst="rect">
                      <a:avLst/>
                    </a:prstGeom>
                    <a:noFill/>
                    <a:ln>
                      <a:noFill/>
                    </a:ln>
                  </pic:spPr>
                </pic:pic>
              </a:graphicData>
            </a:graphic>
          </wp:inline>
        </w:drawing>
      </w:r>
    </w:p>
    <w:p w14:paraId="45891169" w14:textId="6F6D8B99" w:rsidR="00CF01B7" w:rsidRPr="00455BAD" w:rsidRDefault="00C97238"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4</w:t>
      </w:r>
      <w:r w:rsidRPr="00455BAD">
        <w:rPr>
          <w:i/>
          <w:sz w:val="20"/>
        </w:rPr>
        <w:fldChar w:fldCharType="end"/>
      </w:r>
      <w:r w:rsidRPr="00455BAD">
        <w:rPr>
          <w:i/>
          <w:sz w:val="20"/>
        </w:rPr>
        <w:t xml:space="preserve">. </w:t>
      </w:r>
      <w:r w:rsidR="008B2A59" w:rsidRPr="00455BAD">
        <w:rPr>
          <w:i/>
          <w:sz w:val="20"/>
        </w:rPr>
        <w:t xml:space="preserve"> Kiến trúc microservice với giao diện người dùng nguyên khối</w:t>
      </w:r>
    </w:p>
    <w:p w14:paraId="45B60DAD" w14:textId="77777777" w:rsidR="00CF01B7" w:rsidRPr="00455BAD" w:rsidRDefault="00CF01B7" w:rsidP="00A9763E">
      <w:pPr>
        <w:pStyle w:val="ListParagraph"/>
        <w:widowControl/>
        <w:numPr>
          <w:ilvl w:val="0"/>
          <w:numId w:val="7"/>
        </w:numPr>
        <w:spacing w:before="120" w:line="360" w:lineRule="auto"/>
        <w:ind w:left="567" w:hanging="283"/>
        <w:jc w:val="both"/>
      </w:pPr>
      <w:r w:rsidRPr="00455BAD">
        <w:t>Microfrontends (user interfaces uses microfrontends): Sử dụng các thành phần tại cấp độ giao diện người dùng để tạo ra một mức độ tách biệt và đồng bộ giống như các dịch vụ backend. Mỗi dịch vụ phát ra giao diện người dùng của riêng mình, mà frontend sẽ phối hợp với các thành phần giao diện người dùng khác được phát ra. Điều này giúp cô lập ranh giới dịch vụ từ giao diện người dùng đến backend, thống nhất toàn bộ miền trong một nhóm duy nhất. Các nhà phát triển có thể triển khai mẫu microfrontend bằng cách sử dụng các framework web dựa trên thành phần như React hoặc sử dụng các framework mã nguồn mở hỗ trợ mẫu này.</w:t>
      </w:r>
    </w:p>
    <w:p w14:paraId="11C44B73" w14:textId="77777777" w:rsidR="00670131" w:rsidRPr="00455BAD" w:rsidRDefault="00CF01B7" w:rsidP="00586875">
      <w:pPr>
        <w:pStyle w:val="ListParagraph"/>
        <w:keepNext/>
        <w:spacing w:line="360" w:lineRule="auto"/>
        <w:jc w:val="center"/>
      </w:pPr>
      <w:r w:rsidRPr="00455BAD">
        <w:rPr>
          <w:noProof/>
        </w:rPr>
        <w:drawing>
          <wp:inline distT="0" distB="0" distL="0" distR="0" wp14:anchorId="33830DD2" wp14:editId="414B2FE1">
            <wp:extent cx="4641215" cy="3002280"/>
            <wp:effectExtent l="0" t="0" r="6985" b="7620"/>
            <wp:docPr id="2057510135" name="Picture 5"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componen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215" cy="3002280"/>
                    </a:xfrm>
                    <a:prstGeom prst="rect">
                      <a:avLst/>
                    </a:prstGeom>
                    <a:noFill/>
                    <a:ln>
                      <a:noFill/>
                    </a:ln>
                  </pic:spPr>
                </pic:pic>
              </a:graphicData>
            </a:graphic>
          </wp:inline>
        </w:drawing>
      </w:r>
    </w:p>
    <w:p w14:paraId="2B45B613" w14:textId="067282E0" w:rsidR="00CF01B7" w:rsidRPr="00455BAD" w:rsidRDefault="00670131" w:rsidP="00586875">
      <w:pPr>
        <w:pStyle w:val="Caption"/>
        <w:spacing w:line="360" w:lineRule="auto"/>
        <w:rPr>
          <w:i/>
        </w:rPr>
      </w:pPr>
      <w:r w:rsidRPr="00455BAD">
        <w:rPr>
          <w:i/>
          <w:iCs/>
        </w:rPr>
        <w:t xml:space="preserve">Hinh </w:t>
      </w:r>
      <w:r w:rsidRPr="00455BAD">
        <w:rPr>
          <w:i/>
          <w:iCs/>
        </w:rPr>
        <w:fldChar w:fldCharType="begin"/>
      </w:r>
      <w:r w:rsidRPr="00455BAD">
        <w:rPr>
          <w:i/>
          <w:iCs/>
        </w:rPr>
        <w:instrText xml:space="preserve"> SEQ Hinh \* ARABIC </w:instrText>
      </w:r>
      <w:r w:rsidRPr="00455BAD">
        <w:rPr>
          <w:i/>
          <w:iCs/>
        </w:rPr>
        <w:fldChar w:fldCharType="separate"/>
      </w:r>
      <w:r w:rsidR="00DE44E6">
        <w:rPr>
          <w:i/>
          <w:iCs/>
          <w:noProof/>
        </w:rPr>
        <w:t>5</w:t>
      </w:r>
      <w:r w:rsidRPr="00455BAD">
        <w:rPr>
          <w:i/>
          <w:iCs/>
        </w:rPr>
        <w:fldChar w:fldCharType="end"/>
      </w:r>
      <w:r w:rsidRPr="00455BAD">
        <w:rPr>
          <w:i/>
          <w:iCs/>
        </w:rPr>
        <w:t>.</w:t>
      </w:r>
      <w:r w:rsidR="00CF01B7" w:rsidRPr="00455BAD">
        <w:rPr>
          <w:i/>
          <w:iCs/>
        </w:rPr>
        <w:t xml:space="preserve"> Mẫu microfrontend trong microservice</w:t>
      </w:r>
    </w:p>
    <w:p w14:paraId="2317B30C" w14:textId="77777777" w:rsidR="00B641C2" w:rsidRPr="00455BAD" w:rsidRDefault="00B641C2" w:rsidP="00586875">
      <w:pPr>
        <w:widowControl/>
        <w:spacing w:line="360" w:lineRule="auto"/>
      </w:pPr>
      <w:r w:rsidRPr="00455BAD">
        <w:br w:type="page"/>
      </w:r>
    </w:p>
    <w:p w14:paraId="4EF9C1AD" w14:textId="63392A46" w:rsidR="0074285A" w:rsidRPr="00455BAD" w:rsidRDefault="0074285A" w:rsidP="00586875">
      <w:pPr>
        <w:spacing w:line="360" w:lineRule="auto"/>
      </w:pPr>
      <w:r w:rsidRPr="00455BAD">
        <w:lastRenderedPageBreak/>
        <w:t>+ Giao tiếp (Communication): Trong kiến trúc microservices, các kiến trúc sư và nhà phát triển đối mặt với việc xác định độ phân cấp phù hợp, ảnh hưởng đến cả việc cô lập dữ liệu và giao tiếp. Quyết định về kiểu giao tiếp đồng bộ hoặc không đồng bộ đóng vai trò quan trọng trong việc giữ cho các dịch vụ được tách biệt nhưng vẫn được phối hợp một cách có ích. Cơ bản, các kiến trúc sư phải quyết định về việc giao tiếp đồng bộ hoặc không đồng bộ. Giao tiếp đồng bộ đòi hỏi người gọi phải chờ đợi một phản hồi từ người được gọi. Trong khi đó, giao tiếp không đồng bộ thường sử dụng sự kiện và tin nhắn, sử dụng kiến trúc dựa trên sự kiện. Trong việc tương tác giữa các dịch vụ, choreography và orchestration là hai mô hình phổ biến.</w:t>
      </w:r>
    </w:p>
    <w:p w14:paraId="5E87FC30" w14:textId="77777777" w:rsidR="0074285A" w:rsidRPr="00455BAD" w:rsidRDefault="0074285A" w:rsidP="00A9763E">
      <w:pPr>
        <w:pStyle w:val="ListParagraph"/>
        <w:widowControl/>
        <w:numPr>
          <w:ilvl w:val="0"/>
          <w:numId w:val="7"/>
        </w:numPr>
        <w:spacing w:after="160" w:line="360" w:lineRule="auto"/>
        <w:ind w:left="567" w:hanging="283"/>
      </w:pPr>
      <w:r w:rsidRPr="00455BAD">
        <w:t>Choreography không có trung tâm điều phối trung ương, mỗi dịch vụ gọi các dịch vụ khác khi cần thiết.</w:t>
      </w:r>
    </w:p>
    <w:p w14:paraId="21E29E52" w14:textId="64F565C3" w:rsidR="0074285A" w:rsidRPr="00455BAD" w:rsidRDefault="0074285A" w:rsidP="00586875">
      <w:pPr>
        <w:pStyle w:val="ListParagraph"/>
        <w:spacing w:line="360" w:lineRule="auto"/>
        <w:jc w:val="center"/>
      </w:pPr>
      <w:r w:rsidRPr="00455BAD">
        <w:rPr>
          <w:noProof/>
        </w:rPr>
        <w:drawing>
          <wp:inline distT="0" distB="0" distL="0" distR="0" wp14:anchorId="3E61F4D1" wp14:editId="18E08FDB">
            <wp:extent cx="4606290" cy="2777490"/>
            <wp:effectExtent l="0" t="0" r="3810" b="3810"/>
            <wp:docPr id="172063145"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6290" cy="2777490"/>
                    </a:xfrm>
                    <a:prstGeom prst="rect">
                      <a:avLst/>
                    </a:prstGeom>
                    <a:noFill/>
                    <a:ln>
                      <a:noFill/>
                    </a:ln>
                  </pic:spPr>
                </pic:pic>
              </a:graphicData>
            </a:graphic>
          </wp:inline>
        </w:drawing>
      </w:r>
      <w:r w:rsidRPr="00455BAD">
        <w:br/>
      </w:r>
      <w:r w:rsidRPr="00455BAD">
        <w:rPr>
          <w:i/>
          <w:iCs/>
        </w:rPr>
        <w:t xml:space="preserve">Hình 6: </w:t>
      </w:r>
      <w:r w:rsidR="00113C56" w:rsidRPr="00455BAD">
        <w:rPr>
          <w:i/>
          <w:iCs/>
        </w:rPr>
        <w:t>Sử dụng</w:t>
      </w:r>
      <w:r w:rsidRPr="00455BAD">
        <w:rPr>
          <w:i/>
          <w:iCs/>
        </w:rPr>
        <w:t xml:space="preserve"> choreography </w:t>
      </w:r>
      <w:r w:rsidR="00113C56" w:rsidRPr="00455BAD">
        <w:rPr>
          <w:i/>
          <w:iCs/>
        </w:rPr>
        <w:t>trong</w:t>
      </w:r>
      <w:r w:rsidRPr="00455BAD">
        <w:rPr>
          <w:i/>
          <w:iCs/>
        </w:rPr>
        <w:t xml:space="preserve"> microservices </w:t>
      </w:r>
      <w:r w:rsidR="00113C56" w:rsidRPr="00455BAD">
        <w:rPr>
          <w:i/>
          <w:iCs/>
        </w:rPr>
        <w:t>để quản lý</w:t>
      </w:r>
      <w:r w:rsidR="002556C4" w:rsidRPr="00455BAD">
        <w:rPr>
          <w:i/>
          <w:iCs/>
        </w:rPr>
        <w:t xml:space="preserve"> điều hướng</w:t>
      </w:r>
    </w:p>
    <w:p w14:paraId="0DE08450" w14:textId="4139F04D" w:rsidR="0074285A" w:rsidRPr="00455BAD" w:rsidRDefault="0074285A" w:rsidP="00A9763E">
      <w:pPr>
        <w:pStyle w:val="ListParagraph"/>
        <w:widowControl/>
        <w:numPr>
          <w:ilvl w:val="0"/>
          <w:numId w:val="7"/>
        </w:numPr>
        <w:spacing w:after="160" w:line="360" w:lineRule="auto"/>
      </w:pPr>
      <w:r w:rsidRPr="00455BAD">
        <w:t xml:space="preserve">Orchestraton tạo ra một trung tâm điều phối để xử lý các quy trình kinh doanh phức tạp. </w:t>
      </w:r>
    </w:p>
    <w:p w14:paraId="23E12AC7" w14:textId="77777777" w:rsidR="0006141A" w:rsidRPr="00455BAD" w:rsidRDefault="00001661" w:rsidP="00586875">
      <w:pPr>
        <w:pStyle w:val="ListParagraph"/>
        <w:keepNext/>
        <w:spacing w:line="360" w:lineRule="auto"/>
        <w:jc w:val="center"/>
      </w:pPr>
      <w:r w:rsidRPr="00455BAD">
        <w:rPr>
          <w:noProof/>
        </w:rPr>
        <w:drawing>
          <wp:inline distT="0" distB="0" distL="0" distR="0" wp14:anchorId="44F9558C" wp14:editId="247C2084">
            <wp:extent cx="3366089" cy="2701636"/>
            <wp:effectExtent l="0" t="0" r="6350" b="3810"/>
            <wp:docPr id="1408650320" name="Picture 7"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ervi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1807" cy="2714251"/>
                    </a:xfrm>
                    <a:prstGeom prst="rect">
                      <a:avLst/>
                    </a:prstGeom>
                    <a:noFill/>
                    <a:ln>
                      <a:noFill/>
                    </a:ln>
                  </pic:spPr>
                </pic:pic>
              </a:graphicData>
            </a:graphic>
          </wp:inline>
        </w:drawing>
      </w:r>
    </w:p>
    <w:p w14:paraId="1032D3C3" w14:textId="53221153" w:rsidR="0006141A" w:rsidRPr="00455BAD" w:rsidRDefault="0006141A"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6</w:t>
      </w:r>
      <w:r w:rsidRPr="00455BAD">
        <w:rPr>
          <w:i/>
          <w:iCs/>
          <w:sz w:val="20"/>
        </w:rPr>
        <w:fldChar w:fldCharType="end"/>
      </w:r>
      <w:r w:rsidR="00D75561" w:rsidRPr="00455BAD">
        <w:rPr>
          <w:i/>
          <w:iCs/>
          <w:sz w:val="20"/>
        </w:rPr>
        <w:t>.</w:t>
      </w:r>
      <w:r w:rsidRPr="00455BAD">
        <w:rPr>
          <w:i/>
          <w:iCs/>
          <w:sz w:val="20"/>
        </w:rPr>
        <w:t xml:space="preserve"> </w:t>
      </w:r>
      <w:r w:rsidR="00D75561" w:rsidRPr="00455BAD">
        <w:rPr>
          <w:i/>
          <w:iCs/>
          <w:sz w:val="20"/>
        </w:rPr>
        <w:t>Sử dụng tính năng phối hợp trong microservice</w:t>
      </w:r>
    </w:p>
    <w:p w14:paraId="2C53C73C" w14:textId="27E9E309" w:rsidR="00001661" w:rsidRPr="00455BAD" w:rsidRDefault="00001661" w:rsidP="00586875">
      <w:pPr>
        <w:pStyle w:val="ListParagraph"/>
        <w:spacing w:line="360" w:lineRule="auto"/>
        <w:jc w:val="center"/>
      </w:pPr>
    </w:p>
    <w:p w14:paraId="250F0770" w14:textId="6916B198" w:rsidR="00001661" w:rsidRPr="00455BAD" w:rsidRDefault="00001661" w:rsidP="00924F7E">
      <w:pPr>
        <w:pStyle w:val="ListParagraph"/>
        <w:spacing w:line="360" w:lineRule="auto"/>
        <w:ind w:left="0" w:firstLine="567"/>
      </w:pPr>
      <w:r w:rsidRPr="00455BAD">
        <w:lastRenderedPageBreak/>
        <w:t>=&gt;</w:t>
      </w:r>
      <w:r w:rsidR="006551EC">
        <w:t xml:space="preserve"> </w:t>
      </w:r>
      <w:r w:rsidR="00924F7E">
        <w:t xml:space="preserve"> </w:t>
      </w:r>
      <w:r w:rsidRPr="00455BAD">
        <w:t>Cả hai mô hình này đều có nhược điểm và lợi ích riêng, và việc lựa chọn phụ thuộc vào yêu cầu cụ thể của dự án và mức độ phức tạp của quy trình kinh doanh. Quan trọng nhất là tìm ra cách biểu diễn sự liên kết giữa các dịch vụ một cách hợp lý, phù hợp với cả mục tiêu kiến trúc và miền.</w:t>
      </w:r>
    </w:p>
    <w:p w14:paraId="4C9D27D5" w14:textId="77777777" w:rsidR="00001661" w:rsidRPr="00455BAD" w:rsidRDefault="00001661" w:rsidP="00586875">
      <w:pPr>
        <w:spacing w:line="360" w:lineRule="auto"/>
      </w:pPr>
      <w:r w:rsidRPr="00455BAD">
        <w:t>+ Giao dịch và Sagas:</w:t>
      </w:r>
    </w:p>
    <w:p w14:paraId="440DEF8B" w14:textId="77777777" w:rsidR="00001661" w:rsidRPr="00455BAD" w:rsidRDefault="00001661" w:rsidP="00A9763E">
      <w:pPr>
        <w:pStyle w:val="ListParagraph"/>
        <w:widowControl/>
        <w:numPr>
          <w:ilvl w:val="0"/>
          <w:numId w:val="7"/>
        </w:numPr>
        <w:spacing w:after="160" w:line="360" w:lineRule="auto"/>
      </w:pPr>
      <w:r w:rsidRPr="00455BAD">
        <w:t xml:space="preserve">Là hai khía cạnh quan trọng trong kiến trúc microservices. Mục tiêu chính của các kiến trúc sư là tách biệt tối đa giữa các dịch vụ, nhưng điều này thường gây khó khăn khi cần phối hợp các giao dịch giữa chúng. Vấn đề nảy sinh khi tính nguyên tử của các giao dịch, một khái niệm dễ áp dụng trong ứng dụng monolithic, trở nên phức tạp hơn trong môi trường phân tán. </w:t>
      </w:r>
    </w:p>
    <w:p w14:paraId="006DC7D5" w14:textId="678B4928" w:rsidR="00001661" w:rsidRPr="00455BAD" w:rsidRDefault="00001661" w:rsidP="00A9763E">
      <w:pPr>
        <w:pStyle w:val="ListParagraph"/>
        <w:widowControl/>
        <w:numPr>
          <w:ilvl w:val="0"/>
          <w:numId w:val="7"/>
        </w:numPr>
        <w:spacing w:after="160" w:line="360" w:lineRule="auto"/>
      </w:pPr>
      <w:r w:rsidRPr="00455BAD">
        <w:t>Việc xây dựng giao dịch vượt qua các ranh giới dịch vụ không chỉ vi phạm nguyên tắc tách rời mà còn tạo ra loại kết nối động tồi tệ nhất, gọi là sự đồng hiện của giá trị. Vì vậy, lời khuyên tốt nhất là “tránh thực hiện giao dịch qua các dịch vụ mà thay vào đó tập trung vào việc điều chỉnh mức độ chi tiết của các thành phần”. Thường, việc xây dựng các giao dịch xuyên ranh giới là một dấu hiệu cho thấy kiến trúc đã quá chi tiết.</w:t>
      </w:r>
    </w:p>
    <w:p w14:paraId="0E97DADF" w14:textId="77777777" w:rsidR="00001661" w:rsidRPr="00455BAD" w:rsidRDefault="00001661" w:rsidP="00A9763E">
      <w:pPr>
        <w:pStyle w:val="ListParagraph"/>
        <w:widowControl/>
        <w:numPr>
          <w:ilvl w:val="0"/>
          <w:numId w:val="7"/>
        </w:numPr>
        <w:spacing w:after="160" w:line="360" w:lineRule="auto"/>
      </w:pPr>
      <w:r w:rsidRPr="00455BAD">
        <w:t>Tuy nhiên, có những trường hợp ngoại lệ khi mà việc phối hợp giao dịch giữa các dịch vụ là cần thiết. Trong những tình huống này, một mẫu phân tán phổ biến được sử dụng là mô hình saga. Trong mô hình này, một dịch vụ trung gian đóng vai trò hòa giải giữa các cuộc gọi dịch vụ và điều phối giao dịch. Người hòa giải phải đảm bảo rằng giao dịch chỉ được coi là thành công nếu tất cả các phần của nó đều thành công. Trong trường hợp xảy ra lỗi, người hòa giải phải phối hợp các dịch vụ để hoàn tác các thay đổi đã thực hiện.</w:t>
      </w:r>
    </w:p>
    <w:p w14:paraId="72B46218" w14:textId="77777777" w:rsidR="00001661" w:rsidRPr="00455BAD" w:rsidRDefault="00001661" w:rsidP="00A9763E">
      <w:pPr>
        <w:pStyle w:val="ListParagraph"/>
        <w:widowControl/>
        <w:numPr>
          <w:ilvl w:val="0"/>
          <w:numId w:val="8"/>
        </w:numPr>
        <w:spacing w:after="160" w:line="360" w:lineRule="auto"/>
        <w:ind w:left="0" w:firstLine="360"/>
      </w:pPr>
      <w:r w:rsidRPr="00455BAD">
        <w:t>Tóm lại, trong kiến trúc microservices, việc thực hiện các giao dịch giữa các dịch vụ là một thách thức. Tuy nhiên, việc sử dụng mô hình saga có thể giúp giải quyết vấn đề này một cách linh hoạt, mặc dù việc sử dụng giao dịch nên được hạn chế và chỉ sử dụng khi thực sự cần thiết.</w:t>
      </w:r>
    </w:p>
    <w:p w14:paraId="04D1CBD8" w14:textId="77777777" w:rsidR="001E1B16" w:rsidRPr="00455BAD" w:rsidRDefault="001E1B16" w:rsidP="00A9763E">
      <w:pPr>
        <w:pStyle w:val="Heading2"/>
        <w:numPr>
          <w:ilvl w:val="0"/>
          <w:numId w:val="11"/>
        </w:numPr>
        <w:spacing w:line="360" w:lineRule="auto"/>
        <w:ind w:left="993" w:hanging="142"/>
        <w:rPr>
          <w:rFonts w:ascii="Times New Roman" w:hAnsi="Times New Roman"/>
        </w:rPr>
      </w:pPr>
      <w:bookmarkStart w:id="10" w:name="_Toc166872089"/>
      <w:bookmarkStart w:id="11" w:name="_Toc167044269"/>
      <w:r w:rsidRPr="00455BAD">
        <w:rPr>
          <w:rFonts w:ascii="Times New Roman" w:hAnsi="Times New Roman"/>
        </w:rPr>
        <w:t>Lý do lựa chọn áp dụng kiến trúc Microservices vào hệ thống</w:t>
      </w:r>
      <w:bookmarkEnd w:id="10"/>
      <w:bookmarkEnd w:id="11"/>
    </w:p>
    <w:p w14:paraId="7F85C960" w14:textId="77777777" w:rsidR="001E1B16" w:rsidRPr="00455BAD" w:rsidRDefault="001E1B16" w:rsidP="00586875">
      <w:pPr>
        <w:spacing w:line="360" w:lineRule="auto"/>
        <w:ind w:firstLine="567"/>
        <w:rPr>
          <w:b/>
          <w:bCs/>
        </w:rPr>
      </w:pPr>
      <w:r w:rsidRPr="00455BAD">
        <w:rPr>
          <w:b/>
          <w:bCs/>
        </w:rPr>
        <w:t>1. Khả năng mở rộng linh hoạt (Scalability)</w:t>
      </w:r>
    </w:p>
    <w:p w14:paraId="4A8B52A6" w14:textId="77777777" w:rsidR="001E1B16" w:rsidRPr="00455BAD" w:rsidRDefault="001E1B16" w:rsidP="00586875">
      <w:pPr>
        <w:spacing w:line="360" w:lineRule="auto"/>
        <w:ind w:firstLine="567"/>
      </w:pPr>
      <w:r w:rsidRPr="00455BAD">
        <w:t>Cho phép mở rộng từng phần của hệ thống một cách độc lập. Nếu một dịch vụ cần xử lý nhiều yêu cầu hơn, chúng ta có thể mở rộng chỉ dịch vụ đó mà không cần mở rộng toàn bộ hệ thống. Ví dụ, nếu có nhiều sinh viên truy cập vào hệ thống để đăng ký học phần trong thời gian cao điểm, chỉ cần mở rộng phần dịch vụ đăng nhập mà không ảnh hưởng đến các phần khác.</w:t>
      </w:r>
    </w:p>
    <w:p w14:paraId="5DEE7E00" w14:textId="77777777" w:rsidR="001E1B16" w:rsidRPr="00455BAD" w:rsidRDefault="001E1B16" w:rsidP="00586875">
      <w:pPr>
        <w:spacing w:line="360" w:lineRule="auto"/>
        <w:ind w:firstLine="567"/>
        <w:rPr>
          <w:b/>
          <w:bCs/>
        </w:rPr>
      </w:pPr>
      <w:r w:rsidRPr="00455BAD">
        <w:rPr>
          <w:b/>
          <w:bCs/>
        </w:rPr>
        <w:t xml:space="preserve"> 2. Tính linh hoạt trong phát triển và triển khai (Flexibility in Development and Deployment)</w:t>
      </w:r>
    </w:p>
    <w:p w14:paraId="21649BB8" w14:textId="77777777" w:rsidR="001E1B16" w:rsidRPr="00455BAD" w:rsidRDefault="001E1B16" w:rsidP="00586875">
      <w:pPr>
        <w:spacing w:line="360" w:lineRule="auto"/>
        <w:ind w:firstLine="567"/>
      </w:pPr>
      <w:r w:rsidRPr="00455BAD">
        <w:t>Mỗi dịch vụ trong hệ thống (đăng ký học phần, quản lý sinh viên, quản lý môn học, thanh toán học phí,...) có thể được phát triển - kiểm thử - triển khai độc lập. Điều này giúp giảm thời gian triển khai các tính năng mới hoặc sửa lỗi. Ứng dụng cụ thể là ta có thể cập nhập riêng lẻ mà không cần dừng lại toàn bộ hệ thống.</w:t>
      </w:r>
    </w:p>
    <w:p w14:paraId="2BB6B3E4" w14:textId="77777777" w:rsidR="001E1B16" w:rsidRPr="00455BAD" w:rsidRDefault="001E1B16" w:rsidP="00586875">
      <w:pPr>
        <w:spacing w:line="360" w:lineRule="auto"/>
        <w:ind w:firstLine="567"/>
        <w:rPr>
          <w:b/>
          <w:bCs/>
        </w:rPr>
      </w:pPr>
      <w:r w:rsidRPr="00455BAD">
        <w:rPr>
          <w:b/>
          <w:bCs/>
        </w:rPr>
        <w:t>3. Khả năng chịu lỗi cao (Fault Isolation)</w:t>
      </w:r>
    </w:p>
    <w:p w14:paraId="1B2007B3" w14:textId="77777777" w:rsidR="001E1B16" w:rsidRPr="00455BAD" w:rsidRDefault="001E1B16" w:rsidP="00586875">
      <w:pPr>
        <w:spacing w:line="360" w:lineRule="auto"/>
        <w:ind w:firstLine="567"/>
      </w:pPr>
      <w:r w:rsidRPr="00455BAD">
        <w:t>Lỗi trong một dịch vụ sẽ không ảnh hưởng đến các dịch vụ khác. Điều này giúp hệ thống vẫn hoạt động bình thường dù có sự cố ở một phần cụ thể.Ví dụ, xuất hiện lỗi trong dịch vụ thanh toán học phí sẽ không ảnh hưởng đến đăng ký học phần hoặc tra cứu thông tin môn học.</w:t>
      </w:r>
    </w:p>
    <w:p w14:paraId="36D417A6" w14:textId="77777777" w:rsidR="001E1B16" w:rsidRPr="00455BAD" w:rsidRDefault="001E1B16" w:rsidP="00586875">
      <w:pPr>
        <w:spacing w:line="360" w:lineRule="auto"/>
        <w:ind w:firstLine="567"/>
        <w:rPr>
          <w:b/>
          <w:bCs/>
        </w:rPr>
      </w:pPr>
      <w:r w:rsidRPr="00455BAD">
        <w:rPr>
          <w:b/>
          <w:bCs/>
        </w:rPr>
        <w:t>4. Tăng cường bảo trì và nâng cấp (Maintainability and Upgradability)</w:t>
      </w:r>
    </w:p>
    <w:p w14:paraId="019C08EF" w14:textId="77777777" w:rsidR="001E1B16" w:rsidRPr="00455BAD" w:rsidRDefault="001E1B16" w:rsidP="00586875">
      <w:pPr>
        <w:spacing w:line="360" w:lineRule="auto"/>
        <w:ind w:firstLine="567"/>
      </w:pPr>
      <w:r w:rsidRPr="00455BAD">
        <w:lastRenderedPageBreak/>
        <w:t>Mỗi dịch vụ có thể được phát triển bằng công nghệ, mô hình kiến trúc phù hợp nhất. Dễ dàng thêm tính năng mới của từng dịch vụ cụ thể. Các dịch vụ nhỏ hơn, tách biệt dễ bảo trì và nâng cấp.</w:t>
      </w:r>
    </w:p>
    <w:p w14:paraId="5A0F7331" w14:textId="77777777" w:rsidR="001E1B16" w:rsidRPr="00455BAD" w:rsidRDefault="001E1B16" w:rsidP="00586875">
      <w:pPr>
        <w:spacing w:line="360" w:lineRule="auto"/>
        <w:ind w:firstLine="567"/>
        <w:rPr>
          <w:b/>
          <w:bCs/>
        </w:rPr>
      </w:pPr>
      <w:r w:rsidRPr="00455BAD">
        <w:rPr>
          <w:b/>
          <w:bCs/>
        </w:rPr>
        <w:t>5. Tái sử dụng dịch vụ (Reusability)</w:t>
      </w:r>
    </w:p>
    <w:p w14:paraId="1DC30BC0" w14:textId="77777777" w:rsidR="001E1B16" w:rsidRPr="00455BAD" w:rsidRDefault="001E1B16" w:rsidP="00586875">
      <w:pPr>
        <w:spacing w:line="360" w:lineRule="auto"/>
        <w:ind w:firstLine="567"/>
      </w:pPr>
      <w:r w:rsidRPr="00455BAD">
        <w:t>Các dịch vụ như xác thực người dùng, quản lý sinh viên, có thể được tái sử dụng trong các ứng dụng khác như hệ thống quản lý điểm, hệ thống thư viện.</w:t>
      </w:r>
    </w:p>
    <w:p w14:paraId="5EA687BC" w14:textId="77777777" w:rsidR="001E1B16" w:rsidRPr="00455BAD" w:rsidRDefault="001E1B16" w:rsidP="00586875">
      <w:pPr>
        <w:spacing w:line="360" w:lineRule="auto"/>
        <w:ind w:firstLine="567"/>
        <w:rPr>
          <w:b/>
          <w:bCs/>
        </w:rPr>
      </w:pPr>
      <w:r w:rsidRPr="00455BAD">
        <w:rPr>
          <w:b/>
          <w:bCs/>
        </w:rPr>
        <w:t>6. Khả năng quan sát và giám sát (Observability and Monitoring)</w:t>
      </w:r>
    </w:p>
    <w:p w14:paraId="35B21FF9" w14:textId="77777777" w:rsidR="001E1B16" w:rsidRPr="00455BAD" w:rsidRDefault="001E1B16" w:rsidP="00586875">
      <w:pPr>
        <w:spacing w:line="360" w:lineRule="auto"/>
        <w:ind w:firstLine="567"/>
      </w:pPr>
      <w:r w:rsidRPr="00455BAD">
        <w:t>Dễ dàng theo dõi hiệu suất và hành vi của từng dịch vụ riêng biệt, giúp phát hiện và khắc phục sự cố nhanh chóng.</w:t>
      </w:r>
    </w:p>
    <w:p w14:paraId="0D8163C9" w14:textId="77777777" w:rsidR="001E1B16" w:rsidRPr="00455BAD" w:rsidRDefault="001E1B16" w:rsidP="00586875">
      <w:pPr>
        <w:spacing w:line="360" w:lineRule="auto"/>
        <w:ind w:firstLine="567"/>
        <w:rPr>
          <w:b/>
          <w:bCs/>
        </w:rPr>
      </w:pPr>
      <w:r w:rsidRPr="00455BAD">
        <w:rPr>
          <w:b/>
          <w:bCs/>
        </w:rPr>
        <w:t>7. Hỗ trợ tích hợp liên tục và triển khai liên tục (CI/CD)</w:t>
      </w:r>
    </w:p>
    <w:p w14:paraId="37DDBEB5" w14:textId="77777777" w:rsidR="001E1B16" w:rsidRPr="00455BAD" w:rsidRDefault="001E1B16" w:rsidP="00586875">
      <w:pPr>
        <w:spacing w:line="360" w:lineRule="auto"/>
        <w:ind w:firstLine="567"/>
      </w:pPr>
      <w:r w:rsidRPr="00455BAD">
        <w:t>Hỗ trợ tốt hơn cho CI/CD, cho phép tự động xây dựng, kiểm thử và triển khai từng dịch vụ một cách nhanh chóng và độc lập.</w:t>
      </w:r>
    </w:p>
    <w:p w14:paraId="50E9F16E" w14:textId="77777777" w:rsidR="001E1B16" w:rsidRPr="00455BAD" w:rsidRDefault="001E1B16" w:rsidP="00586875">
      <w:pPr>
        <w:spacing w:line="360" w:lineRule="auto"/>
        <w:ind w:firstLine="567"/>
        <w:rPr>
          <w:b/>
          <w:bCs/>
        </w:rPr>
      </w:pPr>
      <w:r w:rsidRPr="00455BAD">
        <w:rPr>
          <w:b/>
          <w:bCs/>
        </w:rPr>
        <w:t>8. Phù hợp với DevOps và Agile</w:t>
      </w:r>
    </w:p>
    <w:p w14:paraId="5FAD45E1" w14:textId="62A1D933" w:rsidR="001E1B16" w:rsidRPr="00455BAD" w:rsidRDefault="001E1B16" w:rsidP="00586875">
      <w:pPr>
        <w:spacing w:line="360" w:lineRule="auto"/>
        <w:ind w:firstLine="567"/>
      </w:pPr>
      <w:r w:rsidRPr="00455BAD">
        <w:t>Khuyến khích sự cộng tác chặt chẽ giữa các nhóm phát triển và vận hành, phù hợp với phương pháp Agile, cho phép phản ứng nhanh chóng với thay đổi và cải tiến liên tục.</w:t>
      </w:r>
    </w:p>
    <w:p w14:paraId="155EC340" w14:textId="77777777" w:rsidR="001E1B16" w:rsidRPr="00455BAD" w:rsidRDefault="001E1B16" w:rsidP="00A9763E">
      <w:pPr>
        <w:pStyle w:val="Heading2"/>
        <w:numPr>
          <w:ilvl w:val="0"/>
          <w:numId w:val="11"/>
        </w:numPr>
        <w:spacing w:line="360" w:lineRule="auto"/>
        <w:ind w:left="993" w:hanging="142"/>
        <w:rPr>
          <w:rFonts w:ascii="Times New Roman" w:hAnsi="Times New Roman"/>
        </w:rPr>
      </w:pPr>
      <w:bookmarkStart w:id="12" w:name="_Toc166872090"/>
      <w:bookmarkStart w:id="13" w:name="_Toc167044270"/>
      <w:r w:rsidRPr="00455BAD">
        <w:rPr>
          <w:rFonts w:ascii="Times New Roman" w:hAnsi="Times New Roman"/>
        </w:rPr>
        <w:t>Ưu điểm, nhược điểm của kiến trúc Microservices</w:t>
      </w:r>
      <w:bookmarkEnd w:id="12"/>
      <w:bookmarkEnd w:id="13"/>
    </w:p>
    <w:p w14:paraId="6F75210C" w14:textId="77777777" w:rsidR="001E1B16" w:rsidRPr="00455BAD" w:rsidRDefault="001E1B16" w:rsidP="00A9763E">
      <w:pPr>
        <w:pStyle w:val="ListParagraph"/>
        <w:numPr>
          <w:ilvl w:val="0"/>
          <w:numId w:val="14"/>
        </w:numPr>
        <w:spacing w:line="360" w:lineRule="auto"/>
        <w:ind w:left="851"/>
        <w:rPr>
          <w:b/>
          <w:bCs/>
        </w:rPr>
      </w:pPr>
      <w:r w:rsidRPr="00455BAD">
        <w:rPr>
          <w:b/>
          <w:bCs/>
        </w:rPr>
        <w:t>Ưu điểm:</w:t>
      </w:r>
    </w:p>
    <w:p w14:paraId="7B81CF67" w14:textId="09E64F4A" w:rsidR="001E1B16" w:rsidRPr="00455BAD" w:rsidRDefault="001E1B16" w:rsidP="00A9763E">
      <w:pPr>
        <w:pStyle w:val="ListParagraph"/>
        <w:numPr>
          <w:ilvl w:val="0"/>
          <w:numId w:val="6"/>
        </w:numPr>
        <w:spacing w:line="360" w:lineRule="auto"/>
        <w:jc w:val="both"/>
      </w:pPr>
      <w:r w:rsidRPr="00455BAD">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14:paraId="3DFEA0F9" w14:textId="3A70646D" w:rsidR="001E1B16" w:rsidRPr="00455BAD" w:rsidRDefault="001E1B16" w:rsidP="00A9763E">
      <w:pPr>
        <w:pStyle w:val="ListParagraph"/>
        <w:numPr>
          <w:ilvl w:val="0"/>
          <w:numId w:val="6"/>
        </w:numPr>
        <w:spacing w:line="360" w:lineRule="auto"/>
        <w:jc w:val="both"/>
      </w:pPr>
      <w:r w:rsidRPr="00455BAD">
        <w:t>Dễ dàng thực hiện tự động tích hợp và tự động triển khai (CI-CD) bằng cách sử dụng một số công cụ như Jenkins, Hudson …</w:t>
      </w:r>
    </w:p>
    <w:p w14:paraId="6C72425A" w14:textId="6B6F79E2" w:rsidR="001E1B16" w:rsidRPr="00455BAD" w:rsidRDefault="001E1B16" w:rsidP="00A9763E">
      <w:pPr>
        <w:pStyle w:val="ListParagraph"/>
        <w:numPr>
          <w:ilvl w:val="0"/>
          <w:numId w:val="6"/>
        </w:numPr>
        <w:spacing w:line="360" w:lineRule="auto"/>
        <w:jc w:val="both"/>
      </w:pPr>
      <w:r w:rsidRPr="00455BAD">
        <w:t>Mỗi microservice có kích thước nhỏ, giúp cho các lập trình viên dễ tiếp cận, đọc hiểu source code. Do vậy các thành viên mới tham gia team sẽ hòa nhập và đóng góp cho team nhanh hơn.</w:t>
      </w:r>
    </w:p>
    <w:p w14:paraId="766864FD" w14:textId="47EBB7D6" w:rsidR="001E1B16" w:rsidRPr="00455BAD" w:rsidRDefault="001E1B16" w:rsidP="00A9763E">
      <w:pPr>
        <w:pStyle w:val="ListParagraph"/>
        <w:numPr>
          <w:ilvl w:val="0"/>
          <w:numId w:val="6"/>
        </w:numPr>
        <w:spacing w:line="360" w:lineRule="auto"/>
        <w:jc w:val="both"/>
      </w:pPr>
      <w:r w:rsidRPr="00455BAD">
        <w:t>Dễ dàng mở rộng và tích hợp với các dịch vụ của bên thứ ba.</w:t>
      </w:r>
    </w:p>
    <w:p w14:paraId="1DF72623" w14:textId="3E682398" w:rsidR="001E1B16" w:rsidRPr="00455BAD" w:rsidRDefault="001E1B16" w:rsidP="00A9763E">
      <w:pPr>
        <w:pStyle w:val="ListParagraph"/>
        <w:numPr>
          <w:ilvl w:val="0"/>
          <w:numId w:val="6"/>
        </w:numPr>
        <w:spacing w:line="360" w:lineRule="auto"/>
        <w:jc w:val="both"/>
      </w:pPr>
      <w:r w:rsidRPr="00455BAD">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14:paraId="2D7ED9AB" w14:textId="7070774C" w:rsidR="001E1B16" w:rsidRPr="00455BAD" w:rsidRDefault="001E1B16" w:rsidP="00A9763E">
      <w:pPr>
        <w:pStyle w:val="ListParagraph"/>
        <w:numPr>
          <w:ilvl w:val="0"/>
          <w:numId w:val="6"/>
        </w:numPr>
        <w:spacing w:line="360" w:lineRule="auto"/>
        <w:jc w:val="both"/>
      </w:pPr>
      <w:r w:rsidRPr="00455BAD">
        <w:t>Khi cần thay đổi một thành phần, thì chỉ cần sửa đổi, cập nhật và triển khai lại thành phần đó chứ không cần triển khai lại toàn bộ hệ thống.</w:t>
      </w:r>
    </w:p>
    <w:p w14:paraId="7151432B" w14:textId="77777777" w:rsidR="001E1B16" w:rsidRPr="00455BAD" w:rsidRDefault="001E1B16" w:rsidP="00A9763E">
      <w:pPr>
        <w:pStyle w:val="ListParagraph"/>
        <w:numPr>
          <w:ilvl w:val="0"/>
          <w:numId w:val="14"/>
        </w:numPr>
        <w:spacing w:line="360" w:lineRule="auto"/>
        <w:ind w:left="851"/>
        <w:rPr>
          <w:b/>
          <w:bCs/>
        </w:rPr>
      </w:pPr>
      <w:r w:rsidRPr="00455BAD">
        <w:rPr>
          <w:b/>
          <w:bCs/>
        </w:rPr>
        <w:t>Nhược điểm:</w:t>
      </w:r>
    </w:p>
    <w:p w14:paraId="558AC992" w14:textId="78088991" w:rsidR="001E1B16" w:rsidRPr="00455BAD" w:rsidRDefault="001E1B16" w:rsidP="009754E9">
      <w:pPr>
        <w:pStyle w:val="ListParagraph"/>
        <w:numPr>
          <w:ilvl w:val="0"/>
          <w:numId w:val="6"/>
        </w:numPr>
        <w:spacing w:line="360" w:lineRule="auto"/>
      </w:pPr>
      <w:r w:rsidRPr="00455BAD">
        <w:t>Nhược điểm của kiến trúc microservice đến từ bản chất của hệ thống phân tán.</w:t>
      </w:r>
    </w:p>
    <w:p w14:paraId="4863D71B" w14:textId="18CBD854" w:rsidR="001E1B16" w:rsidRPr="00455BAD" w:rsidRDefault="001E1B16" w:rsidP="009754E9">
      <w:pPr>
        <w:pStyle w:val="ListParagraph"/>
        <w:numPr>
          <w:ilvl w:val="0"/>
          <w:numId w:val="6"/>
        </w:numPr>
        <w:spacing w:line="360" w:lineRule="auto"/>
      </w:pPr>
      <w:r w:rsidRPr="00455BAD">
        <w:t>Việc triển khai hệ thống microservice phức tạp hơn nhiều so với việc triển khai hệ thống nguyên khối.</w:t>
      </w:r>
    </w:p>
    <w:p w14:paraId="39400452" w14:textId="7AE92B80" w:rsidR="001E1B16" w:rsidRPr="00455BAD" w:rsidRDefault="001E1B16" w:rsidP="009754E9">
      <w:pPr>
        <w:pStyle w:val="ListParagraph"/>
        <w:numPr>
          <w:ilvl w:val="0"/>
          <w:numId w:val="6"/>
        </w:numPr>
        <w:spacing w:line="360" w:lineRule="auto"/>
      </w:pPr>
      <w:r w:rsidRPr="00455BAD">
        <w:t xml:space="preserve">Cần tính toán kích cỡ của một microservice. Nếu một microservice quá lớn, bản thân nó trở thành một ứng dụng theo kiến trúc nguyên khối. </w:t>
      </w:r>
    </w:p>
    <w:p w14:paraId="67F28BA3" w14:textId="07102180" w:rsidR="001E1B16" w:rsidRPr="00455BAD" w:rsidRDefault="001E1B16" w:rsidP="009754E9">
      <w:pPr>
        <w:pStyle w:val="ListParagraph"/>
        <w:numPr>
          <w:ilvl w:val="0"/>
          <w:numId w:val="6"/>
        </w:numPr>
        <w:spacing w:line="360" w:lineRule="auto"/>
      </w:pPr>
      <w:r w:rsidRPr="00455BAD">
        <w:t>Nếu một microservice quá nhỏ thì độ phức tạp của hệ thống tăng lên rất nhiều, làm cho hệ thống trở lên khó hiểu, lúc này việc quản lý giám sát và triển khai hệ thống sẽ khó khăn hơn.</w:t>
      </w:r>
    </w:p>
    <w:p w14:paraId="5EE3E1DA" w14:textId="4E56AF6E" w:rsidR="001E1B16" w:rsidRPr="00455BAD" w:rsidRDefault="001E1B16" w:rsidP="009754E9">
      <w:pPr>
        <w:pStyle w:val="ListParagraph"/>
        <w:numPr>
          <w:ilvl w:val="0"/>
          <w:numId w:val="6"/>
        </w:numPr>
        <w:spacing w:line="360" w:lineRule="auto"/>
      </w:pPr>
      <w:r w:rsidRPr="00455BAD">
        <w:t xml:space="preserve">Khi ứng dụng ngày càng lớn lên, số lượng microservice ngày càng nhiều, các lập trình viên thường có xu hướng sử dụng sự hỗ trợ từ các công cụ mã nguồn mở, hoặc của bên thứ 3, việc sử dụng, tích hợp các công </w:t>
      </w:r>
      <w:r w:rsidRPr="00455BAD">
        <w:lastRenderedPageBreak/>
        <w:t>cụ này làm cho hệ thống khó kiểm soát và có thể bị dính các mã độc làm cho hệ thống kém an toàn.</w:t>
      </w:r>
    </w:p>
    <w:p w14:paraId="5A60D94D" w14:textId="77777777" w:rsidR="001E1B16" w:rsidRPr="00455BAD" w:rsidRDefault="001E1B16" w:rsidP="00A9763E">
      <w:pPr>
        <w:pStyle w:val="Heading2"/>
        <w:numPr>
          <w:ilvl w:val="0"/>
          <w:numId w:val="11"/>
        </w:numPr>
        <w:spacing w:line="360" w:lineRule="auto"/>
        <w:ind w:left="1276" w:hanging="142"/>
        <w:rPr>
          <w:rFonts w:ascii="Times New Roman" w:hAnsi="Times New Roman"/>
        </w:rPr>
      </w:pPr>
      <w:bookmarkStart w:id="14" w:name="_Toc166872091"/>
      <w:bookmarkStart w:id="15" w:name="_Toc167044271"/>
      <w:r w:rsidRPr="00455BAD">
        <w:rPr>
          <w:rFonts w:ascii="Times New Roman" w:hAnsi="Times New Roman"/>
        </w:rPr>
        <w:t>Các bước xây dựng kiến trúc Microservices</w:t>
      </w:r>
      <w:bookmarkEnd w:id="14"/>
      <w:bookmarkEnd w:id="15"/>
    </w:p>
    <w:p w14:paraId="507D4519" w14:textId="77777777" w:rsidR="001E1B16" w:rsidRPr="00455BAD" w:rsidRDefault="001E1B16" w:rsidP="00586875">
      <w:pPr>
        <w:spacing w:line="360" w:lineRule="auto"/>
        <w:ind w:left="851"/>
        <w:jc w:val="both"/>
        <w:rPr>
          <w:b/>
          <w:bCs/>
        </w:rPr>
      </w:pPr>
      <w:r w:rsidRPr="00455BAD">
        <w:rPr>
          <w:b/>
          <w:bCs/>
        </w:rPr>
        <w:t>Bước 1:</w:t>
      </w:r>
      <w:r w:rsidRPr="00455BAD">
        <w:t xml:space="preserve"> </w:t>
      </w:r>
      <w:r w:rsidRPr="00455BAD">
        <w:rPr>
          <w:b/>
          <w:bCs/>
        </w:rPr>
        <w:t>Thiết kế microservice</w:t>
      </w:r>
    </w:p>
    <w:p w14:paraId="70D0C006" w14:textId="77777777" w:rsidR="001E1B16" w:rsidRPr="00455BAD" w:rsidRDefault="001E1B16" w:rsidP="00BC1145">
      <w:pPr>
        <w:spacing w:line="360" w:lineRule="auto"/>
        <w:ind w:firstLine="567"/>
        <w:jc w:val="both"/>
      </w:pPr>
      <w:r w:rsidRPr="00455BAD">
        <w:t>Thiết kế microservice: Xác định các chức năng của ứng dụng của bạn có thể được chia thành các dịch vụ độc lập, riêng biệt. Mỗi microservice phải có một trách nhiệm duy nhất và được liên kết lỏng lẻo với các microservice khác. Chọn các framework phù hợp để xây dựng microservice trong Java như Spring Boot, Micronaut hoặc Vert.x. Các khung này cung cấp các công cụ và tính năng để xây dựng các dịch vụ vi mô có khả năng mở rộng và linh hoạt. Xác định API cho từng microservice, bao gồm các tham số đầu vào, phản hồi đầu ra và cơ chế xử lý lỗi. Sử dụng các phương pháp tiếp cận REST ful hoặc theo hướng sự kiện để liên lạc giữa các vi dịch vụ.</w:t>
      </w:r>
    </w:p>
    <w:p w14:paraId="13638E42" w14:textId="77777777" w:rsidR="001E1B16" w:rsidRPr="00455BAD" w:rsidRDefault="001E1B16" w:rsidP="00586875">
      <w:pPr>
        <w:spacing w:line="360" w:lineRule="auto"/>
        <w:ind w:left="851"/>
        <w:jc w:val="both"/>
        <w:rPr>
          <w:b/>
          <w:bCs/>
        </w:rPr>
      </w:pPr>
      <w:r w:rsidRPr="00455BAD">
        <w:rPr>
          <w:b/>
          <w:bCs/>
        </w:rPr>
        <w:t>Bước 2: Thiết lập giao tiếp giữa các microser</w:t>
      </w:r>
    </w:p>
    <w:p w14:paraId="6D5538FD" w14:textId="77777777" w:rsidR="001E1B16" w:rsidRPr="00455BAD" w:rsidRDefault="001E1B16" w:rsidP="00BC1145">
      <w:pPr>
        <w:spacing w:line="360" w:lineRule="auto"/>
        <w:ind w:firstLine="567"/>
        <w:jc w:val="both"/>
      </w:pPr>
      <w:r w:rsidRPr="00455BAD">
        <w:t>Thiết lập giao tiếp giữa các microservice: Quyết định các giao thức và mô hình liên lạc giữa các microservice. Các tùy chọn phổ biến bao gồm HTTP/REST, gRPC và các trình môi giới tin nhắn như Apache Kafka hoặc RabbitMQ. Triển khai các cơ chế giao tiếp bằng cách sử dụng các khung và thư viện đã chọn. Ví dụ: bạn có thể sử dụng Spring Cloud, Micronaut Discovery và/hoặc Eureka để khám phá dịch vụ và Spring Cloud Gateway hoặc Netflix Zuul cho chức năng cổng API. Triển khai các cơ chế xử lý lỗi và khả năng chịu lỗi, chẳng hạn như ngắt mạch, thử lại và dự phòng, để đảm bảo khả năng phục hồi và độ tin cậy trong microservice giao tiếp.</w:t>
      </w:r>
    </w:p>
    <w:p w14:paraId="797838E5" w14:textId="77777777" w:rsidR="001E1B16" w:rsidRPr="00455BAD" w:rsidRDefault="001E1B16" w:rsidP="00586875">
      <w:pPr>
        <w:spacing w:line="360" w:lineRule="auto"/>
        <w:ind w:left="851"/>
        <w:jc w:val="both"/>
        <w:rPr>
          <w:b/>
        </w:rPr>
      </w:pPr>
      <w:r w:rsidRPr="00455BAD">
        <w:rPr>
          <w:b/>
          <w:bCs/>
        </w:rPr>
        <w:t>Bước 3: Xử lý việc lưu trữ dữ liệu</w:t>
      </w:r>
    </w:p>
    <w:p w14:paraId="142B941E" w14:textId="77777777" w:rsidR="001E1B16" w:rsidRPr="00455BAD" w:rsidRDefault="001E1B16" w:rsidP="00501EA8">
      <w:pPr>
        <w:tabs>
          <w:tab w:val="left" w:pos="567"/>
        </w:tabs>
        <w:spacing w:line="360" w:lineRule="auto"/>
        <w:ind w:firstLine="567"/>
        <w:jc w:val="both"/>
      </w:pPr>
      <w:r w:rsidRPr="00455BAD">
        <w:t>Triển khai lưu trữ dữ liệu bằng các công nghệ thích hợp, chẳng hạn như cơ sở dữ liệu quan hệ như MySQL hoặc PostgreSQL, cơ sở dữ liệu NoSQL như MongoDB hoặc Cassandra hoặc kho dữ liệu trong bộ nhớ như Redis hoặc Hazelcast. - Sử dụng các framework và thư viện thích hợp để truy cập dữ liệu, chẳng hạn như JPA hoặc Spring Data, để tương tác với cơ sở dữ liệu từ microservice Java.</w:t>
      </w:r>
    </w:p>
    <w:p w14:paraId="66DDFE2A" w14:textId="77777777" w:rsidR="001E1B16" w:rsidRPr="00455BAD" w:rsidRDefault="001E1B16" w:rsidP="00586875">
      <w:pPr>
        <w:spacing w:line="360" w:lineRule="auto"/>
        <w:ind w:left="851"/>
        <w:jc w:val="both"/>
        <w:rPr>
          <w:b/>
          <w:bCs/>
        </w:rPr>
      </w:pPr>
      <w:r w:rsidRPr="00455BAD">
        <w:rPr>
          <w:b/>
          <w:bCs/>
        </w:rPr>
        <w:t>Bước 4: Quản lý triển khai</w:t>
      </w:r>
    </w:p>
    <w:p w14:paraId="6D6C8518" w14:textId="77777777" w:rsidR="001E1B16" w:rsidRPr="00455BAD" w:rsidRDefault="001E1B16" w:rsidP="00CE387D">
      <w:pPr>
        <w:spacing w:line="360" w:lineRule="auto"/>
        <w:ind w:firstLine="567"/>
        <w:jc w:val="both"/>
      </w:pPr>
      <w:r w:rsidRPr="00455BAD">
        <w:t>Chọn chiến lược triển khai cho vi dịch vụ của bạn, chẳng hạn như đóng gói bằng Docker hoặc ảo hóa bằng máy ảo. Việc container hóa thường được sử dụng trong các kiến trúc microservice do tính linh hoạt và khả năng mở rộng của nó. - Sử dụng các công cụ điều phối vùng chứa như Kubernetes hoặc Docker Swarm để quản lý việc triển khai, mở rộng quy mô và giám sát các vi dịch vụ. Triển khai các cơ chế ghi nhật ký, giám sát và truy tìm để đảm bảo khả năng quan sát và khắc phục sự cố dịch vụ vi mô trong sản xuất.</w:t>
      </w:r>
    </w:p>
    <w:p w14:paraId="773AE2E0" w14:textId="77777777" w:rsidR="001E1B16" w:rsidRPr="00455BAD" w:rsidRDefault="001E1B16" w:rsidP="00586875">
      <w:pPr>
        <w:spacing w:line="360" w:lineRule="auto"/>
        <w:ind w:left="851"/>
        <w:jc w:val="both"/>
        <w:rPr>
          <w:b/>
          <w:bCs/>
        </w:rPr>
      </w:pPr>
      <w:r w:rsidRPr="00455BAD">
        <w:rPr>
          <w:b/>
          <w:bCs/>
        </w:rPr>
        <w:t>Bước 5: Kiểm tra và triển khai microservices</w:t>
      </w:r>
    </w:p>
    <w:p w14:paraId="291EA0A4" w14:textId="77777777" w:rsidR="001E1B16" w:rsidRPr="00455BAD" w:rsidRDefault="001E1B16" w:rsidP="0008723C">
      <w:pPr>
        <w:spacing w:line="360" w:lineRule="auto"/>
        <w:ind w:firstLine="567"/>
        <w:jc w:val="both"/>
      </w:pPr>
      <w:r w:rsidRPr="00455BAD">
        <w:t>Viết bài kiểm tra đơn vị, bài kiểm tra tích hợp và bài kiểm tra đầu cuối cho từng microservice để đảm bảo chức năng của nó và độ tin cậy. Sử dụng các phương pháp tích hợp liên tục và triển khai liên tục (CI/CD) để tự động xây dựng, kiểm tra, và triển khai microservices vào môi trường sản xuất. Giám sát và tối ưu hóa hiệu suất cũng như độ tin cậy của microservice trong sản xuất để đảm bảo hoạt động trơn tru hoạt động.</w:t>
      </w:r>
    </w:p>
    <w:p w14:paraId="7BD7DB5A" w14:textId="3E54F5D4" w:rsidR="00CB39AD" w:rsidRPr="00455BAD" w:rsidRDefault="001E1B16" w:rsidP="00A9763E">
      <w:pPr>
        <w:pStyle w:val="Heading2"/>
        <w:numPr>
          <w:ilvl w:val="0"/>
          <w:numId w:val="11"/>
        </w:numPr>
        <w:spacing w:line="360" w:lineRule="auto"/>
        <w:ind w:left="1276" w:hanging="142"/>
        <w:rPr>
          <w:rFonts w:ascii="Times New Roman" w:hAnsi="Times New Roman"/>
        </w:rPr>
      </w:pPr>
      <w:bookmarkStart w:id="16" w:name="_Toc166872092"/>
      <w:bookmarkStart w:id="17" w:name="_Toc167044272"/>
      <w:r w:rsidRPr="00455BAD">
        <w:rPr>
          <w:rFonts w:ascii="Times New Roman" w:hAnsi="Times New Roman"/>
        </w:rPr>
        <w:t>Đánh giá đặc điểm kiến trúc Microservices</w:t>
      </w:r>
      <w:bookmarkEnd w:id="16"/>
      <w:bookmarkEnd w:id="17"/>
    </w:p>
    <w:p w14:paraId="732E05A1" w14:textId="77777777" w:rsidR="00E53FEF" w:rsidRPr="00455BAD" w:rsidRDefault="00E53FEF" w:rsidP="0008723C">
      <w:pPr>
        <w:spacing w:line="360" w:lineRule="auto"/>
        <w:ind w:firstLine="567"/>
        <w:jc w:val="both"/>
      </w:pPr>
      <w:r w:rsidRPr="00455BAD">
        <w:t xml:space="preserve">Mặc dù microservice rất phổ biến và mạnh mẽ nhưng có lẽ đây cũng là kiến trúc khó triển khai nhất.  </w:t>
      </w:r>
    </w:p>
    <w:p w14:paraId="479ADC90" w14:textId="77777777" w:rsidR="00E53FEF" w:rsidRPr="00455BAD" w:rsidRDefault="00E53FEF" w:rsidP="0008723C">
      <w:pPr>
        <w:spacing w:line="360" w:lineRule="auto"/>
        <w:ind w:firstLine="567"/>
        <w:jc w:val="both"/>
      </w:pPr>
      <w:r w:rsidRPr="00455BAD">
        <w:t>Kiến trúc này được đánh giá cao nhất ở khả năng mở rộng, khả năng chịu lỗi và tính linh hoạt. Tuy nhiên, kiến trúc này được đánh giá là chi phí cao, việc áp dụng phức tạp và gặp nhiều vấn đề liên quan đến hiệu suất.</w:t>
      </w:r>
    </w:p>
    <w:p w14:paraId="4CFAA2AE" w14:textId="1B0C4985" w:rsidR="00E53FEF" w:rsidRPr="00455BAD" w:rsidRDefault="00E53FEF" w:rsidP="0008723C">
      <w:pPr>
        <w:spacing w:line="360" w:lineRule="auto"/>
        <w:ind w:firstLine="567"/>
        <w:jc w:val="both"/>
      </w:pPr>
      <w:r w:rsidRPr="00455BAD">
        <w:lastRenderedPageBreak/>
        <w:t>Kiến trúc microservices mang lại nhiều tính năng cực đoan trên thang điểm đánh giá, từ mức độ hỗ trợ cho các thực hành kỹ thuật hiện đại đến khả năng chịu lỗi và tin cậy. Mặc dù gặp phải những vấn đề về hiệu suất và tính khả dụng khi có quá nhiều giao tiếp giữa các dịch vụ, nhưng với sự độc lập và mục đích đơn giản của các dịch vụ, kiến trúc này thường dẫn đến khả năng chịu lỗi cao. Với triết lý tập trung vào miền và tính tách rời cực đoan, microservices tạo ra nhiều thách thức nhưng cũng mang lại nhiều lợi ích lớn nếu được triển khai đúng cách.</w:t>
      </w:r>
    </w:p>
    <w:p w14:paraId="28CD7B36" w14:textId="7B724115" w:rsidR="00E73A5E" w:rsidRPr="00455BAD" w:rsidRDefault="006C75D2" w:rsidP="00A9763E">
      <w:pPr>
        <w:pStyle w:val="Heading1"/>
        <w:numPr>
          <w:ilvl w:val="0"/>
          <w:numId w:val="9"/>
        </w:numPr>
        <w:spacing w:before="0" w:line="360" w:lineRule="auto"/>
        <w:ind w:left="426" w:hanging="66"/>
        <w:rPr>
          <w:rFonts w:ascii="Times New Roman" w:hAnsi="Times New Roman"/>
        </w:rPr>
      </w:pPr>
      <w:bookmarkStart w:id="18" w:name="_Toc167044273"/>
      <w:r w:rsidRPr="00455BAD">
        <w:rPr>
          <w:rFonts w:ascii="Times New Roman" w:hAnsi="Times New Roman"/>
        </w:rPr>
        <w:t xml:space="preserve">Mục tiêu và </w:t>
      </w:r>
      <w:r w:rsidR="003F4BB4" w:rsidRPr="00455BAD">
        <w:rPr>
          <w:rFonts w:ascii="Times New Roman" w:hAnsi="Times New Roman"/>
        </w:rPr>
        <w:t>ràng buộc</w:t>
      </w:r>
      <w:r w:rsidRPr="00455BAD">
        <w:rPr>
          <w:rFonts w:ascii="Times New Roman" w:hAnsi="Times New Roman"/>
        </w:rPr>
        <w:t xml:space="preserve"> của kiến trúc</w:t>
      </w:r>
      <w:bookmarkEnd w:id="18"/>
    </w:p>
    <w:p w14:paraId="27A1A591" w14:textId="48D530DB" w:rsidR="00E353D8" w:rsidRPr="00455BAD" w:rsidRDefault="004B03EC" w:rsidP="00A9763E">
      <w:pPr>
        <w:pStyle w:val="Heading2"/>
        <w:numPr>
          <w:ilvl w:val="0"/>
          <w:numId w:val="12"/>
        </w:numPr>
        <w:spacing w:before="0" w:after="0" w:line="360" w:lineRule="auto"/>
        <w:ind w:left="709" w:hanging="142"/>
        <w:rPr>
          <w:rFonts w:ascii="Times New Roman" w:hAnsi="Times New Roman"/>
        </w:rPr>
      </w:pPr>
      <w:bookmarkStart w:id="19" w:name="_Toc167044274"/>
      <w:r w:rsidRPr="00455BAD">
        <w:rPr>
          <w:rFonts w:ascii="Times New Roman" w:hAnsi="Times New Roman"/>
        </w:rPr>
        <w:t>Mục tiêu</w:t>
      </w:r>
      <w:bookmarkEnd w:id="19"/>
    </w:p>
    <w:p w14:paraId="63334BFE" w14:textId="0ECDA6FF" w:rsidR="00680EAB" w:rsidRPr="00455BAD" w:rsidRDefault="00163752" w:rsidP="00BD7DC9">
      <w:pPr>
        <w:pStyle w:val="ListParagraph"/>
        <w:numPr>
          <w:ilvl w:val="0"/>
          <w:numId w:val="50"/>
        </w:numPr>
        <w:spacing w:line="360" w:lineRule="auto"/>
        <w:ind w:left="0" w:firstLine="567"/>
      </w:pPr>
      <w:r w:rsidRPr="00BD7DC9">
        <w:rPr>
          <w:b/>
          <w:bCs/>
        </w:rPr>
        <w:t xml:space="preserve">An toàn: </w:t>
      </w:r>
      <w:r w:rsidRPr="00455BAD">
        <w:t>Hệ thống cần phải an toàn</w:t>
      </w:r>
      <w:r w:rsidR="00680EAB" w:rsidRPr="00455BAD">
        <w:t xml:space="preserve"> để bảo đảm quyền riêng tư thông tin cá nhân.</w:t>
      </w:r>
    </w:p>
    <w:p w14:paraId="321A8B62" w14:textId="0A08BF3F" w:rsidR="00CB6255" w:rsidRPr="00455BAD" w:rsidRDefault="00CB6255" w:rsidP="00BD7DC9">
      <w:pPr>
        <w:pStyle w:val="ListParagraph"/>
        <w:numPr>
          <w:ilvl w:val="0"/>
          <w:numId w:val="50"/>
        </w:numPr>
        <w:spacing w:line="360" w:lineRule="auto"/>
        <w:ind w:left="0" w:firstLine="567"/>
      </w:pPr>
      <w:r w:rsidRPr="00BD7DC9">
        <w:rPr>
          <w:b/>
          <w:bCs/>
        </w:rPr>
        <w:t>Khả năng mở rộng</w:t>
      </w:r>
      <w:r w:rsidR="001B35BE" w:rsidRPr="00BD7DC9">
        <w:rPr>
          <w:b/>
          <w:bCs/>
        </w:rPr>
        <w:t xml:space="preserve"> tương lai</w:t>
      </w:r>
      <w:r w:rsidRPr="00455BAD">
        <w:t xml:space="preserve">: Hệ thống cần có khả năng mở rộng để đáp ứng nhu cầu ngày càng tăng của </w:t>
      </w:r>
      <w:r w:rsidR="003972BB" w:rsidRPr="00455BAD">
        <w:t>sinh viên</w:t>
      </w:r>
      <w:r w:rsidRPr="00455BAD">
        <w:t>. Kiến trúc microservice sẽ cho phép chúng ta dễ dàng mở rộng các dịch vụ riêng lẻ mà không ảnh hưởng đến toàn bộ hệ thống.</w:t>
      </w:r>
    </w:p>
    <w:p w14:paraId="3F6205AB" w14:textId="797EF1C3" w:rsidR="00CB6255" w:rsidRPr="00455BAD" w:rsidRDefault="00CB6255" w:rsidP="00BD7DC9">
      <w:pPr>
        <w:pStyle w:val="ListParagraph"/>
        <w:numPr>
          <w:ilvl w:val="0"/>
          <w:numId w:val="50"/>
        </w:numPr>
        <w:spacing w:line="360" w:lineRule="auto"/>
        <w:ind w:left="0" w:firstLine="567"/>
      </w:pPr>
      <w:r w:rsidRPr="00BD7DC9">
        <w:rPr>
          <w:b/>
          <w:bCs/>
        </w:rPr>
        <w:t>Khả năng phục hồi</w:t>
      </w:r>
      <w:r w:rsidRPr="00455BAD">
        <w:t>: Hệ thống cần có khả năng phục hồi sau sự cố</w:t>
      </w:r>
      <w:r w:rsidR="00792E28" w:rsidRPr="00455BAD">
        <w:t>. Có hỗ trợ chuyển đổi dữ liệu dự phòng</w:t>
      </w:r>
      <w:r w:rsidR="00630CCA" w:rsidRPr="00455BAD">
        <w:t xml:space="preserve"> </w:t>
      </w:r>
      <w:r w:rsidR="00655161" w:rsidRPr="00455BAD">
        <w:t>(tái sử dụng dữ liệu cho mục đích khác)</w:t>
      </w:r>
      <w:r w:rsidRPr="00455BAD">
        <w:t>. Kiến trúc microservice sẽ cho phép chúng ta dễ dàng cô lập các lỗi và phục hồi các dịch vụ bị ảnh hưởng mà không làm gián đoạn toàn bộ hệ thống.</w:t>
      </w:r>
    </w:p>
    <w:p w14:paraId="2E804D82" w14:textId="7CEF8259" w:rsidR="00CB6255" w:rsidRPr="00455BAD" w:rsidRDefault="00CB6255" w:rsidP="00BD7DC9">
      <w:pPr>
        <w:pStyle w:val="ListParagraph"/>
        <w:numPr>
          <w:ilvl w:val="0"/>
          <w:numId w:val="50"/>
        </w:numPr>
        <w:spacing w:line="360" w:lineRule="auto"/>
        <w:ind w:left="0" w:firstLine="567"/>
      </w:pPr>
      <w:r w:rsidRPr="00BD7DC9">
        <w:rPr>
          <w:b/>
          <w:bCs/>
        </w:rPr>
        <w:t>Hiệu suất</w:t>
      </w:r>
      <w:r w:rsidRPr="00455BAD">
        <w:t>: Hệ thống cần có hiệu suất cao để đáp ứng nhu cầu của người dùng. Kiến trúc microservice sẽ cho phép chúng ta tối ưu hóa hiệu suất của từng dịch vụ riêng lẻ</w:t>
      </w:r>
      <w:r w:rsidR="005E169B" w:rsidRPr="00455BAD">
        <w:t xml:space="preserve"> cụ thể</w:t>
      </w:r>
      <w:r w:rsidRPr="00455BAD">
        <w:t>.</w:t>
      </w:r>
      <w:r w:rsidR="006E1314" w:rsidRPr="00455BAD">
        <w:t xml:space="preserve"> </w:t>
      </w:r>
      <w:r w:rsidR="00F25917" w:rsidRPr="00455BAD">
        <w:t>Hoạt động 24/7</w:t>
      </w:r>
      <w:r w:rsidR="005C4EE1" w:rsidRPr="00455BAD">
        <w:t>.</w:t>
      </w:r>
    </w:p>
    <w:p w14:paraId="0B2A4CA5" w14:textId="10BB35F2" w:rsidR="00CB6255" w:rsidRPr="00455BAD" w:rsidRDefault="00CB6255" w:rsidP="00BD7DC9">
      <w:pPr>
        <w:pStyle w:val="ListParagraph"/>
        <w:numPr>
          <w:ilvl w:val="0"/>
          <w:numId w:val="50"/>
        </w:numPr>
        <w:spacing w:line="360" w:lineRule="auto"/>
        <w:ind w:left="0" w:firstLine="567"/>
      </w:pPr>
      <w:r w:rsidRPr="00BD7DC9">
        <w:rPr>
          <w:b/>
          <w:bCs/>
        </w:rPr>
        <w:t>Bảo mật</w:t>
      </w:r>
      <w:r w:rsidRPr="00455BAD">
        <w:t>: Hệ thống cần đảm bảo bảo mật dữ liệu của người dùng. Kiến trúc microservice sẽ cho phép chúng ta dễ dàng triển khai các biện pháp bảo mật cho từng dịch vụ riêng lẻ.</w:t>
      </w:r>
      <w:r w:rsidR="0087209E" w:rsidRPr="00455BAD">
        <w:t xml:space="preserve"> Authentication: đăng nhập </w:t>
      </w:r>
      <w:r w:rsidR="00C91A88" w:rsidRPr="00455BAD">
        <w:t>tài khoản và mật khẩu.</w:t>
      </w:r>
      <w:r w:rsidR="006637B4" w:rsidRPr="00455BAD">
        <w:t xml:space="preserve"> </w:t>
      </w:r>
      <w:r w:rsidR="003B4362" w:rsidRPr="00455BAD">
        <w:t>Thông tin cần được mã hoá</w:t>
      </w:r>
      <w:r w:rsidR="00454580" w:rsidRPr="00455BAD">
        <w:t>.</w:t>
      </w:r>
    </w:p>
    <w:p w14:paraId="3B0C6DE7" w14:textId="70CB164D" w:rsidR="00D868DE" w:rsidRPr="00455BAD" w:rsidRDefault="00CB6255" w:rsidP="00BD7DC9">
      <w:pPr>
        <w:pStyle w:val="ListParagraph"/>
        <w:numPr>
          <w:ilvl w:val="0"/>
          <w:numId w:val="50"/>
        </w:numPr>
        <w:spacing w:line="360" w:lineRule="auto"/>
        <w:ind w:left="0" w:firstLine="567"/>
      </w:pPr>
      <w:r w:rsidRPr="00BD7DC9">
        <w:rPr>
          <w:b/>
          <w:bCs/>
        </w:rPr>
        <w:t>Dễ bảo trì</w:t>
      </w:r>
      <w:r w:rsidRPr="00455BAD">
        <w:t>: Hệ thống cần dễ bảo trì để giảm thiểu chi phí vận hành. Kiến trúc microservice sẽ cho phép chúng ta dễ dàng sửa chữa và nâng cấp các dịch vụ riêng lẻ mà không ảnh hưởng đến toàn bộ hệ thống.</w:t>
      </w:r>
    </w:p>
    <w:p w14:paraId="34B3A484" w14:textId="0859EFC8" w:rsidR="00AC722C" w:rsidRPr="00455BAD" w:rsidRDefault="00AB79B7" w:rsidP="00BD7DC9">
      <w:pPr>
        <w:pStyle w:val="ListParagraph"/>
        <w:numPr>
          <w:ilvl w:val="0"/>
          <w:numId w:val="50"/>
        </w:numPr>
        <w:spacing w:line="360" w:lineRule="auto"/>
        <w:ind w:left="0" w:firstLine="567"/>
      </w:pPr>
      <w:r w:rsidRPr="00BD7DC9">
        <w:rPr>
          <w:b/>
          <w:bCs/>
        </w:rPr>
        <w:t>Thanh toán</w:t>
      </w:r>
      <w:r w:rsidRPr="00455BAD">
        <w:t xml:space="preserve">: Lưu trữ các hành động </w:t>
      </w:r>
      <w:r w:rsidR="007660E7" w:rsidRPr="00455BAD">
        <w:t>quan trọng, nhạy cảm</w:t>
      </w:r>
      <w:r w:rsidR="006E642D" w:rsidRPr="00455BAD">
        <w:t xml:space="preserve"> như hoá đơn, thao tác</w:t>
      </w:r>
      <w:r w:rsidR="00087090" w:rsidRPr="00455BAD">
        <w:t xml:space="preserve"> </w:t>
      </w:r>
      <w:r w:rsidR="0075058E" w:rsidRPr="00455BAD">
        <w:t>huỷ đăng ký, ấn học lại</w:t>
      </w:r>
      <w:r w:rsidR="005C66D8" w:rsidRPr="00455BAD">
        <w:t>(huỷ điểm cũ)</w:t>
      </w:r>
      <w:r w:rsidR="0075058E" w:rsidRPr="00455BAD">
        <w:t>.</w:t>
      </w:r>
    </w:p>
    <w:p w14:paraId="369C2607" w14:textId="7F1B0785" w:rsidR="000F258A" w:rsidRPr="00455BAD" w:rsidRDefault="000F258A" w:rsidP="00BD7DC9">
      <w:pPr>
        <w:pStyle w:val="ListParagraph"/>
        <w:numPr>
          <w:ilvl w:val="0"/>
          <w:numId w:val="50"/>
        </w:numPr>
        <w:spacing w:line="360" w:lineRule="auto"/>
        <w:ind w:left="0" w:firstLine="567"/>
        <w:jc w:val="both"/>
      </w:pPr>
      <w:r w:rsidRPr="00BD7DC9">
        <w:rPr>
          <w:b/>
          <w:bCs/>
        </w:rPr>
        <w:t xml:space="preserve">Tính </w:t>
      </w:r>
      <w:r w:rsidR="004574FB" w:rsidRPr="00BD7DC9">
        <w:rPr>
          <w:b/>
          <w:bCs/>
        </w:rPr>
        <w:t xml:space="preserve">không phủ nhận (Non-repudiation): </w:t>
      </w:r>
      <w:r w:rsidR="003B3904" w:rsidRPr="00455BAD">
        <w:t>Cung cấp bằng chứng cho thấy</w:t>
      </w:r>
      <w:r w:rsidR="00E751EB" w:rsidRPr="00455BAD">
        <w:t xml:space="preserve"> một hành động </w:t>
      </w:r>
      <w:r w:rsidR="000412BB" w:rsidRPr="00455BAD">
        <w:t xml:space="preserve">cụ thể đã </w:t>
      </w:r>
      <w:r w:rsidR="00E751EB" w:rsidRPr="00455BAD">
        <w:t>xảy ra.</w:t>
      </w:r>
    </w:p>
    <w:p w14:paraId="1345A467" w14:textId="21B16746" w:rsidR="005B1F63" w:rsidRPr="00455BAD" w:rsidRDefault="00AC09A1" w:rsidP="00A9763E">
      <w:pPr>
        <w:pStyle w:val="Heading2"/>
        <w:numPr>
          <w:ilvl w:val="0"/>
          <w:numId w:val="12"/>
        </w:numPr>
        <w:spacing w:after="120" w:line="360" w:lineRule="auto"/>
        <w:ind w:left="709" w:hanging="142"/>
        <w:rPr>
          <w:rFonts w:ascii="Times New Roman" w:hAnsi="Times New Roman"/>
        </w:rPr>
      </w:pPr>
      <w:bookmarkStart w:id="20" w:name="_Toc167044275"/>
      <w:r w:rsidRPr="00455BAD">
        <w:rPr>
          <w:rFonts w:ascii="Times New Roman" w:hAnsi="Times New Roman"/>
        </w:rPr>
        <w:t>Ràng buộc</w:t>
      </w:r>
      <w:r w:rsidR="004B03EC" w:rsidRPr="00455BAD">
        <w:rPr>
          <w:rFonts w:ascii="Times New Roman" w:hAnsi="Times New Roman"/>
        </w:rPr>
        <w:t xml:space="preserve"> của kiến trúc</w:t>
      </w:r>
      <w:bookmarkEnd w:id="20"/>
    </w:p>
    <w:p w14:paraId="71C0B218" w14:textId="46ED98E9" w:rsidR="005B1F63" w:rsidRPr="00455BAD" w:rsidRDefault="009426E8" w:rsidP="00A9763E">
      <w:pPr>
        <w:pStyle w:val="ListParagraph"/>
        <w:numPr>
          <w:ilvl w:val="0"/>
          <w:numId w:val="17"/>
        </w:numPr>
        <w:spacing w:line="360" w:lineRule="auto"/>
        <w:ind w:left="284" w:firstLine="142"/>
      </w:pPr>
      <w:r w:rsidRPr="00455BAD">
        <w:rPr>
          <w:b/>
          <w:bCs/>
        </w:rPr>
        <w:t>Triển khai phức tạp:</w:t>
      </w:r>
      <w:r w:rsidRPr="00455BAD">
        <w:t xml:space="preserve"> </w:t>
      </w:r>
      <w:r w:rsidR="005B1F63" w:rsidRPr="00455BAD">
        <w:t>Việc triển khai hệ thống microservice phức tạp hơn nhiều so với việc triển khai hệ thống nguyên khối.</w:t>
      </w:r>
    </w:p>
    <w:p w14:paraId="087D4925" w14:textId="1621DE08" w:rsidR="005B1F63" w:rsidRPr="00455BAD" w:rsidRDefault="005B1F63" w:rsidP="00A9763E">
      <w:pPr>
        <w:pStyle w:val="ListParagraph"/>
        <w:numPr>
          <w:ilvl w:val="0"/>
          <w:numId w:val="17"/>
        </w:numPr>
        <w:spacing w:line="360" w:lineRule="auto"/>
        <w:ind w:left="284" w:firstLine="142"/>
      </w:pPr>
      <w:r w:rsidRPr="00455BAD">
        <w:rPr>
          <w:b/>
          <w:bCs/>
        </w:rPr>
        <w:t>Cần tính toán kích cỡ của một microservice</w:t>
      </w:r>
      <w:r w:rsidR="00C36ADE" w:rsidRPr="00455BAD">
        <w:rPr>
          <w:b/>
          <w:bCs/>
        </w:rPr>
        <w:t>:</w:t>
      </w:r>
      <w:r w:rsidR="00C36ADE" w:rsidRPr="00455BAD">
        <w:t xml:space="preserve"> </w:t>
      </w:r>
      <w:r w:rsidRPr="00455BAD">
        <w:t xml:space="preserve">Nếu một microservice quá lớn, bản thân nó trở thành một ứng dụng theo kiến trúc nguyên khối. </w:t>
      </w:r>
    </w:p>
    <w:p w14:paraId="496BBED2" w14:textId="01A42A78" w:rsidR="005B1F63" w:rsidRPr="00455BAD" w:rsidRDefault="007C3080" w:rsidP="00A9763E">
      <w:pPr>
        <w:pStyle w:val="ListParagraph"/>
        <w:numPr>
          <w:ilvl w:val="0"/>
          <w:numId w:val="17"/>
        </w:numPr>
        <w:spacing w:line="360" w:lineRule="auto"/>
        <w:ind w:left="284" w:firstLine="142"/>
      </w:pPr>
      <w:r w:rsidRPr="00455BAD">
        <w:rPr>
          <w:b/>
          <w:bCs/>
        </w:rPr>
        <w:t>Quản lý khó khăn:</w:t>
      </w:r>
      <w:r w:rsidRPr="00455BAD">
        <w:t xml:space="preserve"> </w:t>
      </w:r>
      <w:r w:rsidR="005B1F63" w:rsidRPr="00455BAD">
        <w:t>Nếu một microservice quá nhỏ thì độ phức tạp của hệ thống tăng lên rất nhiều, làm cho hệ thống trở lên khó hiểu, lúc này việc quản lý giám sát và triển khai hệ thống sẽ khó khăn hơn.</w:t>
      </w:r>
    </w:p>
    <w:p w14:paraId="0BD625C4" w14:textId="47AE30BD" w:rsidR="00F97EE0" w:rsidRPr="00455BAD" w:rsidRDefault="00FA0449" w:rsidP="00A9763E">
      <w:pPr>
        <w:pStyle w:val="ListParagraph"/>
        <w:numPr>
          <w:ilvl w:val="0"/>
          <w:numId w:val="17"/>
        </w:numPr>
        <w:spacing w:line="360" w:lineRule="auto"/>
        <w:ind w:left="284" w:firstLine="142"/>
        <w:rPr>
          <w:i/>
        </w:rPr>
      </w:pPr>
      <w:r w:rsidRPr="00455BAD">
        <w:rPr>
          <w:b/>
          <w:bCs/>
        </w:rPr>
        <w:t>Nguy cơ về bảo mật:</w:t>
      </w:r>
      <w:r w:rsidRPr="00455BAD">
        <w:t xml:space="preserve"> </w:t>
      </w:r>
      <w:r w:rsidR="00DF69CC" w:rsidRPr="00455BAD">
        <w:t>K</w:t>
      </w:r>
      <w:r w:rsidR="005B1F63" w:rsidRPr="00455BAD">
        <w:t>hi ứng dụng ngày càng lớn lên, số lượng microservice ngày càng nhiều</w:t>
      </w:r>
      <w:r w:rsidR="00CD60C0" w:rsidRPr="00455BAD">
        <w:t xml:space="preserve"> =&gt; </w:t>
      </w:r>
      <w:r w:rsidR="005B1F63" w:rsidRPr="00455BAD">
        <w:t xml:space="preserve">các lập trình viên thường </w:t>
      </w:r>
      <w:r w:rsidR="006171CC" w:rsidRPr="00455BAD">
        <w:t xml:space="preserve">sẽ </w:t>
      </w:r>
      <w:r w:rsidR="005B1F63" w:rsidRPr="00455BAD">
        <w:t xml:space="preserve"> sử dụng sự hỗ trợ từ các công cụ mã nguồn mở, hoặc của bên thứ 3, việc sử dụng, tích hợp các công cụ này làm cho hệ thống khó kiểm soát và có thể bị dính các mã độc làm cho hệ thống kém an toàn</w:t>
      </w:r>
      <w:r w:rsidR="00E0257B" w:rsidRPr="00455BAD">
        <w:t>.</w:t>
      </w:r>
    </w:p>
    <w:p w14:paraId="76013B55" w14:textId="43801C94" w:rsidR="00AE66F7" w:rsidRPr="00455BAD" w:rsidRDefault="00094256" w:rsidP="00A9763E">
      <w:pPr>
        <w:pStyle w:val="ListParagraph"/>
        <w:numPr>
          <w:ilvl w:val="0"/>
          <w:numId w:val="17"/>
        </w:numPr>
        <w:spacing w:line="360" w:lineRule="auto"/>
        <w:ind w:left="284" w:firstLine="142"/>
        <w:rPr>
          <w:b/>
          <w:bCs/>
          <w:i/>
        </w:rPr>
      </w:pPr>
      <w:r w:rsidRPr="00455BAD">
        <w:rPr>
          <w:b/>
          <w:bCs/>
        </w:rPr>
        <w:t xml:space="preserve">Yêu cầu cao về cơ sở hạ tầng: </w:t>
      </w:r>
      <w:r w:rsidRPr="00455BAD">
        <w:t>Vì</w:t>
      </w:r>
      <w:r w:rsidR="0089248F" w:rsidRPr="00455BAD">
        <w:t xml:space="preserve"> đằng sau mỗi dịch vụ là một cơ sở hạng tầng riêng biệt nên việc</w:t>
      </w:r>
      <w:r w:rsidR="00083F55" w:rsidRPr="00455BAD">
        <w:t xml:space="preserve"> cơ sở</w:t>
      </w:r>
      <w:r w:rsidR="0067540E" w:rsidRPr="00455BAD">
        <w:t xml:space="preserve"> hạng tầng sẽ </w:t>
      </w:r>
      <w:r w:rsidR="000B129E" w:rsidRPr="00455BAD">
        <w:t xml:space="preserve">tăng </w:t>
      </w:r>
      <w:r w:rsidR="00C01364" w:rsidRPr="00455BAD">
        <w:t>trưởng theo các dịch vụ.</w:t>
      </w:r>
      <w:r w:rsidR="00714D2D" w:rsidRPr="00455BAD">
        <w:t xml:space="preserve"> Chi phí vận hành nhiều dịch vụ cũng là gánh nặng lớn</w:t>
      </w:r>
      <w:r w:rsidR="00385425" w:rsidRPr="00455BAD">
        <w:t>.</w:t>
      </w:r>
    </w:p>
    <w:p w14:paraId="2296CE11" w14:textId="0226F11E" w:rsidR="00E5652D" w:rsidRPr="00455BAD" w:rsidRDefault="00E5652D" w:rsidP="00A9763E">
      <w:pPr>
        <w:pStyle w:val="ListParagraph"/>
        <w:numPr>
          <w:ilvl w:val="0"/>
          <w:numId w:val="17"/>
        </w:numPr>
        <w:spacing w:line="360" w:lineRule="auto"/>
        <w:ind w:left="284" w:firstLine="142"/>
        <w:rPr>
          <w:b/>
          <w:bCs/>
          <w:i/>
        </w:rPr>
      </w:pPr>
      <w:r w:rsidRPr="00455BAD">
        <w:rPr>
          <w:b/>
          <w:bCs/>
        </w:rPr>
        <w:lastRenderedPageBreak/>
        <w:t>Cần nhân lực trình độ cao:</w:t>
      </w:r>
      <w:r w:rsidR="0029689E" w:rsidRPr="00455BAD">
        <w:t xml:space="preserve"> Cần đầu tư vào các công cụ và đào tạo nhân lực để quản lý và vận hành hệ thống phân tán.</w:t>
      </w:r>
    </w:p>
    <w:p w14:paraId="0721A793" w14:textId="77777777" w:rsidR="000947D9" w:rsidRPr="00455BAD" w:rsidRDefault="00DB7D20" w:rsidP="00A9763E">
      <w:pPr>
        <w:pStyle w:val="ListParagraph"/>
        <w:numPr>
          <w:ilvl w:val="0"/>
          <w:numId w:val="17"/>
        </w:numPr>
        <w:spacing w:line="360" w:lineRule="auto"/>
        <w:ind w:left="284" w:firstLine="142"/>
        <w:rPr>
          <w:b/>
          <w:bCs/>
          <w:i/>
        </w:rPr>
      </w:pPr>
      <w:r w:rsidRPr="00455BAD">
        <w:rPr>
          <w:b/>
          <w:bCs/>
        </w:rPr>
        <w:t xml:space="preserve">Việc đồng bộ dữ liệu: </w:t>
      </w:r>
      <w:r w:rsidR="00641C2B" w:rsidRPr="00455BAD">
        <w:t xml:space="preserve">Việc quản lý </w:t>
      </w:r>
      <w:r w:rsidR="00175827" w:rsidRPr="00455BAD">
        <w:t>giao dịch hệ thống phân tán như của kiến trúc microservice rất phức tạp. Điều này nằm ở việc dữ liệu cần nh</w:t>
      </w:r>
      <w:r w:rsidR="00BE17DE" w:rsidRPr="00455BAD">
        <w:t>ất quán với nhau giữa nhiều dịch vụ.</w:t>
      </w:r>
    </w:p>
    <w:p w14:paraId="144D5061" w14:textId="77777777" w:rsidR="00587396" w:rsidRPr="00455BAD" w:rsidRDefault="000947D9" w:rsidP="00A9763E">
      <w:pPr>
        <w:pStyle w:val="ListParagraph"/>
        <w:numPr>
          <w:ilvl w:val="0"/>
          <w:numId w:val="17"/>
        </w:numPr>
        <w:spacing w:line="360" w:lineRule="auto"/>
        <w:ind w:left="284" w:firstLine="142"/>
        <w:rPr>
          <w:b/>
          <w:bCs/>
          <w:i/>
        </w:rPr>
      </w:pPr>
      <w:r w:rsidRPr="00455BAD">
        <w:rPr>
          <w:b/>
          <w:bCs/>
        </w:rPr>
        <w:t>Độ trễ:</w:t>
      </w:r>
      <w:r w:rsidRPr="00455BAD">
        <w:rPr>
          <w:b/>
          <w:bCs/>
          <w:i/>
        </w:rPr>
        <w:t xml:space="preserve"> </w:t>
      </w:r>
      <w:r w:rsidRPr="00455BAD">
        <w:rPr>
          <w:iCs/>
        </w:rPr>
        <w:t xml:space="preserve">Vì các dịch vụ tách rời nhau nên chúng em </w:t>
      </w:r>
      <w:r w:rsidR="003D5438" w:rsidRPr="00455BAD">
        <w:rPr>
          <w:iCs/>
        </w:rPr>
        <w:t xml:space="preserve">đang hướng đến giao tiếp qua mạng. Việc giao tiếp qua mạng có thể ảnh hưởng bởi nhiều yếu tố gây </w:t>
      </w:r>
      <w:r w:rsidR="00587396" w:rsidRPr="00455BAD">
        <w:rPr>
          <w:iCs/>
        </w:rPr>
        <w:t>ra độ trễ.</w:t>
      </w:r>
    </w:p>
    <w:p w14:paraId="0DA9F5F4" w14:textId="406EC0CA" w:rsidR="00717389" w:rsidRPr="00455BAD" w:rsidRDefault="00587396" w:rsidP="00A9763E">
      <w:pPr>
        <w:pStyle w:val="ListParagraph"/>
        <w:numPr>
          <w:ilvl w:val="0"/>
          <w:numId w:val="17"/>
        </w:numPr>
        <w:spacing w:line="360" w:lineRule="auto"/>
        <w:ind w:left="284" w:firstLine="142"/>
        <w:rPr>
          <w:b/>
          <w:bCs/>
          <w:i/>
        </w:rPr>
      </w:pPr>
      <w:r w:rsidRPr="00455BAD">
        <w:rPr>
          <w:b/>
          <w:bCs/>
        </w:rPr>
        <w:t>Quá tải:</w:t>
      </w:r>
      <w:r w:rsidRPr="00455BAD">
        <w:rPr>
          <w:b/>
          <w:bCs/>
          <w:i/>
        </w:rPr>
        <w:t xml:space="preserve"> </w:t>
      </w:r>
      <w:r w:rsidR="000C22DF" w:rsidRPr="00455BAD">
        <w:rPr>
          <w:iCs/>
        </w:rPr>
        <w:t>Khả năng nguy cơ quá tải đến từ việc cấu hình và quản lý không đúng cách</w:t>
      </w:r>
      <w:r w:rsidR="00500A25" w:rsidRPr="00455BAD">
        <w:rPr>
          <w:iCs/>
        </w:rPr>
        <w:t xml:space="preserve"> làm số lượng lớn yêu cầu qua lại giữa các dịch vụ.</w:t>
      </w:r>
    </w:p>
    <w:p w14:paraId="0C4BE0B8" w14:textId="1C253509" w:rsidR="00F54548" w:rsidRPr="00455BAD" w:rsidRDefault="00081BE6" w:rsidP="00A9763E">
      <w:pPr>
        <w:pStyle w:val="Heading1"/>
        <w:numPr>
          <w:ilvl w:val="0"/>
          <w:numId w:val="9"/>
        </w:numPr>
        <w:spacing w:line="360" w:lineRule="auto"/>
        <w:ind w:left="426" w:hanging="66"/>
        <w:rPr>
          <w:rFonts w:ascii="Times New Roman" w:hAnsi="Times New Roman"/>
        </w:rPr>
      </w:pPr>
      <w:bookmarkStart w:id="21" w:name="_Toc167044276"/>
      <w:r w:rsidRPr="00455BAD">
        <w:rPr>
          <w:rFonts w:ascii="Times New Roman" w:hAnsi="Times New Roman"/>
        </w:rPr>
        <w:t xml:space="preserve">Tổng quan kiến trúc </w:t>
      </w:r>
      <w:r w:rsidR="00500B30" w:rsidRPr="00455BAD">
        <w:rPr>
          <w:rFonts w:ascii="Times New Roman" w:hAnsi="Times New Roman"/>
        </w:rPr>
        <w:t>(</w:t>
      </w:r>
      <w:r w:rsidR="00F54548" w:rsidRPr="00455BAD">
        <w:rPr>
          <w:rFonts w:ascii="Times New Roman" w:hAnsi="Times New Roman"/>
        </w:rPr>
        <w:t>High-level Architectural Overview</w:t>
      </w:r>
      <w:r w:rsidR="00500B30" w:rsidRPr="00455BAD">
        <w:rPr>
          <w:rFonts w:ascii="Times New Roman" w:hAnsi="Times New Roman"/>
        </w:rPr>
        <w:t>)</w:t>
      </w:r>
      <w:bookmarkEnd w:id="21"/>
    </w:p>
    <w:p w14:paraId="55F8A652" w14:textId="03757932" w:rsidR="00F54548" w:rsidRPr="00455BAD" w:rsidRDefault="00CD32EA" w:rsidP="00A9763E">
      <w:pPr>
        <w:pStyle w:val="Heading2"/>
        <w:numPr>
          <w:ilvl w:val="0"/>
          <w:numId w:val="18"/>
        </w:numPr>
        <w:spacing w:before="0" w:after="0" w:line="360" w:lineRule="auto"/>
        <w:ind w:left="709" w:hanging="76"/>
        <w:rPr>
          <w:rFonts w:ascii="Times New Roman" w:hAnsi="Times New Roman"/>
        </w:rPr>
      </w:pPr>
      <w:bookmarkStart w:id="22" w:name="_Toc167044277"/>
      <w:r w:rsidRPr="00455BAD">
        <w:rPr>
          <w:rFonts w:ascii="Times New Roman" w:hAnsi="Times New Roman"/>
        </w:rPr>
        <w:t>Sự phụ thuộc vào các hệ thống khác</w:t>
      </w:r>
      <w:bookmarkEnd w:id="22"/>
    </w:p>
    <w:p w14:paraId="0FFD7A42" w14:textId="0AA8C92D" w:rsidR="00906E89" w:rsidRPr="00455BAD" w:rsidRDefault="00906E89" w:rsidP="00723989">
      <w:pPr>
        <w:pStyle w:val="InfoBlue"/>
        <w:spacing w:before="0" w:beforeAutospacing="0" w:after="0" w:afterAutospacing="0" w:line="360" w:lineRule="auto"/>
        <w:ind w:firstLine="567"/>
        <w:rPr>
          <w:b w:val="0"/>
          <w:i w:val="0"/>
          <w:color w:val="auto"/>
        </w:rPr>
      </w:pPr>
      <w:r w:rsidRPr="00455BAD">
        <w:rPr>
          <w:b w:val="0"/>
          <w:i w:val="0"/>
          <w:color w:val="auto"/>
        </w:rPr>
        <w:t xml:space="preserve"> Hệ thống quản lý lớp học tín chỉ có thể phụ thuộc vào các hệ thống khác để thực hiện đầy đủ các chức năng. Các phụ thuộc chính có thể bao gồm:</w:t>
      </w:r>
    </w:p>
    <w:p w14:paraId="0A47F5D2" w14:textId="66EEF93E" w:rsidR="00906E89" w:rsidRPr="00455BAD" w:rsidRDefault="00906E89" w:rsidP="00090812">
      <w:pPr>
        <w:pStyle w:val="InfoBlue"/>
        <w:numPr>
          <w:ilvl w:val="0"/>
          <w:numId w:val="19"/>
        </w:numPr>
        <w:spacing w:before="0" w:beforeAutospacing="0" w:after="0" w:afterAutospacing="0" w:line="360" w:lineRule="auto"/>
        <w:ind w:left="567" w:hanging="283"/>
        <w:rPr>
          <w:b w:val="0"/>
          <w:i w:val="0"/>
          <w:color w:val="auto"/>
        </w:rPr>
      </w:pPr>
      <w:r w:rsidRPr="00455BAD">
        <w:rPr>
          <w:b w:val="0"/>
          <w:i w:val="0"/>
          <w:color w:val="auto"/>
        </w:rPr>
        <w:t xml:space="preserve">Hệ thống Xác thực </w:t>
      </w:r>
      <w:r w:rsidR="003104E8" w:rsidRPr="00455BAD">
        <w:rPr>
          <w:b w:val="0"/>
          <w:i w:val="0"/>
          <w:color w:val="auto"/>
        </w:rPr>
        <w:t>n</w:t>
      </w:r>
      <w:r w:rsidRPr="00455BAD">
        <w:rPr>
          <w:b w:val="0"/>
          <w:i w:val="0"/>
          <w:color w:val="auto"/>
        </w:rPr>
        <w:t>gười dùng</w:t>
      </w:r>
      <w:r w:rsidR="003104E8" w:rsidRPr="00455BAD">
        <w:rPr>
          <w:b w:val="0"/>
          <w:i w:val="0"/>
          <w:color w:val="auto"/>
        </w:rPr>
        <w:t xml:space="preserve"> (Authention</w:t>
      </w:r>
      <w:r w:rsidR="007B77B6" w:rsidRPr="00455BAD">
        <w:rPr>
          <w:b w:val="0"/>
          <w:i w:val="0"/>
          <w:color w:val="auto"/>
        </w:rPr>
        <w:t xml:space="preserve"> service</w:t>
      </w:r>
      <w:r w:rsidR="003104E8" w:rsidRPr="00455BAD">
        <w:rPr>
          <w:b w:val="0"/>
          <w:i w:val="0"/>
          <w:color w:val="auto"/>
        </w:rPr>
        <w:t>)</w:t>
      </w:r>
      <w:r w:rsidRPr="00455BAD">
        <w:rPr>
          <w:b w:val="0"/>
          <w:i w:val="0"/>
          <w:color w:val="auto"/>
        </w:rPr>
        <w:t>: Hệ thống này đảm bảo rằng chỉ những người dùng được ủy quyền mới có thể truy cập vào hệ thống. Các dịch vụ xác thực có thể bao gồm OAuth2, OpenID Connect hoặc LDAP.</w:t>
      </w:r>
    </w:p>
    <w:p w14:paraId="0493BCEA" w14:textId="59D863B1" w:rsidR="00906E89" w:rsidRPr="00455BAD" w:rsidRDefault="00906E89" w:rsidP="00090812">
      <w:pPr>
        <w:pStyle w:val="InfoBlue"/>
        <w:numPr>
          <w:ilvl w:val="0"/>
          <w:numId w:val="19"/>
        </w:numPr>
        <w:spacing w:before="0" w:beforeAutospacing="0" w:after="0" w:afterAutospacing="0" w:line="360" w:lineRule="auto"/>
        <w:ind w:left="567" w:hanging="283"/>
        <w:rPr>
          <w:b w:val="0"/>
          <w:i w:val="0"/>
          <w:color w:val="auto"/>
        </w:rPr>
      </w:pPr>
      <w:r w:rsidRPr="00455BAD">
        <w:rPr>
          <w:b w:val="0"/>
          <w:i w:val="0"/>
          <w:color w:val="auto"/>
        </w:rPr>
        <w:t>Hệ thống Thanh toán</w:t>
      </w:r>
      <w:r w:rsidR="00731F47" w:rsidRPr="00455BAD">
        <w:rPr>
          <w:b w:val="0"/>
          <w:i w:val="0"/>
          <w:color w:val="auto"/>
        </w:rPr>
        <w:t xml:space="preserve"> (Credit payment service)</w:t>
      </w:r>
      <w:r w:rsidRPr="00455BAD">
        <w:rPr>
          <w:b w:val="0"/>
          <w:i w:val="0"/>
          <w:color w:val="auto"/>
        </w:rPr>
        <w:t>: Để xử lý học phí và các khoản thanh toán khác, hệ thống có thể tích hợp với các cổng thanh toán như Stripe, PayPal, hoặc các ngân hàng</w:t>
      </w:r>
      <w:r w:rsidR="00B05AB4" w:rsidRPr="00455BAD">
        <w:rPr>
          <w:b w:val="0"/>
          <w:i w:val="0"/>
          <w:color w:val="auto"/>
        </w:rPr>
        <w:t>, Momo, ZaloPay</w:t>
      </w:r>
      <w:r w:rsidR="00DF3C32" w:rsidRPr="00455BAD">
        <w:rPr>
          <w:b w:val="0"/>
          <w:i w:val="0"/>
          <w:color w:val="auto"/>
        </w:rPr>
        <w:t>,</w:t>
      </w:r>
      <w:r w:rsidR="00FB7F49" w:rsidRPr="00455BAD">
        <w:rPr>
          <w:b w:val="0"/>
          <w:i w:val="0"/>
          <w:color w:val="auto"/>
        </w:rPr>
        <w:t xml:space="preserve"> ViettelPay</w:t>
      </w:r>
      <w:r w:rsidR="0068570A" w:rsidRPr="00455BAD">
        <w:rPr>
          <w:b w:val="0"/>
          <w:i w:val="0"/>
          <w:color w:val="auto"/>
        </w:rPr>
        <w:t>,…</w:t>
      </w:r>
    </w:p>
    <w:p w14:paraId="79084016" w14:textId="6D15F3C3" w:rsidR="006B0A3E" w:rsidRPr="00455BAD" w:rsidRDefault="006B0A3E" w:rsidP="00A9763E">
      <w:pPr>
        <w:pStyle w:val="Heading2"/>
        <w:numPr>
          <w:ilvl w:val="0"/>
          <w:numId w:val="18"/>
        </w:numPr>
        <w:tabs>
          <w:tab w:val="num" w:pos="720"/>
        </w:tabs>
        <w:spacing w:line="360" w:lineRule="auto"/>
        <w:ind w:hanging="294"/>
        <w:rPr>
          <w:rFonts w:ascii="Times New Roman" w:hAnsi="Times New Roman"/>
        </w:rPr>
      </w:pPr>
      <w:bookmarkStart w:id="23" w:name="_Toc167044278"/>
      <w:r w:rsidRPr="00455BAD">
        <w:rPr>
          <w:rFonts w:ascii="Times New Roman" w:hAnsi="Times New Roman"/>
        </w:rPr>
        <w:t>Sự phụ thuộc vào các kho dữ liệu</w:t>
      </w:r>
      <w:bookmarkEnd w:id="23"/>
    </w:p>
    <w:p w14:paraId="4BD663D1" w14:textId="61616BD7" w:rsidR="009F68EF" w:rsidRPr="00455BAD" w:rsidRDefault="009F68EF" w:rsidP="00586875">
      <w:pPr>
        <w:spacing w:line="360" w:lineRule="auto"/>
        <w:ind w:firstLine="567"/>
      </w:pPr>
      <w:r w:rsidRPr="00455BAD">
        <w:t>Hệ thống cần truy cập và lưu trữ dữ liệu trên các kho dữ liệu khác nhau. Các phụ thuộc chính bao gồm:</w:t>
      </w:r>
    </w:p>
    <w:p w14:paraId="7AC02456" w14:textId="77777777" w:rsidR="009F68EF" w:rsidRPr="00455BAD" w:rsidRDefault="009F68EF" w:rsidP="00B2331F">
      <w:pPr>
        <w:pStyle w:val="ListParagraph"/>
        <w:numPr>
          <w:ilvl w:val="0"/>
          <w:numId w:val="20"/>
        </w:numPr>
        <w:spacing w:line="360" w:lineRule="auto"/>
        <w:ind w:left="567" w:hanging="283"/>
      </w:pPr>
      <w:r w:rsidRPr="00455BAD">
        <w:t>CSDL Quan hệ (RDBMS): Sử dụng MySQL hoặc PostgreSQL để lưu trữ dữ liệu chính về sinh viên, giảng viên, khóa học, đăng ký học phần, và điểm số.</w:t>
      </w:r>
    </w:p>
    <w:p w14:paraId="383EE829" w14:textId="77777777" w:rsidR="009F68EF" w:rsidRPr="00455BAD" w:rsidRDefault="009F68EF" w:rsidP="00B2331F">
      <w:pPr>
        <w:pStyle w:val="ListParagraph"/>
        <w:numPr>
          <w:ilvl w:val="0"/>
          <w:numId w:val="20"/>
        </w:numPr>
        <w:spacing w:line="360" w:lineRule="auto"/>
        <w:ind w:left="567" w:hanging="283"/>
      </w:pPr>
      <w:r w:rsidRPr="00455BAD">
        <w:t>Redis: Sử dụng cho caching để cải thiện hiệu suất của hệ thống, đặc biệt là trong các tác vụ đọc dữ liệu thường xuyên.</w:t>
      </w:r>
    </w:p>
    <w:p w14:paraId="0FF7FBF4" w14:textId="14FBCE7D" w:rsidR="00110950" w:rsidRPr="00455BAD" w:rsidRDefault="009F68EF" w:rsidP="00B2331F">
      <w:pPr>
        <w:pStyle w:val="ListParagraph"/>
        <w:numPr>
          <w:ilvl w:val="0"/>
          <w:numId w:val="20"/>
        </w:numPr>
        <w:spacing w:line="360" w:lineRule="auto"/>
        <w:ind w:left="567" w:hanging="283"/>
      </w:pPr>
      <w:r w:rsidRPr="00455BAD">
        <w:t>CSDL NoSQL: Có thể sử dụng MongoDB hoặc Cassandra cho các dữ liệu phi cấu trúc hoặc các dữ liệu cần khả năng mở rộng linh hoạt.</w:t>
      </w:r>
      <w:r w:rsidR="00110950" w:rsidRPr="00455BAD">
        <w:br w:type="page"/>
      </w:r>
    </w:p>
    <w:p w14:paraId="7E7F15A4" w14:textId="77777777" w:rsidR="00E73A5E" w:rsidRPr="00455BAD" w:rsidRDefault="00E73A5E" w:rsidP="00A9763E">
      <w:pPr>
        <w:pStyle w:val="Heading1"/>
        <w:numPr>
          <w:ilvl w:val="0"/>
          <w:numId w:val="9"/>
        </w:numPr>
        <w:spacing w:line="360" w:lineRule="auto"/>
        <w:rPr>
          <w:rFonts w:ascii="Times New Roman" w:hAnsi="Times New Roman"/>
        </w:rPr>
      </w:pPr>
      <w:bookmarkStart w:id="24" w:name="_Toc167044279"/>
      <w:r w:rsidRPr="00455BAD">
        <w:rPr>
          <w:rFonts w:ascii="Times New Roman" w:hAnsi="Times New Roman"/>
        </w:rPr>
        <w:lastRenderedPageBreak/>
        <w:t>Use-Case View</w:t>
      </w:r>
      <w:bookmarkEnd w:id="24"/>
    </w:p>
    <w:p w14:paraId="6C6E26EB" w14:textId="07E7FD2D" w:rsidR="00BB7C45" w:rsidRPr="00455BAD" w:rsidRDefault="002B06E9" w:rsidP="00A9763E">
      <w:pPr>
        <w:pStyle w:val="Heading2"/>
        <w:numPr>
          <w:ilvl w:val="0"/>
          <w:numId w:val="13"/>
        </w:numPr>
        <w:spacing w:line="360" w:lineRule="auto"/>
        <w:ind w:left="1276" w:hanging="207"/>
        <w:rPr>
          <w:rFonts w:ascii="Times New Roman" w:hAnsi="Times New Roman"/>
        </w:rPr>
      </w:pPr>
      <w:bookmarkStart w:id="25" w:name="_Toc167044280"/>
      <w:r w:rsidRPr="00455BAD">
        <w:rPr>
          <w:rFonts w:ascii="Times New Roman" w:hAnsi="Times New Roman"/>
        </w:rPr>
        <w:t xml:space="preserve">Tổng </w:t>
      </w:r>
      <w:r w:rsidR="001067B6" w:rsidRPr="00455BAD">
        <w:rPr>
          <w:rFonts w:ascii="Times New Roman" w:hAnsi="Times New Roman"/>
        </w:rPr>
        <w:t>quát</w:t>
      </w:r>
      <w:bookmarkEnd w:id="25"/>
    </w:p>
    <w:p w14:paraId="6F08D1ED" w14:textId="558476DA" w:rsidR="00702159" w:rsidRPr="00455BAD" w:rsidRDefault="00174AA4" w:rsidP="00586875">
      <w:pPr>
        <w:spacing w:line="360" w:lineRule="auto"/>
        <w:ind w:firstLine="567"/>
      </w:pPr>
      <w:r w:rsidRPr="00455BAD">
        <w:t>Hệ thống quản lý lớp học tín chỉ được thiết kế để đáp ứng nhu cầu đăng ký học phần, theo dõi tiến trình học tập, và quản lý thông tin học thuật của sinh viên tại một trường đại học. Hệ thống sẽ cho phép sinh viên dễ dàng tìm kiếm và đăng ký các môn học, lớp tín chỉ phù hợp với yêu cầu học tập của họ. Hệ thống bao gồm nhiều dịch vụ nhỏ, độc lập, có thể triển khai riêng biệt và giao tiếp với nhau thông qua API. Sử dụng mô hình Microservices cho backend và mô hình MVC (Model-View-Controller) cho frontend.</w:t>
      </w:r>
    </w:p>
    <w:p w14:paraId="75D90C2A" w14:textId="77777777" w:rsidR="00722F00" w:rsidRPr="00455BAD" w:rsidRDefault="005A3CEE" w:rsidP="00586875">
      <w:pPr>
        <w:pStyle w:val="NormalWeb"/>
        <w:keepNext/>
        <w:spacing w:before="0" w:beforeAutospacing="0" w:after="0" w:afterAutospacing="0" w:line="360" w:lineRule="auto"/>
        <w:jc w:val="center"/>
      </w:pPr>
      <w:r w:rsidRPr="00455BAD">
        <w:rPr>
          <w:noProof/>
        </w:rPr>
        <w:drawing>
          <wp:inline distT="0" distB="0" distL="0" distR="0" wp14:anchorId="1D21A8E9" wp14:editId="5CEE7184">
            <wp:extent cx="4840184" cy="3310562"/>
            <wp:effectExtent l="76200" t="76200" r="132080" b="137795"/>
            <wp:docPr id="1274278640" name="Picture 1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78640" name="Picture 12" descr="A diagram of a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3108" cy="3312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05BE2" w14:textId="566A4033" w:rsidR="00582F78" w:rsidRPr="00455BAD" w:rsidRDefault="00722F00"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7</w:t>
      </w:r>
      <w:r w:rsidRPr="00455BAD">
        <w:rPr>
          <w:i/>
          <w:sz w:val="20"/>
        </w:rPr>
        <w:fldChar w:fldCharType="end"/>
      </w:r>
      <w:r w:rsidRPr="00455BAD">
        <w:rPr>
          <w:i/>
          <w:sz w:val="20"/>
        </w:rPr>
        <w:t xml:space="preserve">. </w:t>
      </w:r>
      <w:r w:rsidRPr="00455BAD">
        <w:rPr>
          <w:i/>
          <w:iCs/>
          <w:sz w:val="20"/>
        </w:rPr>
        <w:t xml:space="preserve">Use </w:t>
      </w:r>
      <w:r w:rsidR="00986BB1" w:rsidRPr="00455BAD">
        <w:rPr>
          <w:i/>
          <w:iCs/>
          <w:sz w:val="20"/>
        </w:rPr>
        <w:t>case tổng quát</w:t>
      </w:r>
    </w:p>
    <w:p w14:paraId="47FC35B0" w14:textId="5BAB831B" w:rsidR="00BD36D2" w:rsidRPr="00455BAD" w:rsidRDefault="00B66137" w:rsidP="00586875">
      <w:pPr>
        <w:spacing w:line="360" w:lineRule="auto"/>
        <w:ind w:left="709"/>
      </w:pPr>
      <w:r w:rsidRPr="00455BAD">
        <w:t>Dành cho sinh viên</w:t>
      </w:r>
    </w:p>
    <w:p w14:paraId="2C31C8DF" w14:textId="7CF955D0" w:rsidR="00BD36D2" w:rsidRPr="00455BAD" w:rsidRDefault="00BD36D2" w:rsidP="00E52CF8">
      <w:pPr>
        <w:pStyle w:val="BodyText"/>
        <w:numPr>
          <w:ilvl w:val="0"/>
          <w:numId w:val="4"/>
        </w:numPr>
        <w:tabs>
          <w:tab w:val="left" w:pos="1276"/>
        </w:tabs>
        <w:spacing w:line="360" w:lineRule="auto"/>
        <w:ind w:left="567" w:hanging="283"/>
      </w:pPr>
      <w:r w:rsidRPr="00455BAD">
        <w:t>Quản lý thông tin cá nhân: Đổi mật khẩu,</w:t>
      </w:r>
      <w:r w:rsidR="00615A31" w:rsidRPr="00455BAD">
        <w:t xml:space="preserve"> </w:t>
      </w:r>
      <w:r w:rsidR="00AB7A67" w:rsidRPr="00455BAD">
        <w:t>đ</w:t>
      </w:r>
      <w:r w:rsidR="00615A31" w:rsidRPr="00455BAD">
        <w:t>ề xuất cập nhập thông tin cá nhân</w:t>
      </w:r>
    </w:p>
    <w:p w14:paraId="25778C10" w14:textId="28FB3985" w:rsidR="0047659B" w:rsidRPr="00455BAD" w:rsidRDefault="0047659B" w:rsidP="00E52CF8">
      <w:pPr>
        <w:pStyle w:val="BodyText"/>
        <w:numPr>
          <w:ilvl w:val="0"/>
          <w:numId w:val="4"/>
        </w:numPr>
        <w:tabs>
          <w:tab w:val="left" w:pos="1276"/>
        </w:tabs>
        <w:spacing w:line="360" w:lineRule="auto"/>
        <w:ind w:left="567" w:hanging="283"/>
        <w:jc w:val="both"/>
      </w:pPr>
      <w:r w:rsidRPr="00455BAD">
        <w:t xml:space="preserve">Xem thông tin </w:t>
      </w:r>
      <w:r w:rsidR="00CD292B" w:rsidRPr="00455BAD">
        <w:t>học tậ</w:t>
      </w:r>
      <w:r w:rsidR="00AB7A67" w:rsidRPr="00455BAD">
        <w:t>p</w:t>
      </w:r>
      <w:r w:rsidRPr="00455BAD">
        <w:t>: Xem lịch học</w:t>
      </w:r>
      <w:r w:rsidR="00F90B0F" w:rsidRPr="00455BAD">
        <w:t xml:space="preserve">, </w:t>
      </w:r>
      <w:r w:rsidR="00AB7A67" w:rsidRPr="00455BAD">
        <w:t>x</w:t>
      </w:r>
      <w:r w:rsidR="00F90B0F" w:rsidRPr="00455BAD">
        <w:t>em chương trình khung, tra cứu công nợ</w:t>
      </w:r>
      <w:r w:rsidR="00AB7A67" w:rsidRPr="00455BAD">
        <w:t>, xem kết quả học tập</w:t>
      </w:r>
    </w:p>
    <w:p w14:paraId="5F11A60E" w14:textId="7F14AF50" w:rsidR="00615A31" w:rsidRPr="00455BAD" w:rsidRDefault="00AA5C1A" w:rsidP="00E52CF8">
      <w:pPr>
        <w:pStyle w:val="BodyText"/>
        <w:numPr>
          <w:ilvl w:val="0"/>
          <w:numId w:val="4"/>
        </w:numPr>
        <w:tabs>
          <w:tab w:val="left" w:pos="1276"/>
        </w:tabs>
        <w:spacing w:line="360" w:lineRule="auto"/>
        <w:ind w:left="567" w:hanging="283"/>
      </w:pPr>
      <w:r w:rsidRPr="00455BAD">
        <w:t xml:space="preserve">Đăng ký học phần: Xem lịch học, </w:t>
      </w:r>
      <w:r w:rsidR="00AB7A67" w:rsidRPr="00455BAD">
        <w:t>h</w:t>
      </w:r>
      <w:r w:rsidRPr="00455BAD">
        <w:t>uỷ đăng ký học phần</w:t>
      </w:r>
    </w:p>
    <w:p w14:paraId="5A136B83" w14:textId="297503DD" w:rsidR="00AA5C1A" w:rsidRPr="00455BAD" w:rsidRDefault="00AA5C1A" w:rsidP="00E52CF8">
      <w:pPr>
        <w:pStyle w:val="BodyText"/>
        <w:numPr>
          <w:ilvl w:val="0"/>
          <w:numId w:val="4"/>
        </w:numPr>
        <w:tabs>
          <w:tab w:val="left" w:pos="1276"/>
        </w:tabs>
        <w:spacing w:line="360" w:lineRule="auto"/>
        <w:ind w:left="567" w:hanging="283"/>
      </w:pPr>
      <w:r w:rsidRPr="00455BAD">
        <w:t>Thanh toán học phí</w:t>
      </w:r>
    </w:p>
    <w:p w14:paraId="3542EE1C" w14:textId="3C333397" w:rsidR="00BB2892" w:rsidRPr="00455BAD" w:rsidRDefault="00BB2892" w:rsidP="00E52CF8">
      <w:pPr>
        <w:pStyle w:val="BodyText"/>
        <w:numPr>
          <w:ilvl w:val="0"/>
          <w:numId w:val="4"/>
        </w:numPr>
        <w:tabs>
          <w:tab w:val="left" w:pos="1276"/>
        </w:tabs>
        <w:spacing w:line="360" w:lineRule="auto"/>
        <w:ind w:left="567" w:hanging="283"/>
      </w:pPr>
      <w:r w:rsidRPr="00455BAD">
        <w:t>Đăng nhập</w:t>
      </w:r>
    </w:p>
    <w:p w14:paraId="3E9EC8A8" w14:textId="07261976" w:rsidR="00AA5C1A" w:rsidRPr="00455BAD" w:rsidRDefault="00AA5C1A" w:rsidP="00A9763E">
      <w:pPr>
        <w:pStyle w:val="BodyText"/>
        <w:numPr>
          <w:ilvl w:val="0"/>
          <w:numId w:val="13"/>
        </w:numPr>
        <w:spacing w:line="360" w:lineRule="auto"/>
        <w:ind w:left="1276" w:hanging="207"/>
        <w:outlineLvl w:val="1"/>
        <w:rPr>
          <w:b/>
          <w:bCs/>
        </w:rPr>
      </w:pPr>
      <w:r w:rsidRPr="00455BAD">
        <w:rPr>
          <w:b/>
          <w:bCs/>
        </w:rPr>
        <w:t>Dành cho giảng viên</w:t>
      </w:r>
    </w:p>
    <w:p w14:paraId="29D7CC68" w14:textId="7BAB2C37" w:rsidR="00AA5C1A" w:rsidRPr="00455BAD" w:rsidRDefault="00D76AD2" w:rsidP="000B78F0">
      <w:pPr>
        <w:pStyle w:val="BodyText"/>
        <w:numPr>
          <w:ilvl w:val="0"/>
          <w:numId w:val="4"/>
        </w:numPr>
        <w:spacing w:after="0" w:line="360" w:lineRule="auto"/>
        <w:ind w:left="567" w:hanging="283"/>
        <w:rPr>
          <w:b/>
          <w:bCs/>
        </w:rPr>
      </w:pPr>
      <w:r w:rsidRPr="00455BAD">
        <w:t>Đề xuất cập nhật thông tin lớp học phần</w:t>
      </w:r>
    </w:p>
    <w:p w14:paraId="641223B7" w14:textId="5C2955BD" w:rsidR="00D76AD2" w:rsidRPr="00455BAD" w:rsidRDefault="00011CB5" w:rsidP="000B78F0">
      <w:pPr>
        <w:pStyle w:val="BodyText"/>
        <w:numPr>
          <w:ilvl w:val="0"/>
          <w:numId w:val="4"/>
        </w:numPr>
        <w:spacing w:after="0" w:line="360" w:lineRule="auto"/>
        <w:ind w:left="567" w:hanging="283"/>
        <w:rPr>
          <w:b/>
          <w:bCs/>
        </w:rPr>
      </w:pPr>
      <w:r w:rsidRPr="00455BAD">
        <w:t>Nhập điểm cho sinh viên</w:t>
      </w:r>
    </w:p>
    <w:p w14:paraId="1CA96AF9" w14:textId="4EE2189F" w:rsidR="00BB2892" w:rsidRPr="00455BAD" w:rsidRDefault="00BB2892" w:rsidP="000B78F0">
      <w:pPr>
        <w:pStyle w:val="BodyText"/>
        <w:numPr>
          <w:ilvl w:val="0"/>
          <w:numId w:val="4"/>
        </w:numPr>
        <w:spacing w:after="0" w:line="360" w:lineRule="auto"/>
        <w:ind w:left="567" w:hanging="283"/>
        <w:rPr>
          <w:b/>
          <w:bCs/>
        </w:rPr>
      </w:pPr>
      <w:r w:rsidRPr="00455BAD">
        <w:t>Đăng nhập</w:t>
      </w:r>
    </w:p>
    <w:p w14:paraId="4FE5B337" w14:textId="5BF2A80E" w:rsidR="00AA5C1A" w:rsidRPr="00455BAD" w:rsidRDefault="003F3B4E" w:rsidP="00A9763E">
      <w:pPr>
        <w:pStyle w:val="BodyText"/>
        <w:numPr>
          <w:ilvl w:val="0"/>
          <w:numId w:val="13"/>
        </w:numPr>
        <w:spacing w:line="360" w:lineRule="auto"/>
        <w:ind w:left="1276" w:hanging="207"/>
        <w:outlineLvl w:val="1"/>
        <w:rPr>
          <w:b/>
          <w:bCs/>
        </w:rPr>
      </w:pPr>
      <w:r w:rsidRPr="00455BAD">
        <w:rPr>
          <w:b/>
          <w:bCs/>
        </w:rPr>
        <w:lastRenderedPageBreak/>
        <w:t>Dành cho giáo vụ</w:t>
      </w:r>
    </w:p>
    <w:p w14:paraId="5CF40819" w14:textId="205D3C37" w:rsidR="003F3B4E" w:rsidRPr="00455BAD" w:rsidRDefault="004D3C9A" w:rsidP="00066586">
      <w:pPr>
        <w:pStyle w:val="BodyText"/>
        <w:numPr>
          <w:ilvl w:val="0"/>
          <w:numId w:val="4"/>
        </w:numPr>
        <w:spacing w:after="0" w:line="360" w:lineRule="auto"/>
        <w:ind w:left="567" w:hanging="283"/>
        <w:rPr>
          <w:b/>
          <w:bCs/>
        </w:rPr>
      </w:pPr>
      <w:r w:rsidRPr="00455BAD">
        <w:t xml:space="preserve">Quản lý lớp học phần: </w:t>
      </w:r>
      <w:r w:rsidR="00AC5999" w:rsidRPr="00455BAD">
        <w:t>M</w:t>
      </w:r>
      <w:r w:rsidRPr="00455BAD">
        <w:t>ở lớp học phần</w:t>
      </w:r>
      <w:r w:rsidR="00AC5999" w:rsidRPr="00455BAD">
        <w:t>, Cập nhập thông tin cá nhân</w:t>
      </w:r>
    </w:p>
    <w:p w14:paraId="4B6763BC" w14:textId="107EF7FF" w:rsidR="003E4E34" w:rsidRPr="00455BAD" w:rsidRDefault="00111D8E" w:rsidP="00066586">
      <w:pPr>
        <w:pStyle w:val="BodyText"/>
        <w:numPr>
          <w:ilvl w:val="0"/>
          <w:numId w:val="4"/>
        </w:numPr>
        <w:spacing w:after="0" w:line="360" w:lineRule="auto"/>
        <w:ind w:left="567" w:hanging="283"/>
        <w:rPr>
          <w:b/>
          <w:bCs/>
        </w:rPr>
      </w:pPr>
      <w:r w:rsidRPr="00455BAD">
        <w:t>Quản lý thông tin sinh viên:</w:t>
      </w:r>
      <w:r w:rsidR="00FA273A" w:rsidRPr="00455BAD">
        <w:t xml:space="preserve"> Đặt lại mật khẩu tài khoản, Cập nhập thông tin sinh viên</w:t>
      </w:r>
    </w:p>
    <w:p w14:paraId="3FE42725" w14:textId="521B8E29" w:rsidR="008E725E" w:rsidRPr="00455BAD" w:rsidRDefault="00BB2892" w:rsidP="00066586">
      <w:pPr>
        <w:pStyle w:val="BodyText"/>
        <w:numPr>
          <w:ilvl w:val="0"/>
          <w:numId w:val="4"/>
        </w:numPr>
        <w:spacing w:after="0" w:line="360" w:lineRule="auto"/>
        <w:ind w:left="567" w:hanging="283"/>
        <w:rPr>
          <w:b/>
          <w:bCs/>
        </w:rPr>
      </w:pPr>
      <w:r w:rsidRPr="00455BAD">
        <w:t>Đăng nhập</w:t>
      </w:r>
    </w:p>
    <w:p w14:paraId="7E41FDF4" w14:textId="77777777" w:rsidR="008E725E" w:rsidRPr="00455BAD" w:rsidRDefault="008E725E" w:rsidP="00586875">
      <w:pPr>
        <w:pStyle w:val="BodyText"/>
        <w:spacing w:after="0" w:line="360" w:lineRule="auto"/>
        <w:ind w:left="567"/>
        <w:rPr>
          <w:b/>
          <w:bCs/>
        </w:rPr>
      </w:pPr>
    </w:p>
    <w:p w14:paraId="3E4A4D61" w14:textId="428FBF1F" w:rsidR="005556E4" w:rsidRPr="00455BAD" w:rsidRDefault="005556E4" w:rsidP="00586875">
      <w:pPr>
        <w:pStyle w:val="BodyText"/>
        <w:spacing w:line="360" w:lineRule="auto"/>
        <w:ind w:left="0"/>
      </w:pPr>
      <w:r w:rsidRPr="00455BAD">
        <w:rPr>
          <w:b/>
          <w:bCs/>
        </w:rPr>
        <w:t>Link sơ đồ chi tiết bằng web-app</w:t>
      </w:r>
      <w:r w:rsidR="003D2075" w:rsidRPr="00455BAD">
        <w:rPr>
          <w:b/>
          <w:bCs/>
        </w:rPr>
        <w:t xml:space="preserve"> chúng em thực hiện</w:t>
      </w:r>
      <w:r w:rsidRPr="00455BAD">
        <w:rPr>
          <w:b/>
          <w:bCs/>
        </w:rPr>
        <w:t>:</w:t>
      </w:r>
      <w:r w:rsidRPr="00455BAD">
        <w:t xml:space="preserve"> </w:t>
      </w:r>
      <w:hyperlink r:id="rId25" w:anchor="G1S8fkjcpy5NA5ih3cbpZGq4OyIK45jkIs" w:history="1">
        <w:r w:rsidRPr="00455BAD">
          <w:rPr>
            <w:rStyle w:val="Hyperlink"/>
            <w:i/>
            <w:iCs/>
          </w:rPr>
          <w:t>diagram</w:t>
        </w:r>
      </w:hyperlink>
      <w:r w:rsidRPr="00455BAD">
        <w:rPr>
          <w:i/>
          <w:iCs/>
          <w:u w:val="single"/>
        </w:rPr>
        <w:t xml:space="preserve"> </w:t>
      </w:r>
    </w:p>
    <w:p w14:paraId="01F6F75C" w14:textId="16090E70" w:rsidR="0085184E" w:rsidRPr="00455BAD" w:rsidRDefault="00C22FD0" w:rsidP="00A9763E">
      <w:pPr>
        <w:pStyle w:val="Heading2"/>
        <w:numPr>
          <w:ilvl w:val="0"/>
          <w:numId w:val="13"/>
        </w:numPr>
        <w:spacing w:line="360" w:lineRule="auto"/>
        <w:ind w:left="1276" w:hanging="207"/>
        <w:rPr>
          <w:rFonts w:ascii="Times New Roman" w:hAnsi="Times New Roman"/>
        </w:rPr>
      </w:pPr>
      <w:bookmarkStart w:id="26" w:name="_Toc167044281"/>
      <w:r w:rsidRPr="00455BAD">
        <w:rPr>
          <w:rFonts w:ascii="Times New Roman" w:hAnsi="Times New Roman"/>
        </w:rPr>
        <w:t>Hiện thực hoá</w:t>
      </w:r>
      <w:r w:rsidR="001B4C5B" w:rsidRPr="00455BAD">
        <w:rPr>
          <w:rFonts w:ascii="Times New Roman" w:hAnsi="Times New Roman"/>
        </w:rPr>
        <w:t xml:space="preserve"> (</w:t>
      </w:r>
      <w:r w:rsidR="0085184E" w:rsidRPr="00455BAD">
        <w:rPr>
          <w:rFonts w:ascii="Times New Roman" w:hAnsi="Times New Roman"/>
        </w:rPr>
        <w:t>Use-Case Realizations</w:t>
      </w:r>
      <w:r w:rsidR="001B4C5B" w:rsidRPr="00455BAD">
        <w:rPr>
          <w:rFonts w:ascii="Times New Roman" w:hAnsi="Times New Roman"/>
        </w:rPr>
        <w:t>)</w:t>
      </w:r>
      <w:bookmarkEnd w:id="26"/>
    </w:p>
    <w:p w14:paraId="45DC4D53" w14:textId="31E2AFDA" w:rsidR="001B4C5B" w:rsidRPr="00455BAD" w:rsidRDefault="00E3256E" w:rsidP="00BF0A16">
      <w:pPr>
        <w:pStyle w:val="ListParagraph"/>
        <w:numPr>
          <w:ilvl w:val="0"/>
          <w:numId w:val="5"/>
        </w:numPr>
        <w:spacing w:line="360" w:lineRule="auto"/>
        <w:ind w:left="567" w:hanging="283"/>
        <w:rPr>
          <w:b/>
          <w:bCs/>
        </w:rPr>
      </w:pPr>
      <w:r w:rsidRPr="00455BAD">
        <w:rPr>
          <w:b/>
          <w:bCs/>
        </w:rPr>
        <w:t>Đăng nhập</w:t>
      </w:r>
    </w:p>
    <w:p w14:paraId="3EC23750" w14:textId="77777777" w:rsidR="00CB12F9" w:rsidRPr="00455BAD" w:rsidRDefault="005938FE" w:rsidP="00586875">
      <w:pPr>
        <w:keepNext/>
        <w:widowControl/>
        <w:spacing w:line="360" w:lineRule="auto"/>
        <w:jc w:val="center"/>
      </w:pPr>
      <w:r w:rsidRPr="00455BAD">
        <w:rPr>
          <w:noProof/>
        </w:rPr>
        <w:drawing>
          <wp:inline distT="0" distB="0" distL="0" distR="0" wp14:anchorId="2985483E" wp14:editId="0E62C1AD">
            <wp:extent cx="2822408" cy="2690751"/>
            <wp:effectExtent l="76200" t="76200" r="130810" b="128905"/>
            <wp:docPr id="2802679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67905" name="Picture 3" descr="A screenshot of a video gam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63"/>
                    <a:stretch/>
                  </pic:blipFill>
                  <pic:spPr bwMode="auto">
                    <a:xfrm>
                      <a:off x="0" y="0"/>
                      <a:ext cx="2840693" cy="2708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CB231F" w14:textId="7FF1168C" w:rsidR="007C792F" w:rsidRPr="00455BAD" w:rsidRDefault="00CB12F9"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8</w:t>
      </w:r>
      <w:r w:rsidRPr="00455BAD">
        <w:rPr>
          <w:i/>
          <w:sz w:val="20"/>
        </w:rPr>
        <w:fldChar w:fldCharType="end"/>
      </w:r>
      <w:r w:rsidRPr="00455BAD">
        <w:rPr>
          <w:i/>
          <w:sz w:val="20"/>
        </w:rPr>
        <w:t xml:space="preserve">. </w:t>
      </w:r>
      <w:r w:rsidRPr="00455BAD">
        <w:rPr>
          <w:i/>
          <w:iCs/>
          <w:sz w:val="20"/>
        </w:rPr>
        <w:t>Use</w:t>
      </w:r>
      <w:r w:rsidR="000B317E" w:rsidRPr="00455BAD">
        <w:rPr>
          <w:i/>
          <w:iCs/>
          <w:sz w:val="20"/>
        </w:rPr>
        <w:t xml:space="preserve"> case đăng nhập</w:t>
      </w:r>
    </w:p>
    <w:p w14:paraId="33C503BE" w14:textId="5771BAF8" w:rsidR="00544AF2" w:rsidRPr="00455BAD" w:rsidRDefault="00B32BF5" w:rsidP="00A9763E">
      <w:pPr>
        <w:pStyle w:val="ListParagraph"/>
        <w:widowControl/>
        <w:numPr>
          <w:ilvl w:val="0"/>
          <w:numId w:val="24"/>
        </w:numPr>
        <w:spacing w:line="360" w:lineRule="auto"/>
        <w:ind w:left="1134" w:hanging="283"/>
        <w:rPr>
          <w:sz w:val="24"/>
          <w:szCs w:val="24"/>
        </w:rPr>
      </w:pPr>
      <w:r w:rsidRPr="00455BAD">
        <w:rPr>
          <w:sz w:val="24"/>
          <w:szCs w:val="24"/>
        </w:rPr>
        <w:t>Mô tả tóm tắt:</w:t>
      </w:r>
      <w:r w:rsidR="004349DE" w:rsidRPr="00455BAD">
        <w:rPr>
          <w:sz w:val="24"/>
          <w:szCs w:val="24"/>
        </w:rPr>
        <w:t xml:space="preserve"> </w:t>
      </w:r>
      <w:r w:rsidR="00B773A2" w:rsidRPr="00455BAD">
        <w:rPr>
          <w:sz w:val="24"/>
          <w:szCs w:val="24"/>
        </w:rPr>
        <w:t>Người dùng đăng nhập và hệ thống</w:t>
      </w:r>
      <w:r w:rsidR="00920F32" w:rsidRPr="00455BAD">
        <w:rPr>
          <w:sz w:val="24"/>
          <w:szCs w:val="24"/>
        </w:rPr>
        <w:t>.</w:t>
      </w:r>
    </w:p>
    <w:p w14:paraId="796DA7D2" w14:textId="4ABA2603" w:rsidR="008C681C" w:rsidRPr="00455BAD" w:rsidRDefault="008C681C" w:rsidP="00BF0A16">
      <w:pPr>
        <w:pStyle w:val="BodyText"/>
        <w:numPr>
          <w:ilvl w:val="0"/>
          <w:numId w:val="5"/>
        </w:numPr>
        <w:spacing w:line="360" w:lineRule="auto"/>
        <w:ind w:left="567" w:hanging="283"/>
        <w:rPr>
          <w:b/>
          <w:bCs/>
        </w:rPr>
      </w:pPr>
      <w:r w:rsidRPr="00455BAD">
        <w:rPr>
          <w:b/>
          <w:bCs/>
        </w:rPr>
        <w:t>Đăng xuất</w:t>
      </w:r>
    </w:p>
    <w:p w14:paraId="78D598C8" w14:textId="77777777" w:rsidR="00A05110" w:rsidRPr="00455BAD" w:rsidRDefault="008C681C" w:rsidP="00586875">
      <w:pPr>
        <w:keepNext/>
        <w:widowControl/>
        <w:spacing w:line="360" w:lineRule="auto"/>
        <w:jc w:val="center"/>
      </w:pPr>
      <w:r w:rsidRPr="00455BAD">
        <w:rPr>
          <w:noProof/>
        </w:rPr>
        <w:drawing>
          <wp:inline distT="0" distB="0" distL="0" distR="0" wp14:anchorId="30A92415" wp14:editId="0745D643">
            <wp:extent cx="2144486" cy="2025119"/>
            <wp:effectExtent l="76200" t="76200" r="141605" b="127635"/>
            <wp:docPr id="966666928"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6928" name="Picture 4" descr="A screenshot of a video gam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0711" cy="203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DA0754" w14:textId="4B413672" w:rsidR="008C681C" w:rsidRPr="00455BAD" w:rsidRDefault="00A05110"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9</w:t>
      </w:r>
      <w:r w:rsidRPr="00455BAD">
        <w:rPr>
          <w:i/>
          <w:iCs/>
          <w:sz w:val="20"/>
        </w:rPr>
        <w:fldChar w:fldCharType="end"/>
      </w:r>
      <w:r w:rsidRPr="00455BAD">
        <w:rPr>
          <w:i/>
          <w:iCs/>
          <w:sz w:val="20"/>
        </w:rPr>
        <w:t>. Use case đăng xuất</w:t>
      </w:r>
    </w:p>
    <w:p w14:paraId="5FBBE904" w14:textId="6BE9CA4A" w:rsidR="008C681C" w:rsidRPr="00455BAD" w:rsidRDefault="00920F32" w:rsidP="00A9763E">
      <w:pPr>
        <w:pStyle w:val="ListParagraph"/>
        <w:widowControl/>
        <w:numPr>
          <w:ilvl w:val="0"/>
          <w:numId w:val="24"/>
        </w:numPr>
        <w:spacing w:line="360" w:lineRule="auto"/>
        <w:ind w:left="1134" w:hanging="283"/>
        <w:rPr>
          <w:sz w:val="24"/>
          <w:szCs w:val="24"/>
        </w:rPr>
      </w:pPr>
      <w:r w:rsidRPr="00455BAD">
        <w:rPr>
          <w:sz w:val="24"/>
          <w:szCs w:val="24"/>
        </w:rPr>
        <w:lastRenderedPageBreak/>
        <w:t xml:space="preserve">Mô tả tóm tắt: Người dùng đăng xuất </w:t>
      </w:r>
      <w:r w:rsidR="002202CA" w:rsidRPr="00455BAD">
        <w:rPr>
          <w:sz w:val="24"/>
          <w:szCs w:val="24"/>
        </w:rPr>
        <w:t>ra</w:t>
      </w:r>
      <w:r w:rsidRPr="00455BAD">
        <w:rPr>
          <w:sz w:val="24"/>
          <w:szCs w:val="24"/>
        </w:rPr>
        <w:t xml:space="preserve"> hệ thống.</w:t>
      </w:r>
    </w:p>
    <w:p w14:paraId="062E1A6C" w14:textId="3D7D2C55" w:rsidR="00385887" w:rsidRPr="00455BAD" w:rsidRDefault="00385887" w:rsidP="00BF0A16">
      <w:pPr>
        <w:pStyle w:val="BodyText"/>
        <w:numPr>
          <w:ilvl w:val="0"/>
          <w:numId w:val="5"/>
        </w:numPr>
        <w:spacing w:line="360" w:lineRule="auto"/>
        <w:ind w:left="567" w:hanging="283"/>
        <w:rPr>
          <w:b/>
          <w:bCs/>
        </w:rPr>
      </w:pPr>
      <w:r w:rsidRPr="00455BAD">
        <w:rPr>
          <w:b/>
          <w:bCs/>
        </w:rPr>
        <w:t xml:space="preserve">Xem </w:t>
      </w:r>
      <w:r w:rsidR="00FB3E8A" w:rsidRPr="00455BAD">
        <w:rPr>
          <w:b/>
          <w:bCs/>
        </w:rPr>
        <w:t xml:space="preserve">thông tin cá nhân: </w:t>
      </w:r>
      <w:r w:rsidR="00D23170" w:rsidRPr="00455BAD">
        <w:rPr>
          <w:b/>
          <w:bCs/>
        </w:rPr>
        <w:t>x</w:t>
      </w:r>
      <w:r w:rsidR="00FB3E8A" w:rsidRPr="00455BAD">
        <w:rPr>
          <w:b/>
          <w:bCs/>
        </w:rPr>
        <w:t xml:space="preserve">em chương trình khung, </w:t>
      </w:r>
      <w:r w:rsidR="00BB32C0" w:rsidRPr="00455BAD">
        <w:rPr>
          <w:b/>
          <w:bCs/>
        </w:rPr>
        <w:t>x</w:t>
      </w:r>
      <w:r w:rsidR="00FB3E8A" w:rsidRPr="00455BAD">
        <w:rPr>
          <w:b/>
          <w:bCs/>
        </w:rPr>
        <w:t>em lịch học</w:t>
      </w:r>
      <w:r w:rsidR="00723055" w:rsidRPr="00455BAD">
        <w:rPr>
          <w:b/>
          <w:bCs/>
        </w:rPr>
        <w:t xml:space="preserve">, </w:t>
      </w:r>
      <w:r w:rsidR="00BB32C0" w:rsidRPr="00455BAD">
        <w:rPr>
          <w:b/>
          <w:bCs/>
        </w:rPr>
        <w:t>t</w:t>
      </w:r>
      <w:r w:rsidR="00723055" w:rsidRPr="00455BAD">
        <w:rPr>
          <w:b/>
          <w:bCs/>
        </w:rPr>
        <w:t>ra cứu công nợ</w:t>
      </w:r>
      <w:r w:rsidR="00BB32C0" w:rsidRPr="00455BAD">
        <w:rPr>
          <w:b/>
          <w:bCs/>
        </w:rPr>
        <w:t>, xem kết quả học tập</w:t>
      </w:r>
      <w:r w:rsidR="001B610C" w:rsidRPr="00455BAD">
        <w:rPr>
          <w:b/>
          <w:bCs/>
        </w:rPr>
        <w:t>, thanh toán học phí</w:t>
      </w:r>
    </w:p>
    <w:p w14:paraId="4A3D3380" w14:textId="77777777" w:rsidR="00360C7D" w:rsidRPr="00455BAD" w:rsidRDefault="009A27C9" w:rsidP="00586875">
      <w:pPr>
        <w:keepNext/>
        <w:widowControl/>
        <w:spacing w:line="360" w:lineRule="auto"/>
        <w:ind w:left="360"/>
      </w:pPr>
      <w:r w:rsidRPr="00455BAD">
        <w:rPr>
          <w:noProof/>
        </w:rPr>
        <w:drawing>
          <wp:inline distT="0" distB="0" distL="0" distR="0" wp14:anchorId="4AF5E3A1" wp14:editId="1314DD8D">
            <wp:extent cx="5943600" cy="2672080"/>
            <wp:effectExtent l="76200" t="76200" r="133350" b="128270"/>
            <wp:docPr id="1204528623" name="Picture 9"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8623" name="Picture 9" descr="A group of white ovals with black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A6BB5" w14:textId="6252D569" w:rsidR="009A27C9" w:rsidRPr="00455BAD" w:rsidRDefault="00360C7D"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10</w:t>
      </w:r>
      <w:r w:rsidRPr="00455BAD">
        <w:rPr>
          <w:i/>
          <w:sz w:val="20"/>
        </w:rPr>
        <w:fldChar w:fldCharType="end"/>
      </w:r>
      <w:r w:rsidRPr="00455BAD">
        <w:rPr>
          <w:i/>
          <w:sz w:val="20"/>
        </w:rPr>
        <w:t xml:space="preserve">. </w:t>
      </w:r>
      <w:r w:rsidR="0070504B" w:rsidRPr="00455BAD">
        <w:rPr>
          <w:i/>
          <w:iCs/>
          <w:sz w:val="20"/>
        </w:rPr>
        <w:t>Use case xem thông tin cá nhân</w:t>
      </w:r>
    </w:p>
    <w:p w14:paraId="632684C7" w14:textId="58C3E059" w:rsidR="000B68BA" w:rsidRPr="00455BAD" w:rsidRDefault="00481E19" w:rsidP="00A9763E">
      <w:pPr>
        <w:pStyle w:val="ListParagraph"/>
        <w:widowControl/>
        <w:numPr>
          <w:ilvl w:val="0"/>
          <w:numId w:val="24"/>
        </w:numPr>
        <w:spacing w:line="360" w:lineRule="auto"/>
        <w:ind w:left="1134" w:hanging="283"/>
        <w:rPr>
          <w:sz w:val="24"/>
          <w:szCs w:val="24"/>
        </w:rPr>
      </w:pPr>
      <w:r w:rsidRPr="00455BAD">
        <w:rPr>
          <w:sz w:val="24"/>
          <w:szCs w:val="24"/>
        </w:rPr>
        <w:t>Mô tả tóm tắt: Sinh viên</w:t>
      </w:r>
      <w:r w:rsidR="002F7947" w:rsidRPr="00455BAD">
        <w:rPr>
          <w:sz w:val="24"/>
          <w:szCs w:val="24"/>
        </w:rPr>
        <w:t xml:space="preserve"> xem thông tin cá nhân của mình sau khi đăng nhập. Các thông tin có thể xem: kết quả học, chương trình khung theo khoá và ngành của bản thân</w:t>
      </w:r>
      <w:r w:rsidR="00FB7CDD" w:rsidRPr="00455BAD">
        <w:rPr>
          <w:sz w:val="24"/>
          <w:szCs w:val="24"/>
        </w:rPr>
        <w:t>, lịch học, tra cứu công nợ. Ngoài ra sinh viên còn có thể thanh toán trực tuyến.</w:t>
      </w:r>
    </w:p>
    <w:p w14:paraId="031627E7" w14:textId="488C95C2" w:rsidR="006B12D7" w:rsidRPr="00455BAD" w:rsidRDefault="00385887" w:rsidP="00BF0A16">
      <w:pPr>
        <w:pStyle w:val="BodyText"/>
        <w:numPr>
          <w:ilvl w:val="0"/>
          <w:numId w:val="5"/>
        </w:numPr>
        <w:spacing w:line="360" w:lineRule="auto"/>
        <w:ind w:left="567" w:hanging="283"/>
        <w:rPr>
          <w:b/>
          <w:bCs/>
        </w:rPr>
      </w:pPr>
      <w:r w:rsidRPr="00455BAD">
        <w:rPr>
          <w:b/>
          <w:bCs/>
        </w:rPr>
        <w:t xml:space="preserve">Quản lý thông tin cá nhân: </w:t>
      </w:r>
      <w:r w:rsidR="007A5661" w:rsidRPr="00455BAD">
        <w:rPr>
          <w:b/>
          <w:bCs/>
        </w:rPr>
        <w:t>đ</w:t>
      </w:r>
      <w:r w:rsidRPr="00455BAD">
        <w:rPr>
          <w:b/>
          <w:bCs/>
        </w:rPr>
        <w:t xml:space="preserve">ổi mật khẩu, </w:t>
      </w:r>
      <w:r w:rsidR="007A5661" w:rsidRPr="00455BAD">
        <w:rPr>
          <w:b/>
          <w:bCs/>
        </w:rPr>
        <w:t>đ</w:t>
      </w:r>
      <w:r w:rsidRPr="00455BAD">
        <w:rPr>
          <w:b/>
          <w:bCs/>
        </w:rPr>
        <w:t>ề xuất cập nhập thông tin cá nhân</w:t>
      </w:r>
    </w:p>
    <w:p w14:paraId="68370969" w14:textId="77777777" w:rsidR="00B96FC3" w:rsidRPr="00455BAD" w:rsidRDefault="00A47F21" w:rsidP="00586875">
      <w:pPr>
        <w:keepNext/>
        <w:widowControl/>
        <w:spacing w:line="360" w:lineRule="auto"/>
        <w:ind w:left="360"/>
        <w:jc w:val="center"/>
      </w:pPr>
      <w:r w:rsidRPr="00455BAD">
        <w:rPr>
          <w:noProof/>
        </w:rPr>
        <w:drawing>
          <wp:inline distT="0" distB="0" distL="0" distR="0" wp14:anchorId="029F2888" wp14:editId="0DF0F3CD">
            <wp:extent cx="5943600" cy="2725420"/>
            <wp:effectExtent l="76200" t="76200" r="133350" b="132080"/>
            <wp:docPr id="562411937" name="Picture 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1937" name="Picture 6" descr="A close-up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E289A0" w14:textId="255F7AB5" w:rsidR="00A47F21" w:rsidRPr="00455BAD" w:rsidRDefault="00B96FC3"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11</w:t>
      </w:r>
      <w:r w:rsidRPr="00455BAD">
        <w:rPr>
          <w:i/>
          <w:iCs/>
          <w:sz w:val="20"/>
        </w:rPr>
        <w:fldChar w:fldCharType="end"/>
      </w:r>
      <w:r w:rsidRPr="00455BAD">
        <w:rPr>
          <w:i/>
          <w:iCs/>
          <w:sz w:val="20"/>
        </w:rPr>
        <w:t>. Case quản lý thông tin cá nhân</w:t>
      </w:r>
    </w:p>
    <w:p w14:paraId="524CEA9D" w14:textId="39FEB1C5" w:rsidR="00E67D8D" w:rsidRPr="00455BAD" w:rsidRDefault="007734CE" w:rsidP="00A9763E">
      <w:pPr>
        <w:pStyle w:val="ListParagraph"/>
        <w:widowControl/>
        <w:numPr>
          <w:ilvl w:val="0"/>
          <w:numId w:val="24"/>
        </w:numPr>
        <w:spacing w:line="360" w:lineRule="auto"/>
        <w:ind w:left="1134" w:hanging="283"/>
        <w:rPr>
          <w:sz w:val="24"/>
          <w:szCs w:val="24"/>
        </w:rPr>
      </w:pPr>
      <w:r w:rsidRPr="00455BAD">
        <w:rPr>
          <w:sz w:val="24"/>
          <w:szCs w:val="24"/>
        </w:rPr>
        <w:lastRenderedPageBreak/>
        <w:t xml:space="preserve">Mô tả tóm tắt: </w:t>
      </w:r>
      <w:r w:rsidR="00515440" w:rsidRPr="00455BAD">
        <w:rPr>
          <w:sz w:val="24"/>
          <w:szCs w:val="24"/>
        </w:rPr>
        <w:t xml:space="preserve">Sinh viên </w:t>
      </w:r>
      <w:r w:rsidR="007A17D6" w:rsidRPr="00455BAD">
        <w:rPr>
          <w:sz w:val="24"/>
          <w:szCs w:val="24"/>
        </w:rPr>
        <w:t xml:space="preserve">quản trị đối với tài khoản cá nhân bản thân: đổi mật khẩu và đề xuất cập nhật thông tin cá nhân. </w:t>
      </w:r>
    </w:p>
    <w:p w14:paraId="082C1511" w14:textId="6DF90598" w:rsidR="00385887" w:rsidRPr="00455BAD" w:rsidRDefault="00F52148" w:rsidP="00BF0A16">
      <w:pPr>
        <w:pStyle w:val="BodyText"/>
        <w:numPr>
          <w:ilvl w:val="0"/>
          <w:numId w:val="5"/>
        </w:numPr>
        <w:spacing w:line="360" w:lineRule="auto"/>
        <w:ind w:left="567" w:hanging="283"/>
        <w:rPr>
          <w:b/>
          <w:bCs/>
        </w:rPr>
      </w:pPr>
      <w:r w:rsidRPr="00455BAD">
        <w:rPr>
          <w:b/>
          <w:bCs/>
        </w:rPr>
        <w:t>Quản lý đ</w:t>
      </w:r>
      <w:r w:rsidR="00385887" w:rsidRPr="00455BAD">
        <w:rPr>
          <w:b/>
          <w:bCs/>
        </w:rPr>
        <w:t xml:space="preserve">ăng ký học phần: </w:t>
      </w:r>
      <w:r w:rsidR="00ED0760" w:rsidRPr="00455BAD">
        <w:rPr>
          <w:b/>
          <w:bCs/>
        </w:rPr>
        <w:t>đ</w:t>
      </w:r>
      <w:r w:rsidR="002A38F4" w:rsidRPr="00455BAD">
        <w:rPr>
          <w:b/>
          <w:bCs/>
        </w:rPr>
        <w:t>ăng ký học phần</w:t>
      </w:r>
      <w:r w:rsidR="00385887" w:rsidRPr="00455BAD">
        <w:rPr>
          <w:b/>
          <w:bCs/>
        </w:rPr>
        <w:t xml:space="preserve">, </w:t>
      </w:r>
      <w:r w:rsidR="00ED0760" w:rsidRPr="00455BAD">
        <w:rPr>
          <w:b/>
          <w:bCs/>
        </w:rPr>
        <w:t>h</w:t>
      </w:r>
      <w:r w:rsidR="00385887" w:rsidRPr="00455BAD">
        <w:rPr>
          <w:b/>
          <w:bCs/>
        </w:rPr>
        <w:t>uỷ đăng ký học phần</w:t>
      </w:r>
      <w:r w:rsidR="00FE1313" w:rsidRPr="00455BAD">
        <w:rPr>
          <w:b/>
          <w:bCs/>
        </w:rPr>
        <w:t>. Thanh toán học phí</w:t>
      </w:r>
    </w:p>
    <w:p w14:paraId="4DEADB63" w14:textId="77777777" w:rsidR="00AA41FF" w:rsidRPr="00455BAD" w:rsidRDefault="00A302E3" w:rsidP="00586875">
      <w:pPr>
        <w:keepNext/>
        <w:widowControl/>
        <w:spacing w:line="360" w:lineRule="auto"/>
        <w:ind w:left="360"/>
        <w:jc w:val="center"/>
      </w:pPr>
      <w:r w:rsidRPr="00455BAD">
        <w:rPr>
          <w:noProof/>
        </w:rPr>
        <w:drawing>
          <wp:inline distT="0" distB="0" distL="0" distR="0" wp14:anchorId="3330E09C" wp14:editId="2C2476DE">
            <wp:extent cx="5044440" cy="3383979"/>
            <wp:effectExtent l="76200" t="76200" r="137160" b="140335"/>
            <wp:docPr id="20357930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93019" name="Picture 5" descr="A screenshot of a computer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7661" cy="338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58D05" w14:textId="47E41864" w:rsidR="00A302E3" w:rsidRPr="00455BAD" w:rsidRDefault="00AA41FF"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12</w:t>
      </w:r>
      <w:r w:rsidRPr="00455BAD">
        <w:rPr>
          <w:i/>
          <w:sz w:val="20"/>
        </w:rPr>
        <w:fldChar w:fldCharType="end"/>
      </w:r>
      <w:r w:rsidRPr="00455BAD">
        <w:rPr>
          <w:i/>
          <w:sz w:val="20"/>
        </w:rPr>
        <w:t xml:space="preserve"> Use case quản lý đăng ký học phần</w:t>
      </w:r>
    </w:p>
    <w:p w14:paraId="3CA9BC91" w14:textId="2403031E" w:rsidR="00624A89" w:rsidRPr="00455BAD" w:rsidRDefault="00E5396A" w:rsidP="00A9763E">
      <w:pPr>
        <w:pStyle w:val="ListParagraph"/>
        <w:widowControl/>
        <w:numPr>
          <w:ilvl w:val="0"/>
          <w:numId w:val="24"/>
        </w:numPr>
        <w:spacing w:line="360" w:lineRule="auto"/>
        <w:ind w:left="1134" w:hanging="283"/>
        <w:rPr>
          <w:sz w:val="24"/>
          <w:szCs w:val="24"/>
        </w:rPr>
      </w:pPr>
      <w:r w:rsidRPr="00455BAD">
        <w:rPr>
          <w:sz w:val="24"/>
          <w:szCs w:val="24"/>
        </w:rPr>
        <w:t xml:space="preserve">Mô tả tóm tắt: </w:t>
      </w:r>
      <w:r w:rsidR="007F29C5" w:rsidRPr="00455BAD">
        <w:rPr>
          <w:sz w:val="24"/>
          <w:szCs w:val="24"/>
        </w:rPr>
        <w:t xml:space="preserve">Sinh viên </w:t>
      </w:r>
      <w:r w:rsidR="00A46A24" w:rsidRPr="00455BAD">
        <w:rPr>
          <w:sz w:val="24"/>
          <w:szCs w:val="24"/>
        </w:rPr>
        <w:t>có thể đăng ký học phần và huỷ đăng ký học phần ở kì chuẩn bị theo quy định của nhà trường.</w:t>
      </w:r>
    </w:p>
    <w:p w14:paraId="6629FD8F" w14:textId="0A60ACE9" w:rsidR="00B26B16" w:rsidRPr="00455BAD" w:rsidRDefault="004E61DE" w:rsidP="0008103C">
      <w:pPr>
        <w:pStyle w:val="ListParagraph"/>
        <w:numPr>
          <w:ilvl w:val="0"/>
          <w:numId w:val="5"/>
        </w:numPr>
        <w:spacing w:line="360" w:lineRule="auto"/>
        <w:ind w:left="567" w:hanging="283"/>
        <w:rPr>
          <w:b/>
        </w:rPr>
      </w:pPr>
      <w:r w:rsidRPr="00455BAD">
        <w:rPr>
          <w:b/>
          <w:bCs/>
        </w:rPr>
        <w:t>Xem thông tin lớp học phần: đ</w:t>
      </w:r>
      <w:r w:rsidR="00791B68" w:rsidRPr="00455BAD">
        <w:rPr>
          <w:b/>
          <w:bCs/>
        </w:rPr>
        <w:t>ề xuất cập nhập thông tin lớp học phần</w:t>
      </w:r>
      <w:r w:rsidRPr="00455BAD">
        <w:rPr>
          <w:b/>
          <w:bCs/>
        </w:rPr>
        <w:t>, nhập điểm cho sinh viên</w:t>
      </w:r>
    </w:p>
    <w:p w14:paraId="3F01FC2D" w14:textId="77777777" w:rsidR="00536095" w:rsidRPr="00455BAD" w:rsidRDefault="00AF3666" w:rsidP="00586875">
      <w:pPr>
        <w:keepNext/>
        <w:widowControl/>
        <w:spacing w:line="360" w:lineRule="auto"/>
        <w:jc w:val="center"/>
      </w:pPr>
      <w:r w:rsidRPr="00455BAD">
        <w:rPr>
          <w:noProof/>
          <w:sz w:val="24"/>
          <w:szCs w:val="24"/>
        </w:rPr>
        <w:lastRenderedPageBreak/>
        <w:drawing>
          <wp:inline distT="0" distB="0" distL="0" distR="0" wp14:anchorId="63FDF4B5" wp14:editId="6DD1381E">
            <wp:extent cx="5134155" cy="2864375"/>
            <wp:effectExtent l="76200" t="76200" r="123825" b="127000"/>
            <wp:docPr id="26069259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2590" name="Picture 8"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2047" cy="2868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1A5EA" w14:textId="793E60DF" w:rsidR="00AF3666" w:rsidRPr="00455BAD" w:rsidRDefault="00536095"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13</w:t>
      </w:r>
      <w:r w:rsidRPr="00455BAD">
        <w:rPr>
          <w:i/>
          <w:sz w:val="20"/>
        </w:rPr>
        <w:fldChar w:fldCharType="end"/>
      </w:r>
      <w:r w:rsidRPr="00455BAD">
        <w:rPr>
          <w:i/>
          <w:sz w:val="20"/>
        </w:rPr>
        <w:t>. Use case xem thông tin lớp học phần</w:t>
      </w:r>
    </w:p>
    <w:p w14:paraId="21354D78" w14:textId="1B5FD635" w:rsidR="00242853" w:rsidRPr="00455BAD" w:rsidRDefault="0072236E" w:rsidP="00A9763E">
      <w:pPr>
        <w:pStyle w:val="ListParagraph"/>
        <w:widowControl/>
        <w:numPr>
          <w:ilvl w:val="0"/>
          <w:numId w:val="24"/>
        </w:numPr>
        <w:spacing w:line="360" w:lineRule="auto"/>
        <w:ind w:left="1134" w:hanging="283"/>
        <w:rPr>
          <w:sz w:val="24"/>
          <w:szCs w:val="24"/>
        </w:rPr>
      </w:pPr>
      <w:r w:rsidRPr="00455BAD">
        <w:rPr>
          <w:sz w:val="24"/>
          <w:szCs w:val="24"/>
        </w:rPr>
        <w:t xml:space="preserve">Mô tả tóm tắt: Giảng viên có thể nhập điểm các sinh viên </w:t>
      </w:r>
      <w:r w:rsidR="00F65336" w:rsidRPr="00455BAD">
        <w:rPr>
          <w:sz w:val="24"/>
          <w:szCs w:val="24"/>
        </w:rPr>
        <w:t xml:space="preserve">hoặc đề xuất cập nhật thông tin lớp học phần </w:t>
      </w:r>
      <w:r w:rsidR="001B6EDA" w:rsidRPr="00455BAD">
        <w:rPr>
          <w:sz w:val="24"/>
          <w:szCs w:val="24"/>
        </w:rPr>
        <w:t>mà bản thân đang giảng dạy.</w:t>
      </w:r>
    </w:p>
    <w:p w14:paraId="49B19709" w14:textId="1D200A1B" w:rsidR="009248C6" w:rsidRPr="00455BAD" w:rsidRDefault="009248C6" w:rsidP="00BA6BAD">
      <w:pPr>
        <w:pStyle w:val="ListParagraph"/>
        <w:numPr>
          <w:ilvl w:val="0"/>
          <w:numId w:val="5"/>
        </w:numPr>
        <w:spacing w:line="360" w:lineRule="auto"/>
        <w:ind w:left="567" w:hanging="283"/>
        <w:rPr>
          <w:b/>
          <w:bCs/>
        </w:rPr>
      </w:pPr>
      <w:r w:rsidRPr="00455BAD">
        <w:rPr>
          <w:b/>
          <w:bCs/>
        </w:rPr>
        <w:t>Quản lý lớp học phần: cập nhật thông tin lớp học phần, mở lớp học phần</w:t>
      </w:r>
    </w:p>
    <w:p w14:paraId="5DDB0244" w14:textId="77777777" w:rsidR="00B915B7" w:rsidRPr="00455BAD" w:rsidRDefault="008855F0" w:rsidP="00586875">
      <w:pPr>
        <w:keepNext/>
        <w:widowControl/>
        <w:spacing w:line="360" w:lineRule="auto"/>
        <w:ind w:left="360"/>
        <w:jc w:val="center"/>
      </w:pPr>
      <w:r w:rsidRPr="00455BAD">
        <w:rPr>
          <w:noProof/>
        </w:rPr>
        <w:drawing>
          <wp:inline distT="0" distB="0" distL="0" distR="0" wp14:anchorId="1E55375A" wp14:editId="43F44756">
            <wp:extent cx="3783280" cy="2288561"/>
            <wp:effectExtent l="76200" t="76200" r="141605" b="130810"/>
            <wp:docPr id="74819130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1308" name="Picture 4"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5564" cy="2289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392F38" w14:textId="6682767A" w:rsidR="008855F0" w:rsidRPr="00455BAD" w:rsidRDefault="00B915B7"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14</w:t>
      </w:r>
      <w:r w:rsidRPr="00455BAD">
        <w:rPr>
          <w:i/>
          <w:sz w:val="20"/>
        </w:rPr>
        <w:fldChar w:fldCharType="end"/>
      </w:r>
      <w:r w:rsidRPr="00455BAD">
        <w:rPr>
          <w:i/>
          <w:sz w:val="20"/>
        </w:rPr>
        <w:t>. Use case quản lý lớp học phần</w:t>
      </w:r>
    </w:p>
    <w:p w14:paraId="67C6428D" w14:textId="21F11D24" w:rsidR="009248C6" w:rsidRPr="00455BAD" w:rsidRDefault="00F157BC" w:rsidP="00A9763E">
      <w:pPr>
        <w:pStyle w:val="ListParagraph"/>
        <w:widowControl/>
        <w:numPr>
          <w:ilvl w:val="0"/>
          <w:numId w:val="24"/>
        </w:numPr>
        <w:spacing w:line="360" w:lineRule="auto"/>
        <w:ind w:left="1134" w:hanging="283"/>
        <w:rPr>
          <w:sz w:val="24"/>
          <w:szCs w:val="24"/>
        </w:rPr>
      </w:pPr>
      <w:r w:rsidRPr="00455BAD">
        <w:rPr>
          <w:sz w:val="24"/>
          <w:szCs w:val="24"/>
        </w:rPr>
        <w:t>Mô tả tóm tắt: Giáo vụ có quyền mở lớp mới hoặ cập nhật thông tin lớp học phần.</w:t>
      </w:r>
    </w:p>
    <w:p w14:paraId="644A591C" w14:textId="2580650E" w:rsidR="002A371B" w:rsidRPr="00455BAD" w:rsidRDefault="00FC0BB9" w:rsidP="009F0BBD">
      <w:pPr>
        <w:pStyle w:val="ListParagraph"/>
        <w:numPr>
          <w:ilvl w:val="0"/>
          <w:numId w:val="5"/>
        </w:numPr>
        <w:spacing w:line="360" w:lineRule="auto"/>
        <w:ind w:left="567" w:hanging="283"/>
        <w:rPr>
          <w:b/>
          <w:bCs/>
        </w:rPr>
      </w:pPr>
      <w:r w:rsidRPr="00455BAD">
        <w:rPr>
          <w:b/>
          <w:bCs/>
        </w:rPr>
        <w:t xml:space="preserve">Quản lý </w:t>
      </w:r>
      <w:r w:rsidR="00F87900" w:rsidRPr="00455BAD">
        <w:rPr>
          <w:b/>
          <w:bCs/>
        </w:rPr>
        <w:t>tài khoản</w:t>
      </w:r>
      <w:r w:rsidRPr="00455BAD">
        <w:rPr>
          <w:b/>
          <w:bCs/>
        </w:rPr>
        <w:t xml:space="preserve">: </w:t>
      </w:r>
      <w:r w:rsidR="00F87900" w:rsidRPr="00455BAD">
        <w:rPr>
          <w:b/>
          <w:bCs/>
        </w:rPr>
        <w:t>thêm tài khoản, cập nhật thông tin tài khoản, đặt lại mật khẩu tài khẩu</w:t>
      </w:r>
    </w:p>
    <w:p w14:paraId="7C5163C4" w14:textId="77777777" w:rsidR="00297C65" w:rsidRPr="00455BAD" w:rsidRDefault="00547FB3" w:rsidP="00586875">
      <w:pPr>
        <w:keepNext/>
        <w:widowControl/>
        <w:spacing w:line="360" w:lineRule="auto"/>
        <w:ind w:left="360"/>
        <w:jc w:val="center"/>
      </w:pPr>
      <w:r w:rsidRPr="00455BAD">
        <w:rPr>
          <w:noProof/>
        </w:rPr>
        <w:lastRenderedPageBreak/>
        <w:drawing>
          <wp:inline distT="0" distB="0" distL="0" distR="0" wp14:anchorId="57818E4C" wp14:editId="7D70DCBD">
            <wp:extent cx="4044537" cy="2564132"/>
            <wp:effectExtent l="76200" t="76200" r="127635" b="140970"/>
            <wp:docPr id="17804066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662" name="Picture 2" descr="A screenshot of a computer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49755" cy="256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CDE9D" w14:textId="258402FC" w:rsidR="00547FB3" w:rsidRPr="00455BAD" w:rsidRDefault="00297C65" w:rsidP="00586875">
      <w:pPr>
        <w:pStyle w:val="Caption"/>
        <w:spacing w:line="360" w:lineRule="auto"/>
        <w:rPr>
          <w:sz w:val="20"/>
        </w:rPr>
      </w:pPr>
      <w:r w:rsidRPr="00455BAD">
        <w:rPr>
          <w:sz w:val="20"/>
        </w:rPr>
        <w:t xml:space="preserve">Hinh </w:t>
      </w:r>
      <w:r w:rsidRPr="00455BAD">
        <w:rPr>
          <w:sz w:val="20"/>
        </w:rPr>
        <w:fldChar w:fldCharType="begin"/>
      </w:r>
      <w:r w:rsidRPr="00455BAD">
        <w:rPr>
          <w:sz w:val="20"/>
        </w:rPr>
        <w:instrText xml:space="preserve"> SEQ Hinh \* ARABIC </w:instrText>
      </w:r>
      <w:r w:rsidRPr="00455BAD">
        <w:rPr>
          <w:sz w:val="20"/>
        </w:rPr>
        <w:fldChar w:fldCharType="separate"/>
      </w:r>
      <w:r w:rsidR="00DE44E6">
        <w:rPr>
          <w:noProof/>
          <w:sz w:val="20"/>
        </w:rPr>
        <w:t>15</w:t>
      </w:r>
      <w:r w:rsidRPr="00455BAD">
        <w:rPr>
          <w:sz w:val="20"/>
        </w:rPr>
        <w:fldChar w:fldCharType="end"/>
      </w:r>
      <w:r w:rsidRPr="00455BAD">
        <w:rPr>
          <w:sz w:val="20"/>
        </w:rPr>
        <w:t>. Use case quản lý tài khoản</w:t>
      </w:r>
    </w:p>
    <w:p w14:paraId="0B6929C6" w14:textId="126E6B32" w:rsidR="00835A25" w:rsidRPr="00455BAD" w:rsidRDefault="00A62C78" w:rsidP="00A9763E">
      <w:pPr>
        <w:pStyle w:val="ListParagraph"/>
        <w:widowControl/>
        <w:numPr>
          <w:ilvl w:val="0"/>
          <w:numId w:val="24"/>
        </w:numPr>
        <w:spacing w:line="360" w:lineRule="auto"/>
        <w:ind w:left="1134" w:hanging="283"/>
        <w:rPr>
          <w:sz w:val="24"/>
          <w:szCs w:val="24"/>
        </w:rPr>
      </w:pPr>
      <w:r w:rsidRPr="00455BAD">
        <w:rPr>
          <w:sz w:val="24"/>
          <w:szCs w:val="24"/>
        </w:rPr>
        <w:t xml:space="preserve">Mô tả tóm tắt: Giáo vụ </w:t>
      </w:r>
      <w:r w:rsidR="00002B40" w:rsidRPr="00455BAD">
        <w:rPr>
          <w:sz w:val="24"/>
          <w:szCs w:val="24"/>
        </w:rPr>
        <w:t>có quyền</w:t>
      </w:r>
      <w:r w:rsidR="003A24A9" w:rsidRPr="00455BAD">
        <w:rPr>
          <w:sz w:val="24"/>
          <w:szCs w:val="24"/>
        </w:rPr>
        <w:t xml:space="preserve"> thêm tài khoản đăng nhập mới, đặt lại mật khẩu tài khoản (không xem mật khẩu hiện tại)</w:t>
      </w:r>
      <w:r w:rsidR="00934CBD" w:rsidRPr="00455BAD">
        <w:rPr>
          <w:sz w:val="24"/>
          <w:szCs w:val="24"/>
        </w:rPr>
        <w:t xml:space="preserve">, cập nhật </w:t>
      </w:r>
      <w:r w:rsidR="009E2419" w:rsidRPr="00455BAD">
        <w:rPr>
          <w:sz w:val="24"/>
          <w:szCs w:val="24"/>
        </w:rPr>
        <w:t>thông tin tà</w:t>
      </w:r>
      <w:r w:rsidR="00D30ECB" w:rsidRPr="00455BAD">
        <w:rPr>
          <w:sz w:val="24"/>
          <w:szCs w:val="24"/>
        </w:rPr>
        <w:t>i</w:t>
      </w:r>
      <w:r w:rsidR="009E2419" w:rsidRPr="00455BAD">
        <w:rPr>
          <w:sz w:val="24"/>
          <w:szCs w:val="24"/>
        </w:rPr>
        <w:t xml:space="preserve"> khoản</w:t>
      </w:r>
      <w:r w:rsidR="00D30ECB" w:rsidRPr="00455BAD">
        <w:rPr>
          <w:sz w:val="24"/>
          <w:szCs w:val="24"/>
        </w:rPr>
        <w:t>.</w:t>
      </w:r>
    </w:p>
    <w:p w14:paraId="44D10DAE" w14:textId="77777777" w:rsidR="00763D2C" w:rsidRPr="00455BAD" w:rsidRDefault="00763D2C" w:rsidP="00586875">
      <w:pPr>
        <w:pStyle w:val="ListParagraph"/>
        <w:widowControl/>
        <w:spacing w:line="360" w:lineRule="auto"/>
        <w:ind w:left="1134"/>
        <w:rPr>
          <w:sz w:val="24"/>
          <w:szCs w:val="24"/>
        </w:rPr>
      </w:pPr>
    </w:p>
    <w:p w14:paraId="652D4529" w14:textId="730E0C19" w:rsidR="00E73A5E" w:rsidRPr="00455BAD" w:rsidRDefault="00333FCE" w:rsidP="00A9763E">
      <w:pPr>
        <w:pStyle w:val="Heading1"/>
        <w:numPr>
          <w:ilvl w:val="0"/>
          <w:numId w:val="9"/>
        </w:numPr>
        <w:spacing w:line="360" w:lineRule="auto"/>
        <w:rPr>
          <w:rFonts w:ascii="Times New Roman" w:hAnsi="Times New Roman"/>
        </w:rPr>
      </w:pPr>
      <w:bookmarkStart w:id="27" w:name="_Toc167044282"/>
      <w:r w:rsidRPr="00455BAD">
        <w:rPr>
          <w:rFonts w:ascii="Times New Roman" w:hAnsi="Times New Roman"/>
        </w:rPr>
        <w:t>Quan điểm logic</w:t>
      </w:r>
      <w:r w:rsidR="00E753BF" w:rsidRPr="00455BAD">
        <w:rPr>
          <w:rFonts w:ascii="Times New Roman" w:hAnsi="Times New Roman"/>
        </w:rPr>
        <w:t xml:space="preserve"> (</w:t>
      </w:r>
      <w:r w:rsidR="00E73A5E" w:rsidRPr="00455BAD">
        <w:rPr>
          <w:rFonts w:ascii="Times New Roman" w:hAnsi="Times New Roman"/>
        </w:rPr>
        <w:t>Logical View</w:t>
      </w:r>
      <w:r w:rsidR="00E753BF" w:rsidRPr="00455BAD">
        <w:rPr>
          <w:rFonts w:ascii="Times New Roman" w:hAnsi="Times New Roman"/>
        </w:rPr>
        <w:t>)</w:t>
      </w:r>
      <w:bookmarkEnd w:id="27"/>
    </w:p>
    <w:p w14:paraId="28227251" w14:textId="019AEF05" w:rsidR="00C22897" w:rsidRPr="00455BAD" w:rsidRDefault="001B12EC" w:rsidP="00A9763E">
      <w:pPr>
        <w:pStyle w:val="Heading2"/>
        <w:numPr>
          <w:ilvl w:val="0"/>
          <w:numId w:val="15"/>
        </w:numPr>
        <w:spacing w:line="360" w:lineRule="auto"/>
        <w:rPr>
          <w:rFonts w:ascii="Times New Roman" w:hAnsi="Times New Roman"/>
        </w:rPr>
      </w:pPr>
      <w:bookmarkStart w:id="28" w:name="_Toc167044283"/>
      <w:r w:rsidRPr="00455BAD">
        <w:rPr>
          <w:rFonts w:ascii="Times New Roman" w:hAnsi="Times New Roman"/>
        </w:rPr>
        <w:t>Tổng quan</w:t>
      </w:r>
      <w:r w:rsidR="000815ED" w:rsidRPr="00455BAD">
        <w:rPr>
          <w:rFonts w:ascii="Times New Roman" w:hAnsi="Times New Roman"/>
        </w:rPr>
        <w:t xml:space="preserve"> F</w:t>
      </w:r>
      <w:r w:rsidR="40A73C86" w:rsidRPr="00455BAD">
        <w:rPr>
          <w:rFonts w:ascii="Times New Roman" w:hAnsi="Times New Roman"/>
        </w:rPr>
        <w:t>r</w:t>
      </w:r>
      <w:r w:rsidR="000815ED" w:rsidRPr="00455BAD">
        <w:rPr>
          <w:rFonts w:ascii="Times New Roman" w:hAnsi="Times New Roman"/>
        </w:rPr>
        <w:t>ontend</w:t>
      </w:r>
      <w:bookmarkEnd w:id="28"/>
    </w:p>
    <w:p w14:paraId="4C885A60" w14:textId="4B35F6E6" w:rsidR="00C22897" w:rsidRPr="00455BAD" w:rsidRDefault="00D929C8" w:rsidP="00586875">
      <w:pPr>
        <w:pStyle w:val="BodyText"/>
        <w:spacing w:line="360" w:lineRule="auto"/>
        <w:ind w:left="0" w:firstLine="567"/>
      </w:pPr>
      <w:r w:rsidRPr="00455BAD">
        <w:t>Tổng quan</w:t>
      </w:r>
      <w:r w:rsidR="00C22897" w:rsidRPr="00455BAD">
        <w:t xml:space="preserve"> logic của </w:t>
      </w:r>
      <w:r w:rsidR="00E8285F" w:rsidRPr="00455BAD">
        <w:t>“</w:t>
      </w:r>
      <w:r w:rsidR="00C22897" w:rsidRPr="00455BAD">
        <w:t xml:space="preserve">Hệ thống </w:t>
      </w:r>
      <w:r w:rsidR="003C52EE" w:rsidRPr="00455BAD">
        <w:t>đăng ký học phần</w:t>
      </w:r>
      <w:r w:rsidR="00E8285F" w:rsidRPr="00455BAD">
        <w:t>”</w:t>
      </w:r>
      <w:r w:rsidR="00C22897" w:rsidRPr="00455BAD">
        <w:t xml:space="preserve"> được tạo thành từ ba gói chính:</w:t>
      </w:r>
    </w:p>
    <w:p w14:paraId="47FD18D4" w14:textId="77777777" w:rsidR="0096250C" w:rsidRPr="00455BAD" w:rsidRDefault="0046516E" w:rsidP="00586875">
      <w:pPr>
        <w:pStyle w:val="BodyText"/>
        <w:keepNext/>
        <w:spacing w:after="0" w:line="360" w:lineRule="auto"/>
        <w:ind w:left="0" w:firstLine="567"/>
      </w:pPr>
      <w:r w:rsidRPr="00455BAD">
        <w:rPr>
          <w:noProof/>
        </w:rPr>
        <w:lastRenderedPageBreak/>
        <w:drawing>
          <wp:inline distT="0" distB="0" distL="0" distR="0" wp14:anchorId="3A5AC437" wp14:editId="402C35FE">
            <wp:extent cx="5943600" cy="3001645"/>
            <wp:effectExtent l="76200" t="76200" r="133350" b="141605"/>
            <wp:docPr id="1093593523"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93523" name="Picture 1" descr="A diagram of a model&#10;&#10;Description automatically generated"/>
                    <pic:cNvPicPr/>
                  </pic:nvPicPr>
                  <pic:blipFill>
                    <a:blip r:embed="rId34"/>
                    <a:stretch>
                      <a:fillRect/>
                    </a:stretch>
                  </pic:blipFill>
                  <pic:spPr>
                    <a:xfrm>
                      <a:off x="0" y="0"/>
                      <a:ext cx="5943600" cy="3001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0B94B2" w14:textId="186C35E7" w:rsidR="0046516E" w:rsidRPr="00455BAD" w:rsidRDefault="0096250C"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16</w:t>
      </w:r>
      <w:r w:rsidRPr="00455BAD">
        <w:rPr>
          <w:i/>
          <w:sz w:val="20"/>
        </w:rPr>
        <w:fldChar w:fldCharType="end"/>
      </w:r>
      <w:r w:rsidRPr="00455BAD">
        <w:rPr>
          <w:i/>
          <w:sz w:val="20"/>
        </w:rPr>
        <w:t xml:space="preserve">. </w:t>
      </w:r>
      <w:r w:rsidR="00DF4AA8" w:rsidRPr="00455BAD">
        <w:rPr>
          <w:i/>
          <w:iCs/>
          <w:sz w:val="20"/>
        </w:rPr>
        <w:t>Kiến trúc fontend</w:t>
      </w:r>
    </w:p>
    <w:p w14:paraId="6997B011" w14:textId="520932EB" w:rsidR="00C22897" w:rsidRPr="00455BAD" w:rsidRDefault="00C22897" w:rsidP="00842B23">
      <w:pPr>
        <w:pStyle w:val="BodyText"/>
        <w:numPr>
          <w:ilvl w:val="0"/>
          <w:numId w:val="2"/>
        </w:numPr>
        <w:spacing w:line="360" w:lineRule="auto"/>
        <w:ind w:left="567" w:hanging="283"/>
      </w:pPr>
      <w:r w:rsidRPr="00455BAD">
        <w:rPr>
          <w:b/>
          <w:bCs/>
        </w:rPr>
        <w:t>Model</w:t>
      </w:r>
      <w:r w:rsidRPr="00455BAD">
        <w:t xml:space="preserve">: bao gồm các lớp kiểm soát trực tiếp dữ liệu, logic và quy tắc của Hệ thống Trực tuyến và </w:t>
      </w:r>
      <w:r w:rsidR="00871908" w:rsidRPr="00455BAD">
        <w:t>đ</w:t>
      </w:r>
      <w:r w:rsidRPr="00455BAD">
        <w:t>ược hiển thị trong dạng xem.</w:t>
      </w:r>
    </w:p>
    <w:p w14:paraId="73AC45BE" w14:textId="2713FEC7" w:rsidR="00C22897" w:rsidRPr="00455BAD" w:rsidRDefault="00C22897" w:rsidP="00842B23">
      <w:pPr>
        <w:pStyle w:val="BodyText"/>
        <w:numPr>
          <w:ilvl w:val="0"/>
          <w:numId w:val="2"/>
        </w:numPr>
        <w:spacing w:line="360" w:lineRule="auto"/>
        <w:ind w:left="567" w:hanging="283"/>
      </w:pPr>
      <w:r w:rsidRPr="00455BAD">
        <w:rPr>
          <w:b/>
          <w:bCs/>
        </w:rPr>
        <w:t>View</w:t>
      </w:r>
      <w:r w:rsidRPr="00455BAD">
        <w:t>: Phần này bao gồm các lớp tạo ra các biểu diễn thông tin đầu ra cho người dùng</w:t>
      </w:r>
      <w:r w:rsidR="002C0D2C" w:rsidRPr="00455BAD">
        <w:t xml:space="preserve"> </w:t>
      </w:r>
      <w:r w:rsidRPr="00455BAD">
        <w:t>dựa trên các bản cập nhật mô hình.</w:t>
      </w:r>
    </w:p>
    <w:p w14:paraId="5CCDEA83" w14:textId="59515C65" w:rsidR="0055684B" w:rsidRDefault="003B14F8" w:rsidP="00842B23">
      <w:pPr>
        <w:pStyle w:val="BodyText"/>
        <w:numPr>
          <w:ilvl w:val="0"/>
          <w:numId w:val="2"/>
        </w:numPr>
        <w:spacing w:line="360" w:lineRule="auto"/>
        <w:ind w:left="567" w:hanging="283"/>
      </w:pPr>
      <w:r w:rsidRPr="00455BAD">
        <w:rPr>
          <w:b/>
          <w:bCs/>
        </w:rPr>
        <w:t>Controller</w:t>
      </w:r>
      <w:r w:rsidR="00C22897" w:rsidRPr="00455BAD">
        <w:t>: bao gồm các lớp có thể gửi lệnh đến mô hình để thay đổi trạng thái của mô hình, như</w:t>
      </w:r>
      <w:r w:rsidR="00E21233" w:rsidRPr="00455BAD">
        <w:t xml:space="preserve"> </w:t>
      </w:r>
      <w:r w:rsidR="00C22897" w:rsidRPr="00455BAD">
        <w:t>cũng như các lệnh tới chế độ xem liên quan của nó để sửa đổi cách trình bày của mô hình</w:t>
      </w:r>
      <w:r w:rsidR="00414097" w:rsidRPr="00455BAD">
        <w:t>.</w:t>
      </w:r>
    </w:p>
    <w:p w14:paraId="22A4031F" w14:textId="4B892194" w:rsidR="00410DD8" w:rsidRPr="00410DD8" w:rsidRDefault="00410DD8" w:rsidP="00586875">
      <w:pPr>
        <w:tabs>
          <w:tab w:val="left" w:pos="1475"/>
        </w:tabs>
        <w:spacing w:line="360" w:lineRule="auto"/>
      </w:pPr>
    </w:p>
    <w:p w14:paraId="5E37E8CD" w14:textId="5D6EF368" w:rsidR="002133F2" w:rsidRPr="00FB7AD6" w:rsidRDefault="00FD23A4" w:rsidP="00A9763E">
      <w:pPr>
        <w:pStyle w:val="Heading2"/>
        <w:numPr>
          <w:ilvl w:val="0"/>
          <w:numId w:val="15"/>
        </w:numPr>
        <w:spacing w:line="360" w:lineRule="auto"/>
        <w:rPr>
          <w:rFonts w:ascii="Times New Roman" w:hAnsi="Times New Roman"/>
        </w:rPr>
      </w:pPr>
      <w:bookmarkStart w:id="29" w:name="_Toc167044284"/>
      <w:r w:rsidRPr="00455BAD">
        <w:rPr>
          <w:rFonts w:ascii="Times New Roman" w:hAnsi="Times New Roman"/>
        </w:rPr>
        <w:lastRenderedPageBreak/>
        <w:t>Tổng quan backend</w:t>
      </w:r>
      <w:bookmarkEnd w:id="29"/>
    </w:p>
    <w:p w14:paraId="0EAD77D0" w14:textId="1C121D87" w:rsidR="006C6BFF" w:rsidRDefault="006C6BFF" w:rsidP="004E0B69">
      <w:pPr>
        <w:keepNext/>
        <w:spacing w:line="360" w:lineRule="auto"/>
        <w:ind w:left="-142"/>
        <w:jc w:val="center"/>
        <w:rPr>
          <w:i/>
        </w:rPr>
      </w:pPr>
      <w:r>
        <w:rPr>
          <w:noProof/>
        </w:rPr>
        <w:drawing>
          <wp:inline distT="0" distB="0" distL="0" distR="0" wp14:anchorId="7548F702" wp14:editId="279B8349">
            <wp:extent cx="5943600" cy="3343910"/>
            <wp:effectExtent l="133350" t="114300" r="133350" b="161290"/>
            <wp:docPr id="1711193206" name="Picture 1"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3206" name="Picture 1" descr="A diagram of a cloud ser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D5ACF" w:rsidRPr="00455BAD">
        <w:rPr>
          <w:i/>
        </w:rPr>
        <w:t xml:space="preserve">Hinh </w:t>
      </w:r>
      <w:r w:rsidR="000D5ACF" w:rsidRPr="00455BAD">
        <w:rPr>
          <w:i/>
        </w:rPr>
        <w:fldChar w:fldCharType="begin"/>
      </w:r>
      <w:r w:rsidR="000D5ACF" w:rsidRPr="00455BAD">
        <w:rPr>
          <w:i/>
        </w:rPr>
        <w:instrText xml:space="preserve"> SEQ Hinh \* ARABIC </w:instrText>
      </w:r>
      <w:r w:rsidR="000D5ACF" w:rsidRPr="00455BAD">
        <w:rPr>
          <w:i/>
        </w:rPr>
        <w:fldChar w:fldCharType="separate"/>
      </w:r>
      <w:r w:rsidR="00DE44E6">
        <w:rPr>
          <w:i/>
          <w:noProof/>
        </w:rPr>
        <w:t>17</w:t>
      </w:r>
      <w:r w:rsidR="000D5ACF" w:rsidRPr="00455BAD">
        <w:rPr>
          <w:i/>
        </w:rPr>
        <w:fldChar w:fldCharType="end"/>
      </w:r>
      <w:r w:rsidR="000D5ACF" w:rsidRPr="00455BAD">
        <w:rPr>
          <w:i/>
        </w:rPr>
        <w:t xml:space="preserve">. </w:t>
      </w:r>
      <w:r>
        <w:rPr>
          <w:i/>
        </w:rPr>
        <w:t>Mô hình mircoservices</w:t>
      </w:r>
    </w:p>
    <w:p w14:paraId="7891C4E2" w14:textId="77777777" w:rsidR="00973708" w:rsidRPr="00973708" w:rsidRDefault="00973708" w:rsidP="005F2FD3">
      <w:pPr>
        <w:pStyle w:val="ListParagraph"/>
        <w:keepNext/>
        <w:numPr>
          <w:ilvl w:val="0"/>
          <w:numId w:val="40"/>
        </w:numPr>
        <w:tabs>
          <w:tab w:val="left" w:pos="284"/>
        </w:tabs>
        <w:spacing w:line="360" w:lineRule="auto"/>
        <w:ind w:left="567" w:hanging="283"/>
        <w:jc w:val="both"/>
        <w:rPr>
          <w:iCs/>
        </w:rPr>
      </w:pPr>
      <w:r w:rsidRPr="00973708">
        <w:rPr>
          <w:iCs/>
        </w:rPr>
        <w:t>API Gateway: Đóng vai trò là cổng vào duy nhất, quản lý và tối ưu hóa giao tiếp giữa client và các dịch vụ backend.</w:t>
      </w:r>
    </w:p>
    <w:p w14:paraId="0B3B1AC6" w14:textId="77777777" w:rsidR="00973708" w:rsidRPr="00973708" w:rsidRDefault="00973708" w:rsidP="005F2FD3">
      <w:pPr>
        <w:pStyle w:val="ListParagraph"/>
        <w:keepNext/>
        <w:numPr>
          <w:ilvl w:val="0"/>
          <w:numId w:val="40"/>
        </w:numPr>
        <w:tabs>
          <w:tab w:val="left" w:pos="284"/>
        </w:tabs>
        <w:spacing w:line="360" w:lineRule="auto"/>
        <w:ind w:left="567" w:hanging="283"/>
        <w:jc w:val="both"/>
        <w:rPr>
          <w:iCs/>
        </w:rPr>
      </w:pPr>
      <w:r w:rsidRPr="00973708">
        <w:rPr>
          <w:iCs/>
        </w:rPr>
        <w:t>Các Service Con (Microservices): Độc lập, tự quản lý và dễ dàng mở rộng, cung cấp các chức năng cụ thể.</w:t>
      </w:r>
    </w:p>
    <w:p w14:paraId="757EDD64" w14:textId="77777777" w:rsidR="00973708" w:rsidRPr="00973708" w:rsidRDefault="00973708" w:rsidP="005F2FD3">
      <w:pPr>
        <w:pStyle w:val="ListParagraph"/>
        <w:keepNext/>
        <w:numPr>
          <w:ilvl w:val="0"/>
          <w:numId w:val="40"/>
        </w:numPr>
        <w:tabs>
          <w:tab w:val="left" w:pos="284"/>
        </w:tabs>
        <w:spacing w:line="360" w:lineRule="auto"/>
        <w:ind w:left="567" w:hanging="283"/>
        <w:jc w:val="both"/>
        <w:rPr>
          <w:iCs/>
        </w:rPr>
      </w:pPr>
      <w:r w:rsidRPr="00973708">
        <w:rPr>
          <w:iCs/>
        </w:rPr>
        <w:t>Eureka: Cung cấp khả năng tự động phát hiện và đăng ký dịch vụ, hỗ trợ cân bằng tải.</w:t>
      </w:r>
    </w:p>
    <w:p w14:paraId="7CAAB0CF" w14:textId="6D7AB6BF" w:rsidR="00702FBB" w:rsidRDefault="00973708" w:rsidP="00F132BC">
      <w:pPr>
        <w:pStyle w:val="ListParagraph"/>
        <w:keepNext/>
        <w:numPr>
          <w:ilvl w:val="0"/>
          <w:numId w:val="40"/>
        </w:numPr>
        <w:tabs>
          <w:tab w:val="left" w:pos="284"/>
        </w:tabs>
        <w:spacing w:line="360" w:lineRule="auto"/>
        <w:ind w:left="567" w:right="-563" w:hanging="283"/>
        <w:jc w:val="center"/>
      </w:pPr>
      <w:r w:rsidRPr="00973708">
        <w:rPr>
          <w:iCs/>
        </w:rPr>
        <w:t>Docker</w:t>
      </w:r>
      <w:r w:rsidRPr="00973708">
        <w:rPr>
          <w:i/>
        </w:rPr>
        <w:t xml:space="preserve">: </w:t>
      </w:r>
      <w:r w:rsidRPr="00EF4DC7">
        <w:rPr>
          <w:iCs/>
        </w:rPr>
        <w:t>Tạo ra môi trường nhất quán cho phát triển và triển khai, cải thiện tính di động và hiệu quả tài nguyên</w:t>
      </w:r>
      <w:r w:rsidRPr="00973708">
        <w:rPr>
          <w:i/>
        </w:rPr>
        <w:t>.</w:t>
      </w:r>
      <w:r w:rsidR="00063B01" w:rsidRPr="00973708">
        <w:rPr>
          <w:i/>
        </w:rPr>
        <w:br/>
      </w:r>
      <w:r w:rsidR="00F132BC">
        <w:rPr>
          <w:noProof/>
        </w:rPr>
        <w:lastRenderedPageBreak/>
        <w:t xml:space="preserve">    </w:t>
      </w:r>
      <w:r w:rsidR="00291A88">
        <w:rPr>
          <w:noProof/>
        </w:rPr>
        <w:drawing>
          <wp:inline distT="0" distB="0" distL="0" distR="0" wp14:anchorId="74D79BA0" wp14:editId="787B88B4">
            <wp:extent cx="1836115" cy="3639826"/>
            <wp:effectExtent l="0" t="0" r="0" b="0"/>
            <wp:docPr id="68150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03976" name="Picture 1" descr="A screenshot of a computer&#10;&#10;Description automatically generated"/>
                    <pic:cNvPicPr/>
                  </pic:nvPicPr>
                  <pic:blipFill>
                    <a:blip r:embed="rId36"/>
                    <a:stretch>
                      <a:fillRect/>
                    </a:stretch>
                  </pic:blipFill>
                  <pic:spPr>
                    <a:xfrm>
                      <a:off x="0" y="0"/>
                      <a:ext cx="1847460" cy="3662316"/>
                    </a:xfrm>
                    <a:prstGeom prst="rect">
                      <a:avLst/>
                    </a:prstGeom>
                  </pic:spPr>
                </pic:pic>
              </a:graphicData>
            </a:graphic>
          </wp:inline>
        </w:drawing>
      </w:r>
      <w:r w:rsidR="00F132BC">
        <w:rPr>
          <w:noProof/>
        </w:rPr>
        <w:t xml:space="preserve">     </w:t>
      </w:r>
      <w:r w:rsidR="00F132BC" w:rsidRPr="0063544F">
        <w:rPr>
          <w:noProof/>
        </w:rPr>
        <w:drawing>
          <wp:inline distT="0" distB="0" distL="0" distR="0" wp14:anchorId="401B153F" wp14:editId="79D98E66">
            <wp:extent cx="1931212" cy="3665521"/>
            <wp:effectExtent l="0" t="0" r="0" b="0"/>
            <wp:docPr id="952138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8468" name="Picture 1" descr="A screenshot of a computer program&#10;&#10;Description automatically generated"/>
                    <pic:cNvPicPr/>
                  </pic:nvPicPr>
                  <pic:blipFill>
                    <a:blip r:embed="rId37"/>
                    <a:stretch>
                      <a:fillRect/>
                    </a:stretch>
                  </pic:blipFill>
                  <pic:spPr>
                    <a:xfrm>
                      <a:off x="0" y="0"/>
                      <a:ext cx="1954722" cy="3710144"/>
                    </a:xfrm>
                    <a:prstGeom prst="rect">
                      <a:avLst/>
                    </a:prstGeom>
                  </pic:spPr>
                </pic:pic>
              </a:graphicData>
            </a:graphic>
          </wp:inline>
        </w:drawing>
      </w:r>
    </w:p>
    <w:p w14:paraId="3B4DF673" w14:textId="0BC51C69" w:rsidR="00702FBB" w:rsidRPr="006669D0" w:rsidRDefault="00702FBB" w:rsidP="004E08E4">
      <w:pPr>
        <w:pStyle w:val="Caption"/>
        <w:rPr>
          <w:i/>
          <w:iCs/>
          <w:sz w:val="20"/>
        </w:rPr>
      </w:pPr>
      <w:r w:rsidRPr="006669D0">
        <w:rPr>
          <w:i/>
          <w:iCs/>
          <w:sz w:val="20"/>
        </w:rPr>
        <w:t xml:space="preserve">Hinh </w:t>
      </w:r>
      <w:r w:rsidRPr="006669D0">
        <w:rPr>
          <w:i/>
          <w:iCs/>
          <w:sz w:val="20"/>
        </w:rPr>
        <w:fldChar w:fldCharType="begin"/>
      </w:r>
      <w:r w:rsidRPr="006669D0">
        <w:rPr>
          <w:i/>
          <w:iCs/>
          <w:sz w:val="20"/>
        </w:rPr>
        <w:instrText xml:space="preserve"> SEQ Hinh \* ARABIC </w:instrText>
      </w:r>
      <w:r w:rsidRPr="006669D0">
        <w:rPr>
          <w:i/>
          <w:iCs/>
          <w:sz w:val="20"/>
        </w:rPr>
        <w:fldChar w:fldCharType="separate"/>
      </w:r>
      <w:r w:rsidR="00DE44E6">
        <w:rPr>
          <w:i/>
          <w:iCs/>
          <w:noProof/>
          <w:sz w:val="20"/>
        </w:rPr>
        <w:t>18</w:t>
      </w:r>
      <w:r w:rsidRPr="006669D0">
        <w:rPr>
          <w:i/>
          <w:iCs/>
          <w:sz w:val="20"/>
        </w:rPr>
        <w:fldChar w:fldCharType="end"/>
      </w:r>
      <w:r w:rsidR="00F132BC" w:rsidRPr="006669D0">
        <w:rPr>
          <w:i/>
          <w:iCs/>
          <w:sz w:val="20"/>
        </w:rPr>
        <w:t>. Pack</w:t>
      </w:r>
      <w:r w:rsidR="0042517B" w:rsidRPr="006669D0">
        <w:rPr>
          <w:i/>
          <w:iCs/>
          <w:sz w:val="20"/>
        </w:rPr>
        <w:t xml:space="preserve">age </w:t>
      </w:r>
      <w:r w:rsidR="004E08E4" w:rsidRPr="006669D0">
        <w:rPr>
          <w:i/>
          <w:iCs/>
          <w:sz w:val="20"/>
        </w:rPr>
        <w:t>backend và package của một service</w:t>
      </w:r>
    </w:p>
    <w:p w14:paraId="3D99BB45" w14:textId="12B2EEA8" w:rsidR="007B2C51" w:rsidRDefault="005D6C3D" w:rsidP="002034F8">
      <w:pPr>
        <w:keepNext/>
        <w:tabs>
          <w:tab w:val="left" w:pos="284"/>
        </w:tabs>
        <w:spacing w:line="360" w:lineRule="auto"/>
        <w:ind w:right="-563"/>
        <w:jc w:val="both"/>
      </w:pPr>
      <w:r w:rsidRPr="005D6C3D">
        <w:rPr>
          <w:noProof/>
        </w:rPr>
        <w:t xml:space="preserve"> </w:t>
      </w:r>
    </w:p>
    <w:p w14:paraId="5D23E404" w14:textId="77777777" w:rsidR="00DF2920" w:rsidRPr="00DF2920" w:rsidRDefault="00DF2920" w:rsidP="00586875">
      <w:pPr>
        <w:widowControl/>
        <w:spacing w:line="360" w:lineRule="auto"/>
        <w:rPr>
          <w:sz w:val="24"/>
          <w:szCs w:val="24"/>
        </w:rPr>
      </w:pPr>
      <w:r>
        <w:t xml:space="preserve">Các </w:t>
      </w:r>
      <w:r w:rsidRPr="00DF2920">
        <w:rPr>
          <w:sz w:val="24"/>
          <w:szCs w:val="24"/>
        </w:rPr>
        <w:t xml:space="preserve">packages được ánh xạ thành các tầng của kiến trúc như sau: </w:t>
      </w:r>
    </w:p>
    <w:p w14:paraId="44EF6065" w14:textId="77777777" w:rsidR="00DF2920" w:rsidRPr="00DF2920" w:rsidRDefault="00DF2920" w:rsidP="00A9763E">
      <w:pPr>
        <w:pStyle w:val="ListParagraph"/>
        <w:widowControl/>
        <w:numPr>
          <w:ilvl w:val="0"/>
          <w:numId w:val="41"/>
        </w:numPr>
        <w:spacing w:line="360" w:lineRule="auto"/>
        <w:ind w:left="426" w:hanging="284"/>
        <w:rPr>
          <w:sz w:val="24"/>
          <w:szCs w:val="24"/>
        </w:rPr>
      </w:pPr>
      <w:r w:rsidRPr="00DF2920">
        <w:rPr>
          <w:sz w:val="24"/>
          <w:szCs w:val="24"/>
        </w:rPr>
        <w:t xml:space="preserve">Gói repositories chứa các lớp của tầng Data Access. </w:t>
      </w:r>
    </w:p>
    <w:p w14:paraId="2E51CE98" w14:textId="77777777" w:rsidR="00DF2920" w:rsidRPr="00DF2920" w:rsidRDefault="00DF2920" w:rsidP="00A9763E">
      <w:pPr>
        <w:pStyle w:val="ListParagraph"/>
        <w:widowControl/>
        <w:numPr>
          <w:ilvl w:val="0"/>
          <w:numId w:val="41"/>
        </w:numPr>
        <w:spacing w:line="360" w:lineRule="auto"/>
        <w:ind w:left="426" w:hanging="284"/>
        <w:rPr>
          <w:sz w:val="24"/>
          <w:szCs w:val="24"/>
        </w:rPr>
      </w:pPr>
      <w:r w:rsidRPr="00DF2920">
        <w:rPr>
          <w:sz w:val="24"/>
          <w:szCs w:val="24"/>
        </w:rPr>
        <w:t xml:space="preserve">Gói services chứa các lớp của tầng Business Logic. </w:t>
      </w:r>
    </w:p>
    <w:p w14:paraId="363A2BFE" w14:textId="555E8245" w:rsidR="00DF2920" w:rsidRPr="00DF2920" w:rsidRDefault="00DF2920" w:rsidP="00A9763E">
      <w:pPr>
        <w:pStyle w:val="ListParagraph"/>
        <w:widowControl/>
        <w:numPr>
          <w:ilvl w:val="0"/>
          <w:numId w:val="41"/>
        </w:numPr>
        <w:spacing w:line="360" w:lineRule="auto"/>
        <w:ind w:left="426" w:hanging="284"/>
        <w:rPr>
          <w:sz w:val="24"/>
          <w:szCs w:val="24"/>
        </w:rPr>
      </w:pPr>
      <w:r w:rsidRPr="00DF2920">
        <w:rPr>
          <w:sz w:val="24"/>
          <w:szCs w:val="24"/>
        </w:rPr>
        <w:t xml:space="preserve">Gói controllers chứa các lớp của tầng Presentation (sử dụng REST API). </w:t>
      </w:r>
    </w:p>
    <w:p w14:paraId="70B6848A" w14:textId="77777777" w:rsidR="00DF2920" w:rsidRPr="00DF2920" w:rsidRDefault="00DF2920" w:rsidP="00586875">
      <w:pPr>
        <w:widowControl/>
        <w:spacing w:before="120" w:line="360" w:lineRule="auto"/>
        <w:rPr>
          <w:sz w:val="24"/>
          <w:szCs w:val="24"/>
        </w:rPr>
      </w:pPr>
      <w:r w:rsidRPr="00DF2920">
        <w:rPr>
          <w:sz w:val="24"/>
          <w:szCs w:val="24"/>
        </w:rPr>
        <w:t xml:space="preserve">Các gói phụ trợ khác gồm có: </w:t>
      </w:r>
    </w:p>
    <w:p w14:paraId="25079719" w14:textId="77777777" w:rsidR="00DF2920" w:rsidRPr="00DF2920" w:rsidRDefault="00DF2920" w:rsidP="00A9763E">
      <w:pPr>
        <w:pStyle w:val="ListParagraph"/>
        <w:widowControl/>
        <w:numPr>
          <w:ilvl w:val="0"/>
          <w:numId w:val="42"/>
        </w:numPr>
        <w:spacing w:line="360" w:lineRule="auto"/>
        <w:ind w:left="426" w:hanging="284"/>
        <w:rPr>
          <w:sz w:val="24"/>
          <w:szCs w:val="24"/>
        </w:rPr>
      </w:pPr>
      <w:r w:rsidRPr="00DF2920">
        <w:rPr>
          <w:sz w:val="24"/>
          <w:szCs w:val="24"/>
        </w:rPr>
        <w:t xml:space="preserve">Gói models là nơi chứa các entities. Các lớp này nhận nhiệm vụ ánh xạ các bảng trong cơ sở dữ liệu đồng thời cũng là các đối tượng mang dữ liệu trao đổi giữa các tầng. </w:t>
      </w:r>
    </w:p>
    <w:p w14:paraId="2F3C6264" w14:textId="77777777" w:rsidR="00DF2920" w:rsidRPr="00DF2920" w:rsidRDefault="00DF2920" w:rsidP="00A9763E">
      <w:pPr>
        <w:pStyle w:val="ListParagraph"/>
        <w:widowControl/>
        <w:numPr>
          <w:ilvl w:val="0"/>
          <w:numId w:val="42"/>
        </w:numPr>
        <w:spacing w:line="360" w:lineRule="auto"/>
        <w:ind w:left="426" w:hanging="284"/>
        <w:rPr>
          <w:sz w:val="24"/>
          <w:szCs w:val="24"/>
        </w:rPr>
      </w:pPr>
      <w:r w:rsidRPr="00DF2920">
        <w:rPr>
          <w:sz w:val="24"/>
          <w:szCs w:val="24"/>
        </w:rPr>
        <w:t xml:space="preserve">Gói configs chứa các lớp dùng cho việc cấu hình ứng dụng. </w:t>
      </w:r>
    </w:p>
    <w:p w14:paraId="235B1D57" w14:textId="77777777" w:rsidR="00791A17" w:rsidRPr="00B369CA" w:rsidRDefault="00DF2920" w:rsidP="00A9763E">
      <w:pPr>
        <w:pStyle w:val="ListParagraph"/>
        <w:widowControl/>
        <w:numPr>
          <w:ilvl w:val="0"/>
          <w:numId w:val="42"/>
        </w:numPr>
        <w:spacing w:line="360" w:lineRule="auto"/>
        <w:ind w:left="426" w:hanging="284"/>
        <w:rPr>
          <w:sz w:val="24"/>
          <w:szCs w:val="24"/>
        </w:rPr>
      </w:pPr>
      <w:r w:rsidRPr="00DF2920">
        <w:rPr>
          <w:sz w:val="24"/>
          <w:szCs w:val="24"/>
        </w:rPr>
        <w:t xml:space="preserve">Gói enums chứa các tập hằng số cho các đối tượng. Trong ví dụ này, đó là hai tập hằng số </w:t>
      </w:r>
      <w:r w:rsidRPr="00B369CA">
        <w:rPr>
          <w:sz w:val="24"/>
          <w:szCs w:val="24"/>
        </w:rPr>
        <w:t xml:space="preserve">chỉ các trạng thái </w:t>
      </w:r>
      <w:r w:rsidR="00C33BAA" w:rsidRPr="00B369CA">
        <w:rPr>
          <w:sz w:val="24"/>
          <w:szCs w:val="24"/>
        </w:rPr>
        <w:t>lớp học</w:t>
      </w:r>
      <w:r w:rsidRPr="00B369CA">
        <w:rPr>
          <w:sz w:val="24"/>
          <w:szCs w:val="24"/>
        </w:rPr>
        <w:t>(</w:t>
      </w:r>
      <w:r w:rsidR="00C33BAA" w:rsidRPr="00B369CA">
        <w:rPr>
          <w:sz w:val="24"/>
          <w:szCs w:val="24"/>
        </w:rPr>
        <w:t>sinhvien</w:t>
      </w:r>
      <w:r w:rsidRPr="00B369CA">
        <w:rPr>
          <w:sz w:val="24"/>
          <w:szCs w:val="24"/>
        </w:rPr>
        <w:t>)</w:t>
      </w:r>
      <w:r w:rsidR="00E02C5A" w:rsidRPr="00B369CA">
        <w:rPr>
          <w:sz w:val="24"/>
          <w:szCs w:val="24"/>
        </w:rPr>
        <w:t xml:space="preserve">, lớp học phần </w:t>
      </w:r>
      <w:r w:rsidRPr="00B369CA">
        <w:rPr>
          <w:sz w:val="24"/>
          <w:szCs w:val="24"/>
        </w:rPr>
        <w:t>(</w:t>
      </w:r>
      <w:r w:rsidR="00E02C5A" w:rsidRPr="00B369CA">
        <w:rPr>
          <w:sz w:val="24"/>
          <w:szCs w:val="24"/>
        </w:rPr>
        <w:t>lopHocPhan</w:t>
      </w:r>
      <w:r w:rsidRPr="00B369CA">
        <w:rPr>
          <w:sz w:val="24"/>
          <w:szCs w:val="24"/>
        </w:rPr>
        <w:t>)</w:t>
      </w:r>
      <w:r w:rsidR="00E02C5A" w:rsidRPr="00B369CA">
        <w:rPr>
          <w:sz w:val="24"/>
          <w:szCs w:val="24"/>
        </w:rPr>
        <w:t>,…</w:t>
      </w:r>
      <w:r w:rsidRPr="00B369CA">
        <w:rPr>
          <w:sz w:val="24"/>
          <w:szCs w:val="24"/>
        </w:rPr>
        <w:t xml:space="preserve"> </w:t>
      </w:r>
    </w:p>
    <w:p w14:paraId="3E356E24" w14:textId="2E7C3C83" w:rsidR="00791A17" w:rsidRPr="00B369CA" w:rsidRDefault="00791A17" w:rsidP="00472693">
      <w:pPr>
        <w:pStyle w:val="ListParagraph"/>
        <w:widowControl/>
        <w:numPr>
          <w:ilvl w:val="0"/>
          <w:numId w:val="42"/>
        </w:numPr>
        <w:spacing w:line="360" w:lineRule="auto"/>
        <w:ind w:left="426" w:hanging="284"/>
        <w:rPr>
          <w:sz w:val="24"/>
          <w:szCs w:val="24"/>
        </w:rPr>
      </w:pPr>
      <w:r w:rsidRPr="00B369CA">
        <w:rPr>
          <w:sz w:val="24"/>
          <w:szCs w:val="24"/>
        </w:rPr>
        <w:t>Gói pks quản lý các entity có khóa phức hợp, đảm bảo tính toàn vẹn dữ liệu và hỗ trợ các thao tác CRUD cho các entity này.</w:t>
      </w:r>
    </w:p>
    <w:p w14:paraId="197043F0" w14:textId="7F81F022" w:rsidR="007B2C51" w:rsidRPr="00B369CA" w:rsidRDefault="00791A17" w:rsidP="00472693">
      <w:pPr>
        <w:pStyle w:val="ListParagraph"/>
        <w:widowControl/>
        <w:numPr>
          <w:ilvl w:val="0"/>
          <w:numId w:val="42"/>
        </w:numPr>
        <w:spacing w:line="360" w:lineRule="auto"/>
        <w:ind w:left="426" w:hanging="284"/>
        <w:rPr>
          <w:sz w:val="24"/>
          <w:szCs w:val="24"/>
        </w:rPr>
      </w:pPr>
      <w:r w:rsidRPr="00B369CA">
        <w:rPr>
          <w:sz w:val="24"/>
          <w:szCs w:val="24"/>
        </w:rPr>
        <w:t xml:space="preserve">Gói dto </w:t>
      </w:r>
      <w:r w:rsidR="009542A4" w:rsidRPr="00B369CA">
        <w:rPr>
          <w:sz w:val="24"/>
          <w:szCs w:val="24"/>
        </w:rPr>
        <w:t>đ</w:t>
      </w:r>
      <w:r w:rsidRPr="00B369CA">
        <w:rPr>
          <w:sz w:val="24"/>
          <w:szCs w:val="24"/>
        </w:rPr>
        <w:t>óng gói và truyền dữ liệu giữa các lớp hoặc dịch vụ, tách biệt dữ liệu khỏi logic kinh doanh và cung cấp cấu trúc rõ ràng cho dữ liệu được truyền.</w:t>
      </w:r>
    </w:p>
    <w:p w14:paraId="3418A6A9" w14:textId="7D4D0237" w:rsidR="00BB7C45" w:rsidRPr="00455BAD" w:rsidRDefault="004E33DD" w:rsidP="00A9763E">
      <w:pPr>
        <w:pStyle w:val="Heading2"/>
        <w:numPr>
          <w:ilvl w:val="0"/>
          <w:numId w:val="15"/>
        </w:numPr>
        <w:spacing w:line="360" w:lineRule="auto"/>
        <w:rPr>
          <w:rFonts w:ascii="Times New Roman" w:hAnsi="Times New Roman"/>
        </w:rPr>
      </w:pPr>
      <w:bookmarkStart w:id="30" w:name="_Toc167044285"/>
      <w:r w:rsidRPr="00455BAD">
        <w:rPr>
          <w:rFonts w:ascii="Times New Roman" w:hAnsi="Times New Roman"/>
        </w:rPr>
        <w:lastRenderedPageBreak/>
        <w:t>Mô hình phân tích</w:t>
      </w:r>
      <w:bookmarkEnd w:id="30"/>
    </w:p>
    <w:p w14:paraId="50FF4E69" w14:textId="77777777" w:rsidR="00870FB5" w:rsidRPr="00455BAD" w:rsidRDefault="00571984" w:rsidP="00CD1F25">
      <w:pPr>
        <w:pStyle w:val="ListParagraph"/>
        <w:keepNext/>
        <w:widowControl/>
        <w:spacing w:line="360" w:lineRule="auto"/>
        <w:jc w:val="center"/>
      </w:pPr>
      <w:r w:rsidRPr="00455BAD">
        <w:rPr>
          <w:noProof/>
          <w:sz w:val="24"/>
          <w:szCs w:val="24"/>
        </w:rPr>
        <w:drawing>
          <wp:inline distT="0" distB="0" distL="0" distR="0" wp14:anchorId="3C086241" wp14:editId="0041DC5E">
            <wp:extent cx="4530436" cy="2999478"/>
            <wp:effectExtent l="0" t="0" r="3810" b="0"/>
            <wp:docPr id="2455535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353" name="Picture 1" descr="A computer screen shot of a computer&#10;&#10;Description automatically generated"/>
                    <pic:cNvPicPr/>
                  </pic:nvPicPr>
                  <pic:blipFill>
                    <a:blip r:embed="rId38"/>
                    <a:stretch>
                      <a:fillRect/>
                    </a:stretch>
                  </pic:blipFill>
                  <pic:spPr>
                    <a:xfrm>
                      <a:off x="0" y="0"/>
                      <a:ext cx="4537428" cy="3004107"/>
                    </a:xfrm>
                    <a:prstGeom prst="rect">
                      <a:avLst/>
                    </a:prstGeom>
                  </pic:spPr>
                </pic:pic>
              </a:graphicData>
            </a:graphic>
          </wp:inline>
        </w:drawing>
      </w:r>
    </w:p>
    <w:p w14:paraId="310BB7A7" w14:textId="1C2BE89F" w:rsidR="0047196C" w:rsidRPr="00455BAD" w:rsidRDefault="00870FB5"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19</w:t>
      </w:r>
      <w:r w:rsidRPr="00455BAD">
        <w:rPr>
          <w:i/>
          <w:iCs/>
          <w:sz w:val="20"/>
        </w:rPr>
        <w:fldChar w:fldCharType="end"/>
      </w:r>
      <w:r w:rsidRPr="00455BAD">
        <w:rPr>
          <w:i/>
          <w:iCs/>
          <w:sz w:val="20"/>
        </w:rPr>
        <w:t>. Mô hình ERD</w:t>
      </w:r>
    </w:p>
    <w:p w14:paraId="6A9BE4C6" w14:textId="77777777" w:rsidR="00DC3ABC" w:rsidRPr="00455BAD" w:rsidRDefault="00DC3ABC" w:rsidP="00586875">
      <w:pPr>
        <w:pStyle w:val="BodyText"/>
        <w:spacing w:line="360" w:lineRule="auto"/>
      </w:pPr>
    </w:p>
    <w:p w14:paraId="77EE3628" w14:textId="77777777" w:rsidR="00DC3ABC" w:rsidRPr="00455BAD" w:rsidRDefault="00DC3ABC" w:rsidP="00586875">
      <w:pPr>
        <w:pStyle w:val="BodyText"/>
        <w:spacing w:line="360" w:lineRule="auto"/>
      </w:pPr>
    </w:p>
    <w:p w14:paraId="2FDAD6FE" w14:textId="77777777" w:rsidR="00DC3ABC" w:rsidRPr="00455BAD" w:rsidRDefault="00DC3ABC" w:rsidP="00586875">
      <w:pPr>
        <w:pStyle w:val="BodyText"/>
        <w:spacing w:line="360" w:lineRule="auto"/>
      </w:pPr>
    </w:p>
    <w:p w14:paraId="5C5DD027" w14:textId="45CBB7EC" w:rsidR="00FA443B" w:rsidRPr="00455BAD" w:rsidRDefault="00FA443B" w:rsidP="00586875">
      <w:pPr>
        <w:widowControl/>
        <w:spacing w:line="360" w:lineRule="auto"/>
      </w:pPr>
    </w:p>
    <w:p w14:paraId="57F89390" w14:textId="51713E44" w:rsidR="00AF7C57" w:rsidRPr="00455BAD" w:rsidRDefault="00E7285A" w:rsidP="00A9763E">
      <w:pPr>
        <w:pStyle w:val="Heading1"/>
        <w:numPr>
          <w:ilvl w:val="0"/>
          <w:numId w:val="9"/>
        </w:numPr>
        <w:spacing w:line="360" w:lineRule="auto"/>
        <w:rPr>
          <w:rFonts w:ascii="Times New Roman" w:hAnsi="Times New Roman"/>
        </w:rPr>
      </w:pPr>
      <w:bookmarkStart w:id="31" w:name="_Toc167044287"/>
      <w:r w:rsidRPr="00455BAD">
        <w:rPr>
          <w:rFonts w:ascii="Times New Roman" w:hAnsi="Times New Roman"/>
        </w:rPr>
        <w:lastRenderedPageBreak/>
        <w:t>Hiện thực hoá (</w:t>
      </w:r>
      <w:r w:rsidR="00E73A5E" w:rsidRPr="00455BAD">
        <w:rPr>
          <w:rFonts w:ascii="Times New Roman" w:hAnsi="Times New Roman"/>
        </w:rPr>
        <w:t>Deployment View</w:t>
      </w:r>
      <w:r w:rsidRPr="00455BAD">
        <w:rPr>
          <w:rFonts w:ascii="Times New Roman" w:hAnsi="Times New Roman"/>
        </w:rPr>
        <w:t>)</w:t>
      </w:r>
      <w:bookmarkEnd w:id="31"/>
    </w:p>
    <w:p w14:paraId="58189F4C" w14:textId="2A3958E6" w:rsidR="0099167E" w:rsidRPr="00455BAD" w:rsidRDefault="009B494E" w:rsidP="00A9763E">
      <w:pPr>
        <w:pStyle w:val="Heading2"/>
        <w:numPr>
          <w:ilvl w:val="0"/>
          <w:numId w:val="26"/>
        </w:numPr>
        <w:spacing w:line="360" w:lineRule="auto"/>
        <w:ind w:left="851" w:hanging="491"/>
        <w:rPr>
          <w:rFonts w:ascii="Times New Roman" w:hAnsi="Times New Roman"/>
        </w:rPr>
      </w:pPr>
      <w:bookmarkStart w:id="32" w:name="_Toc167044288"/>
      <w:r w:rsidRPr="00455BAD">
        <w:rPr>
          <w:rFonts w:ascii="Times New Roman" w:hAnsi="Times New Roman"/>
        </w:rPr>
        <w:t>Sơ đồ</w:t>
      </w:r>
      <w:r w:rsidR="00F811A7" w:rsidRPr="00455BAD">
        <w:rPr>
          <w:rFonts w:ascii="Times New Roman" w:hAnsi="Times New Roman"/>
        </w:rPr>
        <w:t xml:space="preserve"> triển khai</w:t>
      </w:r>
      <w:bookmarkEnd w:id="32"/>
    </w:p>
    <w:p w14:paraId="07CD2EE2" w14:textId="77777777" w:rsidR="0035029F" w:rsidRDefault="009311FA" w:rsidP="00586875">
      <w:pPr>
        <w:pStyle w:val="BodyText"/>
        <w:keepNext/>
        <w:spacing w:line="360" w:lineRule="auto"/>
        <w:ind w:left="0"/>
      </w:pPr>
      <w:r w:rsidRPr="00455BAD">
        <w:rPr>
          <w:noProof/>
        </w:rPr>
        <w:drawing>
          <wp:inline distT="0" distB="0" distL="0" distR="0" wp14:anchorId="1FE1AF5F" wp14:editId="03011293">
            <wp:extent cx="5943600" cy="2832100"/>
            <wp:effectExtent l="76200" t="76200" r="133350" b="139700"/>
            <wp:docPr id="1783663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63833" name="Picture 1" descr="A screenshot of a computer&#10;&#10;Description automatically generated"/>
                    <pic:cNvPicPr/>
                  </pic:nvPicPr>
                  <pic:blipFill>
                    <a:blip r:embed="rId39"/>
                    <a:stretch>
                      <a:fillRect/>
                    </a:stretch>
                  </pic:blipFill>
                  <pic:spPr>
                    <a:xfrm>
                      <a:off x="0" y="0"/>
                      <a:ext cx="5943600" cy="283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54F9B" w14:textId="493F2D74" w:rsidR="009311FA" w:rsidRPr="0035029F" w:rsidRDefault="0035029F" w:rsidP="00586875">
      <w:pPr>
        <w:pStyle w:val="Caption"/>
        <w:spacing w:line="360" w:lineRule="auto"/>
        <w:rPr>
          <w:i/>
          <w:iCs/>
          <w:sz w:val="20"/>
        </w:rPr>
      </w:pPr>
      <w:r w:rsidRPr="0035029F">
        <w:rPr>
          <w:i/>
          <w:iCs/>
          <w:sz w:val="20"/>
        </w:rPr>
        <w:t xml:space="preserve">Hinh </w:t>
      </w:r>
      <w:r w:rsidRPr="0035029F">
        <w:rPr>
          <w:i/>
          <w:iCs/>
          <w:sz w:val="20"/>
        </w:rPr>
        <w:fldChar w:fldCharType="begin"/>
      </w:r>
      <w:r w:rsidRPr="0035029F">
        <w:rPr>
          <w:i/>
          <w:iCs/>
          <w:sz w:val="20"/>
        </w:rPr>
        <w:instrText xml:space="preserve"> SEQ Hinh \* ARABIC </w:instrText>
      </w:r>
      <w:r w:rsidRPr="0035029F">
        <w:rPr>
          <w:i/>
          <w:iCs/>
          <w:sz w:val="20"/>
        </w:rPr>
        <w:fldChar w:fldCharType="separate"/>
      </w:r>
      <w:r w:rsidR="00DE44E6">
        <w:rPr>
          <w:i/>
          <w:iCs/>
          <w:noProof/>
          <w:sz w:val="20"/>
        </w:rPr>
        <w:t>20</w:t>
      </w:r>
      <w:r w:rsidRPr="0035029F">
        <w:rPr>
          <w:i/>
          <w:iCs/>
          <w:sz w:val="20"/>
        </w:rPr>
        <w:fldChar w:fldCharType="end"/>
      </w:r>
      <w:r>
        <w:rPr>
          <w:i/>
          <w:iCs/>
          <w:sz w:val="20"/>
        </w:rPr>
        <w:t xml:space="preserve">. </w:t>
      </w:r>
      <w:r w:rsidR="00562EA4" w:rsidRPr="0035029F">
        <w:rPr>
          <w:i/>
          <w:iCs/>
          <w:sz w:val="20"/>
        </w:rPr>
        <w:t>Sơ đồ triển khai</w:t>
      </w:r>
    </w:p>
    <w:p w14:paraId="70E6219C" w14:textId="061361B8" w:rsidR="002A374E" w:rsidRPr="00455BAD" w:rsidRDefault="00000A36" w:rsidP="00A9763E">
      <w:pPr>
        <w:pStyle w:val="ListParagraph"/>
        <w:numPr>
          <w:ilvl w:val="0"/>
          <w:numId w:val="26"/>
        </w:numPr>
        <w:spacing w:line="360" w:lineRule="auto"/>
        <w:ind w:left="851" w:hanging="491"/>
        <w:outlineLvl w:val="1"/>
        <w:rPr>
          <w:b/>
          <w:bCs/>
          <w:sz w:val="24"/>
          <w:szCs w:val="24"/>
        </w:rPr>
      </w:pPr>
      <w:r w:rsidRPr="00455BAD">
        <w:rPr>
          <w:b/>
          <w:bCs/>
          <w:sz w:val="24"/>
          <w:szCs w:val="24"/>
        </w:rPr>
        <w:t>Inter-Process Communication (IPC)</w:t>
      </w:r>
    </w:p>
    <w:p w14:paraId="2043CB79" w14:textId="13553355" w:rsidR="00292EAB" w:rsidRPr="00455BAD" w:rsidRDefault="00E41B60" w:rsidP="00586875">
      <w:pPr>
        <w:spacing w:line="360" w:lineRule="auto"/>
        <w:ind w:left="426"/>
      </w:pPr>
      <w:r w:rsidRPr="00455BAD">
        <w:rPr>
          <w:b/>
        </w:rPr>
        <w:t xml:space="preserve">Mục đích: </w:t>
      </w:r>
      <w:r w:rsidR="00292EAB" w:rsidRPr="00455BAD">
        <w:t>Cho phép các tiến trình giao tiếp và chia sẻ tài nguyên với nhau.Các tiến trình này có thể đang chạy trên cùng một máy tính hoặc các máy tính khác nhau trên cùng một mang giúp tăng hiệu suất, khả năng mở rộng, và bảo mật của hệ thống.</w:t>
      </w:r>
    </w:p>
    <w:p w14:paraId="2EBE6969" w14:textId="67B1211B" w:rsidR="00CE5D33" w:rsidRPr="00455BAD" w:rsidRDefault="00CE5D33" w:rsidP="00586875">
      <w:pPr>
        <w:spacing w:after="120" w:line="360" w:lineRule="auto"/>
        <w:ind w:left="426"/>
        <w:rPr>
          <w:b/>
        </w:rPr>
      </w:pPr>
      <w:r w:rsidRPr="00455BAD">
        <w:rPr>
          <w:b/>
        </w:rPr>
        <w:t>Lợi ích:</w:t>
      </w:r>
    </w:p>
    <w:p w14:paraId="63E19E19" w14:textId="77777777" w:rsidR="00292EAB" w:rsidRPr="00455BAD" w:rsidRDefault="00292EAB" w:rsidP="00A04CCD">
      <w:pPr>
        <w:pStyle w:val="ListParagraph"/>
        <w:numPr>
          <w:ilvl w:val="0"/>
          <w:numId w:val="25"/>
        </w:numPr>
        <w:tabs>
          <w:tab w:val="left" w:pos="851"/>
        </w:tabs>
        <w:spacing w:line="360" w:lineRule="auto"/>
        <w:ind w:left="851" w:hanging="284"/>
      </w:pPr>
      <w:r w:rsidRPr="00455BAD">
        <w:t>Chia sẻ tài nguyên: IPC cho phép các tiến trình chia sẻ tài nguyên như bộ nhớ, dữ liệu và thiết bị phần cứng.</w:t>
      </w:r>
    </w:p>
    <w:p w14:paraId="617B0750" w14:textId="77777777" w:rsidR="00292EAB" w:rsidRPr="00455BAD" w:rsidRDefault="00292EAB" w:rsidP="00A04CCD">
      <w:pPr>
        <w:pStyle w:val="ListParagraph"/>
        <w:numPr>
          <w:ilvl w:val="0"/>
          <w:numId w:val="25"/>
        </w:numPr>
        <w:tabs>
          <w:tab w:val="left" w:pos="851"/>
        </w:tabs>
        <w:spacing w:line="360" w:lineRule="auto"/>
        <w:ind w:left="851" w:hanging="284"/>
      </w:pPr>
      <w:r w:rsidRPr="00455BAD">
        <w:t>Tăng hiệu suất: Các tiến trình có thể hoạt động song song và giao tiếp với nhau, giúp tăng hiệu suất và khả năng đáp ứng của hệ thống.</w:t>
      </w:r>
    </w:p>
    <w:p w14:paraId="47D466EC" w14:textId="77777777" w:rsidR="00292EAB" w:rsidRPr="00455BAD" w:rsidRDefault="00292EAB" w:rsidP="00A04CCD">
      <w:pPr>
        <w:pStyle w:val="ListParagraph"/>
        <w:numPr>
          <w:ilvl w:val="0"/>
          <w:numId w:val="25"/>
        </w:numPr>
        <w:tabs>
          <w:tab w:val="left" w:pos="851"/>
        </w:tabs>
        <w:spacing w:line="360" w:lineRule="auto"/>
        <w:ind w:left="851" w:hanging="284"/>
      </w:pPr>
      <w:r w:rsidRPr="00455BAD">
        <w:t>Tăng cường khả năng mở rộng: Hệ thống có thể mở rộng dễ dàng bằng cách thêm các tiến trình mới mà không cần phải thay đổi các tiến trình hiện có.</w:t>
      </w:r>
    </w:p>
    <w:p w14:paraId="6603F1AF" w14:textId="692E57C2" w:rsidR="002A374E" w:rsidRPr="00292EAB" w:rsidRDefault="00292EAB" w:rsidP="00A04CCD">
      <w:pPr>
        <w:pStyle w:val="ListParagraph"/>
        <w:numPr>
          <w:ilvl w:val="0"/>
          <w:numId w:val="25"/>
        </w:numPr>
        <w:tabs>
          <w:tab w:val="left" w:pos="851"/>
        </w:tabs>
        <w:spacing w:line="360" w:lineRule="auto"/>
        <w:ind w:left="851" w:hanging="284"/>
      </w:pPr>
      <w:r w:rsidRPr="00455BAD">
        <w:t>Tính bảo mật: IPC cung cấp các cơ chế để bảo mật dữ liệu khi truyền giữa các tiến trình, ngăn chặn truy cập trái phép.</w:t>
      </w:r>
    </w:p>
    <w:p w14:paraId="48E46338" w14:textId="77777777" w:rsidR="00DC2277" w:rsidRPr="00455BAD" w:rsidRDefault="00DC2277" w:rsidP="00A9763E">
      <w:pPr>
        <w:pStyle w:val="ListParagraph"/>
        <w:numPr>
          <w:ilvl w:val="0"/>
          <w:numId w:val="26"/>
        </w:numPr>
        <w:spacing w:line="360" w:lineRule="auto"/>
        <w:ind w:left="851" w:hanging="491"/>
        <w:outlineLvl w:val="1"/>
        <w:rPr>
          <w:b/>
          <w:bCs/>
          <w:sz w:val="24"/>
          <w:szCs w:val="24"/>
        </w:rPr>
      </w:pPr>
      <w:r w:rsidRPr="00455BAD">
        <w:rPr>
          <w:b/>
          <w:bCs/>
          <w:sz w:val="24"/>
          <w:szCs w:val="24"/>
        </w:rPr>
        <w:t>Service Discovery using Netflix Eureka</w:t>
      </w:r>
    </w:p>
    <w:p w14:paraId="6BCC9B23" w14:textId="0893A2F6" w:rsidR="00D060A7" w:rsidRPr="00455BAD" w:rsidRDefault="00D060A7" w:rsidP="00586875">
      <w:pPr>
        <w:spacing w:line="360" w:lineRule="auto"/>
        <w:ind w:left="567"/>
      </w:pPr>
      <w:bookmarkStart w:id="33" w:name="_Hlk167033194"/>
      <w:r w:rsidRPr="00455BAD">
        <w:rPr>
          <w:b/>
        </w:rPr>
        <w:t>Mục đích:</w:t>
      </w:r>
      <w:bookmarkEnd w:id="33"/>
      <w:r w:rsidR="00692235">
        <w:rPr>
          <w:b/>
        </w:rPr>
        <w:t xml:space="preserve"> </w:t>
      </w:r>
      <w:r w:rsidRPr="00455BAD">
        <w:t>Netflix Eureka là một dịch vụ phát hiện (service discovery) cho các ứng dụng microservices. Nó cho phép các dịch vụ trong hệ thống tự động phát hiện và giao tiếp với nhau mà không cần cấu hình thủ công các điểm cuối (endpoints).</w:t>
      </w:r>
    </w:p>
    <w:p w14:paraId="236877D1" w14:textId="77777777" w:rsidR="00D060A7" w:rsidRPr="00455BAD" w:rsidRDefault="00D060A7" w:rsidP="00586875">
      <w:pPr>
        <w:spacing w:line="360" w:lineRule="auto"/>
        <w:ind w:left="567"/>
        <w:rPr>
          <w:b/>
        </w:rPr>
      </w:pPr>
      <w:bookmarkStart w:id="34" w:name="_Hlk167033234"/>
      <w:r w:rsidRPr="00455BAD">
        <w:rPr>
          <w:b/>
        </w:rPr>
        <w:t>Lợi ích:</w:t>
      </w:r>
    </w:p>
    <w:bookmarkEnd w:id="34"/>
    <w:p w14:paraId="79C94831" w14:textId="77777777" w:rsidR="00D060A7" w:rsidRPr="00D060A7" w:rsidRDefault="00D060A7" w:rsidP="00A9763E">
      <w:pPr>
        <w:pStyle w:val="ListParagraph"/>
        <w:numPr>
          <w:ilvl w:val="0"/>
          <w:numId w:val="28"/>
        </w:numPr>
        <w:spacing w:line="360" w:lineRule="auto"/>
        <w:ind w:left="851" w:hanging="284"/>
      </w:pPr>
      <w:r w:rsidRPr="00D060A7">
        <w:lastRenderedPageBreak/>
        <w:t>Tự động phát hiện dịch vụ: Eureka giúp các dịch vụ tự động tìm thấy nhau mà không cần cấu hình thủ công, giảm thiểu rủi ro lỗi cấu hình.</w:t>
      </w:r>
    </w:p>
    <w:p w14:paraId="39E373A4" w14:textId="77777777" w:rsidR="00D060A7" w:rsidRPr="00D060A7" w:rsidRDefault="00D060A7" w:rsidP="00A9763E">
      <w:pPr>
        <w:pStyle w:val="ListParagraph"/>
        <w:numPr>
          <w:ilvl w:val="0"/>
          <w:numId w:val="28"/>
        </w:numPr>
        <w:spacing w:line="360" w:lineRule="auto"/>
        <w:ind w:left="851" w:hanging="284"/>
      </w:pPr>
      <w:r w:rsidRPr="00D060A7">
        <w:t>Cân bằng tải động: Với thông tin về các dịch vụ khả dụng, hệ thống có thể phân phối yêu cầu đến các dịch vụ một cách đồng đều, giúp cân bằng tải.</w:t>
      </w:r>
    </w:p>
    <w:p w14:paraId="65D82D86" w14:textId="77777777" w:rsidR="00D060A7" w:rsidRPr="00D060A7" w:rsidRDefault="00D060A7" w:rsidP="00A9763E">
      <w:pPr>
        <w:pStyle w:val="ListParagraph"/>
        <w:numPr>
          <w:ilvl w:val="0"/>
          <w:numId w:val="28"/>
        </w:numPr>
        <w:spacing w:line="360" w:lineRule="auto"/>
        <w:ind w:left="851" w:hanging="284"/>
      </w:pPr>
      <w:r w:rsidRPr="00D060A7">
        <w:t>Khả năng chịu lỗi: Eureka hỗ trợ các cơ chế để dịch vụ phát hiện và loại bỏ các dịch vụ không khả dụng, cải thiện khả năng chịu lỗi của hệ thống.</w:t>
      </w:r>
    </w:p>
    <w:p w14:paraId="31574A71" w14:textId="77777777" w:rsidR="00D060A7" w:rsidRPr="00D060A7" w:rsidRDefault="00D060A7" w:rsidP="00A9763E">
      <w:pPr>
        <w:pStyle w:val="ListParagraph"/>
        <w:numPr>
          <w:ilvl w:val="0"/>
          <w:numId w:val="28"/>
        </w:numPr>
        <w:spacing w:line="360" w:lineRule="auto"/>
        <w:ind w:left="851" w:hanging="284"/>
      </w:pPr>
      <w:r w:rsidRPr="00D060A7">
        <w:t>Mở rộng dễ dàng: Khi thêm các dịch vụ mới vào hệ thống, chúng tự động đăng ký với Eureka và trở nên khả dụng ngay lập tức mà không cần thay đổi cấu hình của các dịch vụ khác.</w:t>
      </w:r>
    </w:p>
    <w:p w14:paraId="7CCFA5F1" w14:textId="77777777" w:rsidR="00D060A7" w:rsidRPr="00455BAD" w:rsidRDefault="00D060A7" w:rsidP="00586875">
      <w:pPr>
        <w:spacing w:line="360" w:lineRule="auto"/>
        <w:ind w:left="851" w:hanging="284"/>
        <w:rPr>
          <w:b/>
        </w:rPr>
      </w:pPr>
      <w:r w:rsidRPr="00455BAD">
        <w:rPr>
          <w:b/>
        </w:rPr>
        <w:t>Cách hoạt động của Netflix Eureka:</w:t>
      </w:r>
    </w:p>
    <w:p w14:paraId="451E0709" w14:textId="77777777" w:rsidR="00D060A7" w:rsidRPr="00D060A7" w:rsidRDefault="00D060A7" w:rsidP="00A9763E">
      <w:pPr>
        <w:pStyle w:val="ListParagraph"/>
        <w:numPr>
          <w:ilvl w:val="0"/>
          <w:numId w:val="27"/>
        </w:numPr>
        <w:spacing w:line="360" w:lineRule="auto"/>
        <w:ind w:left="851" w:hanging="284"/>
      </w:pPr>
      <w:r w:rsidRPr="00D060A7">
        <w:t>Eureka Server: Trung tâm đăng ký và quản lý các dịch vụ. Các dịch vụ sẽ đăng ký và gửi thông tin tình trạng hoạt động đến đây.</w:t>
      </w:r>
    </w:p>
    <w:p w14:paraId="4FB19148" w14:textId="66944EE2" w:rsidR="00D060A7" w:rsidRPr="0097424E" w:rsidRDefault="00D060A7" w:rsidP="00A9763E">
      <w:pPr>
        <w:pStyle w:val="ListParagraph"/>
        <w:numPr>
          <w:ilvl w:val="0"/>
          <w:numId w:val="27"/>
        </w:numPr>
        <w:spacing w:line="360" w:lineRule="auto"/>
        <w:ind w:left="851" w:hanging="284"/>
      </w:pPr>
      <w:r w:rsidRPr="00D060A7">
        <w:t>Eureka Client: Mỗi dịch vụ trong hệ thống có một Eureka Client để đăng ký bản thân với Eureka Server và để lấy thông tin về các dịch vụ khác khi cần giao tiếp.</w:t>
      </w:r>
    </w:p>
    <w:p w14:paraId="48D33B4D" w14:textId="3B1C0222" w:rsidR="00000A36" w:rsidRPr="00455BAD" w:rsidRDefault="0018713D" w:rsidP="00A9763E">
      <w:pPr>
        <w:pStyle w:val="BodyText"/>
        <w:numPr>
          <w:ilvl w:val="0"/>
          <w:numId w:val="26"/>
        </w:numPr>
        <w:spacing w:after="0" w:line="360" w:lineRule="auto"/>
        <w:ind w:left="851" w:hanging="491"/>
        <w:outlineLvl w:val="1"/>
        <w:rPr>
          <w:b/>
          <w:bCs/>
          <w:sz w:val="24"/>
          <w:szCs w:val="24"/>
        </w:rPr>
      </w:pPr>
      <w:r w:rsidRPr="00455BAD">
        <w:rPr>
          <w:b/>
          <w:bCs/>
          <w:sz w:val="24"/>
          <w:szCs w:val="24"/>
        </w:rPr>
        <w:t>Implement API Gateway using Spring Cloud Gateway</w:t>
      </w:r>
    </w:p>
    <w:p w14:paraId="761B50A8" w14:textId="41BB5E0F" w:rsidR="0097424E" w:rsidRPr="00455BAD" w:rsidRDefault="5297409D" w:rsidP="00586875">
      <w:pPr>
        <w:spacing w:line="360" w:lineRule="auto"/>
        <w:ind w:left="426"/>
        <w:rPr>
          <w:rFonts w:eastAsia="system-ui"/>
          <w:color w:val="0D0D0D" w:themeColor="text1" w:themeTint="F2"/>
        </w:rPr>
      </w:pPr>
      <w:bookmarkStart w:id="35" w:name="_Toc167044289"/>
      <w:r w:rsidRPr="009542A4">
        <w:rPr>
          <w:rFonts w:eastAsia="system-ui"/>
          <w:b/>
          <w:bCs/>
          <w:color w:val="0D0D0D" w:themeColor="text1" w:themeTint="F2"/>
        </w:rPr>
        <w:t>Mục đích:</w:t>
      </w:r>
      <w:bookmarkStart w:id="36" w:name="_Toc167044290"/>
      <w:bookmarkEnd w:id="35"/>
      <w:r w:rsidR="009542A4">
        <w:rPr>
          <w:rFonts w:eastAsia="system-ui"/>
          <w:b/>
          <w:bCs/>
          <w:color w:val="0D0D0D" w:themeColor="text1" w:themeTint="F2"/>
        </w:rPr>
        <w:t xml:space="preserve"> </w:t>
      </w:r>
      <w:r w:rsidRPr="00455BAD">
        <w:rPr>
          <w:rFonts w:eastAsia="system-ui"/>
          <w:color w:val="0D0D0D" w:themeColor="text1" w:themeTint="F2"/>
        </w:rPr>
        <w:t>Quản lý và điều hướng yêu cầu: API Gateway nhận tất cả các yêu cầu từ client và định tuyến chúng đến các dịch vụ backend phù hợp.</w:t>
      </w:r>
      <w:bookmarkEnd w:id="36"/>
    </w:p>
    <w:p w14:paraId="4AF23429" w14:textId="2071AAD3"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Tích hợp dịch vụ: Nó cung cấp một điểm duy nhất để tích hợp và tương tác với nhiều dịch vụ backend khác nhau.</w:t>
      </w:r>
    </w:p>
    <w:p w14:paraId="60ABD94E" w14:textId="7AAC0CF7"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Bảo mật: API Gateway có thể xử lý xác thực, ủy quyền và các chính sách bảo mật khác.</w:t>
      </w:r>
    </w:p>
    <w:p w14:paraId="3B210861" w14:textId="39717438"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Giảm tải: Nó có thể thực hiện caching, nén và tối ưu hóa lưu lượng để giảm tải cho các dịch vụ backend.</w:t>
      </w:r>
    </w:p>
    <w:p w14:paraId="5BD8CF60" w14:textId="7E333DBF"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Kiểm soát lưu lượng: Quản lý lưu lượng truy cập, hạn chế tần suất và bảo vệ dịch vụ khỏi các tấn công DDoS.</w:t>
      </w:r>
    </w:p>
    <w:p w14:paraId="5FB32076" w14:textId="76B3D162" w:rsidR="0097424E" w:rsidRPr="009542A4" w:rsidRDefault="0E606A63" w:rsidP="00586875">
      <w:pPr>
        <w:pStyle w:val="BodyText"/>
        <w:spacing w:after="0" w:line="360" w:lineRule="auto"/>
        <w:ind w:left="426"/>
        <w:rPr>
          <w:b/>
          <w:bCs/>
          <w:color w:val="0D0D0D" w:themeColor="text1" w:themeTint="F2"/>
        </w:rPr>
      </w:pPr>
      <w:r w:rsidRPr="009542A4">
        <w:rPr>
          <w:rFonts w:eastAsia="system-ui"/>
          <w:b/>
          <w:bCs/>
          <w:color w:val="0D0D0D" w:themeColor="text1" w:themeTint="F2"/>
        </w:rPr>
        <w:t>Lợi ích</w:t>
      </w:r>
      <w:r w:rsidR="009542A4" w:rsidRPr="009542A4">
        <w:rPr>
          <w:rFonts w:eastAsia="system-ui"/>
          <w:b/>
          <w:bCs/>
          <w:color w:val="0D0D0D" w:themeColor="text1" w:themeTint="F2"/>
        </w:rPr>
        <w:t>:</w:t>
      </w:r>
    </w:p>
    <w:p w14:paraId="4EBE15BF" w14:textId="2786F791"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Dễ dàng cấu hình và mở rộng: Spring Cloud Gateway tích hợp chặt chẽ với hệ sinh thái Spring, dễ dàng cấu hình và mở rộng theo nhu cầu.</w:t>
      </w:r>
    </w:p>
    <w:p w14:paraId="02A567AC" w14:textId="2BB626E1"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Hỗ trợ các tính năng mạnh mẽ: Cung cấp nhiều tính năng sẵn có như routing, filtering, và các chính sách bảo mật.</w:t>
      </w:r>
    </w:p>
    <w:p w14:paraId="2B5C4653" w14:textId="35F27AB6"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Hiệu suất cao: Xây dựng trên nền tảng Spring WebFlux, nó hỗ trợ lập trình phản ứng (reactive programming) và có khả năng xử lý lượng lớn yêu cầu đồng thời với hiệu suất cao.</w:t>
      </w:r>
    </w:p>
    <w:p w14:paraId="4C239F12" w14:textId="19D2A1AC"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Quản lý tập trung: Tất cả các yêu cầu API được quản lý và kiểm soát từ một điểm duy nhất, dễ dàng theo dõi và giám sát.</w:t>
      </w:r>
    </w:p>
    <w:p w14:paraId="7C4A03EA" w14:textId="66104C8E"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Tích hợp dễ dàng: Dễ dàng tích hợp với các dịch vụ khác trong hệ sinh thái Spring Cloud như Eureka, Config Server, và Sleuth.</w:t>
      </w:r>
    </w:p>
    <w:p w14:paraId="59B52DE4" w14:textId="4F4B29E3" w:rsidR="0097424E" w:rsidRPr="00455BAD" w:rsidRDefault="7953E873" w:rsidP="00586875">
      <w:pPr>
        <w:pStyle w:val="ListParagraph"/>
        <w:shd w:val="clear" w:color="auto" w:fill="FFFFFF" w:themeFill="background1"/>
        <w:spacing w:before="120" w:after="120" w:line="360" w:lineRule="auto"/>
        <w:ind w:left="426"/>
        <w:rPr>
          <w:rFonts w:eastAsia="system-ui"/>
          <w:color w:val="0D0D0D" w:themeColor="text1" w:themeTint="F2"/>
        </w:rPr>
      </w:pPr>
      <w:r w:rsidRPr="009542A4">
        <w:rPr>
          <w:rFonts w:eastAsia="system-ui"/>
          <w:b/>
          <w:bCs/>
          <w:color w:val="0D0D0D" w:themeColor="text1" w:themeTint="F2"/>
        </w:rPr>
        <w:t>Cách hoạt động</w:t>
      </w:r>
      <w:r w:rsidR="009542A4">
        <w:rPr>
          <w:rFonts w:eastAsia="system-ui"/>
          <w:color w:val="0D0D0D" w:themeColor="text1" w:themeTint="F2"/>
        </w:rPr>
        <w:t xml:space="preserve">: </w:t>
      </w:r>
      <w:r w:rsidRPr="00455BAD">
        <w:rPr>
          <w:rFonts w:eastAsia="system-ui"/>
          <w:color w:val="0D0D0D" w:themeColor="text1" w:themeTint="F2"/>
        </w:rPr>
        <w:t>Spring Cloud Gateway hoạt động như một bộ reverse proxy để điều hướng các yêu cầu từ client đến các dịch vụ backend. Dưới đây là quy trình hoạt động cơ bản:</w:t>
      </w:r>
    </w:p>
    <w:p w14:paraId="5B3B963F" w14:textId="387B7805"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Client Request: Một yêu cầu từ client được gửi đến API Gateway.</w:t>
      </w:r>
    </w:p>
    <w:p w14:paraId="7A4A4A36" w14:textId="3EE83CF6"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lastRenderedPageBreak/>
        <w:t>Routing: API Gateway sử dụng các định nghĩa route để quyết định yêu cầu nào sẽ được chuyển tiếp đến dịch vụ backend nào. Các route được xác định bởi các predicates (điều kiện) và có thể được định nghĩa trong file cấu hình hoặc qua code.</w:t>
      </w:r>
    </w:p>
    <w:p w14:paraId="2FD46990" w14:textId="260F4A52"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Filters: Trước khi yêu cầu được chuyển tiếp, nó có thể đi qua một hoặc nhiều bộ lọc (filters). Bộ lọc có thể thay đổi yêu cầu, thêm các header, thực hiện xác thực, ghi log, v.v.</w:t>
      </w:r>
    </w:p>
    <w:p w14:paraId="28A54B5C" w14:textId="1231D1F2"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Forwarding: Yêu cầu sau khi được xử lý sẽ được chuyển tiếp đến dịch vụ backend phù hợp.</w:t>
      </w:r>
    </w:p>
    <w:p w14:paraId="4CDA6C1E" w14:textId="3A79B492"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Response Handling: Kết quả từ dịch vụ backend được trả về API Gateway, nơi nó có thể đi qua thêm các bộ lọc phản hồi trước khi được trả về client.</w:t>
      </w:r>
      <w:r w:rsidR="49AAE01A" w:rsidRPr="00455BAD">
        <w:rPr>
          <w:rFonts w:eastAsia="system-ui"/>
          <w:color w:val="0D0D0D" w:themeColor="text1" w:themeTint="F2"/>
        </w:rPr>
        <w:t xml:space="preserve"> </w:t>
      </w:r>
    </w:p>
    <w:p w14:paraId="69EBDA13" w14:textId="7E23B5EB" w:rsidR="0092074C" w:rsidRPr="00455BAD" w:rsidRDefault="0092074C" w:rsidP="00A9763E">
      <w:pPr>
        <w:pStyle w:val="BodyText"/>
        <w:numPr>
          <w:ilvl w:val="0"/>
          <w:numId w:val="26"/>
        </w:numPr>
        <w:spacing w:after="0" w:line="360" w:lineRule="auto"/>
        <w:ind w:left="851" w:hanging="491"/>
        <w:outlineLvl w:val="1"/>
        <w:rPr>
          <w:b/>
          <w:bCs/>
          <w:sz w:val="24"/>
          <w:szCs w:val="24"/>
        </w:rPr>
      </w:pPr>
      <w:r w:rsidRPr="00455BAD">
        <w:rPr>
          <w:b/>
          <w:bCs/>
          <w:sz w:val="24"/>
          <w:szCs w:val="24"/>
        </w:rPr>
        <w:t xml:space="preserve">Security Microservices using </w:t>
      </w:r>
      <w:r w:rsidR="00F33027">
        <w:rPr>
          <w:b/>
          <w:bCs/>
          <w:sz w:val="24"/>
          <w:szCs w:val="24"/>
        </w:rPr>
        <w:t>JWT(Json web token)</w:t>
      </w:r>
    </w:p>
    <w:p w14:paraId="4705656F" w14:textId="77777777" w:rsidR="00D05813" w:rsidRPr="00D05813" w:rsidRDefault="00D05813" w:rsidP="00586875">
      <w:pPr>
        <w:pStyle w:val="ListParagraph"/>
        <w:shd w:val="clear" w:color="auto" w:fill="FFFFFF" w:themeFill="background1"/>
        <w:spacing w:before="120" w:after="120" w:line="360" w:lineRule="auto"/>
        <w:ind w:left="567"/>
        <w:rPr>
          <w:rFonts w:eastAsia="system-ui"/>
          <w:b/>
          <w:bCs/>
          <w:color w:val="0D0D0D" w:themeColor="text1" w:themeTint="F2"/>
        </w:rPr>
      </w:pPr>
      <w:r w:rsidRPr="00D05813">
        <w:rPr>
          <w:rFonts w:eastAsia="system-ui"/>
          <w:b/>
          <w:bCs/>
          <w:color w:val="0D0D0D" w:themeColor="text1" w:themeTint="F2"/>
        </w:rPr>
        <w:t>Mục Tiêu</w:t>
      </w:r>
    </w:p>
    <w:p w14:paraId="3511278B" w14:textId="77777777" w:rsidR="00D05813" w:rsidRPr="00D05813" w:rsidRDefault="00D05813" w:rsidP="00A9763E">
      <w:pPr>
        <w:pStyle w:val="ListParagraph"/>
        <w:numPr>
          <w:ilvl w:val="0"/>
          <w:numId w:val="44"/>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Bảo Mật: Đảm bảo rằng chỉ có những người dùng đã được xác thực mới có thể truy cập các tài nguyên bảo mật của microservices.</w:t>
      </w:r>
    </w:p>
    <w:p w14:paraId="6E26DFA0" w14:textId="77777777" w:rsidR="00D05813" w:rsidRPr="00D05813" w:rsidRDefault="00D05813" w:rsidP="00A9763E">
      <w:pPr>
        <w:pStyle w:val="ListParagraph"/>
        <w:numPr>
          <w:ilvl w:val="0"/>
          <w:numId w:val="44"/>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Xác Thực và Ủy Quyền: Sử dụng JWT (JSON Web Token) để xác thực người dùng và ủy quyền cho họ truy cập các dịch vụ.</w:t>
      </w:r>
    </w:p>
    <w:p w14:paraId="645DFF0C" w14:textId="77777777" w:rsidR="00D05813" w:rsidRPr="00D05813" w:rsidRDefault="00D05813" w:rsidP="00A9763E">
      <w:pPr>
        <w:pStyle w:val="ListParagraph"/>
        <w:numPr>
          <w:ilvl w:val="0"/>
          <w:numId w:val="44"/>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Độc Lập và Tích Hợp: Đảm bảo các microservices có thể hoạt động độc lập nhưng vẫn có thể tích hợp dễ dàng với hệ thống xác thực tập trung.</w:t>
      </w:r>
    </w:p>
    <w:p w14:paraId="050E6E5E" w14:textId="77777777" w:rsidR="00D05813" w:rsidRPr="00D05813" w:rsidRDefault="00D05813" w:rsidP="00586875">
      <w:pPr>
        <w:pStyle w:val="ListParagraph"/>
        <w:shd w:val="clear" w:color="auto" w:fill="FFFFFF" w:themeFill="background1"/>
        <w:spacing w:before="120" w:after="120" w:line="360" w:lineRule="auto"/>
        <w:ind w:left="567"/>
        <w:rPr>
          <w:rFonts w:eastAsia="system-ui"/>
          <w:b/>
          <w:bCs/>
          <w:color w:val="0D0D0D" w:themeColor="text1" w:themeTint="F2"/>
        </w:rPr>
      </w:pPr>
      <w:r w:rsidRPr="00D05813">
        <w:rPr>
          <w:rFonts w:eastAsia="system-ui"/>
          <w:b/>
          <w:bCs/>
          <w:color w:val="0D0D0D" w:themeColor="text1" w:themeTint="F2"/>
        </w:rPr>
        <w:t>Lợi Ích</w:t>
      </w:r>
    </w:p>
    <w:p w14:paraId="15ACBB0E"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Tính Di Động: JWT là một tiêu chuẩn mở và có thể được sử dụng trong nhiều ngôn ngữ và nền tảng khác nhau.</w:t>
      </w:r>
    </w:p>
    <w:p w14:paraId="1E90D6B0"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Không Trạng Thái: JWT không yêu cầu lưu trữ trạng thái phía server, giúp giảm tải và tăng hiệu suất.</w:t>
      </w:r>
    </w:p>
    <w:p w14:paraId="3588E62B"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An Toàn: JWT được ký số để đảm bảo tính toàn vẹn và xác thực, có thể mã hóa để bảo vệ thông tin nhạy cảm.</w:t>
      </w:r>
    </w:p>
    <w:p w14:paraId="5FF2DD5B"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Tính Linh Hoạt: Dễ dàng tùy chỉnh và mở rộng, có thể chứa các thông tin khác nhau tùy thuộc vào yêu cầu của hệ thống.</w:t>
      </w:r>
    </w:p>
    <w:p w14:paraId="7C6F8768" w14:textId="21EA706D" w:rsid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Dễ Dàng Tích Hợp: JWT có thể dễ dàng tích hợp với các dịch vụ API Gateway, giúp bảo vệ toàn bộ hệ thống microservices.</w:t>
      </w:r>
    </w:p>
    <w:p w14:paraId="13247C31" w14:textId="77777777" w:rsidR="00A637EE" w:rsidRPr="00FF0711" w:rsidRDefault="00A637EE" w:rsidP="00586875">
      <w:pPr>
        <w:pStyle w:val="ListParagraph"/>
        <w:shd w:val="clear" w:color="auto" w:fill="FFFFFF" w:themeFill="background1"/>
        <w:spacing w:before="120" w:after="120" w:line="360" w:lineRule="auto"/>
        <w:ind w:left="567"/>
        <w:rPr>
          <w:rFonts w:eastAsia="system-ui"/>
          <w:b/>
          <w:bCs/>
          <w:color w:val="0D0D0D" w:themeColor="text1" w:themeTint="F2"/>
        </w:rPr>
      </w:pPr>
      <w:r w:rsidRPr="00FF0711">
        <w:rPr>
          <w:rFonts w:eastAsia="system-ui"/>
          <w:b/>
          <w:bCs/>
          <w:color w:val="0D0D0D" w:themeColor="text1" w:themeTint="F2"/>
        </w:rPr>
        <w:t>Cách Hoạt Động</w:t>
      </w:r>
    </w:p>
    <w:p w14:paraId="79BD2AC1" w14:textId="74D6187B"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Xác Thực Người Dùng:</w:t>
      </w:r>
      <w:r w:rsidR="00FF0711">
        <w:rPr>
          <w:rFonts w:eastAsia="system-ui"/>
          <w:color w:val="0D0D0D" w:themeColor="text1" w:themeTint="F2"/>
        </w:rPr>
        <w:t xml:space="preserve"> </w:t>
      </w:r>
      <w:r w:rsidRPr="00A637EE">
        <w:rPr>
          <w:rFonts w:eastAsia="system-ui"/>
          <w:color w:val="0D0D0D" w:themeColor="text1" w:themeTint="F2"/>
        </w:rPr>
        <w:t>Người dùng gửi yêu cầu đăng nhập kèm theo thông tin xác thực (ví dụ: tên đăng nhập và mật khẩu) đến dịch vụ xác thực. Dịch vụ xác thực kiểm tra thông tin và, nếu hợp lệ, tạo ra một JWT chứa thông tin người dùng và quyền hạn.</w:t>
      </w:r>
    </w:p>
    <w:p w14:paraId="45F7CA58" w14:textId="0D00D07B"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Tạo và Trả Về JWT: JWT được ký số bằng khóa bí mật của server để đảm bảo tính toàn vẹn</w:t>
      </w:r>
      <w:r w:rsidR="00E82E25">
        <w:rPr>
          <w:rFonts w:eastAsia="system-ui"/>
          <w:color w:val="0D0D0D" w:themeColor="text1" w:themeTint="F2"/>
        </w:rPr>
        <w:t>,</w:t>
      </w:r>
      <w:r w:rsidRPr="00A637EE">
        <w:rPr>
          <w:rFonts w:eastAsia="system-ui"/>
          <w:color w:val="0D0D0D" w:themeColor="text1" w:themeTint="F2"/>
        </w:rPr>
        <w:t xml:space="preserve"> sau đó được trả về cho người dùng và lưu trữ phía client (thường là trong local storage hoặc cookies).</w:t>
      </w:r>
    </w:p>
    <w:p w14:paraId="64597062" w14:textId="77777777"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Gửi Yêu Cầu Kèm JWT: Khi người dùng muốn truy cập vào một microservice bảo mật, họ gửi yêu cầu kèm theo JWT trong header của HTTP request (thường là Authorization: Bearer &lt;JWT&gt;).</w:t>
      </w:r>
    </w:p>
    <w:p w14:paraId="6C6BD513" w14:textId="7DED0259"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Xác Minh JWT: Microservice nhận yêu cầu và kiểm tra JWT</w:t>
      </w:r>
      <w:r w:rsidR="00093F30">
        <w:rPr>
          <w:rFonts w:eastAsia="system-ui"/>
          <w:color w:val="0D0D0D" w:themeColor="text1" w:themeTint="F2"/>
        </w:rPr>
        <w:t>,</w:t>
      </w:r>
      <w:r w:rsidRPr="00A637EE">
        <w:rPr>
          <w:rFonts w:eastAsia="system-ui"/>
          <w:color w:val="0D0D0D" w:themeColor="text1" w:themeTint="F2"/>
        </w:rPr>
        <w:t xml:space="preserve"> được giải mã và kiểm tra tính hợp lệ (chữ ký số, thời hạn sử dụng, v.v.).</w:t>
      </w:r>
    </w:p>
    <w:p w14:paraId="7FDA250C" w14:textId="77777777"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lastRenderedPageBreak/>
        <w:t>Nếu JWT hợp lệ, thông tin người dùng và quyền hạn được trích xuất từ JWT.</w:t>
      </w:r>
    </w:p>
    <w:p w14:paraId="68D15D7E" w14:textId="2AF29F9D" w:rsidR="00E67BC1" w:rsidRPr="00E67BC1"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Ủy Quyền: Microservice kiểm tra quyền hạn của người dùng dựa trên thông tin trong JWT. Nếu người dùng có quyền truy cập, yêu cầu được xử lý và phản hồi tương ứng. Nếu không, trả về lỗi ủy quyền (thường là HTTP 403 Forbidden).</w:t>
      </w:r>
    </w:p>
    <w:p w14:paraId="519D7D83" w14:textId="77777777" w:rsidR="00E4175D" w:rsidRPr="00455BAD" w:rsidRDefault="00E4175D" w:rsidP="00A9763E">
      <w:pPr>
        <w:pStyle w:val="BodyText"/>
        <w:numPr>
          <w:ilvl w:val="0"/>
          <w:numId w:val="26"/>
        </w:numPr>
        <w:spacing w:after="0" w:line="360" w:lineRule="auto"/>
        <w:ind w:left="851" w:hanging="491"/>
        <w:outlineLvl w:val="1"/>
        <w:rPr>
          <w:b/>
          <w:bCs/>
          <w:sz w:val="24"/>
          <w:szCs w:val="24"/>
        </w:rPr>
      </w:pPr>
      <w:r w:rsidRPr="00455BAD">
        <w:rPr>
          <w:b/>
          <w:bCs/>
          <w:sz w:val="24"/>
          <w:szCs w:val="24"/>
        </w:rPr>
        <w:t>Implement Circuit Breaker</w:t>
      </w:r>
    </w:p>
    <w:p w14:paraId="22DA59CD" w14:textId="27F8F482" w:rsidR="47158B4A" w:rsidRPr="00455BAD" w:rsidRDefault="75899791" w:rsidP="00586875">
      <w:pPr>
        <w:pStyle w:val="BodyText"/>
        <w:spacing w:after="0" w:line="360" w:lineRule="auto"/>
        <w:ind w:left="360" w:firstLine="349"/>
      </w:pPr>
      <w:r w:rsidRPr="00455BAD">
        <w:rPr>
          <w:rFonts w:eastAsia="system-ui"/>
          <w:b/>
          <w:color w:val="0D0D0D" w:themeColor="text1" w:themeTint="F2"/>
        </w:rPr>
        <w:t>Circuit Breaker</w:t>
      </w:r>
      <w:r w:rsidRPr="00455BAD">
        <w:rPr>
          <w:rFonts w:eastAsia="system-ui"/>
          <w:color w:val="0D0D0D" w:themeColor="text1" w:themeTint="F2"/>
        </w:rPr>
        <w:t xml:space="preserve"> (bộ ngắt mạch) là một mẫu thiết kế được sử dụng trong kiến trúc microservices để tăng độ tin cậy và khả năng chịu lỗi của hệ thống. Nó giúp ngăn chặn các lỗi lan rộng trong hệ thống bằng cách theo dõi các cuộc gọi đến các dịch vụ phụ thuộc và "ngắt mạch" nếu một dịch vụ nào đó không phản hồi đúng cách trong một khoảng thời gian nhất định.</w:t>
      </w:r>
    </w:p>
    <w:p w14:paraId="7BB806DE" w14:textId="730401D3" w:rsidR="4442FF5A" w:rsidRPr="00455BAD" w:rsidRDefault="00C81C24" w:rsidP="00586875">
      <w:pPr>
        <w:spacing w:line="360" w:lineRule="auto"/>
        <w:rPr>
          <w:b/>
          <w:bCs/>
          <w:i/>
          <w:color w:val="0D0D0D" w:themeColor="text1" w:themeTint="F2"/>
        </w:rPr>
      </w:pPr>
      <w:bookmarkStart w:id="37" w:name="_Toc167044293"/>
      <w:r>
        <w:rPr>
          <w:b/>
          <w:bCs/>
          <w:i/>
          <w:color w:val="0D0D0D" w:themeColor="text1" w:themeTint="F2"/>
        </w:rPr>
        <w:tab/>
      </w:r>
      <w:r w:rsidR="4442FF5A" w:rsidRPr="00C81C24">
        <w:rPr>
          <w:b/>
          <w:bCs/>
          <w:iCs/>
          <w:color w:val="0D0D0D" w:themeColor="text1" w:themeTint="F2"/>
        </w:rPr>
        <w:t>Lợi ích của Circuit Breaker</w:t>
      </w:r>
      <w:r w:rsidR="5C3B02F5" w:rsidRPr="00455BAD">
        <w:rPr>
          <w:b/>
          <w:bCs/>
          <w:i/>
          <w:color w:val="0D0D0D" w:themeColor="text1" w:themeTint="F2"/>
        </w:rPr>
        <w:t>:</w:t>
      </w:r>
      <w:bookmarkEnd w:id="37"/>
    </w:p>
    <w:p w14:paraId="1D3A5C32" w14:textId="39406D45" w:rsidR="4442FF5A" w:rsidRPr="00C81C24" w:rsidRDefault="4442FF5A" w:rsidP="00A9763E">
      <w:pPr>
        <w:pStyle w:val="ListParagraph"/>
        <w:numPr>
          <w:ilvl w:val="1"/>
          <w:numId w:val="6"/>
        </w:numPr>
        <w:shd w:val="clear" w:color="auto" w:fill="FFFFFF" w:themeFill="background1"/>
        <w:spacing w:line="360" w:lineRule="auto"/>
        <w:ind w:left="993" w:hanging="219"/>
        <w:rPr>
          <w:rFonts w:eastAsia="system-ui"/>
          <w:bCs/>
          <w:color w:val="0D0D0D" w:themeColor="text1" w:themeTint="F2"/>
        </w:rPr>
      </w:pPr>
      <w:r w:rsidRPr="00C81C24">
        <w:rPr>
          <w:rFonts w:eastAsia="system-ui"/>
          <w:bCs/>
          <w:color w:val="0D0D0D" w:themeColor="text1" w:themeTint="F2"/>
        </w:rPr>
        <w:t>Tăng cường độ tin cậy: Ngăn chặn các lỗi lan rộng trong hệ thống bằng cách cô lập các dịch vụ bị lỗi.</w:t>
      </w:r>
    </w:p>
    <w:p w14:paraId="3991617D" w14:textId="5209EE9F" w:rsidR="4442FF5A" w:rsidRPr="00C81C24" w:rsidRDefault="4442FF5A" w:rsidP="00A9763E">
      <w:pPr>
        <w:pStyle w:val="ListParagraph"/>
        <w:numPr>
          <w:ilvl w:val="1"/>
          <w:numId w:val="6"/>
        </w:numPr>
        <w:shd w:val="clear" w:color="auto" w:fill="FFFFFF" w:themeFill="background1"/>
        <w:spacing w:before="120" w:after="120" w:line="360" w:lineRule="auto"/>
        <w:ind w:left="993" w:hanging="219"/>
        <w:rPr>
          <w:rFonts w:eastAsia="system-ui"/>
          <w:bCs/>
          <w:color w:val="0D0D0D" w:themeColor="text1" w:themeTint="F2"/>
        </w:rPr>
      </w:pPr>
      <w:r w:rsidRPr="00C81C24">
        <w:rPr>
          <w:rFonts w:eastAsia="system-ui"/>
          <w:bCs/>
          <w:color w:val="0D0D0D" w:themeColor="text1" w:themeTint="F2"/>
        </w:rPr>
        <w:t>Giảm thiểu thời gian chờ: Tránh lãng phí tài nguyên hệ thống cho các yêu cầu đến các dịch vụ không khả dụng.</w:t>
      </w:r>
    </w:p>
    <w:p w14:paraId="6D15AAF0" w14:textId="5A7B430A" w:rsidR="00C81C24" w:rsidRPr="00C81C24" w:rsidRDefault="4442FF5A" w:rsidP="00A9763E">
      <w:pPr>
        <w:pStyle w:val="ListParagraph"/>
        <w:numPr>
          <w:ilvl w:val="1"/>
          <w:numId w:val="6"/>
        </w:numPr>
        <w:shd w:val="clear" w:color="auto" w:fill="FFFFFF" w:themeFill="background1"/>
        <w:spacing w:before="120" w:after="120" w:line="360" w:lineRule="auto"/>
        <w:ind w:left="993" w:hanging="219"/>
        <w:rPr>
          <w:rFonts w:eastAsia="system-ui"/>
          <w:bCs/>
          <w:color w:val="0D0D0D" w:themeColor="text1" w:themeTint="F2"/>
        </w:rPr>
      </w:pPr>
      <w:r w:rsidRPr="00C81C24">
        <w:rPr>
          <w:rFonts w:eastAsia="system-ui"/>
          <w:bCs/>
          <w:color w:val="0D0D0D" w:themeColor="text1" w:themeTint="F2"/>
        </w:rPr>
        <w:t>Cải thiện trải nghiệm người dùng: Cung cấp phản hồi nhanh chóng khi dịch vụ phụ thuộc không khả dụng, thay vì để người dùng phải chờ đợi.</w:t>
      </w:r>
    </w:p>
    <w:p w14:paraId="5CF9BCDA" w14:textId="77777777" w:rsidR="00C81C24" w:rsidRPr="00455BAD" w:rsidRDefault="00C81C24" w:rsidP="00586875">
      <w:pPr>
        <w:shd w:val="clear" w:color="auto" w:fill="FFFFFF" w:themeFill="background1"/>
        <w:spacing w:line="360" w:lineRule="auto"/>
        <w:ind w:left="567"/>
        <w:rPr>
          <w:b/>
          <w:color w:val="0D0D0D" w:themeColor="text1" w:themeTint="F2"/>
        </w:rPr>
      </w:pPr>
      <w:r w:rsidRPr="00455BAD">
        <w:rPr>
          <w:rFonts w:eastAsia="system-ui"/>
          <w:b/>
          <w:color w:val="0D0D0D" w:themeColor="text1" w:themeTint="F2"/>
        </w:rPr>
        <w:t>Circuit Breaker hoạt động dựa trên ba trạng thái chính:</w:t>
      </w:r>
    </w:p>
    <w:p w14:paraId="73CEDE72" w14:textId="77777777" w:rsidR="00C81C24" w:rsidRPr="00455BAD" w:rsidRDefault="00C81C24" w:rsidP="00A9763E">
      <w:pPr>
        <w:pStyle w:val="ListParagraph"/>
        <w:numPr>
          <w:ilvl w:val="1"/>
          <w:numId w:val="6"/>
        </w:numPr>
        <w:shd w:val="clear" w:color="auto" w:fill="FFFFFF" w:themeFill="background1"/>
        <w:spacing w:line="360" w:lineRule="auto"/>
        <w:ind w:left="993" w:hanging="219"/>
        <w:rPr>
          <w:rFonts w:eastAsia="system-ui"/>
          <w:color w:val="0D0D0D" w:themeColor="text1" w:themeTint="F2"/>
        </w:rPr>
      </w:pPr>
      <w:r w:rsidRPr="00455BAD">
        <w:rPr>
          <w:rFonts w:eastAsia="system-ui"/>
          <w:b/>
          <w:color w:val="0D0D0D" w:themeColor="text1" w:themeTint="F2"/>
        </w:rPr>
        <w:t>Closed (Đóng)</w:t>
      </w:r>
      <w:r w:rsidRPr="00455BAD">
        <w:rPr>
          <w:rFonts w:eastAsia="system-ui"/>
          <w:color w:val="0D0D0D" w:themeColor="text1" w:themeTint="F2"/>
        </w:rPr>
        <w:t>:</w:t>
      </w:r>
    </w:p>
    <w:p w14:paraId="6238A0CA"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Trong trạng thái này, các yêu cầu được gửi đi bình thường.</w:t>
      </w:r>
    </w:p>
    <w:p w14:paraId="317D5C72"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Nếu số lượng lỗi vượt quá ngưỡng quy định trong một khoảng thời gian cụ thể, Circuit Breaker chuyển sang trạng thái Open.</w:t>
      </w:r>
    </w:p>
    <w:p w14:paraId="31504CF1" w14:textId="77777777" w:rsidR="00C81C24" w:rsidRPr="00455BAD" w:rsidRDefault="00C81C24" w:rsidP="00A9763E">
      <w:pPr>
        <w:pStyle w:val="ListParagraph"/>
        <w:numPr>
          <w:ilvl w:val="1"/>
          <w:numId w:val="6"/>
        </w:numPr>
        <w:shd w:val="clear" w:color="auto" w:fill="FFFFFF" w:themeFill="background1"/>
        <w:spacing w:line="360" w:lineRule="auto"/>
        <w:ind w:left="993" w:hanging="219"/>
        <w:rPr>
          <w:rFonts w:eastAsia="system-ui"/>
          <w:color w:val="0D0D0D" w:themeColor="text1" w:themeTint="F2"/>
        </w:rPr>
      </w:pPr>
      <w:r w:rsidRPr="00455BAD">
        <w:rPr>
          <w:rFonts w:eastAsia="system-ui"/>
          <w:b/>
          <w:color w:val="0D0D0D" w:themeColor="text1" w:themeTint="F2"/>
        </w:rPr>
        <w:t>Open (Mở)</w:t>
      </w:r>
      <w:r w:rsidRPr="00455BAD">
        <w:rPr>
          <w:rFonts w:eastAsia="system-ui"/>
          <w:color w:val="0D0D0D" w:themeColor="text1" w:themeTint="F2"/>
        </w:rPr>
        <w:t>:</w:t>
      </w:r>
    </w:p>
    <w:p w14:paraId="70A496FC"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Trong trạng thái này, các yêu cầu tiếp theo sẽ ngay lập tức bị từ chối hoặc nhận được một phản hồi thay thế mà không cần gửi tới dịch vụ phụ thuộc.</w:t>
      </w:r>
    </w:p>
    <w:p w14:paraId="75412ECA"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Circuit Breaker ở trạng thái này trong một khoảng thời gian nhất định trước khi chuyển sang trạng thái Half-Open.</w:t>
      </w:r>
    </w:p>
    <w:p w14:paraId="60ACF54A" w14:textId="77777777" w:rsidR="00C81C24" w:rsidRPr="00455BAD" w:rsidRDefault="00C81C24" w:rsidP="00A9763E">
      <w:pPr>
        <w:pStyle w:val="ListParagraph"/>
        <w:numPr>
          <w:ilvl w:val="1"/>
          <w:numId w:val="6"/>
        </w:numPr>
        <w:shd w:val="clear" w:color="auto" w:fill="FFFFFF" w:themeFill="background1"/>
        <w:spacing w:line="360" w:lineRule="auto"/>
        <w:ind w:left="993" w:hanging="219"/>
        <w:rPr>
          <w:rFonts w:eastAsia="system-ui"/>
          <w:color w:val="0D0D0D" w:themeColor="text1" w:themeTint="F2"/>
        </w:rPr>
      </w:pPr>
      <w:r w:rsidRPr="00455BAD">
        <w:rPr>
          <w:rFonts w:eastAsia="system-ui"/>
          <w:b/>
          <w:color w:val="0D0D0D" w:themeColor="text1" w:themeTint="F2"/>
        </w:rPr>
        <w:t>Half-Open (Nửa Mở)</w:t>
      </w:r>
      <w:r w:rsidRPr="00455BAD">
        <w:rPr>
          <w:rFonts w:eastAsia="system-ui"/>
          <w:color w:val="0D0D0D" w:themeColor="text1" w:themeTint="F2"/>
        </w:rPr>
        <w:t>:</w:t>
      </w:r>
    </w:p>
    <w:p w14:paraId="664B061A"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Trong trạng thái này, một số yêu cầu được phép đi qua để kiểm tra xem dịch vụ phụ thuộc đã phục hồi hay chưa.</w:t>
      </w:r>
    </w:p>
    <w:p w14:paraId="27B3516F" w14:textId="6755CE56" w:rsidR="5EE94607" w:rsidRPr="001C2CBD" w:rsidRDefault="00C81C24" w:rsidP="00A9763E">
      <w:pPr>
        <w:pStyle w:val="ListParagraph"/>
        <w:numPr>
          <w:ilvl w:val="2"/>
          <w:numId w:val="43"/>
        </w:numPr>
        <w:shd w:val="clear" w:color="auto" w:fill="FFFFFF" w:themeFill="background1"/>
        <w:spacing w:line="360" w:lineRule="auto"/>
        <w:ind w:left="1276" w:hanging="283"/>
        <w:rPr>
          <w:color w:val="0D0D0D" w:themeColor="text1" w:themeTint="F2"/>
        </w:rPr>
      </w:pPr>
      <w:r w:rsidRPr="00455BAD">
        <w:rPr>
          <w:rFonts w:eastAsia="system-ui"/>
          <w:color w:val="0D0D0D" w:themeColor="text1" w:themeTint="F2"/>
        </w:rPr>
        <w:t>Nếu những yêu cầu thử nghiệm này thành công, Circuit Breaker chuyển lại trạng thái Closed. Nếu thất bại, nó quay lại trạng thái Open.</w:t>
      </w:r>
    </w:p>
    <w:p w14:paraId="675DE7A3" w14:textId="77777777" w:rsidR="00E4175D" w:rsidRPr="00455BAD" w:rsidRDefault="00E4175D" w:rsidP="00A9763E">
      <w:pPr>
        <w:pStyle w:val="BodyText"/>
        <w:numPr>
          <w:ilvl w:val="0"/>
          <w:numId w:val="26"/>
        </w:numPr>
        <w:spacing w:before="120" w:after="0" w:line="360" w:lineRule="auto"/>
        <w:ind w:left="851" w:hanging="491"/>
        <w:outlineLvl w:val="1"/>
        <w:rPr>
          <w:b/>
          <w:bCs/>
          <w:sz w:val="24"/>
          <w:szCs w:val="24"/>
        </w:rPr>
      </w:pPr>
      <w:r w:rsidRPr="00455BAD">
        <w:rPr>
          <w:b/>
          <w:bCs/>
          <w:sz w:val="24"/>
          <w:szCs w:val="24"/>
        </w:rPr>
        <w:t>Event Driven Architecture using Kafka</w:t>
      </w:r>
    </w:p>
    <w:p w14:paraId="1E3C1C0A" w14:textId="40CE8D82" w:rsidR="3EAD89F3" w:rsidRPr="00455BAD" w:rsidRDefault="3EAD89F3" w:rsidP="00586875">
      <w:pPr>
        <w:pStyle w:val="BodyText"/>
        <w:spacing w:after="0" w:line="360" w:lineRule="auto"/>
        <w:ind w:left="360" w:firstLine="349"/>
      </w:pPr>
      <w:r w:rsidRPr="00455BAD">
        <w:rPr>
          <w:rFonts w:eastAsia="system-ui"/>
          <w:b/>
          <w:color w:val="0D0D0D" w:themeColor="text1" w:themeTint="F2"/>
        </w:rPr>
        <w:t>Event-Driven Architecture (EDA)</w:t>
      </w:r>
      <w:r w:rsidRPr="00455BAD">
        <w:rPr>
          <w:rFonts w:eastAsia="system-ui"/>
          <w:color w:val="0D0D0D" w:themeColor="text1" w:themeTint="F2"/>
        </w:rPr>
        <w:t xml:space="preserve"> là một phong cách kiến trúc phần mềm trong đó các hành động và trạng thái của hệ thống được truyền tải thông qua các sự kiện. Kafka, một nền tảng truyền tải luồng dữ liệu phân tán, là một trong những công nghệ phổ biến nhất được sử dụng để thực hiện EDA.</w:t>
      </w:r>
    </w:p>
    <w:p w14:paraId="48028376" w14:textId="0CF22997" w:rsidR="63FDB997" w:rsidRPr="00455BAD" w:rsidRDefault="63FDB997" w:rsidP="00586875">
      <w:pPr>
        <w:spacing w:line="360" w:lineRule="auto"/>
        <w:ind w:left="709"/>
        <w:rPr>
          <w:b/>
          <w:color w:val="0D0D0D" w:themeColor="text1" w:themeTint="F2"/>
        </w:rPr>
      </w:pPr>
      <w:bookmarkStart w:id="38" w:name="_Toc167044296"/>
      <w:r w:rsidRPr="00455BAD">
        <w:rPr>
          <w:rFonts w:eastAsia="system-ui"/>
          <w:b/>
          <w:color w:val="0D0D0D" w:themeColor="text1" w:themeTint="F2"/>
        </w:rPr>
        <w:t>Tổng quan về Kafka</w:t>
      </w:r>
      <w:bookmarkEnd w:id="38"/>
    </w:p>
    <w:p w14:paraId="0C3523F9" w14:textId="73C5AFB0" w:rsidR="63FDB997" w:rsidRPr="00455BAD" w:rsidRDefault="63FDB997" w:rsidP="00586875">
      <w:pPr>
        <w:shd w:val="clear" w:color="auto" w:fill="FFFFFF" w:themeFill="background1"/>
        <w:spacing w:line="360" w:lineRule="auto"/>
        <w:ind w:left="360"/>
        <w:rPr>
          <w:color w:val="0D0D0D" w:themeColor="text1" w:themeTint="F2"/>
        </w:rPr>
      </w:pPr>
      <w:r w:rsidRPr="00455BAD">
        <w:rPr>
          <w:rFonts w:eastAsia="system-ui"/>
          <w:color w:val="0D0D0D" w:themeColor="text1" w:themeTint="F2"/>
        </w:rPr>
        <w:t xml:space="preserve">Apache Kafka là một nền tảng truyền tải dữ liệu luồng mạnh mẽ và mở rộng, được thiết kế để xử lý các luồng </w:t>
      </w:r>
      <w:r w:rsidRPr="00455BAD">
        <w:rPr>
          <w:rFonts w:eastAsia="system-ui"/>
          <w:color w:val="0D0D0D" w:themeColor="text1" w:themeTint="F2"/>
        </w:rPr>
        <w:lastRenderedPageBreak/>
        <w:t>dữ liệu thời gian thực. Nó cung cấp các tính năng sau:</w:t>
      </w:r>
    </w:p>
    <w:p w14:paraId="1D5BCCDE" w14:textId="27FD7960"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Durability</w:t>
      </w:r>
      <w:r w:rsidRPr="00455BAD">
        <w:rPr>
          <w:rFonts w:eastAsia="system-ui"/>
          <w:color w:val="0D0D0D" w:themeColor="text1" w:themeTint="F2"/>
        </w:rPr>
        <w:t>: Lưu trữ sự kiện một cách đáng tin cậy.</w:t>
      </w:r>
    </w:p>
    <w:p w14:paraId="1EEDDF4B" w14:textId="4C3B8D86"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Scalability</w:t>
      </w:r>
      <w:r w:rsidRPr="00455BAD">
        <w:rPr>
          <w:rFonts w:eastAsia="system-ui"/>
          <w:color w:val="0D0D0D" w:themeColor="text1" w:themeTint="F2"/>
        </w:rPr>
        <w:t>: Dễ dàng mở rộng quy mô xử lý dữ liệu khi khối lượng tăng lên.</w:t>
      </w:r>
    </w:p>
    <w:p w14:paraId="396F075B" w14:textId="387568E8"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High-throughput</w:t>
      </w:r>
      <w:r w:rsidRPr="00455BAD">
        <w:rPr>
          <w:rFonts w:eastAsia="system-ui"/>
          <w:color w:val="0D0D0D" w:themeColor="text1" w:themeTint="F2"/>
        </w:rPr>
        <w:t>: Khả năng xử lý một lượng lớn dữ liệu với độ trễ thấp.</w:t>
      </w:r>
    </w:p>
    <w:p w14:paraId="72B335C6" w14:textId="6CDA03EB"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Fault-tolerance</w:t>
      </w:r>
      <w:r w:rsidRPr="00455BAD">
        <w:rPr>
          <w:rFonts w:eastAsia="system-ui"/>
          <w:color w:val="0D0D0D" w:themeColor="text1" w:themeTint="F2"/>
        </w:rPr>
        <w:t>: Khả năng chịu lỗi và duy trì hoạt động ổn định trong các tình huống gặp sự cố.</w:t>
      </w:r>
    </w:p>
    <w:p w14:paraId="2A75B273" w14:textId="2B2B7D7A" w:rsidR="63FDB997" w:rsidRPr="00455BAD" w:rsidRDefault="63FDB997" w:rsidP="00586875">
      <w:pPr>
        <w:spacing w:line="360" w:lineRule="auto"/>
        <w:ind w:left="284"/>
        <w:rPr>
          <w:color w:val="0D0D0D" w:themeColor="text1" w:themeTint="F2"/>
        </w:rPr>
      </w:pPr>
      <w:bookmarkStart w:id="39" w:name="_Toc167044297"/>
      <w:r w:rsidRPr="00455BAD">
        <w:rPr>
          <w:rFonts w:eastAsia="system-ui"/>
          <w:color w:val="0D0D0D" w:themeColor="text1" w:themeTint="F2"/>
        </w:rPr>
        <w:t>Các thành phần chính trong Kafka</w:t>
      </w:r>
      <w:r w:rsidRPr="00455BAD">
        <w:rPr>
          <w:i/>
          <w:color w:val="0D0D0D" w:themeColor="text1" w:themeTint="F2"/>
        </w:rPr>
        <w:t>:</w:t>
      </w:r>
      <w:bookmarkEnd w:id="39"/>
    </w:p>
    <w:p w14:paraId="727C18D3" w14:textId="129DC6BB" w:rsidR="63FDB997" w:rsidRPr="00455BAD" w:rsidRDefault="63FDB997" w:rsidP="00A16B85">
      <w:pPr>
        <w:pStyle w:val="ListParagraph"/>
        <w:numPr>
          <w:ilvl w:val="1"/>
          <w:numId w:val="33"/>
        </w:numPr>
        <w:shd w:val="clear" w:color="auto" w:fill="FFFFFF" w:themeFill="background1"/>
        <w:spacing w:after="120" w:line="360" w:lineRule="auto"/>
        <w:ind w:left="851" w:hanging="284"/>
        <w:rPr>
          <w:rFonts w:eastAsia="system-ui"/>
          <w:color w:val="0D0D0D" w:themeColor="text1" w:themeTint="F2"/>
        </w:rPr>
      </w:pPr>
      <w:r w:rsidRPr="00455BAD">
        <w:rPr>
          <w:rFonts w:eastAsia="system-ui"/>
          <w:b/>
          <w:color w:val="0D0D0D" w:themeColor="text1" w:themeTint="F2"/>
        </w:rPr>
        <w:t>Producer</w:t>
      </w:r>
      <w:r w:rsidRPr="00455BAD">
        <w:rPr>
          <w:rFonts w:eastAsia="system-ui"/>
          <w:color w:val="0D0D0D" w:themeColor="text1" w:themeTint="F2"/>
        </w:rPr>
        <w:t>: Gửi dữ liệu (sự kiện) đến các chủ đề (topics).</w:t>
      </w:r>
    </w:p>
    <w:p w14:paraId="231A7514" w14:textId="1EA2D38F"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Consumer</w:t>
      </w:r>
      <w:r w:rsidRPr="00455BAD">
        <w:rPr>
          <w:rFonts w:eastAsia="system-ui"/>
          <w:color w:val="0D0D0D" w:themeColor="text1" w:themeTint="F2"/>
        </w:rPr>
        <w:t>: Nhận và xử lý dữ liệu từ các chủ đề.</w:t>
      </w:r>
    </w:p>
    <w:p w14:paraId="7AFAFC88" w14:textId="7F5AD23A"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Broker</w:t>
      </w:r>
      <w:r w:rsidRPr="00455BAD">
        <w:rPr>
          <w:rFonts w:eastAsia="system-ui"/>
          <w:color w:val="0D0D0D" w:themeColor="text1" w:themeTint="F2"/>
        </w:rPr>
        <w:t>: Máy chủ Kafka quản lý lưu trữ và truyền tải các sự kiện.</w:t>
      </w:r>
    </w:p>
    <w:p w14:paraId="00120314" w14:textId="37E38C2E"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Topic</w:t>
      </w:r>
      <w:r w:rsidRPr="00455BAD">
        <w:rPr>
          <w:rFonts w:eastAsia="system-ui"/>
          <w:color w:val="0D0D0D" w:themeColor="text1" w:themeTint="F2"/>
        </w:rPr>
        <w:t>: Kênh logic nơi các sự kiện được lưu trữ.</w:t>
      </w:r>
    </w:p>
    <w:p w14:paraId="3CFC010E" w14:textId="10DE9238"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Partition</w:t>
      </w:r>
      <w:r w:rsidRPr="00455BAD">
        <w:rPr>
          <w:rFonts w:eastAsia="system-ui"/>
          <w:color w:val="0D0D0D" w:themeColor="text1" w:themeTint="F2"/>
        </w:rPr>
        <w:t>: Mỗi chủ đề được chia thành nhiều phân vùng để tăng cường khả năng mở rộng và hiệu suất.</w:t>
      </w:r>
    </w:p>
    <w:p w14:paraId="4A286406" w14:textId="7DD00BC7"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Zookeeper</w:t>
      </w:r>
      <w:r w:rsidRPr="00455BAD">
        <w:rPr>
          <w:rFonts w:eastAsia="system-ui"/>
          <w:color w:val="0D0D0D" w:themeColor="text1" w:themeTint="F2"/>
        </w:rPr>
        <w:t>: Được sử dụng để quản lý và điều phối Kafka, đảm bảo tính nhất quán và quản lý cấu hình.</w:t>
      </w:r>
    </w:p>
    <w:p w14:paraId="1764F0FD" w14:textId="41BDEA4B" w:rsidR="4BAE3A07" w:rsidRPr="00A83818" w:rsidRDefault="4BAE3A07" w:rsidP="00586875">
      <w:pPr>
        <w:widowControl/>
        <w:spacing w:line="360" w:lineRule="auto"/>
        <w:ind w:left="284"/>
        <w:rPr>
          <w:rFonts w:eastAsia="system-ui"/>
          <w:b/>
          <w:color w:val="0D0D0D" w:themeColor="text1" w:themeTint="F2"/>
        </w:rPr>
      </w:pPr>
      <w:r w:rsidRPr="00455BAD">
        <w:rPr>
          <w:rFonts w:eastAsia="system-ui"/>
          <w:b/>
          <w:color w:val="0D0D0D" w:themeColor="text1" w:themeTint="F2"/>
        </w:rPr>
        <w:t>Quy trình hoạt động cơ bản</w:t>
      </w:r>
      <w:r w:rsidR="6121A814" w:rsidRPr="00455BAD">
        <w:rPr>
          <w:b/>
          <w:bCs/>
          <w:color w:val="0D0D0D" w:themeColor="text1" w:themeTint="F2"/>
        </w:rPr>
        <w:t>:</w:t>
      </w:r>
    </w:p>
    <w:p w14:paraId="70A9D2BB" w14:textId="589B1E59"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Sản xuất sự kiện (Event Production)</w:t>
      </w:r>
      <w:r w:rsidRPr="00455BAD">
        <w:rPr>
          <w:rFonts w:eastAsia="system-ui"/>
          <w:color w:val="0D0D0D" w:themeColor="text1" w:themeTint="F2"/>
        </w:rPr>
        <w:t>:</w:t>
      </w:r>
    </w:p>
    <w:p w14:paraId="1D75E205" w14:textId="37B49DFA" w:rsidR="4BAE3A07" w:rsidRPr="00455BAD" w:rsidRDefault="4BAE3A07" w:rsidP="00A1559C">
      <w:pPr>
        <w:pStyle w:val="ListParagraph"/>
        <w:numPr>
          <w:ilvl w:val="1"/>
          <w:numId w:val="35"/>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Các dịch vụ hoặc ứng dụng phát sinh ra các sự kiện (event) khi một hành động xảy ra. Ví dụ, khi một đơn hàng được đặt, một sự kiện "OrderCreated" sẽ được gửi đến Kafka.</w:t>
      </w:r>
    </w:p>
    <w:p w14:paraId="638C34DA" w14:textId="72F44509"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Chủ đề (Topics)</w:t>
      </w:r>
      <w:r w:rsidRPr="00455BAD">
        <w:rPr>
          <w:rFonts w:eastAsia="system-ui"/>
          <w:color w:val="0D0D0D" w:themeColor="text1" w:themeTint="F2"/>
        </w:rPr>
        <w:t>:</w:t>
      </w:r>
    </w:p>
    <w:p w14:paraId="2D6C89CE" w14:textId="7129CDE3" w:rsidR="4BAE3A07" w:rsidRPr="00455BAD" w:rsidRDefault="4BAE3A07" w:rsidP="007D3F76">
      <w:pPr>
        <w:pStyle w:val="ListParagraph"/>
        <w:numPr>
          <w:ilvl w:val="1"/>
          <w:numId w:val="36"/>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Các sự kiện được gửi tới các chủ đề cụ thể trong Kafka. Mỗi loại sự kiện có thể có một hoặc nhiều chủ đề liên quan. Ví dụ, các sự kiện liên quan đến đơn hàng có thể được gửi tới chủ đề "orders".</w:t>
      </w:r>
    </w:p>
    <w:p w14:paraId="3B0CE808" w14:textId="7A6E84D2"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Tiêu thụ sự kiện (Event Consumption)</w:t>
      </w:r>
      <w:r w:rsidRPr="00455BAD">
        <w:rPr>
          <w:rFonts w:eastAsia="system-ui"/>
          <w:color w:val="0D0D0D" w:themeColor="text1" w:themeTint="F2"/>
        </w:rPr>
        <w:t>:</w:t>
      </w:r>
    </w:p>
    <w:p w14:paraId="18B89CC1" w14:textId="7B7438C7" w:rsidR="4BAE3A07" w:rsidRPr="00455BAD" w:rsidRDefault="4BAE3A07" w:rsidP="004B7C61">
      <w:pPr>
        <w:pStyle w:val="ListParagraph"/>
        <w:numPr>
          <w:ilvl w:val="1"/>
          <w:numId w:val="37"/>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Các dịch vụ khác lắng nghe và xử lý các sự kiện từ các chủ đề mà chúng quan tâm. Ví dụ, một dịch vụ xử lý thanh toán sẽ lắng nghe các sự kiện từ chủ đề "orders" để bắt đầu quá trình thanh toán khi nhận được sự kiện "OrderCreated".</w:t>
      </w:r>
    </w:p>
    <w:p w14:paraId="5BB53FB6" w14:textId="4476D579"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Quản lý trạng thái và tương tác (State Management and Interaction)</w:t>
      </w:r>
      <w:r w:rsidRPr="00455BAD">
        <w:rPr>
          <w:rFonts w:eastAsia="system-ui"/>
          <w:color w:val="0D0D0D" w:themeColor="text1" w:themeTint="F2"/>
        </w:rPr>
        <w:t>:</w:t>
      </w:r>
    </w:p>
    <w:p w14:paraId="7F37E6AD" w14:textId="530C2136" w:rsidR="27BB1CE0" w:rsidRPr="00455BAD" w:rsidRDefault="4BAE3A07" w:rsidP="00A8354F">
      <w:pPr>
        <w:pStyle w:val="ListParagraph"/>
        <w:numPr>
          <w:ilvl w:val="1"/>
          <w:numId w:val="38"/>
        </w:numPr>
        <w:shd w:val="clear" w:color="auto" w:fill="FFFFFF" w:themeFill="background1"/>
        <w:spacing w:before="120" w:after="120" w:line="360" w:lineRule="auto"/>
        <w:ind w:left="851" w:hanging="284"/>
        <w:jc w:val="both"/>
        <w:rPr>
          <w:color w:val="0D0D0D" w:themeColor="text1" w:themeTint="F2"/>
        </w:rPr>
      </w:pPr>
      <w:r w:rsidRPr="00455BAD">
        <w:rPr>
          <w:rFonts w:eastAsia="system-ui"/>
          <w:color w:val="0D0D0D" w:themeColor="text1" w:themeTint="F2"/>
        </w:rPr>
        <w:t>Các dịch vụ tiêu thụ sự kiện có thể cập nhật trạng thái của chúng và phát sinh các sự kiện mới dựa trên kết quả xử lý. Ví dụ, sau khi xử lý thanh toán thành công, dịch vụ có thể phát sinh sự kiện "PaymentProcessed".</w:t>
      </w:r>
    </w:p>
    <w:p w14:paraId="188C4144" w14:textId="77777777" w:rsidR="00E4175D" w:rsidRPr="00455BAD" w:rsidRDefault="00E4175D" w:rsidP="00A9763E">
      <w:pPr>
        <w:pStyle w:val="BodyText"/>
        <w:numPr>
          <w:ilvl w:val="0"/>
          <w:numId w:val="26"/>
        </w:numPr>
        <w:spacing w:after="0" w:line="360" w:lineRule="auto"/>
        <w:ind w:left="851" w:hanging="491"/>
        <w:outlineLvl w:val="1"/>
        <w:rPr>
          <w:b/>
          <w:bCs/>
          <w:sz w:val="24"/>
          <w:szCs w:val="24"/>
        </w:rPr>
      </w:pPr>
      <w:r w:rsidRPr="00455BAD">
        <w:rPr>
          <w:b/>
          <w:bCs/>
          <w:sz w:val="24"/>
          <w:szCs w:val="24"/>
        </w:rPr>
        <w:t>Dockerize the application</w:t>
      </w:r>
    </w:p>
    <w:p w14:paraId="613C9708" w14:textId="7DE8F52D" w:rsidR="3B18BB7D" w:rsidRPr="00455BAD" w:rsidRDefault="1580CE3C" w:rsidP="003A024D">
      <w:pPr>
        <w:pStyle w:val="BodyText"/>
        <w:spacing w:after="0" w:line="360" w:lineRule="auto"/>
        <w:ind w:left="0" w:firstLine="567"/>
        <w:jc w:val="both"/>
        <w:rPr>
          <w:color w:val="0D0D0D" w:themeColor="text1" w:themeTint="F2"/>
        </w:rPr>
      </w:pPr>
      <w:r w:rsidRPr="00455BAD">
        <w:rPr>
          <w:rFonts w:eastAsia="system-ui"/>
          <w:b/>
          <w:color w:val="0D0D0D" w:themeColor="text1" w:themeTint="F2"/>
        </w:rPr>
        <w:t>Dockerize the application</w:t>
      </w:r>
      <w:r w:rsidRPr="00455BAD">
        <w:rPr>
          <w:rFonts w:eastAsia="system-ui"/>
          <w:color w:val="0D0D0D" w:themeColor="text1" w:themeTint="F2"/>
        </w:rPr>
        <w:t xml:space="preserve"> là quá trình tạo một Docker container cho ứng dụng . Docker container là một môi trường độc lập và nhẹ, bao gồm tất cả các thành phần cần thiết để chạy ứng dụng, bao gồm cả mã nguồn, runtime, thư viện, và các phụ thuộc khác. Điều này giúp ứng dụng của bạn trở nên nhất quán và dễ dàng triển khai trên nhiều môi trường khác nhau.</w:t>
      </w:r>
    </w:p>
    <w:p w14:paraId="2B1F4E8B" w14:textId="4AECF652" w:rsidR="1580CE3C" w:rsidRPr="006F09B0" w:rsidRDefault="1580CE3C" w:rsidP="003A024D">
      <w:pPr>
        <w:spacing w:line="360" w:lineRule="auto"/>
        <w:ind w:firstLine="567"/>
        <w:rPr>
          <w:b/>
          <w:bCs/>
          <w:iCs/>
          <w:color w:val="0D0D0D" w:themeColor="text1" w:themeTint="F2"/>
        </w:rPr>
      </w:pPr>
      <w:bookmarkStart w:id="40" w:name="_Toc167044299"/>
      <w:r w:rsidRPr="006F09B0">
        <w:rPr>
          <w:b/>
          <w:bCs/>
          <w:iCs/>
          <w:color w:val="0D0D0D" w:themeColor="text1" w:themeTint="F2"/>
        </w:rPr>
        <w:t>Lợi ích của Dockerizing an Application</w:t>
      </w:r>
      <w:bookmarkEnd w:id="40"/>
    </w:p>
    <w:p w14:paraId="6510C1B6" w14:textId="19931F3D" w:rsidR="1580CE3C" w:rsidRPr="00455BAD"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t>Portability</w:t>
      </w:r>
      <w:r w:rsidRPr="00455BAD">
        <w:rPr>
          <w:color w:val="0D0D0D" w:themeColor="text1" w:themeTint="F2"/>
        </w:rPr>
        <w:t>: Docker containers có thể chạy trên bất kỳ máy chủ nào có cài đặt Docker, bất kể hệ điều hành hoặc môi trường phát triển.</w:t>
      </w:r>
    </w:p>
    <w:p w14:paraId="52638A6D" w14:textId="5D16458B" w:rsidR="1580CE3C" w:rsidRPr="00455BAD"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lastRenderedPageBreak/>
        <w:t>Isolation</w:t>
      </w:r>
      <w:r w:rsidRPr="00455BAD">
        <w:rPr>
          <w:color w:val="0D0D0D" w:themeColor="text1" w:themeTint="F2"/>
        </w:rPr>
        <w:t>: Mỗi container chạy trong một môi trường riêng biệt, giúp tránh xung đột về thư viện hoặc cấu hình giữa các ứng dụng.</w:t>
      </w:r>
    </w:p>
    <w:p w14:paraId="0AA9CD40" w14:textId="1935A2E8" w:rsidR="1580CE3C" w:rsidRPr="00455BAD"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t>Consistency</w:t>
      </w:r>
      <w:r w:rsidRPr="00455BAD">
        <w:rPr>
          <w:color w:val="0D0D0D" w:themeColor="text1" w:themeTint="F2"/>
        </w:rPr>
        <w:t>: Môi trường chạy của ứng dụng luôn được giữ nguyên, bất kể nơi nó được triển khai (development, staging, production).</w:t>
      </w:r>
    </w:p>
    <w:p w14:paraId="3E34635D" w14:textId="5021841B" w:rsidR="009311FA" w:rsidRPr="00D60F7C"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t>Scalability</w:t>
      </w:r>
      <w:r w:rsidRPr="00455BAD">
        <w:rPr>
          <w:color w:val="0D0D0D" w:themeColor="text1" w:themeTint="F2"/>
        </w:rPr>
        <w:t>: Dễ dàng mở rộng ứng dụng bằng cách triển khai nhiều instance của container.</w:t>
      </w:r>
    </w:p>
    <w:p w14:paraId="1D2C15A4" w14:textId="77777777" w:rsidR="00E73A5E" w:rsidRPr="00455BAD" w:rsidRDefault="00E73A5E" w:rsidP="00A9763E">
      <w:pPr>
        <w:pStyle w:val="Heading1"/>
        <w:numPr>
          <w:ilvl w:val="0"/>
          <w:numId w:val="9"/>
        </w:numPr>
        <w:spacing w:line="360" w:lineRule="auto"/>
        <w:rPr>
          <w:rFonts w:ascii="Times New Roman" w:hAnsi="Times New Roman"/>
        </w:rPr>
      </w:pPr>
      <w:bookmarkStart w:id="41" w:name="_Toc167044300"/>
      <w:r w:rsidRPr="00455BAD">
        <w:rPr>
          <w:rFonts w:ascii="Times New Roman" w:hAnsi="Times New Roman"/>
        </w:rPr>
        <w:lastRenderedPageBreak/>
        <w:t>Data View</w:t>
      </w:r>
      <w:bookmarkEnd w:id="41"/>
    </w:p>
    <w:p w14:paraId="3F47055A" w14:textId="42EB81AF" w:rsidR="00BB7C45" w:rsidRPr="00455BAD" w:rsidRDefault="00DE0FBC" w:rsidP="00A9763E">
      <w:pPr>
        <w:pStyle w:val="Heading2"/>
        <w:numPr>
          <w:ilvl w:val="0"/>
          <w:numId w:val="47"/>
        </w:numPr>
        <w:spacing w:line="360" w:lineRule="auto"/>
        <w:rPr>
          <w:rFonts w:ascii="Times New Roman" w:hAnsi="Times New Roman"/>
        </w:rPr>
      </w:pPr>
      <w:bookmarkStart w:id="42" w:name="_Toc167044301"/>
      <w:r w:rsidRPr="00455BAD">
        <w:rPr>
          <w:rFonts w:ascii="Times New Roman" w:hAnsi="Times New Roman"/>
        </w:rPr>
        <w:t>Tổng quan</w:t>
      </w:r>
      <w:bookmarkEnd w:id="42"/>
    </w:p>
    <w:p w14:paraId="48617E42" w14:textId="77777777" w:rsidR="00DE44E6" w:rsidRDefault="00870BC1" w:rsidP="00DE44E6">
      <w:pPr>
        <w:pStyle w:val="NormalWeb"/>
        <w:keepNext/>
        <w:spacing w:line="360" w:lineRule="auto"/>
        <w:jc w:val="center"/>
      </w:pPr>
      <w:r w:rsidRPr="00455BAD">
        <w:rPr>
          <w:noProof/>
        </w:rPr>
        <w:drawing>
          <wp:inline distT="0" distB="0" distL="0" distR="0" wp14:anchorId="1FE5CA5F" wp14:editId="5F6CFDE8">
            <wp:extent cx="4664252" cy="5772510"/>
            <wp:effectExtent l="76200" t="76200" r="136525" b="133350"/>
            <wp:docPr id="16954104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10491" name="Picture 1" descr="A screenshot of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7037" cy="5775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21345" w14:textId="6B3222E0" w:rsidR="00640B4D" w:rsidRPr="00E920FD" w:rsidRDefault="00DE44E6" w:rsidP="00E920FD">
      <w:pPr>
        <w:pStyle w:val="Caption"/>
        <w:rPr>
          <w:i/>
          <w:iCs/>
          <w:sz w:val="20"/>
        </w:rPr>
      </w:pPr>
      <w:r w:rsidRPr="00DE44E6">
        <w:rPr>
          <w:i/>
          <w:iCs/>
          <w:sz w:val="20"/>
        </w:rPr>
        <w:t xml:space="preserve">Hinh </w:t>
      </w:r>
      <w:r w:rsidRPr="00DE44E6">
        <w:rPr>
          <w:i/>
          <w:iCs/>
          <w:sz w:val="20"/>
        </w:rPr>
        <w:fldChar w:fldCharType="begin"/>
      </w:r>
      <w:r w:rsidRPr="00DE44E6">
        <w:rPr>
          <w:i/>
          <w:iCs/>
          <w:sz w:val="20"/>
        </w:rPr>
        <w:instrText xml:space="preserve"> SEQ Hinh \* ARABIC </w:instrText>
      </w:r>
      <w:r w:rsidRPr="00DE44E6">
        <w:rPr>
          <w:i/>
          <w:iCs/>
          <w:sz w:val="20"/>
        </w:rPr>
        <w:fldChar w:fldCharType="separate"/>
      </w:r>
      <w:r w:rsidRPr="00DE44E6">
        <w:rPr>
          <w:i/>
          <w:iCs/>
          <w:noProof/>
          <w:sz w:val="20"/>
        </w:rPr>
        <w:t>21</w:t>
      </w:r>
      <w:r w:rsidRPr="00DE44E6">
        <w:rPr>
          <w:i/>
          <w:iCs/>
          <w:sz w:val="20"/>
        </w:rPr>
        <w:fldChar w:fldCharType="end"/>
      </w:r>
      <w:r w:rsidR="00EE7DAB" w:rsidRPr="00DE44E6">
        <w:rPr>
          <w:i/>
          <w:iCs/>
          <w:sz w:val="20"/>
        </w:rPr>
        <w:t xml:space="preserve"> </w:t>
      </w:r>
      <w:r w:rsidR="00232A6F" w:rsidRPr="00DE44E6">
        <w:rPr>
          <w:i/>
          <w:iCs/>
          <w:sz w:val="20"/>
        </w:rPr>
        <w:t>Tổng quan data view</w:t>
      </w:r>
    </w:p>
    <w:p w14:paraId="7E590DE5" w14:textId="6F1E86F4" w:rsidR="0009688A" w:rsidRPr="003A43FF" w:rsidRDefault="00015FD2" w:rsidP="003A43FF">
      <w:pPr>
        <w:pStyle w:val="Heading1"/>
        <w:numPr>
          <w:ilvl w:val="0"/>
          <w:numId w:val="9"/>
        </w:numPr>
        <w:spacing w:line="360" w:lineRule="auto"/>
        <w:rPr>
          <w:rFonts w:ascii="Times New Roman" w:hAnsi="Times New Roman"/>
        </w:rPr>
      </w:pPr>
      <w:bookmarkStart w:id="43" w:name="_Toc167044303"/>
      <w:r w:rsidRPr="00455BAD">
        <w:rPr>
          <w:rFonts w:ascii="Times New Roman" w:hAnsi="Times New Roman"/>
        </w:rPr>
        <w:t>Process View</w:t>
      </w:r>
      <w:bookmarkEnd w:id="43"/>
      <w:r w:rsidR="00F76D80" w:rsidRPr="00455BAD">
        <w:br/>
      </w:r>
      <w:r w:rsidR="48A847E4" w:rsidRPr="003A43FF">
        <w:rPr>
          <w:bCs/>
        </w:rPr>
        <w:t xml:space="preserve">   </w:t>
      </w:r>
    </w:p>
    <w:p w14:paraId="51A3BF81" w14:textId="77777777" w:rsidR="002E551E" w:rsidRPr="00455BAD" w:rsidRDefault="002E551E" w:rsidP="00586875">
      <w:pPr>
        <w:spacing w:line="360" w:lineRule="auto"/>
        <w:rPr>
          <w:b/>
          <w:bCs/>
        </w:rPr>
      </w:pPr>
    </w:p>
    <w:p w14:paraId="26A194A5" w14:textId="77777777" w:rsidR="007834FA" w:rsidRPr="00455BAD" w:rsidRDefault="007834FA" w:rsidP="00586875">
      <w:pPr>
        <w:pStyle w:val="ListParagraph"/>
        <w:spacing w:line="360" w:lineRule="auto"/>
      </w:pPr>
    </w:p>
    <w:p w14:paraId="5C421BD9" w14:textId="3DB0CB6B" w:rsidR="008A2874" w:rsidRPr="00411BF4" w:rsidRDefault="00C9778A" w:rsidP="00586875">
      <w:pPr>
        <w:pStyle w:val="ListParagraph"/>
        <w:numPr>
          <w:ilvl w:val="0"/>
          <w:numId w:val="21"/>
        </w:numPr>
        <w:spacing w:line="360" w:lineRule="auto"/>
        <w:rPr>
          <w:b/>
          <w:bCs/>
        </w:rPr>
      </w:pPr>
      <w:r w:rsidRPr="00455BAD">
        <w:rPr>
          <w:b/>
          <w:bCs/>
        </w:rPr>
        <w:lastRenderedPageBreak/>
        <w:t>Sơ đồ Activity</w:t>
      </w:r>
    </w:p>
    <w:p w14:paraId="252F6BD0" w14:textId="6E2A2E08" w:rsidR="00375BBA" w:rsidRPr="00455BAD" w:rsidRDefault="20FA2261" w:rsidP="00586875">
      <w:pPr>
        <w:pStyle w:val="ListParagraph"/>
        <w:spacing w:line="360" w:lineRule="auto"/>
        <w:outlineLvl w:val="2"/>
        <w:rPr>
          <w:b/>
          <w:bCs/>
        </w:rPr>
      </w:pPr>
      <w:r w:rsidRPr="00455BAD">
        <w:rPr>
          <w:b/>
          <w:bCs/>
        </w:rPr>
        <w:t>Đăng nhập</w:t>
      </w:r>
    </w:p>
    <w:p w14:paraId="2DF6A4C4" w14:textId="77777777" w:rsidR="00E41E24" w:rsidRPr="00455BAD" w:rsidRDefault="20FA2261" w:rsidP="00586875">
      <w:pPr>
        <w:pStyle w:val="ListParagraph"/>
        <w:keepNext/>
        <w:spacing w:line="360" w:lineRule="auto"/>
      </w:pPr>
      <w:r w:rsidRPr="00455BAD">
        <w:rPr>
          <w:noProof/>
        </w:rPr>
        <w:drawing>
          <wp:inline distT="0" distB="0" distL="0" distR="0" wp14:anchorId="0FC3984B" wp14:editId="74CDF41C">
            <wp:extent cx="5581648" cy="3638550"/>
            <wp:effectExtent l="0" t="0" r="0" b="0"/>
            <wp:docPr id="663921733" name="Picture 66392173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1648" cy="3638550"/>
                    </a:xfrm>
                    <a:prstGeom prst="rect">
                      <a:avLst/>
                    </a:prstGeom>
                  </pic:spPr>
                </pic:pic>
              </a:graphicData>
            </a:graphic>
          </wp:inline>
        </w:drawing>
      </w:r>
    </w:p>
    <w:p w14:paraId="12942F27" w14:textId="34A5641E" w:rsidR="00375BBA" w:rsidRPr="0093340B" w:rsidRDefault="00E41E24" w:rsidP="0093340B">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22</w:t>
      </w:r>
      <w:r w:rsidRPr="00455BAD">
        <w:rPr>
          <w:i/>
          <w:sz w:val="20"/>
        </w:rPr>
        <w:fldChar w:fldCharType="end"/>
      </w:r>
      <w:r w:rsidRPr="00455BAD">
        <w:rPr>
          <w:i/>
          <w:sz w:val="20"/>
        </w:rPr>
        <w:t>. Activity Đăng nhập</w:t>
      </w:r>
    </w:p>
    <w:p w14:paraId="2E788624" w14:textId="77777777" w:rsidR="00915A74" w:rsidRPr="00455BAD" w:rsidRDefault="20FA2261" w:rsidP="00586875">
      <w:pPr>
        <w:pStyle w:val="ListParagraph"/>
        <w:keepNext/>
        <w:spacing w:line="360" w:lineRule="auto"/>
        <w:ind w:left="0" w:firstLine="567"/>
        <w:outlineLvl w:val="2"/>
      </w:pPr>
      <w:r w:rsidRPr="00455BAD">
        <w:rPr>
          <w:b/>
          <w:bCs/>
        </w:rPr>
        <w:t>Đăng xuất</w:t>
      </w:r>
      <w:r w:rsidR="55D9930D" w:rsidRPr="00455BAD">
        <w:rPr>
          <w:noProof/>
        </w:rPr>
        <w:drawing>
          <wp:inline distT="0" distB="0" distL="0" distR="0" wp14:anchorId="7FB13197" wp14:editId="13556331">
            <wp:extent cx="5581648" cy="2562225"/>
            <wp:effectExtent l="0" t="0" r="0" b="0"/>
            <wp:docPr id="243687446" name="Picture 2436874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81648" cy="2562225"/>
                    </a:xfrm>
                    <a:prstGeom prst="rect">
                      <a:avLst/>
                    </a:prstGeom>
                  </pic:spPr>
                </pic:pic>
              </a:graphicData>
            </a:graphic>
          </wp:inline>
        </w:drawing>
      </w:r>
    </w:p>
    <w:p w14:paraId="699833F8" w14:textId="4DC9F107" w:rsidR="00375BBA" w:rsidRPr="00455BAD" w:rsidRDefault="00915A74"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23</w:t>
      </w:r>
      <w:r w:rsidRPr="00455BAD">
        <w:rPr>
          <w:i/>
          <w:iCs/>
          <w:sz w:val="20"/>
        </w:rPr>
        <w:fldChar w:fldCharType="end"/>
      </w:r>
      <w:r w:rsidRPr="00455BAD">
        <w:rPr>
          <w:i/>
          <w:iCs/>
          <w:sz w:val="20"/>
        </w:rPr>
        <w:t xml:space="preserve">. </w:t>
      </w:r>
      <w:r w:rsidR="00DD08D7" w:rsidRPr="00455BAD">
        <w:rPr>
          <w:i/>
          <w:iCs/>
          <w:sz w:val="20"/>
        </w:rPr>
        <w:t>Activity đ</w:t>
      </w:r>
      <w:r w:rsidRPr="00455BAD">
        <w:rPr>
          <w:i/>
          <w:iCs/>
          <w:sz w:val="20"/>
        </w:rPr>
        <w:t>ăng xuất</w:t>
      </w:r>
      <w:r w:rsidR="00375BBA" w:rsidRPr="00455BAD">
        <w:rPr>
          <w:i/>
          <w:iCs/>
          <w:sz w:val="20"/>
        </w:rPr>
        <w:br/>
      </w:r>
    </w:p>
    <w:p w14:paraId="2083A48C" w14:textId="52E9F292" w:rsidR="00375BBA" w:rsidRPr="00455BAD" w:rsidRDefault="55D9930D" w:rsidP="00586875">
      <w:pPr>
        <w:pStyle w:val="ListParagraph"/>
        <w:spacing w:line="360" w:lineRule="auto"/>
        <w:ind w:left="0"/>
        <w:outlineLvl w:val="2"/>
        <w:rPr>
          <w:b/>
          <w:bCs/>
        </w:rPr>
      </w:pPr>
      <w:r w:rsidRPr="00455BAD">
        <w:rPr>
          <w:b/>
          <w:bCs/>
        </w:rPr>
        <w:t>Xem thông tin sinh viên</w:t>
      </w:r>
    </w:p>
    <w:p w14:paraId="19E075BD" w14:textId="77777777" w:rsidR="00B82395" w:rsidRPr="00455BAD" w:rsidRDefault="55D9930D" w:rsidP="00586875">
      <w:pPr>
        <w:pStyle w:val="ListParagraph"/>
        <w:keepNext/>
        <w:spacing w:line="360" w:lineRule="auto"/>
        <w:ind w:left="0"/>
      </w:pPr>
      <w:r w:rsidRPr="00455BAD">
        <w:rPr>
          <w:noProof/>
        </w:rPr>
        <w:lastRenderedPageBreak/>
        <w:drawing>
          <wp:inline distT="0" distB="0" distL="0" distR="0" wp14:anchorId="32EF8E04" wp14:editId="4CB67FCE">
            <wp:extent cx="5581648" cy="2419350"/>
            <wp:effectExtent l="0" t="0" r="0" b="0"/>
            <wp:docPr id="1591237743" name="Picture 15912377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1648" cy="2419350"/>
                    </a:xfrm>
                    <a:prstGeom prst="rect">
                      <a:avLst/>
                    </a:prstGeom>
                  </pic:spPr>
                </pic:pic>
              </a:graphicData>
            </a:graphic>
          </wp:inline>
        </w:drawing>
      </w:r>
    </w:p>
    <w:p w14:paraId="53119047" w14:textId="0B59AB6A" w:rsidR="00B82395" w:rsidRPr="00455BAD" w:rsidRDefault="00B82395"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24</w:t>
      </w:r>
      <w:r w:rsidRPr="00455BAD">
        <w:rPr>
          <w:i/>
          <w:sz w:val="20"/>
        </w:rPr>
        <w:fldChar w:fldCharType="end"/>
      </w:r>
      <w:r w:rsidR="00CA379B" w:rsidRPr="00455BAD">
        <w:rPr>
          <w:i/>
          <w:sz w:val="20"/>
        </w:rPr>
        <w:t>.</w:t>
      </w:r>
      <w:r w:rsidRPr="00455BAD">
        <w:rPr>
          <w:i/>
          <w:sz w:val="20"/>
        </w:rPr>
        <w:t xml:space="preserve"> </w:t>
      </w:r>
      <w:r w:rsidRPr="00455BAD">
        <w:rPr>
          <w:i/>
          <w:iCs/>
          <w:sz w:val="20"/>
        </w:rPr>
        <w:t>Activity</w:t>
      </w:r>
      <w:r w:rsidR="00CA379B" w:rsidRPr="00455BAD">
        <w:rPr>
          <w:i/>
          <w:iCs/>
          <w:sz w:val="20"/>
        </w:rPr>
        <w:t xml:space="preserve"> xem thông tin sinh viên</w:t>
      </w:r>
    </w:p>
    <w:p w14:paraId="7D4D5DD6" w14:textId="7EF00AF7" w:rsidR="00375BBA" w:rsidRPr="00455BAD" w:rsidRDefault="00375BBA" w:rsidP="00586875">
      <w:pPr>
        <w:pStyle w:val="ListParagraph"/>
        <w:spacing w:line="360" w:lineRule="auto"/>
        <w:ind w:left="0"/>
      </w:pPr>
    </w:p>
    <w:p w14:paraId="4B38B8F3" w14:textId="6A538DBE" w:rsidR="00375BBA" w:rsidRPr="00455BAD" w:rsidRDefault="430EDAD9" w:rsidP="00586875">
      <w:pPr>
        <w:pStyle w:val="ListParagraph"/>
        <w:spacing w:line="360" w:lineRule="auto"/>
        <w:outlineLvl w:val="2"/>
        <w:rPr>
          <w:b/>
          <w:bCs/>
        </w:rPr>
      </w:pPr>
      <w:r w:rsidRPr="00455BAD">
        <w:rPr>
          <w:b/>
          <w:bCs/>
        </w:rPr>
        <w:t>Đăng ký học phần</w:t>
      </w:r>
    </w:p>
    <w:p w14:paraId="2D655CC3" w14:textId="6DBBF86A" w:rsidR="00375BBA" w:rsidRPr="00455BAD" w:rsidRDefault="00375BBA" w:rsidP="00586875">
      <w:pPr>
        <w:pStyle w:val="ListParagraph"/>
        <w:spacing w:line="360" w:lineRule="auto"/>
        <w:rPr>
          <w:b/>
          <w:bCs/>
        </w:rPr>
      </w:pPr>
    </w:p>
    <w:p w14:paraId="699D804C" w14:textId="25CDD7B6" w:rsidR="00375BBA" w:rsidRPr="00455BAD" w:rsidRDefault="00375BBA" w:rsidP="00586875">
      <w:pPr>
        <w:pStyle w:val="ListParagraph"/>
        <w:spacing w:line="360" w:lineRule="auto"/>
        <w:rPr>
          <w:b/>
          <w:bCs/>
        </w:rPr>
      </w:pPr>
    </w:p>
    <w:p w14:paraId="033EB249" w14:textId="325F6358" w:rsidR="00375BBA" w:rsidRPr="00455BAD" w:rsidRDefault="430EDAD9" w:rsidP="00586875">
      <w:pPr>
        <w:pStyle w:val="ListParagraph"/>
        <w:spacing w:line="360" w:lineRule="auto"/>
        <w:outlineLvl w:val="2"/>
        <w:rPr>
          <w:b/>
          <w:bCs/>
        </w:rPr>
      </w:pPr>
      <w:r w:rsidRPr="00455BAD">
        <w:rPr>
          <w:b/>
          <w:bCs/>
        </w:rPr>
        <w:t>Hủy đăng ký học phần</w:t>
      </w:r>
    </w:p>
    <w:p w14:paraId="35FCDFF4" w14:textId="77777777" w:rsidR="00C726B3" w:rsidRPr="00455BAD" w:rsidRDefault="430EDAD9" w:rsidP="00586875">
      <w:pPr>
        <w:pStyle w:val="ListParagraph"/>
        <w:keepNext/>
        <w:spacing w:line="360" w:lineRule="auto"/>
      </w:pPr>
      <w:r w:rsidRPr="00455BAD">
        <w:rPr>
          <w:noProof/>
        </w:rPr>
        <w:drawing>
          <wp:inline distT="0" distB="0" distL="0" distR="0" wp14:anchorId="631CA76F" wp14:editId="6EA94F8B">
            <wp:extent cx="5581648" cy="3619500"/>
            <wp:effectExtent l="0" t="0" r="0" b="0"/>
            <wp:docPr id="176864030" name="Picture 1768640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81648" cy="3619500"/>
                    </a:xfrm>
                    <a:prstGeom prst="rect">
                      <a:avLst/>
                    </a:prstGeom>
                  </pic:spPr>
                </pic:pic>
              </a:graphicData>
            </a:graphic>
          </wp:inline>
        </w:drawing>
      </w:r>
    </w:p>
    <w:p w14:paraId="4128751F" w14:textId="6F74661F" w:rsidR="00C726B3" w:rsidRPr="00455BAD" w:rsidRDefault="00C726B3"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25</w:t>
      </w:r>
      <w:r w:rsidRPr="00455BAD">
        <w:rPr>
          <w:i/>
          <w:sz w:val="20"/>
        </w:rPr>
        <w:fldChar w:fldCharType="end"/>
      </w:r>
      <w:r w:rsidRPr="00455BAD">
        <w:rPr>
          <w:i/>
          <w:sz w:val="20"/>
        </w:rPr>
        <w:t xml:space="preserve">. </w:t>
      </w:r>
      <w:r w:rsidRPr="00455BAD">
        <w:rPr>
          <w:i/>
          <w:iCs/>
          <w:sz w:val="20"/>
        </w:rPr>
        <w:t>Activity Huỷ đăng ký học phần</w:t>
      </w:r>
    </w:p>
    <w:p w14:paraId="0A5DA2C4" w14:textId="6658D83D" w:rsidR="00B21D39" w:rsidRPr="00455BAD" w:rsidRDefault="430EDAD9" w:rsidP="00586875">
      <w:pPr>
        <w:pStyle w:val="ListParagraph"/>
        <w:keepNext/>
        <w:spacing w:line="360" w:lineRule="auto"/>
        <w:outlineLvl w:val="2"/>
      </w:pPr>
      <w:r w:rsidRPr="00455BAD">
        <w:rPr>
          <w:b/>
          <w:bCs/>
        </w:rPr>
        <w:t>Đổi mật khẩu</w:t>
      </w:r>
      <w:r w:rsidR="00375BBA" w:rsidRPr="00455BAD">
        <w:br/>
      </w:r>
      <w:r w:rsidR="0333D8F2" w:rsidRPr="00455BAD">
        <w:rPr>
          <w:noProof/>
        </w:rPr>
        <w:lastRenderedPageBreak/>
        <w:drawing>
          <wp:inline distT="0" distB="0" distL="0" distR="0" wp14:anchorId="71A4BE56" wp14:editId="62E476B0">
            <wp:extent cx="5581648" cy="3590925"/>
            <wp:effectExtent l="0" t="0" r="0" b="0"/>
            <wp:docPr id="833005678" name="Picture 83300567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81648" cy="3590925"/>
                    </a:xfrm>
                    <a:prstGeom prst="rect">
                      <a:avLst/>
                    </a:prstGeom>
                  </pic:spPr>
                </pic:pic>
              </a:graphicData>
            </a:graphic>
          </wp:inline>
        </w:drawing>
      </w:r>
    </w:p>
    <w:p w14:paraId="4539F2E6" w14:textId="2CE4D48A" w:rsidR="00B21D39" w:rsidRPr="00455BAD" w:rsidRDefault="00B21D39"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26</w:t>
      </w:r>
      <w:r w:rsidRPr="00455BAD">
        <w:rPr>
          <w:i/>
          <w:iCs/>
          <w:sz w:val="20"/>
        </w:rPr>
        <w:fldChar w:fldCharType="end"/>
      </w:r>
      <w:r w:rsidRPr="00455BAD">
        <w:rPr>
          <w:i/>
          <w:iCs/>
          <w:sz w:val="20"/>
        </w:rPr>
        <w:t>. Activity đổi mật khẩu</w:t>
      </w:r>
    </w:p>
    <w:p w14:paraId="3159A7F0" w14:textId="5C8D735B" w:rsidR="00375BBA" w:rsidRPr="00455BAD" w:rsidRDefault="0333D8F2" w:rsidP="00586875">
      <w:pPr>
        <w:pStyle w:val="ListParagraph"/>
        <w:spacing w:line="360" w:lineRule="auto"/>
        <w:outlineLvl w:val="2"/>
        <w:rPr>
          <w:b/>
          <w:bCs/>
        </w:rPr>
      </w:pPr>
      <w:r w:rsidRPr="00455BAD">
        <w:rPr>
          <w:b/>
          <w:bCs/>
        </w:rPr>
        <w:t>Cập nhật thông tin cá nhân</w:t>
      </w:r>
    </w:p>
    <w:p w14:paraId="09929541" w14:textId="77777777" w:rsidR="00761530" w:rsidRPr="00455BAD" w:rsidRDefault="0333D8F2" w:rsidP="00586875">
      <w:pPr>
        <w:pStyle w:val="ListParagraph"/>
        <w:keepNext/>
        <w:spacing w:line="360" w:lineRule="auto"/>
      </w:pPr>
      <w:r w:rsidRPr="00455BAD">
        <w:rPr>
          <w:noProof/>
        </w:rPr>
        <w:drawing>
          <wp:inline distT="0" distB="0" distL="0" distR="0" wp14:anchorId="12936054" wp14:editId="6B726B1C">
            <wp:extent cx="5581648" cy="3448050"/>
            <wp:effectExtent l="0" t="0" r="0" b="0"/>
            <wp:docPr id="736414056" name="Picture 73641405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81648" cy="3448050"/>
                    </a:xfrm>
                    <a:prstGeom prst="rect">
                      <a:avLst/>
                    </a:prstGeom>
                  </pic:spPr>
                </pic:pic>
              </a:graphicData>
            </a:graphic>
          </wp:inline>
        </w:drawing>
      </w:r>
    </w:p>
    <w:p w14:paraId="57749981" w14:textId="26EDA240" w:rsidR="00761530" w:rsidRPr="00455BAD" w:rsidRDefault="00761530"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27</w:t>
      </w:r>
      <w:r w:rsidRPr="00455BAD">
        <w:rPr>
          <w:i/>
          <w:iCs/>
          <w:sz w:val="20"/>
        </w:rPr>
        <w:fldChar w:fldCharType="end"/>
      </w:r>
      <w:r w:rsidRPr="00455BAD">
        <w:rPr>
          <w:i/>
          <w:iCs/>
          <w:sz w:val="20"/>
        </w:rPr>
        <w:t>. Activity cập nhật thông tin cá nhân</w:t>
      </w:r>
    </w:p>
    <w:p w14:paraId="1EE4BD70" w14:textId="0D22C2A9" w:rsidR="00375BBA" w:rsidRPr="00455BAD" w:rsidRDefault="00375BBA" w:rsidP="00586875">
      <w:pPr>
        <w:pStyle w:val="ListParagraph"/>
        <w:spacing w:line="360" w:lineRule="auto"/>
        <w:outlineLvl w:val="2"/>
        <w:rPr>
          <w:b/>
          <w:bCs/>
        </w:rPr>
      </w:pPr>
      <w:r w:rsidRPr="00455BAD">
        <w:br/>
      </w:r>
      <w:r w:rsidR="0333D8F2" w:rsidRPr="00455BAD">
        <w:rPr>
          <w:b/>
          <w:bCs/>
        </w:rPr>
        <w:t>Thanh toán trực tuyến</w:t>
      </w:r>
    </w:p>
    <w:p w14:paraId="79F57715" w14:textId="77777777" w:rsidR="005C5AEE" w:rsidRPr="00455BAD" w:rsidRDefault="0333D8F2" w:rsidP="00586875">
      <w:pPr>
        <w:pStyle w:val="ListParagraph"/>
        <w:keepNext/>
        <w:spacing w:line="360" w:lineRule="auto"/>
      </w:pPr>
      <w:r w:rsidRPr="00455BAD">
        <w:rPr>
          <w:noProof/>
        </w:rPr>
        <w:lastRenderedPageBreak/>
        <w:drawing>
          <wp:inline distT="0" distB="0" distL="0" distR="0" wp14:anchorId="5F405E84" wp14:editId="4392D132">
            <wp:extent cx="5581648" cy="3829050"/>
            <wp:effectExtent l="0" t="0" r="0" b="0"/>
            <wp:docPr id="1621558124" name="Picture 162155812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581648" cy="3829050"/>
                    </a:xfrm>
                    <a:prstGeom prst="rect">
                      <a:avLst/>
                    </a:prstGeom>
                  </pic:spPr>
                </pic:pic>
              </a:graphicData>
            </a:graphic>
          </wp:inline>
        </w:drawing>
      </w:r>
    </w:p>
    <w:p w14:paraId="58E64A47" w14:textId="6A47DDFA" w:rsidR="005C5AEE" w:rsidRPr="00455BAD" w:rsidRDefault="005C5AEE"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28</w:t>
      </w:r>
      <w:r w:rsidRPr="00455BAD">
        <w:rPr>
          <w:i/>
          <w:iCs/>
          <w:sz w:val="20"/>
        </w:rPr>
        <w:fldChar w:fldCharType="end"/>
      </w:r>
      <w:r w:rsidRPr="00455BAD">
        <w:rPr>
          <w:i/>
          <w:iCs/>
          <w:sz w:val="20"/>
        </w:rPr>
        <w:t>. Activity thanh toán trực tuyến</w:t>
      </w:r>
    </w:p>
    <w:p w14:paraId="791628EB" w14:textId="66482D0F" w:rsidR="00375BBA" w:rsidRPr="00455BAD" w:rsidRDefault="00375BBA" w:rsidP="00586875">
      <w:pPr>
        <w:pStyle w:val="ListParagraph"/>
        <w:spacing w:line="360" w:lineRule="auto"/>
      </w:pPr>
      <w:r w:rsidRPr="00455BAD">
        <w:br/>
      </w:r>
    </w:p>
    <w:p w14:paraId="7FBDBB5A" w14:textId="7598727A" w:rsidR="00375BBA" w:rsidRPr="00455BAD" w:rsidRDefault="00375BBA" w:rsidP="00586875">
      <w:pPr>
        <w:pStyle w:val="ListParagraph"/>
        <w:spacing w:line="360" w:lineRule="auto"/>
      </w:pPr>
    </w:p>
    <w:p w14:paraId="48FE5568" w14:textId="472B9968" w:rsidR="00E73A5E" w:rsidRPr="00455BAD" w:rsidRDefault="00FB7C3D" w:rsidP="00A9763E">
      <w:pPr>
        <w:pStyle w:val="Heading1"/>
        <w:numPr>
          <w:ilvl w:val="0"/>
          <w:numId w:val="9"/>
        </w:numPr>
        <w:spacing w:line="360" w:lineRule="auto"/>
        <w:rPr>
          <w:rFonts w:ascii="Times New Roman" w:hAnsi="Times New Roman"/>
        </w:rPr>
      </w:pPr>
      <w:bookmarkStart w:id="44" w:name="_Toc167044304"/>
      <w:r w:rsidRPr="00455BAD">
        <w:rPr>
          <w:rFonts w:ascii="Times New Roman" w:hAnsi="Times New Roman"/>
        </w:rPr>
        <w:t>Kích thước và hiệu suất</w:t>
      </w:r>
      <w:bookmarkEnd w:id="44"/>
    </w:p>
    <w:p w14:paraId="5197E8AB" w14:textId="42390179" w:rsidR="00E35535" w:rsidRPr="00455BAD" w:rsidRDefault="00996875" w:rsidP="00586875">
      <w:pPr>
        <w:spacing w:line="360" w:lineRule="auto"/>
        <w:ind w:firstLine="567"/>
      </w:pPr>
      <w:r w:rsidRPr="00455BAD">
        <w:t>Hệ thống đăng ký học phần</w:t>
      </w:r>
      <w:r w:rsidR="00E35535" w:rsidRPr="00455BAD">
        <w:t xml:space="preserve"> là </w:t>
      </w:r>
      <w:r w:rsidRPr="00455BAD">
        <w:t>trang website</w:t>
      </w:r>
      <w:r w:rsidR="00E35535" w:rsidRPr="00455BAD">
        <w:t xml:space="preserve"> trực tuyến sẽ được </w:t>
      </w:r>
      <w:r w:rsidRPr="00455BAD">
        <w:t xml:space="preserve">sử dụng tại trường học và </w:t>
      </w:r>
      <w:r w:rsidR="00DF48C4" w:rsidRPr="00455BAD">
        <w:t>kho dữ liệu</w:t>
      </w:r>
      <w:r w:rsidR="00394DDA" w:rsidRPr="00455BAD">
        <w:t xml:space="preserve"> lưu trữ sẽ dự tính</w:t>
      </w:r>
      <w:r w:rsidR="00DF48C4" w:rsidRPr="00455BAD">
        <w:t xml:space="preserve"> </w:t>
      </w:r>
      <w:r w:rsidR="00394DDA" w:rsidRPr="00455BAD">
        <w:t>đặt tại</w:t>
      </w:r>
      <w:r w:rsidR="00DF48C4" w:rsidRPr="00455BAD">
        <w:t xml:space="preserve"> trường</w:t>
      </w:r>
      <w:r w:rsidR="00E35535" w:rsidRPr="00455BAD">
        <w:t>. Người sử dụng hệ thống</w:t>
      </w:r>
      <w:r w:rsidR="00BA2292" w:rsidRPr="00455BAD">
        <w:t xml:space="preserve"> </w:t>
      </w:r>
      <w:r w:rsidR="00E35535" w:rsidRPr="00455BAD">
        <w:t>sẽ không cần phải cài đặt bất kỳ thành phần nào.</w:t>
      </w:r>
    </w:p>
    <w:p w14:paraId="764F655F" w14:textId="3878327D" w:rsidR="0079389D" w:rsidRPr="00455BAD" w:rsidRDefault="0079389D" w:rsidP="00A9763E">
      <w:pPr>
        <w:pStyle w:val="ListParagraph"/>
        <w:numPr>
          <w:ilvl w:val="0"/>
          <w:numId w:val="23"/>
        </w:numPr>
        <w:spacing w:line="360" w:lineRule="auto"/>
        <w:ind w:left="567" w:hanging="283"/>
      </w:pPr>
      <w:r w:rsidRPr="00455BAD">
        <w:t xml:space="preserve">Theo như nghiệp vụ thì hệ thống sẽ </w:t>
      </w:r>
      <w:r w:rsidR="003E642B" w:rsidRPr="00455BAD">
        <w:t xml:space="preserve">có lượt truy cập ít vào các thời điểm bình thường nhưng sẽ phải chịu áp lực lớn khi </w:t>
      </w:r>
      <w:r w:rsidR="00BF1A99" w:rsidRPr="00455BAD">
        <w:t xml:space="preserve">trong giai đoạn bắt đầu mở đăng ký. Do lượng sinh viên truy cập vào đăng ký cùng một lúc sẽ dễ </w:t>
      </w:r>
    </w:p>
    <w:p w14:paraId="09CD9796" w14:textId="624D51CA" w:rsidR="00E35535" w:rsidRPr="00455BAD" w:rsidRDefault="00E35535" w:rsidP="00A9763E">
      <w:pPr>
        <w:pStyle w:val="ListParagraph"/>
        <w:numPr>
          <w:ilvl w:val="0"/>
          <w:numId w:val="23"/>
        </w:numPr>
        <w:spacing w:line="360" w:lineRule="auto"/>
        <w:ind w:left="567" w:hanging="283"/>
      </w:pPr>
      <w:r w:rsidRPr="00455BAD">
        <w:t xml:space="preserve">Mặc dù không thể đo được kích thước của </w:t>
      </w:r>
      <w:r w:rsidR="00CB0A07" w:rsidRPr="00455BAD">
        <w:t>hệ thống</w:t>
      </w:r>
      <w:r w:rsidRPr="00455BAD">
        <w:t xml:space="preserve"> nhưng ước tính lên tới hàng </w:t>
      </w:r>
      <w:r w:rsidR="004D7EA7" w:rsidRPr="00455BAD">
        <w:t xml:space="preserve">chục </w:t>
      </w:r>
      <w:r w:rsidR="00AE3D5F" w:rsidRPr="00455BAD">
        <w:t>terabyte</w:t>
      </w:r>
      <w:r w:rsidR="004D7EA7" w:rsidRPr="00455BAD">
        <w:t xml:space="preserve"> (TB)</w:t>
      </w:r>
      <w:r w:rsidRPr="00455BAD">
        <w:t xml:space="preserve">. </w:t>
      </w:r>
      <w:r w:rsidR="00ED5D8C" w:rsidRPr="00455BAD">
        <w:t>Kích thước cụ thể sẽ bao gồm dữ liệu về sinh viên, môn học, lớp học, giảng viên, và các giao dịch đăng ký học phần.</w:t>
      </w:r>
    </w:p>
    <w:p w14:paraId="47680E75" w14:textId="05D63D8F" w:rsidR="00A8137A" w:rsidRPr="00455BAD" w:rsidRDefault="00E35535" w:rsidP="00A9763E">
      <w:pPr>
        <w:pStyle w:val="ListParagraph"/>
        <w:numPr>
          <w:ilvl w:val="0"/>
          <w:numId w:val="23"/>
        </w:numPr>
        <w:spacing w:line="360" w:lineRule="auto"/>
        <w:ind w:left="567" w:hanging="283"/>
      </w:pPr>
      <w:r w:rsidRPr="00455BAD">
        <w:t xml:space="preserve">Mọi thao tác phải được hệ thống thực hiện nhanh chóng, chính xác và </w:t>
      </w:r>
      <w:r w:rsidR="0048678D" w:rsidRPr="00455BAD">
        <w:t>các</w:t>
      </w:r>
      <w:r w:rsidRPr="00455BAD">
        <w:t xml:space="preserve"> thông tin</w:t>
      </w:r>
      <w:r w:rsidR="00BA2292" w:rsidRPr="00455BAD">
        <w:t xml:space="preserve"> </w:t>
      </w:r>
      <w:r w:rsidR="004D3087" w:rsidRPr="00455BAD">
        <w:t>thanh toán</w:t>
      </w:r>
      <w:r w:rsidRPr="00455BAD">
        <w:t xml:space="preserve"> </w:t>
      </w:r>
      <w:r w:rsidR="009F24DD" w:rsidRPr="00455BAD">
        <w:t>học phí, đăng ký học phần</w:t>
      </w:r>
      <w:r w:rsidR="002D2B04" w:rsidRPr="00455BAD">
        <w:t xml:space="preserve">, lưu điểm </w:t>
      </w:r>
      <w:r w:rsidRPr="00455BAD">
        <w:t>phải được lưu chính xác.</w:t>
      </w:r>
      <w:r w:rsidR="00E6211A" w:rsidRPr="00455BAD">
        <w:t xml:space="preserve"> Các truy vấn và cập nhật cơ sở dữ liệu phải được tối ưu hóa để xử lý số lượng lớn yêu cầu đồng thời.</w:t>
      </w:r>
    </w:p>
    <w:p w14:paraId="2D3A6EB5" w14:textId="45706A97" w:rsidR="00431B8C" w:rsidRPr="00455BAD" w:rsidRDefault="00431B8C" w:rsidP="00586875">
      <w:pPr>
        <w:spacing w:line="360" w:lineRule="auto"/>
        <w:ind w:firstLine="567"/>
      </w:pPr>
      <w:r w:rsidRPr="00455BAD">
        <w:t xml:space="preserve">Thường thì một kì sinh viên sẽ phải đăng ký trung bình là 5 môn. </w:t>
      </w:r>
      <w:r w:rsidR="00A8137A" w:rsidRPr="00455BAD">
        <w:t xml:space="preserve">Số lượng truy cập đồng thời cao nhất rơi vào khoảng 28 nghìn người. </w:t>
      </w:r>
      <w:r w:rsidR="0089741C" w:rsidRPr="00455BAD">
        <w:t xml:space="preserve">=&gt; Vậy </w:t>
      </w:r>
      <w:r w:rsidR="008740B6" w:rsidRPr="00455BAD">
        <w:t xml:space="preserve">là hệ thống cần xử lý 140,000 giao dịch đăng ký trong khoảng thời gian ngắn. </w:t>
      </w:r>
      <w:r w:rsidR="00A8137A" w:rsidRPr="00455BAD">
        <w:t>Vậy thì hệ thống</w:t>
      </w:r>
      <w:r w:rsidR="002C5387" w:rsidRPr="00455BAD">
        <w:t xml:space="preserve"> đăng ký học phần muốn đạt hiệu quả cao thì cần </w:t>
      </w:r>
      <w:r w:rsidR="004826A7" w:rsidRPr="00455BAD">
        <w:t>đáp ứng đủ nhu cầu trên</w:t>
      </w:r>
      <w:r w:rsidR="0068268F" w:rsidRPr="00455BAD">
        <w:t xml:space="preserve"> mà không gây ra sự cố về hiệu xuất.</w:t>
      </w:r>
    </w:p>
    <w:p w14:paraId="00DC0BC9" w14:textId="77777777" w:rsidR="00C449D5" w:rsidRPr="00455BAD" w:rsidRDefault="00974CE4" w:rsidP="00586875">
      <w:pPr>
        <w:keepNext/>
        <w:spacing w:line="360" w:lineRule="auto"/>
        <w:ind w:firstLine="567"/>
        <w:jc w:val="center"/>
      </w:pPr>
      <w:r w:rsidRPr="00455BAD">
        <w:rPr>
          <w:noProof/>
        </w:rPr>
        <w:lastRenderedPageBreak/>
        <w:drawing>
          <wp:inline distT="0" distB="0" distL="0" distR="0" wp14:anchorId="41076631" wp14:editId="77365873">
            <wp:extent cx="3657600" cy="2048022"/>
            <wp:effectExtent l="76200" t="76200" r="133350" b="142875"/>
            <wp:docPr id="13333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691" name="Picture 1" descr="A screenshot of a computer&#10;&#10;Description automatically generated"/>
                    <pic:cNvPicPr/>
                  </pic:nvPicPr>
                  <pic:blipFill>
                    <a:blip r:embed="rId48"/>
                    <a:stretch>
                      <a:fillRect/>
                    </a:stretch>
                  </pic:blipFill>
                  <pic:spPr>
                    <a:xfrm>
                      <a:off x="0" y="0"/>
                      <a:ext cx="3661515" cy="2050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2B96D" w14:textId="73356396" w:rsidR="00974CE4" w:rsidRPr="00455BAD" w:rsidRDefault="00C449D5" w:rsidP="00586875">
      <w:pPr>
        <w:pStyle w:val="Caption"/>
        <w:spacing w:line="360" w:lineRule="auto"/>
      </w:pPr>
      <w:r w:rsidRPr="00455BAD">
        <w:rPr>
          <w:sz w:val="20"/>
        </w:rPr>
        <w:t xml:space="preserve">Hinh </w:t>
      </w:r>
      <w:r w:rsidRPr="00455BAD">
        <w:rPr>
          <w:sz w:val="20"/>
        </w:rPr>
        <w:fldChar w:fldCharType="begin"/>
      </w:r>
      <w:r w:rsidRPr="00455BAD">
        <w:rPr>
          <w:sz w:val="20"/>
        </w:rPr>
        <w:instrText xml:space="preserve"> SEQ Hinh \* ARABIC </w:instrText>
      </w:r>
      <w:r w:rsidRPr="00455BAD">
        <w:rPr>
          <w:sz w:val="20"/>
        </w:rPr>
        <w:fldChar w:fldCharType="separate"/>
      </w:r>
      <w:r w:rsidR="00DE44E6">
        <w:rPr>
          <w:noProof/>
          <w:sz w:val="20"/>
        </w:rPr>
        <w:t>29</w:t>
      </w:r>
      <w:r w:rsidRPr="00455BAD">
        <w:rPr>
          <w:sz w:val="20"/>
        </w:rPr>
        <w:fldChar w:fldCharType="end"/>
      </w:r>
      <w:r w:rsidR="00187CE2" w:rsidRPr="00455BAD">
        <w:rPr>
          <w:sz w:val="20"/>
        </w:rPr>
        <w:t>.</w:t>
      </w:r>
      <w:r w:rsidR="00974CE4" w:rsidRPr="00455BAD">
        <w:rPr>
          <w:sz w:val="20"/>
        </w:rPr>
        <w:t xml:space="preserve"> </w:t>
      </w:r>
      <w:r w:rsidR="00974CE4" w:rsidRPr="00455BAD">
        <w:rPr>
          <w:i/>
          <w:iCs/>
          <w:sz w:val="20"/>
        </w:rPr>
        <w:t>Ảnh thực tế trang web đăng ký học phần trường</w:t>
      </w:r>
      <w:r w:rsidR="004570F2" w:rsidRPr="00455BAD">
        <w:rPr>
          <w:i/>
          <w:iCs/>
          <w:sz w:val="20"/>
        </w:rPr>
        <w:t xml:space="preserve"> iuh</w:t>
      </w:r>
      <w:r w:rsidR="00974CE4" w:rsidRPr="00455BAD">
        <w:rPr>
          <w:i/>
          <w:iCs/>
          <w:sz w:val="20"/>
        </w:rPr>
        <w:t xml:space="preserve"> vào lúc dkhp</w:t>
      </w:r>
    </w:p>
    <w:p w14:paraId="25403E4B" w14:textId="5655A53C" w:rsidR="00F00A36" w:rsidRPr="00455BAD" w:rsidRDefault="007D7063" w:rsidP="00A9763E">
      <w:pPr>
        <w:pStyle w:val="Heading1"/>
        <w:numPr>
          <w:ilvl w:val="0"/>
          <w:numId w:val="9"/>
        </w:numPr>
        <w:spacing w:line="360" w:lineRule="auto"/>
        <w:rPr>
          <w:rFonts w:ascii="Times New Roman" w:hAnsi="Times New Roman"/>
        </w:rPr>
      </w:pPr>
      <w:bookmarkStart w:id="45" w:name="_Toc167044305"/>
      <w:r w:rsidRPr="00455BAD">
        <w:rPr>
          <w:rFonts w:ascii="Times New Roman" w:hAnsi="Times New Roman"/>
        </w:rPr>
        <w:t>Chất lượng</w:t>
      </w:r>
      <w:bookmarkEnd w:id="45"/>
    </w:p>
    <w:p w14:paraId="2F849E0E" w14:textId="77777777" w:rsidR="00BA569B" w:rsidRPr="00455BAD" w:rsidRDefault="00BA569B" w:rsidP="00586875">
      <w:pPr>
        <w:pStyle w:val="BodyText"/>
        <w:spacing w:after="0" w:line="360" w:lineRule="auto"/>
        <w:ind w:left="0" w:firstLine="567"/>
      </w:pPr>
      <w:r w:rsidRPr="00455BAD">
        <w:t>Kiến trúc hệ thống tuân thủ các yêu cầu chất lượng sau:</w:t>
      </w:r>
    </w:p>
    <w:p w14:paraId="4061B881" w14:textId="1AAC8017" w:rsidR="00BA569B" w:rsidRPr="00455BAD" w:rsidRDefault="00BA569B" w:rsidP="006440E1">
      <w:pPr>
        <w:pStyle w:val="BodyText"/>
        <w:numPr>
          <w:ilvl w:val="0"/>
          <w:numId w:val="22"/>
        </w:numPr>
        <w:spacing w:after="0" w:line="360" w:lineRule="auto"/>
        <w:ind w:left="1134" w:hanging="567"/>
      </w:pPr>
      <w:r w:rsidRPr="00455BAD">
        <w:t>Hệ thống có thể đảm bảo rằng tất cả các chuyển đổi thông tin đều được lưu lại để duy trì mức độ bảo mật cao nhất</w:t>
      </w:r>
      <w:r w:rsidR="009A3706" w:rsidRPr="00455BAD">
        <w:t xml:space="preserve"> </w:t>
      </w:r>
      <w:r w:rsidRPr="00455BAD">
        <w:t>tính toàn vẹn của hệ thống.</w:t>
      </w:r>
    </w:p>
    <w:p w14:paraId="7FF00307" w14:textId="1742DAB3" w:rsidR="00BA569B" w:rsidRPr="00455BAD" w:rsidRDefault="00BA569B" w:rsidP="006440E1">
      <w:pPr>
        <w:pStyle w:val="BodyText"/>
        <w:numPr>
          <w:ilvl w:val="0"/>
          <w:numId w:val="22"/>
        </w:numPr>
        <w:spacing w:after="0" w:line="360" w:lineRule="auto"/>
        <w:ind w:left="1134" w:hanging="567"/>
      </w:pPr>
      <w:r w:rsidRPr="00455BAD">
        <w:t>Để đảm bảo an toàn dữ liệu, cơ sở dữ liệu sẽ được sao lưu hàng ngày.</w:t>
      </w:r>
    </w:p>
    <w:p w14:paraId="0B716261" w14:textId="2995634E" w:rsidR="00C57FDE" w:rsidRPr="00455BAD" w:rsidRDefault="00BA569B" w:rsidP="006440E1">
      <w:pPr>
        <w:pStyle w:val="BodyText"/>
        <w:numPr>
          <w:ilvl w:val="0"/>
          <w:numId w:val="22"/>
        </w:numPr>
        <w:spacing w:after="0" w:line="360" w:lineRule="auto"/>
        <w:ind w:left="1134" w:hanging="567"/>
      </w:pPr>
      <w:r w:rsidRPr="00455BAD">
        <w:t xml:space="preserve">Trang web hệ thống có </w:t>
      </w:r>
      <w:r w:rsidR="00531187" w:rsidRPr="00455BAD">
        <w:t>khả năng</w:t>
      </w:r>
      <w:r w:rsidRPr="00455BAD">
        <w:t xml:space="preserve"> </w:t>
      </w:r>
      <w:r w:rsidR="00221904" w:rsidRPr="00455BAD">
        <w:t>hiển thị chính xác</w:t>
      </w:r>
      <w:r w:rsidRPr="00455BAD">
        <w:t xml:space="preserve"> trên bất kỳ thiết bị nào có trình duyệt web, bất kể kích thước màn hình (ví dụ:</w:t>
      </w:r>
      <w:r w:rsidR="0072651E" w:rsidRPr="00455BAD">
        <w:t xml:space="preserve"> </w:t>
      </w:r>
      <w:r w:rsidRPr="00455BAD">
        <w:t xml:space="preserve">thiết kế đáp ứng). Ứng dụng hệ thống tương thích với </w:t>
      </w:r>
      <w:r w:rsidR="0072651E" w:rsidRPr="00455BAD">
        <w:t xml:space="preserve">nhiều trình duyệt phổ biến như: </w:t>
      </w:r>
      <w:r w:rsidR="00707F37" w:rsidRPr="00455BAD">
        <w:t>Google Chrome, Cốc Cốc, Micro</w:t>
      </w:r>
      <w:r w:rsidR="00C86909" w:rsidRPr="00455BAD">
        <w:t>soft Edge, Safari</w:t>
      </w:r>
      <w:r w:rsidR="001A40C2" w:rsidRPr="00455BAD">
        <w:t>, Opera</w:t>
      </w:r>
      <w:r w:rsidR="009F6A4B" w:rsidRPr="00455BAD">
        <w:t>, UC Browser.</w:t>
      </w:r>
    </w:p>
    <w:sectPr w:rsidR="00C57FDE" w:rsidRPr="00455BAD">
      <w:headerReference w:type="default" r:id="rId49"/>
      <w:footerReference w:type="default" r:id="rId50"/>
      <w:headerReference w:type="first" r:id="rId51"/>
      <w:footerReference w:type="first" r:id="rId5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856B3" w14:textId="77777777" w:rsidR="00814484" w:rsidRDefault="00814484">
      <w:r>
        <w:separator/>
      </w:r>
    </w:p>
  </w:endnote>
  <w:endnote w:type="continuationSeparator" w:id="0">
    <w:p w14:paraId="19F0027C" w14:textId="77777777" w:rsidR="00814484" w:rsidRDefault="00814484">
      <w:r>
        <w:continuationSeparator/>
      </w:r>
    </w:p>
  </w:endnote>
  <w:endnote w:type="continuationNotice" w:id="1">
    <w:p w14:paraId="27251FD6" w14:textId="77777777" w:rsidR="00814484" w:rsidRDefault="008144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AC21E" w14:textId="77777777" w:rsidR="00DE1526" w:rsidRDefault="00DE152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85E40C" w14:textId="77777777" w:rsidR="00DE1526" w:rsidRDefault="00DE15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7ECF" w14:textId="77777777" w:rsidR="005F1725" w:rsidRDefault="005F1725"/>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E1526" w14:paraId="38F0A3D9" w14:textId="77777777" w:rsidTr="005F1725">
      <w:tc>
        <w:tcPr>
          <w:tcW w:w="3162" w:type="dxa"/>
          <w:tcBorders>
            <w:top w:val="nil"/>
            <w:left w:val="nil"/>
            <w:bottom w:val="nil"/>
            <w:right w:val="nil"/>
          </w:tcBorders>
        </w:tcPr>
        <w:p w14:paraId="2F3DA3B7" w14:textId="6D87CFCB" w:rsidR="00DE1526" w:rsidRDefault="00DE1526">
          <w:pPr>
            <w:ind w:right="360"/>
          </w:pPr>
        </w:p>
      </w:tc>
      <w:tc>
        <w:tcPr>
          <w:tcW w:w="3162" w:type="dxa"/>
          <w:tcBorders>
            <w:top w:val="nil"/>
            <w:left w:val="nil"/>
            <w:bottom w:val="nil"/>
            <w:right w:val="nil"/>
          </w:tcBorders>
        </w:tcPr>
        <w:p w14:paraId="6ABE7560" w14:textId="253FAB87" w:rsidR="00DE1526" w:rsidRDefault="00DE1526">
          <w:pPr>
            <w:jc w:val="center"/>
          </w:pPr>
        </w:p>
      </w:tc>
      <w:tc>
        <w:tcPr>
          <w:tcW w:w="3162" w:type="dxa"/>
          <w:tcBorders>
            <w:top w:val="nil"/>
            <w:left w:val="nil"/>
            <w:bottom w:val="nil"/>
            <w:right w:val="nil"/>
          </w:tcBorders>
        </w:tcPr>
        <w:p w14:paraId="27A9D22C" w14:textId="77777777" w:rsidR="00DE1526" w:rsidRDefault="00DE1526">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5A4A8E">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5A4A8E">
            <w:rPr>
              <w:rStyle w:val="PageNumber"/>
              <w:noProof/>
            </w:rPr>
            <w:t>6</w:t>
          </w:r>
          <w:r>
            <w:rPr>
              <w:rStyle w:val="PageNumber"/>
            </w:rPr>
            <w:fldChar w:fldCharType="end"/>
          </w:r>
        </w:p>
      </w:tc>
    </w:tr>
  </w:tbl>
  <w:p w14:paraId="02CA88B6" w14:textId="77777777" w:rsidR="00DE1526" w:rsidRDefault="00DE15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1A195" w14:textId="77777777" w:rsidR="00DE1526" w:rsidRDefault="00DE1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DEB1D" w14:textId="77777777" w:rsidR="00814484" w:rsidRDefault="00814484">
      <w:r>
        <w:separator/>
      </w:r>
    </w:p>
  </w:footnote>
  <w:footnote w:type="continuationSeparator" w:id="0">
    <w:p w14:paraId="27C290AE" w14:textId="77777777" w:rsidR="00814484" w:rsidRDefault="00814484">
      <w:r>
        <w:continuationSeparator/>
      </w:r>
    </w:p>
  </w:footnote>
  <w:footnote w:type="continuationNotice" w:id="1">
    <w:p w14:paraId="08E76AC1" w14:textId="77777777" w:rsidR="00814484" w:rsidRDefault="0081448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7BCB6" w14:textId="45EAB054" w:rsidR="00DE1526" w:rsidRPr="004E1C8B" w:rsidRDefault="00DE1526" w:rsidP="004E1C8B">
    <w:pPr>
      <w:pBdr>
        <w:bottom w:val="single" w:sz="6" w:space="1" w:color="auto"/>
      </w:pBdr>
      <w:jc w:val="right"/>
      <w:rPr>
        <w:rFonts w:ascii="Arial" w:hAnsi="Arial"/>
        <w:b/>
        <w:sz w:val="3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B6E77" w14:textId="77777777" w:rsidR="00DE1526" w:rsidRDefault="00DE1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27DD7" w14:textId="77777777" w:rsidR="00DE1526" w:rsidRDefault="00DE1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347B"/>
    <w:multiLevelType w:val="hybridMultilevel"/>
    <w:tmpl w:val="23F255EA"/>
    <w:lvl w:ilvl="0" w:tplc="FFFFFFFF">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165397"/>
    <w:multiLevelType w:val="hybridMultilevel"/>
    <w:tmpl w:val="E00A70A8"/>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902BD1"/>
    <w:multiLevelType w:val="hybridMultilevel"/>
    <w:tmpl w:val="5EF2FA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B7172"/>
    <w:multiLevelType w:val="hybridMultilevel"/>
    <w:tmpl w:val="47366E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1E74BF5C">
      <w:start w:val="1"/>
      <w:numFmt w:val="decimal"/>
      <w:lvlText w:val="1.%5."/>
      <w:lvlJc w:val="righ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4A15DF"/>
    <w:multiLevelType w:val="hybridMultilevel"/>
    <w:tmpl w:val="5D120962"/>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5" w15:restartNumberingAfterBreak="0">
    <w:nsid w:val="0D2E492E"/>
    <w:multiLevelType w:val="hybridMultilevel"/>
    <w:tmpl w:val="FFFFFFFF"/>
    <w:lvl w:ilvl="0" w:tplc="7004D1C0">
      <w:start w:val="1"/>
      <w:numFmt w:val="bullet"/>
      <w:lvlText w:val="-"/>
      <w:lvlJc w:val="left"/>
      <w:pPr>
        <w:ind w:left="720" w:hanging="360"/>
      </w:pPr>
      <w:rPr>
        <w:rFonts w:ascii="Aptos" w:hAnsi="Aptos" w:hint="default"/>
      </w:rPr>
    </w:lvl>
    <w:lvl w:ilvl="1" w:tplc="6B82DB44">
      <w:start w:val="1"/>
      <w:numFmt w:val="bullet"/>
      <w:lvlText w:val="o"/>
      <w:lvlJc w:val="left"/>
      <w:pPr>
        <w:ind w:left="1440" w:hanging="360"/>
      </w:pPr>
      <w:rPr>
        <w:rFonts w:ascii="Courier New" w:hAnsi="Courier New" w:hint="default"/>
      </w:rPr>
    </w:lvl>
    <w:lvl w:ilvl="2" w:tplc="695E98D8">
      <w:start w:val="1"/>
      <w:numFmt w:val="bullet"/>
      <w:lvlText w:val=""/>
      <w:lvlJc w:val="left"/>
      <w:pPr>
        <w:ind w:left="2160" w:hanging="360"/>
      </w:pPr>
      <w:rPr>
        <w:rFonts w:ascii="Wingdings" w:hAnsi="Wingdings" w:hint="default"/>
      </w:rPr>
    </w:lvl>
    <w:lvl w:ilvl="3" w:tplc="00503B30">
      <w:start w:val="1"/>
      <w:numFmt w:val="bullet"/>
      <w:lvlText w:val=""/>
      <w:lvlJc w:val="left"/>
      <w:pPr>
        <w:ind w:left="2880" w:hanging="360"/>
      </w:pPr>
      <w:rPr>
        <w:rFonts w:ascii="Symbol" w:hAnsi="Symbol" w:hint="default"/>
      </w:rPr>
    </w:lvl>
    <w:lvl w:ilvl="4" w:tplc="132CD3E6">
      <w:start w:val="1"/>
      <w:numFmt w:val="bullet"/>
      <w:lvlText w:val="o"/>
      <w:lvlJc w:val="left"/>
      <w:pPr>
        <w:ind w:left="3600" w:hanging="360"/>
      </w:pPr>
      <w:rPr>
        <w:rFonts w:ascii="Courier New" w:hAnsi="Courier New" w:hint="default"/>
      </w:rPr>
    </w:lvl>
    <w:lvl w:ilvl="5" w:tplc="99CA6F00">
      <w:start w:val="1"/>
      <w:numFmt w:val="bullet"/>
      <w:lvlText w:val=""/>
      <w:lvlJc w:val="left"/>
      <w:pPr>
        <w:ind w:left="4320" w:hanging="360"/>
      </w:pPr>
      <w:rPr>
        <w:rFonts w:ascii="Wingdings" w:hAnsi="Wingdings" w:hint="default"/>
      </w:rPr>
    </w:lvl>
    <w:lvl w:ilvl="6" w:tplc="EB387172">
      <w:start w:val="1"/>
      <w:numFmt w:val="bullet"/>
      <w:lvlText w:val=""/>
      <w:lvlJc w:val="left"/>
      <w:pPr>
        <w:ind w:left="5040" w:hanging="360"/>
      </w:pPr>
      <w:rPr>
        <w:rFonts w:ascii="Symbol" w:hAnsi="Symbol" w:hint="default"/>
      </w:rPr>
    </w:lvl>
    <w:lvl w:ilvl="7" w:tplc="A63CFADA">
      <w:start w:val="1"/>
      <w:numFmt w:val="bullet"/>
      <w:lvlText w:val="o"/>
      <w:lvlJc w:val="left"/>
      <w:pPr>
        <w:ind w:left="5760" w:hanging="360"/>
      </w:pPr>
      <w:rPr>
        <w:rFonts w:ascii="Courier New" w:hAnsi="Courier New" w:hint="default"/>
      </w:rPr>
    </w:lvl>
    <w:lvl w:ilvl="8" w:tplc="0EA0856E">
      <w:start w:val="1"/>
      <w:numFmt w:val="bullet"/>
      <w:lvlText w:val=""/>
      <w:lvlJc w:val="left"/>
      <w:pPr>
        <w:ind w:left="6480" w:hanging="360"/>
      </w:pPr>
      <w:rPr>
        <w:rFonts w:ascii="Wingdings" w:hAnsi="Wingdings" w:hint="default"/>
      </w:rPr>
    </w:lvl>
  </w:abstractNum>
  <w:abstractNum w:abstractNumId="6" w15:restartNumberingAfterBreak="0">
    <w:nsid w:val="14C57510"/>
    <w:multiLevelType w:val="hybridMultilevel"/>
    <w:tmpl w:val="48DA6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6EC05D3"/>
    <w:multiLevelType w:val="hybridMultilevel"/>
    <w:tmpl w:val="5F628E6C"/>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A5919"/>
    <w:multiLevelType w:val="hybridMultilevel"/>
    <w:tmpl w:val="B7E0B338"/>
    <w:lvl w:ilvl="0" w:tplc="FBDCED0E">
      <w:start w:val="1"/>
      <w:numFmt w:val="decimal"/>
      <w:lvlText w:val="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732C9"/>
    <w:multiLevelType w:val="hybridMultilevel"/>
    <w:tmpl w:val="699286F4"/>
    <w:lvl w:ilvl="0" w:tplc="CB762D8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88F271"/>
    <w:multiLevelType w:val="hybridMultilevel"/>
    <w:tmpl w:val="FFFFFFFF"/>
    <w:lvl w:ilvl="0" w:tplc="103AFBAC">
      <w:start w:val="1"/>
      <w:numFmt w:val="bullet"/>
      <w:lvlText w:val=""/>
      <w:lvlJc w:val="left"/>
      <w:pPr>
        <w:ind w:left="720" w:hanging="360"/>
      </w:pPr>
      <w:rPr>
        <w:rFonts w:ascii="Symbol" w:hAnsi="Symbol" w:hint="default"/>
      </w:rPr>
    </w:lvl>
    <w:lvl w:ilvl="1" w:tplc="861AF3B6">
      <w:start w:val="1"/>
      <w:numFmt w:val="bullet"/>
      <w:lvlText w:val=""/>
      <w:lvlJc w:val="left"/>
      <w:pPr>
        <w:ind w:left="1440" w:hanging="360"/>
      </w:pPr>
      <w:rPr>
        <w:rFonts w:ascii="Symbol" w:hAnsi="Symbol" w:hint="default"/>
      </w:rPr>
    </w:lvl>
    <w:lvl w:ilvl="2" w:tplc="2F3EDF44">
      <w:start w:val="1"/>
      <w:numFmt w:val="bullet"/>
      <w:lvlText w:val=""/>
      <w:lvlJc w:val="left"/>
      <w:pPr>
        <w:ind w:left="2160" w:hanging="360"/>
      </w:pPr>
      <w:rPr>
        <w:rFonts w:ascii="Wingdings" w:hAnsi="Wingdings" w:hint="default"/>
      </w:rPr>
    </w:lvl>
    <w:lvl w:ilvl="3" w:tplc="C5D4D574">
      <w:start w:val="1"/>
      <w:numFmt w:val="bullet"/>
      <w:lvlText w:val=""/>
      <w:lvlJc w:val="left"/>
      <w:pPr>
        <w:ind w:left="2880" w:hanging="360"/>
      </w:pPr>
      <w:rPr>
        <w:rFonts w:ascii="Symbol" w:hAnsi="Symbol" w:hint="default"/>
      </w:rPr>
    </w:lvl>
    <w:lvl w:ilvl="4" w:tplc="733410F8">
      <w:start w:val="1"/>
      <w:numFmt w:val="bullet"/>
      <w:lvlText w:val="o"/>
      <w:lvlJc w:val="left"/>
      <w:pPr>
        <w:ind w:left="3600" w:hanging="360"/>
      </w:pPr>
      <w:rPr>
        <w:rFonts w:ascii="Courier New" w:hAnsi="Courier New" w:hint="default"/>
      </w:rPr>
    </w:lvl>
    <w:lvl w:ilvl="5" w:tplc="3696840C">
      <w:start w:val="1"/>
      <w:numFmt w:val="bullet"/>
      <w:lvlText w:val=""/>
      <w:lvlJc w:val="left"/>
      <w:pPr>
        <w:ind w:left="4320" w:hanging="360"/>
      </w:pPr>
      <w:rPr>
        <w:rFonts w:ascii="Wingdings" w:hAnsi="Wingdings" w:hint="default"/>
      </w:rPr>
    </w:lvl>
    <w:lvl w:ilvl="6" w:tplc="3D228BA2">
      <w:start w:val="1"/>
      <w:numFmt w:val="bullet"/>
      <w:lvlText w:val=""/>
      <w:lvlJc w:val="left"/>
      <w:pPr>
        <w:ind w:left="5040" w:hanging="360"/>
      </w:pPr>
      <w:rPr>
        <w:rFonts w:ascii="Symbol" w:hAnsi="Symbol" w:hint="default"/>
      </w:rPr>
    </w:lvl>
    <w:lvl w:ilvl="7" w:tplc="4350D7C4">
      <w:start w:val="1"/>
      <w:numFmt w:val="bullet"/>
      <w:lvlText w:val="o"/>
      <w:lvlJc w:val="left"/>
      <w:pPr>
        <w:ind w:left="5760" w:hanging="360"/>
      </w:pPr>
      <w:rPr>
        <w:rFonts w:ascii="Courier New" w:hAnsi="Courier New" w:hint="default"/>
      </w:rPr>
    </w:lvl>
    <w:lvl w:ilvl="8" w:tplc="23723914">
      <w:start w:val="1"/>
      <w:numFmt w:val="bullet"/>
      <w:lvlText w:val=""/>
      <w:lvlJc w:val="left"/>
      <w:pPr>
        <w:ind w:left="6480" w:hanging="360"/>
      </w:pPr>
      <w:rPr>
        <w:rFonts w:ascii="Wingdings" w:hAnsi="Wingdings" w:hint="default"/>
      </w:rPr>
    </w:lvl>
  </w:abstractNum>
  <w:abstractNum w:abstractNumId="11" w15:restartNumberingAfterBreak="0">
    <w:nsid w:val="1CC26A31"/>
    <w:multiLevelType w:val="hybridMultilevel"/>
    <w:tmpl w:val="5C5A66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EB53732"/>
    <w:multiLevelType w:val="hybridMultilevel"/>
    <w:tmpl w:val="D22A1EAE"/>
    <w:lvl w:ilvl="0" w:tplc="FFFFFFFF">
      <w:numFmt w:val="bullet"/>
      <w:lvlText w:val="-"/>
      <w:lvlJc w:val="left"/>
      <w:pPr>
        <w:ind w:left="1004" w:hanging="360"/>
      </w:pPr>
      <w:rPr>
        <w:rFonts w:ascii="Times New Roman" w:eastAsia="Times New Roma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 w15:restartNumberingAfterBreak="0">
    <w:nsid w:val="27D43AEC"/>
    <w:multiLevelType w:val="hybridMultilevel"/>
    <w:tmpl w:val="CEDA0DD8"/>
    <w:lvl w:ilvl="0" w:tplc="FFFFFFFF">
      <w:numFmt w:val="bullet"/>
      <w:lvlText w:val="-"/>
      <w:lvlJc w:val="left"/>
      <w:pPr>
        <w:ind w:left="1004" w:hanging="360"/>
      </w:pPr>
      <w:rPr>
        <w:rFonts w:ascii="Times New Roman" w:eastAsia="Times New Roma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4" w15:restartNumberingAfterBreak="0">
    <w:nsid w:val="29B1B999"/>
    <w:multiLevelType w:val="hybridMultilevel"/>
    <w:tmpl w:val="FFFFFFFF"/>
    <w:lvl w:ilvl="0" w:tplc="57D60F80">
      <w:start w:val="1"/>
      <w:numFmt w:val="bullet"/>
      <w:lvlText w:val=""/>
      <w:lvlJc w:val="left"/>
      <w:pPr>
        <w:ind w:left="720" w:hanging="360"/>
      </w:pPr>
      <w:rPr>
        <w:rFonts w:ascii="Symbol" w:hAnsi="Symbol" w:hint="default"/>
      </w:rPr>
    </w:lvl>
    <w:lvl w:ilvl="1" w:tplc="F8604770">
      <w:start w:val="1"/>
      <w:numFmt w:val="bullet"/>
      <w:lvlText w:val=""/>
      <w:lvlJc w:val="left"/>
      <w:pPr>
        <w:ind w:left="1440" w:hanging="360"/>
      </w:pPr>
      <w:rPr>
        <w:rFonts w:ascii="Symbol" w:hAnsi="Symbol" w:hint="default"/>
      </w:rPr>
    </w:lvl>
    <w:lvl w:ilvl="2" w:tplc="FDC86E10">
      <w:start w:val="1"/>
      <w:numFmt w:val="bullet"/>
      <w:lvlText w:val=""/>
      <w:lvlJc w:val="left"/>
      <w:pPr>
        <w:ind w:left="2160" w:hanging="360"/>
      </w:pPr>
      <w:rPr>
        <w:rFonts w:ascii="Wingdings" w:hAnsi="Wingdings" w:hint="default"/>
      </w:rPr>
    </w:lvl>
    <w:lvl w:ilvl="3" w:tplc="C5806942">
      <w:start w:val="1"/>
      <w:numFmt w:val="bullet"/>
      <w:lvlText w:val=""/>
      <w:lvlJc w:val="left"/>
      <w:pPr>
        <w:ind w:left="2880" w:hanging="360"/>
      </w:pPr>
      <w:rPr>
        <w:rFonts w:ascii="Symbol" w:hAnsi="Symbol" w:hint="default"/>
      </w:rPr>
    </w:lvl>
    <w:lvl w:ilvl="4" w:tplc="A00A42D2">
      <w:start w:val="1"/>
      <w:numFmt w:val="bullet"/>
      <w:lvlText w:val="o"/>
      <w:lvlJc w:val="left"/>
      <w:pPr>
        <w:ind w:left="3600" w:hanging="360"/>
      </w:pPr>
      <w:rPr>
        <w:rFonts w:ascii="Courier New" w:hAnsi="Courier New" w:hint="default"/>
      </w:rPr>
    </w:lvl>
    <w:lvl w:ilvl="5" w:tplc="D4F65D7A">
      <w:start w:val="1"/>
      <w:numFmt w:val="bullet"/>
      <w:lvlText w:val=""/>
      <w:lvlJc w:val="left"/>
      <w:pPr>
        <w:ind w:left="4320" w:hanging="360"/>
      </w:pPr>
      <w:rPr>
        <w:rFonts w:ascii="Wingdings" w:hAnsi="Wingdings" w:hint="default"/>
      </w:rPr>
    </w:lvl>
    <w:lvl w:ilvl="6" w:tplc="7FC8911E">
      <w:start w:val="1"/>
      <w:numFmt w:val="bullet"/>
      <w:lvlText w:val=""/>
      <w:lvlJc w:val="left"/>
      <w:pPr>
        <w:ind w:left="5040" w:hanging="360"/>
      </w:pPr>
      <w:rPr>
        <w:rFonts w:ascii="Symbol" w:hAnsi="Symbol" w:hint="default"/>
      </w:rPr>
    </w:lvl>
    <w:lvl w:ilvl="7" w:tplc="B6F2D1EC">
      <w:start w:val="1"/>
      <w:numFmt w:val="bullet"/>
      <w:lvlText w:val="o"/>
      <w:lvlJc w:val="left"/>
      <w:pPr>
        <w:ind w:left="5760" w:hanging="360"/>
      </w:pPr>
      <w:rPr>
        <w:rFonts w:ascii="Courier New" w:hAnsi="Courier New" w:hint="default"/>
      </w:rPr>
    </w:lvl>
    <w:lvl w:ilvl="8" w:tplc="F8BE3760">
      <w:start w:val="1"/>
      <w:numFmt w:val="bullet"/>
      <w:lvlText w:val=""/>
      <w:lvlJc w:val="left"/>
      <w:pPr>
        <w:ind w:left="6480" w:hanging="360"/>
      </w:pPr>
      <w:rPr>
        <w:rFonts w:ascii="Wingdings" w:hAnsi="Wingdings" w:hint="default"/>
      </w:rPr>
    </w:lvl>
  </w:abstractNum>
  <w:abstractNum w:abstractNumId="15" w15:restartNumberingAfterBreak="0">
    <w:nsid w:val="2B481827"/>
    <w:multiLevelType w:val="hybridMultilevel"/>
    <w:tmpl w:val="6F907522"/>
    <w:lvl w:ilvl="0" w:tplc="AEF43C1E">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75CF8"/>
    <w:multiLevelType w:val="hybridMultilevel"/>
    <w:tmpl w:val="FFFFFFFF"/>
    <w:lvl w:ilvl="0" w:tplc="DC02E9AE">
      <w:start w:val="1"/>
      <w:numFmt w:val="bullet"/>
      <w:lvlText w:val=""/>
      <w:lvlJc w:val="left"/>
      <w:pPr>
        <w:ind w:left="1080" w:hanging="360"/>
      </w:pPr>
      <w:rPr>
        <w:rFonts w:ascii="Symbol" w:hAnsi="Symbol" w:hint="default"/>
      </w:rPr>
    </w:lvl>
    <w:lvl w:ilvl="1" w:tplc="3C26E0D8">
      <w:start w:val="1"/>
      <w:numFmt w:val="bullet"/>
      <w:lvlText w:val="o"/>
      <w:lvlJc w:val="left"/>
      <w:pPr>
        <w:ind w:left="1800" w:hanging="360"/>
      </w:pPr>
      <w:rPr>
        <w:rFonts w:ascii="Courier New" w:hAnsi="Courier New" w:hint="default"/>
      </w:rPr>
    </w:lvl>
    <w:lvl w:ilvl="2" w:tplc="421EF75C">
      <w:start w:val="1"/>
      <w:numFmt w:val="bullet"/>
      <w:lvlText w:val=""/>
      <w:lvlJc w:val="left"/>
      <w:pPr>
        <w:ind w:left="2520" w:hanging="360"/>
      </w:pPr>
      <w:rPr>
        <w:rFonts w:ascii="Wingdings" w:hAnsi="Wingdings" w:hint="default"/>
      </w:rPr>
    </w:lvl>
    <w:lvl w:ilvl="3" w:tplc="247ABD70">
      <w:start w:val="1"/>
      <w:numFmt w:val="bullet"/>
      <w:lvlText w:val=""/>
      <w:lvlJc w:val="left"/>
      <w:pPr>
        <w:ind w:left="3240" w:hanging="360"/>
      </w:pPr>
      <w:rPr>
        <w:rFonts w:ascii="Symbol" w:hAnsi="Symbol" w:hint="default"/>
      </w:rPr>
    </w:lvl>
    <w:lvl w:ilvl="4" w:tplc="E6DC4B00">
      <w:start w:val="1"/>
      <w:numFmt w:val="bullet"/>
      <w:lvlText w:val="o"/>
      <w:lvlJc w:val="left"/>
      <w:pPr>
        <w:ind w:left="3960" w:hanging="360"/>
      </w:pPr>
      <w:rPr>
        <w:rFonts w:ascii="Courier New" w:hAnsi="Courier New" w:hint="default"/>
      </w:rPr>
    </w:lvl>
    <w:lvl w:ilvl="5" w:tplc="C6843FC8">
      <w:start w:val="1"/>
      <w:numFmt w:val="bullet"/>
      <w:lvlText w:val=""/>
      <w:lvlJc w:val="left"/>
      <w:pPr>
        <w:ind w:left="4680" w:hanging="360"/>
      </w:pPr>
      <w:rPr>
        <w:rFonts w:ascii="Wingdings" w:hAnsi="Wingdings" w:hint="default"/>
      </w:rPr>
    </w:lvl>
    <w:lvl w:ilvl="6" w:tplc="2F14622C">
      <w:start w:val="1"/>
      <w:numFmt w:val="bullet"/>
      <w:lvlText w:val=""/>
      <w:lvlJc w:val="left"/>
      <w:pPr>
        <w:ind w:left="5400" w:hanging="360"/>
      </w:pPr>
      <w:rPr>
        <w:rFonts w:ascii="Symbol" w:hAnsi="Symbol" w:hint="default"/>
      </w:rPr>
    </w:lvl>
    <w:lvl w:ilvl="7" w:tplc="D154FF40">
      <w:start w:val="1"/>
      <w:numFmt w:val="bullet"/>
      <w:lvlText w:val="o"/>
      <w:lvlJc w:val="left"/>
      <w:pPr>
        <w:ind w:left="6120" w:hanging="360"/>
      </w:pPr>
      <w:rPr>
        <w:rFonts w:ascii="Courier New" w:hAnsi="Courier New" w:hint="default"/>
      </w:rPr>
    </w:lvl>
    <w:lvl w:ilvl="8" w:tplc="0324F668">
      <w:start w:val="1"/>
      <w:numFmt w:val="bullet"/>
      <w:lvlText w:val=""/>
      <w:lvlJc w:val="left"/>
      <w:pPr>
        <w:ind w:left="6840" w:hanging="360"/>
      </w:pPr>
      <w:rPr>
        <w:rFonts w:ascii="Wingdings" w:hAnsi="Wingdings" w:hint="default"/>
      </w:rPr>
    </w:lvl>
  </w:abstractNum>
  <w:abstractNum w:abstractNumId="17" w15:restartNumberingAfterBreak="0">
    <w:nsid w:val="2E13567E"/>
    <w:multiLevelType w:val="hybridMultilevel"/>
    <w:tmpl w:val="B5749C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E1767F0"/>
    <w:multiLevelType w:val="hybridMultilevel"/>
    <w:tmpl w:val="6C4AB2BE"/>
    <w:lvl w:ilvl="0" w:tplc="ABD6A61E">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C3EB0"/>
    <w:multiLevelType w:val="hybridMultilevel"/>
    <w:tmpl w:val="8D96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421E2"/>
    <w:multiLevelType w:val="hybridMultilevel"/>
    <w:tmpl w:val="B082DF6E"/>
    <w:lvl w:ilvl="0" w:tplc="FFFFFFFF">
      <w:start w:val="1"/>
      <w:numFmt w:val="bullet"/>
      <w:lvlText w:val="-"/>
      <w:lvlJc w:val="left"/>
      <w:pPr>
        <w:ind w:left="720" w:hanging="360"/>
      </w:pPr>
      <w:rPr>
        <w:rFonts w:ascii="Aptos" w:hAnsi="Aptos" w:hint="default"/>
      </w:rPr>
    </w:lvl>
    <w:lvl w:ilvl="1" w:tplc="FFFFFFFF">
      <w:numFmt w:val="bullet"/>
      <w:lvlText w:val="-"/>
      <w:lvlJc w:val="left"/>
      <w:pPr>
        <w:ind w:left="1004"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313CB973"/>
    <w:multiLevelType w:val="hybridMultilevel"/>
    <w:tmpl w:val="FFFFFFFF"/>
    <w:lvl w:ilvl="0" w:tplc="32985640">
      <w:start w:val="1"/>
      <w:numFmt w:val="decimal"/>
      <w:lvlText w:val="%1."/>
      <w:lvlJc w:val="left"/>
      <w:pPr>
        <w:ind w:left="720" w:hanging="360"/>
      </w:pPr>
    </w:lvl>
    <w:lvl w:ilvl="1" w:tplc="71EA975E">
      <w:start w:val="1"/>
      <w:numFmt w:val="lowerLetter"/>
      <w:lvlText w:val="%2."/>
      <w:lvlJc w:val="left"/>
      <w:pPr>
        <w:ind w:left="1440" w:hanging="360"/>
      </w:pPr>
    </w:lvl>
    <w:lvl w:ilvl="2" w:tplc="72AE0F2A">
      <w:start w:val="1"/>
      <w:numFmt w:val="lowerRoman"/>
      <w:lvlText w:val="%3."/>
      <w:lvlJc w:val="right"/>
      <w:pPr>
        <w:ind w:left="2160" w:hanging="180"/>
      </w:pPr>
    </w:lvl>
    <w:lvl w:ilvl="3" w:tplc="1F763A7A">
      <w:start w:val="1"/>
      <w:numFmt w:val="decimal"/>
      <w:lvlText w:val="%4."/>
      <w:lvlJc w:val="left"/>
      <w:pPr>
        <w:ind w:left="2880" w:hanging="360"/>
      </w:pPr>
    </w:lvl>
    <w:lvl w:ilvl="4" w:tplc="E7206BA6">
      <w:start w:val="1"/>
      <w:numFmt w:val="lowerLetter"/>
      <w:lvlText w:val="%5."/>
      <w:lvlJc w:val="left"/>
      <w:pPr>
        <w:ind w:left="3600" w:hanging="360"/>
      </w:pPr>
    </w:lvl>
    <w:lvl w:ilvl="5" w:tplc="282A359A">
      <w:start w:val="1"/>
      <w:numFmt w:val="lowerRoman"/>
      <w:lvlText w:val="%6."/>
      <w:lvlJc w:val="right"/>
      <w:pPr>
        <w:ind w:left="4320" w:hanging="180"/>
      </w:pPr>
    </w:lvl>
    <w:lvl w:ilvl="6" w:tplc="A40E2574">
      <w:start w:val="1"/>
      <w:numFmt w:val="decimal"/>
      <w:lvlText w:val="%7."/>
      <w:lvlJc w:val="left"/>
      <w:pPr>
        <w:ind w:left="5040" w:hanging="360"/>
      </w:pPr>
    </w:lvl>
    <w:lvl w:ilvl="7" w:tplc="2C9E1CDA">
      <w:start w:val="1"/>
      <w:numFmt w:val="lowerLetter"/>
      <w:lvlText w:val="%8."/>
      <w:lvlJc w:val="left"/>
      <w:pPr>
        <w:ind w:left="5760" w:hanging="360"/>
      </w:pPr>
    </w:lvl>
    <w:lvl w:ilvl="8" w:tplc="54546F34">
      <w:start w:val="1"/>
      <w:numFmt w:val="lowerRoman"/>
      <w:lvlText w:val="%9."/>
      <w:lvlJc w:val="right"/>
      <w:pPr>
        <w:ind w:left="6480" w:hanging="180"/>
      </w:pPr>
    </w:lvl>
  </w:abstractNum>
  <w:abstractNum w:abstractNumId="22" w15:restartNumberingAfterBreak="0">
    <w:nsid w:val="321345D8"/>
    <w:multiLevelType w:val="hybridMultilevel"/>
    <w:tmpl w:val="C16273D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F234B4"/>
    <w:multiLevelType w:val="hybridMultilevel"/>
    <w:tmpl w:val="FFFFFFFF"/>
    <w:lvl w:ilvl="0" w:tplc="AA98255A">
      <w:start w:val="1"/>
      <w:numFmt w:val="bullet"/>
      <w:lvlText w:val=""/>
      <w:lvlJc w:val="left"/>
      <w:pPr>
        <w:ind w:left="720" w:hanging="360"/>
      </w:pPr>
      <w:rPr>
        <w:rFonts w:ascii="Symbol" w:hAnsi="Symbol" w:hint="default"/>
      </w:rPr>
    </w:lvl>
    <w:lvl w:ilvl="1" w:tplc="4D900A56">
      <w:start w:val="1"/>
      <w:numFmt w:val="bullet"/>
      <w:lvlText w:val=""/>
      <w:lvlJc w:val="left"/>
      <w:pPr>
        <w:ind w:left="1440" w:hanging="360"/>
      </w:pPr>
      <w:rPr>
        <w:rFonts w:ascii="Symbol" w:hAnsi="Symbol" w:hint="default"/>
      </w:rPr>
    </w:lvl>
    <w:lvl w:ilvl="2" w:tplc="CC54407A">
      <w:start w:val="1"/>
      <w:numFmt w:val="bullet"/>
      <w:lvlText w:val=""/>
      <w:lvlJc w:val="left"/>
      <w:pPr>
        <w:ind w:left="2160" w:hanging="360"/>
      </w:pPr>
      <w:rPr>
        <w:rFonts w:ascii="Wingdings" w:hAnsi="Wingdings" w:hint="default"/>
      </w:rPr>
    </w:lvl>
    <w:lvl w:ilvl="3" w:tplc="E0C0D28A">
      <w:start w:val="1"/>
      <w:numFmt w:val="bullet"/>
      <w:lvlText w:val=""/>
      <w:lvlJc w:val="left"/>
      <w:pPr>
        <w:ind w:left="2880" w:hanging="360"/>
      </w:pPr>
      <w:rPr>
        <w:rFonts w:ascii="Symbol" w:hAnsi="Symbol" w:hint="default"/>
      </w:rPr>
    </w:lvl>
    <w:lvl w:ilvl="4" w:tplc="B7E437A6">
      <w:start w:val="1"/>
      <w:numFmt w:val="bullet"/>
      <w:lvlText w:val="o"/>
      <w:lvlJc w:val="left"/>
      <w:pPr>
        <w:ind w:left="3600" w:hanging="360"/>
      </w:pPr>
      <w:rPr>
        <w:rFonts w:ascii="Courier New" w:hAnsi="Courier New" w:hint="default"/>
      </w:rPr>
    </w:lvl>
    <w:lvl w:ilvl="5" w:tplc="5F0CC34E">
      <w:start w:val="1"/>
      <w:numFmt w:val="bullet"/>
      <w:lvlText w:val=""/>
      <w:lvlJc w:val="left"/>
      <w:pPr>
        <w:ind w:left="4320" w:hanging="360"/>
      </w:pPr>
      <w:rPr>
        <w:rFonts w:ascii="Wingdings" w:hAnsi="Wingdings" w:hint="default"/>
      </w:rPr>
    </w:lvl>
    <w:lvl w:ilvl="6" w:tplc="32D21B00">
      <w:start w:val="1"/>
      <w:numFmt w:val="bullet"/>
      <w:lvlText w:val=""/>
      <w:lvlJc w:val="left"/>
      <w:pPr>
        <w:ind w:left="5040" w:hanging="360"/>
      </w:pPr>
      <w:rPr>
        <w:rFonts w:ascii="Symbol" w:hAnsi="Symbol" w:hint="default"/>
      </w:rPr>
    </w:lvl>
    <w:lvl w:ilvl="7" w:tplc="547C7E66">
      <w:start w:val="1"/>
      <w:numFmt w:val="bullet"/>
      <w:lvlText w:val="o"/>
      <w:lvlJc w:val="left"/>
      <w:pPr>
        <w:ind w:left="5760" w:hanging="360"/>
      </w:pPr>
      <w:rPr>
        <w:rFonts w:ascii="Courier New" w:hAnsi="Courier New" w:hint="default"/>
      </w:rPr>
    </w:lvl>
    <w:lvl w:ilvl="8" w:tplc="B544A616">
      <w:start w:val="1"/>
      <w:numFmt w:val="bullet"/>
      <w:lvlText w:val=""/>
      <w:lvlJc w:val="left"/>
      <w:pPr>
        <w:ind w:left="6480" w:hanging="360"/>
      </w:pPr>
      <w:rPr>
        <w:rFonts w:ascii="Wingdings" w:hAnsi="Wingdings" w:hint="default"/>
      </w:rPr>
    </w:lvl>
  </w:abstractNum>
  <w:abstractNum w:abstractNumId="24" w15:restartNumberingAfterBreak="0">
    <w:nsid w:val="3514700F"/>
    <w:multiLevelType w:val="hybridMultilevel"/>
    <w:tmpl w:val="BC64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0C5FE0"/>
    <w:multiLevelType w:val="hybridMultilevel"/>
    <w:tmpl w:val="FFFFFFFF"/>
    <w:lvl w:ilvl="0" w:tplc="914C75E8">
      <w:start w:val="1"/>
      <w:numFmt w:val="bullet"/>
      <w:lvlText w:val=""/>
      <w:lvlJc w:val="left"/>
      <w:pPr>
        <w:ind w:left="720" w:hanging="360"/>
      </w:pPr>
      <w:rPr>
        <w:rFonts w:ascii="Symbol" w:hAnsi="Symbol" w:hint="default"/>
      </w:rPr>
    </w:lvl>
    <w:lvl w:ilvl="1" w:tplc="DC7AC5C8">
      <w:start w:val="1"/>
      <w:numFmt w:val="bullet"/>
      <w:lvlText w:val=""/>
      <w:lvlJc w:val="left"/>
      <w:pPr>
        <w:ind w:left="1440" w:hanging="360"/>
      </w:pPr>
      <w:rPr>
        <w:rFonts w:ascii="Symbol" w:hAnsi="Symbol" w:hint="default"/>
      </w:rPr>
    </w:lvl>
    <w:lvl w:ilvl="2" w:tplc="0D76B6F8">
      <w:start w:val="1"/>
      <w:numFmt w:val="bullet"/>
      <w:lvlText w:val=""/>
      <w:lvlJc w:val="left"/>
      <w:pPr>
        <w:ind w:left="2160" w:hanging="360"/>
      </w:pPr>
      <w:rPr>
        <w:rFonts w:ascii="Wingdings" w:hAnsi="Wingdings" w:hint="default"/>
      </w:rPr>
    </w:lvl>
    <w:lvl w:ilvl="3" w:tplc="CED2D044">
      <w:start w:val="1"/>
      <w:numFmt w:val="bullet"/>
      <w:lvlText w:val=""/>
      <w:lvlJc w:val="left"/>
      <w:pPr>
        <w:ind w:left="2880" w:hanging="360"/>
      </w:pPr>
      <w:rPr>
        <w:rFonts w:ascii="Symbol" w:hAnsi="Symbol" w:hint="default"/>
      </w:rPr>
    </w:lvl>
    <w:lvl w:ilvl="4" w:tplc="4DD2ED7E">
      <w:start w:val="1"/>
      <w:numFmt w:val="bullet"/>
      <w:lvlText w:val="o"/>
      <w:lvlJc w:val="left"/>
      <w:pPr>
        <w:ind w:left="3600" w:hanging="360"/>
      </w:pPr>
      <w:rPr>
        <w:rFonts w:ascii="Courier New" w:hAnsi="Courier New" w:hint="default"/>
      </w:rPr>
    </w:lvl>
    <w:lvl w:ilvl="5" w:tplc="8918EBD4">
      <w:start w:val="1"/>
      <w:numFmt w:val="bullet"/>
      <w:lvlText w:val=""/>
      <w:lvlJc w:val="left"/>
      <w:pPr>
        <w:ind w:left="4320" w:hanging="360"/>
      </w:pPr>
      <w:rPr>
        <w:rFonts w:ascii="Wingdings" w:hAnsi="Wingdings" w:hint="default"/>
      </w:rPr>
    </w:lvl>
    <w:lvl w:ilvl="6" w:tplc="DC14AF70">
      <w:start w:val="1"/>
      <w:numFmt w:val="bullet"/>
      <w:lvlText w:val=""/>
      <w:lvlJc w:val="left"/>
      <w:pPr>
        <w:ind w:left="5040" w:hanging="360"/>
      </w:pPr>
      <w:rPr>
        <w:rFonts w:ascii="Symbol" w:hAnsi="Symbol" w:hint="default"/>
      </w:rPr>
    </w:lvl>
    <w:lvl w:ilvl="7" w:tplc="0D54B45A">
      <w:start w:val="1"/>
      <w:numFmt w:val="bullet"/>
      <w:lvlText w:val="o"/>
      <w:lvlJc w:val="left"/>
      <w:pPr>
        <w:ind w:left="5760" w:hanging="360"/>
      </w:pPr>
      <w:rPr>
        <w:rFonts w:ascii="Courier New" w:hAnsi="Courier New" w:hint="default"/>
      </w:rPr>
    </w:lvl>
    <w:lvl w:ilvl="8" w:tplc="5BA687FA">
      <w:start w:val="1"/>
      <w:numFmt w:val="bullet"/>
      <w:lvlText w:val=""/>
      <w:lvlJc w:val="left"/>
      <w:pPr>
        <w:ind w:left="6480" w:hanging="360"/>
      </w:pPr>
      <w:rPr>
        <w:rFonts w:ascii="Wingdings" w:hAnsi="Wingdings" w:hint="default"/>
      </w:rPr>
    </w:lvl>
  </w:abstractNum>
  <w:abstractNum w:abstractNumId="26" w15:restartNumberingAfterBreak="0">
    <w:nsid w:val="3BEB5495"/>
    <w:multiLevelType w:val="hybridMultilevel"/>
    <w:tmpl w:val="561E5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9977DB"/>
    <w:multiLevelType w:val="hybridMultilevel"/>
    <w:tmpl w:val="B510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17FC0"/>
    <w:multiLevelType w:val="hybridMultilevel"/>
    <w:tmpl w:val="5CA0EA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6D1720A"/>
    <w:multiLevelType w:val="hybridMultilevel"/>
    <w:tmpl w:val="5CA246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955954D"/>
    <w:multiLevelType w:val="hybridMultilevel"/>
    <w:tmpl w:val="FFFFFFFF"/>
    <w:lvl w:ilvl="0" w:tplc="63DA2A34">
      <w:start w:val="1"/>
      <w:numFmt w:val="bullet"/>
      <w:lvlText w:val=""/>
      <w:lvlJc w:val="left"/>
      <w:pPr>
        <w:ind w:left="720" w:hanging="360"/>
      </w:pPr>
      <w:rPr>
        <w:rFonts w:ascii="Symbol" w:hAnsi="Symbol" w:hint="default"/>
      </w:rPr>
    </w:lvl>
    <w:lvl w:ilvl="1" w:tplc="5CA6A4FC">
      <w:start w:val="1"/>
      <w:numFmt w:val="bullet"/>
      <w:lvlText w:val=""/>
      <w:lvlJc w:val="left"/>
      <w:pPr>
        <w:ind w:left="1440" w:hanging="360"/>
      </w:pPr>
      <w:rPr>
        <w:rFonts w:ascii="Symbol" w:hAnsi="Symbol" w:hint="default"/>
      </w:rPr>
    </w:lvl>
    <w:lvl w:ilvl="2" w:tplc="DD8831DE">
      <w:start w:val="1"/>
      <w:numFmt w:val="bullet"/>
      <w:lvlText w:val=""/>
      <w:lvlJc w:val="left"/>
      <w:pPr>
        <w:ind w:left="2160" w:hanging="360"/>
      </w:pPr>
      <w:rPr>
        <w:rFonts w:ascii="Wingdings" w:hAnsi="Wingdings" w:hint="default"/>
      </w:rPr>
    </w:lvl>
    <w:lvl w:ilvl="3" w:tplc="7632F63A">
      <w:start w:val="1"/>
      <w:numFmt w:val="bullet"/>
      <w:lvlText w:val=""/>
      <w:lvlJc w:val="left"/>
      <w:pPr>
        <w:ind w:left="2880" w:hanging="360"/>
      </w:pPr>
      <w:rPr>
        <w:rFonts w:ascii="Symbol" w:hAnsi="Symbol" w:hint="default"/>
      </w:rPr>
    </w:lvl>
    <w:lvl w:ilvl="4" w:tplc="9768F5BA">
      <w:start w:val="1"/>
      <w:numFmt w:val="bullet"/>
      <w:lvlText w:val="o"/>
      <w:lvlJc w:val="left"/>
      <w:pPr>
        <w:ind w:left="3600" w:hanging="360"/>
      </w:pPr>
      <w:rPr>
        <w:rFonts w:ascii="Courier New" w:hAnsi="Courier New" w:hint="default"/>
      </w:rPr>
    </w:lvl>
    <w:lvl w:ilvl="5" w:tplc="8AB84B6A">
      <w:start w:val="1"/>
      <w:numFmt w:val="bullet"/>
      <w:lvlText w:val=""/>
      <w:lvlJc w:val="left"/>
      <w:pPr>
        <w:ind w:left="4320" w:hanging="360"/>
      </w:pPr>
      <w:rPr>
        <w:rFonts w:ascii="Wingdings" w:hAnsi="Wingdings" w:hint="default"/>
      </w:rPr>
    </w:lvl>
    <w:lvl w:ilvl="6" w:tplc="AE965EBC">
      <w:start w:val="1"/>
      <w:numFmt w:val="bullet"/>
      <w:lvlText w:val=""/>
      <w:lvlJc w:val="left"/>
      <w:pPr>
        <w:ind w:left="5040" w:hanging="360"/>
      </w:pPr>
      <w:rPr>
        <w:rFonts w:ascii="Symbol" w:hAnsi="Symbol" w:hint="default"/>
      </w:rPr>
    </w:lvl>
    <w:lvl w:ilvl="7" w:tplc="B100FD56">
      <w:start w:val="1"/>
      <w:numFmt w:val="bullet"/>
      <w:lvlText w:val="o"/>
      <w:lvlJc w:val="left"/>
      <w:pPr>
        <w:ind w:left="5760" w:hanging="360"/>
      </w:pPr>
      <w:rPr>
        <w:rFonts w:ascii="Courier New" w:hAnsi="Courier New" w:hint="default"/>
      </w:rPr>
    </w:lvl>
    <w:lvl w:ilvl="8" w:tplc="87DC6DB2">
      <w:start w:val="1"/>
      <w:numFmt w:val="bullet"/>
      <w:lvlText w:val=""/>
      <w:lvlJc w:val="left"/>
      <w:pPr>
        <w:ind w:left="6480" w:hanging="360"/>
      </w:pPr>
      <w:rPr>
        <w:rFonts w:ascii="Wingdings" w:hAnsi="Wingdings" w:hint="default"/>
      </w:rPr>
    </w:lvl>
  </w:abstractNum>
  <w:abstractNum w:abstractNumId="31" w15:restartNumberingAfterBreak="0">
    <w:nsid w:val="4A8C1C48"/>
    <w:multiLevelType w:val="multilevel"/>
    <w:tmpl w:val="4CAAAF3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AA728C3"/>
    <w:multiLevelType w:val="hybridMultilevel"/>
    <w:tmpl w:val="0146220A"/>
    <w:lvl w:ilvl="0" w:tplc="0370330C">
      <w:start w:val="1"/>
      <w:numFmt w:val="decimal"/>
      <w:lvlText w:val="5.%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AE627CE"/>
    <w:multiLevelType w:val="hybridMultilevel"/>
    <w:tmpl w:val="ACB0567A"/>
    <w:lvl w:ilvl="0" w:tplc="FFFFFFFF">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B1AAD13"/>
    <w:multiLevelType w:val="hybridMultilevel"/>
    <w:tmpl w:val="FFFFFFFF"/>
    <w:lvl w:ilvl="0" w:tplc="1FB02148">
      <w:start w:val="1"/>
      <w:numFmt w:val="bullet"/>
      <w:lvlText w:val="-"/>
      <w:lvlJc w:val="left"/>
      <w:pPr>
        <w:ind w:left="720" w:hanging="360"/>
      </w:pPr>
      <w:rPr>
        <w:rFonts w:ascii="Aptos" w:hAnsi="Aptos" w:hint="default"/>
      </w:rPr>
    </w:lvl>
    <w:lvl w:ilvl="1" w:tplc="4A6C6BA4">
      <w:start w:val="1"/>
      <w:numFmt w:val="bullet"/>
      <w:lvlText w:val="o"/>
      <w:lvlJc w:val="left"/>
      <w:pPr>
        <w:ind w:left="1440" w:hanging="360"/>
      </w:pPr>
      <w:rPr>
        <w:rFonts w:ascii="Courier New" w:hAnsi="Courier New" w:hint="default"/>
      </w:rPr>
    </w:lvl>
    <w:lvl w:ilvl="2" w:tplc="002AAD0E">
      <w:start w:val="1"/>
      <w:numFmt w:val="bullet"/>
      <w:lvlText w:val=""/>
      <w:lvlJc w:val="left"/>
      <w:pPr>
        <w:ind w:left="2160" w:hanging="360"/>
      </w:pPr>
      <w:rPr>
        <w:rFonts w:ascii="Wingdings" w:hAnsi="Wingdings" w:hint="default"/>
      </w:rPr>
    </w:lvl>
    <w:lvl w:ilvl="3" w:tplc="5CAE1A34">
      <w:start w:val="1"/>
      <w:numFmt w:val="bullet"/>
      <w:lvlText w:val=""/>
      <w:lvlJc w:val="left"/>
      <w:pPr>
        <w:ind w:left="2880" w:hanging="360"/>
      </w:pPr>
      <w:rPr>
        <w:rFonts w:ascii="Symbol" w:hAnsi="Symbol" w:hint="default"/>
      </w:rPr>
    </w:lvl>
    <w:lvl w:ilvl="4" w:tplc="BAA49E9C">
      <w:start w:val="1"/>
      <w:numFmt w:val="bullet"/>
      <w:lvlText w:val="o"/>
      <w:lvlJc w:val="left"/>
      <w:pPr>
        <w:ind w:left="3600" w:hanging="360"/>
      </w:pPr>
      <w:rPr>
        <w:rFonts w:ascii="Courier New" w:hAnsi="Courier New" w:hint="default"/>
      </w:rPr>
    </w:lvl>
    <w:lvl w:ilvl="5" w:tplc="702A5ACC">
      <w:start w:val="1"/>
      <w:numFmt w:val="bullet"/>
      <w:lvlText w:val=""/>
      <w:lvlJc w:val="left"/>
      <w:pPr>
        <w:ind w:left="4320" w:hanging="360"/>
      </w:pPr>
      <w:rPr>
        <w:rFonts w:ascii="Wingdings" w:hAnsi="Wingdings" w:hint="default"/>
      </w:rPr>
    </w:lvl>
    <w:lvl w:ilvl="6" w:tplc="C5607FBA">
      <w:start w:val="1"/>
      <w:numFmt w:val="bullet"/>
      <w:lvlText w:val=""/>
      <w:lvlJc w:val="left"/>
      <w:pPr>
        <w:ind w:left="5040" w:hanging="360"/>
      </w:pPr>
      <w:rPr>
        <w:rFonts w:ascii="Symbol" w:hAnsi="Symbol" w:hint="default"/>
      </w:rPr>
    </w:lvl>
    <w:lvl w:ilvl="7" w:tplc="7C66E66A">
      <w:start w:val="1"/>
      <w:numFmt w:val="bullet"/>
      <w:lvlText w:val="o"/>
      <w:lvlJc w:val="left"/>
      <w:pPr>
        <w:ind w:left="5760" w:hanging="360"/>
      </w:pPr>
      <w:rPr>
        <w:rFonts w:ascii="Courier New" w:hAnsi="Courier New" w:hint="default"/>
      </w:rPr>
    </w:lvl>
    <w:lvl w:ilvl="8" w:tplc="25B042B6">
      <w:start w:val="1"/>
      <w:numFmt w:val="bullet"/>
      <w:lvlText w:val=""/>
      <w:lvlJc w:val="left"/>
      <w:pPr>
        <w:ind w:left="6480" w:hanging="360"/>
      </w:pPr>
      <w:rPr>
        <w:rFonts w:ascii="Wingdings" w:hAnsi="Wingdings" w:hint="default"/>
      </w:rPr>
    </w:lvl>
  </w:abstractNum>
  <w:abstractNum w:abstractNumId="35" w15:restartNumberingAfterBreak="0">
    <w:nsid w:val="4CEE0B5D"/>
    <w:multiLevelType w:val="hybridMultilevel"/>
    <w:tmpl w:val="60F4D5C2"/>
    <w:lvl w:ilvl="0" w:tplc="5C9C22C4">
      <w:start w:val="1"/>
      <w:numFmt w:val="decimal"/>
      <w:lvlText w:val="2.%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D766B64"/>
    <w:multiLevelType w:val="hybridMultilevel"/>
    <w:tmpl w:val="5574DA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E8629AF"/>
    <w:multiLevelType w:val="hybridMultilevel"/>
    <w:tmpl w:val="A82C3E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33D22E6"/>
    <w:multiLevelType w:val="hybridMultilevel"/>
    <w:tmpl w:val="39D4FCEA"/>
    <w:lvl w:ilvl="0" w:tplc="FFFFFFFF">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8E337B8"/>
    <w:multiLevelType w:val="hybridMultilevel"/>
    <w:tmpl w:val="9ED622C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0" w15:restartNumberingAfterBreak="0">
    <w:nsid w:val="5A3C71BF"/>
    <w:multiLevelType w:val="hybridMultilevel"/>
    <w:tmpl w:val="EA4CF94A"/>
    <w:lvl w:ilvl="0" w:tplc="FDB4A2C0">
      <w:start w:val="1"/>
      <w:numFmt w:val="decimal"/>
      <w:lvlText w:val="3.%1."/>
      <w:lvlJc w:val="righ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502EE5"/>
    <w:multiLevelType w:val="hybridMultilevel"/>
    <w:tmpl w:val="A30EF06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4E3496"/>
    <w:multiLevelType w:val="multilevel"/>
    <w:tmpl w:val="1F2C2F40"/>
    <w:lvl w:ilvl="0">
      <w:start w:val="1"/>
      <w:numFmt w:val="upperRoman"/>
      <w:lvlText w:val="%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3" w15:restartNumberingAfterBreak="0">
    <w:nsid w:val="69C734CE"/>
    <w:multiLevelType w:val="hybridMultilevel"/>
    <w:tmpl w:val="69CE5D5A"/>
    <w:lvl w:ilvl="0" w:tplc="FFFFFFFF">
      <w:start w:val="1"/>
      <w:numFmt w:val="bullet"/>
      <w:lvlText w:val="-"/>
      <w:lvlJc w:val="left"/>
      <w:pPr>
        <w:ind w:left="720" w:hanging="360"/>
      </w:pPr>
      <w:rPr>
        <w:rFonts w:ascii="Aptos" w:hAnsi="Aptos" w:hint="default"/>
      </w:rPr>
    </w:lvl>
    <w:lvl w:ilvl="1" w:tplc="FFFFFFFF">
      <w:numFmt w:val="bullet"/>
      <w:lvlText w:val="-"/>
      <w:lvlJc w:val="left"/>
      <w:pPr>
        <w:ind w:left="1004"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76710C39"/>
    <w:multiLevelType w:val="hybridMultilevel"/>
    <w:tmpl w:val="4B789DF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A47FE"/>
    <w:multiLevelType w:val="hybridMultilevel"/>
    <w:tmpl w:val="1B3AD3E2"/>
    <w:lvl w:ilvl="0" w:tplc="5C54786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893D68"/>
    <w:multiLevelType w:val="hybridMultilevel"/>
    <w:tmpl w:val="64AA3DAA"/>
    <w:lvl w:ilvl="0" w:tplc="8D521F8A">
      <w:start w:val="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A862AC3"/>
    <w:multiLevelType w:val="hybridMultilevel"/>
    <w:tmpl w:val="AA3A1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BAD46B"/>
    <w:multiLevelType w:val="hybridMultilevel"/>
    <w:tmpl w:val="FFFFFFFF"/>
    <w:lvl w:ilvl="0" w:tplc="D9F06D3C">
      <w:start w:val="1"/>
      <w:numFmt w:val="decimal"/>
      <w:lvlText w:val="%1."/>
      <w:lvlJc w:val="left"/>
      <w:pPr>
        <w:ind w:left="720" w:hanging="360"/>
      </w:pPr>
    </w:lvl>
    <w:lvl w:ilvl="1" w:tplc="0278F5E2">
      <w:start w:val="1"/>
      <w:numFmt w:val="lowerLetter"/>
      <w:lvlText w:val="%2."/>
      <w:lvlJc w:val="left"/>
      <w:pPr>
        <w:ind w:left="1440" w:hanging="360"/>
      </w:pPr>
    </w:lvl>
    <w:lvl w:ilvl="2" w:tplc="73D8C7CE">
      <w:start w:val="1"/>
      <w:numFmt w:val="lowerRoman"/>
      <w:lvlText w:val="%3."/>
      <w:lvlJc w:val="right"/>
      <w:pPr>
        <w:ind w:left="2160" w:hanging="180"/>
      </w:pPr>
    </w:lvl>
    <w:lvl w:ilvl="3" w:tplc="C1102B20">
      <w:start w:val="1"/>
      <w:numFmt w:val="decimal"/>
      <w:lvlText w:val="%4."/>
      <w:lvlJc w:val="left"/>
      <w:pPr>
        <w:ind w:left="2880" w:hanging="360"/>
      </w:pPr>
    </w:lvl>
    <w:lvl w:ilvl="4" w:tplc="F4B6784A">
      <w:start w:val="1"/>
      <w:numFmt w:val="lowerLetter"/>
      <w:lvlText w:val="%5."/>
      <w:lvlJc w:val="left"/>
      <w:pPr>
        <w:ind w:left="3600" w:hanging="360"/>
      </w:pPr>
    </w:lvl>
    <w:lvl w:ilvl="5" w:tplc="0FB63C74">
      <w:start w:val="1"/>
      <w:numFmt w:val="lowerRoman"/>
      <w:lvlText w:val="%6."/>
      <w:lvlJc w:val="right"/>
      <w:pPr>
        <w:ind w:left="4320" w:hanging="180"/>
      </w:pPr>
    </w:lvl>
    <w:lvl w:ilvl="6" w:tplc="8376E336">
      <w:start w:val="1"/>
      <w:numFmt w:val="decimal"/>
      <w:lvlText w:val="%7."/>
      <w:lvlJc w:val="left"/>
      <w:pPr>
        <w:ind w:left="5040" w:hanging="360"/>
      </w:pPr>
    </w:lvl>
    <w:lvl w:ilvl="7" w:tplc="0E9A76E2">
      <w:start w:val="1"/>
      <w:numFmt w:val="lowerLetter"/>
      <w:lvlText w:val="%8."/>
      <w:lvlJc w:val="left"/>
      <w:pPr>
        <w:ind w:left="5760" w:hanging="360"/>
      </w:pPr>
    </w:lvl>
    <w:lvl w:ilvl="8" w:tplc="344E1A56">
      <w:start w:val="1"/>
      <w:numFmt w:val="lowerRoman"/>
      <w:lvlText w:val="%9."/>
      <w:lvlJc w:val="right"/>
      <w:pPr>
        <w:ind w:left="6480" w:hanging="180"/>
      </w:pPr>
    </w:lvl>
  </w:abstractNum>
  <w:abstractNum w:abstractNumId="49" w15:restartNumberingAfterBreak="0">
    <w:nsid w:val="7CCD17E6"/>
    <w:multiLevelType w:val="hybridMultilevel"/>
    <w:tmpl w:val="FFFFFFFF"/>
    <w:lvl w:ilvl="0" w:tplc="AEE05948">
      <w:start w:val="1"/>
      <w:numFmt w:val="bullet"/>
      <w:lvlText w:val=""/>
      <w:lvlJc w:val="left"/>
      <w:pPr>
        <w:ind w:left="720" w:hanging="360"/>
      </w:pPr>
      <w:rPr>
        <w:rFonts w:ascii="Symbol" w:hAnsi="Symbol" w:hint="default"/>
      </w:rPr>
    </w:lvl>
    <w:lvl w:ilvl="1" w:tplc="928EEC68">
      <w:start w:val="1"/>
      <w:numFmt w:val="bullet"/>
      <w:lvlText w:val=""/>
      <w:lvlJc w:val="left"/>
      <w:pPr>
        <w:ind w:left="1440" w:hanging="360"/>
      </w:pPr>
      <w:rPr>
        <w:rFonts w:ascii="Symbol" w:hAnsi="Symbol" w:hint="default"/>
      </w:rPr>
    </w:lvl>
    <w:lvl w:ilvl="2" w:tplc="D96A4D48">
      <w:start w:val="1"/>
      <w:numFmt w:val="bullet"/>
      <w:lvlText w:val=""/>
      <w:lvlJc w:val="left"/>
      <w:pPr>
        <w:ind w:left="2160" w:hanging="360"/>
      </w:pPr>
      <w:rPr>
        <w:rFonts w:ascii="Wingdings" w:hAnsi="Wingdings" w:hint="default"/>
      </w:rPr>
    </w:lvl>
    <w:lvl w:ilvl="3" w:tplc="2738EEE8">
      <w:start w:val="1"/>
      <w:numFmt w:val="bullet"/>
      <w:lvlText w:val=""/>
      <w:lvlJc w:val="left"/>
      <w:pPr>
        <w:ind w:left="2880" w:hanging="360"/>
      </w:pPr>
      <w:rPr>
        <w:rFonts w:ascii="Symbol" w:hAnsi="Symbol" w:hint="default"/>
      </w:rPr>
    </w:lvl>
    <w:lvl w:ilvl="4" w:tplc="EEEECC3C">
      <w:start w:val="1"/>
      <w:numFmt w:val="bullet"/>
      <w:lvlText w:val="o"/>
      <w:lvlJc w:val="left"/>
      <w:pPr>
        <w:ind w:left="3600" w:hanging="360"/>
      </w:pPr>
      <w:rPr>
        <w:rFonts w:ascii="Courier New" w:hAnsi="Courier New" w:hint="default"/>
      </w:rPr>
    </w:lvl>
    <w:lvl w:ilvl="5" w:tplc="9FFAC5DC">
      <w:start w:val="1"/>
      <w:numFmt w:val="bullet"/>
      <w:lvlText w:val=""/>
      <w:lvlJc w:val="left"/>
      <w:pPr>
        <w:ind w:left="4320" w:hanging="360"/>
      </w:pPr>
      <w:rPr>
        <w:rFonts w:ascii="Wingdings" w:hAnsi="Wingdings" w:hint="default"/>
      </w:rPr>
    </w:lvl>
    <w:lvl w:ilvl="6" w:tplc="0A06D94C">
      <w:start w:val="1"/>
      <w:numFmt w:val="bullet"/>
      <w:lvlText w:val=""/>
      <w:lvlJc w:val="left"/>
      <w:pPr>
        <w:ind w:left="5040" w:hanging="360"/>
      </w:pPr>
      <w:rPr>
        <w:rFonts w:ascii="Symbol" w:hAnsi="Symbol" w:hint="default"/>
      </w:rPr>
    </w:lvl>
    <w:lvl w:ilvl="7" w:tplc="B796A6D8">
      <w:start w:val="1"/>
      <w:numFmt w:val="bullet"/>
      <w:lvlText w:val="o"/>
      <w:lvlJc w:val="left"/>
      <w:pPr>
        <w:ind w:left="5760" w:hanging="360"/>
      </w:pPr>
      <w:rPr>
        <w:rFonts w:ascii="Courier New" w:hAnsi="Courier New" w:hint="default"/>
      </w:rPr>
    </w:lvl>
    <w:lvl w:ilvl="8" w:tplc="2FC4C12C">
      <w:start w:val="1"/>
      <w:numFmt w:val="bullet"/>
      <w:lvlText w:val=""/>
      <w:lvlJc w:val="left"/>
      <w:pPr>
        <w:ind w:left="6480" w:hanging="360"/>
      </w:pPr>
      <w:rPr>
        <w:rFonts w:ascii="Wingdings" w:hAnsi="Wingdings" w:hint="default"/>
      </w:rPr>
    </w:lvl>
  </w:abstractNum>
  <w:abstractNum w:abstractNumId="50" w15:restartNumberingAfterBreak="0">
    <w:nsid w:val="7DDA64C9"/>
    <w:multiLevelType w:val="hybridMultilevel"/>
    <w:tmpl w:val="223CBAC2"/>
    <w:lvl w:ilvl="0" w:tplc="FFFFFFFF">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FF23F7D"/>
    <w:multiLevelType w:val="hybridMultilevel"/>
    <w:tmpl w:val="C0E45EE2"/>
    <w:lvl w:ilvl="0" w:tplc="FFFFFFFF">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1688874277">
    <w:abstractNumId w:val="31"/>
  </w:num>
  <w:num w:numId="2" w16cid:durableId="127016185">
    <w:abstractNumId w:val="27"/>
  </w:num>
  <w:num w:numId="3" w16cid:durableId="685837488">
    <w:abstractNumId w:val="42"/>
  </w:num>
  <w:num w:numId="4" w16cid:durableId="1148671239">
    <w:abstractNumId w:val="24"/>
  </w:num>
  <w:num w:numId="5" w16cid:durableId="1167936037">
    <w:abstractNumId w:val="19"/>
  </w:num>
  <w:num w:numId="6" w16cid:durableId="425417433">
    <w:abstractNumId w:val="1"/>
  </w:num>
  <w:num w:numId="7" w16cid:durableId="1124352192">
    <w:abstractNumId w:val="6"/>
  </w:num>
  <w:num w:numId="8" w16cid:durableId="304092028">
    <w:abstractNumId w:val="46"/>
  </w:num>
  <w:num w:numId="9" w16cid:durableId="1795706124">
    <w:abstractNumId w:val="2"/>
  </w:num>
  <w:num w:numId="10" w16cid:durableId="2090809306">
    <w:abstractNumId w:val="3"/>
  </w:num>
  <w:num w:numId="11" w16cid:durableId="884486452">
    <w:abstractNumId w:val="35"/>
  </w:num>
  <w:num w:numId="12" w16cid:durableId="433135926">
    <w:abstractNumId w:val="40"/>
  </w:num>
  <w:num w:numId="13" w16cid:durableId="1792821203">
    <w:abstractNumId w:val="32"/>
  </w:num>
  <w:num w:numId="14" w16cid:durableId="1181777367">
    <w:abstractNumId w:val="47"/>
  </w:num>
  <w:num w:numId="15" w16cid:durableId="427048257">
    <w:abstractNumId w:val="9"/>
  </w:num>
  <w:num w:numId="16" w16cid:durableId="2057192183">
    <w:abstractNumId w:val="33"/>
  </w:num>
  <w:num w:numId="17" w16cid:durableId="229776218">
    <w:abstractNumId w:val="0"/>
  </w:num>
  <w:num w:numId="18" w16cid:durableId="135418612">
    <w:abstractNumId w:val="15"/>
  </w:num>
  <w:num w:numId="19" w16cid:durableId="1146045293">
    <w:abstractNumId w:val="22"/>
  </w:num>
  <w:num w:numId="20" w16cid:durableId="412702220">
    <w:abstractNumId w:val="28"/>
  </w:num>
  <w:num w:numId="21" w16cid:durableId="2041977470">
    <w:abstractNumId w:val="8"/>
  </w:num>
  <w:num w:numId="22" w16cid:durableId="461339529">
    <w:abstractNumId w:val="11"/>
  </w:num>
  <w:num w:numId="23" w16cid:durableId="1464729861">
    <w:abstractNumId w:val="36"/>
  </w:num>
  <w:num w:numId="24" w16cid:durableId="813525407">
    <w:abstractNumId w:val="26"/>
  </w:num>
  <w:num w:numId="25" w16cid:durableId="1338380862">
    <w:abstractNumId w:val="44"/>
  </w:num>
  <w:num w:numId="26" w16cid:durableId="1496065610">
    <w:abstractNumId w:val="18"/>
  </w:num>
  <w:num w:numId="27" w16cid:durableId="932737661">
    <w:abstractNumId w:val="13"/>
  </w:num>
  <w:num w:numId="28" w16cid:durableId="653031010">
    <w:abstractNumId w:val="12"/>
  </w:num>
  <w:num w:numId="29" w16cid:durableId="1195730024">
    <w:abstractNumId w:val="34"/>
  </w:num>
  <w:num w:numId="30" w16cid:durableId="1177160330">
    <w:abstractNumId w:val="5"/>
  </w:num>
  <w:num w:numId="31" w16cid:durableId="288316184">
    <w:abstractNumId w:val="16"/>
  </w:num>
  <w:num w:numId="32" w16cid:durableId="658971359">
    <w:abstractNumId w:val="30"/>
  </w:num>
  <w:num w:numId="33" w16cid:durableId="2089419594">
    <w:abstractNumId w:val="25"/>
  </w:num>
  <w:num w:numId="34" w16cid:durableId="1764914582">
    <w:abstractNumId w:val="48"/>
  </w:num>
  <w:num w:numId="35" w16cid:durableId="1612276750">
    <w:abstractNumId w:val="10"/>
  </w:num>
  <w:num w:numId="36" w16cid:durableId="370421296">
    <w:abstractNumId w:val="14"/>
  </w:num>
  <w:num w:numId="37" w16cid:durableId="620380142">
    <w:abstractNumId w:val="49"/>
  </w:num>
  <w:num w:numId="38" w16cid:durableId="1592466146">
    <w:abstractNumId w:val="23"/>
  </w:num>
  <w:num w:numId="39" w16cid:durableId="891888741">
    <w:abstractNumId w:val="21"/>
  </w:num>
  <w:num w:numId="40" w16cid:durableId="1716543257">
    <w:abstractNumId w:val="4"/>
  </w:num>
  <w:num w:numId="41" w16cid:durableId="776025180">
    <w:abstractNumId w:val="41"/>
  </w:num>
  <w:num w:numId="42" w16cid:durableId="1077896729">
    <w:abstractNumId w:val="7"/>
  </w:num>
  <w:num w:numId="43" w16cid:durableId="969214853">
    <w:abstractNumId w:val="50"/>
  </w:num>
  <w:num w:numId="44" w16cid:durableId="337081840">
    <w:abstractNumId w:val="37"/>
  </w:num>
  <w:num w:numId="45" w16cid:durableId="1641154110">
    <w:abstractNumId w:val="17"/>
  </w:num>
  <w:num w:numId="46" w16cid:durableId="1407067590">
    <w:abstractNumId w:val="39"/>
  </w:num>
  <w:num w:numId="47" w16cid:durableId="115566421">
    <w:abstractNumId w:val="45"/>
  </w:num>
  <w:num w:numId="48" w16cid:durableId="1198665128">
    <w:abstractNumId w:val="29"/>
  </w:num>
  <w:num w:numId="49" w16cid:durableId="2038507140">
    <w:abstractNumId w:val="38"/>
  </w:num>
  <w:num w:numId="50" w16cid:durableId="213010763">
    <w:abstractNumId w:val="51"/>
  </w:num>
  <w:num w:numId="51" w16cid:durableId="74058817">
    <w:abstractNumId w:val="20"/>
  </w:num>
  <w:num w:numId="52" w16cid:durableId="1970041971">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A8E"/>
    <w:rsid w:val="000001BE"/>
    <w:rsid w:val="00000A36"/>
    <w:rsid w:val="00001226"/>
    <w:rsid w:val="00001496"/>
    <w:rsid w:val="00001661"/>
    <w:rsid w:val="00001A9D"/>
    <w:rsid w:val="00002703"/>
    <w:rsid w:val="00002B40"/>
    <w:rsid w:val="0000309A"/>
    <w:rsid w:val="00003E86"/>
    <w:rsid w:val="000041A1"/>
    <w:rsid w:val="0000431C"/>
    <w:rsid w:val="00004498"/>
    <w:rsid w:val="00005710"/>
    <w:rsid w:val="00006EC8"/>
    <w:rsid w:val="00011CB5"/>
    <w:rsid w:val="00012A36"/>
    <w:rsid w:val="00012BC7"/>
    <w:rsid w:val="00012DE2"/>
    <w:rsid w:val="000145C5"/>
    <w:rsid w:val="00015FD2"/>
    <w:rsid w:val="000216D4"/>
    <w:rsid w:val="00021AF8"/>
    <w:rsid w:val="00021F56"/>
    <w:rsid w:val="000227BA"/>
    <w:rsid w:val="000227F4"/>
    <w:rsid w:val="00022C59"/>
    <w:rsid w:val="00023B09"/>
    <w:rsid w:val="00026C93"/>
    <w:rsid w:val="00027599"/>
    <w:rsid w:val="00030402"/>
    <w:rsid w:val="00030FB1"/>
    <w:rsid w:val="00031BCE"/>
    <w:rsid w:val="00031E3B"/>
    <w:rsid w:val="00033018"/>
    <w:rsid w:val="0003323E"/>
    <w:rsid w:val="00034338"/>
    <w:rsid w:val="000372A0"/>
    <w:rsid w:val="0003739C"/>
    <w:rsid w:val="0004026B"/>
    <w:rsid w:val="000404B8"/>
    <w:rsid w:val="000412BB"/>
    <w:rsid w:val="000419B5"/>
    <w:rsid w:val="000424AE"/>
    <w:rsid w:val="00043837"/>
    <w:rsid w:val="00044903"/>
    <w:rsid w:val="0004692E"/>
    <w:rsid w:val="000474BD"/>
    <w:rsid w:val="00052661"/>
    <w:rsid w:val="0005267D"/>
    <w:rsid w:val="00053394"/>
    <w:rsid w:val="00053F77"/>
    <w:rsid w:val="000558E3"/>
    <w:rsid w:val="0006141A"/>
    <w:rsid w:val="000614F1"/>
    <w:rsid w:val="000625A8"/>
    <w:rsid w:val="00063B01"/>
    <w:rsid w:val="0006425B"/>
    <w:rsid w:val="00064D19"/>
    <w:rsid w:val="00064E5A"/>
    <w:rsid w:val="00066586"/>
    <w:rsid w:val="00066B87"/>
    <w:rsid w:val="0006762C"/>
    <w:rsid w:val="0006795C"/>
    <w:rsid w:val="00070613"/>
    <w:rsid w:val="00070A38"/>
    <w:rsid w:val="00071DE5"/>
    <w:rsid w:val="0007331A"/>
    <w:rsid w:val="00073552"/>
    <w:rsid w:val="00074045"/>
    <w:rsid w:val="000749BA"/>
    <w:rsid w:val="00075C9C"/>
    <w:rsid w:val="000778F8"/>
    <w:rsid w:val="00077DA1"/>
    <w:rsid w:val="000803B7"/>
    <w:rsid w:val="000803C4"/>
    <w:rsid w:val="00080CB4"/>
    <w:rsid w:val="0008103C"/>
    <w:rsid w:val="000815ED"/>
    <w:rsid w:val="00081BE6"/>
    <w:rsid w:val="00083F55"/>
    <w:rsid w:val="0008419B"/>
    <w:rsid w:val="00087090"/>
    <w:rsid w:val="0008723C"/>
    <w:rsid w:val="000879CD"/>
    <w:rsid w:val="0009000C"/>
    <w:rsid w:val="00090673"/>
    <w:rsid w:val="00090812"/>
    <w:rsid w:val="00090871"/>
    <w:rsid w:val="000908CB"/>
    <w:rsid w:val="0009119B"/>
    <w:rsid w:val="0009126B"/>
    <w:rsid w:val="00092115"/>
    <w:rsid w:val="00092258"/>
    <w:rsid w:val="000925A1"/>
    <w:rsid w:val="000925ED"/>
    <w:rsid w:val="00093B22"/>
    <w:rsid w:val="00093F30"/>
    <w:rsid w:val="00094256"/>
    <w:rsid w:val="000947D9"/>
    <w:rsid w:val="0009688A"/>
    <w:rsid w:val="000977E5"/>
    <w:rsid w:val="000A0881"/>
    <w:rsid w:val="000A1D54"/>
    <w:rsid w:val="000A22CF"/>
    <w:rsid w:val="000A2A51"/>
    <w:rsid w:val="000A3DB7"/>
    <w:rsid w:val="000A5BAD"/>
    <w:rsid w:val="000A5EA9"/>
    <w:rsid w:val="000A6086"/>
    <w:rsid w:val="000A6336"/>
    <w:rsid w:val="000A6557"/>
    <w:rsid w:val="000A7AA4"/>
    <w:rsid w:val="000B0B11"/>
    <w:rsid w:val="000B129E"/>
    <w:rsid w:val="000B2F97"/>
    <w:rsid w:val="000B317E"/>
    <w:rsid w:val="000B3519"/>
    <w:rsid w:val="000B4CB9"/>
    <w:rsid w:val="000B5D54"/>
    <w:rsid w:val="000B604C"/>
    <w:rsid w:val="000B68BA"/>
    <w:rsid w:val="000B78F0"/>
    <w:rsid w:val="000B7E1D"/>
    <w:rsid w:val="000C15A9"/>
    <w:rsid w:val="000C22DF"/>
    <w:rsid w:val="000C3237"/>
    <w:rsid w:val="000C3D13"/>
    <w:rsid w:val="000C3D4D"/>
    <w:rsid w:val="000C430A"/>
    <w:rsid w:val="000C4DF2"/>
    <w:rsid w:val="000C7171"/>
    <w:rsid w:val="000C7EE0"/>
    <w:rsid w:val="000D002A"/>
    <w:rsid w:val="000D1031"/>
    <w:rsid w:val="000D105D"/>
    <w:rsid w:val="000D17BD"/>
    <w:rsid w:val="000D1A98"/>
    <w:rsid w:val="000D1E80"/>
    <w:rsid w:val="000D2B9E"/>
    <w:rsid w:val="000D381D"/>
    <w:rsid w:val="000D4BEA"/>
    <w:rsid w:val="000D545E"/>
    <w:rsid w:val="000D5ACF"/>
    <w:rsid w:val="000D66E4"/>
    <w:rsid w:val="000E17DC"/>
    <w:rsid w:val="000E2830"/>
    <w:rsid w:val="000E2DA8"/>
    <w:rsid w:val="000E5DFD"/>
    <w:rsid w:val="000E5F4A"/>
    <w:rsid w:val="000E727A"/>
    <w:rsid w:val="000F0F7B"/>
    <w:rsid w:val="000F196A"/>
    <w:rsid w:val="000F258A"/>
    <w:rsid w:val="000F58EF"/>
    <w:rsid w:val="000F5911"/>
    <w:rsid w:val="001005EF"/>
    <w:rsid w:val="001007C5"/>
    <w:rsid w:val="00101706"/>
    <w:rsid w:val="00101814"/>
    <w:rsid w:val="00101B1C"/>
    <w:rsid w:val="001037D4"/>
    <w:rsid w:val="0010608E"/>
    <w:rsid w:val="001067B6"/>
    <w:rsid w:val="00107191"/>
    <w:rsid w:val="00110950"/>
    <w:rsid w:val="001112B1"/>
    <w:rsid w:val="00111D8E"/>
    <w:rsid w:val="00112F40"/>
    <w:rsid w:val="00113C56"/>
    <w:rsid w:val="0011419F"/>
    <w:rsid w:val="0011430A"/>
    <w:rsid w:val="0011602F"/>
    <w:rsid w:val="00116551"/>
    <w:rsid w:val="00116639"/>
    <w:rsid w:val="00116ED6"/>
    <w:rsid w:val="00120AC9"/>
    <w:rsid w:val="00120E2C"/>
    <w:rsid w:val="0012502C"/>
    <w:rsid w:val="00125233"/>
    <w:rsid w:val="00130788"/>
    <w:rsid w:val="0013191A"/>
    <w:rsid w:val="00131BB1"/>
    <w:rsid w:val="00132210"/>
    <w:rsid w:val="00132AA3"/>
    <w:rsid w:val="00134666"/>
    <w:rsid w:val="001349F1"/>
    <w:rsid w:val="00137D52"/>
    <w:rsid w:val="00137E61"/>
    <w:rsid w:val="00141900"/>
    <w:rsid w:val="00142BDB"/>
    <w:rsid w:val="0014447E"/>
    <w:rsid w:val="00144D6C"/>
    <w:rsid w:val="0014527D"/>
    <w:rsid w:val="00147454"/>
    <w:rsid w:val="00150122"/>
    <w:rsid w:val="0015093D"/>
    <w:rsid w:val="00151463"/>
    <w:rsid w:val="001534F1"/>
    <w:rsid w:val="001552A8"/>
    <w:rsid w:val="00155ED9"/>
    <w:rsid w:val="00157C67"/>
    <w:rsid w:val="00160DE9"/>
    <w:rsid w:val="001619E2"/>
    <w:rsid w:val="00162244"/>
    <w:rsid w:val="00163752"/>
    <w:rsid w:val="00164FC9"/>
    <w:rsid w:val="0016563B"/>
    <w:rsid w:val="00165E46"/>
    <w:rsid w:val="00166299"/>
    <w:rsid w:val="001709D1"/>
    <w:rsid w:val="001712F3"/>
    <w:rsid w:val="00171520"/>
    <w:rsid w:val="00173DA6"/>
    <w:rsid w:val="00174AA4"/>
    <w:rsid w:val="001756FE"/>
    <w:rsid w:val="00175827"/>
    <w:rsid w:val="00183302"/>
    <w:rsid w:val="001855E4"/>
    <w:rsid w:val="00185CA8"/>
    <w:rsid w:val="00186993"/>
    <w:rsid w:val="0018713D"/>
    <w:rsid w:val="00187CE2"/>
    <w:rsid w:val="0019133B"/>
    <w:rsid w:val="00192BC6"/>
    <w:rsid w:val="00196378"/>
    <w:rsid w:val="0019674D"/>
    <w:rsid w:val="001A1AC9"/>
    <w:rsid w:val="001A3E2D"/>
    <w:rsid w:val="001A40C2"/>
    <w:rsid w:val="001A4160"/>
    <w:rsid w:val="001A46AA"/>
    <w:rsid w:val="001A6936"/>
    <w:rsid w:val="001A7EAB"/>
    <w:rsid w:val="001A7F80"/>
    <w:rsid w:val="001B12EC"/>
    <w:rsid w:val="001B14CB"/>
    <w:rsid w:val="001B34E1"/>
    <w:rsid w:val="001B35BE"/>
    <w:rsid w:val="001B4C5B"/>
    <w:rsid w:val="001B610C"/>
    <w:rsid w:val="001B6EDA"/>
    <w:rsid w:val="001B7E8B"/>
    <w:rsid w:val="001C01AD"/>
    <w:rsid w:val="001C02B6"/>
    <w:rsid w:val="001C0B27"/>
    <w:rsid w:val="001C0BC5"/>
    <w:rsid w:val="001C0E6C"/>
    <w:rsid w:val="001C1113"/>
    <w:rsid w:val="001C163B"/>
    <w:rsid w:val="001C1E1E"/>
    <w:rsid w:val="001C1F34"/>
    <w:rsid w:val="001C2C27"/>
    <w:rsid w:val="001C2CBD"/>
    <w:rsid w:val="001C2E03"/>
    <w:rsid w:val="001C5A9A"/>
    <w:rsid w:val="001C5F1F"/>
    <w:rsid w:val="001C7288"/>
    <w:rsid w:val="001C77E6"/>
    <w:rsid w:val="001D108C"/>
    <w:rsid w:val="001D12E1"/>
    <w:rsid w:val="001D1DFA"/>
    <w:rsid w:val="001D215C"/>
    <w:rsid w:val="001D2BB4"/>
    <w:rsid w:val="001D3186"/>
    <w:rsid w:val="001D3416"/>
    <w:rsid w:val="001D4224"/>
    <w:rsid w:val="001D4893"/>
    <w:rsid w:val="001E1B16"/>
    <w:rsid w:val="001E1FDA"/>
    <w:rsid w:val="001E6032"/>
    <w:rsid w:val="001E6EAF"/>
    <w:rsid w:val="001F1C45"/>
    <w:rsid w:val="001F4E89"/>
    <w:rsid w:val="001F740A"/>
    <w:rsid w:val="00201506"/>
    <w:rsid w:val="00202960"/>
    <w:rsid w:val="002029E0"/>
    <w:rsid w:val="002034F8"/>
    <w:rsid w:val="0020568B"/>
    <w:rsid w:val="00206DA6"/>
    <w:rsid w:val="002076F6"/>
    <w:rsid w:val="00207AF5"/>
    <w:rsid w:val="0021002B"/>
    <w:rsid w:val="002133F2"/>
    <w:rsid w:val="00214AD9"/>
    <w:rsid w:val="002163CD"/>
    <w:rsid w:val="00217240"/>
    <w:rsid w:val="00217946"/>
    <w:rsid w:val="00217CE1"/>
    <w:rsid w:val="002202CA"/>
    <w:rsid w:val="00221904"/>
    <w:rsid w:val="00221A74"/>
    <w:rsid w:val="002227F4"/>
    <w:rsid w:val="00225C1E"/>
    <w:rsid w:val="00225E63"/>
    <w:rsid w:val="00226F97"/>
    <w:rsid w:val="00227093"/>
    <w:rsid w:val="0023063A"/>
    <w:rsid w:val="00232419"/>
    <w:rsid w:val="00232A6F"/>
    <w:rsid w:val="0023393E"/>
    <w:rsid w:val="002360C7"/>
    <w:rsid w:val="0023645C"/>
    <w:rsid w:val="00236A62"/>
    <w:rsid w:val="00237571"/>
    <w:rsid w:val="0024059F"/>
    <w:rsid w:val="00242730"/>
    <w:rsid w:val="00242853"/>
    <w:rsid w:val="00242AAD"/>
    <w:rsid w:val="00243464"/>
    <w:rsid w:val="00245293"/>
    <w:rsid w:val="002455AE"/>
    <w:rsid w:val="00245F9D"/>
    <w:rsid w:val="00246048"/>
    <w:rsid w:val="00247850"/>
    <w:rsid w:val="00250BAF"/>
    <w:rsid w:val="00251942"/>
    <w:rsid w:val="00252063"/>
    <w:rsid w:val="00252447"/>
    <w:rsid w:val="0025259B"/>
    <w:rsid w:val="00253053"/>
    <w:rsid w:val="00253994"/>
    <w:rsid w:val="00254AFE"/>
    <w:rsid w:val="002556C4"/>
    <w:rsid w:val="00255AD4"/>
    <w:rsid w:val="002561E6"/>
    <w:rsid w:val="00256522"/>
    <w:rsid w:val="0025754E"/>
    <w:rsid w:val="002608CB"/>
    <w:rsid w:val="00260E4D"/>
    <w:rsid w:val="002612E9"/>
    <w:rsid w:val="00261D6A"/>
    <w:rsid w:val="00262029"/>
    <w:rsid w:val="00262079"/>
    <w:rsid w:val="00263262"/>
    <w:rsid w:val="00263C2A"/>
    <w:rsid w:val="002645DC"/>
    <w:rsid w:val="00264621"/>
    <w:rsid w:val="00265CC7"/>
    <w:rsid w:val="00266AF2"/>
    <w:rsid w:val="0027040D"/>
    <w:rsid w:val="00270CB3"/>
    <w:rsid w:val="00272DEE"/>
    <w:rsid w:val="002735E9"/>
    <w:rsid w:val="00273BB7"/>
    <w:rsid w:val="002740DE"/>
    <w:rsid w:val="00274FB9"/>
    <w:rsid w:val="00280B9F"/>
    <w:rsid w:val="00280DA0"/>
    <w:rsid w:val="00282777"/>
    <w:rsid w:val="00283351"/>
    <w:rsid w:val="002845B5"/>
    <w:rsid w:val="00287194"/>
    <w:rsid w:val="002871A0"/>
    <w:rsid w:val="00287FA3"/>
    <w:rsid w:val="00287FB5"/>
    <w:rsid w:val="00290450"/>
    <w:rsid w:val="00290765"/>
    <w:rsid w:val="00290A3F"/>
    <w:rsid w:val="00290AF1"/>
    <w:rsid w:val="00291A88"/>
    <w:rsid w:val="00292EAB"/>
    <w:rsid w:val="00294956"/>
    <w:rsid w:val="00296044"/>
    <w:rsid w:val="002963B1"/>
    <w:rsid w:val="0029689E"/>
    <w:rsid w:val="00296A60"/>
    <w:rsid w:val="002978C1"/>
    <w:rsid w:val="00297C65"/>
    <w:rsid w:val="002A0072"/>
    <w:rsid w:val="002A00BE"/>
    <w:rsid w:val="002A10AA"/>
    <w:rsid w:val="002A1FE0"/>
    <w:rsid w:val="002A263C"/>
    <w:rsid w:val="002A2F90"/>
    <w:rsid w:val="002A371B"/>
    <w:rsid w:val="002A374E"/>
    <w:rsid w:val="002A38F4"/>
    <w:rsid w:val="002A4B6D"/>
    <w:rsid w:val="002A4D92"/>
    <w:rsid w:val="002A71EA"/>
    <w:rsid w:val="002B06E9"/>
    <w:rsid w:val="002B0AF5"/>
    <w:rsid w:val="002B22C6"/>
    <w:rsid w:val="002B2A9D"/>
    <w:rsid w:val="002B36B0"/>
    <w:rsid w:val="002B4048"/>
    <w:rsid w:val="002B5983"/>
    <w:rsid w:val="002B7AF7"/>
    <w:rsid w:val="002C0BD4"/>
    <w:rsid w:val="002C0D2C"/>
    <w:rsid w:val="002C1368"/>
    <w:rsid w:val="002C2DD3"/>
    <w:rsid w:val="002C5387"/>
    <w:rsid w:val="002C6CA6"/>
    <w:rsid w:val="002C7159"/>
    <w:rsid w:val="002C719F"/>
    <w:rsid w:val="002D2B04"/>
    <w:rsid w:val="002D341E"/>
    <w:rsid w:val="002D7B46"/>
    <w:rsid w:val="002D7CE9"/>
    <w:rsid w:val="002E1234"/>
    <w:rsid w:val="002E33DA"/>
    <w:rsid w:val="002E3B2D"/>
    <w:rsid w:val="002E551E"/>
    <w:rsid w:val="002E5664"/>
    <w:rsid w:val="002E62BB"/>
    <w:rsid w:val="002E73CC"/>
    <w:rsid w:val="002E7D5F"/>
    <w:rsid w:val="002F2574"/>
    <w:rsid w:val="002F330E"/>
    <w:rsid w:val="002F3E35"/>
    <w:rsid w:val="002F48DC"/>
    <w:rsid w:val="002F558F"/>
    <w:rsid w:val="002F5930"/>
    <w:rsid w:val="002F7947"/>
    <w:rsid w:val="00300C5B"/>
    <w:rsid w:val="00301A09"/>
    <w:rsid w:val="00304353"/>
    <w:rsid w:val="00304655"/>
    <w:rsid w:val="00304882"/>
    <w:rsid w:val="003048CD"/>
    <w:rsid w:val="00305A91"/>
    <w:rsid w:val="0030698A"/>
    <w:rsid w:val="003102E4"/>
    <w:rsid w:val="003104E8"/>
    <w:rsid w:val="003113C8"/>
    <w:rsid w:val="00311AE3"/>
    <w:rsid w:val="00313491"/>
    <w:rsid w:val="003135F4"/>
    <w:rsid w:val="00314BD0"/>
    <w:rsid w:val="0031566D"/>
    <w:rsid w:val="0031597F"/>
    <w:rsid w:val="003174CB"/>
    <w:rsid w:val="0031781E"/>
    <w:rsid w:val="00320B9E"/>
    <w:rsid w:val="00323ED3"/>
    <w:rsid w:val="00325639"/>
    <w:rsid w:val="00325F13"/>
    <w:rsid w:val="003266C3"/>
    <w:rsid w:val="00326C1C"/>
    <w:rsid w:val="003333DA"/>
    <w:rsid w:val="00333FCE"/>
    <w:rsid w:val="0033446B"/>
    <w:rsid w:val="003356A4"/>
    <w:rsid w:val="0033738D"/>
    <w:rsid w:val="00337AB1"/>
    <w:rsid w:val="00340A1B"/>
    <w:rsid w:val="00341024"/>
    <w:rsid w:val="00341A6E"/>
    <w:rsid w:val="00346FEA"/>
    <w:rsid w:val="00347064"/>
    <w:rsid w:val="003470F5"/>
    <w:rsid w:val="00347EB8"/>
    <w:rsid w:val="0035029F"/>
    <w:rsid w:val="00350D21"/>
    <w:rsid w:val="00351C32"/>
    <w:rsid w:val="00352084"/>
    <w:rsid w:val="00352B4F"/>
    <w:rsid w:val="00353A39"/>
    <w:rsid w:val="003575A1"/>
    <w:rsid w:val="00360191"/>
    <w:rsid w:val="0036026A"/>
    <w:rsid w:val="00360A29"/>
    <w:rsid w:val="00360C7D"/>
    <w:rsid w:val="00362F1A"/>
    <w:rsid w:val="00363287"/>
    <w:rsid w:val="00364392"/>
    <w:rsid w:val="00364CB3"/>
    <w:rsid w:val="0036672E"/>
    <w:rsid w:val="003667F2"/>
    <w:rsid w:val="003676DE"/>
    <w:rsid w:val="003707D6"/>
    <w:rsid w:val="00370816"/>
    <w:rsid w:val="00370A95"/>
    <w:rsid w:val="00372995"/>
    <w:rsid w:val="003730B3"/>
    <w:rsid w:val="0037355B"/>
    <w:rsid w:val="003737CF"/>
    <w:rsid w:val="00373BE0"/>
    <w:rsid w:val="00373C1A"/>
    <w:rsid w:val="0037450A"/>
    <w:rsid w:val="00374959"/>
    <w:rsid w:val="0037532B"/>
    <w:rsid w:val="00375BBA"/>
    <w:rsid w:val="00377860"/>
    <w:rsid w:val="0038091C"/>
    <w:rsid w:val="00380E9C"/>
    <w:rsid w:val="00380ED9"/>
    <w:rsid w:val="00381D73"/>
    <w:rsid w:val="00382A61"/>
    <w:rsid w:val="00382D3B"/>
    <w:rsid w:val="00384C36"/>
    <w:rsid w:val="00385425"/>
    <w:rsid w:val="00385747"/>
    <w:rsid w:val="00385887"/>
    <w:rsid w:val="0038597A"/>
    <w:rsid w:val="0039029F"/>
    <w:rsid w:val="00390D33"/>
    <w:rsid w:val="0039120E"/>
    <w:rsid w:val="003919FA"/>
    <w:rsid w:val="00391D58"/>
    <w:rsid w:val="00391E21"/>
    <w:rsid w:val="00391EBC"/>
    <w:rsid w:val="00393E59"/>
    <w:rsid w:val="00394DDA"/>
    <w:rsid w:val="003966B6"/>
    <w:rsid w:val="003972BB"/>
    <w:rsid w:val="0039746D"/>
    <w:rsid w:val="0039754E"/>
    <w:rsid w:val="003A010B"/>
    <w:rsid w:val="003A024D"/>
    <w:rsid w:val="003A0404"/>
    <w:rsid w:val="003A237D"/>
    <w:rsid w:val="003A23EE"/>
    <w:rsid w:val="003A24A9"/>
    <w:rsid w:val="003A274E"/>
    <w:rsid w:val="003A43FF"/>
    <w:rsid w:val="003A6FF4"/>
    <w:rsid w:val="003A708E"/>
    <w:rsid w:val="003A71CC"/>
    <w:rsid w:val="003B0E12"/>
    <w:rsid w:val="003B10CD"/>
    <w:rsid w:val="003B14F8"/>
    <w:rsid w:val="003B2B2F"/>
    <w:rsid w:val="003B3904"/>
    <w:rsid w:val="003B4362"/>
    <w:rsid w:val="003B43A4"/>
    <w:rsid w:val="003B7CF7"/>
    <w:rsid w:val="003C2119"/>
    <w:rsid w:val="003C2D84"/>
    <w:rsid w:val="003C38F5"/>
    <w:rsid w:val="003C45E2"/>
    <w:rsid w:val="003C52EE"/>
    <w:rsid w:val="003C5CA4"/>
    <w:rsid w:val="003C5D66"/>
    <w:rsid w:val="003C6460"/>
    <w:rsid w:val="003C6501"/>
    <w:rsid w:val="003C6968"/>
    <w:rsid w:val="003C707E"/>
    <w:rsid w:val="003D101E"/>
    <w:rsid w:val="003D2075"/>
    <w:rsid w:val="003D4497"/>
    <w:rsid w:val="003D48AA"/>
    <w:rsid w:val="003D4CA9"/>
    <w:rsid w:val="003D5438"/>
    <w:rsid w:val="003D5CFE"/>
    <w:rsid w:val="003D65AB"/>
    <w:rsid w:val="003D67CB"/>
    <w:rsid w:val="003E4D0D"/>
    <w:rsid w:val="003E4E34"/>
    <w:rsid w:val="003E59A7"/>
    <w:rsid w:val="003E5D30"/>
    <w:rsid w:val="003E642B"/>
    <w:rsid w:val="003E663E"/>
    <w:rsid w:val="003E707D"/>
    <w:rsid w:val="003E7982"/>
    <w:rsid w:val="003F241B"/>
    <w:rsid w:val="003F3B4E"/>
    <w:rsid w:val="003F3F8A"/>
    <w:rsid w:val="003F4BB4"/>
    <w:rsid w:val="003F533F"/>
    <w:rsid w:val="003F5559"/>
    <w:rsid w:val="00400767"/>
    <w:rsid w:val="00400A23"/>
    <w:rsid w:val="00401039"/>
    <w:rsid w:val="00401882"/>
    <w:rsid w:val="00401BD9"/>
    <w:rsid w:val="00401ED2"/>
    <w:rsid w:val="00410471"/>
    <w:rsid w:val="00410DD8"/>
    <w:rsid w:val="00411BF4"/>
    <w:rsid w:val="00411E21"/>
    <w:rsid w:val="00411F68"/>
    <w:rsid w:val="0041294F"/>
    <w:rsid w:val="00412C2D"/>
    <w:rsid w:val="00414097"/>
    <w:rsid w:val="00415CAE"/>
    <w:rsid w:val="0041765C"/>
    <w:rsid w:val="00422426"/>
    <w:rsid w:val="00423837"/>
    <w:rsid w:val="0042517B"/>
    <w:rsid w:val="00425BF2"/>
    <w:rsid w:val="004270E6"/>
    <w:rsid w:val="00427C39"/>
    <w:rsid w:val="00430D78"/>
    <w:rsid w:val="004316E9"/>
    <w:rsid w:val="00431B8C"/>
    <w:rsid w:val="004349DE"/>
    <w:rsid w:val="00434DDB"/>
    <w:rsid w:val="00436018"/>
    <w:rsid w:val="004404D3"/>
    <w:rsid w:val="004407C9"/>
    <w:rsid w:val="00441BB0"/>
    <w:rsid w:val="0044215E"/>
    <w:rsid w:val="00443421"/>
    <w:rsid w:val="00444907"/>
    <w:rsid w:val="00446E98"/>
    <w:rsid w:val="004529C1"/>
    <w:rsid w:val="00453006"/>
    <w:rsid w:val="00453700"/>
    <w:rsid w:val="00453B32"/>
    <w:rsid w:val="00453C44"/>
    <w:rsid w:val="00454580"/>
    <w:rsid w:val="00455056"/>
    <w:rsid w:val="004552DA"/>
    <w:rsid w:val="00455BAD"/>
    <w:rsid w:val="00455F81"/>
    <w:rsid w:val="004570F2"/>
    <w:rsid w:val="004574FB"/>
    <w:rsid w:val="004619C8"/>
    <w:rsid w:val="00461C68"/>
    <w:rsid w:val="00462529"/>
    <w:rsid w:val="00462B70"/>
    <w:rsid w:val="00464825"/>
    <w:rsid w:val="00465138"/>
    <w:rsid w:val="0046516E"/>
    <w:rsid w:val="0046608E"/>
    <w:rsid w:val="00467915"/>
    <w:rsid w:val="00467984"/>
    <w:rsid w:val="0047196C"/>
    <w:rsid w:val="00472693"/>
    <w:rsid w:val="00472F67"/>
    <w:rsid w:val="00473027"/>
    <w:rsid w:val="00473381"/>
    <w:rsid w:val="00473575"/>
    <w:rsid w:val="0047384D"/>
    <w:rsid w:val="00474699"/>
    <w:rsid w:val="00475548"/>
    <w:rsid w:val="0047659B"/>
    <w:rsid w:val="004817A0"/>
    <w:rsid w:val="00481C5B"/>
    <w:rsid w:val="00481C60"/>
    <w:rsid w:val="00481E19"/>
    <w:rsid w:val="004826A7"/>
    <w:rsid w:val="00482F83"/>
    <w:rsid w:val="00483250"/>
    <w:rsid w:val="004835C0"/>
    <w:rsid w:val="00483A37"/>
    <w:rsid w:val="0048520E"/>
    <w:rsid w:val="00485C75"/>
    <w:rsid w:val="0048678D"/>
    <w:rsid w:val="00487010"/>
    <w:rsid w:val="00487D22"/>
    <w:rsid w:val="004912C4"/>
    <w:rsid w:val="00491E1D"/>
    <w:rsid w:val="00496E27"/>
    <w:rsid w:val="004A0D1E"/>
    <w:rsid w:val="004A0FCE"/>
    <w:rsid w:val="004A1825"/>
    <w:rsid w:val="004A253F"/>
    <w:rsid w:val="004A326B"/>
    <w:rsid w:val="004A42BD"/>
    <w:rsid w:val="004A4DD7"/>
    <w:rsid w:val="004A4EEB"/>
    <w:rsid w:val="004A5102"/>
    <w:rsid w:val="004A56F9"/>
    <w:rsid w:val="004A5F13"/>
    <w:rsid w:val="004A68EF"/>
    <w:rsid w:val="004A7C18"/>
    <w:rsid w:val="004B03EC"/>
    <w:rsid w:val="004B092E"/>
    <w:rsid w:val="004B11B0"/>
    <w:rsid w:val="004B142F"/>
    <w:rsid w:val="004B16F0"/>
    <w:rsid w:val="004B2CB3"/>
    <w:rsid w:val="004B2D6E"/>
    <w:rsid w:val="004B30B4"/>
    <w:rsid w:val="004B3E7A"/>
    <w:rsid w:val="004B43B0"/>
    <w:rsid w:val="004B4B2B"/>
    <w:rsid w:val="004B7C61"/>
    <w:rsid w:val="004C11F6"/>
    <w:rsid w:val="004C444D"/>
    <w:rsid w:val="004C5A50"/>
    <w:rsid w:val="004D149E"/>
    <w:rsid w:val="004D26F0"/>
    <w:rsid w:val="004D3087"/>
    <w:rsid w:val="004D3C9A"/>
    <w:rsid w:val="004D7EA7"/>
    <w:rsid w:val="004E08E4"/>
    <w:rsid w:val="004E0B69"/>
    <w:rsid w:val="004E1C8B"/>
    <w:rsid w:val="004E33DD"/>
    <w:rsid w:val="004E569B"/>
    <w:rsid w:val="004E5BDE"/>
    <w:rsid w:val="004E61DE"/>
    <w:rsid w:val="004E6896"/>
    <w:rsid w:val="004E71AD"/>
    <w:rsid w:val="004E76D0"/>
    <w:rsid w:val="004F19E8"/>
    <w:rsid w:val="004F1CD5"/>
    <w:rsid w:val="004F376F"/>
    <w:rsid w:val="004F45D0"/>
    <w:rsid w:val="004F71B9"/>
    <w:rsid w:val="00500A25"/>
    <w:rsid w:val="00500B30"/>
    <w:rsid w:val="0050121C"/>
    <w:rsid w:val="00501EA8"/>
    <w:rsid w:val="00502C6B"/>
    <w:rsid w:val="00505037"/>
    <w:rsid w:val="0050679F"/>
    <w:rsid w:val="005117EE"/>
    <w:rsid w:val="005124C2"/>
    <w:rsid w:val="005138E7"/>
    <w:rsid w:val="00515440"/>
    <w:rsid w:val="0051545A"/>
    <w:rsid w:val="00515692"/>
    <w:rsid w:val="0051569E"/>
    <w:rsid w:val="00516AD7"/>
    <w:rsid w:val="00522D7B"/>
    <w:rsid w:val="005238CD"/>
    <w:rsid w:val="005246C1"/>
    <w:rsid w:val="0053106B"/>
    <w:rsid w:val="00531187"/>
    <w:rsid w:val="005318FE"/>
    <w:rsid w:val="00531985"/>
    <w:rsid w:val="00531FAA"/>
    <w:rsid w:val="005325DA"/>
    <w:rsid w:val="005332EF"/>
    <w:rsid w:val="00533DA0"/>
    <w:rsid w:val="00534AAD"/>
    <w:rsid w:val="00536095"/>
    <w:rsid w:val="00537767"/>
    <w:rsid w:val="00540D49"/>
    <w:rsid w:val="005417F2"/>
    <w:rsid w:val="005418FC"/>
    <w:rsid w:val="00541D6B"/>
    <w:rsid w:val="00542775"/>
    <w:rsid w:val="00543CA4"/>
    <w:rsid w:val="00544AF2"/>
    <w:rsid w:val="00545F3E"/>
    <w:rsid w:val="00547FB3"/>
    <w:rsid w:val="00551E07"/>
    <w:rsid w:val="00552443"/>
    <w:rsid w:val="00555223"/>
    <w:rsid w:val="005556E4"/>
    <w:rsid w:val="0055619C"/>
    <w:rsid w:val="0055684B"/>
    <w:rsid w:val="005577F0"/>
    <w:rsid w:val="005579C4"/>
    <w:rsid w:val="00561B65"/>
    <w:rsid w:val="00562EA4"/>
    <w:rsid w:val="00565CD3"/>
    <w:rsid w:val="00566155"/>
    <w:rsid w:val="00571984"/>
    <w:rsid w:val="00572D6B"/>
    <w:rsid w:val="005767D7"/>
    <w:rsid w:val="00577571"/>
    <w:rsid w:val="00582F78"/>
    <w:rsid w:val="005835D3"/>
    <w:rsid w:val="00583C87"/>
    <w:rsid w:val="00586875"/>
    <w:rsid w:val="00587396"/>
    <w:rsid w:val="00590713"/>
    <w:rsid w:val="00591118"/>
    <w:rsid w:val="005917F1"/>
    <w:rsid w:val="00593157"/>
    <w:rsid w:val="005938FE"/>
    <w:rsid w:val="0059431B"/>
    <w:rsid w:val="0059454C"/>
    <w:rsid w:val="00595219"/>
    <w:rsid w:val="00595D66"/>
    <w:rsid w:val="00596314"/>
    <w:rsid w:val="00596545"/>
    <w:rsid w:val="005967FB"/>
    <w:rsid w:val="005A07AF"/>
    <w:rsid w:val="005A0F9A"/>
    <w:rsid w:val="005A0FE3"/>
    <w:rsid w:val="005A11FA"/>
    <w:rsid w:val="005A14BA"/>
    <w:rsid w:val="005A1891"/>
    <w:rsid w:val="005A3105"/>
    <w:rsid w:val="005A38D2"/>
    <w:rsid w:val="005A3CEE"/>
    <w:rsid w:val="005A4A8E"/>
    <w:rsid w:val="005A6815"/>
    <w:rsid w:val="005A6DE6"/>
    <w:rsid w:val="005A7682"/>
    <w:rsid w:val="005B0D34"/>
    <w:rsid w:val="005B11C6"/>
    <w:rsid w:val="005B17F3"/>
    <w:rsid w:val="005B1B4E"/>
    <w:rsid w:val="005B1F63"/>
    <w:rsid w:val="005B53BB"/>
    <w:rsid w:val="005B66C9"/>
    <w:rsid w:val="005B6A88"/>
    <w:rsid w:val="005B74AB"/>
    <w:rsid w:val="005C1375"/>
    <w:rsid w:val="005C4784"/>
    <w:rsid w:val="005C4EE1"/>
    <w:rsid w:val="005C5571"/>
    <w:rsid w:val="005C5AEE"/>
    <w:rsid w:val="005C6501"/>
    <w:rsid w:val="005C66D8"/>
    <w:rsid w:val="005C7614"/>
    <w:rsid w:val="005D1B1C"/>
    <w:rsid w:val="005D1EEA"/>
    <w:rsid w:val="005D33EA"/>
    <w:rsid w:val="005D5D98"/>
    <w:rsid w:val="005D6C3D"/>
    <w:rsid w:val="005E0B50"/>
    <w:rsid w:val="005E169B"/>
    <w:rsid w:val="005E401F"/>
    <w:rsid w:val="005E4A98"/>
    <w:rsid w:val="005E570E"/>
    <w:rsid w:val="005E68D1"/>
    <w:rsid w:val="005E691C"/>
    <w:rsid w:val="005E7F35"/>
    <w:rsid w:val="005F00D2"/>
    <w:rsid w:val="005F087A"/>
    <w:rsid w:val="005F1725"/>
    <w:rsid w:val="005F2375"/>
    <w:rsid w:val="005F2FD3"/>
    <w:rsid w:val="005F380A"/>
    <w:rsid w:val="005F5ABF"/>
    <w:rsid w:val="005F67A6"/>
    <w:rsid w:val="005F69B5"/>
    <w:rsid w:val="005F77D1"/>
    <w:rsid w:val="00600B00"/>
    <w:rsid w:val="00602DFD"/>
    <w:rsid w:val="006030F6"/>
    <w:rsid w:val="00604A75"/>
    <w:rsid w:val="00605FF3"/>
    <w:rsid w:val="00607158"/>
    <w:rsid w:val="00607E65"/>
    <w:rsid w:val="00610A53"/>
    <w:rsid w:val="00610CB4"/>
    <w:rsid w:val="00611624"/>
    <w:rsid w:val="00612303"/>
    <w:rsid w:val="00613979"/>
    <w:rsid w:val="006144D1"/>
    <w:rsid w:val="00614814"/>
    <w:rsid w:val="00615547"/>
    <w:rsid w:val="00615A31"/>
    <w:rsid w:val="006171CC"/>
    <w:rsid w:val="006174BC"/>
    <w:rsid w:val="00620107"/>
    <w:rsid w:val="006219C5"/>
    <w:rsid w:val="00621D8B"/>
    <w:rsid w:val="00622D99"/>
    <w:rsid w:val="0062357A"/>
    <w:rsid w:val="006236BC"/>
    <w:rsid w:val="00624A89"/>
    <w:rsid w:val="00625966"/>
    <w:rsid w:val="00626956"/>
    <w:rsid w:val="00627B0F"/>
    <w:rsid w:val="00630CCA"/>
    <w:rsid w:val="0063135E"/>
    <w:rsid w:val="00632094"/>
    <w:rsid w:val="0063385F"/>
    <w:rsid w:val="00634AEA"/>
    <w:rsid w:val="00634AF7"/>
    <w:rsid w:val="0063544F"/>
    <w:rsid w:val="00635E86"/>
    <w:rsid w:val="00637A6B"/>
    <w:rsid w:val="00637D4A"/>
    <w:rsid w:val="0064042B"/>
    <w:rsid w:val="00640B4D"/>
    <w:rsid w:val="00641085"/>
    <w:rsid w:val="00641C2B"/>
    <w:rsid w:val="00642373"/>
    <w:rsid w:val="00642944"/>
    <w:rsid w:val="00642ED9"/>
    <w:rsid w:val="0064367C"/>
    <w:rsid w:val="006440E1"/>
    <w:rsid w:val="00645026"/>
    <w:rsid w:val="0064620D"/>
    <w:rsid w:val="006462FA"/>
    <w:rsid w:val="0065226F"/>
    <w:rsid w:val="00653280"/>
    <w:rsid w:val="00653C25"/>
    <w:rsid w:val="00653CF1"/>
    <w:rsid w:val="00654356"/>
    <w:rsid w:val="00655161"/>
    <w:rsid w:val="006551EC"/>
    <w:rsid w:val="00655390"/>
    <w:rsid w:val="00655851"/>
    <w:rsid w:val="00660E8A"/>
    <w:rsid w:val="00660F82"/>
    <w:rsid w:val="0066252D"/>
    <w:rsid w:val="006637B4"/>
    <w:rsid w:val="006638F1"/>
    <w:rsid w:val="00664624"/>
    <w:rsid w:val="006669D0"/>
    <w:rsid w:val="00666F72"/>
    <w:rsid w:val="00670131"/>
    <w:rsid w:val="006707A7"/>
    <w:rsid w:val="0067540E"/>
    <w:rsid w:val="00675E17"/>
    <w:rsid w:val="00677052"/>
    <w:rsid w:val="00680083"/>
    <w:rsid w:val="00680EAB"/>
    <w:rsid w:val="0068160F"/>
    <w:rsid w:val="00681FA3"/>
    <w:rsid w:val="0068268F"/>
    <w:rsid w:val="00682F92"/>
    <w:rsid w:val="0068384B"/>
    <w:rsid w:val="00684BF8"/>
    <w:rsid w:val="00685619"/>
    <w:rsid w:val="0068570A"/>
    <w:rsid w:val="006869A4"/>
    <w:rsid w:val="00686DF1"/>
    <w:rsid w:val="00687E46"/>
    <w:rsid w:val="00690660"/>
    <w:rsid w:val="006910E2"/>
    <w:rsid w:val="00691111"/>
    <w:rsid w:val="00691542"/>
    <w:rsid w:val="00692235"/>
    <w:rsid w:val="00693A33"/>
    <w:rsid w:val="00694618"/>
    <w:rsid w:val="00694D7F"/>
    <w:rsid w:val="00696687"/>
    <w:rsid w:val="00696E13"/>
    <w:rsid w:val="0069765D"/>
    <w:rsid w:val="006A081F"/>
    <w:rsid w:val="006A209E"/>
    <w:rsid w:val="006A22A5"/>
    <w:rsid w:val="006A2C54"/>
    <w:rsid w:val="006A54D1"/>
    <w:rsid w:val="006B0A3E"/>
    <w:rsid w:val="006B12D7"/>
    <w:rsid w:val="006B37B7"/>
    <w:rsid w:val="006B6821"/>
    <w:rsid w:val="006B779E"/>
    <w:rsid w:val="006C00C2"/>
    <w:rsid w:val="006C0D8E"/>
    <w:rsid w:val="006C0E86"/>
    <w:rsid w:val="006C16AF"/>
    <w:rsid w:val="006C26DB"/>
    <w:rsid w:val="006C3910"/>
    <w:rsid w:val="006C41E6"/>
    <w:rsid w:val="006C541B"/>
    <w:rsid w:val="006C6010"/>
    <w:rsid w:val="006C6BFF"/>
    <w:rsid w:val="006C6C36"/>
    <w:rsid w:val="006C75A6"/>
    <w:rsid w:val="006C75D2"/>
    <w:rsid w:val="006C7C9E"/>
    <w:rsid w:val="006D34EE"/>
    <w:rsid w:val="006D47FB"/>
    <w:rsid w:val="006D6D4D"/>
    <w:rsid w:val="006D71BD"/>
    <w:rsid w:val="006E1314"/>
    <w:rsid w:val="006E21F8"/>
    <w:rsid w:val="006E4AF8"/>
    <w:rsid w:val="006E642D"/>
    <w:rsid w:val="006E6C06"/>
    <w:rsid w:val="006F09B0"/>
    <w:rsid w:val="006F4608"/>
    <w:rsid w:val="006F601D"/>
    <w:rsid w:val="006F6353"/>
    <w:rsid w:val="006F7B36"/>
    <w:rsid w:val="007017E8"/>
    <w:rsid w:val="00701B10"/>
    <w:rsid w:val="00702159"/>
    <w:rsid w:val="007025F8"/>
    <w:rsid w:val="00702FBB"/>
    <w:rsid w:val="00703435"/>
    <w:rsid w:val="00703D0A"/>
    <w:rsid w:val="00703FB4"/>
    <w:rsid w:val="0070504B"/>
    <w:rsid w:val="0070586F"/>
    <w:rsid w:val="0070688A"/>
    <w:rsid w:val="0070717E"/>
    <w:rsid w:val="0070733F"/>
    <w:rsid w:val="00707F37"/>
    <w:rsid w:val="00711276"/>
    <w:rsid w:val="00711ED0"/>
    <w:rsid w:val="00712D25"/>
    <w:rsid w:val="007139BF"/>
    <w:rsid w:val="00714D2D"/>
    <w:rsid w:val="00717119"/>
    <w:rsid w:val="00717389"/>
    <w:rsid w:val="00721E5B"/>
    <w:rsid w:val="0072236E"/>
    <w:rsid w:val="007225DB"/>
    <w:rsid w:val="00722F00"/>
    <w:rsid w:val="00722F0E"/>
    <w:rsid w:val="00723055"/>
    <w:rsid w:val="00723989"/>
    <w:rsid w:val="00725C08"/>
    <w:rsid w:val="0072651E"/>
    <w:rsid w:val="007301C7"/>
    <w:rsid w:val="0073055D"/>
    <w:rsid w:val="00730804"/>
    <w:rsid w:val="00730D47"/>
    <w:rsid w:val="00731F47"/>
    <w:rsid w:val="007325D1"/>
    <w:rsid w:val="00732C10"/>
    <w:rsid w:val="00742307"/>
    <w:rsid w:val="0074285A"/>
    <w:rsid w:val="007435F3"/>
    <w:rsid w:val="00743C04"/>
    <w:rsid w:val="0074536E"/>
    <w:rsid w:val="007462E0"/>
    <w:rsid w:val="00747EE9"/>
    <w:rsid w:val="0075058E"/>
    <w:rsid w:val="00750AA9"/>
    <w:rsid w:val="00751360"/>
    <w:rsid w:val="0075189C"/>
    <w:rsid w:val="00753D04"/>
    <w:rsid w:val="0075461B"/>
    <w:rsid w:val="00754CB5"/>
    <w:rsid w:val="007552B3"/>
    <w:rsid w:val="007604E4"/>
    <w:rsid w:val="0076124A"/>
    <w:rsid w:val="00761530"/>
    <w:rsid w:val="007617F3"/>
    <w:rsid w:val="0076243C"/>
    <w:rsid w:val="007626FA"/>
    <w:rsid w:val="00763D2C"/>
    <w:rsid w:val="0076432C"/>
    <w:rsid w:val="00765F77"/>
    <w:rsid w:val="007660E7"/>
    <w:rsid w:val="00770FD9"/>
    <w:rsid w:val="007721A2"/>
    <w:rsid w:val="007734CE"/>
    <w:rsid w:val="007736E4"/>
    <w:rsid w:val="00774384"/>
    <w:rsid w:val="00774D6D"/>
    <w:rsid w:val="0077603A"/>
    <w:rsid w:val="007778D4"/>
    <w:rsid w:val="00777CBE"/>
    <w:rsid w:val="00777F21"/>
    <w:rsid w:val="007834FA"/>
    <w:rsid w:val="0078382B"/>
    <w:rsid w:val="00783905"/>
    <w:rsid w:val="0078395C"/>
    <w:rsid w:val="007844E0"/>
    <w:rsid w:val="00784790"/>
    <w:rsid w:val="007847A5"/>
    <w:rsid w:val="00784FFB"/>
    <w:rsid w:val="00786429"/>
    <w:rsid w:val="00786895"/>
    <w:rsid w:val="00790216"/>
    <w:rsid w:val="00791A17"/>
    <w:rsid w:val="00791B68"/>
    <w:rsid w:val="00791C02"/>
    <w:rsid w:val="00792646"/>
    <w:rsid w:val="007929F2"/>
    <w:rsid w:val="00792E28"/>
    <w:rsid w:val="0079389D"/>
    <w:rsid w:val="00794DF6"/>
    <w:rsid w:val="00795A71"/>
    <w:rsid w:val="00795D1F"/>
    <w:rsid w:val="0079655A"/>
    <w:rsid w:val="007A03C1"/>
    <w:rsid w:val="007A09E5"/>
    <w:rsid w:val="007A0D13"/>
    <w:rsid w:val="007A0EB4"/>
    <w:rsid w:val="007A1533"/>
    <w:rsid w:val="007A17D6"/>
    <w:rsid w:val="007A2320"/>
    <w:rsid w:val="007A48A8"/>
    <w:rsid w:val="007A4A83"/>
    <w:rsid w:val="007A5661"/>
    <w:rsid w:val="007B10C9"/>
    <w:rsid w:val="007B2A77"/>
    <w:rsid w:val="007B2C51"/>
    <w:rsid w:val="007B3F0C"/>
    <w:rsid w:val="007B5F27"/>
    <w:rsid w:val="007B77B6"/>
    <w:rsid w:val="007C1680"/>
    <w:rsid w:val="007C1982"/>
    <w:rsid w:val="007C270A"/>
    <w:rsid w:val="007C2A4A"/>
    <w:rsid w:val="007C2A5F"/>
    <w:rsid w:val="007C3080"/>
    <w:rsid w:val="007C38FC"/>
    <w:rsid w:val="007C3AD5"/>
    <w:rsid w:val="007C4AE3"/>
    <w:rsid w:val="007C575C"/>
    <w:rsid w:val="007C598C"/>
    <w:rsid w:val="007C792F"/>
    <w:rsid w:val="007D0269"/>
    <w:rsid w:val="007D29AA"/>
    <w:rsid w:val="007D2B82"/>
    <w:rsid w:val="007D2DCB"/>
    <w:rsid w:val="007D2DE3"/>
    <w:rsid w:val="007D3F76"/>
    <w:rsid w:val="007D4AD3"/>
    <w:rsid w:val="007D5B02"/>
    <w:rsid w:val="007D7063"/>
    <w:rsid w:val="007D7F16"/>
    <w:rsid w:val="007E0949"/>
    <w:rsid w:val="007E14DC"/>
    <w:rsid w:val="007E1A49"/>
    <w:rsid w:val="007E3012"/>
    <w:rsid w:val="007E35ED"/>
    <w:rsid w:val="007E3951"/>
    <w:rsid w:val="007E3FAC"/>
    <w:rsid w:val="007E5AB3"/>
    <w:rsid w:val="007E6C5E"/>
    <w:rsid w:val="007E7A60"/>
    <w:rsid w:val="007E7BC0"/>
    <w:rsid w:val="007F06D8"/>
    <w:rsid w:val="007F2046"/>
    <w:rsid w:val="007F29C5"/>
    <w:rsid w:val="007F2C9C"/>
    <w:rsid w:val="007F2F1A"/>
    <w:rsid w:val="007F3058"/>
    <w:rsid w:val="007F4032"/>
    <w:rsid w:val="007F48D4"/>
    <w:rsid w:val="00801E91"/>
    <w:rsid w:val="00802387"/>
    <w:rsid w:val="0080283B"/>
    <w:rsid w:val="00802F9A"/>
    <w:rsid w:val="00803509"/>
    <w:rsid w:val="00803645"/>
    <w:rsid w:val="00803CDF"/>
    <w:rsid w:val="0080536D"/>
    <w:rsid w:val="0080591C"/>
    <w:rsid w:val="00807F2F"/>
    <w:rsid w:val="00811B5B"/>
    <w:rsid w:val="00812FEE"/>
    <w:rsid w:val="00814484"/>
    <w:rsid w:val="00821435"/>
    <w:rsid w:val="0082325B"/>
    <w:rsid w:val="00824F5E"/>
    <w:rsid w:val="0082553B"/>
    <w:rsid w:val="00825B04"/>
    <w:rsid w:val="0082671E"/>
    <w:rsid w:val="00827ABC"/>
    <w:rsid w:val="00830143"/>
    <w:rsid w:val="0083110F"/>
    <w:rsid w:val="00831B4D"/>
    <w:rsid w:val="00832500"/>
    <w:rsid w:val="00834E7D"/>
    <w:rsid w:val="00835A25"/>
    <w:rsid w:val="00835DE0"/>
    <w:rsid w:val="00837737"/>
    <w:rsid w:val="00840772"/>
    <w:rsid w:val="008424B2"/>
    <w:rsid w:val="00842869"/>
    <w:rsid w:val="00842B23"/>
    <w:rsid w:val="008434B8"/>
    <w:rsid w:val="00844D99"/>
    <w:rsid w:val="00846525"/>
    <w:rsid w:val="00847AD2"/>
    <w:rsid w:val="008505E0"/>
    <w:rsid w:val="0085184E"/>
    <w:rsid w:val="0085421C"/>
    <w:rsid w:val="00857DAA"/>
    <w:rsid w:val="00857E55"/>
    <w:rsid w:val="008610E8"/>
    <w:rsid w:val="008618EF"/>
    <w:rsid w:val="00861A93"/>
    <w:rsid w:val="00864565"/>
    <w:rsid w:val="00865A52"/>
    <w:rsid w:val="00865AA0"/>
    <w:rsid w:val="00866A09"/>
    <w:rsid w:val="0087076F"/>
    <w:rsid w:val="0087084B"/>
    <w:rsid w:val="00870BC1"/>
    <w:rsid w:val="00870FB5"/>
    <w:rsid w:val="00871908"/>
    <w:rsid w:val="0087209E"/>
    <w:rsid w:val="0087299F"/>
    <w:rsid w:val="008730CC"/>
    <w:rsid w:val="00873E22"/>
    <w:rsid w:val="008740A3"/>
    <w:rsid w:val="008740B6"/>
    <w:rsid w:val="008765A6"/>
    <w:rsid w:val="0087667B"/>
    <w:rsid w:val="00877D38"/>
    <w:rsid w:val="00880E5B"/>
    <w:rsid w:val="00882505"/>
    <w:rsid w:val="008836B4"/>
    <w:rsid w:val="0088375E"/>
    <w:rsid w:val="0088503B"/>
    <w:rsid w:val="0088511C"/>
    <w:rsid w:val="008855F0"/>
    <w:rsid w:val="00885AEA"/>
    <w:rsid w:val="008873C8"/>
    <w:rsid w:val="00887CAF"/>
    <w:rsid w:val="008913FC"/>
    <w:rsid w:val="0089248F"/>
    <w:rsid w:val="0089298E"/>
    <w:rsid w:val="00892AC0"/>
    <w:rsid w:val="00894B81"/>
    <w:rsid w:val="00895EC4"/>
    <w:rsid w:val="008963F8"/>
    <w:rsid w:val="008969EF"/>
    <w:rsid w:val="00896B25"/>
    <w:rsid w:val="0089741C"/>
    <w:rsid w:val="008A0726"/>
    <w:rsid w:val="008A07F0"/>
    <w:rsid w:val="008A1447"/>
    <w:rsid w:val="008A1640"/>
    <w:rsid w:val="008A1D12"/>
    <w:rsid w:val="008A2874"/>
    <w:rsid w:val="008A3A90"/>
    <w:rsid w:val="008A4367"/>
    <w:rsid w:val="008A4440"/>
    <w:rsid w:val="008A69D6"/>
    <w:rsid w:val="008B0B98"/>
    <w:rsid w:val="008B0D86"/>
    <w:rsid w:val="008B0E41"/>
    <w:rsid w:val="008B2A59"/>
    <w:rsid w:val="008B2C8B"/>
    <w:rsid w:val="008B2E01"/>
    <w:rsid w:val="008B48D2"/>
    <w:rsid w:val="008B52B5"/>
    <w:rsid w:val="008B5B0B"/>
    <w:rsid w:val="008B5EBC"/>
    <w:rsid w:val="008B6556"/>
    <w:rsid w:val="008B6CCA"/>
    <w:rsid w:val="008C038E"/>
    <w:rsid w:val="008C0893"/>
    <w:rsid w:val="008C2C83"/>
    <w:rsid w:val="008C3F10"/>
    <w:rsid w:val="008C681C"/>
    <w:rsid w:val="008D0BB1"/>
    <w:rsid w:val="008D113E"/>
    <w:rsid w:val="008D3CEC"/>
    <w:rsid w:val="008D5081"/>
    <w:rsid w:val="008D5216"/>
    <w:rsid w:val="008D543D"/>
    <w:rsid w:val="008D5633"/>
    <w:rsid w:val="008D68B6"/>
    <w:rsid w:val="008E08C2"/>
    <w:rsid w:val="008E1A2A"/>
    <w:rsid w:val="008E24FE"/>
    <w:rsid w:val="008E3BF3"/>
    <w:rsid w:val="008E40DA"/>
    <w:rsid w:val="008E48AC"/>
    <w:rsid w:val="008E4EE2"/>
    <w:rsid w:val="008E4FF1"/>
    <w:rsid w:val="008E694F"/>
    <w:rsid w:val="008E725E"/>
    <w:rsid w:val="008F0690"/>
    <w:rsid w:val="008F1529"/>
    <w:rsid w:val="008F1B04"/>
    <w:rsid w:val="008F3BF2"/>
    <w:rsid w:val="008F3F6C"/>
    <w:rsid w:val="008F5CD1"/>
    <w:rsid w:val="008F6200"/>
    <w:rsid w:val="008F7287"/>
    <w:rsid w:val="009000FC"/>
    <w:rsid w:val="00900953"/>
    <w:rsid w:val="009017E0"/>
    <w:rsid w:val="009020EF"/>
    <w:rsid w:val="00902375"/>
    <w:rsid w:val="00902B20"/>
    <w:rsid w:val="0090474B"/>
    <w:rsid w:val="00904CED"/>
    <w:rsid w:val="00906E89"/>
    <w:rsid w:val="00906F39"/>
    <w:rsid w:val="00912008"/>
    <w:rsid w:val="0091202F"/>
    <w:rsid w:val="0091218F"/>
    <w:rsid w:val="00912985"/>
    <w:rsid w:val="00913070"/>
    <w:rsid w:val="00913D54"/>
    <w:rsid w:val="00913F85"/>
    <w:rsid w:val="00915A74"/>
    <w:rsid w:val="00917F42"/>
    <w:rsid w:val="0092074C"/>
    <w:rsid w:val="00920F32"/>
    <w:rsid w:val="00920F9F"/>
    <w:rsid w:val="00921460"/>
    <w:rsid w:val="009222B3"/>
    <w:rsid w:val="00923025"/>
    <w:rsid w:val="0092303A"/>
    <w:rsid w:val="00923A4F"/>
    <w:rsid w:val="00923E16"/>
    <w:rsid w:val="009248C6"/>
    <w:rsid w:val="00924F7E"/>
    <w:rsid w:val="009260B2"/>
    <w:rsid w:val="009266DD"/>
    <w:rsid w:val="009272A3"/>
    <w:rsid w:val="00930537"/>
    <w:rsid w:val="009311FA"/>
    <w:rsid w:val="009320CA"/>
    <w:rsid w:val="0093340B"/>
    <w:rsid w:val="00934025"/>
    <w:rsid w:val="00934CBD"/>
    <w:rsid w:val="009362BB"/>
    <w:rsid w:val="00936611"/>
    <w:rsid w:val="00936632"/>
    <w:rsid w:val="00936A13"/>
    <w:rsid w:val="0094210C"/>
    <w:rsid w:val="0094261E"/>
    <w:rsid w:val="009426E8"/>
    <w:rsid w:val="009447CB"/>
    <w:rsid w:val="009453B1"/>
    <w:rsid w:val="009460A2"/>
    <w:rsid w:val="0094720D"/>
    <w:rsid w:val="0095259D"/>
    <w:rsid w:val="0095278D"/>
    <w:rsid w:val="00953CCF"/>
    <w:rsid w:val="009542A4"/>
    <w:rsid w:val="00956188"/>
    <w:rsid w:val="00957BE7"/>
    <w:rsid w:val="00957DA9"/>
    <w:rsid w:val="00961385"/>
    <w:rsid w:val="009617B6"/>
    <w:rsid w:val="00961A99"/>
    <w:rsid w:val="0096250C"/>
    <w:rsid w:val="009632AA"/>
    <w:rsid w:val="0096378D"/>
    <w:rsid w:val="0096523A"/>
    <w:rsid w:val="009664F0"/>
    <w:rsid w:val="00966FCF"/>
    <w:rsid w:val="009676EB"/>
    <w:rsid w:val="0097020B"/>
    <w:rsid w:val="00971346"/>
    <w:rsid w:val="00971897"/>
    <w:rsid w:val="009718F8"/>
    <w:rsid w:val="00972E1C"/>
    <w:rsid w:val="00973708"/>
    <w:rsid w:val="0097424E"/>
    <w:rsid w:val="00974CE4"/>
    <w:rsid w:val="009754E9"/>
    <w:rsid w:val="009755BE"/>
    <w:rsid w:val="00976861"/>
    <w:rsid w:val="0097731B"/>
    <w:rsid w:val="00980684"/>
    <w:rsid w:val="00980F96"/>
    <w:rsid w:val="00981B63"/>
    <w:rsid w:val="00982FEF"/>
    <w:rsid w:val="009845D1"/>
    <w:rsid w:val="0098579A"/>
    <w:rsid w:val="00986BB1"/>
    <w:rsid w:val="009879F8"/>
    <w:rsid w:val="0099167E"/>
    <w:rsid w:val="00991EC6"/>
    <w:rsid w:val="009928B6"/>
    <w:rsid w:val="00993A3E"/>
    <w:rsid w:val="00994162"/>
    <w:rsid w:val="00996875"/>
    <w:rsid w:val="00996890"/>
    <w:rsid w:val="009A1264"/>
    <w:rsid w:val="009A2445"/>
    <w:rsid w:val="009A2478"/>
    <w:rsid w:val="009A27C9"/>
    <w:rsid w:val="009A29B1"/>
    <w:rsid w:val="009A3706"/>
    <w:rsid w:val="009A3892"/>
    <w:rsid w:val="009A4652"/>
    <w:rsid w:val="009A4D23"/>
    <w:rsid w:val="009A54AF"/>
    <w:rsid w:val="009B0E89"/>
    <w:rsid w:val="009B132A"/>
    <w:rsid w:val="009B1FE0"/>
    <w:rsid w:val="009B24FB"/>
    <w:rsid w:val="009B3CF1"/>
    <w:rsid w:val="009B4228"/>
    <w:rsid w:val="009B494E"/>
    <w:rsid w:val="009B4D01"/>
    <w:rsid w:val="009B5F4E"/>
    <w:rsid w:val="009B673C"/>
    <w:rsid w:val="009B71E7"/>
    <w:rsid w:val="009C033F"/>
    <w:rsid w:val="009C33D0"/>
    <w:rsid w:val="009C393A"/>
    <w:rsid w:val="009C3D2A"/>
    <w:rsid w:val="009C48A5"/>
    <w:rsid w:val="009C4D71"/>
    <w:rsid w:val="009C5160"/>
    <w:rsid w:val="009C61FD"/>
    <w:rsid w:val="009C6231"/>
    <w:rsid w:val="009D2DC7"/>
    <w:rsid w:val="009D30D2"/>
    <w:rsid w:val="009D3937"/>
    <w:rsid w:val="009D4470"/>
    <w:rsid w:val="009D4687"/>
    <w:rsid w:val="009D6822"/>
    <w:rsid w:val="009D6AB6"/>
    <w:rsid w:val="009D6B4A"/>
    <w:rsid w:val="009E0138"/>
    <w:rsid w:val="009E03F9"/>
    <w:rsid w:val="009E2419"/>
    <w:rsid w:val="009E2587"/>
    <w:rsid w:val="009E3BC2"/>
    <w:rsid w:val="009E4491"/>
    <w:rsid w:val="009E4704"/>
    <w:rsid w:val="009E536F"/>
    <w:rsid w:val="009E58FA"/>
    <w:rsid w:val="009E5E78"/>
    <w:rsid w:val="009E7D4F"/>
    <w:rsid w:val="009F08C3"/>
    <w:rsid w:val="009F0BBD"/>
    <w:rsid w:val="009F24DD"/>
    <w:rsid w:val="009F30E5"/>
    <w:rsid w:val="009F44E4"/>
    <w:rsid w:val="009F5299"/>
    <w:rsid w:val="009F68EF"/>
    <w:rsid w:val="009F6A4B"/>
    <w:rsid w:val="009F6F46"/>
    <w:rsid w:val="00A029B0"/>
    <w:rsid w:val="00A04CCD"/>
    <w:rsid w:val="00A04DCE"/>
    <w:rsid w:val="00A05110"/>
    <w:rsid w:val="00A05946"/>
    <w:rsid w:val="00A05988"/>
    <w:rsid w:val="00A06C2C"/>
    <w:rsid w:val="00A06E81"/>
    <w:rsid w:val="00A071F9"/>
    <w:rsid w:val="00A0794A"/>
    <w:rsid w:val="00A10B01"/>
    <w:rsid w:val="00A11908"/>
    <w:rsid w:val="00A15572"/>
    <w:rsid w:val="00A1559C"/>
    <w:rsid w:val="00A162BC"/>
    <w:rsid w:val="00A16B85"/>
    <w:rsid w:val="00A20B3C"/>
    <w:rsid w:val="00A20C57"/>
    <w:rsid w:val="00A21018"/>
    <w:rsid w:val="00A2356E"/>
    <w:rsid w:val="00A23895"/>
    <w:rsid w:val="00A2645C"/>
    <w:rsid w:val="00A26618"/>
    <w:rsid w:val="00A302E3"/>
    <w:rsid w:val="00A30C2D"/>
    <w:rsid w:val="00A31ED4"/>
    <w:rsid w:val="00A32214"/>
    <w:rsid w:val="00A33CBA"/>
    <w:rsid w:val="00A341DA"/>
    <w:rsid w:val="00A35430"/>
    <w:rsid w:val="00A35E45"/>
    <w:rsid w:val="00A36E2E"/>
    <w:rsid w:val="00A4002C"/>
    <w:rsid w:val="00A40086"/>
    <w:rsid w:val="00A4119B"/>
    <w:rsid w:val="00A41913"/>
    <w:rsid w:val="00A42F79"/>
    <w:rsid w:val="00A4358D"/>
    <w:rsid w:val="00A442EA"/>
    <w:rsid w:val="00A449A2"/>
    <w:rsid w:val="00A44D8D"/>
    <w:rsid w:val="00A44F93"/>
    <w:rsid w:val="00A4503B"/>
    <w:rsid w:val="00A45114"/>
    <w:rsid w:val="00A455B9"/>
    <w:rsid w:val="00A46A24"/>
    <w:rsid w:val="00A47F21"/>
    <w:rsid w:val="00A512BA"/>
    <w:rsid w:val="00A51B72"/>
    <w:rsid w:val="00A51D45"/>
    <w:rsid w:val="00A52509"/>
    <w:rsid w:val="00A53939"/>
    <w:rsid w:val="00A53A3F"/>
    <w:rsid w:val="00A5531F"/>
    <w:rsid w:val="00A61AA7"/>
    <w:rsid w:val="00A6292E"/>
    <w:rsid w:val="00A62C78"/>
    <w:rsid w:val="00A637EE"/>
    <w:rsid w:val="00A6383D"/>
    <w:rsid w:val="00A638B5"/>
    <w:rsid w:val="00A64A4F"/>
    <w:rsid w:val="00A64C7B"/>
    <w:rsid w:val="00A6502C"/>
    <w:rsid w:val="00A65ED2"/>
    <w:rsid w:val="00A6757D"/>
    <w:rsid w:val="00A70748"/>
    <w:rsid w:val="00A71B6C"/>
    <w:rsid w:val="00A72042"/>
    <w:rsid w:val="00A74CEF"/>
    <w:rsid w:val="00A766FC"/>
    <w:rsid w:val="00A77421"/>
    <w:rsid w:val="00A777A6"/>
    <w:rsid w:val="00A77B16"/>
    <w:rsid w:val="00A806EF"/>
    <w:rsid w:val="00A8137A"/>
    <w:rsid w:val="00A81EAC"/>
    <w:rsid w:val="00A825D3"/>
    <w:rsid w:val="00A8354F"/>
    <w:rsid w:val="00A83818"/>
    <w:rsid w:val="00A8531B"/>
    <w:rsid w:val="00A854A2"/>
    <w:rsid w:val="00A855E3"/>
    <w:rsid w:val="00A8564B"/>
    <w:rsid w:val="00A9137F"/>
    <w:rsid w:val="00A9178B"/>
    <w:rsid w:val="00A9239F"/>
    <w:rsid w:val="00A92A8D"/>
    <w:rsid w:val="00A94782"/>
    <w:rsid w:val="00A947EE"/>
    <w:rsid w:val="00A94A12"/>
    <w:rsid w:val="00A95EBF"/>
    <w:rsid w:val="00A9603B"/>
    <w:rsid w:val="00A96432"/>
    <w:rsid w:val="00A9685B"/>
    <w:rsid w:val="00A9763E"/>
    <w:rsid w:val="00A97D01"/>
    <w:rsid w:val="00AA0A53"/>
    <w:rsid w:val="00AA109D"/>
    <w:rsid w:val="00AA1B3D"/>
    <w:rsid w:val="00AA1CAC"/>
    <w:rsid w:val="00AA2874"/>
    <w:rsid w:val="00AA2A0B"/>
    <w:rsid w:val="00AA41FF"/>
    <w:rsid w:val="00AA4342"/>
    <w:rsid w:val="00AA5546"/>
    <w:rsid w:val="00AA5C1A"/>
    <w:rsid w:val="00AA61CE"/>
    <w:rsid w:val="00AA6C21"/>
    <w:rsid w:val="00AB066A"/>
    <w:rsid w:val="00AB091E"/>
    <w:rsid w:val="00AB0F89"/>
    <w:rsid w:val="00AB1E0A"/>
    <w:rsid w:val="00AB2620"/>
    <w:rsid w:val="00AB2AD4"/>
    <w:rsid w:val="00AB3393"/>
    <w:rsid w:val="00AB5E6D"/>
    <w:rsid w:val="00AB63EB"/>
    <w:rsid w:val="00AB79B7"/>
    <w:rsid w:val="00AB7A67"/>
    <w:rsid w:val="00AC09A1"/>
    <w:rsid w:val="00AC55A4"/>
    <w:rsid w:val="00AC5999"/>
    <w:rsid w:val="00AC6904"/>
    <w:rsid w:val="00AC722C"/>
    <w:rsid w:val="00AC7832"/>
    <w:rsid w:val="00AD18E9"/>
    <w:rsid w:val="00AD25EB"/>
    <w:rsid w:val="00AD2964"/>
    <w:rsid w:val="00AD49A0"/>
    <w:rsid w:val="00AD4D9E"/>
    <w:rsid w:val="00AD7451"/>
    <w:rsid w:val="00AE0192"/>
    <w:rsid w:val="00AE1E93"/>
    <w:rsid w:val="00AE2E30"/>
    <w:rsid w:val="00AE30D9"/>
    <w:rsid w:val="00AE388A"/>
    <w:rsid w:val="00AE38E8"/>
    <w:rsid w:val="00AE3D5F"/>
    <w:rsid w:val="00AE5300"/>
    <w:rsid w:val="00AE66F7"/>
    <w:rsid w:val="00AF0003"/>
    <w:rsid w:val="00AF15BA"/>
    <w:rsid w:val="00AF3666"/>
    <w:rsid w:val="00AF446D"/>
    <w:rsid w:val="00AF52C3"/>
    <w:rsid w:val="00AF5C34"/>
    <w:rsid w:val="00AF6842"/>
    <w:rsid w:val="00AF6A30"/>
    <w:rsid w:val="00AF7688"/>
    <w:rsid w:val="00AF7C57"/>
    <w:rsid w:val="00B00234"/>
    <w:rsid w:val="00B005AE"/>
    <w:rsid w:val="00B00F99"/>
    <w:rsid w:val="00B01716"/>
    <w:rsid w:val="00B01F7E"/>
    <w:rsid w:val="00B03036"/>
    <w:rsid w:val="00B0334A"/>
    <w:rsid w:val="00B0502C"/>
    <w:rsid w:val="00B05AB4"/>
    <w:rsid w:val="00B060C8"/>
    <w:rsid w:val="00B073B8"/>
    <w:rsid w:val="00B1004F"/>
    <w:rsid w:val="00B125B4"/>
    <w:rsid w:val="00B15236"/>
    <w:rsid w:val="00B166B1"/>
    <w:rsid w:val="00B16862"/>
    <w:rsid w:val="00B16A93"/>
    <w:rsid w:val="00B16B46"/>
    <w:rsid w:val="00B171B3"/>
    <w:rsid w:val="00B20082"/>
    <w:rsid w:val="00B20CEB"/>
    <w:rsid w:val="00B217B0"/>
    <w:rsid w:val="00B21D39"/>
    <w:rsid w:val="00B22353"/>
    <w:rsid w:val="00B22F7E"/>
    <w:rsid w:val="00B230DE"/>
    <w:rsid w:val="00B232F6"/>
    <w:rsid w:val="00B2331F"/>
    <w:rsid w:val="00B23588"/>
    <w:rsid w:val="00B257DC"/>
    <w:rsid w:val="00B26B16"/>
    <w:rsid w:val="00B26BE8"/>
    <w:rsid w:val="00B27A4E"/>
    <w:rsid w:val="00B27CEA"/>
    <w:rsid w:val="00B32BF5"/>
    <w:rsid w:val="00B335A0"/>
    <w:rsid w:val="00B339AC"/>
    <w:rsid w:val="00B343B5"/>
    <w:rsid w:val="00B34DBA"/>
    <w:rsid w:val="00B369CA"/>
    <w:rsid w:val="00B36DC2"/>
    <w:rsid w:val="00B371E7"/>
    <w:rsid w:val="00B3739E"/>
    <w:rsid w:val="00B42904"/>
    <w:rsid w:val="00B43865"/>
    <w:rsid w:val="00B43FDE"/>
    <w:rsid w:val="00B469E7"/>
    <w:rsid w:val="00B479FF"/>
    <w:rsid w:val="00B504D8"/>
    <w:rsid w:val="00B50AE5"/>
    <w:rsid w:val="00B528A4"/>
    <w:rsid w:val="00B5330A"/>
    <w:rsid w:val="00B55B2C"/>
    <w:rsid w:val="00B55DEC"/>
    <w:rsid w:val="00B560C8"/>
    <w:rsid w:val="00B604C9"/>
    <w:rsid w:val="00B60CF1"/>
    <w:rsid w:val="00B618EF"/>
    <w:rsid w:val="00B61E5A"/>
    <w:rsid w:val="00B63BEB"/>
    <w:rsid w:val="00B641C2"/>
    <w:rsid w:val="00B66137"/>
    <w:rsid w:val="00B70B47"/>
    <w:rsid w:val="00B720BA"/>
    <w:rsid w:val="00B72631"/>
    <w:rsid w:val="00B7464E"/>
    <w:rsid w:val="00B75C93"/>
    <w:rsid w:val="00B7716D"/>
    <w:rsid w:val="00B773A2"/>
    <w:rsid w:val="00B77D48"/>
    <w:rsid w:val="00B82395"/>
    <w:rsid w:val="00B85798"/>
    <w:rsid w:val="00B87763"/>
    <w:rsid w:val="00B9074D"/>
    <w:rsid w:val="00B9081A"/>
    <w:rsid w:val="00B915B7"/>
    <w:rsid w:val="00B9164D"/>
    <w:rsid w:val="00B9174D"/>
    <w:rsid w:val="00B91883"/>
    <w:rsid w:val="00B96FC3"/>
    <w:rsid w:val="00B97829"/>
    <w:rsid w:val="00BA03B2"/>
    <w:rsid w:val="00BA2292"/>
    <w:rsid w:val="00BA2C36"/>
    <w:rsid w:val="00BA569B"/>
    <w:rsid w:val="00BA6BAD"/>
    <w:rsid w:val="00BB0C84"/>
    <w:rsid w:val="00BB13C7"/>
    <w:rsid w:val="00BB14DC"/>
    <w:rsid w:val="00BB1D63"/>
    <w:rsid w:val="00BB2683"/>
    <w:rsid w:val="00BB2892"/>
    <w:rsid w:val="00BB2FB4"/>
    <w:rsid w:val="00BB32C0"/>
    <w:rsid w:val="00BB508E"/>
    <w:rsid w:val="00BB5490"/>
    <w:rsid w:val="00BB5E6B"/>
    <w:rsid w:val="00BB604D"/>
    <w:rsid w:val="00BB60D6"/>
    <w:rsid w:val="00BB7A5C"/>
    <w:rsid w:val="00BB7C45"/>
    <w:rsid w:val="00BC046A"/>
    <w:rsid w:val="00BC0EEE"/>
    <w:rsid w:val="00BC1145"/>
    <w:rsid w:val="00BC19D2"/>
    <w:rsid w:val="00BC1B3C"/>
    <w:rsid w:val="00BC20AE"/>
    <w:rsid w:val="00BC2B42"/>
    <w:rsid w:val="00BC40C8"/>
    <w:rsid w:val="00BC4B4B"/>
    <w:rsid w:val="00BC59B3"/>
    <w:rsid w:val="00BC6B3E"/>
    <w:rsid w:val="00BC6BE6"/>
    <w:rsid w:val="00BD152B"/>
    <w:rsid w:val="00BD2D0D"/>
    <w:rsid w:val="00BD36D2"/>
    <w:rsid w:val="00BD3AE0"/>
    <w:rsid w:val="00BD4043"/>
    <w:rsid w:val="00BD7DC9"/>
    <w:rsid w:val="00BE0DE8"/>
    <w:rsid w:val="00BE17DE"/>
    <w:rsid w:val="00BE76F9"/>
    <w:rsid w:val="00BE7750"/>
    <w:rsid w:val="00BF0A16"/>
    <w:rsid w:val="00BF103A"/>
    <w:rsid w:val="00BF1A99"/>
    <w:rsid w:val="00BF2D39"/>
    <w:rsid w:val="00BF31E2"/>
    <w:rsid w:val="00BF321E"/>
    <w:rsid w:val="00BF3FB2"/>
    <w:rsid w:val="00BF42C2"/>
    <w:rsid w:val="00BF4306"/>
    <w:rsid w:val="00BF43B3"/>
    <w:rsid w:val="00BF5CB8"/>
    <w:rsid w:val="00BF60A3"/>
    <w:rsid w:val="00C00724"/>
    <w:rsid w:val="00C0083F"/>
    <w:rsid w:val="00C01364"/>
    <w:rsid w:val="00C02003"/>
    <w:rsid w:val="00C03531"/>
    <w:rsid w:val="00C062E7"/>
    <w:rsid w:val="00C065EF"/>
    <w:rsid w:val="00C07ADC"/>
    <w:rsid w:val="00C07C37"/>
    <w:rsid w:val="00C12788"/>
    <w:rsid w:val="00C12971"/>
    <w:rsid w:val="00C13096"/>
    <w:rsid w:val="00C1425A"/>
    <w:rsid w:val="00C1451C"/>
    <w:rsid w:val="00C14A6C"/>
    <w:rsid w:val="00C153AF"/>
    <w:rsid w:val="00C162DC"/>
    <w:rsid w:val="00C1662F"/>
    <w:rsid w:val="00C217DD"/>
    <w:rsid w:val="00C22897"/>
    <w:rsid w:val="00C22FD0"/>
    <w:rsid w:val="00C23B11"/>
    <w:rsid w:val="00C26045"/>
    <w:rsid w:val="00C2778A"/>
    <w:rsid w:val="00C30139"/>
    <w:rsid w:val="00C33BAA"/>
    <w:rsid w:val="00C35EE0"/>
    <w:rsid w:val="00C36ADE"/>
    <w:rsid w:val="00C416FF"/>
    <w:rsid w:val="00C42DAA"/>
    <w:rsid w:val="00C43413"/>
    <w:rsid w:val="00C435F3"/>
    <w:rsid w:val="00C449D5"/>
    <w:rsid w:val="00C4578B"/>
    <w:rsid w:val="00C46F8E"/>
    <w:rsid w:val="00C4788F"/>
    <w:rsid w:val="00C51A59"/>
    <w:rsid w:val="00C5251C"/>
    <w:rsid w:val="00C52DFB"/>
    <w:rsid w:val="00C5728B"/>
    <w:rsid w:val="00C57FDE"/>
    <w:rsid w:val="00C601C8"/>
    <w:rsid w:val="00C60326"/>
    <w:rsid w:val="00C60633"/>
    <w:rsid w:val="00C636D8"/>
    <w:rsid w:val="00C64083"/>
    <w:rsid w:val="00C64539"/>
    <w:rsid w:val="00C653D2"/>
    <w:rsid w:val="00C65958"/>
    <w:rsid w:val="00C66726"/>
    <w:rsid w:val="00C71C67"/>
    <w:rsid w:val="00C726B3"/>
    <w:rsid w:val="00C732C5"/>
    <w:rsid w:val="00C7583B"/>
    <w:rsid w:val="00C75A8B"/>
    <w:rsid w:val="00C75C56"/>
    <w:rsid w:val="00C76A6F"/>
    <w:rsid w:val="00C8192A"/>
    <w:rsid w:val="00C819CA"/>
    <w:rsid w:val="00C81C24"/>
    <w:rsid w:val="00C8200E"/>
    <w:rsid w:val="00C8239F"/>
    <w:rsid w:val="00C836C0"/>
    <w:rsid w:val="00C84A2D"/>
    <w:rsid w:val="00C84B95"/>
    <w:rsid w:val="00C86086"/>
    <w:rsid w:val="00C86909"/>
    <w:rsid w:val="00C874F0"/>
    <w:rsid w:val="00C909F4"/>
    <w:rsid w:val="00C91A88"/>
    <w:rsid w:val="00C92CF1"/>
    <w:rsid w:val="00C938B5"/>
    <w:rsid w:val="00C940BC"/>
    <w:rsid w:val="00C97238"/>
    <w:rsid w:val="00C9778A"/>
    <w:rsid w:val="00CA12DC"/>
    <w:rsid w:val="00CA2586"/>
    <w:rsid w:val="00CA35E6"/>
    <w:rsid w:val="00CA379B"/>
    <w:rsid w:val="00CA3B06"/>
    <w:rsid w:val="00CA4E52"/>
    <w:rsid w:val="00CA57E7"/>
    <w:rsid w:val="00CA6975"/>
    <w:rsid w:val="00CA7CBE"/>
    <w:rsid w:val="00CB08DC"/>
    <w:rsid w:val="00CB0A07"/>
    <w:rsid w:val="00CB12F9"/>
    <w:rsid w:val="00CB2155"/>
    <w:rsid w:val="00CB2FEE"/>
    <w:rsid w:val="00CB318F"/>
    <w:rsid w:val="00CB39AD"/>
    <w:rsid w:val="00CB3EAF"/>
    <w:rsid w:val="00CB43F2"/>
    <w:rsid w:val="00CB4D58"/>
    <w:rsid w:val="00CB6255"/>
    <w:rsid w:val="00CB66B5"/>
    <w:rsid w:val="00CC0D10"/>
    <w:rsid w:val="00CC1912"/>
    <w:rsid w:val="00CC3837"/>
    <w:rsid w:val="00CC39BF"/>
    <w:rsid w:val="00CC46CD"/>
    <w:rsid w:val="00CC4F82"/>
    <w:rsid w:val="00CC54C2"/>
    <w:rsid w:val="00CC6F80"/>
    <w:rsid w:val="00CC7DB7"/>
    <w:rsid w:val="00CD1061"/>
    <w:rsid w:val="00CD1F25"/>
    <w:rsid w:val="00CD292B"/>
    <w:rsid w:val="00CD2EB9"/>
    <w:rsid w:val="00CD2F22"/>
    <w:rsid w:val="00CD32EA"/>
    <w:rsid w:val="00CD4F2D"/>
    <w:rsid w:val="00CD5377"/>
    <w:rsid w:val="00CD60C0"/>
    <w:rsid w:val="00CD72C1"/>
    <w:rsid w:val="00CE07CF"/>
    <w:rsid w:val="00CE0F33"/>
    <w:rsid w:val="00CE1EF4"/>
    <w:rsid w:val="00CE2F44"/>
    <w:rsid w:val="00CE2F4B"/>
    <w:rsid w:val="00CE36E4"/>
    <w:rsid w:val="00CE387D"/>
    <w:rsid w:val="00CE39FF"/>
    <w:rsid w:val="00CE42C6"/>
    <w:rsid w:val="00CE5681"/>
    <w:rsid w:val="00CE5D33"/>
    <w:rsid w:val="00CE5E30"/>
    <w:rsid w:val="00CE7E4A"/>
    <w:rsid w:val="00CF01B7"/>
    <w:rsid w:val="00CF0A70"/>
    <w:rsid w:val="00CF1AA0"/>
    <w:rsid w:val="00CF285F"/>
    <w:rsid w:val="00CF4857"/>
    <w:rsid w:val="00CF5A30"/>
    <w:rsid w:val="00CF60AC"/>
    <w:rsid w:val="00D01F28"/>
    <w:rsid w:val="00D02C4A"/>
    <w:rsid w:val="00D04DCB"/>
    <w:rsid w:val="00D0543E"/>
    <w:rsid w:val="00D05813"/>
    <w:rsid w:val="00D060A7"/>
    <w:rsid w:val="00D0793A"/>
    <w:rsid w:val="00D07F23"/>
    <w:rsid w:val="00D14371"/>
    <w:rsid w:val="00D143A4"/>
    <w:rsid w:val="00D147B1"/>
    <w:rsid w:val="00D14F08"/>
    <w:rsid w:val="00D15D37"/>
    <w:rsid w:val="00D15FF8"/>
    <w:rsid w:val="00D17E69"/>
    <w:rsid w:val="00D215F8"/>
    <w:rsid w:val="00D23170"/>
    <w:rsid w:val="00D2605B"/>
    <w:rsid w:val="00D26185"/>
    <w:rsid w:val="00D26C66"/>
    <w:rsid w:val="00D30745"/>
    <w:rsid w:val="00D30ECB"/>
    <w:rsid w:val="00D31B0B"/>
    <w:rsid w:val="00D328D1"/>
    <w:rsid w:val="00D32BD9"/>
    <w:rsid w:val="00D337FA"/>
    <w:rsid w:val="00D34ABE"/>
    <w:rsid w:val="00D37A0B"/>
    <w:rsid w:val="00D41136"/>
    <w:rsid w:val="00D44CD7"/>
    <w:rsid w:val="00D45E03"/>
    <w:rsid w:val="00D47A85"/>
    <w:rsid w:val="00D51187"/>
    <w:rsid w:val="00D51A4A"/>
    <w:rsid w:val="00D5282D"/>
    <w:rsid w:val="00D53816"/>
    <w:rsid w:val="00D53B6E"/>
    <w:rsid w:val="00D56A48"/>
    <w:rsid w:val="00D6046C"/>
    <w:rsid w:val="00D60B02"/>
    <w:rsid w:val="00D60CAD"/>
    <w:rsid w:val="00D60F7C"/>
    <w:rsid w:val="00D63E0E"/>
    <w:rsid w:val="00D64C51"/>
    <w:rsid w:val="00D652A6"/>
    <w:rsid w:val="00D67D48"/>
    <w:rsid w:val="00D711A5"/>
    <w:rsid w:val="00D7243C"/>
    <w:rsid w:val="00D73AC7"/>
    <w:rsid w:val="00D7491C"/>
    <w:rsid w:val="00D75561"/>
    <w:rsid w:val="00D75C65"/>
    <w:rsid w:val="00D75EB2"/>
    <w:rsid w:val="00D76AD2"/>
    <w:rsid w:val="00D807CC"/>
    <w:rsid w:val="00D812CB"/>
    <w:rsid w:val="00D81303"/>
    <w:rsid w:val="00D81760"/>
    <w:rsid w:val="00D818E8"/>
    <w:rsid w:val="00D82311"/>
    <w:rsid w:val="00D83767"/>
    <w:rsid w:val="00D85734"/>
    <w:rsid w:val="00D86478"/>
    <w:rsid w:val="00D868DE"/>
    <w:rsid w:val="00D87E86"/>
    <w:rsid w:val="00D9031D"/>
    <w:rsid w:val="00D90973"/>
    <w:rsid w:val="00D92515"/>
    <w:rsid w:val="00D929C8"/>
    <w:rsid w:val="00D93A97"/>
    <w:rsid w:val="00D9485B"/>
    <w:rsid w:val="00D96BF8"/>
    <w:rsid w:val="00D97E3C"/>
    <w:rsid w:val="00DA01E6"/>
    <w:rsid w:val="00DA089C"/>
    <w:rsid w:val="00DA17BE"/>
    <w:rsid w:val="00DA417C"/>
    <w:rsid w:val="00DA60E1"/>
    <w:rsid w:val="00DB0E65"/>
    <w:rsid w:val="00DB1F5D"/>
    <w:rsid w:val="00DB2CB9"/>
    <w:rsid w:val="00DB317B"/>
    <w:rsid w:val="00DB32BC"/>
    <w:rsid w:val="00DB3EDF"/>
    <w:rsid w:val="00DB43E0"/>
    <w:rsid w:val="00DB45A1"/>
    <w:rsid w:val="00DB6A5C"/>
    <w:rsid w:val="00DB7D20"/>
    <w:rsid w:val="00DC1FA4"/>
    <w:rsid w:val="00DC2277"/>
    <w:rsid w:val="00DC2C25"/>
    <w:rsid w:val="00DC3ABC"/>
    <w:rsid w:val="00DC486D"/>
    <w:rsid w:val="00DC4B35"/>
    <w:rsid w:val="00DC4F6A"/>
    <w:rsid w:val="00DC6253"/>
    <w:rsid w:val="00DC626F"/>
    <w:rsid w:val="00DC6B09"/>
    <w:rsid w:val="00DD0694"/>
    <w:rsid w:val="00DD08D7"/>
    <w:rsid w:val="00DD08DF"/>
    <w:rsid w:val="00DD0F6A"/>
    <w:rsid w:val="00DD1711"/>
    <w:rsid w:val="00DD4067"/>
    <w:rsid w:val="00DD57F5"/>
    <w:rsid w:val="00DD688C"/>
    <w:rsid w:val="00DE03EA"/>
    <w:rsid w:val="00DE0FBC"/>
    <w:rsid w:val="00DE1526"/>
    <w:rsid w:val="00DE24A3"/>
    <w:rsid w:val="00DE3E43"/>
    <w:rsid w:val="00DE44E6"/>
    <w:rsid w:val="00DE5544"/>
    <w:rsid w:val="00DE6C8B"/>
    <w:rsid w:val="00DE7594"/>
    <w:rsid w:val="00DF1834"/>
    <w:rsid w:val="00DF2920"/>
    <w:rsid w:val="00DF3C32"/>
    <w:rsid w:val="00DF48C4"/>
    <w:rsid w:val="00DF4AA8"/>
    <w:rsid w:val="00DF4AD1"/>
    <w:rsid w:val="00DF4CFD"/>
    <w:rsid w:val="00DF5019"/>
    <w:rsid w:val="00DF5D19"/>
    <w:rsid w:val="00DF68DF"/>
    <w:rsid w:val="00DF69CC"/>
    <w:rsid w:val="00E001DA"/>
    <w:rsid w:val="00E00337"/>
    <w:rsid w:val="00E01678"/>
    <w:rsid w:val="00E01943"/>
    <w:rsid w:val="00E0257B"/>
    <w:rsid w:val="00E02C5A"/>
    <w:rsid w:val="00E04559"/>
    <w:rsid w:val="00E04A92"/>
    <w:rsid w:val="00E07687"/>
    <w:rsid w:val="00E10F22"/>
    <w:rsid w:val="00E11A2E"/>
    <w:rsid w:val="00E13490"/>
    <w:rsid w:val="00E210F9"/>
    <w:rsid w:val="00E21233"/>
    <w:rsid w:val="00E21539"/>
    <w:rsid w:val="00E21E0F"/>
    <w:rsid w:val="00E22C3D"/>
    <w:rsid w:val="00E261D2"/>
    <w:rsid w:val="00E272AC"/>
    <w:rsid w:val="00E3117B"/>
    <w:rsid w:val="00E31445"/>
    <w:rsid w:val="00E3252B"/>
    <w:rsid w:val="00E3256E"/>
    <w:rsid w:val="00E32B88"/>
    <w:rsid w:val="00E3383C"/>
    <w:rsid w:val="00E33B74"/>
    <w:rsid w:val="00E34C6C"/>
    <w:rsid w:val="00E353D8"/>
    <w:rsid w:val="00E354F2"/>
    <w:rsid w:val="00E35535"/>
    <w:rsid w:val="00E36BCF"/>
    <w:rsid w:val="00E36E32"/>
    <w:rsid w:val="00E40525"/>
    <w:rsid w:val="00E4175D"/>
    <w:rsid w:val="00E41B60"/>
    <w:rsid w:val="00E41E24"/>
    <w:rsid w:val="00E457AD"/>
    <w:rsid w:val="00E45C84"/>
    <w:rsid w:val="00E4645D"/>
    <w:rsid w:val="00E465D4"/>
    <w:rsid w:val="00E47A48"/>
    <w:rsid w:val="00E47DD7"/>
    <w:rsid w:val="00E50A63"/>
    <w:rsid w:val="00E51AE2"/>
    <w:rsid w:val="00E52CF8"/>
    <w:rsid w:val="00E533A5"/>
    <w:rsid w:val="00E5396A"/>
    <w:rsid w:val="00E53FEF"/>
    <w:rsid w:val="00E550A2"/>
    <w:rsid w:val="00E5627B"/>
    <w:rsid w:val="00E5652D"/>
    <w:rsid w:val="00E61410"/>
    <w:rsid w:val="00E6211A"/>
    <w:rsid w:val="00E62F2B"/>
    <w:rsid w:val="00E65C26"/>
    <w:rsid w:val="00E668F3"/>
    <w:rsid w:val="00E67BC1"/>
    <w:rsid w:val="00E67D8D"/>
    <w:rsid w:val="00E7037B"/>
    <w:rsid w:val="00E71926"/>
    <w:rsid w:val="00E71FAE"/>
    <w:rsid w:val="00E7285A"/>
    <w:rsid w:val="00E72A48"/>
    <w:rsid w:val="00E73A5E"/>
    <w:rsid w:val="00E73B4A"/>
    <w:rsid w:val="00E73E4B"/>
    <w:rsid w:val="00E751EB"/>
    <w:rsid w:val="00E753BF"/>
    <w:rsid w:val="00E769CF"/>
    <w:rsid w:val="00E77D4D"/>
    <w:rsid w:val="00E805C3"/>
    <w:rsid w:val="00E813E5"/>
    <w:rsid w:val="00E81B1C"/>
    <w:rsid w:val="00E82445"/>
    <w:rsid w:val="00E8285F"/>
    <w:rsid w:val="00E82E25"/>
    <w:rsid w:val="00E831C5"/>
    <w:rsid w:val="00E83E7B"/>
    <w:rsid w:val="00E8462F"/>
    <w:rsid w:val="00E85347"/>
    <w:rsid w:val="00E90F5B"/>
    <w:rsid w:val="00E90FC4"/>
    <w:rsid w:val="00E920FD"/>
    <w:rsid w:val="00E93722"/>
    <w:rsid w:val="00E9382A"/>
    <w:rsid w:val="00E941AA"/>
    <w:rsid w:val="00E97201"/>
    <w:rsid w:val="00E9776E"/>
    <w:rsid w:val="00EA2979"/>
    <w:rsid w:val="00EA561F"/>
    <w:rsid w:val="00EA6835"/>
    <w:rsid w:val="00EB0EDF"/>
    <w:rsid w:val="00EB11A1"/>
    <w:rsid w:val="00EB2D0A"/>
    <w:rsid w:val="00EB34CA"/>
    <w:rsid w:val="00EB34D7"/>
    <w:rsid w:val="00EB3C83"/>
    <w:rsid w:val="00EB3CD5"/>
    <w:rsid w:val="00EB4869"/>
    <w:rsid w:val="00EB5216"/>
    <w:rsid w:val="00EB5410"/>
    <w:rsid w:val="00EB6153"/>
    <w:rsid w:val="00EC0313"/>
    <w:rsid w:val="00EC093A"/>
    <w:rsid w:val="00EC1616"/>
    <w:rsid w:val="00EC2A58"/>
    <w:rsid w:val="00EC43B3"/>
    <w:rsid w:val="00EC4C61"/>
    <w:rsid w:val="00EC5062"/>
    <w:rsid w:val="00EC5A4B"/>
    <w:rsid w:val="00EC74C9"/>
    <w:rsid w:val="00ED0760"/>
    <w:rsid w:val="00ED1FF7"/>
    <w:rsid w:val="00ED2A54"/>
    <w:rsid w:val="00ED46FB"/>
    <w:rsid w:val="00ED5D8C"/>
    <w:rsid w:val="00ED5EBB"/>
    <w:rsid w:val="00ED606F"/>
    <w:rsid w:val="00ED66D9"/>
    <w:rsid w:val="00EE022F"/>
    <w:rsid w:val="00EE29DF"/>
    <w:rsid w:val="00EE2B68"/>
    <w:rsid w:val="00EE2D20"/>
    <w:rsid w:val="00EE2D27"/>
    <w:rsid w:val="00EE38D5"/>
    <w:rsid w:val="00EE54CE"/>
    <w:rsid w:val="00EE6B00"/>
    <w:rsid w:val="00EE7DAB"/>
    <w:rsid w:val="00EE9A37"/>
    <w:rsid w:val="00EF134E"/>
    <w:rsid w:val="00EF15A2"/>
    <w:rsid w:val="00EF18F3"/>
    <w:rsid w:val="00EF1B0E"/>
    <w:rsid w:val="00EF1E3C"/>
    <w:rsid w:val="00EF39D2"/>
    <w:rsid w:val="00EF4157"/>
    <w:rsid w:val="00EF449A"/>
    <w:rsid w:val="00EF47B4"/>
    <w:rsid w:val="00EF4DC7"/>
    <w:rsid w:val="00EF5F14"/>
    <w:rsid w:val="00EF612D"/>
    <w:rsid w:val="00EF78FD"/>
    <w:rsid w:val="00F00A36"/>
    <w:rsid w:val="00F02E1E"/>
    <w:rsid w:val="00F03848"/>
    <w:rsid w:val="00F04F9E"/>
    <w:rsid w:val="00F053C9"/>
    <w:rsid w:val="00F05A14"/>
    <w:rsid w:val="00F070D5"/>
    <w:rsid w:val="00F07663"/>
    <w:rsid w:val="00F11B44"/>
    <w:rsid w:val="00F131F6"/>
    <w:rsid w:val="00F132BC"/>
    <w:rsid w:val="00F14209"/>
    <w:rsid w:val="00F1487F"/>
    <w:rsid w:val="00F157BC"/>
    <w:rsid w:val="00F15C48"/>
    <w:rsid w:val="00F17676"/>
    <w:rsid w:val="00F17C04"/>
    <w:rsid w:val="00F21098"/>
    <w:rsid w:val="00F25917"/>
    <w:rsid w:val="00F25B9A"/>
    <w:rsid w:val="00F26363"/>
    <w:rsid w:val="00F267A3"/>
    <w:rsid w:val="00F26937"/>
    <w:rsid w:val="00F26F1F"/>
    <w:rsid w:val="00F3091F"/>
    <w:rsid w:val="00F31AC8"/>
    <w:rsid w:val="00F31EC7"/>
    <w:rsid w:val="00F33027"/>
    <w:rsid w:val="00F33351"/>
    <w:rsid w:val="00F403F4"/>
    <w:rsid w:val="00F40475"/>
    <w:rsid w:val="00F408BC"/>
    <w:rsid w:val="00F40A46"/>
    <w:rsid w:val="00F419E2"/>
    <w:rsid w:val="00F430CC"/>
    <w:rsid w:val="00F453BF"/>
    <w:rsid w:val="00F46C6C"/>
    <w:rsid w:val="00F47852"/>
    <w:rsid w:val="00F47B83"/>
    <w:rsid w:val="00F47E05"/>
    <w:rsid w:val="00F5092C"/>
    <w:rsid w:val="00F52148"/>
    <w:rsid w:val="00F529AE"/>
    <w:rsid w:val="00F539E0"/>
    <w:rsid w:val="00F53F29"/>
    <w:rsid w:val="00F54548"/>
    <w:rsid w:val="00F561C1"/>
    <w:rsid w:val="00F6290B"/>
    <w:rsid w:val="00F63729"/>
    <w:rsid w:val="00F63C53"/>
    <w:rsid w:val="00F63C93"/>
    <w:rsid w:val="00F65336"/>
    <w:rsid w:val="00F663ED"/>
    <w:rsid w:val="00F66D0A"/>
    <w:rsid w:val="00F67C59"/>
    <w:rsid w:val="00F67C67"/>
    <w:rsid w:val="00F70DA3"/>
    <w:rsid w:val="00F71280"/>
    <w:rsid w:val="00F71CF9"/>
    <w:rsid w:val="00F730AE"/>
    <w:rsid w:val="00F76799"/>
    <w:rsid w:val="00F76D80"/>
    <w:rsid w:val="00F811A7"/>
    <w:rsid w:val="00F81DC2"/>
    <w:rsid w:val="00F824E4"/>
    <w:rsid w:val="00F8500C"/>
    <w:rsid w:val="00F86E99"/>
    <w:rsid w:val="00F87900"/>
    <w:rsid w:val="00F901E7"/>
    <w:rsid w:val="00F90B0F"/>
    <w:rsid w:val="00F92176"/>
    <w:rsid w:val="00F94A42"/>
    <w:rsid w:val="00F96FBE"/>
    <w:rsid w:val="00F977AA"/>
    <w:rsid w:val="00F97EE0"/>
    <w:rsid w:val="00FA0449"/>
    <w:rsid w:val="00FA1572"/>
    <w:rsid w:val="00FA22EA"/>
    <w:rsid w:val="00FA232C"/>
    <w:rsid w:val="00FA2540"/>
    <w:rsid w:val="00FA273A"/>
    <w:rsid w:val="00FA2E22"/>
    <w:rsid w:val="00FA32D0"/>
    <w:rsid w:val="00FA3C5F"/>
    <w:rsid w:val="00FA443B"/>
    <w:rsid w:val="00FA5164"/>
    <w:rsid w:val="00FA743E"/>
    <w:rsid w:val="00FA78B2"/>
    <w:rsid w:val="00FA7A86"/>
    <w:rsid w:val="00FB0578"/>
    <w:rsid w:val="00FB0E35"/>
    <w:rsid w:val="00FB0F33"/>
    <w:rsid w:val="00FB1FD7"/>
    <w:rsid w:val="00FB2627"/>
    <w:rsid w:val="00FB29C4"/>
    <w:rsid w:val="00FB31BC"/>
    <w:rsid w:val="00FB3E8A"/>
    <w:rsid w:val="00FB3ED9"/>
    <w:rsid w:val="00FB4264"/>
    <w:rsid w:val="00FB5326"/>
    <w:rsid w:val="00FB6573"/>
    <w:rsid w:val="00FB78FE"/>
    <w:rsid w:val="00FB7AD6"/>
    <w:rsid w:val="00FB7C3D"/>
    <w:rsid w:val="00FB7CDD"/>
    <w:rsid w:val="00FB7F49"/>
    <w:rsid w:val="00FC02B1"/>
    <w:rsid w:val="00FC0BB9"/>
    <w:rsid w:val="00FC14B0"/>
    <w:rsid w:val="00FC2631"/>
    <w:rsid w:val="00FC6C64"/>
    <w:rsid w:val="00FC748E"/>
    <w:rsid w:val="00FD0704"/>
    <w:rsid w:val="00FD1814"/>
    <w:rsid w:val="00FD23A4"/>
    <w:rsid w:val="00FD246B"/>
    <w:rsid w:val="00FD3B5C"/>
    <w:rsid w:val="00FD4B4C"/>
    <w:rsid w:val="00FD53EF"/>
    <w:rsid w:val="00FD5C12"/>
    <w:rsid w:val="00FE0143"/>
    <w:rsid w:val="00FE1313"/>
    <w:rsid w:val="00FE2416"/>
    <w:rsid w:val="00FE39EB"/>
    <w:rsid w:val="00FE3C9A"/>
    <w:rsid w:val="00FE5808"/>
    <w:rsid w:val="00FE66C0"/>
    <w:rsid w:val="00FE6B4A"/>
    <w:rsid w:val="00FE7EF9"/>
    <w:rsid w:val="00FF0711"/>
    <w:rsid w:val="00FF266E"/>
    <w:rsid w:val="00FF6B95"/>
    <w:rsid w:val="00FF6BBD"/>
    <w:rsid w:val="00FF7596"/>
    <w:rsid w:val="0216E290"/>
    <w:rsid w:val="02AFE036"/>
    <w:rsid w:val="02B73644"/>
    <w:rsid w:val="0333D8F2"/>
    <w:rsid w:val="05C56FF1"/>
    <w:rsid w:val="062A415E"/>
    <w:rsid w:val="0644E093"/>
    <w:rsid w:val="073D2B7A"/>
    <w:rsid w:val="07E0197C"/>
    <w:rsid w:val="0831B8B6"/>
    <w:rsid w:val="096F0524"/>
    <w:rsid w:val="09D0BADD"/>
    <w:rsid w:val="0ABE8983"/>
    <w:rsid w:val="0AC0E668"/>
    <w:rsid w:val="0AFF8463"/>
    <w:rsid w:val="0E606A63"/>
    <w:rsid w:val="0EEB7FD4"/>
    <w:rsid w:val="0F206ADC"/>
    <w:rsid w:val="10A72950"/>
    <w:rsid w:val="1320242F"/>
    <w:rsid w:val="14FEE4E3"/>
    <w:rsid w:val="1580CE3C"/>
    <w:rsid w:val="159D74C8"/>
    <w:rsid w:val="1674C432"/>
    <w:rsid w:val="168CEF75"/>
    <w:rsid w:val="1743DAD5"/>
    <w:rsid w:val="18838523"/>
    <w:rsid w:val="19265CFA"/>
    <w:rsid w:val="1964DE4F"/>
    <w:rsid w:val="1B16E1B5"/>
    <w:rsid w:val="1B52742D"/>
    <w:rsid w:val="1C512E33"/>
    <w:rsid w:val="1C59B331"/>
    <w:rsid w:val="1CB38413"/>
    <w:rsid w:val="1D321820"/>
    <w:rsid w:val="1DBCD9E4"/>
    <w:rsid w:val="1DD50622"/>
    <w:rsid w:val="1DFC28BD"/>
    <w:rsid w:val="1E76EC72"/>
    <w:rsid w:val="1E9C6210"/>
    <w:rsid w:val="1F00A77F"/>
    <w:rsid w:val="1F7A23D4"/>
    <w:rsid w:val="1FF1A7EB"/>
    <w:rsid w:val="20A253BD"/>
    <w:rsid w:val="20FA2261"/>
    <w:rsid w:val="231B99AB"/>
    <w:rsid w:val="242EDDEF"/>
    <w:rsid w:val="24594BBB"/>
    <w:rsid w:val="253BFB15"/>
    <w:rsid w:val="264148EB"/>
    <w:rsid w:val="2650DD88"/>
    <w:rsid w:val="269A2136"/>
    <w:rsid w:val="26C1A098"/>
    <w:rsid w:val="2737BAC7"/>
    <w:rsid w:val="27751E58"/>
    <w:rsid w:val="27BB1CE0"/>
    <w:rsid w:val="28889FEC"/>
    <w:rsid w:val="29363D00"/>
    <w:rsid w:val="29373A1A"/>
    <w:rsid w:val="29802C1D"/>
    <w:rsid w:val="2A604BC1"/>
    <w:rsid w:val="2B20EA14"/>
    <w:rsid w:val="2B4B8AB1"/>
    <w:rsid w:val="2BB72533"/>
    <w:rsid w:val="2C511EF8"/>
    <w:rsid w:val="2EB381F9"/>
    <w:rsid w:val="2F290DD2"/>
    <w:rsid w:val="2FD99F43"/>
    <w:rsid w:val="30294544"/>
    <w:rsid w:val="3081A05A"/>
    <w:rsid w:val="3083A5EA"/>
    <w:rsid w:val="30B0D63D"/>
    <w:rsid w:val="31213717"/>
    <w:rsid w:val="31B17DE9"/>
    <w:rsid w:val="32428E09"/>
    <w:rsid w:val="3256BE38"/>
    <w:rsid w:val="32A240EC"/>
    <w:rsid w:val="332A9B33"/>
    <w:rsid w:val="3393258E"/>
    <w:rsid w:val="34544452"/>
    <w:rsid w:val="352F7660"/>
    <w:rsid w:val="35F3794A"/>
    <w:rsid w:val="361AE726"/>
    <w:rsid w:val="36DDA8C2"/>
    <w:rsid w:val="3795A29F"/>
    <w:rsid w:val="37EF930B"/>
    <w:rsid w:val="380DB396"/>
    <w:rsid w:val="3891521D"/>
    <w:rsid w:val="38E7E985"/>
    <w:rsid w:val="38E81B5B"/>
    <w:rsid w:val="38E89A63"/>
    <w:rsid w:val="39899DFF"/>
    <w:rsid w:val="3A0186BD"/>
    <w:rsid w:val="3A047B1A"/>
    <w:rsid w:val="3A1031DE"/>
    <w:rsid w:val="3A93C79F"/>
    <w:rsid w:val="3AB9441A"/>
    <w:rsid w:val="3B18BB7D"/>
    <w:rsid w:val="3B664107"/>
    <w:rsid w:val="3E1BAEA0"/>
    <w:rsid w:val="3E616E6A"/>
    <w:rsid w:val="3E68F7BC"/>
    <w:rsid w:val="3EAD89F3"/>
    <w:rsid w:val="3FF23ECC"/>
    <w:rsid w:val="400EC747"/>
    <w:rsid w:val="40A73C86"/>
    <w:rsid w:val="41271C29"/>
    <w:rsid w:val="41291467"/>
    <w:rsid w:val="41757ACA"/>
    <w:rsid w:val="41B7B727"/>
    <w:rsid w:val="430EDAD9"/>
    <w:rsid w:val="432E2265"/>
    <w:rsid w:val="43E4DAF4"/>
    <w:rsid w:val="4442FF5A"/>
    <w:rsid w:val="445CF683"/>
    <w:rsid w:val="44DBC515"/>
    <w:rsid w:val="45107D4C"/>
    <w:rsid w:val="456F013F"/>
    <w:rsid w:val="45709F6E"/>
    <w:rsid w:val="460C2EF4"/>
    <w:rsid w:val="463F843B"/>
    <w:rsid w:val="47158B4A"/>
    <w:rsid w:val="48491A2D"/>
    <w:rsid w:val="486B03F6"/>
    <w:rsid w:val="48A847E4"/>
    <w:rsid w:val="49486113"/>
    <w:rsid w:val="4952AB7E"/>
    <w:rsid w:val="49AAE01A"/>
    <w:rsid w:val="4A89D0CE"/>
    <w:rsid w:val="4B6203E7"/>
    <w:rsid w:val="4BAE3A07"/>
    <w:rsid w:val="506E2855"/>
    <w:rsid w:val="50D894E2"/>
    <w:rsid w:val="515B5F83"/>
    <w:rsid w:val="5297409D"/>
    <w:rsid w:val="53372EA5"/>
    <w:rsid w:val="53680B83"/>
    <w:rsid w:val="543DB56E"/>
    <w:rsid w:val="556E6524"/>
    <w:rsid w:val="559F541D"/>
    <w:rsid w:val="55D9930D"/>
    <w:rsid w:val="56EB18DB"/>
    <w:rsid w:val="57EEE7B5"/>
    <w:rsid w:val="5825FDCC"/>
    <w:rsid w:val="58F6108E"/>
    <w:rsid w:val="5914C891"/>
    <w:rsid w:val="592AE326"/>
    <w:rsid w:val="592CF3D4"/>
    <w:rsid w:val="5BF66963"/>
    <w:rsid w:val="5C3B02F5"/>
    <w:rsid w:val="5CD876AD"/>
    <w:rsid w:val="5D9731F2"/>
    <w:rsid w:val="5EE94607"/>
    <w:rsid w:val="602987CD"/>
    <w:rsid w:val="6121A814"/>
    <w:rsid w:val="63AE3EDA"/>
    <w:rsid w:val="63FDB997"/>
    <w:rsid w:val="67AF0C8A"/>
    <w:rsid w:val="68D0C91E"/>
    <w:rsid w:val="69919A42"/>
    <w:rsid w:val="6A455D79"/>
    <w:rsid w:val="6B302C2F"/>
    <w:rsid w:val="6BBD19FD"/>
    <w:rsid w:val="6C2E4425"/>
    <w:rsid w:val="6C3B1E46"/>
    <w:rsid w:val="6C43FE8C"/>
    <w:rsid w:val="6C50552C"/>
    <w:rsid w:val="6D1D7391"/>
    <w:rsid w:val="6D530E91"/>
    <w:rsid w:val="7247DE09"/>
    <w:rsid w:val="7284D1F8"/>
    <w:rsid w:val="72C0F3B5"/>
    <w:rsid w:val="753680AF"/>
    <w:rsid w:val="75899791"/>
    <w:rsid w:val="768248AD"/>
    <w:rsid w:val="76903518"/>
    <w:rsid w:val="777F0A75"/>
    <w:rsid w:val="77C13445"/>
    <w:rsid w:val="7953E873"/>
    <w:rsid w:val="799BED6C"/>
    <w:rsid w:val="7A1F2BF8"/>
    <w:rsid w:val="7B08AF18"/>
    <w:rsid w:val="7B0C7856"/>
    <w:rsid w:val="7B88EA03"/>
    <w:rsid w:val="7C6D04BB"/>
    <w:rsid w:val="7D3B84E1"/>
    <w:rsid w:val="7E15F555"/>
    <w:rsid w:val="7F25F391"/>
    <w:rsid w:val="7F3B03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EB34BA"/>
  <w15:chartTrackingRefBased/>
  <w15:docId w15:val="{0591A2F3-8B66-45C8-834F-E9E9C117F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A25"/>
    <w:pPr>
      <w:widowControl w:val="0"/>
      <w:spacing w:line="240" w:lineRule="atLeast"/>
    </w:pPr>
  </w:style>
  <w:style w:type="paragraph" w:styleId="Heading1">
    <w:name w:val="heading 1"/>
    <w:basedOn w:val="Normal"/>
    <w:next w:val="Normal"/>
    <w:qFormat/>
    <w:pPr>
      <w:keepNext/>
      <w:spacing w:before="120" w:after="60"/>
      <w:outlineLvl w:val="0"/>
    </w:pPr>
    <w:rPr>
      <w:rFonts w:ascii="Arial" w:hAnsi="Arial"/>
      <w:b/>
      <w:sz w:val="24"/>
    </w:rPr>
  </w:style>
  <w:style w:type="paragraph" w:styleId="Heading2">
    <w:name w:val="heading 2"/>
    <w:basedOn w:val="Heading1"/>
    <w:next w:val="Normal"/>
    <w:link w:val="Heading2Char"/>
    <w:qFormat/>
    <w:pPr>
      <w:outlineLvl w:val="1"/>
    </w:pPr>
    <w:rPr>
      <w:sz w:val="20"/>
    </w:rPr>
  </w:style>
  <w:style w:type="paragraph" w:styleId="Heading3">
    <w:name w:val="heading 3"/>
    <w:basedOn w:val="Heading1"/>
    <w:next w:val="Normal"/>
    <w:qFormat/>
    <w:pPr>
      <w:outlineLvl w:val="2"/>
    </w:pPr>
    <w:rPr>
      <w:b w:val="0"/>
      <w:i/>
      <w:sz w:val="20"/>
    </w:rPr>
  </w:style>
  <w:style w:type="paragraph" w:styleId="Heading4">
    <w:name w:val="heading 4"/>
    <w:basedOn w:val="Heading1"/>
    <w:next w:val="Normal"/>
    <w:qFormat/>
    <w:pPr>
      <w:outlineLvl w:val="3"/>
    </w:pPr>
    <w:rPr>
      <w:b w:val="0"/>
      <w:sz w:val="20"/>
    </w:rPr>
  </w:style>
  <w:style w:type="paragraph" w:styleId="Heading5">
    <w:name w:val="heading 5"/>
    <w:basedOn w:val="Normal"/>
    <w:next w:val="Normal"/>
    <w:qFormat/>
    <w:pPr>
      <w:numPr>
        <w:ilvl w:val="4"/>
        <w:numId w:val="3"/>
      </w:numPr>
      <w:spacing w:before="240" w:after="60"/>
      <w:outlineLvl w:val="4"/>
    </w:pPr>
    <w:rPr>
      <w:sz w:val="22"/>
    </w:rPr>
  </w:style>
  <w:style w:type="paragraph" w:styleId="Heading6">
    <w:name w:val="heading 6"/>
    <w:basedOn w:val="Normal"/>
    <w:next w:val="Normal"/>
    <w:qFormat/>
    <w:pPr>
      <w:numPr>
        <w:ilvl w:val="5"/>
        <w:numId w:val="3"/>
      </w:numPr>
      <w:spacing w:before="240" w:after="60"/>
      <w:outlineLvl w:val="5"/>
    </w:pPr>
    <w:rPr>
      <w:i/>
      <w:sz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rPr>
  </w:style>
  <w:style w:type="paragraph" w:styleId="Heading9">
    <w:name w:val="heading 9"/>
    <w:basedOn w:val="Normal"/>
    <w:next w:val="Normal"/>
    <w:qFormat/>
    <w:pPr>
      <w:numPr>
        <w:ilvl w:val="8"/>
        <w:numId w:val="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110950"/>
    <w:pPr>
      <w:spacing w:before="100" w:beforeAutospacing="1" w:after="100" w:afterAutospacing="1"/>
      <w:ind w:hanging="68"/>
    </w:pPr>
    <w:rPr>
      <w:b/>
      <w:bCs/>
      <w:i/>
      <w:color w:val="5B9BD5" w:themeColor="accent1"/>
    </w:rPr>
  </w:style>
  <w:style w:type="character" w:styleId="Hyperlink">
    <w:name w:val="Hyperlink"/>
    <w:basedOn w:val="DefaultParagraphFont"/>
    <w:rPr>
      <w:color w:val="0000FF"/>
      <w:u w:val="single"/>
    </w:rPr>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table" w:styleId="TableGrid">
    <w:name w:val="Table Grid"/>
    <w:basedOn w:val="TableNormal"/>
    <w:uiPriority w:val="39"/>
    <w:rsid w:val="00F31EC7"/>
    <w:pPr>
      <w:spacing w:before="100" w:beforeAutospacing="1" w:after="100" w:afterAutospacing="1"/>
      <w:ind w:firstLine="562"/>
      <w:jc w:val="both"/>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character" w:customStyle="1" w:styleId="Heading2Char">
    <w:name w:val="Heading 2 Char"/>
    <w:basedOn w:val="DefaultParagraphFont"/>
    <w:link w:val="Heading2"/>
    <w:rsid w:val="0085184E"/>
    <w:rPr>
      <w:rFonts w:ascii="Arial" w:hAnsi="Arial"/>
      <w:b/>
    </w:rPr>
  </w:style>
  <w:style w:type="paragraph" w:styleId="ListParagraph">
    <w:name w:val="List Paragraph"/>
    <w:basedOn w:val="Normal"/>
    <w:uiPriority w:val="34"/>
    <w:qFormat/>
    <w:rsid w:val="00D818E8"/>
    <w:pPr>
      <w:ind w:left="720"/>
      <w:contextualSpacing/>
    </w:pPr>
  </w:style>
  <w:style w:type="character" w:styleId="UnresolvedMention">
    <w:name w:val="Unresolved Mention"/>
    <w:basedOn w:val="DefaultParagraphFont"/>
    <w:uiPriority w:val="99"/>
    <w:semiHidden/>
    <w:unhideWhenUsed/>
    <w:rsid w:val="009460A2"/>
    <w:rPr>
      <w:color w:val="605E5C"/>
      <w:shd w:val="clear" w:color="auto" w:fill="E1DFDD"/>
    </w:rPr>
  </w:style>
  <w:style w:type="character" w:customStyle="1" w:styleId="fontstyle01">
    <w:name w:val="fontstyle01"/>
    <w:basedOn w:val="DefaultParagraphFont"/>
    <w:rsid w:val="007C1982"/>
    <w:rPr>
      <w:rFonts w:ascii="TimesNewRomanPSMT" w:hAnsi="TimesNewRomanPSMT" w:hint="default"/>
      <w:b w:val="0"/>
      <w:bCs w:val="0"/>
      <w:i w:val="0"/>
      <w:iCs w:val="0"/>
      <w:color w:val="000000"/>
      <w:sz w:val="20"/>
      <w:szCs w:val="20"/>
    </w:rPr>
  </w:style>
  <w:style w:type="paragraph" w:styleId="Caption">
    <w:name w:val="caption"/>
    <w:next w:val="Normal"/>
    <w:qFormat/>
    <w:rsid w:val="001E1B16"/>
    <w:pPr>
      <w:ind w:firstLine="562"/>
      <w:jc w:val="center"/>
    </w:pPr>
    <w:rPr>
      <w:bCs/>
      <w:sz w:val="26"/>
    </w:rPr>
  </w:style>
  <w:style w:type="character" w:customStyle="1" w:styleId="BodyTextChar">
    <w:name w:val="Body Text Char"/>
    <w:basedOn w:val="DefaultParagraphFont"/>
    <w:link w:val="BodyText"/>
    <w:rsid w:val="00385887"/>
  </w:style>
  <w:style w:type="paragraph" w:styleId="NormalWeb">
    <w:name w:val="Normal (Web)"/>
    <w:basedOn w:val="Normal"/>
    <w:uiPriority w:val="99"/>
    <w:unhideWhenUsed/>
    <w:rsid w:val="005A3CEE"/>
    <w:pPr>
      <w:widowControl/>
      <w:spacing w:before="100" w:beforeAutospacing="1" w:after="100" w:afterAutospacing="1" w:line="240" w:lineRule="auto"/>
    </w:pPr>
    <w:rPr>
      <w:sz w:val="24"/>
      <w:szCs w:val="24"/>
    </w:rPr>
  </w:style>
  <w:style w:type="paragraph" w:styleId="NoSpacing">
    <w:name w:val="No Spacing"/>
    <w:link w:val="NoSpacingChar"/>
    <w:uiPriority w:val="1"/>
    <w:qFormat/>
    <w:rsid w:val="00803509"/>
    <w:pPr>
      <w:ind w:firstLine="562"/>
      <w:jc w:val="both"/>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03509"/>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8635">
      <w:bodyDiv w:val="1"/>
      <w:marLeft w:val="0"/>
      <w:marRight w:val="0"/>
      <w:marTop w:val="0"/>
      <w:marBottom w:val="0"/>
      <w:divBdr>
        <w:top w:val="none" w:sz="0" w:space="0" w:color="auto"/>
        <w:left w:val="none" w:sz="0" w:space="0" w:color="auto"/>
        <w:bottom w:val="none" w:sz="0" w:space="0" w:color="auto"/>
        <w:right w:val="none" w:sz="0" w:space="0" w:color="auto"/>
      </w:divBdr>
    </w:div>
    <w:div w:id="75135112">
      <w:bodyDiv w:val="1"/>
      <w:marLeft w:val="0"/>
      <w:marRight w:val="0"/>
      <w:marTop w:val="0"/>
      <w:marBottom w:val="0"/>
      <w:divBdr>
        <w:top w:val="none" w:sz="0" w:space="0" w:color="auto"/>
        <w:left w:val="none" w:sz="0" w:space="0" w:color="auto"/>
        <w:bottom w:val="none" w:sz="0" w:space="0" w:color="auto"/>
        <w:right w:val="none" w:sz="0" w:space="0" w:color="auto"/>
      </w:divBdr>
    </w:div>
    <w:div w:id="142738029">
      <w:bodyDiv w:val="1"/>
      <w:marLeft w:val="0"/>
      <w:marRight w:val="0"/>
      <w:marTop w:val="0"/>
      <w:marBottom w:val="0"/>
      <w:divBdr>
        <w:top w:val="none" w:sz="0" w:space="0" w:color="auto"/>
        <w:left w:val="none" w:sz="0" w:space="0" w:color="auto"/>
        <w:bottom w:val="none" w:sz="0" w:space="0" w:color="auto"/>
        <w:right w:val="none" w:sz="0" w:space="0" w:color="auto"/>
      </w:divBdr>
    </w:div>
    <w:div w:id="155994778">
      <w:bodyDiv w:val="1"/>
      <w:marLeft w:val="0"/>
      <w:marRight w:val="0"/>
      <w:marTop w:val="0"/>
      <w:marBottom w:val="0"/>
      <w:divBdr>
        <w:top w:val="none" w:sz="0" w:space="0" w:color="auto"/>
        <w:left w:val="none" w:sz="0" w:space="0" w:color="auto"/>
        <w:bottom w:val="none" w:sz="0" w:space="0" w:color="auto"/>
        <w:right w:val="none" w:sz="0" w:space="0" w:color="auto"/>
      </w:divBdr>
    </w:div>
    <w:div w:id="161162969">
      <w:bodyDiv w:val="1"/>
      <w:marLeft w:val="0"/>
      <w:marRight w:val="0"/>
      <w:marTop w:val="0"/>
      <w:marBottom w:val="0"/>
      <w:divBdr>
        <w:top w:val="none" w:sz="0" w:space="0" w:color="auto"/>
        <w:left w:val="none" w:sz="0" w:space="0" w:color="auto"/>
        <w:bottom w:val="none" w:sz="0" w:space="0" w:color="auto"/>
        <w:right w:val="none" w:sz="0" w:space="0" w:color="auto"/>
      </w:divBdr>
    </w:div>
    <w:div w:id="163280582">
      <w:bodyDiv w:val="1"/>
      <w:marLeft w:val="0"/>
      <w:marRight w:val="0"/>
      <w:marTop w:val="0"/>
      <w:marBottom w:val="0"/>
      <w:divBdr>
        <w:top w:val="none" w:sz="0" w:space="0" w:color="auto"/>
        <w:left w:val="none" w:sz="0" w:space="0" w:color="auto"/>
        <w:bottom w:val="none" w:sz="0" w:space="0" w:color="auto"/>
        <w:right w:val="none" w:sz="0" w:space="0" w:color="auto"/>
      </w:divBdr>
    </w:div>
    <w:div w:id="210651503">
      <w:bodyDiv w:val="1"/>
      <w:marLeft w:val="0"/>
      <w:marRight w:val="0"/>
      <w:marTop w:val="0"/>
      <w:marBottom w:val="0"/>
      <w:divBdr>
        <w:top w:val="none" w:sz="0" w:space="0" w:color="auto"/>
        <w:left w:val="none" w:sz="0" w:space="0" w:color="auto"/>
        <w:bottom w:val="none" w:sz="0" w:space="0" w:color="auto"/>
        <w:right w:val="none" w:sz="0" w:space="0" w:color="auto"/>
      </w:divBdr>
    </w:div>
    <w:div w:id="260725554">
      <w:bodyDiv w:val="1"/>
      <w:marLeft w:val="0"/>
      <w:marRight w:val="0"/>
      <w:marTop w:val="0"/>
      <w:marBottom w:val="0"/>
      <w:divBdr>
        <w:top w:val="none" w:sz="0" w:space="0" w:color="auto"/>
        <w:left w:val="none" w:sz="0" w:space="0" w:color="auto"/>
        <w:bottom w:val="none" w:sz="0" w:space="0" w:color="auto"/>
        <w:right w:val="none" w:sz="0" w:space="0" w:color="auto"/>
      </w:divBdr>
    </w:div>
    <w:div w:id="295571212">
      <w:bodyDiv w:val="1"/>
      <w:marLeft w:val="0"/>
      <w:marRight w:val="0"/>
      <w:marTop w:val="0"/>
      <w:marBottom w:val="0"/>
      <w:divBdr>
        <w:top w:val="none" w:sz="0" w:space="0" w:color="auto"/>
        <w:left w:val="none" w:sz="0" w:space="0" w:color="auto"/>
        <w:bottom w:val="none" w:sz="0" w:space="0" w:color="auto"/>
        <w:right w:val="none" w:sz="0" w:space="0" w:color="auto"/>
      </w:divBdr>
    </w:div>
    <w:div w:id="296841181">
      <w:bodyDiv w:val="1"/>
      <w:marLeft w:val="0"/>
      <w:marRight w:val="0"/>
      <w:marTop w:val="0"/>
      <w:marBottom w:val="0"/>
      <w:divBdr>
        <w:top w:val="none" w:sz="0" w:space="0" w:color="auto"/>
        <w:left w:val="none" w:sz="0" w:space="0" w:color="auto"/>
        <w:bottom w:val="none" w:sz="0" w:space="0" w:color="auto"/>
        <w:right w:val="none" w:sz="0" w:space="0" w:color="auto"/>
      </w:divBdr>
    </w:div>
    <w:div w:id="320813963">
      <w:bodyDiv w:val="1"/>
      <w:marLeft w:val="0"/>
      <w:marRight w:val="0"/>
      <w:marTop w:val="0"/>
      <w:marBottom w:val="0"/>
      <w:divBdr>
        <w:top w:val="none" w:sz="0" w:space="0" w:color="auto"/>
        <w:left w:val="none" w:sz="0" w:space="0" w:color="auto"/>
        <w:bottom w:val="none" w:sz="0" w:space="0" w:color="auto"/>
        <w:right w:val="none" w:sz="0" w:space="0" w:color="auto"/>
      </w:divBdr>
    </w:div>
    <w:div w:id="334573130">
      <w:bodyDiv w:val="1"/>
      <w:marLeft w:val="0"/>
      <w:marRight w:val="0"/>
      <w:marTop w:val="0"/>
      <w:marBottom w:val="0"/>
      <w:divBdr>
        <w:top w:val="none" w:sz="0" w:space="0" w:color="auto"/>
        <w:left w:val="none" w:sz="0" w:space="0" w:color="auto"/>
        <w:bottom w:val="none" w:sz="0" w:space="0" w:color="auto"/>
        <w:right w:val="none" w:sz="0" w:space="0" w:color="auto"/>
      </w:divBdr>
    </w:div>
    <w:div w:id="387993812">
      <w:bodyDiv w:val="1"/>
      <w:marLeft w:val="0"/>
      <w:marRight w:val="0"/>
      <w:marTop w:val="0"/>
      <w:marBottom w:val="0"/>
      <w:divBdr>
        <w:top w:val="none" w:sz="0" w:space="0" w:color="auto"/>
        <w:left w:val="none" w:sz="0" w:space="0" w:color="auto"/>
        <w:bottom w:val="none" w:sz="0" w:space="0" w:color="auto"/>
        <w:right w:val="none" w:sz="0" w:space="0" w:color="auto"/>
      </w:divBdr>
    </w:div>
    <w:div w:id="403799033">
      <w:bodyDiv w:val="1"/>
      <w:marLeft w:val="0"/>
      <w:marRight w:val="0"/>
      <w:marTop w:val="0"/>
      <w:marBottom w:val="0"/>
      <w:divBdr>
        <w:top w:val="none" w:sz="0" w:space="0" w:color="auto"/>
        <w:left w:val="none" w:sz="0" w:space="0" w:color="auto"/>
        <w:bottom w:val="none" w:sz="0" w:space="0" w:color="auto"/>
        <w:right w:val="none" w:sz="0" w:space="0" w:color="auto"/>
      </w:divBdr>
    </w:div>
    <w:div w:id="426924193">
      <w:bodyDiv w:val="1"/>
      <w:marLeft w:val="0"/>
      <w:marRight w:val="0"/>
      <w:marTop w:val="0"/>
      <w:marBottom w:val="0"/>
      <w:divBdr>
        <w:top w:val="none" w:sz="0" w:space="0" w:color="auto"/>
        <w:left w:val="none" w:sz="0" w:space="0" w:color="auto"/>
        <w:bottom w:val="none" w:sz="0" w:space="0" w:color="auto"/>
        <w:right w:val="none" w:sz="0" w:space="0" w:color="auto"/>
      </w:divBdr>
    </w:div>
    <w:div w:id="634599075">
      <w:bodyDiv w:val="1"/>
      <w:marLeft w:val="0"/>
      <w:marRight w:val="0"/>
      <w:marTop w:val="0"/>
      <w:marBottom w:val="0"/>
      <w:divBdr>
        <w:top w:val="none" w:sz="0" w:space="0" w:color="auto"/>
        <w:left w:val="none" w:sz="0" w:space="0" w:color="auto"/>
        <w:bottom w:val="none" w:sz="0" w:space="0" w:color="auto"/>
        <w:right w:val="none" w:sz="0" w:space="0" w:color="auto"/>
      </w:divBdr>
    </w:div>
    <w:div w:id="671225673">
      <w:bodyDiv w:val="1"/>
      <w:marLeft w:val="0"/>
      <w:marRight w:val="0"/>
      <w:marTop w:val="0"/>
      <w:marBottom w:val="0"/>
      <w:divBdr>
        <w:top w:val="none" w:sz="0" w:space="0" w:color="auto"/>
        <w:left w:val="none" w:sz="0" w:space="0" w:color="auto"/>
        <w:bottom w:val="none" w:sz="0" w:space="0" w:color="auto"/>
        <w:right w:val="none" w:sz="0" w:space="0" w:color="auto"/>
      </w:divBdr>
    </w:div>
    <w:div w:id="778335739">
      <w:bodyDiv w:val="1"/>
      <w:marLeft w:val="0"/>
      <w:marRight w:val="0"/>
      <w:marTop w:val="0"/>
      <w:marBottom w:val="0"/>
      <w:divBdr>
        <w:top w:val="none" w:sz="0" w:space="0" w:color="auto"/>
        <w:left w:val="none" w:sz="0" w:space="0" w:color="auto"/>
        <w:bottom w:val="none" w:sz="0" w:space="0" w:color="auto"/>
        <w:right w:val="none" w:sz="0" w:space="0" w:color="auto"/>
      </w:divBdr>
    </w:div>
    <w:div w:id="779496736">
      <w:bodyDiv w:val="1"/>
      <w:marLeft w:val="0"/>
      <w:marRight w:val="0"/>
      <w:marTop w:val="0"/>
      <w:marBottom w:val="0"/>
      <w:divBdr>
        <w:top w:val="none" w:sz="0" w:space="0" w:color="auto"/>
        <w:left w:val="none" w:sz="0" w:space="0" w:color="auto"/>
        <w:bottom w:val="none" w:sz="0" w:space="0" w:color="auto"/>
        <w:right w:val="none" w:sz="0" w:space="0" w:color="auto"/>
      </w:divBdr>
    </w:div>
    <w:div w:id="823862351">
      <w:bodyDiv w:val="1"/>
      <w:marLeft w:val="0"/>
      <w:marRight w:val="0"/>
      <w:marTop w:val="0"/>
      <w:marBottom w:val="0"/>
      <w:divBdr>
        <w:top w:val="none" w:sz="0" w:space="0" w:color="auto"/>
        <w:left w:val="none" w:sz="0" w:space="0" w:color="auto"/>
        <w:bottom w:val="none" w:sz="0" w:space="0" w:color="auto"/>
        <w:right w:val="none" w:sz="0" w:space="0" w:color="auto"/>
      </w:divBdr>
    </w:div>
    <w:div w:id="874198265">
      <w:bodyDiv w:val="1"/>
      <w:marLeft w:val="0"/>
      <w:marRight w:val="0"/>
      <w:marTop w:val="0"/>
      <w:marBottom w:val="0"/>
      <w:divBdr>
        <w:top w:val="none" w:sz="0" w:space="0" w:color="auto"/>
        <w:left w:val="none" w:sz="0" w:space="0" w:color="auto"/>
        <w:bottom w:val="none" w:sz="0" w:space="0" w:color="auto"/>
        <w:right w:val="none" w:sz="0" w:space="0" w:color="auto"/>
      </w:divBdr>
    </w:div>
    <w:div w:id="923761881">
      <w:bodyDiv w:val="1"/>
      <w:marLeft w:val="0"/>
      <w:marRight w:val="0"/>
      <w:marTop w:val="0"/>
      <w:marBottom w:val="0"/>
      <w:divBdr>
        <w:top w:val="none" w:sz="0" w:space="0" w:color="auto"/>
        <w:left w:val="none" w:sz="0" w:space="0" w:color="auto"/>
        <w:bottom w:val="none" w:sz="0" w:space="0" w:color="auto"/>
        <w:right w:val="none" w:sz="0" w:space="0" w:color="auto"/>
      </w:divBdr>
    </w:div>
    <w:div w:id="977153414">
      <w:bodyDiv w:val="1"/>
      <w:marLeft w:val="0"/>
      <w:marRight w:val="0"/>
      <w:marTop w:val="0"/>
      <w:marBottom w:val="0"/>
      <w:divBdr>
        <w:top w:val="none" w:sz="0" w:space="0" w:color="auto"/>
        <w:left w:val="none" w:sz="0" w:space="0" w:color="auto"/>
        <w:bottom w:val="none" w:sz="0" w:space="0" w:color="auto"/>
        <w:right w:val="none" w:sz="0" w:space="0" w:color="auto"/>
      </w:divBdr>
    </w:div>
    <w:div w:id="996806874">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125000022">
      <w:bodyDiv w:val="1"/>
      <w:marLeft w:val="0"/>
      <w:marRight w:val="0"/>
      <w:marTop w:val="0"/>
      <w:marBottom w:val="0"/>
      <w:divBdr>
        <w:top w:val="none" w:sz="0" w:space="0" w:color="auto"/>
        <w:left w:val="none" w:sz="0" w:space="0" w:color="auto"/>
        <w:bottom w:val="none" w:sz="0" w:space="0" w:color="auto"/>
        <w:right w:val="none" w:sz="0" w:space="0" w:color="auto"/>
      </w:divBdr>
    </w:div>
    <w:div w:id="1147237162">
      <w:bodyDiv w:val="1"/>
      <w:marLeft w:val="0"/>
      <w:marRight w:val="0"/>
      <w:marTop w:val="0"/>
      <w:marBottom w:val="0"/>
      <w:divBdr>
        <w:top w:val="none" w:sz="0" w:space="0" w:color="auto"/>
        <w:left w:val="none" w:sz="0" w:space="0" w:color="auto"/>
        <w:bottom w:val="none" w:sz="0" w:space="0" w:color="auto"/>
        <w:right w:val="none" w:sz="0" w:space="0" w:color="auto"/>
      </w:divBdr>
    </w:div>
    <w:div w:id="1168592230">
      <w:bodyDiv w:val="1"/>
      <w:marLeft w:val="0"/>
      <w:marRight w:val="0"/>
      <w:marTop w:val="0"/>
      <w:marBottom w:val="0"/>
      <w:divBdr>
        <w:top w:val="none" w:sz="0" w:space="0" w:color="auto"/>
        <w:left w:val="none" w:sz="0" w:space="0" w:color="auto"/>
        <w:bottom w:val="none" w:sz="0" w:space="0" w:color="auto"/>
        <w:right w:val="none" w:sz="0" w:space="0" w:color="auto"/>
      </w:divBdr>
    </w:div>
    <w:div w:id="1209104297">
      <w:bodyDiv w:val="1"/>
      <w:marLeft w:val="0"/>
      <w:marRight w:val="0"/>
      <w:marTop w:val="0"/>
      <w:marBottom w:val="0"/>
      <w:divBdr>
        <w:top w:val="none" w:sz="0" w:space="0" w:color="auto"/>
        <w:left w:val="none" w:sz="0" w:space="0" w:color="auto"/>
        <w:bottom w:val="none" w:sz="0" w:space="0" w:color="auto"/>
        <w:right w:val="none" w:sz="0" w:space="0" w:color="auto"/>
      </w:divBdr>
    </w:div>
    <w:div w:id="1211915650">
      <w:bodyDiv w:val="1"/>
      <w:marLeft w:val="0"/>
      <w:marRight w:val="0"/>
      <w:marTop w:val="0"/>
      <w:marBottom w:val="0"/>
      <w:divBdr>
        <w:top w:val="none" w:sz="0" w:space="0" w:color="auto"/>
        <w:left w:val="none" w:sz="0" w:space="0" w:color="auto"/>
        <w:bottom w:val="none" w:sz="0" w:space="0" w:color="auto"/>
        <w:right w:val="none" w:sz="0" w:space="0" w:color="auto"/>
      </w:divBdr>
    </w:div>
    <w:div w:id="1251891031">
      <w:bodyDiv w:val="1"/>
      <w:marLeft w:val="0"/>
      <w:marRight w:val="0"/>
      <w:marTop w:val="0"/>
      <w:marBottom w:val="0"/>
      <w:divBdr>
        <w:top w:val="none" w:sz="0" w:space="0" w:color="auto"/>
        <w:left w:val="none" w:sz="0" w:space="0" w:color="auto"/>
        <w:bottom w:val="none" w:sz="0" w:space="0" w:color="auto"/>
        <w:right w:val="none" w:sz="0" w:space="0" w:color="auto"/>
      </w:divBdr>
    </w:div>
    <w:div w:id="1254970427">
      <w:bodyDiv w:val="1"/>
      <w:marLeft w:val="0"/>
      <w:marRight w:val="0"/>
      <w:marTop w:val="0"/>
      <w:marBottom w:val="0"/>
      <w:divBdr>
        <w:top w:val="none" w:sz="0" w:space="0" w:color="auto"/>
        <w:left w:val="none" w:sz="0" w:space="0" w:color="auto"/>
        <w:bottom w:val="none" w:sz="0" w:space="0" w:color="auto"/>
        <w:right w:val="none" w:sz="0" w:space="0" w:color="auto"/>
      </w:divBdr>
    </w:div>
    <w:div w:id="1372612496">
      <w:bodyDiv w:val="1"/>
      <w:marLeft w:val="0"/>
      <w:marRight w:val="0"/>
      <w:marTop w:val="0"/>
      <w:marBottom w:val="0"/>
      <w:divBdr>
        <w:top w:val="none" w:sz="0" w:space="0" w:color="auto"/>
        <w:left w:val="none" w:sz="0" w:space="0" w:color="auto"/>
        <w:bottom w:val="none" w:sz="0" w:space="0" w:color="auto"/>
        <w:right w:val="none" w:sz="0" w:space="0" w:color="auto"/>
      </w:divBdr>
    </w:div>
    <w:div w:id="1402872853">
      <w:bodyDiv w:val="1"/>
      <w:marLeft w:val="0"/>
      <w:marRight w:val="0"/>
      <w:marTop w:val="0"/>
      <w:marBottom w:val="0"/>
      <w:divBdr>
        <w:top w:val="none" w:sz="0" w:space="0" w:color="auto"/>
        <w:left w:val="none" w:sz="0" w:space="0" w:color="auto"/>
        <w:bottom w:val="none" w:sz="0" w:space="0" w:color="auto"/>
        <w:right w:val="none" w:sz="0" w:space="0" w:color="auto"/>
      </w:divBdr>
    </w:div>
    <w:div w:id="1403985350">
      <w:bodyDiv w:val="1"/>
      <w:marLeft w:val="0"/>
      <w:marRight w:val="0"/>
      <w:marTop w:val="0"/>
      <w:marBottom w:val="0"/>
      <w:divBdr>
        <w:top w:val="none" w:sz="0" w:space="0" w:color="auto"/>
        <w:left w:val="none" w:sz="0" w:space="0" w:color="auto"/>
        <w:bottom w:val="none" w:sz="0" w:space="0" w:color="auto"/>
        <w:right w:val="none" w:sz="0" w:space="0" w:color="auto"/>
      </w:divBdr>
    </w:div>
    <w:div w:id="1408729003">
      <w:bodyDiv w:val="1"/>
      <w:marLeft w:val="0"/>
      <w:marRight w:val="0"/>
      <w:marTop w:val="0"/>
      <w:marBottom w:val="0"/>
      <w:divBdr>
        <w:top w:val="none" w:sz="0" w:space="0" w:color="auto"/>
        <w:left w:val="none" w:sz="0" w:space="0" w:color="auto"/>
        <w:bottom w:val="none" w:sz="0" w:space="0" w:color="auto"/>
        <w:right w:val="none" w:sz="0" w:space="0" w:color="auto"/>
      </w:divBdr>
    </w:div>
    <w:div w:id="1456287898">
      <w:bodyDiv w:val="1"/>
      <w:marLeft w:val="0"/>
      <w:marRight w:val="0"/>
      <w:marTop w:val="0"/>
      <w:marBottom w:val="0"/>
      <w:divBdr>
        <w:top w:val="none" w:sz="0" w:space="0" w:color="auto"/>
        <w:left w:val="none" w:sz="0" w:space="0" w:color="auto"/>
        <w:bottom w:val="none" w:sz="0" w:space="0" w:color="auto"/>
        <w:right w:val="none" w:sz="0" w:space="0" w:color="auto"/>
      </w:divBdr>
    </w:div>
    <w:div w:id="1457026501">
      <w:bodyDiv w:val="1"/>
      <w:marLeft w:val="0"/>
      <w:marRight w:val="0"/>
      <w:marTop w:val="0"/>
      <w:marBottom w:val="0"/>
      <w:divBdr>
        <w:top w:val="none" w:sz="0" w:space="0" w:color="auto"/>
        <w:left w:val="none" w:sz="0" w:space="0" w:color="auto"/>
        <w:bottom w:val="none" w:sz="0" w:space="0" w:color="auto"/>
        <w:right w:val="none" w:sz="0" w:space="0" w:color="auto"/>
      </w:divBdr>
    </w:div>
    <w:div w:id="1462454647">
      <w:bodyDiv w:val="1"/>
      <w:marLeft w:val="0"/>
      <w:marRight w:val="0"/>
      <w:marTop w:val="0"/>
      <w:marBottom w:val="0"/>
      <w:divBdr>
        <w:top w:val="none" w:sz="0" w:space="0" w:color="auto"/>
        <w:left w:val="none" w:sz="0" w:space="0" w:color="auto"/>
        <w:bottom w:val="none" w:sz="0" w:space="0" w:color="auto"/>
        <w:right w:val="none" w:sz="0" w:space="0" w:color="auto"/>
      </w:divBdr>
    </w:div>
    <w:div w:id="1464929496">
      <w:bodyDiv w:val="1"/>
      <w:marLeft w:val="0"/>
      <w:marRight w:val="0"/>
      <w:marTop w:val="0"/>
      <w:marBottom w:val="0"/>
      <w:divBdr>
        <w:top w:val="none" w:sz="0" w:space="0" w:color="auto"/>
        <w:left w:val="none" w:sz="0" w:space="0" w:color="auto"/>
        <w:bottom w:val="none" w:sz="0" w:space="0" w:color="auto"/>
        <w:right w:val="none" w:sz="0" w:space="0" w:color="auto"/>
      </w:divBdr>
    </w:div>
    <w:div w:id="1491411914">
      <w:bodyDiv w:val="1"/>
      <w:marLeft w:val="0"/>
      <w:marRight w:val="0"/>
      <w:marTop w:val="0"/>
      <w:marBottom w:val="0"/>
      <w:divBdr>
        <w:top w:val="none" w:sz="0" w:space="0" w:color="auto"/>
        <w:left w:val="none" w:sz="0" w:space="0" w:color="auto"/>
        <w:bottom w:val="none" w:sz="0" w:space="0" w:color="auto"/>
        <w:right w:val="none" w:sz="0" w:space="0" w:color="auto"/>
      </w:divBdr>
    </w:div>
    <w:div w:id="1553347486">
      <w:bodyDiv w:val="1"/>
      <w:marLeft w:val="0"/>
      <w:marRight w:val="0"/>
      <w:marTop w:val="0"/>
      <w:marBottom w:val="0"/>
      <w:divBdr>
        <w:top w:val="none" w:sz="0" w:space="0" w:color="auto"/>
        <w:left w:val="none" w:sz="0" w:space="0" w:color="auto"/>
        <w:bottom w:val="none" w:sz="0" w:space="0" w:color="auto"/>
        <w:right w:val="none" w:sz="0" w:space="0" w:color="auto"/>
      </w:divBdr>
    </w:div>
    <w:div w:id="1724210005">
      <w:bodyDiv w:val="1"/>
      <w:marLeft w:val="0"/>
      <w:marRight w:val="0"/>
      <w:marTop w:val="0"/>
      <w:marBottom w:val="0"/>
      <w:divBdr>
        <w:top w:val="none" w:sz="0" w:space="0" w:color="auto"/>
        <w:left w:val="none" w:sz="0" w:space="0" w:color="auto"/>
        <w:bottom w:val="none" w:sz="0" w:space="0" w:color="auto"/>
        <w:right w:val="none" w:sz="0" w:space="0" w:color="auto"/>
      </w:divBdr>
    </w:div>
    <w:div w:id="1728723295">
      <w:bodyDiv w:val="1"/>
      <w:marLeft w:val="0"/>
      <w:marRight w:val="0"/>
      <w:marTop w:val="0"/>
      <w:marBottom w:val="0"/>
      <w:divBdr>
        <w:top w:val="none" w:sz="0" w:space="0" w:color="auto"/>
        <w:left w:val="none" w:sz="0" w:space="0" w:color="auto"/>
        <w:bottom w:val="none" w:sz="0" w:space="0" w:color="auto"/>
        <w:right w:val="none" w:sz="0" w:space="0" w:color="auto"/>
      </w:divBdr>
    </w:div>
    <w:div w:id="1781142628">
      <w:bodyDiv w:val="1"/>
      <w:marLeft w:val="0"/>
      <w:marRight w:val="0"/>
      <w:marTop w:val="0"/>
      <w:marBottom w:val="0"/>
      <w:divBdr>
        <w:top w:val="none" w:sz="0" w:space="0" w:color="auto"/>
        <w:left w:val="none" w:sz="0" w:space="0" w:color="auto"/>
        <w:bottom w:val="none" w:sz="0" w:space="0" w:color="auto"/>
        <w:right w:val="none" w:sz="0" w:space="0" w:color="auto"/>
      </w:divBdr>
    </w:div>
    <w:div w:id="1847163367">
      <w:bodyDiv w:val="1"/>
      <w:marLeft w:val="0"/>
      <w:marRight w:val="0"/>
      <w:marTop w:val="0"/>
      <w:marBottom w:val="0"/>
      <w:divBdr>
        <w:top w:val="none" w:sz="0" w:space="0" w:color="auto"/>
        <w:left w:val="none" w:sz="0" w:space="0" w:color="auto"/>
        <w:bottom w:val="none" w:sz="0" w:space="0" w:color="auto"/>
        <w:right w:val="none" w:sz="0" w:space="0" w:color="auto"/>
      </w:divBdr>
    </w:div>
    <w:div w:id="1856650264">
      <w:bodyDiv w:val="1"/>
      <w:marLeft w:val="0"/>
      <w:marRight w:val="0"/>
      <w:marTop w:val="0"/>
      <w:marBottom w:val="0"/>
      <w:divBdr>
        <w:top w:val="none" w:sz="0" w:space="0" w:color="auto"/>
        <w:left w:val="none" w:sz="0" w:space="0" w:color="auto"/>
        <w:bottom w:val="none" w:sz="0" w:space="0" w:color="auto"/>
        <w:right w:val="none" w:sz="0" w:space="0" w:color="auto"/>
      </w:divBdr>
    </w:div>
    <w:div w:id="1860699620">
      <w:bodyDiv w:val="1"/>
      <w:marLeft w:val="0"/>
      <w:marRight w:val="0"/>
      <w:marTop w:val="0"/>
      <w:marBottom w:val="0"/>
      <w:divBdr>
        <w:top w:val="none" w:sz="0" w:space="0" w:color="auto"/>
        <w:left w:val="none" w:sz="0" w:space="0" w:color="auto"/>
        <w:bottom w:val="none" w:sz="0" w:space="0" w:color="auto"/>
        <w:right w:val="none" w:sz="0" w:space="0" w:color="auto"/>
      </w:divBdr>
    </w:div>
    <w:div w:id="1949578310">
      <w:bodyDiv w:val="1"/>
      <w:marLeft w:val="0"/>
      <w:marRight w:val="0"/>
      <w:marTop w:val="0"/>
      <w:marBottom w:val="0"/>
      <w:divBdr>
        <w:top w:val="none" w:sz="0" w:space="0" w:color="auto"/>
        <w:left w:val="none" w:sz="0" w:space="0" w:color="auto"/>
        <w:bottom w:val="none" w:sz="0" w:space="0" w:color="auto"/>
        <w:right w:val="none" w:sz="0" w:space="0" w:color="auto"/>
      </w:divBdr>
    </w:div>
    <w:div w:id="1951889755">
      <w:bodyDiv w:val="1"/>
      <w:marLeft w:val="0"/>
      <w:marRight w:val="0"/>
      <w:marTop w:val="0"/>
      <w:marBottom w:val="0"/>
      <w:divBdr>
        <w:top w:val="none" w:sz="0" w:space="0" w:color="auto"/>
        <w:left w:val="none" w:sz="0" w:space="0" w:color="auto"/>
        <w:bottom w:val="none" w:sz="0" w:space="0" w:color="auto"/>
        <w:right w:val="none" w:sz="0" w:space="0" w:color="auto"/>
      </w:divBdr>
    </w:div>
    <w:div w:id="1961766008">
      <w:bodyDiv w:val="1"/>
      <w:marLeft w:val="0"/>
      <w:marRight w:val="0"/>
      <w:marTop w:val="0"/>
      <w:marBottom w:val="0"/>
      <w:divBdr>
        <w:top w:val="none" w:sz="0" w:space="0" w:color="auto"/>
        <w:left w:val="none" w:sz="0" w:space="0" w:color="auto"/>
        <w:bottom w:val="none" w:sz="0" w:space="0" w:color="auto"/>
        <w:right w:val="none" w:sz="0" w:space="0" w:color="auto"/>
      </w:divBdr>
    </w:div>
    <w:div w:id="1971008590">
      <w:bodyDiv w:val="1"/>
      <w:marLeft w:val="0"/>
      <w:marRight w:val="0"/>
      <w:marTop w:val="0"/>
      <w:marBottom w:val="0"/>
      <w:divBdr>
        <w:top w:val="none" w:sz="0" w:space="0" w:color="auto"/>
        <w:left w:val="none" w:sz="0" w:space="0" w:color="auto"/>
        <w:bottom w:val="none" w:sz="0" w:space="0" w:color="auto"/>
        <w:right w:val="none" w:sz="0" w:space="0" w:color="auto"/>
      </w:divBdr>
    </w:div>
    <w:div w:id="1988781324">
      <w:bodyDiv w:val="1"/>
      <w:marLeft w:val="0"/>
      <w:marRight w:val="0"/>
      <w:marTop w:val="0"/>
      <w:marBottom w:val="0"/>
      <w:divBdr>
        <w:top w:val="none" w:sz="0" w:space="0" w:color="auto"/>
        <w:left w:val="none" w:sz="0" w:space="0" w:color="auto"/>
        <w:bottom w:val="none" w:sz="0" w:space="0" w:color="auto"/>
        <w:right w:val="none" w:sz="0" w:space="0" w:color="auto"/>
      </w:divBdr>
    </w:div>
    <w:div w:id="2094007897">
      <w:bodyDiv w:val="1"/>
      <w:marLeft w:val="0"/>
      <w:marRight w:val="0"/>
      <w:marTop w:val="0"/>
      <w:marBottom w:val="0"/>
      <w:divBdr>
        <w:top w:val="none" w:sz="0" w:space="0" w:color="auto"/>
        <w:left w:val="none" w:sz="0" w:space="0" w:color="auto"/>
        <w:bottom w:val="none" w:sz="0" w:space="0" w:color="auto"/>
        <w:right w:val="none" w:sz="0" w:space="0" w:color="auto"/>
      </w:divBdr>
    </w:div>
    <w:div w:id="2104761310">
      <w:bodyDiv w:val="1"/>
      <w:marLeft w:val="0"/>
      <w:marRight w:val="0"/>
      <w:marTop w:val="0"/>
      <w:marBottom w:val="0"/>
      <w:divBdr>
        <w:top w:val="none" w:sz="0" w:space="0" w:color="auto"/>
        <w:left w:val="none" w:sz="0" w:space="0" w:color="auto"/>
        <w:bottom w:val="none" w:sz="0" w:space="0" w:color="auto"/>
        <w:right w:val="none" w:sz="0" w:space="0" w:color="auto"/>
      </w:divBdr>
    </w:div>
    <w:div w:id="213582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rive.google.com/file/d/1ggN8NPgwQN-aoKWyoizbjY4padyG4M6z/view?usp=sharing"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utorialspoint.com/mvc_framework/mvc_framework_introduction.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s://app.diagrams.net/?libs=general;u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owardsdatascience.com/everything-you-need-to-know-about-mvc-architecture-3c827930b4c1"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VanHai\AppData\Local\Temp\Software%20Architectur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259cffa-dc7c-4322-b9bf-b53014ff4ed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1BBD6B6155EAB458E8F4AFDD1BF2AE4" ma:contentTypeVersion="17" ma:contentTypeDescription="Create a new document." ma:contentTypeScope="" ma:versionID="539aa8562f28b5d2b39ab013b86776e0">
  <xsd:schema xmlns:xsd="http://www.w3.org/2001/XMLSchema" xmlns:xs="http://www.w3.org/2001/XMLSchema" xmlns:p="http://schemas.microsoft.com/office/2006/metadata/properties" xmlns:ns3="8259cffa-dc7c-4322-b9bf-b53014ff4ed7" xmlns:ns4="8d604b89-ada8-4767-8a40-97dd2ef0defb" targetNamespace="http://schemas.microsoft.com/office/2006/metadata/properties" ma:root="true" ma:fieldsID="041eed21135666302c43fa76b0b4ea34" ns3:_="" ns4:_="">
    <xsd:import namespace="8259cffa-dc7c-4322-b9bf-b53014ff4ed7"/>
    <xsd:import namespace="8d604b89-ada8-4767-8a40-97dd2ef0de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DateTaken"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9cffa-dc7c-4322-b9bf-b53014ff4e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d604b89-ada8-4767-8a40-97dd2ef0defb"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C9C098-4A77-4161-8C19-CF47ADD9F33B}">
  <ds:schemaRefs>
    <ds:schemaRef ds:uri="http://schemas.microsoft.com/office/2006/metadata/properties"/>
    <ds:schemaRef ds:uri="http://schemas.microsoft.com/office/infopath/2007/PartnerControls"/>
    <ds:schemaRef ds:uri="8259cffa-dc7c-4322-b9bf-b53014ff4ed7"/>
  </ds:schemaRefs>
</ds:datastoreItem>
</file>

<file path=customXml/itemProps2.xml><?xml version="1.0" encoding="utf-8"?>
<ds:datastoreItem xmlns:ds="http://schemas.openxmlformats.org/officeDocument/2006/customXml" ds:itemID="{C63727D3-F69E-420E-8AC0-684976387D8F}">
  <ds:schemaRefs>
    <ds:schemaRef ds:uri="http://schemas.openxmlformats.org/officeDocument/2006/bibliography"/>
  </ds:schemaRefs>
</ds:datastoreItem>
</file>

<file path=customXml/itemProps3.xml><?xml version="1.0" encoding="utf-8"?>
<ds:datastoreItem xmlns:ds="http://schemas.openxmlformats.org/officeDocument/2006/customXml" ds:itemID="{444FB2AE-5421-4FF9-BCD3-79D3322E9962}">
  <ds:schemaRefs>
    <ds:schemaRef ds:uri="http://schemas.microsoft.com/sharepoint/v3/contenttype/forms"/>
  </ds:schemaRefs>
</ds:datastoreItem>
</file>

<file path=customXml/itemProps4.xml><?xml version="1.0" encoding="utf-8"?>
<ds:datastoreItem xmlns:ds="http://schemas.openxmlformats.org/officeDocument/2006/customXml" ds:itemID="{D4488B86-5FE3-4303-8A38-C5067CCF2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9cffa-dc7c-4322-b9bf-b53014ff4ed7"/>
    <ds:schemaRef ds:uri="8d604b89-ada8-4767-8a40-97dd2ef0de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Software Architecture Document.dot</Template>
  <TotalTime>1</TotalTime>
  <Pages>37</Pages>
  <Words>6771</Words>
  <Characters>38598</Characters>
  <Application>Microsoft Office Word</Application>
  <DocSecurity>0</DocSecurity>
  <Lines>321</Lines>
  <Paragraphs>90</Paragraphs>
  <ScaleCrop>false</ScaleCrop>
  <Company>&lt;Company Name&gt;</Company>
  <LinksUpToDate>false</LinksUpToDate>
  <CharactersWithSpaces>45279</CharactersWithSpaces>
  <SharedDoc>false</SharedDoc>
  <HLinks>
    <vt:vector size="24" baseType="variant">
      <vt:variant>
        <vt:i4>5636117</vt:i4>
      </vt:variant>
      <vt:variant>
        <vt:i4>174</vt:i4>
      </vt:variant>
      <vt:variant>
        <vt:i4>0</vt:i4>
      </vt:variant>
      <vt:variant>
        <vt:i4>5</vt:i4>
      </vt:variant>
      <vt:variant>
        <vt:lpwstr>https://app.diagrams.net/?libs=general;uml</vt:lpwstr>
      </vt:variant>
      <vt:variant>
        <vt:lpwstr>G1S8fkjcpy5NA5ih3cbpZGq4OyIK45jkIs</vt:lpwstr>
      </vt:variant>
      <vt:variant>
        <vt:i4>7274558</vt:i4>
      </vt:variant>
      <vt:variant>
        <vt:i4>150</vt:i4>
      </vt:variant>
      <vt:variant>
        <vt:i4>0</vt:i4>
      </vt:variant>
      <vt:variant>
        <vt:i4>5</vt:i4>
      </vt:variant>
      <vt:variant>
        <vt:lpwstr>https://drive.google.com/file/d/1ggN8NPgwQN-aoKWyoizbjY4padyG4M6z/view?usp=sharing</vt:lpwstr>
      </vt:variant>
      <vt:variant>
        <vt:lpwstr/>
      </vt:variant>
      <vt:variant>
        <vt:i4>2687017</vt:i4>
      </vt:variant>
      <vt:variant>
        <vt:i4>147</vt:i4>
      </vt:variant>
      <vt:variant>
        <vt:i4>0</vt:i4>
      </vt:variant>
      <vt:variant>
        <vt:i4>5</vt:i4>
      </vt:variant>
      <vt:variant>
        <vt:lpwstr>https://towardsdatascience.com/everything-you-need-to-know-about-mvc-architecture-3c827930b4c1</vt:lpwstr>
      </vt:variant>
      <vt:variant>
        <vt:lpwstr/>
      </vt:variant>
      <vt:variant>
        <vt:i4>1966118</vt:i4>
      </vt:variant>
      <vt:variant>
        <vt:i4>144</vt:i4>
      </vt:variant>
      <vt:variant>
        <vt:i4>0</vt:i4>
      </vt:variant>
      <vt:variant>
        <vt:i4>5</vt:i4>
      </vt:variant>
      <vt:variant>
        <vt:lpwstr>https://www.tutorialspoint.com/mvc_framework/mvc_framework_introduction.html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Võ Văn Hải</dc:creator>
  <cp:keywords/>
  <dc:description/>
  <cp:lastModifiedBy>Bùi Gia Đại</cp:lastModifiedBy>
  <cp:revision>3</cp:revision>
  <cp:lastPrinted>1900-01-01T08:00:00Z</cp:lastPrinted>
  <dcterms:created xsi:type="dcterms:W3CDTF">2024-05-19T16:18:00Z</dcterms:created>
  <dcterms:modified xsi:type="dcterms:W3CDTF">2024-05-19T16:19:00Z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ntentTypeId">
    <vt:lpwstr>0x01010021BBD6B6155EAB458E8F4AFDD1BF2AE4</vt:lpwstr>
  </property>
</Properties>
</file>