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6681BAD">
      <w:pPr>
        <w:spacing w:before="60" w:after="60"/>
        <w:jc w:val="center"/>
        <w:rPr>
          <w:rFonts w:hint="default" w:ascii="Times New Roman Regular" w:hAnsi="Times New Roman Regular" w:eastAsia="Arial" w:cs="Times New Roman Regular"/>
          <w:b/>
          <w:sz w:val="32"/>
          <w:szCs w:val="32"/>
        </w:rPr>
      </w:pPr>
      <w:bookmarkStart w:id="52" w:name="_GoBack"/>
      <w:bookmarkEnd w:id="52"/>
      <w:r>
        <w:rPr>
          <w:rFonts w:hint="default" w:ascii="Times New Roman Regular" w:hAnsi="Times New Roman Regular" w:eastAsia="Arial" w:cs="Times New Roman Regular"/>
          <w:b/>
          <w:sz w:val="32"/>
          <w:szCs w:val="32"/>
        </w:rPr>
        <w:t>TRƯỜNG ĐẠI HỌC CÔNG NGHIỆP HÀ NỘI</w:t>
      </w:r>
    </w:p>
    <w:p w14:paraId="4DCD02E9">
      <w:pPr>
        <w:spacing w:before="60" w:after="60"/>
        <w:jc w:val="center"/>
        <w:rPr>
          <w:rFonts w:hint="default" w:ascii="Times New Roman Regular" w:hAnsi="Times New Roman Regular" w:eastAsia="Arial" w:cs="Times New Roman Regular"/>
          <w:b/>
          <w:sz w:val="32"/>
          <w:szCs w:val="32"/>
        </w:rPr>
      </w:pPr>
      <w:r>
        <w:rPr>
          <w:rFonts w:hint="default" w:ascii="Times New Roman Regular" w:hAnsi="Times New Roman Regular" w:eastAsia="Arial" w:cs="Times New Roman Regular"/>
          <w:b/>
          <w:sz w:val="32"/>
          <w:szCs w:val="32"/>
        </w:rPr>
        <w:t>KHOA CÔNG NGHỆ THÔNG TIN</w:t>
      </w:r>
    </w:p>
    <w:p w14:paraId="1B763BF2">
      <w:pPr>
        <w:spacing w:before="60" w:after="60"/>
        <w:jc w:val="center"/>
        <w:rPr>
          <w:rFonts w:hint="default" w:ascii="Times New Roman Regular" w:hAnsi="Times New Roman Regular" w:eastAsia="Arial" w:cs="Times New Roman Regular"/>
          <w:b/>
        </w:rPr>
      </w:pPr>
      <w:r>
        <w:rPr>
          <w:rFonts w:hint="default" w:ascii="Times New Roman Regular" w:hAnsi="Times New Roman Regular" w:eastAsia="Arial" w:cs="Times New Roman Regular"/>
          <w:b/>
        </w:rPr>
        <w:t>======***======</w:t>
      </w:r>
    </w:p>
    <w:p w14:paraId="61677335">
      <w:pPr>
        <w:jc w:val="center"/>
        <w:rPr>
          <w:rFonts w:hint="default" w:ascii="Times New Roman Regular" w:hAnsi="Times New Roman Regular" w:cs="Times New Roman Regular"/>
          <w:b/>
          <w:color w:val="002060"/>
          <w:sz w:val="50"/>
          <w:szCs w:val="50"/>
        </w:rPr>
      </w:pPr>
      <w:r>
        <w:rPr>
          <w:rFonts w:hint="default" w:ascii="Times New Roman Regular" w:hAnsi="Times New Roman Regular" w:eastAsia="Arial" w:cs="Times New Roman Regular"/>
          <w:b/>
          <w:sz w:val="32"/>
          <w:szCs w:val="32"/>
        </w:rPr>
        <w:t xml:space="preserve"> </w:t>
      </w:r>
      <w:r>
        <w:rPr>
          <w:rFonts w:hint="default" w:ascii="Times New Roman Regular" w:hAnsi="Times New Roman Regular" w:eastAsia="Arial" w:cs="Times New Roman Regular"/>
          <w:b/>
          <w:sz w:val="32"/>
          <w:szCs w:val="32"/>
        </w:rPr>
        <w:drawing>
          <wp:inline distT="0" distB="0" distL="0" distR="0">
            <wp:extent cx="923925" cy="904875"/>
            <wp:effectExtent l="0" t="0" r="0" b="0"/>
            <wp:docPr id="1197468362" name="image18.jpg" descr="Logo%20HaUI%20ban%20chuan"/>
            <wp:cNvGraphicFramePr/>
            <a:graphic xmlns:a="http://schemas.openxmlformats.org/drawingml/2006/main">
              <a:graphicData uri="http://schemas.openxmlformats.org/drawingml/2006/picture">
                <pic:pic xmlns:pic="http://schemas.openxmlformats.org/drawingml/2006/picture">
                  <pic:nvPicPr>
                    <pic:cNvPr id="1197468362" name="image18.jpg" descr="Logo%20HaUI%20ban%20chuan"/>
                    <pic:cNvPicPr preferRelativeResize="0"/>
                  </pic:nvPicPr>
                  <pic:blipFill>
                    <a:blip r:embed="rId10"/>
                    <a:srcRect/>
                    <a:stretch>
                      <a:fillRect/>
                    </a:stretch>
                  </pic:blipFill>
                  <pic:spPr>
                    <a:xfrm>
                      <a:off x="0" y="0"/>
                      <a:ext cx="923925" cy="904875"/>
                    </a:xfrm>
                    <a:prstGeom prst="rect">
                      <a:avLst/>
                    </a:prstGeom>
                  </pic:spPr>
                </pic:pic>
              </a:graphicData>
            </a:graphic>
          </wp:inline>
        </w:drawing>
      </w:r>
      <w:r>
        <w:rPr>
          <w:rFonts w:hint="default" w:ascii="Times New Roman Regular" w:hAnsi="Times New Roman Regular" w:eastAsia="Arial" w:cs="Times New Roman Regular"/>
          <w:b/>
          <w:sz w:val="32"/>
          <w:szCs w:val="32"/>
        </w:rPr>
        <w:t xml:space="preserve">                              </w:t>
      </w:r>
    </w:p>
    <w:p w14:paraId="0108D4A2">
      <w:pPr>
        <w:jc w:val="center"/>
        <w:rPr>
          <w:rFonts w:hint="default" w:ascii="Times New Roman Regular" w:hAnsi="Times New Roman Regular" w:cs="Times New Roman Regular"/>
          <w:sz w:val="34"/>
          <w:szCs w:val="34"/>
        </w:rPr>
      </w:pPr>
      <w:r>
        <w:rPr>
          <w:rFonts w:hint="default" w:ascii="Times New Roman Regular" w:hAnsi="Times New Roman Regular" w:cs="Times New Roman Regular"/>
          <w:sz w:val="34"/>
          <w:szCs w:val="34"/>
        </w:rPr>
        <w:t xml:space="preserve">BÁO CÁO BTL THUỘC HỌC PHẦN: </w:t>
      </w:r>
    </w:p>
    <w:p w14:paraId="3CE55CE2">
      <w:pPr>
        <w:jc w:val="center"/>
        <w:rPr>
          <w:rFonts w:hint="default" w:ascii="Times New Roman Regular" w:hAnsi="Times New Roman Regular" w:cs="Times New Roman Regular"/>
          <w:b/>
          <w:color w:val="002060"/>
          <w:sz w:val="36"/>
          <w:szCs w:val="36"/>
        </w:rPr>
      </w:pPr>
      <w:r>
        <w:rPr>
          <w:rFonts w:hint="default" w:ascii="Times New Roman Regular" w:hAnsi="Times New Roman Regular" w:cs="Times New Roman Regular"/>
          <w:sz w:val="34"/>
          <w:szCs w:val="34"/>
        </w:rPr>
        <w:t xml:space="preserve">THIẾT KẾ PHẦN MỀM                               </w:t>
      </w:r>
    </w:p>
    <w:p w14:paraId="6B711A4A">
      <w:pPr>
        <w:jc w:val="center"/>
        <w:rPr>
          <w:rFonts w:hint="default" w:ascii="Times New Roman Regular" w:hAnsi="Times New Roman Regular" w:cs="Times New Roman Regular"/>
          <w:b/>
          <w:color w:val="002060"/>
          <w:sz w:val="50"/>
          <w:szCs w:val="50"/>
        </w:rPr>
      </w:pPr>
    </w:p>
    <w:p w14:paraId="16BAFC10">
      <w:pPr>
        <w:jc w:val="center"/>
        <w:rPr>
          <w:rFonts w:hint="default" w:ascii="Times New Roman Regular" w:hAnsi="Times New Roman Regular" w:cs="Times New Roman Regular"/>
          <w:b/>
          <w:color w:val="002060"/>
          <w:sz w:val="50"/>
          <w:szCs w:val="50"/>
        </w:rPr>
      </w:pPr>
      <w:r>
        <w:rPr>
          <w:rFonts w:hint="default" w:ascii="Times New Roman Regular" w:hAnsi="Times New Roman Regular" w:cs="Times New Roman Regular"/>
          <w:b/>
          <w:color w:val="002060"/>
          <w:sz w:val="50"/>
          <w:szCs w:val="50"/>
        </w:rPr>
        <w:t>Đề Tài:</w:t>
      </w:r>
    </w:p>
    <w:p w14:paraId="07321809">
      <w:pPr>
        <w:jc w:val="center"/>
        <w:rPr>
          <w:rFonts w:hint="default" w:ascii="Times New Roman Regular" w:hAnsi="Times New Roman Regular" w:cs="Times New Roman Regular"/>
          <w:b/>
          <w:color w:val="002060"/>
          <w:sz w:val="46"/>
          <w:szCs w:val="46"/>
        </w:rPr>
      </w:pPr>
      <w:r>
        <w:rPr>
          <w:rFonts w:hint="default" w:ascii="Times New Roman Regular" w:hAnsi="Times New Roman Regular" w:cs="Times New Roman Regular"/>
          <w:b/>
          <w:color w:val="002060"/>
          <w:sz w:val="46"/>
          <w:szCs w:val="46"/>
        </w:rPr>
        <w:t xml:space="preserve">THIẾT KẾ WEBSITE </w:t>
      </w:r>
    </w:p>
    <w:p w14:paraId="295705FF">
      <w:pPr>
        <w:jc w:val="center"/>
        <w:rPr>
          <w:rFonts w:hint="default" w:ascii="Times New Roman Regular" w:hAnsi="Times New Roman Regular" w:cs="Times New Roman Regular"/>
          <w:b/>
          <w:color w:val="002060"/>
          <w:sz w:val="46"/>
          <w:szCs w:val="46"/>
        </w:rPr>
      </w:pPr>
      <w:r>
        <w:rPr>
          <w:rFonts w:hint="default" w:ascii="Times New Roman Regular" w:hAnsi="Times New Roman Regular" w:cs="Times New Roman Regular"/>
          <w:b/>
          <w:color w:val="002060"/>
          <w:sz w:val="46"/>
          <w:szCs w:val="46"/>
        </w:rPr>
        <w:t xml:space="preserve">VINABOOK.COM </w:t>
      </w:r>
    </w:p>
    <w:tbl>
      <w:tblPr>
        <w:tblStyle w:val="41"/>
        <w:tblW w:w="6827" w:type="dxa"/>
        <w:jc w:val="right"/>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2091"/>
        <w:gridCol w:w="4736"/>
      </w:tblGrid>
      <w:tr w14:paraId="0E59C23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397" w:hRule="atLeast"/>
          <w:jc w:val="right"/>
        </w:trPr>
        <w:tc>
          <w:tcPr>
            <w:tcW w:w="2091" w:type="dxa"/>
            <w:tcBorders>
              <w:top w:val="nil"/>
              <w:left w:val="nil"/>
              <w:bottom w:val="nil"/>
              <w:right w:val="nil"/>
            </w:tcBorders>
            <w:tcMar>
              <w:top w:w="0" w:type="dxa"/>
              <w:left w:w="108" w:type="dxa"/>
              <w:bottom w:w="0" w:type="dxa"/>
              <w:right w:w="108" w:type="dxa"/>
            </w:tcMar>
            <w:vAlign w:val="bottom"/>
          </w:tcPr>
          <w:p w14:paraId="67F100D1">
            <w:pPr>
              <w:rPr>
                <w:rFonts w:hint="default" w:ascii="Times New Roman Regular" w:hAnsi="Times New Roman Regular" w:cs="Times New Roman Regular"/>
              </w:rPr>
            </w:pPr>
            <w:r>
              <w:rPr>
                <w:rFonts w:hint="default" w:ascii="Times New Roman Regular" w:hAnsi="Times New Roman Regular" w:cs="Times New Roman Regular"/>
              </w:rPr>
              <w:t>GVHD:</w:t>
            </w:r>
          </w:p>
        </w:tc>
        <w:tc>
          <w:tcPr>
            <w:tcW w:w="4736" w:type="dxa"/>
            <w:tcBorders>
              <w:top w:val="nil"/>
              <w:left w:val="nil"/>
              <w:bottom w:val="nil"/>
              <w:right w:val="nil"/>
            </w:tcBorders>
            <w:tcMar>
              <w:top w:w="0" w:type="dxa"/>
              <w:left w:w="108" w:type="dxa"/>
              <w:bottom w:w="0" w:type="dxa"/>
              <w:right w:w="108" w:type="dxa"/>
            </w:tcMar>
            <w:vAlign w:val="bottom"/>
          </w:tcPr>
          <w:p w14:paraId="011B41AD">
            <w:pPr>
              <w:rPr>
                <w:rFonts w:hint="default" w:ascii="Times New Roman Regular" w:hAnsi="Times New Roman Regular" w:cs="Times New Roman Regular"/>
                <w:lang w:val="en-US"/>
              </w:rPr>
            </w:pPr>
            <w:r>
              <w:rPr>
                <w:rFonts w:hint="default" w:ascii="Times New Roman Regular" w:hAnsi="Times New Roman Regular" w:cs="Times New Roman Regular"/>
              </w:rPr>
              <w:t>Ths Ng</w:t>
            </w:r>
            <w:r>
              <w:rPr>
                <w:rFonts w:hint="default" w:ascii="Times New Roman Regular" w:hAnsi="Times New Roman Regular" w:cs="Times New Roman Regular"/>
                <w:lang w:val="en-US"/>
              </w:rPr>
              <w:t>uyễn</w:t>
            </w:r>
            <w:r>
              <w:rPr>
                <w:rFonts w:hint="default" w:ascii="Times New Roman Regular" w:hAnsi="Times New Roman Regular" w:cs="Times New Roman Regular"/>
              </w:rPr>
              <w:t xml:space="preserve"> T</w:t>
            </w:r>
            <w:r>
              <w:rPr>
                <w:rFonts w:hint="default" w:ascii="Times New Roman Regular" w:hAnsi="Times New Roman Regular" w:cs="Times New Roman Regular"/>
                <w:lang w:val="en-US"/>
              </w:rPr>
              <w:t xml:space="preserve">hị </w:t>
            </w:r>
            <w:r>
              <w:rPr>
                <w:rFonts w:hint="default" w:ascii="Times New Roman Regular" w:hAnsi="Times New Roman Regular" w:cs="Times New Roman Regular"/>
              </w:rPr>
              <w:t xml:space="preserve">Thanh </w:t>
            </w:r>
            <w:r>
              <w:rPr>
                <w:rFonts w:hint="default" w:ascii="Times New Roman Regular" w:hAnsi="Times New Roman Regular" w:cs="Times New Roman Regular"/>
                <w:lang w:val="en-US"/>
              </w:rPr>
              <w:t>Huyền</w:t>
            </w:r>
          </w:p>
        </w:tc>
      </w:tr>
      <w:tr w14:paraId="067D00A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397" w:hRule="atLeast"/>
          <w:jc w:val="right"/>
        </w:trPr>
        <w:tc>
          <w:tcPr>
            <w:tcW w:w="2091" w:type="dxa"/>
            <w:tcBorders>
              <w:top w:val="nil"/>
              <w:left w:val="nil"/>
              <w:bottom w:val="nil"/>
              <w:right w:val="nil"/>
            </w:tcBorders>
            <w:tcMar>
              <w:top w:w="0" w:type="dxa"/>
              <w:left w:w="108" w:type="dxa"/>
              <w:bottom w:w="0" w:type="dxa"/>
              <w:right w:w="108" w:type="dxa"/>
            </w:tcMar>
            <w:vAlign w:val="center"/>
          </w:tcPr>
          <w:p w14:paraId="7E0B9330">
            <w:pPr>
              <w:rPr>
                <w:rFonts w:hint="default" w:ascii="Times New Roman Regular" w:hAnsi="Times New Roman Regular" w:cs="Times New Roman Regular"/>
              </w:rPr>
            </w:pPr>
            <w:r>
              <w:rPr>
                <w:rFonts w:hint="default" w:ascii="Times New Roman Regular" w:hAnsi="Times New Roman Regular" w:cs="Times New Roman Regular"/>
              </w:rPr>
              <w:t>Nhóm - Lớp:</w:t>
            </w:r>
          </w:p>
        </w:tc>
        <w:tc>
          <w:tcPr>
            <w:tcW w:w="4736" w:type="dxa"/>
            <w:tcBorders>
              <w:top w:val="nil"/>
              <w:left w:val="nil"/>
              <w:bottom w:val="nil"/>
              <w:right w:val="nil"/>
            </w:tcBorders>
            <w:tcMar>
              <w:top w:w="0" w:type="dxa"/>
              <w:left w:w="108" w:type="dxa"/>
              <w:bottom w:w="0" w:type="dxa"/>
              <w:right w:w="108" w:type="dxa"/>
            </w:tcMar>
            <w:vAlign w:val="center"/>
          </w:tcPr>
          <w:p w14:paraId="006AB66F">
            <w:pPr>
              <w:rPr>
                <w:rFonts w:hint="default" w:ascii="Times New Roman Regular" w:hAnsi="Times New Roman Regular" w:cs="Times New Roman Regular"/>
              </w:rPr>
            </w:pPr>
            <w:r>
              <w:rPr>
                <w:rFonts w:hint="default" w:ascii="Times New Roman Regular" w:hAnsi="Times New Roman Regular" w:cs="Times New Roman Regular"/>
              </w:rPr>
              <w:t xml:space="preserve">2 - </w:t>
            </w:r>
            <w:r>
              <w:rPr>
                <w:rFonts w:hint="default" w:ascii="Times New Roman Regular" w:hAnsi="Times New Roman Regular" w:eastAsia="Times New Roman" w:cs="Times New Roman Regular"/>
                <w:color w:val="000000"/>
                <w:szCs w:val="28"/>
              </w:rPr>
              <w:t>20241IT6096002</w:t>
            </w:r>
          </w:p>
        </w:tc>
      </w:tr>
      <w:tr w14:paraId="5EA02D6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397" w:hRule="atLeast"/>
          <w:jc w:val="right"/>
        </w:trPr>
        <w:tc>
          <w:tcPr>
            <w:tcW w:w="2091" w:type="dxa"/>
            <w:tcBorders>
              <w:top w:val="nil"/>
              <w:left w:val="nil"/>
              <w:bottom w:val="nil"/>
              <w:right w:val="nil"/>
            </w:tcBorders>
            <w:tcMar>
              <w:top w:w="0" w:type="dxa"/>
              <w:left w:w="108" w:type="dxa"/>
              <w:bottom w:w="0" w:type="dxa"/>
              <w:right w:w="108" w:type="dxa"/>
            </w:tcMar>
            <w:vAlign w:val="center"/>
          </w:tcPr>
          <w:p w14:paraId="2CA66248">
            <w:pPr>
              <w:rPr>
                <w:rFonts w:hint="default" w:ascii="Times New Roman Regular" w:hAnsi="Times New Roman Regular" w:cs="Times New Roman Regular"/>
              </w:rPr>
            </w:pPr>
            <w:r>
              <w:rPr>
                <w:rFonts w:hint="default" w:ascii="Times New Roman Regular" w:hAnsi="Times New Roman Regular" w:cs="Times New Roman Regular"/>
              </w:rPr>
              <w:t>Thành viên:</w:t>
            </w:r>
          </w:p>
        </w:tc>
        <w:tc>
          <w:tcPr>
            <w:tcW w:w="4736" w:type="dxa"/>
            <w:tcBorders>
              <w:top w:val="nil"/>
              <w:left w:val="nil"/>
              <w:bottom w:val="nil"/>
              <w:right w:val="nil"/>
            </w:tcBorders>
            <w:tcMar>
              <w:top w:w="0" w:type="dxa"/>
              <w:left w:w="108" w:type="dxa"/>
              <w:bottom w:w="0" w:type="dxa"/>
              <w:right w:w="108" w:type="dxa"/>
            </w:tcMar>
            <w:vAlign w:val="center"/>
          </w:tcPr>
          <w:p w14:paraId="38DBC7DB">
            <w:pPr>
              <w:rPr>
                <w:rFonts w:hint="default" w:ascii="Times New Roman Regular" w:hAnsi="Times New Roman Regular" w:cs="Times New Roman Regular"/>
              </w:rPr>
            </w:pPr>
            <w:r>
              <w:rPr>
                <w:rFonts w:hint="default" w:ascii="Times New Roman Regular" w:hAnsi="Times New Roman Regular" w:cs="Times New Roman Regular"/>
              </w:rPr>
              <w:t>Nguyễn Hồng Hoàng - 2022606973</w:t>
            </w:r>
          </w:p>
        </w:tc>
      </w:tr>
      <w:tr w14:paraId="58D04E4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397" w:hRule="atLeast"/>
          <w:jc w:val="right"/>
        </w:trPr>
        <w:tc>
          <w:tcPr>
            <w:tcW w:w="2091" w:type="dxa"/>
            <w:tcBorders>
              <w:top w:val="nil"/>
              <w:left w:val="nil"/>
              <w:bottom w:val="nil"/>
              <w:right w:val="nil"/>
            </w:tcBorders>
            <w:tcMar>
              <w:top w:w="0" w:type="dxa"/>
              <w:left w:w="108" w:type="dxa"/>
              <w:bottom w:w="0" w:type="dxa"/>
              <w:right w:w="108" w:type="dxa"/>
            </w:tcMar>
            <w:vAlign w:val="center"/>
          </w:tcPr>
          <w:p w14:paraId="2F59F014">
            <w:pPr>
              <w:rPr>
                <w:rFonts w:hint="default" w:ascii="Times New Roman Regular" w:hAnsi="Times New Roman Regular" w:cs="Times New Roman Regular"/>
              </w:rPr>
            </w:pPr>
          </w:p>
        </w:tc>
        <w:tc>
          <w:tcPr>
            <w:tcW w:w="4736" w:type="dxa"/>
            <w:tcBorders>
              <w:top w:val="nil"/>
              <w:left w:val="nil"/>
              <w:bottom w:val="nil"/>
              <w:right w:val="nil"/>
            </w:tcBorders>
            <w:tcMar>
              <w:top w:w="0" w:type="dxa"/>
              <w:left w:w="108" w:type="dxa"/>
              <w:bottom w:w="0" w:type="dxa"/>
              <w:right w:w="108" w:type="dxa"/>
            </w:tcMar>
            <w:vAlign w:val="center"/>
          </w:tcPr>
          <w:p w14:paraId="5D9731B7">
            <w:pPr>
              <w:rPr>
                <w:rFonts w:hint="default" w:ascii="Times New Roman Regular" w:hAnsi="Times New Roman Regular" w:cs="Times New Roman Regular"/>
              </w:rPr>
            </w:pPr>
            <w:r>
              <w:rPr>
                <w:rFonts w:hint="default" w:ascii="Times New Roman Regular" w:hAnsi="Times New Roman Regular" w:cs="Times New Roman Regular"/>
              </w:rPr>
              <w:t xml:space="preserve">Tạ Công Chính - 2022605802 </w:t>
            </w:r>
          </w:p>
        </w:tc>
      </w:tr>
      <w:tr w14:paraId="0FAD2EF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397" w:hRule="atLeast"/>
          <w:jc w:val="right"/>
        </w:trPr>
        <w:tc>
          <w:tcPr>
            <w:tcW w:w="2091" w:type="dxa"/>
            <w:tcBorders>
              <w:top w:val="nil"/>
              <w:left w:val="nil"/>
              <w:bottom w:val="nil"/>
              <w:right w:val="nil"/>
            </w:tcBorders>
            <w:tcMar>
              <w:top w:w="0" w:type="dxa"/>
              <w:left w:w="108" w:type="dxa"/>
              <w:bottom w:w="0" w:type="dxa"/>
              <w:right w:w="108" w:type="dxa"/>
            </w:tcMar>
            <w:vAlign w:val="center"/>
          </w:tcPr>
          <w:p w14:paraId="5CA12B5C">
            <w:pPr>
              <w:rPr>
                <w:rFonts w:hint="default" w:ascii="Times New Roman Regular" w:hAnsi="Times New Roman Regular" w:cs="Times New Roman Regular"/>
              </w:rPr>
            </w:pPr>
          </w:p>
        </w:tc>
        <w:tc>
          <w:tcPr>
            <w:tcW w:w="4736" w:type="dxa"/>
            <w:tcBorders>
              <w:top w:val="nil"/>
              <w:left w:val="nil"/>
              <w:bottom w:val="nil"/>
              <w:right w:val="nil"/>
            </w:tcBorders>
            <w:tcMar>
              <w:top w:w="0" w:type="dxa"/>
              <w:left w:w="108" w:type="dxa"/>
              <w:bottom w:w="0" w:type="dxa"/>
              <w:right w:w="108" w:type="dxa"/>
            </w:tcMar>
            <w:vAlign w:val="center"/>
          </w:tcPr>
          <w:p w14:paraId="6EBD74C8">
            <w:pPr>
              <w:rPr>
                <w:rFonts w:hint="default" w:ascii="Times New Roman Regular" w:hAnsi="Times New Roman Regular" w:cs="Times New Roman Regular"/>
              </w:rPr>
            </w:pPr>
            <w:r>
              <w:rPr>
                <w:rFonts w:hint="default" w:ascii="Times New Roman Regular" w:hAnsi="Times New Roman Regular" w:cs="Times New Roman Regular"/>
              </w:rPr>
              <w:t>Từ Minh Hải - 2022606836</w:t>
            </w:r>
          </w:p>
        </w:tc>
      </w:tr>
      <w:tr w14:paraId="4944BF4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397" w:hRule="atLeast"/>
          <w:jc w:val="right"/>
        </w:trPr>
        <w:tc>
          <w:tcPr>
            <w:tcW w:w="2091" w:type="dxa"/>
            <w:tcBorders>
              <w:top w:val="nil"/>
              <w:left w:val="nil"/>
              <w:bottom w:val="nil"/>
              <w:right w:val="nil"/>
            </w:tcBorders>
            <w:tcMar>
              <w:top w:w="0" w:type="dxa"/>
              <w:left w:w="108" w:type="dxa"/>
              <w:bottom w:w="0" w:type="dxa"/>
              <w:right w:w="108" w:type="dxa"/>
            </w:tcMar>
            <w:vAlign w:val="center"/>
          </w:tcPr>
          <w:p w14:paraId="261D8C44">
            <w:pPr>
              <w:rPr>
                <w:rFonts w:hint="default" w:ascii="Times New Roman Regular" w:hAnsi="Times New Roman Regular" w:cs="Times New Roman Regular"/>
              </w:rPr>
            </w:pPr>
          </w:p>
        </w:tc>
        <w:tc>
          <w:tcPr>
            <w:tcW w:w="4736" w:type="dxa"/>
            <w:tcBorders>
              <w:top w:val="nil"/>
              <w:left w:val="nil"/>
              <w:bottom w:val="nil"/>
              <w:right w:val="nil"/>
            </w:tcBorders>
            <w:tcMar>
              <w:top w:w="0" w:type="dxa"/>
              <w:left w:w="108" w:type="dxa"/>
              <w:bottom w:w="0" w:type="dxa"/>
              <w:right w:w="108" w:type="dxa"/>
            </w:tcMar>
            <w:vAlign w:val="center"/>
          </w:tcPr>
          <w:p w14:paraId="2D542EFA">
            <w:pPr>
              <w:rPr>
                <w:rFonts w:hint="default" w:ascii="Times New Roman Regular" w:hAnsi="Times New Roman Regular" w:cs="Times New Roman Regular"/>
              </w:rPr>
            </w:pPr>
            <w:r>
              <w:rPr>
                <w:rFonts w:hint="default" w:ascii="Times New Roman Regular" w:hAnsi="Times New Roman Regular" w:cs="Times New Roman Regular"/>
              </w:rPr>
              <w:t>Bùi Hồng Phúc - 2022605220</w:t>
            </w:r>
          </w:p>
        </w:tc>
      </w:tr>
      <w:tr w14:paraId="0B89AE6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397" w:hRule="atLeast"/>
          <w:jc w:val="right"/>
        </w:trPr>
        <w:tc>
          <w:tcPr>
            <w:tcW w:w="2091" w:type="dxa"/>
            <w:tcBorders>
              <w:top w:val="nil"/>
              <w:left w:val="nil"/>
              <w:bottom w:val="nil"/>
              <w:right w:val="nil"/>
            </w:tcBorders>
            <w:tcMar>
              <w:top w:w="0" w:type="dxa"/>
              <w:left w:w="108" w:type="dxa"/>
              <w:bottom w:w="0" w:type="dxa"/>
              <w:right w:w="108" w:type="dxa"/>
            </w:tcMar>
            <w:vAlign w:val="center"/>
          </w:tcPr>
          <w:p w14:paraId="23E8ACE2">
            <w:pPr>
              <w:rPr>
                <w:rFonts w:hint="default" w:ascii="Times New Roman Regular" w:hAnsi="Times New Roman Regular" w:cs="Times New Roman Regular"/>
                <w:i/>
              </w:rPr>
            </w:pPr>
          </w:p>
        </w:tc>
        <w:tc>
          <w:tcPr>
            <w:tcW w:w="4736" w:type="dxa"/>
            <w:tcBorders>
              <w:top w:val="nil"/>
              <w:left w:val="nil"/>
              <w:bottom w:val="nil"/>
              <w:right w:val="nil"/>
            </w:tcBorders>
            <w:tcMar>
              <w:top w:w="0" w:type="dxa"/>
              <w:left w:w="108" w:type="dxa"/>
              <w:bottom w:w="0" w:type="dxa"/>
              <w:right w:w="108" w:type="dxa"/>
            </w:tcMar>
            <w:vAlign w:val="center"/>
          </w:tcPr>
          <w:p w14:paraId="1104BD9E">
            <w:pPr>
              <w:rPr>
                <w:rFonts w:hint="default" w:ascii="Times New Roman Regular" w:hAnsi="Times New Roman Regular" w:cs="Times New Roman Regular"/>
                <w:b/>
                <w:i/>
              </w:rPr>
            </w:pPr>
            <w:r>
              <w:rPr>
                <w:rFonts w:hint="default" w:ascii="Times New Roman Regular" w:hAnsi="Times New Roman Regular" w:cs="Times New Roman Regular"/>
              </w:rPr>
              <w:t>Lại Văn Sinh - 2022607016</w:t>
            </w:r>
          </w:p>
        </w:tc>
      </w:tr>
    </w:tbl>
    <w:p w14:paraId="22CCB75D">
      <w:pPr>
        <w:tabs>
          <w:tab w:val="left" w:pos="3796"/>
        </w:tabs>
        <w:jc w:val="center"/>
        <w:rPr>
          <w:rFonts w:hint="default" w:ascii="Times New Roman Regular" w:hAnsi="Times New Roman Regular" w:cs="Times New Roman Regular"/>
          <w:i/>
          <w:color w:val="002060"/>
        </w:rPr>
      </w:pPr>
    </w:p>
    <w:p w14:paraId="11CECC74">
      <w:pPr>
        <w:tabs>
          <w:tab w:val="left" w:pos="3796"/>
        </w:tabs>
        <w:jc w:val="center"/>
        <w:rPr>
          <w:rFonts w:hint="default" w:ascii="Times New Roman Regular" w:hAnsi="Times New Roman Regular" w:cs="Times New Roman Regular"/>
          <w:i/>
          <w:color w:val="002060"/>
        </w:rPr>
      </w:pPr>
    </w:p>
    <w:p w14:paraId="334680D9">
      <w:pPr>
        <w:tabs>
          <w:tab w:val="left" w:pos="3796"/>
        </w:tabs>
        <w:jc w:val="center"/>
        <w:rPr>
          <w:rFonts w:hint="default" w:ascii="Times New Roman Regular" w:hAnsi="Times New Roman Regular" w:cs="Times New Roman Regular"/>
          <w:i/>
          <w:color w:val="002060"/>
        </w:rPr>
      </w:pPr>
    </w:p>
    <w:p w14:paraId="419FC00A">
      <w:pPr>
        <w:tabs>
          <w:tab w:val="left" w:pos="3796"/>
        </w:tabs>
        <w:jc w:val="center"/>
        <w:rPr>
          <w:rFonts w:hint="default" w:ascii="Times New Roman Regular" w:hAnsi="Times New Roman Regular" w:cs="Times New Roman Regular"/>
          <w:i/>
          <w:color w:val="002060"/>
        </w:rPr>
      </w:pPr>
    </w:p>
    <w:p w14:paraId="71FABC7F">
      <w:pPr>
        <w:tabs>
          <w:tab w:val="left" w:pos="3796"/>
        </w:tabs>
        <w:jc w:val="center"/>
        <w:rPr>
          <w:rFonts w:hint="default" w:ascii="Times New Roman Regular" w:hAnsi="Times New Roman Regular" w:cs="Times New Roman Regular"/>
          <w:color w:val="002060"/>
          <w:sz w:val="26"/>
          <w:szCs w:val="26"/>
        </w:rPr>
      </w:pPr>
      <w:r>
        <w:rPr>
          <w:rFonts w:hint="default" w:ascii="Times New Roman Regular" w:hAnsi="Times New Roman Regular" w:cs="Times New Roman Regular"/>
          <w:color w:val="002060"/>
          <w:sz w:val="26"/>
          <w:szCs w:val="26"/>
        </w:rPr>
        <w:t>Hà nội, Năm 2024</w:t>
      </w:r>
    </w:p>
    <w:p w14:paraId="13641160">
      <w:pPr>
        <w:keepNext/>
        <w:keepLines/>
        <w:spacing w:after="360"/>
        <w:ind w:left="431" w:hanging="431"/>
        <w:jc w:val="center"/>
        <w:rPr>
          <w:rFonts w:hint="default" w:ascii="Times New Roman Regular" w:hAnsi="Times New Roman Regular" w:eastAsia="Times New Roman" w:cs="Times New Roman Regular"/>
          <w:b/>
          <w:color w:val="002060"/>
          <w:sz w:val="26"/>
          <w:szCs w:val="26"/>
        </w:rPr>
      </w:pPr>
    </w:p>
    <w:p w14:paraId="2359A5C4">
      <w:pPr>
        <w:keepNext/>
        <w:keepLines/>
        <w:spacing w:after="360"/>
        <w:ind w:left="431" w:hanging="431"/>
        <w:jc w:val="center"/>
        <w:rPr>
          <w:rFonts w:hint="default" w:ascii="Times New Roman Regular" w:hAnsi="Times New Roman Regular" w:eastAsia="Times New Roman" w:cs="Times New Roman Regular"/>
          <w:b/>
          <w:color w:val="000000"/>
          <w:sz w:val="40"/>
          <w:szCs w:val="40"/>
        </w:rPr>
        <w:sectPr>
          <w:headerReference r:id="rId5" w:type="default"/>
          <w:footerReference r:id="rId6" w:type="default"/>
          <w:pgSz w:w="11907" w:h="16839"/>
          <w:pgMar w:top="1418" w:right="1134" w:bottom="1134" w:left="1985" w:header="720" w:footer="720" w:gutter="0"/>
          <w:pgNumType w:fmt="decimal" w:start="1"/>
          <w:cols w:space="720" w:num="1"/>
          <w:titlePg/>
        </w:sectPr>
      </w:pPr>
    </w:p>
    <w:p w14:paraId="768695F2">
      <w:pPr>
        <w:keepNext/>
        <w:keepLines/>
        <w:spacing w:after="360"/>
        <w:ind w:left="431" w:hanging="431"/>
        <w:jc w:val="center"/>
        <w:rPr>
          <w:rFonts w:hint="default" w:ascii="Times New Roman Regular" w:hAnsi="Times New Roman Regular" w:eastAsia="Times New Roman" w:cs="Times New Roman Regular"/>
          <w:b/>
          <w:color w:val="000000"/>
          <w:sz w:val="40"/>
          <w:szCs w:val="40"/>
        </w:rPr>
      </w:pPr>
      <w:r>
        <w:rPr>
          <w:rFonts w:hint="default" w:ascii="Times New Roman Regular" w:hAnsi="Times New Roman Regular" w:eastAsia="Times New Roman" w:cs="Times New Roman Regular"/>
          <w:b/>
          <w:color w:val="000000"/>
          <w:sz w:val="40"/>
          <w:szCs w:val="40"/>
        </w:rPr>
        <w:t>LỜI MỞ ĐẦU</w:t>
      </w:r>
    </w:p>
    <w:p w14:paraId="0DDF8E6C">
      <w:pPr>
        <w:spacing w:after="200"/>
        <w:ind w:firstLine="840"/>
        <w:rPr>
          <w:rFonts w:hint="default" w:ascii="Times New Roman Regular" w:hAnsi="Times New Roman Regular" w:cs="Times New Roman Regular"/>
          <w:b/>
          <w:color w:val="002060"/>
          <w:sz w:val="26"/>
          <w:szCs w:val="26"/>
        </w:rPr>
      </w:pPr>
      <w:r>
        <w:rPr>
          <w:rFonts w:hint="default" w:ascii="Times New Roman Regular" w:hAnsi="Times New Roman Regular" w:cs="Times New Roman Regular"/>
        </w:rPr>
        <w:t xml:space="preserve">Hiện nay dưới sự phát triển của công nghệ thông tin, việc mua sắm trực tuyến đã không còn gì xa lạ với hầu hết mọi người. Điều này đã và đang có những tác động và tạo ảnh hưởng đến toàn bộ các ngành nghề và lĩnh vực. Nổi bật trong đó thì lĩnh vực thương mại điện tử có vị trí vô cùng quan trọng, vì lý do đó mà các công ty – doanh nghiệp đang ráo riết đầu tư và phát triển các website bán hàng online khắp các lĩnh vực. Để xây dựng được một website thương mại online thu hút được khách hàng thì một trong những bước quan trọng đó là việc phân tích và đặc tả những yêu cầu của website đó để việc xây dựng trang web trở nên hoàn thiện, đầy đủ hơn. Áp dụng kiến thức đã học và sự hướng dẫn của giảng viên Ths </w:t>
      </w:r>
      <w:r>
        <w:rPr>
          <w:rFonts w:hint="default" w:ascii="Times New Roman Regular" w:hAnsi="Times New Roman Regular" w:cs="Times New Roman Regular"/>
          <w:lang w:val="en-US"/>
        </w:rPr>
        <w:t>Nguyễn</w:t>
      </w:r>
      <w:r>
        <w:rPr>
          <w:rFonts w:hint="default" w:ascii="Times New Roman Regular" w:hAnsi="Times New Roman Regular" w:cs="Times New Roman Regular"/>
        </w:rPr>
        <w:t>Th</w:t>
      </w:r>
      <w:r>
        <w:rPr>
          <w:rFonts w:hint="default" w:ascii="Times New Roman Regular" w:hAnsi="Times New Roman Regular" w:cs="Times New Roman Regular"/>
          <w:lang w:val="en-US"/>
        </w:rPr>
        <w:t xml:space="preserve">ị </w:t>
      </w:r>
      <w:r>
        <w:rPr>
          <w:rFonts w:hint="default" w:ascii="Times New Roman Regular" w:hAnsi="Times New Roman Regular" w:cs="Times New Roman Regular"/>
        </w:rPr>
        <w:t>Thanh Huyên, nhóm chúng em đã tiến hành thực hiện bản báo cáo bài tập lớn “Phân tích đặc tả các yêu cầu website Vinabook” nhằm đặc tả chi tiết các dịch vụ mà hệ thống cung cấp và những ràng buộc để xây dựng cũng như vận hành website. Từ việc khảo sát hệ thống đến xác định mô hình hóa chức năng và dữ liệu của trang web nhóm đã lần lượt tiến hành phân tích và đặc tả chi tiết của website Vinabook.com với mục đích xác định được mức độ đáp ứng của website này với khách hàng</w:t>
      </w:r>
    </w:p>
    <w:p w14:paraId="39036677">
      <w:pPr>
        <w:spacing w:after="200"/>
        <w:rPr>
          <w:rFonts w:hint="default" w:ascii="Times New Roman Regular" w:hAnsi="Times New Roman Regular" w:cs="Times New Roman Regular"/>
          <w:color w:val="002060"/>
          <w:sz w:val="26"/>
          <w:szCs w:val="26"/>
        </w:rPr>
      </w:pPr>
      <w:r>
        <w:rPr>
          <w:rFonts w:hint="default" w:ascii="Times New Roman Regular" w:hAnsi="Times New Roman Regular" w:cs="Times New Roman Regular"/>
        </w:rPr>
        <w:br w:type="page"/>
      </w:r>
    </w:p>
    <w:p w14:paraId="3A7DF7A9">
      <w:pPr>
        <w:keepNext/>
        <w:keepLines/>
        <w:spacing w:after="360"/>
        <w:ind w:left="431" w:hanging="431"/>
        <w:jc w:val="center"/>
        <w:rPr>
          <w:rFonts w:hint="default" w:ascii="Times New Roman Regular" w:hAnsi="Times New Roman Regular" w:eastAsia="Times New Roman" w:cs="Times New Roman Regular"/>
          <w:b/>
          <w:color w:val="000000"/>
          <w:sz w:val="40"/>
          <w:szCs w:val="40"/>
        </w:rPr>
      </w:pPr>
      <w:r>
        <w:rPr>
          <w:rFonts w:hint="default" w:ascii="Times New Roman Regular" w:hAnsi="Times New Roman Regular" w:eastAsia="Times New Roman" w:cs="Times New Roman Regular"/>
          <w:b/>
          <w:color w:val="000000"/>
          <w:sz w:val="40"/>
          <w:szCs w:val="40"/>
        </w:rPr>
        <w:t>MỤC LỤC</w:t>
      </w:r>
    </w:p>
    <w:sdt>
      <w:sdtPr>
        <w:rPr>
          <w:rFonts w:ascii="SimSun" w:hAnsi="SimSun" w:eastAsia="SimSun" w:cstheme="minorBidi"/>
          <w:sz w:val="21"/>
          <w:szCs w:val="22"/>
          <w:lang w:val="en-US" w:eastAsia="en-US" w:bidi="ar-SA"/>
        </w:rPr>
        <w:id w:val="875079842"/>
        <w15:color w:val="DBDBDB"/>
        <w:docPartObj>
          <w:docPartGallery w:val="Table of Contents"/>
          <w:docPartUnique/>
        </w:docPartObj>
      </w:sdtPr>
      <w:sdtEndPr>
        <w:rPr>
          <w:rFonts w:hint="default" w:ascii="Times New Roman Regular" w:hAnsi="Times New Roman Regular" w:eastAsia="Times New Roman" w:cs="Times New Roman Regular"/>
          <w:color w:val="000000"/>
          <w:sz w:val="28"/>
          <w:szCs w:val="28"/>
          <w:lang w:val="en-US" w:eastAsia="en-US" w:bidi="ar-SA"/>
        </w:rPr>
      </w:sdtEndPr>
      <w:sdtContent>
        <w:p w14:paraId="09E6ADAC">
          <w:pPr>
            <w:spacing w:before="0" w:beforeLines="0" w:after="0" w:afterLines="0" w:line="240" w:lineRule="auto"/>
            <w:ind w:left="0" w:leftChars="0" w:right="0" w:rightChars="0" w:firstLine="0" w:firstLineChars="0"/>
            <w:jc w:val="center"/>
          </w:pPr>
          <w:bookmarkStart w:id="0" w:name="_heading=h.gjdgxs" w:colFirst="0" w:colLast="0"/>
          <w:bookmarkEnd w:id="0"/>
        </w:p>
        <w:p w14:paraId="500D37F9">
          <w:pPr>
            <w:pStyle w:val="21"/>
            <w:tabs>
              <w:tab w:val="right" w:leader="dot" w:pos="8788"/>
              <w:tab w:val="clear" w:pos="1320"/>
              <w:tab w:val="clear" w:pos="9062"/>
            </w:tabs>
            <w:jc w:val="right"/>
          </w:pPr>
          <w:r>
            <w:rPr>
              <w:rFonts w:hint="default" w:ascii="Times New Roman Regular" w:hAnsi="Times New Roman Regular" w:eastAsia="Times New Roman" w:cs="Times New Roman Regular"/>
              <w:color w:val="000000"/>
              <w:szCs w:val="28"/>
            </w:rPr>
            <w:fldChar w:fldCharType="begin"/>
          </w:r>
          <w:r>
            <w:rPr>
              <w:rFonts w:hint="default" w:ascii="Times New Roman Regular" w:hAnsi="Times New Roman Regular" w:eastAsia="Times New Roman" w:cs="Times New Roman Regular"/>
              <w:color w:val="000000"/>
              <w:szCs w:val="28"/>
            </w:rPr>
            <w:instrText xml:space="preserve">TOC \o "1-3" \h \u </w:instrText>
          </w:r>
          <w:r>
            <w:rPr>
              <w:rFonts w:hint="default" w:ascii="Times New Roman Regular" w:hAnsi="Times New Roman Regular" w:eastAsia="Times New Roman" w:cs="Times New Roman Regular"/>
              <w:color w:val="000000"/>
              <w:szCs w:val="28"/>
            </w:rPr>
            <w:fldChar w:fldCharType="separate"/>
          </w:r>
          <w:r>
            <w:rPr>
              <w:rFonts w:hint="default" w:ascii="Times New Roman Regular" w:hAnsi="Times New Roman Regular" w:eastAsia="Times New Roman" w:cs="Times New Roman Regular"/>
              <w:color w:val="000000"/>
              <w:szCs w:val="28"/>
            </w:rPr>
            <w:fldChar w:fldCharType="begin"/>
          </w:r>
          <w:r>
            <w:rPr>
              <w:rFonts w:hint="default" w:ascii="Times New Roman Regular" w:hAnsi="Times New Roman Regular" w:eastAsia="Times New Roman" w:cs="Times New Roman Regular"/>
              <w:szCs w:val="28"/>
            </w:rPr>
            <w:instrText xml:space="preserve"> HYPERLINK \l _Toc426406729 </w:instrText>
          </w:r>
          <w:r>
            <w:rPr>
              <w:rFonts w:hint="default" w:ascii="Times New Roman Regular" w:hAnsi="Times New Roman Regular" w:eastAsia="Times New Roman" w:cs="Times New Roman Regular"/>
              <w:szCs w:val="28"/>
            </w:rPr>
            <w:fldChar w:fldCharType="separate"/>
          </w:r>
          <w:r>
            <w:rPr>
              <w:rFonts w:hint="default" w:ascii="Times New Roman Regular" w:hAnsi="Times New Roman Regular" w:cs="Times New Roman Regular"/>
            </w:rPr>
            <w:t>Chương 1 Mô tả chức năng</w:t>
          </w:r>
          <w:r>
            <w:tab/>
          </w:r>
          <w:r>
            <w:fldChar w:fldCharType="begin"/>
          </w:r>
          <w:r>
            <w:instrText xml:space="preserve"> PAGEREF _Toc426406729 \h </w:instrText>
          </w:r>
          <w:r>
            <w:fldChar w:fldCharType="separate"/>
          </w:r>
          <w:r>
            <w:t>4</w:t>
          </w:r>
          <w:r>
            <w:fldChar w:fldCharType="end"/>
          </w:r>
          <w:r>
            <w:rPr>
              <w:rFonts w:hint="default" w:ascii="Times New Roman Regular" w:hAnsi="Times New Roman Regular" w:eastAsia="Times New Roman" w:cs="Times New Roman Regular"/>
              <w:color w:val="000000"/>
              <w:szCs w:val="28"/>
            </w:rPr>
            <w:fldChar w:fldCharType="end"/>
          </w:r>
        </w:p>
        <w:p w14:paraId="19B7C5BE">
          <w:pPr>
            <w:pStyle w:val="22"/>
            <w:tabs>
              <w:tab w:val="right" w:leader="dot" w:pos="8788"/>
            </w:tabs>
          </w:pPr>
          <w:r>
            <w:rPr>
              <w:rFonts w:hint="default" w:ascii="Times New Roman Regular" w:hAnsi="Times New Roman Regular" w:eastAsia="Times New Roman" w:cs="Times New Roman Regular"/>
              <w:color w:val="000000"/>
              <w:szCs w:val="28"/>
            </w:rPr>
            <w:fldChar w:fldCharType="begin"/>
          </w:r>
          <w:r>
            <w:rPr>
              <w:rFonts w:hint="default" w:ascii="Times New Roman Regular" w:hAnsi="Times New Roman Regular" w:eastAsia="Times New Roman" w:cs="Times New Roman Regular"/>
              <w:szCs w:val="28"/>
            </w:rPr>
            <w:instrText xml:space="preserve"> HYPERLINK \l _Toc464964264 </w:instrText>
          </w:r>
          <w:r>
            <w:rPr>
              <w:rFonts w:hint="default" w:ascii="Times New Roman Regular" w:hAnsi="Times New Roman Regular" w:eastAsia="Times New Roman" w:cs="Times New Roman Regular"/>
              <w:szCs w:val="28"/>
            </w:rPr>
            <w:fldChar w:fldCharType="separate"/>
          </w:r>
          <w:r>
            <w:rPr>
              <w:rFonts w:hint="default" w:ascii="Times New Roman Regular" w:hAnsi="Times New Roman Regular" w:cs="Times New Roman Regular"/>
            </w:rPr>
            <w:t>1.1 Biểu đồ use case</w:t>
          </w:r>
          <w:r>
            <w:tab/>
          </w:r>
          <w:r>
            <w:fldChar w:fldCharType="begin"/>
          </w:r>
          <w:r>
            <w:instrText xml:space="preserve"> PAGEREF _Toc464964264 \h </w:instrText>
          </w:r>
          <w:r>
            <w:fldChar w:fldCharType="separate"/>
          </w:r>
          <w:r>
            <w:t>4</w:t>
          </w:r>
          <w:r>
            <w:fldChar w:fldCharType="end"/>
          </w:r>
          <w:r>
            <w:rPr>
              <w:rFonts w:hint="default" w:ascii="Times New Roman Regular" w:hAnsi="Times New Roman Regular" w:eastAsia="Times New Roman" w:cs="Times New Roman Regular"/>
              <w:color w:val="000000"/>
              <w:szCs w:val="28"/>
            </w:rPr>
            <w:fldChar w:fldCharType="end"/>
          </w:r>
        </w:p>
        <w:p w14:paraId="247F65A8">
          <w:pPr>
            <w:pStyle w:val="23"/>
            <w:tabs>
              <w:tab w:val="right" w:leader="dot" w:pos="8788"/>
            </w:tabs>
          </w:pPr>
          <w:r>
            <w:rPr>
              <w:rFonts w:hint="default" w:ascii="Times New Roman Regular" w:hAnsi="Times New Roman Regular" w:eastAsia="Times New Roman" w:cs="Times New Roman Regular"/>
              <w:color w:val="000000"/>
              <w:szCs w:val="28"/>
            </w:rPr>
            <w:fldChar w:fldCharType="begin"/>
          </w:r>
          <w:r>
            <w:rPr>
              <w:rFonts w:hint="default" w:ascii="Times New Roman Regular" w:hAnsi="Times New Roman Regular" w:eastAsia="Times New Roman" w:cs="Times New Roman Regular"/>
              <w:szCs w:val="28"/>
            </w:rPr>
            <w:instrText xml:space="preserve"> HYPERLINK \l _Toc2108877262 </w:instrText>
          </w:r>
          <w:r>
            <w:rPr>
              <w:rFonts w:hint="default" w:ascii="Times New Roman Regular" w:hAnsi="Times New Roman Regular" w:eastAsia="Times New Roman" w:cs="Times New Roman Regular"/>
              <w:szCs w:val="28"/>
            </w:rPr>
            <w:fldChar w:fldCharType="separate"/>
          </w:r>
          <w:r>
            <w:rPr>
              <w:rFonts w:hint="default"/>
            </w:rPr>
            <w:t>1.1.1</w:t>
          </w:r>
          <w:r>
            <w:rPr>
              <w:rFonts w:hint="default"/>
              <w:lang w:val="en-US"/>
            </w:rPr>
            <w:t xml:space="preserve"> </w:t>
          </w:r>
          <w:r>
            <w:rPr>
              <w:rFonts w:hint="default"/>
            </w:rPr>
            <w:t xml:space="preserve">Các use case phần front end </w:t>
          </w:r>
          <w:r>
            <w:tab/>
          </w:r>
          <w:r>
            <w:fldChar w:fldCharType="begin"/>
          </w:r>
          <w:r>
            <w:instrText xml:space="preserve"> PAGEREF _Toc2108877262 \h </w:instrText>
          </w:r>
          <w:r>
            <w:fldChar w:fldCharType="separate"/>
          </w:r>
          <w:r>
            <w:t>5</w:t>
          </w:r>
          <w:r>
            <w:fldChar w:fldCharType="end"/>
          </w:r>
          <w:r>
            <w:rPr>
              <w:rFonts w:hint="default" w:ascii="Times New Roman Regular" w:hAnsi="Times New Roman Regular" w:eastAsia="Times New Roman" w:cs="Times New Roman Regular"/>
              <w:color w:val="000000"/>
              <w:szCs w:val="28"/>
            </w:rPr>
            <w:fldChar w:fldCharType="end"/>
          </w:r>
        </w:p>
        <w:p w14:paraId="71469784">
          <w:pPr>
            <w:pStyle w:val="23"/>
            <w:tabs>
              <w:tab w:val="right" w:leader="dot" w:pos="8788"/>
            </w:tabs>
          </w:pPr>
          <w:r>
            <w:rPr>
              <w:rFonts w:hint="default" w:ascii="Times New Roman Regular" w:hAnsi="Times New Roman Regular" w:eastAsia="Times New Roman" w:cs="Times New Roman Regular"/>
              <w:color w:val="000000"/>
              <w:szCs w:val="28"/>
            </w:rPr>
            <w:fldChar w:fldCharType="begin"/>
          </w:r>
          <w:r>
            <w:rPr>
              <w:rFonts w:hint="default" w:ascii="Times New Roman Regular" w:hAnsi="Times New Roman Regular" w:eastAsia="Times New Roman" w:cs="Times New Roman Regular"/>
              <w:szCs w:val="28"/>
            </w:rPr>
            <w:instrText xml:space="preserve"> HYPERLINK \l _Toc1830032346 </w:instrText>
          </w:r>
          <w:r>
            <w:rPr>
              <w:rFonts w:hint="default" w:ascii="Times New Roman Regular" w:hAnsi="Times New Roman Regular" w:eastAsia="Times New Roman" w:cs="Times New Roman Regular"/>
              <w:szCs w:val="28"/>
            </w:rPr>
            <w:fldChar w:fldCharType="separate"/>
          </w:r>
          <w:r>
            <w:rPr>
              <w:rFonts w:hint="default" w:ascii="Times New Roman Regular" w:hAnsi="Times New Roman Regular" w:cs="Times New Roman Regular"/>
            </w:rPr>
            <w:t>1.1.2 Các use case phần back end</w:t>
          </w:r>
          <w:r>
            <w:tab/>
          </w:r>
          <w:r>
            <w:fldChar w:fldCharType="begin"/>
          </w:r>
          <w:r>
            <w:instrText xml:space="preserve"> PAGEREF _Toc1830032346 \h </w:instrText>
          </w:r>
          <w:r>
            <w:fldChar w:fldCharType="separate"/>
          </w:r>
          <w:r>
            <w:t>8</w:t>
          </w:r>
          <w:r>
            <w:fldChar w:fldCharType="end"/>
          </w:r>
          <w:r>
            <w:rPr>
              <w:rFonts w:hint="default" w:ascii="Times New Roman Regular" w:hAnsi="Times New Roman Regular" w:eastAsia="Times New Roman" w:cs="Times New Roman Regular"/>
              <w:color w:val="000000"/>
              <w:szCs w:val="28"/>
            </w:rPr>
            <w:fldChar w:fldCharType="end"/>
          </w:r>
        </w:p>
        <w:p w14:paraId="50C7F775">
          <w:pPr>
            <w:pStyle w:val="22"/>
            <w:tabs>
              <w:tab w:val="right" w:leader="dot" w:pos="8788"/>
            </w:tabs>
          </w:pPr>
          <w:r>
            <w:rPr>
              <w:rFonts w:hint="default" w:ascii="Times New Roman Regular" w:hAnsi="Times New Roman Regular" w:eastAsia="Times New Roman" w:cs="Times New Roman Regular"/>
              <w:color w:val="000000"/>
              <w:szCs w:val="28"/>
            </w:rPr>
            <w:fldChar w:fldCharType="begin"/>
          </w:r>
          <w:r>
            <w:rPr>
              <w:rFonts w:hint="default" w:ascii="Times New Roman Regular" w:hAnsi="Times New Roman Regular" w:eastAsia="Times New Roman" w:cs="Times New Roman Regular"/>
              <w:szCs w:val="28"/>
            </w:rPr>
            <w:instrText xml:space="preserve"> HYPERLINK \l _Toc1092846888 </w:instrText>
          </w:r>
          <w:r>
            <w:rPr>
              <w:rFonts w:hint="default" w:ascii="Times New Roman Regular" w:hAnsi="Times New Roman Regular" w:eastAsia="Times New Roman" w:cs="Times New Roman Regular"/>
              <w:szCs w:val="28"/>
            </w:rPr>
            <w:fldChar w:fldCharType="separate"/>
          </w:r>
          <w:r>
            <w:rPr>
              <w:rFonts w:hint="default" w:ascii="Times New Roman Regular" w:hAnsi="Times New Roman Regular" w:cs="Times New Roman Regular"/>
            </w:rPr>
            <w:t>1.2 . Mô tả use case</w:t>
          </w:r>
          <w:r>
            <w:tab/>
          </w:r>
          <w:r>
            <w:fldChar w:fldCharType="begin"/>
          </w:r>
          <w:r>
            <w:instrText xml:space="preserve"> PAGEREF _Toc1092846888 \h </w:instrText>
          </w:r>
          <w:r>
            <w:fldChar w:fldCharType="separate"/>
          </w:r>
          <w:r>
            <w:t>10</w:t>
          </w:r>
          <w:r>
            <w:fldChar w:fldCharType="end"/>
          </w:r>
          <w:r>
            <w:rPr>
              <w:rFonts w:hint="default" w:ascii="Times New Roman Regular" w:hAnsi="Times New Roman Regular" w:eastAsia="Times New Roman" w:cs="Times New Roman Regular"/>
              <w:color w:val="000000"/>
              <w:szCs w:val="28"/>
            </w:rPr>
            <w:fldChar w:fldCharType="end"/>
          </w:r>
        </w:p>
        <w:p w14:paraId="11402F7F">
          <w:pPr>
            <w:pStyle w:val="23"/>
            <w:tabs>
              <w:tab w:val="right" w:leader="dot" w:pos="8788"/>
            </w:tabs>
          </w:pPr>
          <w:r>
            <w:rPr>
              <w:rFonts w:hint="default" w:ascii="Times New Roman Regular" w:hAnsi="Times New Roman Regular" w:eastAsia="Times New Roman" w:cs="Times New Roman Regular"/>
              <w:color w:val="000000"/>
              <w:szCs w:val="28"/>
            </w:rPr>
            <w:fldChar w:fldCharType="begin"/>
          </w:r>
          <w:r>
            <w:rPr>
              <w:rFonts w:hint="default" w:ascii="Times New Roman Regular" w:hAnsi="Times New Roman Regular" w:eastAsia="Times New Roman" w:cs="Times New Roman Regular"/>
              <w:szCs w:val="28"/>
            </w:rPr>
            <w:instrText xml:space="preserve"> HYPERLINK \l _Toc50013825 </w:instrText>
          </w:r>
          <w:r>
            <w:rPr>
              <w:rFonts w:hint="default" w:ascii="Times New Roman Regular" w:hAnsi="Times New Roman Regular" w:eastAsia="Times New Roman" w:cs="Times New Roman Regular"/>
              <w:szCs w:val="28"/>
            </w:rPr>
            <w:fldChar w:fldCharType="separate"/>
          </w:r>
          <w:r>
            <w:rPr>
              <w:rFonts w:hint="default" w:ascii="Times New Roman Regular" w:hAnsi="Times New Roman Regular" w:cs="Times New Roman Regular"/>
            </w:rPr>
            <w:t>1.2.1 Use case Đăng ký (Lại Văn Sinh)</w:t>
          </w:r>
          <w:r>
            <w:tab/>
          </w:r>
          <w:r>
            <w:fldChar w:fldCharType="begin"/>
          </w:r>
          <w:r>
            <w:instrText xml:space="preserve"> PAGEREF _Toc50013825 \h </w:instrText>
          </w:r>
          <w:r>
            <w:fldChar w:fldCharType="separate"/>
          </w:r>
          <w:r>
            <w:t>10</w:t>
          </w:r>
          <w:r>
            <w:fldChar w:fldCharType="end"/>
          </w:r>
          <w:r>
            <w:rPr>
              <w:rFonts w:hint="default" w:ascii="Times New Roman Regular" w:hAnsi="Times New Roman Regular" w:eastAsia="Times New Roman" w:cs="Times New Roman Regular"/>
              <w:color w:val="000000"/>
              <w:szCs w:val="28"/>
            </w:rPr>
            <w:fldChar w:fldCharType="end"/>
          </w:r>
        </w:p>
        <w:p w14:paraId="3A2475D3">
          <w:pPr>
            <w:pStyle w:val="23"/>
            <w:tabs>
              <w:tab w:val="right" w:leader="dot" w:pos="8788"/>
            </w:tabs>
          </w:pPr>
          <w:r>
            <w:rPr>
              <w:rFonts w:hint="default" w:ascii="Times New Roman Regular" w:hAnsi="Times New Roman Regular" w:eastAsia="Times New Roman" w:cs="Times New Roman Regular"/>
              <w:color w:val="000000"/>
              <w:szCs w:val="28"/>
            </w:rPr>
            <w:fldChar w:fldCharType="begin"/>
          </w:r>
          <w:r>
            <w:rPr>
              <w:rFonts w:hint="default" w:ascii="Times New Roman Regular" w:hAnsi="Times New Roman Regular" w:eastAsia="Times New Roman" w:cs="Times New Roman Regular"/>
              <w:szCs w:val="28"/>
            </w:rPr>
            <w:instrText xml:space="preserve"> HYPERLINK \l _Toc916250798 </w:instrText>
          </w:r>
          <w:r>
            <w:rPr>
              <w:rFonts w:hint="default" w:ascii="Times New Roman Regular" w:hAnsi="Times New Roman Regular" w:eastAsia="Times New Roman" w:cs="Times New Roman Regular"/>
              <w:szCs w:val="28"/>
            </w:rPr>
            <w:fldChar w:fldCharType="separate"/>
          </w:r>
          <w:r>
            <w:rPr>
              <w:rFonts w:hint="default" w:ascii="Times New Roman Regular" w:hAnsi="Times New Roman Regular" w:cs="Times New Roman Regular"/>
            </w:rPr>
            <w:t>1.2.2 Use case Xem đơn hàng (Bùi Hồng Phúc)</w:t>
          </w:r>
          <w:r>
            <w:tab/>
          </w:r>
          <w:r>
            <w:fldChar w:fldCharType="begin"/>
          </w:r>
          <w:r>
            <w:instrText xml:space="preserve"> PAGEREF _Toc916250798 \h </w:instrText>
          </w:r>
          <w:r>
            <w:fldChar w:fldCharType="separate"/>
          </w:r>
          <w:r>
            <w:t>11</w:t>
          </w:r>
          <w:r>
            <w:fldChar w:fldCharType="end"/>
          </w:r>
          <w:r>
            <w:rPr>
              <w:rFonts w:hint="default" w:ascii="Times New Roman Regular" w:hAnsi="Times New Roman Regular" w:eastAsia="Times New Roman" w:cs="Times New Roman Regular"/>
              <w:color w:val="000000"/>
              <w:szCs w:val="28"/>
            </w:rPr>
            <w:fldChar w:fldCharType="end"/>
          </w:r>
        </w:p>
        <w:p w14:paraId="738B99C0">
          <w:pPr>
            <w:pStyle w:val="23"/>
            <w:tabs>
              <w:tab w:val="right" w:leader="dot" w:pos="8788"/>
            </w:tabs>
          </w:pPr>
          <w:r>
            <w:rPr>
              <w:rFonts w:hint="default" w:ascii="Times New Roman Regular" w:hAnsi="Times New Roman Regular" w:eastAsia="Times New Roman" w:cs="Times New Roman Regular"/>
              <w:color w:val="000000"/>
              <w:szCs w:val="28"/>
            </w:rPr>
            <w:fldChar w:fldCharType="begin"/>
          </w:r>
          <w:r>
            <w:rPr>
              <w:rFonts w:hint="default" w:ascii="Times New Roman Regular" w:hAnsi="Times New Roman Regular" w:eastAsia="Times New Roman" w:cs="Times New Roman Regular"/>
              <w:szCs w:val="28"/>
            </w:rPr>
            <w:instrText xml:space="preserve"> HYPERLINK \l _Toc1969412996 </w:instrText>
          </w:r>
          <w:r>
            <w:rPr>
              <w:rFonts w:hint="default" w:ascii="Times New Roman Regular" w:hAnsi="Times New Roman Regular" w:eastAsia="Times New Roman" w:cs="Times New Roman Regular"/>
              <w:szCs w:val="28"/>
            </w:rPr>
            <w:fldChar w:fldCharType="separate"/>
          </w:r>
          <w:r>
            <w:rPr>
              <w:rFonts w:hint="default" w:ascii="Times New Roman Regular" w:hAnsi="Times New Roman Regular" w:cs="Times New Roman Regular"/>
            </w:rPr>
            <w:t>1.2.3 Use case Đặt đơn hàng (Nguyễn Hồng Hoàng)</w:t>
          </w:r>
          <w:r>
            <w:tab/>
          </w:r>
          <w:r>
            <w:fldChar w:fldCharType="begin"/>
          </w:r>
          <w:r>
            <w:instrText xml:space="preserve"> PAGEREF _Toc1969412996 \h </w:instrText>
          </w:r>
          <w:r>
            <w:fldChar w:fldCharType="separate"/>
          </w:r>
          <w:r>
            <w:t>13</w:t>
          </w:r>
          <w:r>
            <w:fldChar w:fldCharType="end"/>
          </w:r>
          <w:r>
            <w:rPr>
              <w:rFonts w:hint="default" w:ascii="Times New Roman Regular" w:hAnsi="Times New Roman Regular" w:eastAsia="Times New Roman" w:cs="Times New Roman Regular"/>
              <w:color w:val="000000"/>
              <w:szCs w:val="28"/>
            </w:rPr>
            <w:fldChar w:fldCharType="end"/>
          </w:r>
        </w:p>
        <w:p w14:paraId="20FC1B15">
          <w:pPr>
            <w:pStyle w:val="23"/>
            <w:tabs>
              <w:tab w:val="right" w:leader="dot" w:pos="8788"/>
            </w:tabs>
          </w:pPr>
          <w:r>
            <w:rPr>
              <w:rFonts w:hint="default" w:ascii="Times New Roman Regular" w:hAnsi="Times New Roman Regular" w:eastAsia="Times New Roman" w:cs="Times New Roman Regular"/>
              <w:color w:val="000000"/>
              <w:szCs w:val="28"/>
            </w:rPr>
            <w:fldChar w:fldCharType="begin"/>
          </w:r>
          <w:r>
            <w:rPr>
              <w:rFonts w:hint="default" w:ascii="Times New Roman Regular" w:hAnsi="Times New Roman Regular" w:eastAsia="Times New Roman" w:cs="Times New Roman Regular"/>
              <w:szCs w:val="28"/>
            </w:rPr>
            <w:instrText xml:space="preserve"> HYPERLINK \l _Toc758772561 </w:instrText>
          </w:r>
          <w:r>
            <w:rPr>
              <w:rFonts w:hint="default" w:ascii="Times New Roman Regular" w:hAnsi="Times New Roman Regular" w:eastAsia="Times New Roman" w:cs="Times New Roman Regular"/>
              <w:szCs w:val="28"/>
            </w:rPr>
            <w:fldChar w:fldCharType="separate"/>
          </w:r>
          <w:r>
            <w:rPr>
              <w:rFonts w:hint="default" w:ascii="Times New Roman Regular" w:hAnsi="Times New Roman Regular" w:cs="Times New Roman Regular"/>
            </w:rPr>
            <w:t>1.2.4 Use case Hủy đơn hàng (Từ Minh Hải)</w:t>
          </w:r>
          <w:r>
            <w:tab/>
          </w:r>
          <w:r>
            <w:fldChar w:fldCharType="begin"/>
          </w:r>
          <w:r>
            <w:instrText xml:space="preserve"> PAGEREF _Toc758772561 \h </w:instrText>
          </w:r>
          <w:r>
            <w:fldChar w:fldCharType="separate"/>
          </w:r>
          <w:r>
            <w:t>15</w:t>
          </w:r>
          <w:r>
            <w:fldChar w:fldCharType="end"/>
          </w:r>
          <w:r>
            <w:rPr>
              <w:rFonts w:hint="default" w:ascii="Times New Roman Regular" w:hAnsi="Times New Roman Regular" w:eastAsia="Times New Roman" w:cs="Times New Roman Regular"/>
              <w:color w:val="000000"/>
              <w:szCs w:val="28"/>
            </w:rPr>
            <w:fldChar w:fldCharType="end"/>
          </w:r>
        </w:p>
        <w:p w14:paraId="79B3BA66">
          <w:pPr>
            <w:pStyle w:val="23"/>
            <w:tabs>
              <w:tab w:val="right" w:leader="dot" w:pos="8788"/>
            </w:tabs>
          </w:pPr>
          <w:r>
            <w:rPr>
              <w:rFonts w:hint="default" w:ascii="Times New Roman Regular" w:hAnsi="Times New Roman Regular" w:eastAsia="Times New Roman" w:cs="Times New Roman Regular"/>
              <w:color w:val="000000"/>
              <w:szCs w:val="28"/>
            </w:rPr>
            <w:fldChar w:fldCharType="begin"/>
          </w:r>
          <w:r>
            <w:rPr>
              <w:rFonts w:hint="default" w:ascii="Times New Roman Regular" w:hAnsi="Times New Roman Regular" w:eastAsia="Times New Roman" w:cs="Times New Roman Regular"/>
              <w:szCs w:val="28"/>
            </w:rPr>
            <w:instrText xml:space="preserve"> HYPERLINK \l _Toc932536841 </w:instrText>
          </w:r>
          <w:r>
            <w:rPr>
              <w:rFonts w:hint="default" w:ascii="Times New Roman Regular" w:hAnsi="Times New Roman Regular" w:eastAsia="Times New Roman" w:cs="Times New Roman Regular"/>
              <w:szCs w:val="28"/>
            </w:rPr>
            <w:fldChar w:fldCharType="separate"/>
          </w:r>
          <w:r>
            <w:rPr>
              <w:rFonts w:hint="default" w:ascii="Times New Roman Regular" w:hAnsi="Times New Roman Regular" w:cs="Times New Roman Regular"/>
            </w:rPr>
            <w:t>1.2.5 Use case Tìm kiếm sản phẩm (Tạ Công Chính)</w:t>
          </w:r>
          <w:r>
            <w:tab/>
          </w:r>
          <w:r>
            <w:fldChar w:fldCharType="begin"/>
          </w:r>
          <w:r>
            <w:instrText xml:space="preserve"> PAGEREF _Toc932536841 \h </w:instrText>
          </w:r>
          <w:r>
            <w:fldChar w:fldCharType="separate"/>
          </w:r>
          <w:r>
            <w:t>16</w:t>
          </w:r>
          <w:r>
            <w:fldChar w:fldCharType="end"/>
          </w:r>
          <w:r>
            <w:rPr>
              <w:rFonts w:hint="default" w:ascii="Times New Roman Regular" w:hAnsi="Times New Roman Regular" w:eastAsia="Times New Roman" w:cs="Times New Roman Regular"/>
              <w:color w:val="000000"/>
              <w:szCs w:val="28"/>
            </w:rPr>
            <w:fldChar w:fldCharType="end"/>
          </w:r>
        </w:p>
        <w:p w14:paraId="3C3F2B7D">
          <w:pPr>
            <w:pStyle w:val="23"/>
            <w:tabs>
              <w:tab w:val="right" w:leader="dot" w:pos="8788"/>
            </w:tabs>
          </w:pPr>
          <w:r>
            <w:rPr>
              <w:rFonts w:hint="default" w:ascii="Times New Roman Regular" w:hAnsi="Times New Roman Regular" w:eastAsia="Times New Roman" w:cs="Times New Roman Regular"/>
              <w:color w:val="000000"/>
              <w:szCs w:val="28"/>
            </w:rPr>
            <w:fldChar w:fldCharType="begin"/>
          </w:r>
          <w:r>
            <w:rPr>
              <w:rFonts w:hint="default" w:ascii="Times New Roman Regular" w:hAnsi="Times New Roman Regular" w:eastAsia="Times New Roman" w:cs="Times New Roman Regular"/>
              <w:szCs w:val="28"/>
            </w:rPr>
            <w:instrText xml:space="preserve"> HYPERLINK \l _Toc811030881 </w:instrText>
          </w:r>
          <w:r>
            <w:rPr>
              <w:rFonts w:hint="default" w:ascii="Times New Roman Regular" w:hAnsi="Times New Roman Regular" w:eastAsia="Times New Roman" w:cs="Times New Roman Regular"/>
              <w:szCs w:val="28"/>
            </w:rPr>
            <w:fldChar w:fldCharType="separate"/>
          </w:r>
          <w:r>
            <w:rPr>
              <w:rFonts w:hint="default" w:ascii="Times New Roman Regular" w:hAnsi="Times New Roman Regular" w:cs="Times New Roman Regular"/>
            </w:rPr>
            <w:t>1.2.6. Use case Quản lý sản phẩm (Lại Văn Sinh)</w:t>
          </w:r>
          <w:r>
            <w:tab/>
          </w:r>
          <w:r>
            <w:fldChar w:fldCharType="begin"/>
          </w:r>
          <w:r>
            <w:instrText xml:space="preserve"> PAGEREF _Toc811030881 \h </w:instrText>
          </w:r>
          <w:r>
            <w:fldChar w:fldCharType="separate"/>
          </w:r>
          <w:r>
            <w:t>18</w:t>
          </w:r>
          <w:r>
            <w:fldChar w:fldCharType="end"/>
          </w:r>
          <w:r>
            <w:rPr>
              <w:rFonts w:hint="default" w:ascii="Times New Roman Regular" w:hAnsi="Times New Roman Regular" w:eastAsia="Times New Roman" w:cs="Times New Roman Regular"/>
              <w:color w:val="000000"/>
              <w:szCs w:val="28"/>
            </w:rPr>
            <w:fldChar w:fldCharType="end"/>
          </w:r>
        </w:p>
        <w:p w14:paraId="09F73C23">
          <w:pPr>
            <w:pStyle w:val="23"/>
            <w:tabs>
              <w:tab w:val="right" w:leader="dot" w:pos="8788"/>
            </w:tabs>
          </w:pPr>
          <w:r>
            <w:rPr>
              <w:rFonts w:hint="default" w:ascii="Times New Roman Regular" w:hAnsi="Times New Roman Regular" w:eastAsia="Times New Roman" w:cs="Times New Roman Regular"/>
              <w:color w:val="000000"/>
              <w:szCs w:val="28"/>
            </w:rPr>
            <w:fldChar w:fldCharType="begin"/>
          </w:r>
          <w:r>
            <w:rPr>
              <w:rFonts w:hint="default" w:ascii="Times New Roman Regular" w:hAnsi="Times New Roman Regular" w:eastAsia="Times New Roman" w:cs="Times New Roman Regular"/>
              <w:szCs w:val="28"/>
            </w:rPr>
            <w:instrText xml:space="preserve"> HYPERLINK \l _Toc917309458 </w:instrText>
          </w:r>
          <w:r>
            <w:rPr>
              <w:rFonts w:hint="default" w:ascii="Times New Roman Regular" w:hAnsi="Times New Roman Regular" w:eastAsia="Times New Roman" w:cs="Times New Roman Regular"/>
              <w:szCs w:val="28"/>
            </w:rPr>
            <w:fldChar w:fldCharType="separate"/>
          </w:r>
          <w:r>
            <w:rPr>
              <w:rFonts w:hint="default" w:ascii="Times New Roman Regular" w:hAnsi="Times New Roman Regular" w:cs="Times New Roman Regular"/>
            </w:rPr>
            <w:t>1.2.</w:t>
          </w:r>
          <w:r>
            <w:rPr>
              <w:rFonts w:hint="default" w:ascii="Times New Roman Regular" w:hAnsi="Times New Roman Regular" w:cs="Times New Roman Regular"/>
              <w:lang w:val="vi-VN"/>
            </w:rPr>
            <w:t>7</w:t>
          </w:r>
          <w:r>
            <w:rPr>
              <w:rFonts w:hint="default" w:ascii="Times New Roman Regular" w:hAnsi="Times New Roman Regular" w:cs="Times New Roman Regular"/>
            </w:rPr>
            <w:t xml:space="preserve"> Use case Quản lý mã khuyến mãi (Bùi Hồng Phúc)</w:t>
          </w:r>
          <w:r>
            <w:tab/>
          </w:r>
          <w:r>
            <w:fldChar w:fldCharType="begin"/>
          </w:r>
          <w:r>
            <w:instrText xml:space="preserve"> PAGEREF _Toc917309458 \h </w:instrText>
          </w:r>
          <w:r>
            <w:fldChar w:fldCharType="separate"/>
          </w:r>
          <w:r>
            <w:t>21</w:t>
          </w:r>
          <w:r>
            <w:fldChar w:fldCharType="end"/>
          </w:r>
          <w:r>
            <w:rPr>
              <w:rFonts w:hint="default" w:ascii="Times New Roman Regular" w:hAnsi="Times New Roman Regular" w:eastAsia="Times New Roman" w:cs="Times New Roman Regular"/>
              <w:color w:val="000000"/>
              <w:szCs w:val="28"/>
            </w:rPr>
            <w:fldChar w:fldCharType="end"/>
          </w:r>
        </w:p>
        <w:p w14:paraId="09F60070">
          <w:pPr>
            <w:pStyle w:val="23"/>
            <w:tabs>
              <w:tab w:val="right" w:leader="dot" w:pos="8788"/>
            </w:tabs>
          </w:pPr>
          <w:r>
            <w:rPr>
              <w:rFonts w:hint="default" w:ascii="Times New Roman Regular" w:hAnsi="Times New Roman Regular" w:eastAsia="Times New Roman" w:cs="Times New Roman Regular"/>
              <w:color w:val="000000"/>
              <w:szCs w:val="28"/>
            </w:rPr>
            <w:fldChar w:fldCharType="begin"/>
          </w:r>
          <w:r>
            <w:rPr>
              <w:rFonts w:hint="default" w:ascii="Times New Roman Regular" w:hAnsi="Times New Roman Regular" w:eastAsia="Times New Roman" w:cs="Times New Roman Regular"/>
              <w:szCs w:val="28"/>
            </w:rPr>
            <w:instrText xml:space="preserve"> HYPERLINK \l _Toc434958793 </w:instrText>
          </w:r>
          <w:r>
            <w:rPr>
              <w:rFonts w:hint="default" w:ascii="Times New Roman Regular" w:hAnsi="Times New Roman Regular" w:eastAsia="Times New Roman" w:cs="Times New Roman Regular"/>
              <w:szCs w:val="28"/>
            </w:rPr>
            <w:fldChar w:fldCharType="separate"/>
          </w:r>
          <w:r>
            <w:rPr>
              <w:rFonts w:hint="default" w:ascii="Times New Roman Regular" w:hAnsi="Times New Roman Regular" w:cs="Times New Roman Regular"/>
            </w:rPr>
            <w:t>1.2.</w:t>
          </w:r>
          <w:r>
            <w:rPr>
              <w:rFonts w:hint="default" w:ascii="Times New Roman Regular" w:hAnsi="Times New Roman Regular" w:cs="Times New Roman Regular"/>
              <w:lang w:val="en-US"/>
            </w:rPr>
            <w:t>8</w:t>
          </w:r>
          <w:r>
            <w:rPr>
              <w:rFonts w:hint="default" w:ascii="Times New Roman Regular" w:hAnsi="Times New Roman Regular" w:cs="Times New Roman Regular"/>
            </w:rPr>
            <w:t>  Use case Quản lý tài khoản (Nguyễn Hồng Hoàng)</w:t>
          </w:r>
          <w:r>
            <w:tab/>
          </w:r>
          <w:r>
            <w:fldChar w:fldCharType="begin"/>
          </w:r>
          <w:r>
            <w:instrText xml:space="preserve"> PAGEREF _Toc434958793 \h </w:instrText>
          </w:r>
          <w:r>
            <w:fldChar w:fldCharType="separate"/>
          </w:r>
          <w:r>
            <w:t>23</w:t>
          </w:r>
          <w:r>
            <w:fldChar w:fldCharType="end"/>
          </w:r>
          <w:r>
            <w:rPr>
              <w:rFonts w:hint="default" w:ascii="Times New Roman Regular" w:hAnsi="Times New Roman Regular" w:eastAsia="Times New Roman" w:cs="Times New Roman Regular"/>
              <w:color w:val="000000"/>
              <w:szCs w:val="28"/>
            </w:rPr>
            <w:fldChar w:fldCharType="end"/>
          </w:r>
        </w:p>
        <w:p w14:paraId="6A2342EB">
          <w:pPr>
            <w:pStyle w:val="23"/>
            <w:tabs>
              <w:tab w:val="right" w:leader="dot" w:pos="8788"/>
            </w:tabs>
          </w:pPr>
          <w:r>
            <w:rPr>
              <w:rFonts w:hint="default" w:ascii="Times New Roman Regular" w:hAnsi="Times New Roman Regular" w:eastAsia="Times New Roman" w:cs="Times New Roman Regular"/>
              <w:color w:val="000000"/>
              <w:szCs w:val="28"/>
            </w:rPr>
            <w:fldChar w:fldCharType="begin"/>
          </w:r>
          <w:r>
            <w:rPr>
              <w:rFonts w:hint="default" w:ascii="Times New Roman Regular" w:hAnsi="Times New Roman Regular" w:eastAsia="Times New Roman" w:cs="Times New Roman Regular"/>
              <w:szCs w:val="28"/>
            </w:rPr>
            <w:instrText xml:space="preserve"> HYPERLINK \l _Toc318099563 </w:instrText>
          </w:r>
          <w:r>
            <w:rPr>
              <w:rFonts w:hint="default" w:ascii="Times New Roman Regular" w:hAnsi="Times New Roman Regular" w:eastAsia="Times New Roman" w:cs="Times New Roman Regular"/>
              <w:szCs w:val="28"/>
            </w:rPr>
            <w:fldChar w:fldCharType="separate"/>
          </w:r>
          <w:r>
            <w:rPr>
              <w:rFonts w:hint="default" w:ascii="Times New Roman Regular" w:hAnsi="Times New Roman Regular" w:cs="Times New Roman Regular"/>
            </w:rPr>
            <w:t>1.2.</w:t>
          </w:r>
          <w:r>
            <w:rPr>
              <w:rFonts w:hint="default" w:ascii="Times New Roman Regular" w:hAnsi="Times New Roman Regular" w:cs="Times New Roman Regular"/>
              <w:lang w:val="en-US"/>
            </w:rPr>
            <w:t>9</w:t>
          </w:r>
          <w:r>
            <w:rPr>
              <w:rFonts w:hint="default" w:ascii="Times New Roman Regular" w:hAnsi="Times New Roman Regular" w:cs="Times New Roman Regular"/>
            </w:rPr>
            <w:t xml:space="preserve"> Use case Bảo trì danh mục sản phẩm (Từ Minh Hải)</w:t>
          </w:r>
          <w:r>
            <w:tab/>
          </w:r>
          <w:r>
            <w:fldChar w:fldCharType="begin"/>
          </w:r>
          <w:r>
            <w:instrText xml:space="preserve"> PAGEREF _Toc318099563 \h </w:instrText>
          </w:r>
          <w:r>
            <w:fldChar w:fldCharType="separate"/>
          </w:r>
          <w:r>
            <w:t>25</w:t>
          </w:r>
          <w:r>
            <w:fldChar w:fldCharType="end"/>
          </w:r>
          <w:r>
            <w:rPr>
              <w:rFonts w:hint="default" w:ascii="Times New Roman Regular" w:hAnsi="Times New Roman Regular" w:eastAsia="Times New Roman" w:cs="Times New Roman Regular"/>
              <w:color w:val="000000"/>
              <w:szCs w:val="28"/>
            </w:rPr>
            <w:fldChar w:fldCharType="end"/>
          </w:r>
        </w:p>
        <w:p w14:paraId="389E85E7">
          <w:pPr>
            <w:pStyle w:val="23"/>
            <w:tabs>
              <w:tab w:val="right" w:leader="dot" w:pos="8788"/>
            </w:tabs>
          </w:pPr>
          <w:r>
            <w:rPr>
              <w:rFonts w:hint="default" w:ascii="Times New Roman Regular" w:hAnsi="Times New Roman Regular" w:eastAsia="Times New Roman" w:cs="Times New Roman Regular"/>
              <w:color w:val="000000"/>
              <w:szCs w:val="28"/>
            </w:rPr>
            <w:fldChar w:fldCharType="begin"/>
          </w:r>
          <w:r>
            <w:rPr>
              <w:rFonts w:hint="default" w:ascii="Times New Roman Regular" w:hAnsi="Times New Roman Regular" w:eastAsia="Times New Roman" w:cs="Times New Roman Regular"/>
              <w:szCs w:val="28"/>
            </w:rPr>
            <w:instrText xml:space="preserve"> HYPERLINK \l _Toc1212557958 </w:instrText>
          </w:r>
          <w:r>
            <w:rPr>
              <w:rFonts w:hint="default" w:ascii="Times New Roman Regular" w:hAnsi="Times New Roman Regular" w:eastAsia="Times New Roman" w:cs="Times New Roman Regular"/>
              <w:szCs w:val="28"/>
            </w:rPr>
            <w:fldChar w:fldCharType="separate"/>
          </w:r>
          <w:r>
            <w:rPr>
              <w:rFonts w:hint="default" w:ascii="Times New Roman Regular" w:hAnsi="Times New Roman Regular" w:cs="Times New Roman Regular"/>
            </w:rPr>
            <w:t>1.2.</w:t>
          </w:r>
          <w:r>
            <w:rPr>
              <w:rFonts w:hint="default" w:ascii="Times New Roman Regular" w:hAnsi="Times New Roman Regular" w:cs="Times New Roman Regular"/>
              <w:lang w:val="vi-VN"/>
            </w:rPr>
            <w:t>10</w:t>
          </w:r>
          <w:r>
            <w:rPr>
              <w:rFonts w:hint="default" w:ascii="Times New Roman Regular" w:hAnsi="Times New Roman Regular" w:cs="Times New Roman Regular"/>
            </w:rPr>
            <w:t xml:space="preserve"> Use case Quản lý đơn hàng (Tạ Công Chính)</w:t>
          </w:r>
          <w:r>
            <w:tab/>
          </w:r>
          <w:r>
            <w:fldChar w:fldCharType="begin"/>
          </w:r>
          <w:r>
            <w:instrText xml:space="preserve"> PAGEREF _Toc1212557958 \h </w:instrText>
          </w:r>
          <w:r>
            <w:fldChar w:fldCharType="separate"/>
          </w:r>
          <w:r>
            <w:t>27</w:t>
          </w:r>
          <w:r>
            <w:fldChar w:fldCharType="end"/>
          </w:r>
          <w:r>
            <w:rPr>
              <w:rFonts w:hint="default" w:ascii="Times New Roman Regular" w:hAnsi="Times New Roman Regular" w:eastAsia="Times New Roman" w:cs="Times New Roman Regular"/>
              <w:color w:val="000000"/>
              <w:szCs w:val="28"/>
            </w:rPr>
            <w:fldChar w:fldCharType="end"/>
          </w:r>
        </w:p>
        <w:p w14:paraId="7BD084D8">
          <w:pPr>
            <w:pStyle w:val="21"/>
            <w:tabs>
              <w:tab w:val="right" w:leader="dot" w:pos="8788"/>
              <w:tab w:val="clear" w:pos="1320"/>
              <w:tab w:val="clear" w:pos="9062"/>
            </w:tabs>
          </w:pPr>
          <w:r>
            <w:rPr>
              <w:rFonts w:hint="default" w:ascii="Times New Roman Regular" w:hAnsi="Times New Roman Regular" w:eastAsia="Times New Roman" w:cs="Times New Roman Regular"/>
              <w:color w:val="000000"/>
              <w:szCs w:val="28"/>
            </w:rPr>
            <w:fldChar w:fldCharType="begin"/>
          </w:r>
          <w:r>
            <w:rPr>
              <w:rFonts w:hint="default" w:ascii="Times New Roman Regular" w:hAnsi="Times New Roman Regular" w:eastAsia="Times New Roman" w:cs="Times New Roman Regular"/>
              <w:szCs w:val="28"/>
            </w:rPr>
            <w:instrText xml:space="preserve"> HYPERLINK \l _Toc1989273723 </w:instrText>
          </w:r>
          <w:r>
            <w:rPr>
              <w:rFonts w:hint="default" w:ascii="Times New Roman Regular" w:hAnsi="Times New Roman Regular" w:eastAsia="Times New Roman" w:cs="Times New Roman Regular"/>
              <w:szCs w:val="28"/>
            </w:rPr>
            <w:fldChar w:fldCharType="separate"/>
          </w:r>
          <w:r>
            <w:rPr>
              <w:rFonts w:hint="default" w:ascii="Times New Roman Regular" w:hAnsi="Times New Roman Regular" w:cs="Times New Roman Regular"/>
            </w:rPr>
            <w:t>Chương 2:Phân tích use case</w:t>
          </w:r>
          <w:r>
            <w:tab/>
          </w:r>
          <w:r>
            <w:fldChar w:fldCharType="begin"/>
          </w:r>
          <w:r>
            <w:instrText xml:space="preserve"> PAGEREF _Toc1989273723 \h </w:instrText>
          </w:r>
          <w:r>
            <w:fldChar w:fldCharType="separate"/>
          </w:r>
          <w:r>
            <w:t>30</w:t>
          </w:r>
          <w:r>
            <w:fldChar w:fldCharType="end"/>
          </w:r>
          <w:r>
            <w:rPr>
              <w:rFonts w:hint="default" w:ascii="Times New Roman Regular" w:hAnsi="Times New Roman Regular" w:eastAsia="Times New Roman" w:cs="Times New Roman Regular"/>
              <w:color w:val="000000"/>
              <w:szCs w:val="28"/>
            </w:rPr>
            <w:fldChar w:fldCharType="end"/>
          </w:r>
        </w:p>
        <w:p w14:paraId="4FD1D1C1">
          <w:pPr>
            <w:pStyle w:val="22"/>
            <w:tabs>
              <w:tab w:val="right" w:leader="dot" w:pos="8788"/>
            </w:tabs>
          </w:pPr>
          <w:r>
            <w:rPr>
              <w:rFonts w:hint="default" w:ascii="Times New Roman Regular" w:hAnsi="Times New Roman Regular" w:eastAsia="Times New Roman" w:cs="Times New Roman Regular"/>
              <w:color w:val="000000"/>
              <w:szCs w:val="28"/>
            </w:rPr>
            <w:fldChar w:fldCharType="begin"/>
          </w:r>
          <w:r>
            <w:rPr>
              <w:rFonts w:hint="default" w:ascii="Times New Roman Regular" w:hAnsi="Times New Roman Regular" w:eastAsia="Times New Roman" w:cs="Times New Roman Regular"/>
              <w:szCs w:val="28"/>
            </w:rPr>
            <w:instrText xml:space="preserve"> HYPERLINK \l _Toc1698045965 </w:instrText>
          </w:r>
          <w:r>
            <w:rPr>
              <w:rFonts w:hint="default" w:ascii="Times New Roman Regular" w:hAnsi="Times New Roman Regular" w:eastAsia="Times New Roman" w:cs="Times New Roman Regular"/>
              <w:szCs w:val="28"/>
            </w:rPr>
            <w:fldChar w:fldCharType="separate"/>
          </w:r>
          <w:r>
            <w:rPr>
              <w:rFonts w:hint="default" w:ascii="Times New Roman Regular" w:hAnsi="Times New Roman Regular" w:cs="Times New Roman Regular"/>
            </w:rPr>
            <w:t>2.1. Phân tích các use case</w:t>
          </w:r>
          <w:r>
            <w:tab/>
          </w:r>
          <w:r>
            <w:fldChar w:fldCharType="begin"/>
          </w:r>
          <w:r>
            <w:instrText xml:space="preserve"> PAGEREF _Toc1698045965 \h </w:instrText>
          </w:r>
          <w:r>
            <w:fldChar w:fldCharType="separate"/>
          </w:r>
          <w:r>
            <w:t>30</w:t>
          </w:r>
          <w:r>
            <w:fldChar w:fldCharType="end"/>
          </w:r>
          <w:r>
            <w:rPr>
              <w:rFonts w:hint="default" w:ascii="Times New Roman Regular" w:hAnsi="Times New Roman Regular" w:eastAsia="Times New Roman" w:cs="Times New Roman Regular"/>
              <w:color w:val="000000"/>
              <w:szCs w:val="28"/>
            </w:rPr>
            <w:fldChar w:fldCharType="end"/>
          </w:r>
        </w:p>
        <w:p w14:paraId="75B1143D">
          <w:pPr>
            <w:pStyle w:val="23"/>
            <w:tabs>
              <w:tab w:val="right" w:leader="dot" w:pos="8788"/>
            </w:tabs>
          </w:pPr>
          <w:r>
            <w:rPr>
              <w:rFonts w:hint="default" w:ascii="Times New Roman Regular" w:hAnsi="Times New Roman Regular" w:eastAsia="Times New Roman" w:cs="Times New Roman Regular"/>
              <w:color w:val="000000"/>
              <w:szCs w:val="28"/>
            </w:rPr>
            <w:fldChar w:fldCharType="begin"/>
          </w:r>
          <w:r>
            <w:rPr>
              <w:rFonts w:hint="default" w:ascii="Times New Roman Regular" w:hAnsi="Times New Roman Regular" w:eastAsia="Times New Roman" w:cs="Times New Roman Regular"/>
              <w:szCs w:val="28"/>
            </w:rPr>
            <w:instrText xml:space="preserve"> HYPERLINK \l _Toc1148348772 </w:instrText>
          </w:r>
          <w:r>
            <w:rPr>
              <w:rFonts w:hint="default" w:ascii="Times New Roman Regular" w:hAnsi="Times New Roman Regular" w:eastAsia="Times New Roman" w:cs="Times New Roman Regular"/>
              <w:szCs w:val="28"/>
            </w:rPr>
            <w:fldChar w:fldCharType="separate"/>
          </w:r>
          <w:r>
            <w:rPr>
              <w:rFonts w:hint="default" w:ascii="Times New Roman Regular" w:hAnsi="Times New Roman Regular" w:cs="Times New Roman Regular"/>
            </w:rPr>
            <w:t xml:space="preserve">2.1.1  </w:t>
          </w:r>
          <w:r>
            <w:rPr>
              <w:rFonts w:hint="default" w:ascii="Times New Roman Regular" w:hAnsi="Times New Roman Regular" w:cs="Times New Roman Regular"/>
              <w:lang w:val="en-US"/>
            </w:rPr>
            <w:t>Phân tích use case</w:t>
          </w:r>
          <w:r>
            <w:rPr>
              <w:rFonts w:hint="default" w:ascii="Times New Roman Regular" w:hAnsi="Times New Roman Regular" w:cs="Times New Roman Regular"/>
            </w:rPr>
            <w:t xml:space="preserve"> Đăng Ký (Lại Văn Sinh)</w:t>
          </w:r>
          <w:r>
            <w:tab/>
          </w:r>
          <w:r>
            <w:fldChar w:fldCharType="begin"/>
          </w:r>
          <w:r>
            <w:instrText xml:space="preserve"> PAGEREF _Toc1148348772 \h </w:instrText>
          </w:r>
          <w:r>
            <w:fldChar w:fldCharType="separate"/>
          </w:r>
          <w:r>
            <w:t>30</w:t>
          </w:r>
          <w:r>
            <w:fldChar w:fldCharType="end"/>
          </w:r>
          <w:r>
            <w:rPr>
              <w:rFonts w:hint="default" w:ascii="Times New Roman Regular" w:hAnsi="Times New Roman Regular" w:eastAsia="Times New Roman" w:cs="Times New Roman Regular"/>
              <w:color w:val="000000"/>
              <w:szCs w:val="28"/>
            </w:rPr>
            <w:fldChar w:fldCharType="end"/>
          </w:r>
        </w:p>
        <w:p w14:paraId="38F2CD28">
          <w:pPr>
            <w:pStyle w:val="23"/>
            <w:tabs>
              <w:tab w:val="right" w:leader="dot" w:pos="8788"/>
            </w:tabs>
          </w:pPr>
          <w:r>
            <w:rPr>
              <w:rFonts w:hint="default" w:ascii="Times New Roman Regular" w:hAnsi="Times New Roman Regular" w:eastAsia="Times New Roman" w:cs="Times New Roman Regular"/>
              <w:color w:val="000000"/>
              <w:szCs w:val="28"/>
            </w:rPr>
            <w:fldChar w:fldCharType="begin"/>
          </w:r>
          <w:r>
            <w:rPr>
              <w:rFonts w:hint="default" w:ascii="Times New Roman Regular" w:hAnsi="Times New Roman Regular" w:eastAsia="Times New Roman" w:cs="Times New Roman Regular"/>
              <w:szCs w:val="28"/>
            </w:rPr>
            <w:instrText xml:space="preserve"> HYPERLINK \l _Toc862275415 </w:instrText>
          </w:r>
          <w:r>
            <w:rPr>
              <w:rFonts w:hint="default" w:ascii="Times New Roman Regular" w:hAnsi="Times New Roman Regular" w:eastAsia="Times New Roman" w:cs="Times New Roman Regular"/>
              <w:szCs w:val="28"/>
            </w:rPr>
            <w:fldChar w:fldCharType="separate"/>
          </w:r>
          <w:r>
            <w:rPr>
              <w:rFonts w:hint="default" w:ascii="Times New Roman Regular" w:hAnsi="Times New Roman Regular" w:cs="Times New Roman Regular"/>
            </w:rPr>
            <w:t>2.1.2. Phân tích use case Xem đơn hàng(Bùi Hồng Phúc)</w:t>
          </w:r>
          <w:r>
            <w:tab/>
          </w:r>
          <w:r>
            <w:fldChar w:fldCharType="begin"/>
          </w:r>
          <w:r>
            <w:instrText xml:space="preserve"> PAGEREF _Toc862275415 \h </w:instrText>
          </w:r>
          <w:r>
            <w:fldChar w:fldCharType="separate"/>
          </w:r>
          <w:r>
            <w:t>31</w:t>
          </w:r>
          <w:r>
            <w:fldChar w:fldCharType="end"/>
          </w:r>
          <w:r>
            <w:rPr>
              <w:rFonts w:hint="default" w:ascii="Times New Roman Regular" w:hAnsi="Times New Roman Regular" w:eastAsia="Times New Roman" w:cs="Times New Roman Regular"/>
              <w:color w:val="000000"/>
              <w:szCs w:val="28"/>
            </w:rPr>
            <w:fldChar w:fldCharType="end"/>
          </w:r>
        </w:p>
        <w:p w14:paraId="39C5B49B">
          <w:pPr>
            <w:pStyle w:val="23"/>
            <w:tabs>
              <w:tab w:val="right" w:leader="dot" w:pos="8788"/>
            </w:tabs>
          </w:pPr>
          <w:r>
            <w:rPr>
              <w:rFonts w:hint="default" w:ascii="Times New Roman Regular" w:hAnsi="Times New Roman Regular" w:eastAsia="Times New Roman" w:cs="Times New Roman Regular"/>
              <w:color w:val="000000"/>
              <w:szCs w:val="28"/>
            </w:rPr>
            <w:fldChar w:fldCharType="begin"/>
          </w:r>
          <w:r>
            <w:rPr>
              <w:rFonts w:hint="default" w:ascii="Times New Roman Regular" w:hAnsi="Times New Roman Regular" w:eastAsia="Times New Roman" w:cs="Times New Roman Regular"/>
              <w:szCs w:val="28"/>
            </w:rPr>
            <w:instrText xml:space="preserve"> HYPERLINK \l _Toc1043249949 </w:instrText>
          </w:r>
          <w:r>
            <w:rPr>
              <w:rFonts w:hint="default" w:ascii="Times New Roman Regular" w:hAnsi="Times New Roman Regular" w:eastAsia="Times New Roman" w:cs="Times New Roman Regular"/>
              <w:szCs w:val="28"/>
            </w:rPr>
            <w:fldChar w:fldCharType="separate"/>
          </w:r>
          <w:r>
            <w:rPr>
              <w:rFonts w:hint="default" w:ascii="Times New Roman Regular" w:hAnsi="Times New Roman Regular" w:cs="Times New Roman Regular"/>
            </w:rPr>
            <w:t xml:space="preserve">2.1.3  </w:t>
          </w:r>
          <w:r>
            <w:rPr>
              <w:rFonts w:hint="default" w:ascii="Times New Roman Regular" w:hAnsi="Times New Roman Regular" w:cs="Times New Roman Regular"/>
              <w:lang w:val="en-US"/>
            </w:rPr>
            <w:t>Phân tích use case</w:t>
          </w:r>
          <w:r>
            <w:rPr>
              <w:rFonts w:hint="default" w:ascii="Times New Roman Regular" w:hAnsi="Times New Roman Regular" w:cs="Times New Roman Regular"/>
            </w:rPr>
            <w:t xml:space="preserve"> Đặt đơn hàng (Nguyễn Hồng Hoàng)</w:t>
          </w:r>
          <w:r>
            <w:tab/>
          </w:r>
          <w:r>
            <w:fldChar w:fldCharType="begin"/>
          </w:r>
          <w:r>
            <w:instrText xml:space="preserve"> PAGEREF _Toc1043249949 \h </w:instrText>
          </w:r>
          <w:r>
            <w:fldChar w:fldCharType="separate"/>
          </w:r>
          <w:r>
            <w:t>33</w:t>
          </w:r>
          <w:r>
            <w:fldChar w:fldCharType="end"/>
          </w:r>
          <w:r>
            <w:rPr>
              <w:rFonts w:hint="default" w:ascii="Times New Roman Regular" w:hAnsi="Times New Roman Regular" w:eastAsia="Times New Roman" w:cs="Times New Roman Regular"/>
              <w:color w:val="000000"/>
              <w:szCs w:val="28"/>
            </w:rPr>
            <w:fldChar w:fldCharType="end"/>
          </w:r>
        </w:p>
        <w:p w14:paraId="04DB3FC2">
          <w:pPr>
            <w:pStyle w:val="23"/>
            <w:tabs>
              <w:tab w:val="right" w:leader="dot" w:pos="8788"/>
            </w:tabs>
          </w:pPr>
          <w:r>
            <w:rPr>
              <w:rFonts w:hint="default" w:ascii="Times New Roman Regular" w:hAnsi="Times New Roman Regular" w:eastAsia="Times New Roman" w:cs="Times New Roman Regular"/>
              <w:color w:val="000000"/>
              <w:szCs w:val="28"/>
            </w:rPr>
            <w:fldChar w:fldCharType="begin"/>
          </w:r>
          <w:r>
            <w:rPr>
              <w:rFonts w:hint="default" w:ascii="Times New Roman Regular" w:hAnsi="Times New Roman Regular" w:eastAsia="Times New Roman" w:cs="Times New Roman Regular"/>
              <w:szCs w:val="28"/>
            </w:rPr>
            <w:instrText xml:space="preserve"> HYPERLINK \l _Toc1845398735 </w:instrText>
          </w:r>
          <w:r>
            <w:rPr>
              <w:rFonts w:hint="default" w:ascii="Times New Roman Regular" w:hAnsi="Times New Roman Regular" w:eastAsia="Times New Roman" w:cs="Times New Roman Regular"/>
              <w:szCs w:val="28"/>
            </w:rPr>
            <w:fldChar w:fldCharType="separate"/>
          </w:r>
          <w:r>
            <w:rPr>
              <w:rFonts w:hint="default" w:ascii="Times New Roman Regular" w:hAnsi="Times New Roman Regular" w:cs="Times New Roman Regular"/>
              <w:lang w:val="vi-VN"/>
            </w:rPr>
            <w:t xml:space="preserve">2.1.4 </w:t>
          </w:r>
          <w:r>
            <w:rPr>
              <w:rFonts w:hint="default" w:ascii="Times New Roman Regular" w:hAnsi="Times New Roman Regular" w:cs="Times New Roman Regular"/>
            </w:rPr>
            <w:t>Phân tích Use case Hủy đơn hàng (Từ Minh Hải)</w:t>
          </w:r>
          <w:r>
            <w:tab/>
          </w:r>
          <w:r>
            <w:fldChar w:fldCharType="begin"/>
          </w:r>
          <w:r>
            <w:instrText xml:space="preserve"> PAGEREF _Toc1845398735 \h </w:instrText>
          </w:r>
          <w:r>
            <w:fldChar w:fldCharType="separate"/>
          </w:r>
          <w:r>
            <w:t>35</w:t>
          </w:r>
          <w:r>
            <w:fldChar w:fldCharType="end"/>
          </w:r>
          <w:r>
            <w:rPr>
              <w:rFonts w:hint="default" w:ascii="Times New Roman Regular" w:hAnsi="Times New Roman Regular" w:eastAsia="Times New Roman" w:cs="Times New Roman Regular"/>
              <w:color w:val="000000"/>
              <w:szCs w:val="28"/>
            </w:rPr>
            <w:fldChar w:fldCharType="end"/>
          </w:r>
        </w:p>
        <w:p w14:paraId="6CAEB0EC">
          <w:pPr>
            <w:pStyle w:val="23"/>
            <w:tabs>
              <w:tab w:val="right" w:leader="dot" w:pos="8788"/>
            </w:tabs>
          </w:pPr>
          <w:r>
            <w:rPr>
              <w:rFonts w:hint="default" w:ascii="Times New Roman Regular" w:hAnsi="Times New Roman Regular" w:eastAsia="Times New Roman" w:cs="Times New Roman Regular"/>
              <w:color w:val="000000"/>
              <w:szCs w:val="28"/>
            </w:rPr>
            <w:fldChar w:fldCharType="begin"/>
          </w:r>
          <w:r>
            <w:rPr>
              <w:rFonts w:hint="default" w:ascii="Times New Roman Regular" w:hAnsi="Times New Roman Regular" w:eastAsia="Times New Roman" w:cs="Times New Roman Regular"/>
              <w:szCs w:val="28"/>
            </w:rPr>
            <w:instrText xml:space="preserve"> HYPERLINK \l _Toc1657709171 </w:instrText>
          </w:r>
          <w:r>
            <w:rPr>
              <w:rFonts w:hint="default" w:ascii="Times New Roman Regular" w:hAnsi="Times New Roman Regular" w:eastAsia="Times New Roman" w:cs="Times New Roman Regular"/>
              <w:szCs w:val="28"/>
            </w:rPr>
            <w:fldChar w:fldCharType="separate"/>
          </w:r>
          <w:r>
            <w:rPr>
              <w:rFonts w:hint="default" w:ascii="Times New Roman Regular" w:hAnsi="Times New Roman Regular" w:cs="Times New Roman Regular"/>
            </w:rPr>
            <w:t>2.1.6. Phân tích use case Quản lý sản phẩm (Lại Văn Sinh)</w:t>
          </w:r>
          <w:r>
            <w:tab/>
          </w:r>
          <w:r>
            <w:fldChar w:fldCharType="begin"/>
          </w:r>
          <w:r>
            <w:instrText xml:space="preserve"> PAGEREF _Toc1657709171 \h </w:instrText>
          </w:r>
          <w:r>
            <w:fldChar w:fldCharType="separate"/>
          </w:r>
          <w:r>
            <w:t>36</w:t>
          </w:r>
          <w:r>
            <w:fldChar w:fldCharType="end"/>
          </w:r>
          <w:r>
            <w:rPr>
              <w:rFonts w:hint="default" w:ascii="Times New Roman Regular" w:hAnsi="Times New Roman Regular" w:eastAsia="Times New Roman" w:cs="Times New Roman Regular"/>
              <w:color w:val="000000"/>
              <w:szCs w:val="28"/>
            </w:rPr>
            <w:fldChar w:fldCharType="end"/>
          </w:r>
        </w:p>
        <w:p w14:paraId="1E35539F">
          <w:pPr>
            <w:pStyle w:val="23"/>
            <w:tabs>
              <w:tab w:val="right" w:leader="dot" w:pos="8788"/>
            </w:tabs>
          </w:pPr>
          <w:r>
            <w:rPr>
              <w:rFonts w:hint="default" w:ascii="Times New Roman Regular" w:hAnsi="Times New Roman Regular" w:eastAsia="Times New Roman" w:cs="Times New Roman Regular"/>
              <w:color w:val="000000"/>
              <w:szCs w:val="28"/>
            </w:rPr>
            <w:fldChar w:fldCharType="begin"/>
          </w:r>
          <w:r>
            <w:rPr>
              <w:rFonts w:hint="default" w:ascii="Times New Roman Regular" w:hAnsi="Times New Roman Regular" w:eastAsia="Times New Roman" w:cs="Times New Roman Regular"/>
              <w:szCs w:val="28"/>
            </w:rPr>
            <w:instrText xml:space="preserve"> HYPERLINK \l _Toc1812684466 </w:instrText>
          </w:r>
          <w:r>
            <w:rPr>
              <w:rFonts w:hint="default" w:ascii="Times New Roman Regular" w:hAnsi="Times New Roman Regular" w:eastAsia="Times New Roman" w:cs="Times New Roman Regular"/>
              <w:szCs w:val="28"/>
            </w:rPr>
            <w:fldChar w:fldCharType="separate"/>
          </w:r>
          <w:r>
            <w:rPr>
              <w:rFonts w:hint="default" w:ascii="Times New Roman Regular" w:hAnsi="Times New Roman Regular" w:cs="Times New Roman Regular"/>
            </w:rPr>
            <w:t>2.1.7. Phân tích use case Quản lý mã khuyến mãi (Bùi Hồng Phúc)</w:t>
          </w:r>
          <w:r>
            <w:tab/>
          </w:r>
          <w:r>
            <w:fldChar w:fldCharType="begin"/>
          </w:r>
          <w:r>
            <w:instrText xml:space="preserve"> PAGEREF _Toc1812684466 \h </w:instrText>
          </w:r>
          <w:r>
            <w:fldChar w:fldCharType="separate"/>
          </w:r>
          <w:r>
            <w:t>40</w:t>
          </w:r>
          <w:r>
            <w:fldChar w:fldCharType="end"/>
          </w:r>
          <w:r>
            <w:rPr>
              <w:rFonts w:hint="default" w:ascii="Times New Roman Regular" w:hAnsi="Times New Roman Regular" w:eastAsia="Times New Roman" w:cs="Times New Roman Regular"/>
              <w:color w:val="000000"/>
              <w:szCs w:val="28"/>
            </w:rPr>
            <w:fldChar w:fldCharType="end"/>
          </w:r>
        </w:p>
        <w:p w14:paraId="1EB21FB9">
          <w:pPr>
            <w:pStyle w:val="23"/>
            <w:tabs>
              <w:tab w:val="right" w:leader="dot" w:pos="8788"/>
            </w:tabs>
          </w:pPr>
          <w:r>
            <w:rPr>
              <w:rFonts w:hint="default" w:ascii="Times New Roman Regular" w:hAnsi="Times New Roman Regular" w:eastAsia="Times New Roman" w:cs="Times New Roman Regular"/>
              <w:color w:val="000000"/>
              <w:szCs w:val="28"/>
            </w:rPr>
            <w:fldChar w:fldCharType="begin"/>
          </w:r>
          <w:r>
            <w:rPr>
              <w:rFonts w:hint="default" w:ascii="Times New Roman Regular" w:hAnsi="Times New Roman Regular" w:eastAsia="Times New Roman" w:cs="Times New Roman Regular"/>
              <w:szCs w:val="28"/>
            </w:rPr>
            <w:instrText xml:space="preserve"> HYPERLINK \l _Toc1584803720 </w:instrText>
          </w:r>
          <w:r>
            <w:rPr>
              <w:rFonts w:hint="default" w:ascii="Times New Roman Regular" w:hAnsi="Times New Roman Regular" w:eastAsia="Times New Roman" w:cs="Times New Roman Regular"/>
              <w:szCs w:val="28"/>
            </w:rPr>
            <w:fldChar w:fldCharType="separate"/>
          </w:r>
          <w:r>
            <w:rPr>
              <w:rFonts w:hint="default" w:ascii="Times New Roman Regular" w:hAnsi="Times New Roman Regular" w:cs="Times New Roman Regular"/>
            </w:rPr>
            <w:t>2.1.</w:t>
          </w:r>
          <w:r>
            <w:rPr>
              <w:rFonts w:hint="default" w:ascii="Times New Roman Regular" w:hAnsi="Times New Roman Regular" w:cs="Times New Roman Regular"/>
              <w:lang w:val="vi-VN"/>
            </w:rPr>
            <w:t>8</w:t>
          </w:r>
          <w:r>
            <w:rPr>
              <w:rFonts w:hint="default" w:ascii="Times New Roman Regular" w:hAnsi="Times New Roman Regular" w:cs="Times New Roman Regular"/>
            </w:rPr>
            <w:t xml:space="preserve"> Phân tích use case Quản lý tài khoản (Nguyễn Hồng Hoàng)</w:t>
          </w:r>
          <w:r>
            <w:tab/>
          </w:r>
          <w:r>
            <w:fldChar w:fldCharType="begin"/>
          </w:r>
          <w:r>
            <w:instrText xml:space="preserve"> PAGEREF _Toc1584803720 \h </w:instrText>
          </w:r>
          <w:r>
            <w:fldChar w:fldCharType="separate"/>
          </w:r>
          <w:r>
            <w:t>43</w:t>
          </w:r>
          <w:r>
            <w:fldChar w:fldCharType="end"/>
          </w:r>
          <w:r>
            <w:rPr>
              <w:rFonts w:hint="default" w:ascii="Times New Roman Regular" w:hAnsi="Times New Roman Regular" w:eastAsia="Times New Roman" w:cs="Times New Roman Regular"/>
              <w:color w:val="000000"/>
              <w:szCs w:val="28"/>
            </w:rPr>
            <w:fldChar w:fldCharType="end"/>
          </w:r>
        </w:p>
        <w:p w14:paraId="1FCEDC29">
          <w:pPr>
            <w:pStyle w:val="23"/>
            <w:tabs>
              <w:tab w:val="right" w:leader="dot" w:pos="8788"/>
            </w:tabs>
          </w:pPr>
          <w:r>
            <w:rPr>
              <w:rFonts w:hint="default" w:ascii="Times New Roman Regular" w:hAnsi="Times New Roman Regular" w:eastAsia="Times New Roman" w:cs="Times New Roman Regular"/>
              <w:color w:val="000000"/>
              <w:szCs w:val="28"/>
            </w:rPr>
            <w:fldChar w:fldCharType="begin"/>
          </w:r>
          <w:r>
            <w:rPr>
              <w:rFonts w:hint="default" w:ascii="Times New Roman Regular" w:hAnsi="Times New Roman Regular" w:eastAsia="Times New Roman" w:cs="Times New Roman Regular"/>
              <w:szCs w:val="28"/>
            </w:rPr>
            <w:instrText xml:space="preserve"> HYPERLINK \l _Toc556448299 </w:instrText>
          </w:r>
          <w:r>
            <w:rPr>
              <w:rFonts w:hint="default" w:ascii="Times New Roman Regular" w:hAnsi="Times New Roman Regular" w:eastAsia="Times New Roman" w:cs="Times New Roman Regular"/>
              <w:szCs w:val="28"/>
            </w:rPr>
            <w:fldChar w:fldCharType="separate"/>
          </w:r>
          <w:r>
            <w:rPr>
              <w:rFonts w:hint="default" w:ascii="Times New Roman Regular" w:hAnsi="Times New Roman Regular" w:cs="Times New Roman Regular"/>
              <w:lang w:val="en-US"/>
            </w:rPr>
            <w:t>2.1.9  Phân tích use case Bảo trì danh mục sản phẩm( Từ Minh Hải)</w:t>
          </w:r>
          <w:r>
            <w:tab/>
          </w:r>
          <w:r>
            <w:fldChar w:fldCharType="begin"/>
          </w:r>
          <w:r>
            <w:instrText xml:space="preserve"> PAGEREF _Toc556448299 \h </w:instrText>
          </w:r>
          <w:r>
            <w:fldChar w:fldCharType="separate"/>
          </w:r>
          <w:r>
            <w:t>46</w:t>
          </w:r>
          <w:r>
            <w:fldChar w:fldCharType="end"/>
          </w:r>
          <w:r>
            <w:rPr>
              <w:rFonts w:hint="default" w:ascii="Times New Roman Regular" w:hAnsi="Times New Roman Regular" w:eastAsia="Times New Roman" w:cs="Times New Roman Regular"/>
              <w:color w:val="000000"/>
              <w:szCs w:val="28"/>
            </w:rPr>
            <w:fldChar w:fldCharType="end"/>
          </w:r>
        </w:p>
        <w:p w14:paraId="5BA0F71D">
          <w:pPr>
            <w:pStyle w:val="22"/>
            <w:tabs>
              <w:tab w:val="right" w:leader="dot" w:pos="8788"/>
            </w:tabs>
          </w:pPr>
          <w:r>
            <w:rPr>
              <w:rFonts w:hint="default" w:ascii="Times New Roman Regular" w:hAnsi="Times New Roman Regular" w:eastAsia="Times New Roman" w:cs="Times New Roman Regular"/>
              <w:color w:val="000000"/>
              <w:szCs w:val="28"/>
            </w:rPr>
            <w:fldChar w:fldCharType="begin"/>
          </w:r>
          <w:r>
            <w:rPr>
              <w:rFonts w:hint="default" w:ascii="Times New Roman Regular" w:hAnsi="Times New Roman Regular" w:eastAsia="Times New Roman" w:cs="Times New Roman Regular"/>
              <w:szCs w:val="28"/>
            </w:rPr>
            <w:instrText xml:space="preserve"> HYPERLINK \l _Toc2082762255 </w:instrText>
          </w:r>
          <w:r>
            <w:rPr>
              <w:rFonts w:hint="default" w:ascii="Times New Roman Regular" w:hAnsi="Times New Roman Regular" w:eastAsia="Times New Roman" w:cs="Times New Roman Regular"/>
              <w:szCs w:val="28"/>
            </w:rPr>
            <w:fldChar w:fldCharType="separate"/>
          </w:r>
          <w:r>
            <w:rPr>
              <w:rFonts w:hint="default" w:ascii="Times New Roman Regular" w:hAnsi="Times New Roman Regular" w:cs="Times New Roman Regular"/>
            </w:rPr>
            <w:t>2.2 Các biểu đồ tổng hợp</w:t>
          </w:r>
          <w:r>
            <w:tab/>
          </w:r>
          <w:r>
            <w:fldChar w:fldCharType="begin"/>
          </w:r>
          <w:r>
            <w:instrText xml:space="preserve"> PAGEREF _Toc2082762255 \h </w:instrText>
          </w:r>
          <w:r>
            <w:fldChar w:fldCharType="separate"/>
          </w:r>
          <w:r>
            <w:t>48</w:t>
          </w:r>
          <w:r>
            <w:fldChar w:fldCharType="end"/>
          </w:r>
          <w:r>
            <w:rPr>
              <w:rFonts w:hint="default" w:ascii="Times New Roman Regular" w:hAnsi="Times New Roman Regular" w:eastAsia="Times New Roman" w:cs="Times New Roman Regular"/>
              <w:color w:val="000000"/>
              <w:szCs w:val="28"/>
            </w:rPr>
            <w:fldChar w:fldCharType="end"/>
          </w:r>
        </w:p>
        <w:p w14:paraId="26FB4236">
          <w:pPr>
            <w:pStyle w:val="23"/>
            <w:tabs>
              <w:tab w:val="right" w:leader="dot" w:pos="8788"/>
            </w:tabs>
          </w:pPr>
          <w:r>
            <w:rPr>
              <w:rFonts w:hint="default" w:ascii="Times New Roman Regular" w:hAnsi="Times New Roman Regular" w:eastAsia="Times New Roman" w:cs="Times New Roman Regular"/>
              <w:color w:val="000000"/>
              <w:szCs w:val="28"/>
            </w:rPr>
            <w:fldChar w:fldCharType="begin"/>
          </w:r>
          <w:r>
            <w:rPr>
              <w:rFonts w:hint="default" w:ascii="Times New Roman Regular" w:hAnsi="Times New Roman Regular" w:eastAsia="Times New Roman" w:cs="Times New Roman Regular"/>
              <w:szCs w:val="28"/>
            </w:rPr>
            <w:instrText xml:space="preserve"> HYPERLINK \l _Toc1001773685 </w:instrText>
          </w:r>
          <w:r>
            <w:rPr>
              <w:rFonts w:hint="default" w:ascii="Times New Roman Regular" w:hAnsi="Times New Roman Regular" w:eastAsia="Times New Roman" w:cs="Times New Roman Regular"/>
              <w:szCs w:val="28"/>
            </w:rPr>
            <w:fldChar w:fldCharType="separate"/>
          </w:r>
          <w:r>
            <w:rPr>
              <w:rFonts w:hint="default" w:ascii="Times New Roman Regular" w:hAnsi="Times New Roman Regular" w:cs="Times New Roman Regular"/>
            </w:rPr>
            <w:t>2.2.1 Biểu đồ các lớp Entity của hệ thống</w:t>
          </w:r>
          <w:r>
            <w:tab/>
          </w:r>
          <w:r>
            <w:fldChar w:fldCharType="begin"/>
          </w:r>
          <w:r>
            <w:instrText xml:space="preserve"> PAGEREF _Toc1001773685 \h </w:instrText>
          </w:r>
          <w:r>
            <w:fldChar w:fldCharType="separate"/>
          </w:r>
          <w:r>
            <w:t>48</w:t>
          </w:r>
          <w:r>
            <w:fldChar w:fldCharType="end"/>
          </w:r>
          <w:r>
            <w:rPr>
              <w:rFonts w:hint="default" w:ascii="Times New Roman Regular" w:hAnsi="Times New Roman Regular" w:eastAsia="Times New Roman" w:cs="Times New Roman Regular"/>
              <w:color w:val="000000"/>
              <w:szCs w:val="28"/>
            </w:rPr>
            <w:fldChar w:fldCharType="end"/>
          </w:r>
        </w:p>
        <w:p w14:paraId="362F9D0E">
          <w:pPr>
            <w:pStyle w:val="23"/>
            <w:tabs>
              <w:tab w:val="right" w:leader="dot" w:pos="8788"/>
            </w:tabs>
          </w:pPr>
          <w:r>
            <w:rPr>
              <w:rFonts w:hint="default" w:ascii="Times New Roman Regular" w:hAnsi="Times New Roman Regular" w:eastAsia="Times New Roman" w:cs="Times New Roman Regular"/>
              <w:color w:val="000000"/>
              <w:szCs w:val="28"/>
            </w:rPr>
            <w:fldChar w:fldCharType="begin"/>
          </w:r>
          <w:r>
            <w:rPr>
              <w:rFonts w:hint="default" w:ascii="Times New Roman Regular" w:hAnsi="Times New Roman Regular" w:eastAsia="Times New Roman" w:cs="Times New Roman Regular"/>
              <w:szCs w:val="28"/>
            </w:rPr>
            <w:instrText xml:space="preserve"> HYPERLINK \l _Toc538531315 </w:instrText>
          </w:r>
          <w:r>
            <w:rPr>
              <w:rFonts w:hint="default" w:ascii="Times New Roman Regular" w:hAnsi="Times New Roman Regular" w:eastAsia="Times New Roman" w:cs="Times New Roman Regular"/>
              <w:szCs w:val="28"/>
            </w:rPr>
            <w:fldChar w:fldCharType="separate"/>
          </w:r>
          <w:r>
            <w:rPr>
              <w:rFonts w:hint="default" w:ascii="Times New Roman Regular" w:hAnsi="Times New Roman Regular" w:cs="Times New Roman Regular"/>
            </w:rPr>
            <w:t>2.2.2 Biểu đồ các lớp phân tích của hệ thống</w:t>
          </w:r>
          <w:r>
            <w:tab/>
          </w:r>
          <w:r>
            <w:fldChar w:fldCharType="begin"/>
          </w:r>
          <w:r>
            <w:instrText xml:space="preserve"> PAGEREF _Toc538531315 \h </w:instrText>
          </w:r>
          <w:r>
            <w:fldChar w:fldCharType="separate"/>
          </w:r>
          <w:r>
            <w:t>48</w:t>
          </w:r>
          <w:r>
            <w:fldChar w:fldCharType="end"/>
          </w:r>
          <w:r>
            <w:rPr>
              <w:rFonts w:hint="default" w:ascii="Times New Roman Regular" w:hAnsi="Times New Roman Regular" w:eastAsia="Times New Roman" w:cs="Times New Roman Regular"/>
              <w:color w:val="000000"/>
              <w:szCs w:val="28"/>
            </w:rPr>
            <w:fldChar w:fldCharType="end"/>
          </w:r>
        </w:p>
        <w:p w14:paraId="1401341D">
          <w:pPr>
            <w:tabs>
              <w:tab w:val="left" w:pos="1320"/>
              <w:tab w:val="right" w:pos="9062"/>
            </w:tabs>
            <w:spacing w:after="100"/>
            <w:rPr>
              <w:rFonts w:hint="default" w:ascii="Times New Roman Regular" w:hAnsi="Times New Roman Regular" w:eastAsia="Times New Roman" w:cs="Times New Roman Regular"/>
              <w:color w:val="000000"/>
              <w:szCs w:val="28"/>
            </w:rPr>
          </w:pPr>
          <w:r>
            <w:rPr>
              <w:rFonts w:hint="default" w:ascii="Times New Roman Regular" w:hAnsi="Times New Roman Regular" w:eastAsia="Times New Roman" w:cs="Times New Roman Regular"/>
              <w:color w:val="000000"/>
              <w:szCs w:val="28"/>
            </w:rPr>
            <w:fldChar w:fldCharType="end"/>
          </w:r>
        </w:p>
      </w:sdtContent>
    </w:sdt>
    <w:p w14:paraId="5FEC4071">
      <w:pPr>
        <w:pStyle w:val="2"/>
        <w:numPr>
          <w:ilvl w:val="0"/>
          <w:numId w:val="0"/>
        </w:numPr>
        <w:jc w:val="both"/>
        <w:outlineLvl w:val="9"/>
        <w:rPr>
          <w:rFonts w:hint="default" w:ascii="Times New Roman Regular" w:hAnsi="Times New Roman Regular" w:cs="Times New Roman Regular"/>
        </w:rPr>
      </w:pPr>
    </w:p>
    <w:p w14:paraId="6C5F1E5D">
      <w:pPr>
        <w:pStyle w:val="2"/>
        <w:numPr>
          <w:ilvl w:val="0"/>
          <w:numId w:val="0"/>
        </w:numPr>
        <w:bidi w:val="0"/>
        <w:ind w:left="71" w:leftChars="0"/>
        <w:rPr>
          <w:rFonts w:hint="default" w:ascii="Times New Roman Regular" w:hAnsi="Times New Roman Regular" w:cs="Times New Roman Regular"/>
        </w:rPr>
      </w:pPr>
      <w:bookmarkStart w:id="1" w:name="_Toc426406729"/>
      <w:r>
        <w:rPr>
          <w:rFonts w:hint="default" w:ascii="Times New Roman Regular" w:hAnsi="Times New Roman Regular" w:cs="Times New Roman Regular"/>
        </w:rPr>
        <w:t>Chương 1 Mô tả chức năng</w:t>
      </w:r>
      <w:bookmarkEnd w:id="1"/>
    </w:p>
    <w:p w14:paraId="78F0CAB6">
      <w:pPr>
        <w:pStyle w:val="3"/>
        <w:numPr>
          <w:ilvl w:val="1"/>
          <w:numId w:val="2"/>
        </w:numPr>
        <w:spacing w:after="0"/>
        <w:outlineLvl w:val="0"/>
        <w:rPr>
          <w:rFonts w:hint="default" w:ascii="Times New Roman Regular" w:hAnsi="Times New Roman Regular" w:cs="Times New Roman Regular"/>
        </w:rPr>
      </w:pPr>
      <w:bookmarkStart w:id="2" w:name="_heading=h.30j0zll" w:colFirst="0" w:colLast="0"/>
      <w:bookmarkEnd w:id="2"/>
      <w:bookmarkStart w:id="3" w:name="_Toc464964264"/>
      <w:r>
        <w:rPr>
          <w:rFonts w:hint="default" w:ascii="Times New Roman Regular" w:hAnsi="Times New Roman Regular" w:cs="Times New Roman Regular"/>
        </w:rPr>
        <w:t>Biểu đồ use case</w:t>
      </w:r>
      <w:bookmarkEnd w:id="3"/>
    </w:p>
    <w:p w14:paraId="533B65DC">
      <w:pPr>
        <w:rPr>
          <w:rFonts w:hint="default" w:ascii="Times New Roman Regular" w:hAnsi="Times New Roman Regular" w:cs="Times New Roman Regular"/>
        </w:rPr>
      </w:pPr>
      <w:r>
        <w:rPr>
          <w:rFonts w:hint="default" w:ascii="Times New Roman Regular" w:hAnsi="Times New Roman Regular" w:cs="Times New Roman Regular"/>
        </w:rPr>
        <w:t xml:space="preserve">              </w:t>
      </w:r>
      <w:r>
        <w:rPr>
          <w:rFonts w:hint="default" w:ascii="Times New Roman Regular" w:hAnsi="Times New Roman Regular" w:cs="Times New Roman Regular"/>
        </w:rPr>
        <w:drawing>
          <wp:inline distT="114300" distB="114300" distL="114300" distR="114300">
            <wp:extent cx="4572000" cy="6944995"/>
            <wp:effectExtent l="0" t="0" r="0" b="0"/>
            <wp:docPr id="1197468349" name="image8.png"/>
            <wp:cNvGraphicFramePr/>
            <a:graphic xmlns:a="http://schemas.openxmlformats.org/drawingml/2006/main">
              <a:graphicData uri="http://schemas.openxmlformats.org/drawingml/2006/picture">
                <pic:pic xmlns:pic="http://schemas.openxmlformats.org/drawingml/2006/picture">
                  <pic:nvPicPr>
                    <pic:cNvPr id="1197468349" name="image8.png"/>
                    <pic:cNvPicPr preferRelativeResize="0"/>
                  </pic:nvPicPr>
                  <pic:blipFill>
                    <a:blip r:embed="rId11"/>
                    <a:srcRect/>
                    <a:stretch>
                      <a:fillRect/>
                    </a:stretch>
                  </pic:blipFill>
                  <pic:spPr>
                    <a:xfrm>
                      <a:off x="0" y="0"/>
                      <a:ext cx="4572000" cy="6945417"/>
                    </a:xfrm>
                    <a:prstGeom prst="rect">
                      <a:avLst/>
                    </a:prstGeom>
                  </pic:spPr>
                </pic:pic>
              </a:graphicData>
            </a:graphic>
          </wp:inline>
        </w:drawing>
      </w:r>
    </w:p>
    <w:p w14:paraId="4E1BACB7">
      <w:pPr>
        <w:rPr>
          <w:rFonts w:hint="default" w:ascii="Times New Roman Regular" w:hAnsi="Times New Roman Regular" w:cs="Times New Roman Regular"/>
        </w:rPr>
      </w:pPr>
      <w:r>
        <w:rPr>
          <w:rFonts w:hint="default" w:ascii="Times New Roman Regular" w:hAnsi="Times New Roman Regular" w:cs="Times New Roman Regular"/>
        </w:rPr>
        <w:t xml:space="preserve">                                          Hình 1 : Biểu đồ Use Case </w:t>
      </w:r>
    </w:p>
    <w:p w14:paraId="756F15AF">
      <w:pPr>
        <w:bidi w:val="0"/>
        <w:rPr>
          <w:rFonts w:hint="default" w:ascii="Times New Roman Regular" w:hAnsi="Times New Roman Regular" w:cs="Times New Roman Regular"/>
        </w:rPr>
      </w:pPr>
      <w:bookmarkStart w:id="4" w:name="_heading=h.1fob9te" w:colFirst="0" w:colLast="0"/>
      <w:bookmarkEnd w:id="4"/>
      <w:bookmarkStart w:id="5" w:name="_Toc2108877262"/>
      <w:r>
        <w:rPr>
          <w:rStyle w:val="29"/>
          <w:rFonts w:hint="default"/>
        </w:rPr>
        <w:t>1.1.1</w:t>
      </w:r>
      <w:r>
        <w:rPr>
          <w:rStyle w:val="29"/>
          <w:rFonts w:hint="default"/>
          <w:lang w:val="en-US"/>
        </w:rPr>
        <w:t xml:space="preserve"> </w:t>
      </w:r>
      <w:r>
        <w:rPr>
          <w:rStyle w:val="29"/>
          <w:rFonts w:hint="default"/>
        </w:rPr>
        <w:t xml:space="preserve">Các use case phần front end </w:t>
      </w:r>
      <w:bookmarkEnd w:id="5"/>
      <w:r>
        <w:rPr>
          <w:rFonts w:hint="default" w:ascii="Times New Roman Regular" w:hAnsi="Times New Roman Regular" w:cs="Times New Roman Regular"/>
        </w:rPr>
        <w:drawing>
          <wp:inline distT="114300" distB="114300" distL="114300" distR="114300">
            <wp:extent cx="5191125" cy="6629400"/>
            <wp:effectExtent l="0" t="0" r="0" b="0"/>
            <wp:docPr id="1197468357" name="image25.png"/>
            <wp:cNvGraphicFramePr/>
            <a:graphic xmlns:a="http://schemas.openxmlformats.org/drawingml/2006/main">
              <a:graphicData uri="http://schemas.openxmlformats.org/drawingml/2006/picture">
                <pic:pic xmlns:pic="http://schemas.openxmlformats.org/drawingml/2006/picture">
                  <pic:nvPicPr>
                    <pic:cNvPr id="1197468357" name="image25.png"/>
                    <pic:cNvPicPr preferRelativeResize="0"/>
                  </pic:nvPicPr>
                  <pic:blipFill>
                    <a:blip r:embed="rId12"/>
                    <a:srcRect/>
                    <a:stretch>
                      <a:fillRect/>
                    </a:stretch>
                  </pic:blipFill>
                  <pic:spPr>
                    <a:xfrm>
                      <a:off x="0" y="0"/>
                      <a:ext cx="5191125" cy="6629400"/>
                    </a:xfrm>
                    <a:prstGeom prst="rect">
                      <a:avLst/>
                    </a:prstGeom>
                  </pic:spPr>
                </pic:pic>
              </a:graphicData>
            </a:graphic>
          </wp:inline>
        </w:drawing>
      </w:r>
    </w:p>
    <w:p w14:paraId="4334AE3C">
      <w:pPr>
        <w:rPr>
          <w:rFonts w:hint="default" w:ascii="Times New Roman Regular" w:hAnsi="Times New Roman Regular" w:cs="Times New Roman Regular"/>
        </w:rPr>
      </w:pPr>
      <w:r>
        <w:rPr>
          <w:rFonts w:hint="default" w:ascii="Times New Roman Regular" w:hAnsi="Times New Roman Regular" w:cs="Times New Roman Regular"/>
        </w:rPr>
        <w:t xml:space="preserve">                                    Hình 2:Biểu đồ use case front-end</w:t>
      </w:r>
    </w:p>
    <w:p w14:paraId="6C8D5BAC">
      <w:pPr>
        <w:spacing w:before="280" w:after="280" w:line="240" w:lineRule="auto"/>
        <w:jc w:val="both"/>
        <w:rPr>
          <w:rFonts w:hint="default" w:ascii="Times New Roman Regular" w:hAnsi="Times New Roman Regular" w:eastAsia="Times New Roman" w:cs="Times New Roman Regular"/>
          <w:color w:val="000000"/>
          <w:szCs w:val="28"/>
        </w:rPr>
      </w:pPr>
      <w:r>
        <w:rPr>
          <w:rFonts w:hint="default" w:ascii="Times New Roman Regular" w:hAnsi="Times New Roman Regular" w:eastAsia="Times New Roman" w:cs="Times New Roman Regular"/>
          <w:color w:val="000000"/>
          <w:sz w:val="24"/>
          <w:szCs w:val="24"/>
        </w:rPr>
        <w:t xml:space="preserve">        </w:t>
      </w:r>
      <w:r>
        <w:rPr>
          <w:rFonts w:hint="default" w:ascii="Times New Roman Regular" w:hAnsi="Times New Roman Regular" w:eastAsia="Times New Roman" w:cs="Times New Roman Regular"/>
          <w:color w:val="000000"/>
          <w:szCs w:val="28"/>
        </w:rPr>
        <w:t>Mô tả vắn tắt các use case:</w:t>
      </w:r>
    </w:p>
    <w:p w14:paraId="30405455">
      <w:pPr>
        <w:rPr>
          <w:rFonts w:hint="default" w:ascii="Times New Roman Regular" w:hAnsi="Times New Roman Regular" w:eastAsia="Cambria" w:cs="Times New Roman Regular"/>
        </w:rPr>
      </w:pPr>
      <w:bookmarkStart w:id="6" w:name="_heading=h.3znysh7" w:colFirst="0" w:colLast="0"/>
      <w:bookmarkEnd w:id="6"/>
      <w:r>
        <w:rPr>
          <w:rFonts w:hint="default" w:ascii="Times New Roman Regular" w:hAnsi="Times New Roman Regular" w:eastAsia="Cambria" w:cs="Times New Roman Regular"/>
        </w:rPr>
        <w:t>1. Đăng ký tài khoản:</w:t>
      </w:r>
    </w:p>
    <w:p w14:paraId="26A65637">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Người dùng có thể tạo tài khoản mới bằng cách cung cấp các thông tin cá nhân như tên, email, mật khẩu, v.v.</w:t>
      </w:r>
    </w:p>
    <w:p w14:paraId="0D311B50">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Xác thực email để kích hoạt tài khoản.</w:t>
      </w:r>
    </w:p>
    <w:p w14:paraId="4F85E85E">
      <w:pPr>
        <w:rPr>
          <w:rFonts w:hint="default" w:ascii="Times New Roman Regular" w:hAnsi="Times New Roman Regular" w:eastAsia="Cambria" w:cs="Times New Roman Regular"/>
        </w:rPr>
      </w:pPr>
      <w:r>
        <w:rPr>
          <w:rFonts w:hint="default" w:ascii="Times New Roman Regular" w:hAnsi="Times New Roman Regular" w:eastAsia="Cambria" w:cs="Times New Roman Regular"/>
        </w:rPr>
        <w:t>2. Đăng nhập:</w:t>
      </w:r>
    </w:p>
    <w:p w14:paraId="12118EB9">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Người dùng nhập thông tin tài khoản (email và mật khẩu) để truy cập vào hệ thống.</w:t>
      </w:r>
    </w:p>
    <w:p w14:paraId="68DEF0EB">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Xác thực thông tin đăng nhập và cung cấp quyền truy cập nếu thông tin hợp lệ.</w:t>
      </w:r>
    </w:p>
    <w:p w14:paraId="4A252624">
      <w:pPr>
        <w:rPr>
          <w:rFonts w:hint="default" w:ascii="Times New Roman Regular" w:hAnsi="Times New Roman Regular" w:eastAsia="Cambria" w:cs="Times New Roman Regular"/>
        </w:rPr>
      </w:pPr>
      <w:r>
        <w:rPr>
          <w:rFonts w:hint="default" w:ascii="Times New Roman Regular" w:hAnsi="Times New Roman Regular" w:eastAsia="Cambria" w:cs="Times New Roman Regular"/>
        </w:rPr>
        <w:t>3. Đăng xuất:</w:t>
      </w:r>
    </w:p>
    <w:p w14:paraId="5BA7C20F">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Người dùng có thể đăng xuất khỏi tài khoản để bảo mật thông tin cá nhân.</w:t>
      </w:r>
    </w:p>
    <w:p w14:paraId="40A4CC39">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Hủy bỏ phiên làm việc hiện tại của người dùng.</w:t>
      </w:r>
    </w:p>
    <w:p w14:paraId="31D38585">
      <w:pPr>
        <w:rPr>
          <w:rFonts w:hint="default" w:ascii="Times New Roman Regular" w:hAnsi="Times New Roman Regular" w:eastAsia="Cambria" w:cs="Times New Roman Regular"/>
        </w:rPr>
      </w:pPr>
      <w:r>
        <w:rPr>
          <w:rFonts w:hint="default" w:ascii="Times New Roman Regular" w:hAnsi="Times New Roman Regular" w:eastAsia="Cambria" w:cs="Times New Roman Regular"/>
        </w:rPr>
        <w:t>4. Xem thông tin tài khoản:</w:t>
      </w:r>
    </w:p>
    <w:p w14:paraId="6CCDF8DD">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Người dùng có thể xem và chỉnh sửa thông tin cá nhân như tên, địa chỉ, số điện thoại, v.v.</w:t>
      </w:r>
    </w:p>
    <w:p w14:paraId="50DB7656">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Đổi mật khẩu tài khoản.</w:t>
      </w:r>
    </w:p>
    <w:p w14:paraId="0EFCDBFA">
      <w:pPr>
        <w:rPr>
          <w:rFonts w:hint="default" w:ascii="Times New Roman Regular" w:hAnsi="Times New Roman Regular" w:eastAsia="Cambria" w:cs="Times New Roman Regular"/>
        </w:rPr>
      </w:pPr>
      <w:r>
        <w:rPr>
          <w:rFonts w:hint="default" w:ascii="Times New Roman Regular" w:hAnsi="Times New Roman Regular" w:eastAsia="Cambria" w:cs="Times New Roman Regular"/>
        </w:rPr>
        <w:t>5. Hỗ trợ:</w:t>
      </w:r>
    </w:p>
    <w:p w14:paraId="44492F44">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Người dùng có thể liên hệ với bộ phận hỗ trợ khách hàng để giải quyết các vấn đề thông qua số hotline hoặc các trang mạng xã hội .</w:t>
      </w:r>
    </w:p>
    <w:p w14:paraId="7F4FDA38">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Cung cấp tài liệu hướng dẫn sử dụng và các câu hỏi thường gặp (FAQ).</w:t>
      </w:r>
    </w:p>
    <w:p w14:paraId="2CF98466">
      <w:pPr>
        <w:rPr>
          <w:rFonts w:hint="default" w:ascii="Times New Roman Regular" w:hAnsi="Times New Roman Regular" w:eastAsia="Cambria" w:cs="Times New Roman Regular"/>
        </w:rPr>
      </w:pPr>
      <w:r>
        <w:rPr>
          <w:rFonts w:hint="default" w:ascii="Times New Roman Regular" w:hAnsi="Times New Roman Regular" w:eastAsia="Cambria" w:cs="Times New Roman Regular"/>
          <w:color w:val="000000"/>
          <w:szCs w:val="28"/>
        </w:rPr>
        <w:t>6. Hủy đơn hàng:</w:t>
      </w:r>
    </w:p>
    <w:p w14:paraId="66A8AE06">
      <w:p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rPr>
        <w:t xml:space="preserve">    </w:t>
      </w:r>
      <w:r>
        <w:rPr>
          <w:rFonts w:hint="default" w:ascii="Times New Roman Regular" w:hAnsi="Times New Roman Regular" w:eastAsia="Cambria" w:cs="Times New Roman Regular"/>
          <w:color w:val="000000"/>
          <w:szCs w:val="28"/>
        </w:rPr>
        <w:t xml:space="preserve">  -  </w:t>
      </w:r>
      <w:r>
        <w:rPr>
          <w:rFonts w:hint="default" w:ascii="Times New Roman Regular" w:hAnsi="Times New Roman Regular" w:eastAsia="Times New Roman" w:cs="Times New Roman Regular"/>
          <w:color w:val="000000"/>
          <w:szCs w:val="28"/>
        </w:rPr>
        <w:t>Cho phép khách hàng hủy đơn hàng đã đặt .</w:t>
      </w:r>
    </w:p>
    <w:p w14:paraId="3851B478">
      <w:pPr>
        <w:rPr>
          <w:rFonts w:hint="default" w:ascii="Times New Roman Regular" w:hAnsi="Times New Roman Regular" w:eastAsia="Cambria" w:cs="Times New Roman Regular"/>
        </w:rPr>
      </w:pPr>
      <w:r>
        <w:rPr>
          <w:rFonts w:hint="default" w:ascii="Times New Roman Regular" w:hAnsi="Times New Roman Regular" w:eastAsia="Cambria" w:cs="Times New Roman Regular"/>
        </w:rPr>
        <w:t>7. Tìm kiếm sản phẩm:</w:t>
      </w:r>
    </w:p>
    <w:p w14:paraId="4FD495FA">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Người dùng có thể tìm kiếm sản phẩm bằng từ khóa, danh mục, thương hiệu, v.v.</w:t>
      </w:r>
    </w:p>
    <w:p w14:paraId="4FE613F0">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Hiển thị kết quả tìm kiếm phù hợp với các bộ lọc và sắp xếp.</w:t>
      </w:r>
    </w:p>
    <w:p w14:paraId="0020BC3F">
      <w:pPr>
        <w:rPr>
          <w:rFonts w:hint="default" w:ascii="Times New Roman Regular" w:hAnsi="Times New Roman Regular" w:eastAsia="Cambria" w:cs="Times New Roman Regular"/>
        </w:rPr>
      </w:pPr>
      <w:r>
        <w:rPr>
          <w:rFonts w:hint="default" w:ascii="Times New Roman Regular" w:hAnsi="Times New Roman Regular" w:eastAsia="Cambria" w:cs="Times New Roman Regular"/>
        </w:rPr>
        <w:t>8. Thêm vào Giỏ hàng:</w:t>
      </w:r>
    </w:p>
    <w:p w14:paraId="730A4D4F">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Người dùng có thể thêm, chỉnh sửa, hoặc xóa sản phẩm trong giỏ hàng.</w:t>
      </w:r>
    </w:p>
    <w:p w14:paraId="70BE6FE6">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Xem tổng giá trị của giỏ hàng và các sản phẩm đã chọn.</w:t>
      </w:r>
    </w:p>
    <w:p w14:paraId="229A539C">
      <w:pPr>
        <w:rPr>
          <w:rFonts w:hint="default" w:ascii="Times New Roman Regular" w:hAnsi="Times New Roman Regular" w:eastAsia="Cambria" w:cs="Times New Roman Regular"/>
        </w:rPr>
      </w:pPr>
      <w:r>
        <w:rPr>
          <w:rFonts w:hint="default" w:ascii="Times New Roman Regular" w:hAnsi="Times New Roman Regular" w:eastAsia="Cambria" w:cs="Times New Roman Regular"/>
        </w:rPr>
        <w:t>9. Đặt Đơn Hàng:</w:t>
      </w:r>
    </w:p>
    <w:p w14:paraId="7AF0EE94">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Người dùng tiến hành quy trình đặt hàng sau khi chọn sản phẩm.</w:t>
      </w:r>
    </w:p>
    <w:p w14:paraId="6F1FBDA9">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Nhập thông tin giao hàng và phương thức thanh toán.</w:t>
      </w:r>
    </w:p>
    <w:p w14:paraId="298175D7">
      <w:pPr>
        <w:rPr>
          <w:rFonts w:hint="default" w:ascii="Times New Roman Regular" w:hAnsi="Times New Roman Regular" w:eastAsia="Cambria" w:cs="Times New Roman Regular"/>
        </w:rPr>
      </w:pPr>
      <w:r>
        <w:rPr>
          <w:rFonts w:hint="default" w:ascii="Times New Roman Regular" w:hAnsi="Times New Roman Regular" w:eastAsia="Cambria" w:cs="Times New Roman Regular"/>
        </w:rPr>
        <w:t>10. Xem Đơn hàng:</w:t>
      </w:r>
    </w:p>
    <w:p w14:paraId="147A59F4">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Quản lý và theo dõi các đơn hàng đã đặt.</w:t>
      </w:r>
    </w:p>
    <w:p w14:paraId="17A56D5D">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Xem trạng thái đơn hàng (đã xác nhận, đang giao, đã hoàn thành, v.v.).</w:t>
      </w:r>
    </w:p>
    <w:p w14:paraId="1EC27F97">
      <w:pPr>
        <w:rPr>
          <w:rFonts w:hint="default" w:ascii="Times New Roman Regular" w:hAnsi="Times New Roman Regular" w:eastAsia="Cambria" w:cs="Times New Roman Regular"/>
        </w:rPr>
      </w:pPr>
      <w:r>
        <w:rPr>
          <w:rFonts w:hint="default" w:ascii="Times New Roman Regular" w:hAnsi="Times New Roman Regular" w:eastAsia="Cambria" w:cs="Times New Roman Regular"/>
        </w:rPr>
        <w:t>11. Thanh toán:</w:t>
      </w:r>
    </w:p>
    <w:p w14:paraId="30A1094C">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Cung cấp các phương thức thanh toán (thẻ tín dụng, chuyển khoản, ví điện tử, v.v.).</w:t>
      </w:r>
    </w:p>
    <w:p w14:paraId="2732E9F3">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Xác nhận và xử lý thanh toán cho đơn hàng.</w:t>
      </w:r>
    </w:p>
    <w:p w14:paraId="10ACA9B9">
      <w:pPr>
        <w:rPr>
          <w:rFonts w:hint="default" w:ascii="Times New Roman Regular" w:hAnsi="Times New Roman Regular" w:eastAsia="Cambria" w:cs="Times New Roman Regular"/>
        </w:rPr>
      </w:pPr>
      <w:r>
        <w:rPr>
          <w:rFonts w:hint="default" w:ascii="Times New Roman Regular" w:hAnsi="Times New Roman Regular" w:eastAsia="Cambria" w:cs="Times New Roman Regular"/>
        </w:rPr>
        <w:t>12. Xem danh mục sản phẩm:</w:t>
      </w:r>
    </w:p>
    <w:p w14:paraId="5AF06804">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Hiển thị danh sách các danh mục sản phẩm hiện có.</w:t>
      </w:r>
    </w:p>
    <w:p w14:paraId="5E68FB59">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Người dùng có thể duyệt sản phẩm theo từng danh mục.</w:t>
      </w:r>
    </w:p>
    <w:p w14:paraId="0BEE8AAA">
      <w:pPr>
        <w:rPr>
          <w:rFonts w:hint="default" w:ascii="Times New Roman Regular" w:hAnsi="Times New Roman Regular" w:eastAsia="Cambria" w:cs="Times New Roman Regular"/>
        </w:rPr>
      </w:pPr>
      <w:r>
        <w:rPr>
          <w:rFonts w:hint="default" w:ascii="Times New Roman Regular" w:hAnsi="Times New Roman Regular" w:eastAsia="Cambria" w:cs="Times New Roman Regular"/>
        </w:rPr>
        <w:t>14. Xem thông tin chi tiết sản phẩm:</w:t>
      </w:r>
    </w:p>
    <w:p w14:paraId="46C267A8">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Hiển thị danh sách sản phẩm dựa trên tìm kiếm hoặc danh mục được chọn.</w:t>
      </w:r>
    </w:p>
    <w:p w14:paraId="5ABF9E42">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Cho phép người dùng xem thông tin tổng quan và  thông tin chi tiết về sản phẩm bao gồm mô tả, giá cả, đánh giá, hình ảnh, v.v.</w:t>
      </w:r>
    </w:p>
    <w:p w14:paraId="5F9B9035">
      <w:p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 xml:space="preserve">15. Xem mã </w:t>
      </w:r>
      <w:r>
        <w:rPr>
          <w:rFonts w:hint="default" w:ascii="Times New Roman Regular" w:hAnsi="Times New Roman Regular" w:eastAsia="Cambria" w:cs="Times New Roman Regular"/>
        </w:rPr>
        <w:t>khuyến mãi</w:t>
      </w:r>
      <w:r>
        <w:rPr>
          <w:rFonts w:hint="default" w:ascii="Times New Roman Regular" w:hAnsi="Times New Roman Regular" w:eastAsia="Cambria" w:cs="Times New Roman Regular"/>
          <w:color w:val="000000"/>
          <w:szCs w:val="28"/>
        </w:rPr>
        <w:t>:</w:t>
      </w:r>
    </w:p>
    <w:p w14:paraId="16AE8F44">
      <w:pPr>
        <w:ind w:left="700" w:hanging="700"/>
        <w:rPr>
          <w:rFonts w:hint="default" w:ascii="Times New Roman Regular" w:hAnsi="Times New Roman Regular" w:eastAsia="Times New Roman" w:cs="Times New Roman Regular"/>
          <w:color w:val="000000"/>
          <w:szCs w:val="28"/>
        </w:rPr>
      </w:pPr>
      <w:r>
        <w:rPr>
          <w:rFonts w:hint="default" w:ascii="Times New Roman Regular" w:hAnsi="Times New Roman Regular" w:eastAsia="Cambria" w:cs="Times New Roman Regular"/>
          <w:color w:val="000000"/>
          <w:szCs w:val="28"/>
        </w:rPr>
        <w:t xml:space="preserve">     -  </w:t>
      </w:r>
      <w:r>
        <w:rPr>
          <w:rFonts w:hint="default" w:ascii="Times New Roman Regular" w:hAnsi="Times New Roman Regular" w:eastAsia="Times New Roman" w:cs="Times New Roman Regular"/>
          <w:color w:val="000000"/>
          <w:szCs w:val="28"/>
        </w:rPr>
        <w:t>Cho phép khách hàng xem thông tin về chương trình khuyến mãi, mã giảm giá (gồm tên mã giảm giá, thời gian áp dụng, mặt hàng áp dụng, đối tượng áp dụng, …)</w:t>
      </w:r>
    </w:p>
    <w:p w14:paraId="52550134">
      <w:pPr>
        <w:ind w:left="1080"/>
        <w:rPr>
          <w:rFonts w:hint="default" w:ascii="Times New Roman Regular" w:hAnsi="Times New Roman Regular" w:eastAsia="Times New Roman" w:cs="Times New Roman Regular"/>
          <w:color w:val="000000"/>
          <w:szCs w:val="28"/>
        </w:rPr>
      </w:pPr>
    </w:p>
    <w:p w14:paraId="3825D403">
      <w:pPr>
        <w:ind w:left="720"/>
        <w:rPr>
          <w:rFonts w:hint="default" w:ascii="Times New Roman Regular" w:hAnsi="Times New Roman Regular" w:eastAsia="Cambria" w:cs="Times New Roman Regular"/>
          <w:color w:val="000000"/>
          <w:szCs w:val="28"/>
        </w:rPr>
      </w:pPr>
    </w:p>
    <w:p w14:paraId="68BFB52D">
      <w:pPr>
        <w:ind w:left="360"/>
        <w:rPr>
          <w:rFonts w:hint="default" w:ascii="Times New Roman Regular" w:hAnsi="Times New Roman Regular" w:eastAsia="Cambria" w:cs="Times New Roman Regular"/>
          <w:color w:val="000000"/>
          <w:szCs w:val="28"/>
        </w:rPr>
      </w:pPr>
    </w:p>
    <w:p w14:paraId="591C58B5">
      <w:pPr>
        <w:pStyle w:val="4"/>
        <w:numPr>
          <w:ilvl w:val="2"/>
          <w:numId w:val="0"/>
        </w:numPr>
        <w:bidi w:val="0"/>
        <w:ind w:left="71" w:leftChars="0"/>
        <w:rPr>
          <w:rFonts w:hint="default" w:ascii="Times New Roman Regular" w:hAnsi="Times New Roman Regular" w:cs="Times New Roman Regular"/>
        </w:rPr>
      </w:pPr>
      <w:bookmarkStart w:id="7" w:name="_Toc1830032346"/>
      <w:r>
        <w:rPr>
          <w:rFonts w:hint="default" w:ascii="Times New Roman Regular" w:hAnsi="Times New Roman Regular" w:cs="Times New Roman Regular"/>
        </w:rPr>
        <w:t>1.1.2 Các use case phần back end</w:t>
      </w:r>
      <w:bookmarkEnd w:id="7"/>
    </w:p>
    <w:p w14:paraId="61CC04B1">
      <w:pPr>
        <w:rPr>
          <w:rFonts w:hint="default" w:ascii="Times New Roman Regular" w:hAnsi="Times New Roman Regular" w:cs="Times New Roman Regular"/>
        </w:rPr>
      </w:pPr>
      <w:r>
        <w:rPr>
          <w:rFonts w:hint="default" w:ascii="Times New Roman Regular" w:hAnsi="Times New Roman Regular" w:cs="Times New Roman Regular"/>
        </w:rPr>
        <w:drawing>
          <wp:inline distT="114300" distB="114300" distL="114300" distR="114300">
            <wp:extent cx="5579110" cy="4902200"/>
            <wp:effectExtent l="0" t="0" r="0" b="0"/>
            <wp:docPr id="1197468333" name="image4.png"/>
            <wp:cNvGraphicFramePr/>
            <a:graphic xmlns:a="http://schemas.openxmlformats.org/drawingml/2006/main">
              <a:graphicData uri="http://schemas.openxmlformats.org/drawingml/2006/picture">
                <pic:pic xmlns:pic="http://schemas.openxmlformats.org/drawingml/2006/picture">
                  <pic:nvPicPr>
                    <pic:cNvPr id="1197468333" name="image4.png"/>
                    <pic:cNvPicPr preferRelativeResize="0"/>
                  </pic:nvPicPr>
                  <pic:blipFill>
                    <a:blip r:embed="rId13"/>
                    <a:srcRect/>
                    <a:stretch>
                      <a:fillRect/>
                    </a:stretch>
                  </pic:blipFill>
                  <pic:spPr>
                    <a:xfrm>
                      <a:off x="0" y="0"/>
                      <a:ext cx="5579435" cy="4902200"/>
                    </a:xfrm>
                    <a:prstGeom prst="rect">
                      <a:avLst/>
                    </a:prstGeom>
                  </pic:spPr>
                </pic:pic>
              </a:graphicData>
            </a:graphic>
          </wp:inline>
        </w:drawing>
      </w:r>
    </w:p>
    <w:p w14:paraId="787458E9">
      <w:pPr>
        <w:rPr>
          <w:rFonts w:hint="default" w:ascii="Times New Roman Regular" w:hAnsi="Times New Roman Regular" w:cs="Times New Roman Regular"/>
        </w:rPr>
      </w:pPr>
      <w:r>
        <w:rPr>
          <w:rFonts w:hint="default" w:ascii="Times New Roman Regular" w:hAnsi="Times New Roman Regular" w:cs="Times New Roman Regular"/>
        </w:rPr>
        <w:t xml:space="preserve">                                     Hình 3:Biểu đồ use case back end</w:t>
      </w:r>
    </w:p>
    <w:p w14:paraId="7A1A69C6">
      <w:pPr>
        <w:rPr>
          <w:rFonts w:hint="default" w:ascii="Times New Roman Regular" w:hAnsi="Times New Roman Regular" w:eastAsia="Cambria" w:cs="Times New Roman Regular"/>
        </w:rPr>
      </w:pPr>
      <w:r>
        <w:rPr>
          <w:rFonts w:hint="default" w:ascii="Times New Roman Regular" w:hAnsi="Times New Roman Regular" w:eastAsia="Cambria" w:cs="Times New Roman Regular"/>
        </w:rPr>
        <w:t>1. Quản lý danh mục sản phẩm:</w:t>
      </w:r>
    </w:p>
    <w:p w14:paraId="6E5BB783">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Thêm, sửa đổi hoặc xóa danh mục sản phẩm.</w:t>
      </w:r>
    </w:p>
    <w:p w14:paraId="32040924">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Sắp xếp và phân cấp danh mục để dễ quản lý.</w:t>
      </w:r>
    </w:p>
    <w:p w14:paraId="0605669E">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Cập nhật thông tin chi tiết của danh mục (tên, mô tả, hình ảnh).</w:t>
      </w:r>
    </w:p>
    <w:p w14:paraId="3D03F6DE">
      <w:pPr>
        <w:rPr>
          <w:rFonts w:hint="default" w:ascii="Times New Roman Regular" w:hAnsi="Times New Roman Regular" w:eastAsia="Cambria" w:cs="Times New Roman Regular"/>
        </w:rPr>
      </w:pPr>
      <w:r>
        <w:rPr>
          <w:rFonts w:hint="default" w:ascii="Times New Roman Regular" w:hAnsi="Times New Roman Regular" w:eastAsia="Cambria" w:cs="Times New Roman Regular"/>
        </w:rPr>
        <w:t>2. Quản lý sản phẩm:</w:t>
      </w:r>
    </w:p>
    <w:p w14:paraId="1E83CAC2">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Thêm, chỉnh sửa hoặc xóa sản phẩm.</w:t>
      </w:r>
    </w:p>
    <w:p w14:paraId="706AC7A0">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Cập nhật thông tin chi tiết của sản phẩm (tên, mô tả, giá, hình ảnh, tồn kho, thuộc tính).</w:t>
      </w:r>
    </w:p>
    <w:p w14:paraId="18026CAF">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Quản lý tình trạng sản phẩm (còn hàng, hết hàng, ngừng kinh doanh).</w:t>
      </w:r>
    </w:p>
    <w:p w14:paraId="175F97D5">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Theo dõi số lượng sản phẩm trong kho.</w:t>
      </w:r>
    </w:p>
    <w:p w14:paraId="5F69FE22">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Quản lý các thuộc tính của sản phẩm (kích thước, màu sắc, trọng lượng, v.v.).</w:t>
      </w:r>
    </w:p>
    <w:p w14:paraId="0EB2C53E">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Thiết lập và quản lý chương trình khuyến mãi cho sản phẩm.</w:t>
      </w:r>
    </w:p>
    <w:p w14:paraId="77D8B6AA">
      <w:pPr>
        <w:rPr>
          <w:rFonts w:hint="default" w:ascii="Times New Roman Regular" w:hAnsi="Times New Roman Regular" w:eastAsia="Cambria" w:cs="Times New Roman Regular"/>
        </w:rPr>
      </w:pPr>
      <w:r>
        <w:rPr>
          <w:rFonts w:hint="default" w:ascii="Times New Roman Regular" w:hAnsi="Times New Roman Regular" w:eastAsia="Cambria" w:cs="Times New Roman Regular"/>
        </w:rPr>
        <w:t>3. Quản lý mã khuyến mãi:</w:t>
      </w:r>
    </w:p>
    <w:p w14:paraId="22E92701">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Tạo và quản lý các mã giảm giá hoặc phiếu quà tặng.</w:t>
      </w:r>
    </w:p>
    <w:p w14:paraId="42C53B52">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Định nghĩa các điều kiện áp dụng mã giảm giá (ngày hết hạn, giá trị đơn hàng tối thiểu, sản phẩm áp dụng).</w:t>
      </w:r>
    </w:p>
    <w:p w14:paraId="0888D6E3">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Theo dõi và phân tích hiệu quả của các mã giảm giá.</w:t>
      </w:r>
    </w:p>
    <w:p w14:paraId="732E2A2E">
      <w:pPr>
        <w:rPr>
          <w:rFonts w:hint="default" w:ascii="Times New Roman Regular" w:hAnsi="Times New Roman Regular" w:eastAsia="Cambria" w:cs="Times New Roman Regular"/>
        </w:rPr>
      </w:pPr>
      <w:r>
        <w:rPr>
          <w:rFonts w:hint="default" w:ascii="Times New Roman Regular" w:hAnsi="Times New Roman Regular" w:eastAsia="Cambria" w:cs="Times New Roman Regular"/>
        </w:rPr>
        <w:t>4. Quản lý tài khoản:</w:t>
      </w:r>
    </w:p>
    <w:p w14:paraId="46058C18">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Tạo, sửa đổi hoặc xóa tài khoản người dùng.</w:t>
      </w:r>
    </w:p>
    <w:p w14:paraId="08554910">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Quản lý quyền truy cập và vai trò của người dùng (quản trị viên, nhân viên, khách hàng).</w:t>
      </w:r>
    </w:p>
    <w:p w14:paraId="6E71FEC0">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Theo dõi hoạt động của người dùng và lịch sử đăng nhập.</w:t>
      </w:r>
    </w:p>
    <w:p w14:paraId="76BFF1C1">
      <w:pPr>
        <w:rPr>
          <w:rFonts w:hint="default" w:ascii="Times New Roman Regular" w:hAnsi="Times New Roman Regular" w:eastAsia="Cambria" w:cs="Times New Roman Regular"/>
        </w:rPr>
      </w:pPr>
      <w:r>
        <w:rPr>
          <w:rFonts w:hint="default" w:ascii="Times New Roman Regular" w:hAnsi="Times New Roman Regular" w:eastAsia="Cambria" w:cs="Times New Roman Regular"/>
        </w:rPr>
        <w:t>5. Quản lý đơn hàng:</w:t>
      </w:r>
    </w:p>
    <w:p w14:paraId="4672E035">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Theo dõi và cập nhật trạng thái của đơn hàng (đã xác nhận, đang xử lý, đang vận chuyển, đã hoàn thành, đã hủy).</w:t>
      </w:r>
    </w:p>
    <w:p w14:paraId="7DC0D6E2">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Xử lý yêu cầu hoàn trả hoặc đổi trả hàng từ khách hàng.</w:t>
      </w:r>
    </w:p>
    <w:p w14:paraId="40BF8369">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Liên hệ với khách hàng để xác nhận hoặc giải quyết các vấn đề liên quan đến đơn hàng.</w:t>
      </w:r>
    </w:p>
    <w:p w14:paraId="2E3CB338">
      <w:pPr>
        <w:rPr>
          <w:rFonts w:hint="default" w:ascii="Times New Roman Regular" w:hAnsi="Times New Roman Regular" w:eastAsia="Cambria" w:cs="Times New Roman Regular"/>
        </w:rPr>
      </w:pPr>
      <w:r>
        <w:rPr>
          <w:rFonts w:hint="default" w:ascii="Times New Roman Regular" w:hAnsi="Times New Roman Regular" w:eastAsia="Cambria" w:cs="Times New Roman Regular"/>
        </w:rPr>
        <w:t>6. Thống kê doanh số:</w:t>
      </w:r>
    </w:p>
    <w:p w14:paraId="424BF93C">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Tạo các báo cáo doanh số bán hàng theo ngày, tuần, tháng, năm.</w:t>
      </w:r>
    </w:p>
    <w:p w14:paraId="4A80ECBA">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Phân tích xu hướng mua hàng và hiệu quả của các chương trình khuyến mãi.</w:t>
      </w:r>
    </w:p>
    <w:p w14:paraId="3808E39A">
      <w:pPr>
        <w:numPr>
          <w:ilvl w:val="0"/>
          <w:numId w:val="3"/>
        </w:num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color w:val="000000"/>
          <w:szCs w:val="28"/>
        </w:rPr>
        <w:t>Theo dõi và phân tích các chỉ số hiệu suất kinh doanh (tổng doanh thu, lợi nhuận, số lượng sản phẩm bán ra).</w:t>
      </w:r>
    </w:p>
    <w:p w14:paraId="19F961A5">
      <w:pPr>
        <w:numPr>
          <w:ilvl w:val="0"/>
          <w:numId w:val="4"/>
        </w:numPr>
        <w:spacing w:before="280" w:after="280"/>
        <w:ind w:firstLine="140"/>
        <w:rPr>
          <w:rFonts w:hint="default" w:ascii="Times New Roman Regular" w:hAnsi="Times New Roman Regular" w:eastAsia="Times New Roman" w:cs="Times New Roman Regular"/>
          <w:color w:val="000000"/>
          <w:szCs w:val="28"/>
        </w:rPr>
      </w:pPr>
      <w:r>
        <w:rPr>
          <w:rFonts w:hint="default" w:ascii="Times New Roman Regular" w:hAnsi="Times New Roman Regular" w:eastAsia="Times New Roman" w:cs="Times New Roman Regular"/>
          <w:color w:val="000000"/>
          <w:szCs w:val="28"/>
        </w:rPr>
        <w:t>Đăng nhập</w:t>
      </w:r>
      <w:r>
        <w:rPr>
          <w:rFonts w:hint="default" w:ascii="Times New Roman Regular" w:hAnsi="Times New Roman Regular" w:eastAsia="Times New Roman" w:cs="Times New Roman Regular"/>
          <w:b/>
          <w:color w:val="000000"/>
          <w:szCs w:val="28"/>
        </w:rPr>
        <w:t>:</w:t>
      </w:r>
      <w:r>
        <w:rPr>
          <w:rFonts w:hint="default" w:ascii="Times New Roman Regular" w:hAnsi="Times New Roman Regular" w:eastAsia="Times New Roman" w:cs="Times New Roman Regular"/>
          <w:color w:val="000000"/>
          <w:szCs w:val="28"/>
        </w:rPr>
        <w:t xml:space="preserve"> </w:t>
      </w:r>
    </w:p>
    <w:p w14:paraId="43E924D2">
      <w:pPr>
        <w:spacing w:before="280" w:after="280"/>
        <w:ind w:firstLine="280"/>
        <w:rPr>
          <w:rFonts w:hint="default" w:ascii="Times New Roman Regular" w:hAnsi="Times New Roman Regular" w:eastAsia="Times New Roman" w:cs="Times New Roman Regular"/>
          <w:color w:val="000000"/>
          <w:szCs w:val="28"/>
        </w:rPr>
      </w:pPr>
      <w:r>
        <w:rPr>
          <w:rFonts w:hint="default" w:ascii="Times New Roman Regular" w:hAnsi="Times New Roman Regular" w:cs="Times New Roman Regular"/>
          <w:color w:val="000000"/>
          <w:szCs w:val="28"/>
        </w:rPr>
        <w:t xml:space="preserve">-  </w:t>
      </w:r>
      <w:r>
        <w:rPr>
          <w:rFonts w:hint="default" w:ascii="Times New Roman Regular" w:hAnsi="Times New Roman Regular" w:eastAsia="Times New Roman" w:cs="Times New Roman Regular"/>
          <w:color w:val="000000"/>
          <w:szCs w:val="28"/>
        </w:rPr>
        <w:t>Cho phép quản trị viên nhập thông tin đăng nhập để có thể truy cập vào giao diện của quản trị viên.</w:t>
      </w:r>
    </w:p>
    <w:p w14:paraId="3AEB2A95">
      <w:pPr>
        <w:ind w:firstLine="140"/>
        <w:rPr>
          <w:rFonts w:hint="default" w:ascii="Times New Roman Regular" w:hAnsi="Times New Roman Regular" w:eastAsia="Cambria" w:cs="Times New Roman Regular"/>
        </w:rPr>
      </w:pPr>
      <w:r>
        <w:rPr>
          <w:rFonts w:hint="default" w:ascii="Times New Roman Regular" w:hAnsi="Times New Roman Regular" w:eastAsia="Cambria" w:cs="Times New Roman Regular"/>
        </w:rPr>
        <w:t>8. Đăng xuất:</w:t>
      </w:r>
    </w:p>
    <w:p w14:paraId="2BC146B3">
      <w:pPr>
        <w:rPr>
          <w:rFonts w:hint="default" w:ascii="Times New Roman Regular" w:hAnsi="Times New Roman Regular" w:eastAsia="Cambria" w:cs="Times New Roman Regular"/>
          <w:color w:val="000000"/>
          <w:szCs w:val="28"/>
        </w:rPr>
      </w:pPr>
      <w:r>
        <w:rPr>
          <w:rFonts w:hint="default" w:ascii="Times New Roman Regular" w:hAnsi="Times New Roman Regular" w:eastAsia="Cambria" w:cs="Times New Roman Regular"/>
        </w:rPr>
        <w:t xml:space="preserve">     </w:t>
      </w:r>
      <w:r>
        <w:rPr>
          <w:rFonts w:hint="default" w:ascii="Times New Roman Regular" w:hAnsi="Times New Roman Regular" w:eastAsia="Cambria" w:cs="Times New Roman Regular"/>
          <w:color w:val="000000"/>
          <w:szCs w:val="28"/>
        </w:rPr>
        <w:t>- Quản trị viên  có thể đăng xuất khỏi tài khoản để bảo mật thông tin cá nhân.</w:t>
      </w:r>
    </w:p>
    <w:p w14:paraId="29C17A9B">
      <w:pPr>
        <w:rPr>
          <w:rFonts w:hint="default" w:ascii="Times New Roman Regular" w:hAnsi="Times New Roman Regular" w:cs="Times New Roman Regular"/>
        </w:rPr>
      </w:pPr>
      <w:r>
        <w:rPr>
          <w:rFonts w:hint="default" w:ascii="Times New Roman Regular" w:hAnsi="Times New Roman Regular" w:eastAsia="Cambria" w:cs="Times New Roman Regular"/>
        </w:rPr>
        <w:t xml:space="preserve">    -  </w:t>
      </w:r>
      <w:r>
        <w:rPr>
          <w:rFonts w:hint="default" w:ascii="Times New Roman Regular" w:hAnsi="Times New Roman Regular" w:eastAsia="Cambria" w:cs="Times New Roman Regular"/>
          <w:color w:val="000000"/>
          <w:szCs w:val="28"/>
        </w:rPr>
        <w:t>Hủy bỏ phiên làm việc hiện tại của người quản trị viên .</w:t>
      </w:r>
    </w:p>
    <w:p w14:paraId="23CB4D82">
      <w:pPr>
        <w:pStyle w:val="3"/>
        <w:numPr>
          <w:ilvl w:val="1"/>
          <w:numId w:val="2"/>
        </w:numPr>
        <w:spacing w:after="0"/>
        <w:outlineLvl w:val="0"/>
        <w:rPr>
          <w:rFonts w:hint="default" w:ascii="Times New Roman Regular" w:hAnsi="Times New Roman Regular" w:cs="Times New Roman Regular"/>
        </w:rPr>
      </w:pPr>
      <w:bookmarkStart w:id="8" w:name="_heading=h.2et92p0" w:colFirst="0" w:colLast="0"/>
      <w:bookmarkEnd w:id="8"/>
      <w:bookmarkStart w:id="9" w:name="_Toc1092846888"/>
      <w:r>
        <w:rPr>
          <w:rFonts w:hint="default" w:ascii="Times New Roman Regular" w:hAnsi="Times New Roman Regular" w:cs="Times New Roman Regular"/>
        </w:rPr>
        <w:t>. Mô tả use case</w:t>
      </w:r>
      <w:bookmarkEnd w:id="9"/>
    </w:p>
    <w:p w14:paraId="17839A41">
      <w:pPr>
        <w:pStyle w:val="4"/>
        <w:numPr>
          <w:ilvl w:val="2"/>
          <w:numId w:val="0"/>
        </w:numPr>
        <w:bidi w:val="0"/>
        <w:ind w:left="71" w:leftChars="0"/>
        <w:rPr>
          <w:rFonts w:hint="default" w:ascii="Times New Roman Regular" w:hAnsi="Times New Roman Regular" w:cs="Times New Roman Regular"/>
        </w:rPr>
      </w:pPr>
      <w:bookmarkStart w:id="10" w:name="_heading=h.3dy6vkm" w:colFirst="0" w:colLast="0"/>
      <w:bookmarkEnd w:id="10"/>
      <w:bookmarkStart w:id="11" w:name="_Toc50013825"/>
      <w:r>
        <w:rPr>
          <w:rFonts w:hint="default" w:ascii="Times New Roman Regular" w:hAnsi="Times New Roman Regular" w:cs="Times New Roman Regular"/>
        </w:rPr>
        <w:t>1.2.1 Use case Đăng ký (Lại Văn Sinh)</w:t>
      </w:r>
      <w:bookmarkEnd w:id="11"/>
    </w:p>
    <w:p w14:paraId="7374AEA2">
      <w:pPr>
        <w:numPr>
          <w:ilvl w:val="0"/>
          <w:numId w:val="5"/>
        </w:numPr>
        <w:ind w:left="360"/>
        <w:jc w:val="both"/>
        <w:rPr>
          <w:rFonts w:hint="default" w:ascii="Times New Roman Regular" w:hAnsi="Times New Roman Regular" w:cs="Times New Roman Regular"/>
          <w:b/>
          <w:sz w:val="22"/>
        </w:rPr>
      </w:pPr>
      <w:r>
        <w:rPr>
          <w:rFonts w:hint="default" w:ascii="Times New Roman Regular" w:hAnsi="Times New Roman Regular" w:cs="Times New Roman Regular"/>
          <w:b/>
        </w:rPr>
        <w:t xml:space="preserve">Tên Use Case: </w:t>
      </w:r>
    </w:p>
    <w:p w14:paraId="294CBB41">
      <w:pPr>
        <w:ind w:left="720"/>
        <w:jc w:val="both"/>
        <w:rPr>
          <w:rFonts w:hint="default" w:ascii="Times New Roman Regular" w:hAnsi="Times New Roman Regular" w:cs="Times New Roman Regular"/>
        </w:rPr>
      </w:pPr>
      <w:r>
        <w:rPr>
          <w:rFonts w:hint="default" w:ascii="Times New Roman Regular" w:hAnsi="Times New Roman Regular" w:cs="Times New Roman Regular"/>
        </w:rPr>
        <w:t>Đăng ký.</w:t>
      </w:r>
    </w:p>
    <w:p w14:paraId="51032D0D">
      <w:pPr>
        <w:numPr>
          <w:ilvl w:val="0"/>
          <w:numId w:val="5"/>
        </w:numPr>
        <w:ind w:left="360"/>
        <w:jc w:val="both"/>
        <w:rPr>
          <w:rFonts w:hint="default" w:ascii="Times New Roman Regular" w:hAnsi="Times New Roman Regular" w:cs="Times New Roman Regular"/>
          <w:b/>
          <w:sz w:val="22"/>
        </w:rPr>
      </w:pPr>
      <w:r>
        <w:rPr>
          <w:rFonts w:hint="default" w:ascii="Times New Roman Regular" w:hAnsi="Times New Roman Regular" w:cs="Times New Roman Regular"/>
          <w:b/>
        </w:rPr>
        <w:t xml:space="preserve">Mô tả vắn tắt: </w:t>
      </w:r>
    </w:p>
    <w:p w14:paraId="1109C3B2">
      <w:pPr>
        <w:ind w:left="720"/>
        <w:jc w:val="both"/>
        <w:rPr>
          <w:rFonts w:hint="default" w:ascii="Times New Roman Regular" w:hAnsi="Times New Roman Regular" w:cs="Times New Roman Regular"/>
        </w:rPr>
      </w:pPr>
      <w:r>
        <w:rPr>
          <w:rFonts w:hint="default" w:ascii="Times New Roman Regular" w:hAnsi="Times New Roman Regular" w:cs="Times New Roman Regular"/>
        </w:rPr>
        <w:t>Use case này cho phép khách hàng đăng ký tài khoản hệ thống để sử dụng các chức năng của website.</w:t>
      </w:r>
    </w:p>
    <w:p w14:paraId="52309405">
      <w:pPr>
        <w:numPr>
          <w:ilvl w:val="0"/>
          <w:numId w:val="5"/>
        </w:numPr>
        <w:ind w:left="360"/>
        <w:jc w:val="both"/>
        <w:rPr>
          <w:rFonts w:hint="default" w:ascii="Times New Roman Regular" w:hAnsi="Times New Roman Regular" w:cs="Times New Roman Regular"/>
          <w:b/>
          <w:sz w:val="22"/>
        </w:rPr>
      </w:pPr>
      <w:r>
        <w:rPr>
          <w:rFonts w:hint="default" w:ascii="Times New Roman Regular" w:hAnsi="Times New Roman Regular" w:cs="Times New Roman Regular"/>
          <w:b/>
        </w:rPr>
        <w:t>Luồng sự kiện:</w:t>
      </w:r>
    </w:p>
    <w:p w14:paraId="0CCA8EB1">
      <w:pPr>
        <w:numPr>
          <w:ilvl w:val="1"/>
          <w:numId w:val="5"/>
        </w:numPr>
        <w:ind w:left="720"/>
        <w:jc w:val="both"/>
        <w:rPr>
          <w:rFonts w:hint="default" w:ascii="Times New Roman Regular" w:hAnsi="Times New Roman Regular" w:cs="Times New Roman Regular"/>
          <w:b/>
          <w:sz w:val="22"/>
        </w:rPr>
      </w:pPr>
      <w:r>
        <w:rPr>
          <w:rFonts w:hint="default" w:ascii="Times New Roman Regular" w:hAnsi="Times New Roman Regular" w:cs="Times New Roman Regular"/>
          <w:b/>
        </w:rPr>
        <w:t>Luồng cơ bản:</w:t>
      </w:r>
    </w:p>
    <w:p w14:paraId="22C9199D">
      <w:pPr>
        <w:numPr>
          <w:ilvl w:val="1"/>
          <w:numId w:val="1"/>
        </w:numPr>
        <w:jc w:val="both"/>
        <w:rPr>
          <w:rFonts w:hint="default" w:ascii="Times New Roman Regular" w:hAnsi="Times New Roman Regular" w:cs="Times New Roman Regular"/>
          <w:sz w:val="22"/>
        </w:rPr>
      </w:pPr>
      <w:r>
        <w:rPr>
          <w:rFonts w:hint="default" w:ascii="Times New Roman Regular" w:hAnsi="Times New Roman Regular" w:cs="Times New Roman Regular"/>
          <w:b/>
        </w:rPr>
        <w:t xml:space="preserve"> </w:t>
      </w:r>
      <w:r>
        <w:rPr>
          <w:rFonts w:hint="default" w:ascii="Times New Roman Regular" w:hAnsi="Times New Roman Regular" w:cs="Times New Roman Regular"/>
        </w:rPr>
        <w:t>Use case này bắt đầu khi khách hàng nhấn vào  “Đăng ký” trên thanh menu. Hệ thống hiển thị màn hình đăng ký  (hiển thị yêu cầu nhập thông tin cá nhân) .</w:t>
      </w:r>
    </w:p>
    <w:p w14:paraId="1EAA512B">
      <w:pPr>
        <w:numPr>
          <w:ilvl w:val="1"/>
          <w:numId w:val="1"/>
        </w:numPr>
        <w:jc w:val="both"/>
        <w:rPr>
          <w:rFonts w:hint="default" w:ascii="Times New Roman Regular" w:hAnsi="Times New Roman Regular" w:cs="Times New Roman Regular"/>
          <w:sz w:val="22"/>
        </w:rPr>
      </w:pPr>
      <w:r>
        <w:rPr>
          <w:rFonts w:hint="default" w:ascii="Times New Roman Regular" w:hAnsi="Times New Roman Regular" w:cs="Times New Roman Regular"/>
        </w:rPr>
        <w:t xml:space="preserve"> Khách hàng nhập thông tin đăng ký bao gồm họ, tên, email, mật khẩu, sau đó kích vào nút “Đăng ký”. Hệ thống hiển thị thông tin từ tài khoản từ  bảng TAIKHOAN vừa đăng ký thành công và use case kết thúc.</w:t>
      </w:r>
    </w:p>
    <w:p w14:paraId="65CDB535">
      <w:pPr>
        <w:numPr>
          <w:ilvl w:val="1"/>
          <w:numId w:val="5"/>
        </w:numPr>
        <w:ind w:left="720"/>
        <w:jc w:val="both"/>
        <w:rPr>
          <w:rFonts w:hint="default" w:ascii="Times New Roman Regular" w:hAnsi="Times New Roman Regular" w:cs="Times New Roman Regular"/>
          <w:b/>
          <w:sz w:val="22"/>
        </w:rPr>
      </w:pPr>
      <w:r>
        <w:rPr>
          <w:rFonts w:hint="default" w:ascii="Times New Roman Regular" w:hAnsi="Times New Roman Regular" w:cs="Times New Roman Regular"/>
          <w:b/>
        </w:rPr>
        <w:t>Luồng rẽ nhánh:</w:t>
      </w:r>
    </w:p>
    <w:p w14:paraId="56A8A0E0">
      <w:pPr>
        <w:numPr>
          <w:ilvl w:val="0"/>
          <w:numId w:val="6"/>
        </w:numPr>
        <w:jc w:val="both"/>
        <w:rPr>
          <w:rFonts w:hint="default" w:ascii="Times New Roman Regular" w:hAnsi="Times New Roman Regular" w:cs="Times New Roman Regular"/>
          <w:sz w:val="22"/>
        </w:rPr>
      </w:pPr>
      <w:r>
        <w:rPr>
          <w:rFonts w:hint="default" w:ascii="Times New Roman Regular" w:hAnsi="Times New Roman Regular" w:cs="Times New Roman Regular"/>
        </w:rPr>
        <w:t>Sai Tên/Mật Khẩu: Tại bước 2 trong luồng cơ bản nếu khách hàng nhập một tên hay mật khẩu không hợp lệ, hệ thống sẽ hiển thị một thông báo lỗi tên người dùng đã tồn tại hoặc mật khẩu không hợp lệ. Khách hàng có thể chọn quay về luồng cơ bản để nhập lại, hoặc bỏ qua thao tác khi đó use case kết thúc.</w:t>
      </w:r>
    </w:p>
    <w:p w14:paraId="3356A0C3">
      <w:pPr>
        <w:numPr>
          <w:ilvl w:val="0"/>
          <w:numId w:val="6"/>
        </w:numPr>
        <w:jc w:val="both"/>
        <w:rPr>
          <w:rFonts w:hint="default" w:ascii="Times New Roman Regular" w:hAnsi="Times New Roman Regular" w:cs="Times New Roman Regular"/>
        </w:rPr>
      </w:pPr>
      <w:r>
        <w:rPr>
          <w:rFonts w:hint="default" w:ascii="Times New Roman Regular" w:hAnsi="Times New Roman Regular" w:cs="Times New Roman Regular"/>
        </w:rPr>
        <w:t>Tại bước 2 trong luồng cơ bản ,nếu khách hàng nhập email đã  được đăng ký tài khoản.Hệ thống sẽ hiển thị thông báo “Email đã tồn tại” và use case kết thúc.</w:t>
      </w:r>
    </w:p>
    <w:p w14:paraId="47373923">
      <w:pPr>
        <w:numPr>
          <w:ilvl w:val="0"/>
          <w:numId w:val="6"/>
        </w:numPr>
        <w:jc w:val="both"/>
        <w:rPr>
          <w:rFonts w:hint="default" w:ascii="Times New Roman Regular" w:hAnsi="Times New Roman Regular" w:cs="Times New Roman Regular"/>
        </w:rPr>
      </w:pPr>
      <w:r>
        <w:rPr>
          <w:rFonts w:hint="default" w:ascii="Times New Roman Regular" w:hAnsi="Times New Roman Regular" w:cs="Times New Roman Regular"/>
        </w:rPr>
        <w:t>Bỏ qua: Tại bước 2 trong luồng cơ bản nếu khách hàng kích vào nút “quay lại trang chủ ” thì use case kết thúc.</w:t>
      </w:r>
    </w:p>
    <w:p w14:paraId="7EA1B9B0">
      <w:pPr>
        <w:numPr>
          <w:ilvl w:val="0"/>
          <w:numId w:val="5"/>
        </w:numPr>
        <w:ind w:left="360"/>
        <w:jc w:val="both"/>
        <w:rPr>
          <w:rFonts w:hint="default" w:ascii="Times New Roman Regular" w:hAnsi="Times New Roman Regular" w:cs="Times New Roman Regular"/>
          <w:b/>
          <w:sz w:val="22"/>
        </w:rPr>
      </w:pPr>
      <w:r>
        <w:rPr>
          <w:rFonts w:hint="default" w:ascii="Times New Roman Regular" w:hAnsi="Times New Roman Regular" w:cs="Times New Roman Regular"/>
          <w:b/>
        </w:rPr>
        <w:t>Các yêu cầu đặc biệt:</w:t>
      </w:r>
    </w:p>
    <w:p w14:paraId="1B4BE17D">
      <w:pPr>
        <w:ind w:firstLine="360"/>
        <w:jc w:val="both"/>
        <w:rPr>
          <w:rFonts w:hint="default" w:ascii="Times New Roman Regular" w:hAnsi="Times New Roman Regular" w:cs="Times New Roman Regular"/>
        </w:rPr>
      </w:pPr>
      <w:r>
        <w:rPr>
          <w:rFonts w:hint="default" w:ascii="Times New Roman Regular" w:hAnsi="Times New Roman Regular" w:cs="Times New Roman Regular"/>
        </w:rPr>
        <w:t>Không có.</w:t>
      </w:r>
    </w:p>
    <w:p w14:paraId="472FC8E7">
      <w:pPr>
        <w:numPr>
          <w:ilvl w:val="0"/>
          <w:numId w:val="5"/>
        </w:numPr>
        <w:ind w:left="360"/>
        <w:jc w:val="both"/>
        <w:rPr>
          <w:rFonts w:hint="default" w:ascii="Times New Roman Regular" w:hAnsi="Times New Roman Regular" w:cs="Times New Roman Regular"/>
          <w:b/>
          <w:sz w:val="22"/>
        </w:rPr>
      </w:pPr>
      <w:r>
        <w:rPr>
          <w:rFonts w:hint="default" w:ascii="Times New Roman Regular" w:hAnsi="Times New Roman Regular" w:cs="Times New Roman Regular"/>
          <w:b/>
        </w:rPr>
        <w:t>Tiền điều kiện:</w:t>
      </w:r>
    </w:p>
    <w:p w14:paraId="747E2808">
      <w:pPr>
        <w:ind w:firstLine="360"/>
        <w:jc w:val="both"/>
        <w:rPr>
          <w:rFonts w:hint="default" w:ascii="Times New Roman Regular" w:hAnsi="Times New Roman Regular" w:cs="Times New Roman Regular"/>
          <w:b/>
        </w:rPr>
      </w:pPr>
      <w:r>
        <w:rPr>
          <w:rFonts w:hint="default" w:ascii="Times New Roman Regular" w:hAnsi="Times New Roman Regular" w:cs="Times New Roman Regular"/>
        </w:rPr>
        <w:t>Không có.</w:t>
      </w:r>
    </w:p>
    <w:p w14:paraId="79B5CEB7">
      <w:pPr>
        <w:numPr>
          <w:ilvl w:val="0"/>
          <w:numId w:val="5"/>
        </w:numPr>
        <w:ind w:left="360"/>
        <w:jc w:val="both"/>
        <w:rPr>
          <w:rFonts w:hint="default" w:ascii="Times New Roman Regular" w:hAnsi="Times New Roman Regular" w:cs="Times New Roman Regular"/>
          <w:b/>
          <w:sz w:val="22"/>
        </w:rPr>
      </w:pPr>
      <w:r>
        <w:rPr>
          <w:rFonts w:hint="default" w:ascii="Times New Roman Regular" w:hAnsi="Times New Roman Regular" w:cs="Times New Roman Regular"/>
          <w:b/>
        </w:rPr>
        <w:t>Hậu điều kiện:</w:t>
      </w:r>
    </w:p>
    <w:p w14:paraId="7D8D442B">
      <w:pPr>
        <w:ind w:firstLine="360"/>
        <w:jc w:val="both"/>
        <w:rPr>
          <w:rFonts w:hint="default" w:ascii="Times New Roman Regular" w:hAnsi="Times New Roman Regular" w:cs="Times New Roman Regular"/>
        </w:rPr>
      </w:pPr>
      <w:r>
        <w:rPr>
          <w:rFonts w:hint="default" w:ascii="Times New Roman Regular" w:hAnsi="Times New Roman Regular" w:cs="Times New Roman Regular"/>
        </w:rPr>
        <w:t>Không có.</w:t>
      </w:r>
    </w:p>
    <w:p w14:paraId="6F2C317D">
      <w:pPr>
        <w:numPr>
          <w:ilvl w:val="0"/>
          <w:numId w:val="5"/>
        </w:numPr>
        <w:ind w:left="360"/>
        <w:jc w:val="both"/>
        <w:rPr>
          <w:rFonts w:hint="default" w:ascii="Times New Roman Regular" w:hAnsi="Times New Roman Regular" w:cs="Times New Roman Regular"/>
          <w:b/>
          <w:sz w:val="22"/>
        </w:rPr>
      </w:pPr>
      <w:r>
        <w:rPr>
          <w:rFonts w:hint="default" w:ascii="Times New Roman Regular" w:hAnsi="Times New Roman Regular" w:cs="Times New Roman Regular"/>
          <w:b/>
        </w:rPr>
        <w:t>Điểm mở rộng:</w:t>
      </w:r>
    </w:p>
    <w:p w14:paraId="66AFFAED">
      <w:pPr>
        <w:ind w:firstLine="360"/>
        <w:jc w:val="both"/>
        <w:rPr>
          <w:rFonts w:hint="default" w:ascii="Times New Roman Regular" w:hAnsi="Times New Roman Regular" w:cs="Times New Roman Regular"/>
        </w:rPr>
      </w:pPr>
      <w:r>
        <w:rPr>
          <w:rFonts w:hint="default" w:ascii="Times New Roman Regular" w:hAnsi="Times New Roman Regular" w:cs="Times New Roman Regular"/>
        </w:rPr>
        <w:t>Không có.</w:t>
      </w:r>
    </w:p>
    <w:p w14:paraId="7505E94D">
      <w:pPr>
        <w:ind w:firstLine="360"/>
        <w:jc w:val="both"/>
        <w:rPr>
          <w:rFonts w:hint="default" w:ascii="Times New Roman Regular" w:hAnsi="Times New Roman Regular" w:cs="Times New Roman Regular"/>
        </w:rPr>
      </w:pPr>
      <w:r>
        <w:rPr>
          <w:rFonts w:hint="default" w:ascii="Times New Roman Regular" w:hAnsi="Times New Roman Regular" w:cs="Times New Roman Regular"/>
        </w:rPr>
        <w:t>Dữ liệu liên quan:</w:t>
      </w:r>
    </w:p>
    <w:p w14:paraId="7A5DD398">
      <w:pPr>
        <w:ind w:firstLine="360"/>
        <w:jc w:val="both"/>
        <w:rPr>
          <w:rFonts w:hint="default" w:ascii="Times New Roman Regular" w:hAnsi="Times New Roman Regular" w:cs="Times New Roman Regular"/>
        </w:rPr>
      </w:pPr>
      <w:r>
        <w:rPr>
          <w:rFonts w:hint="default" w:ascii="Times New Roman Regular" w:hAnsi="Times New Roman Regular" w:cs="Times New Roman Regular"/>
        </w:rPr>
        <w:tab/>
      </w:r>
      <w:r>
        <w:rPr>
          <w:rFonts w:hint="default" w:ascii="Times New Roman Regular" w:hAnsi="Times New Roman Regular" w:cs="Times New Roman Regular"/>
        </w:rPr>
        <w:tab/>
      </w:r>
      <w:r>
        <w:rPr>
          <w:rFonts w:hint="default" w:ascii="Times New Roman Regular" w:hAnsi="Times New Roman Regular" w:cs="Times New Roman Regular"/>
        </w:rPr>
        <w:tab/>
      </w:r>
      <w:r>
        <w:rPr>
          <w:rFonts w:hint="default" w:ascii="Times New Roman Regular" w:hAnsi="Times New Roman Regular" w:cs="Times New Roman Regular"/>
        </w:rPr>
        <w:drawing>
          <wp:inline distT="114300" distB="114300" distL="114300" distR="114300">
            <wp:extent cx="2371725" cy="2276475"/>
            <wp:effectExtent l="0" t="0" r="0" b="0"/>
            <wp:docPr id="1197468372" name="image29.png"/>
            <wp:cNvGraphicFramePr/>
            <a:graphic xmlns:a="http://schemas.openxmlformats.org/drawingml/2006/main">
              <a:graphicData uri="http://schemas.openxmlformats.org/drawingml/2006/picture">
                <pic:pic xmlns:pic="http://schemas.openxmlformats.org/drawingml/2006/picture">
                  <pic:nvPicPr>
                    <pic:cNvPr id="1197468372" name="image29.png"/>
                    <pic:cNvPicPr preferRelativeResize="0"/>
                  </pic:nvPicPr>
                  <pic:blipFill>
                    <a:blip r:embed="rId14"/>
                    <a:srcRect/>
                    <a:stretch>
                      <a:fillRect/>
                    </a:stretch>
                  </pic:blipFill>
                  <pic:spPr>
                    <a:xfrm>
                      <a:off x="0" y="0"/>
                      <a:ext cx="2371725" cy="2276475"/>
                    </a:xfrm>
                    <a:prstGeom prst="rect">
                      <a:avLst/>
                    </a:prstGeom>
                  </pic:spPr>
                </pic:pic>
              </a:graphicData>
            </a:graphic>
          </wp:inline>
        </w:drawing>
      </w:r>
    </w:p>
    <w:p w14:paraId="3193D591">
      <w:pPr>
        <w:rPr>
          <w:rFonts w:hint="default" w:ascii="Times New Roman Regular" w:hAnsi="Times New Roman Regular" w:cs="Times New Roman Regular"/>
        </w:rPr>
      </w:pPr>
    </w:p>
    <w:p w14:paraId="21FC865A">
      <w:pPr>
        <w:pStyle w:val="4"/>
        <w:numPr>
          <w:ilvl w:val="2"/>
          <w:numId w:val="0"/>
        </w:numPr>
        <w:bidi w:val="0"/>
        <w:ind w:left="71" w:leftChars="0"/>
        <w:rPr>
          <w:rFonts w:hint="default" w:ascii="Times New Roman Regular" w:hAnsi="Times New Roman Regular" w:cs="Times New Roman Regular"/>
        </w:rPr>
      </w:pPr>
      <w:bookmarkStart w:id="12" w:name="_heading=h.q92nt7eua3b8" w:colFirst="0" w:colLast="0"/>
      <w:bookmarkEnd w:id="12"/>
      <w:bookmarkStart w:id="13" w:name="_Toc916250798"/>
      <w:r>
        <w:rPr>
          <w:rFonts w:hint="default" w:ascii="Times New Roman Regular" w:hAnsi="Times New Roman Regular" w:cs="Times New Roman Regular"/>
        </w:rPr>
        <w:t>1.2.2 Use case Xem đơn hàng (Bùi Hồng Phúc)</w:t>
      </w:r>
      <w:bookmarkEnd w:id="13"/>
    </w:p>
    <w:p w14:paraId="4517AB94">
      <w:pPr>
        <w:spacing w:after="120"/>
        <w:jc w:val="both"/>
        <w:rPr>
          <w:rFonts w:hint="default" w:ascii="Times New Roman Regular" w:hAnsi="Times New Roman Regular" w:cs="Times New Roman Regular"/>
        </w:rPr>
      </w:pPr>
      <w:r>
        <w:rPr>
          <w:rFonts w:hint="default" w:ascii="Times New Roman Regular" w:hAnsi="Times New Roman Regular" w:cs="Times New Roman Regular"/>
        </w:rPr>
        <w:t>1. Tên use case :Xem đơn hàng</w:t>
      </w:r>
    </w:p>
    <w:p w14:paraId="76434774">
      <w:pPr>
        <w:spacing w:after="120"/>
        <w:jc w:val="both"/>
        <w:rPr>
          <w:rFonts w:hint="default" w:ascii="Times New Roman Regular" w:hAnsi="Times New Roman Regular" w:cs="Times New Roman Regular"/>
        </w:rPr>
      </w:pPr>
      <w:r>
        <w:rPr>
          <w:rFonts w:hint="default" w:ascii="Times New Roman Regular" w:hAnsi="Times New Roman Regular" w:cs="Times New Roman Regular"/>
        </w:rPr>
        <w:t>2. Mô tả vắn tắt:</w:t>
      </w:r>
    </w:p>
    <w:p w14:paraId="1DD8C8C4">
      <w:pPr>
        <w:spacing w:after="120"/>
        <w:jc w:val="both"/>
        <w:rPr>
          <w:rFonts w:hint="default" w:ascii="Times New Roman Regular" w:hAnsi="Times New Roman Regular" w:cs="Times New Roman Regular"/>
        </w:rPr>
      </w:pPr>
      <w:r>
        <w:rPr>
          <w:rFonts w:hint="default" w:ascii="Times New Roman Regular" w:hAnsi="Times New Roman Regular" w:cs="Times New Roman Regular"/>
        </w:rPr>
        <w:t xml:space="preserve">       Use case này cho phép khách hàng xem đơn hàng đã đặt</w:t>
      </w:r>
    </w:p>
    <w:p w14:paraId="1CC9C5E6">
      <w:pPr>
        <w:spacing w:after="120"/>
        <w:jc w:val="both"/>
        <w:rPr>
          <w:rFonts w:hint="default" w:ascii="Times New Roman Regular" w:hAnsi="Times New Roman Regular" w:cs="Times New Roman Regular"/>
        </w:rPr>
      </w:pPr>
      <w:r>
        <w:rPr>
          <w:rFonts w:hint="default" w:ascii="Times New Roman Regular" w:hAnsi="Times New Roman Regular" w:cs="Times New Roman Regular"/>
        </w:rPr>
        <w:t xml:space="preserve">3. Luồng sự kiện </w:t>
      </w:r>
    </w:p>
    <w:p w14:paraId="7645BAAB">
      <w:pPr>
        <w:spacing w:after="120"/>
        <w:jc w:val="both"/>
        <w:rPr>
          <w:rFonts w:hint="default" w:ascii="Times New Roman Regular" w:hAnsi="Times New Roman Regular" w:cs="Times New Roman Regular"/>
        </w:rPr>
      </w:pPr>
      <w:r>
        <w:rPr>
          <w:rFonts w:hint="default" w:ascii="Times New Roman Regular" w:hAnsi="Times New Roman Regular" w:cs="Times New Roman Regular"/>
        </w:rPr>
        <w:t xml:space="preserve">3.1 Luồng cơ bản </w:t>
      </w:r>
    </w:p>
    <w:p w14:paraId="3CB42ED0">
      <w:pPr>
        <w:numPr>
          <w:ilvl w:val="0"/>
          <w:numId w:val="7"/>
        </w:numPr>
        <w:jc w:val="both"/>
        <w:rPr>
          <w:rFonts w:hint="default" w:ascii="Times New Roman Regular" w:hAnsi="Times New Roman Regular" w:cs="Times New Roman Regular"/>
        </w:rPr>
      </w:pPr>
      <w:r>
        <w:rPr>
          <w:rFonts w:hint="default" w:ascii="Times New Roman Regular" w:hAnsi="Times New Roman Regular" w:cs="Times New Roman Regular"/>
        </w:rPr>
        <w:t>Use case này bắt đầu khi người dùng click vào nút “Xem đơn hàng “ trong mục Tài khoản của tôi .Hệ thống sẽ lấy thông tin về các mã đơn hàng từ bảng DONHANG và hiển thị lên màn hình</w:t>
      </w:r>
    </w:p>
    <w:p w14:paraId="567E0706">
      <w:pPr>
        <w:numPr>
          <w:ilvl w:val="0"/>
          <w:numId w:val="7"/>
        </w:numPr>
        <w:spacing w:after="120"/>
        <w:jc w:val="both"/>
        <w:rPr>
          <w:rFonts w:hint="default" w:ascii="Times New Roman Regular" w:hAnsi="Times New Roman Regular" w:cs="Times New Roman Regular"/>
        </w:rPr>
      </w:pPr>
      <w:r>
        <w:rPr>
          <w:rFonts w:hint="default" w:ascii="Times New Roman Regular" w:hAnsi="Times New Roman Regular" w:cs="Times New Roman Regular"/>
        </w:rPr>
        <w:t>Khách hàng chọn một mã đơn hàng và kích nút “Chi tiết đơn hàng “. Hệ thống sẽ lấy thông tin chi tiết về đơn hàng bao gồm mã đơn hàng , ngày lập , địa chỉ, người nhận , số điện thoại ,tên sản phẩm , số lượng , thành tiền, phí vận chuyển, tổng tiền từ bảng DONHANG, DONHANG_SANPHAM, SANPHAM từ cơ sở dữ liệu hiển thị  lên màn hình. Use case kết thúc.</w:t>
      </w:r>
    </w:p>
    <w:p w14:paraId="4395F09E">
      <w:pPr>
        <w:spacing w:after="120"/>
        <w:jc w:val="both"/>
        <w:rPr>
          <w:rFonts w:hint="default" w:ascii="Times New Roman Regular" w:hAnsi="Times New Roman Regular" w:cs="Times New Roman Regular"/>
        </w:rPr>
      </w:pPr>
      <w:r>
        <w:rPr>
          <w:rFonts w:hint="default" w:ascii="Times New Roman Regular" w:hAnsi="Times New Roman Regular" w:cs="Times New Roman Regular"/>
        </w:rPr>
        <w:t>3.2 Luồng rẽ nhánh</w:t>
      </w:r>
    </w:p>
    <w:p w14:paraId="0D0CDFD2">
      <w:pPr>
        <w:numPr>
          <w:ilvl w:val="0"/>
          <w:numId w:val="8"/>
        </w:numPr>
        <w:jc w:val="both"/>
        <w:rPr>
          <w:rFonts w:hint="default" w:ascii="Times New Roman Regular" w:hAnsi="Times New Roman Regular" w:cs="Times New Roman Regular"/>
        </w:rPr>
      </w:pPr>
      <w:r>
        <w:rPr>
          <w:rFonts w:hint="default" w:ascii="Times New Roman Regular" w:hAnsi="Times New Roman Regular" w:cs="Times New Roman Regular"/>
        </w:rPr>
        <w:t xml:space="preserve">Ở bước 1, nếu khách hàng chưa có đơn hàng nào, hệ thống sẽ hiển thị thông báo </w:t>
      </w:r>
      <w:r>
        <w:rPr>
          <w:rFonts w:hint="default" w:ascii="Times New Roman Regular" w:hAnsi="Times New Roman Regular" w:cs="Times New Roman Regular"/>
          <w:b/>
        </w:rPr>
        <w:t>"Bạn chưa có đơn hàng nào".</w:t>
      </w:r>
    </w:p>
    <w:p w14:paraId="4FF1E34A">
      <w:pPr>
        <w:numPr>
          <w:ilvl w:val="0"/>
          <w:numId w:val="8"/>
        </w:numPr>
        <w:spacing w:after="120"/>
        <w:jc w:val="both"/>
        <w:rPr>
          <w:rFonts w:hint="default" w:ascii="Times New Roman Regular" w:hAnsi="Times New Roman Regular" w:cs="Times New Roman Regular"/>
        </w:rPr>
      </w:pPr>
      <w:r>
        <w:rPr>
          <w:rFonts w:hint="default" w:ascii="Times New Roman Regular" w:hAnsi="Times New Roman Regular" w:cs="Times New Roman Regular"/>
        </w:rPr>
        <w:t>Tại bất kỳ thời điểm nào trong quá trình thực hiện use case, nếu không kết nối được với cơ sở dữ liệu thì hệ thống sẽ hiển thị thông báo “Lỗi kết nối”. Use case kết thúc.</w:t>
      </w:r>
    </w:p>
    <w:p w14:paraId="69C16FE6">
      <w:pPr>
        <w:spacing w:after="120"/>
        <w:jc w:val="both"/>
        <w:rPr>
          <w:rFonts w:hint="default" w:ascii="Times New Roman Regular" w:hAnsi="Times New Roman Regular" w:cs="Times New Roman Regular"/>
        </w:rPr>
      </w:pPr>
      <w:r>
        <w:rPr>
          <w:rFonts w:hint="default" w:ascii="Times New Roman Regular" w:hAnsi="Times New Roman Regular" w:cs="Times New Roman Regular"/>
        </w:rPr>
        <w:t>4. Các yêu cầu đặc biệt</w:t>
      </w:r>
    </w:p>
    <w:p w14:paraId="34CE0F61">
      <w:pPr>
        <w:spacing w:after="120"/>
        <w:ind w:firstLine="720"/>
        <w:jc w:val="both"/>
        <w:rPr>
          <w:rFonts w:hint="default" w:ascii="Times New Roman Regular" w:hAnsi="Times New Roman Regular" w:cs="Times New Roman Regular"/>
        </w:rPr>
      </w:pPr>
      <w:r>
        <w:rPr>
          <w:rFonts w:hint="default" w:ascii="Times New Roman Regular" w:hAnsi="Times New Roman Regular" w:cs="Times New Roman Regular"/>
        </w:rPr>
        <w:t>Không có.</w:t>
      </w:r>
    </w:p>
    <w:p w14:paraId="05AEB0BB">
      <w:pPr>
        <w:spacing w:after="120"/>
        <w:jc w:val="both"/>
        <w:rPr>
          <w:rFonts w:hint="default" w:ascii="Times New Roman Regular" w:hAnsi="Times New Roman Regular" w:cs="Times New Roman Regular"/>
        </w:rPr>
      </w:pPr>
      <w:r>
        <w:rPr>
          <w:rFonts w:hint="default" w:ascii="Times New Roman Regular" w:hAnsi="Times New Roman Regular" w:cs="Times New Roman Regular"/>
        </w:rPr>
        <w:t>5. Tiền điều kiện</w:t>
      </w:r>
    </w:p>
    <w:p w14:paraId="4710152E">
      <w:pPr>
        <w:spacing w:after="120"/>
        <w:ind w:firstLine="720"/>
        <w:jc w:val="both"/>
        <w:rPr>
          <w:rFonts w:hint="default" w:ascii="Times New Roman Regular" w:hAnsi="Times New Roman Regular" w:cs="Times New Roman Regular"/>
        </w:rPr>
      </w:pPr>
      <w:r>
        <w:rPr>
          <w:rFonts w:hint="default" w:ascii="Times New Roman Regular" w:hAnsi="Times New Roman Regular" w:cs="Times New Roman Regular"/>
        </w:rPr>
        <w:t>Người dùng đã thực hiện đăng nhập vào hệ thống mới có thể sử dụng chức năng này.</w:t>
      </w:r>
    </w:p>
    <w:p w14:paraId="373E83AD">
      <w:pPr>
        <w:spacing w:after="120"/>
        <w:jc w:val="both"/>
        <w:rPr>
          <w:rFonts w:hint="default" w:ascii="Times New Roman Regular" w:hAnsi="Times New Roman Regular" w:cs="Times New Roman Regular"/>
        </w:rPr>
      </w:pPr>
      <w:r>
        <w:rPr>
          <w:rFonts w:hint="default" w:ascii="Times New Roman Regular" w:hAnsi="Times New Roman Regular" w:cs="Times New Roman Regular"/>
        </w:rPr>
        <w:t>6. Hậu điều kiện</w:t>
      </w:r>
    </w:p>
    <w:p w14:paraId="114181F5">
      <w:pPr>
        <w:spacing w:after="120"/>
        <w:ind w:firstLine="720"/>
        <w:jc w:val="both"/>
        <w:rPr>
          <w:rFonts w:hint="default" w:ascii="Times New Roman Regular" w:hAnsi="Times New Roman Regular" w:cs="Times New Roman Regular"/>
        </w:rPr>
      </w:pPr>
      <w:r>
        <w:rPr>
          <w:rFonts w:hint="default" w:ascii="Times New Roman Regular" w:hAnsi="Times New Roman Regular" w:cs="Times New Roman Regular"/>
        </w:rPr>
        <w:t>Không có.</w:t>
      </w:r>
    </w:p>
    <w:p w14:paraId="55FB0964">
      <w:pPr>
        <w:spacing w:after="120"/>
        <w:jc w:val="both"/>
        <w:rPr>
          <w:rFonts w:hint="default" w:ascii="Times New Roman Regular" w:hAnsi="Times New Roman Regular" w:cs="Times New Roman Regular"/>
        </w:rPr>
      </w:pPr>
      <w:r>
        <w:rPr>
          <w:rFonts w:hint="default" w:ascii="Times New Roman Regular" w:hAnsi="Times New Roman Regular" w:cs="Times New Roman Regular"/>
        </w:rPr>
        <w:t>7. Điểm mở rộng</w:t>
      </w:r>
    </w:p>
    <w:p w14:paraId="3205AF04">
      <w:pPr>
        <w:spacing w:after="120"/>
        <w:ind w:firstLine="720"/>
        <w:jc w:val="both"/>
        <w:rPr>
          <w:rFonts w:hint="default" w:ascii="Times New Roman Regular" w:hAnsi="Times New Roman Regular" w:cs="Times New Roman Regular"/>
        </w:rPr>
      </w:pPr>
      <w:r>
        <w:rPr>
          <w:rFonts w:hint="default" w:ascii="Times New Roman Regular" w:hAnsi="Times New Roman Regular" w:cs="Times New Roman Regular"/>
        </w:rPr>
        <w:t>Không có.</w:t>
      </w:r>
    </w:p>
    <w:p w14:paraId="1C20189B">
      <w:pPr>
        <w:spacing w:after="120"/>
        <w:jc w:val="both"/>
        <w:rPr>
          <w:rFonts w:hint="default" w:ascii="Times New Roman Regular" w:hAnsi="Times New Roman Regular" w:cs="Times New Roman Regular"/>
        </w:rPr>
      </w:pPr>
      <w:r>
        <w:rPr>
          <w:rFonts w:hint="default" w:ascii="Times New Roman Regular" w:hAnsi="Times New Roman Regular" w:cs="Times New Roman Regular"/>
        </w:rPr>
        <w:t xml:space="preserve">Dữ liệu liên quan </w:t>
      </w:r>
    </w:p>
    <w:p w14:paraId="5AE354D8">
      <w:pPr>
        <w:spacing w:after="120"/>
        <w:jc w:val="both"/>
        <w:rPr>
          <w:rFonts w:hint="default" w:ascii="Times New Roman Regular" w:hAnsi="Times New Roman Regular" w:cs="Times New Roman Regular"/>
        </w:rPr>
      </w:pPr>
      <w:r>
        <w:rPr>
          <w:rFonts w:hint="default" w:ascii="Times New Roman Regular" w:hAnsi="Times New Roman Regular" w:cs="Times New Roman Regular"/>
        </w:rPr>
        <w:drawing>
          <wp:inline distT="114300" distB="114300" distL="114300" distR="114300">
            <wp:extent cx="1344295" cy="1819275"/>
            <wp:effectExtent l="0" t="0" r="0" b="0"/>
            <wp:docPr id="1197468345" name="image6.png"/>
            <wp:cNvGraphicFramePr/>
            <a:graphic xmlns:a="http://schemas.openxmlformats.org/drawingml/2006/main">
              <a:graphicData uri="http://schemas.openxmlformats.org/drawingml/2006/picture">
                <pic:pic xmlns:pic="http://schemas.openxmlformats.org/drawingml/2006/picture">
                  <pic:nvPicPr>
                    <pic:cNvPr id="1197468345" name="image6.png"/>
                    <pic:cNvPicPr preferRelativeResize="0"/>
                  </pic:nvPicPr>
                  <pic:blipFill>
                    <a:blip r:embed="rId15"/>
                    <a:srcRect/>
                    <a:stretch>
                      <a:fillRect/>
                    </a:stretch>
                  </pic:blipFill>
                  <pic:spPr>
                    <a:xfrm>
                      <a:off x="0" y="0"/>
                      <a:ext cx="1344613" cy="1819275"/>
                    </a:xfrm>
                    <a:prstGeom prst="rect">
                      <a:avLst/>
                    </a:prstGeom>
                  </pic:spPr>
                </pic:pic>
              </a:graphicData>
            </a:graphic>
          </wp:inline>
        </w:drawing>
      </w:r>
      <w:r>
        <w:rPr>
          <w:rFonts w:hint="default" w:ascii="Times New Roman Regular" w:hAnsi="Times New Roman Regular" w:cs="Times New Roman Regular"/>
        </w:rPr>
        <w:drawing>
          <wp:inline distT="114300" distB="114300" distL="114300" distR="114300">
            <wp:extent cx="1439545" cy="819150"/>
            <wp:effectExtent l="0" t="0" r="0" b="0"/>
            <wp:docPr id="1197468344" name="image7.png"/>
            <wp:cNvGraphicFramePr/>
            <a:graphic xmlns:a="http://schemas.openxmlformats.org/drawingml/2006/main">
              <a:graphicData uri="http://schemas.openxmlformats.org/drawingml/2006/picture">
                <pic:pic xmlns:pic="http://schemas.openxmlformats.org/drawingml/2006/picture">
                  <pic:nvPicPr>
                    <pic:cNvPr id="1197468344" name="image7.png"/>
                    <pic:cNvPicPr preferRelativeResize="0"/>
                  </pic:nvPicPr>
                  <pic:blipFill>
                    <a:blip r:embed="rId16"/>
                    <a:srcRect/>
                    <a:stretch>
                      <a:fillRect/>
                    </a:stretch>
                  </pic:blipFill>
                  <pic:spPr>
                    <a:xfrm>
                      <a:off x="0" y="0"/>
                      <a:ext cx="1439863" cy="819150"/>
                    </a:xfrm>
                    <a:prstGeom prst="rect">
                      <a:avLst/>
                    </a:prstGeom>
                  </pic:spPr>
                </pic:pic>
              </a:graphicData>
            </a:graphic>
          </wp:inline>
        </w:drawing>
      </w:r>
      <w:r>
        <w:rPr>
          <w:rFonts w:hint="default" w:ascii="Times New Roman Regular" w:hAnsi="Times New Roman Regular" w:cs="Times New Roman Regular"/>
        </w:rPr>
        <w:drawing>
          <wp:inline distT="114300" distB="114300" distL="114300" distR="114300">
            <wp:extent cx="1382395" cy="1857375"/>
            <wp:effectExtent l="0" t="0" r="0" b="0"/>
            <wp:docPr id="1197468337" name="image5.png"/>
            <wp:cNvGraphicFramePr/>
            <a:graphic xmlns:a="http://schemas.openxmlformats.org/drawingml/2006/main">
              <a:graphicData uri="http://schemas.openxmlformats.org/drawingml/2006/picture">
                <pic:pic xmlns:pic="http://schemas.openxmlformats.org/drawingml/2006/picture">
                  <pic:nvPicPr>
                    <pic:cNvPr id="1197468337" name="image5.png"/>
                    <pic:cNvPicPr preferRelativeResize="0"/>
                  </pic:nvPicPr>
                  <pic:blipFill>
                    <a:blip r:embed="rId17"/>
                    <a:srcRect/>
                    <a:stretch>
                      <a:fillRect/>
                    </a:stretch>
                  </pic:blipFill>
                  <pic:spPr>
                    <a:xfrm>
                      <a:off x="0" y="0"/>
                      <a:ext cx="1382713" cy="1857375"/>
                    </a:xfrm>
                    <a:prstGeom prst="rect">
                      <a:avLst/>
                    </a:prstGeom>
                  </pic:spPr>
                </pic:pic>
              </a:graphicData>
            </a:graphic>
          </wp:inline>
        </w:drawing>
      </w:r>
    </w:p>
    <w:p w14:paraId="33B09C04">
      <w:pPr>
        <w:spacing w:after="120"/>
        <w:ind w:firstLine="720"/>
        <w:jc w:val="both"/>
        <w:rPr>
          <w:rFonts w:hint="default" w:ascii="Times New Roman Regular" w:hAnsi="Times New Roman Regular" w:cs="Times New Roman Regular"/>
        </w:rPr>
      </w:pPr>
    </w:p>
    <w:p w14:paraId="24980447">
      <w:pPr>
        <w:pStyle w:val="4"/>
        <w:numPr>
          <w:ilvl w:val="2"/>
          <w:numId w:val="0"/>
        </w:numPr>
        <w:bidi w:val="0"/>
        <w:ind w:left="71" w:leftChars="0"/>
        <w:rPr>
          <w:rFonts w:hint="default" w:ascii="Times New Roman Regular" w:hAnsi="Times New Roman Regular" w:cs="Times New Roman Regular"/>
        </w:rPr>
      </w:pPr>
      <w:bookmarkStart w:id="14" w:name="_heading=h.26in1rg" w:colFirst="0" w:colLast="0"/>
      <w:bookmarkEnd w:id="14"/>
      <w:bookmarkStart w:id="15" w:name="_Toc1969412996"/>
      <w:r>
        <w:rPr>
          <w:rFonts w:hint="default" w:ascii="Times New Roman Regular" w:hAnsi="Times New Roman Regular" w:cs="Times New Roman Regular"/>
        </w:rPr>
        <w:t>1.2.3 Use case Đặt đơn hàng (Nguyễn Hồng Hoàng)</w:t>
      </w:r>
      <w:bookmarkEnd w:id="15"/>
    </w:p>
    <w:p w14:paraId="3F152EC7">
      <w:pPr>
        <w:spacing w:after="120"/>
        <w:jc w:val="both"/>
        <w:rPr>
          <w:rFonts w:hint="default" w:ascii="Times New Roman Regular" w:hAnsi="Times New Roman Regular" w:cs="Times New Roman Regular"/>
        </w:rPr>
      </w:pPr>
      <w:r>
        <w:rPr>
          <w:rFonts w:hint="default" w:ascii="Times New Roman Regular" w:hAnsi="Times New Roman Regular" w:cs="Times New Roman Regular"/>
        </w:rPr>
        <w:t>1. Tên use case: Đặt hàng</w:t>
      </w:r>
    </w:p>
    <w:p w14:paraId="61575FC6">
      <w:pPr>
        <w:spacing w:after="120"/>
        <w:jc w:val="both"/>
        <w:rPr>
          <w:rFonts w:hint="default" w:ascii="Times New Roman Regular" w:hAnsi="Times New Roman Regular" w:cs="Times New Roman Regular"/>
        </w:rPr>
      </w:pPr>
      <w:r>
        <w:rPr>
          <w:rFonts w:hint="default" w:ascii="Times New Roman Regular" w:hAnsi="Times New Roman Regular" w:cs="Times New Roman Regular"/>
        </w:rPr>
        <w:t>2. Mô tả vắn tắt</w:t>
      </w:r>
    </w:p>
    <w:p w14:paraId="1BDA7BB2">
      <w:pPr>
        <w:spacing w:after="120"/>
        <w:ind w:firstLine="720"/>
        <w:jc w:val="both"/>
        <w:rPr>
          <w:rFonts w:hint="default" w:ascii="Times New Roman Regular" w:hAnsi="Times New Roman Regular" w:cs="Times New Roman Regular"/>
        </w:rPr>
      </w:pPr>
      <w:r>
        <w:rPr>
          <w:rFonts w:hint="default" w:ascii="Times New Roman Regular" w:hAnsi="Times New Roman Regular" w:cs="Times New Roman Regular"/>
        </w:rPr>
        <w:t>Use case này cho phép người dùng thực hiện đặt đơn hàng.</w:t>
      </w:r>
    </w:p>
    <w:p w14:paraId="5D21C3C6">
      <w:pPr>
        <w:spacing w:after="120"/>
        <w:jc w:val="both"/>
        <w:rPr>
          <w:rFonts w:hint="default" w:ascii="Times New Roman Regular" w:hAnsi="Times New Roman Regular" w:cs="Times New Roman Regular"/>
        </w:rPr>
      </w:pPr>
      <w:r>
        <w:rPr>
          <w:rFonts w:hint="default" w:ascii="Times New Roman Regular" w:hAnsi="Times New Roman Regular" w:cs="Times New Roman Regular"/>
        </w:rPr>
        <w:t>3. Luồng sự kiện</w:t>
      </w:r>
    </w:p>
    <w:p w14:paraId="07E95F33">
      <w:pPr>
        <w:spacing w:after="120"/>
        <w:jc w:val="both"/>
        <w:rPr>
          <w:rFonts w:hint="default" w:ascii="Times New Roman Regular" w:hAnsi="Times New Roman Regular" w:cs="Times New Roman Regular"/>
        </w:rPr>
      </w:pPr>
      <w:r>
        <w:rPr>
          <w:rFonts w:hint="default" w:ascii="Times New Roman Regular" w:hAnsi="Times New Roman Regular" w:cs="Times New Roman Regular"/>
        </w:rPr>
        <w:t>3.1 Luồng cơ bản</w:t>
      </w:r>
    </w:p>
    <w:p w14:paraId="1F78D171">
      <w:pPr>
        <w:spacing w:after="120"/>
        <w:ind w:firstLine="720"/>
        <w:jc w:val="both"/>
        <w:rPr>
          <w:rFonts w:hint="default" w:ascii="Times New Roman Regular" w:hAnsi="Times New Roman Regular" w:cs="Times New Roman Regular"/>
        </w:rPr>
      </w:pPr>
      <w:r>
        <w:rPr>
          <w:rFonts w:hint="default" w:ascii="Times New Roman Regular" w:hAnsi="Times New Roman Regular" w:cs="Times New Roman Regular"/>
        </w:rPr>
        <w:t>1) Use case này bắt đầu khi người dùng click vào nút “Thanh toán” trên giao diện của “Giỏ hàng”. Hệ thống sẽ lấy thông tin sản phẩm gồm tên sản phẩm, ảnh, giá tiền, mô tả từ bảng SANPHAM, số tiền giảm từng loại sản phẩm từ bảng SANPHAM_KHUYENMAI, thông tin người dùng gồm tên khách hàng, địa chỉ, số điện thoại từ bảng KHACHHANG và hiển thị lên màn hình thông tin đặt đơn hàng.</w:t>
      </w:r>
    </w:p>
    <w:p w14:paraId="00F4CAA8">
      <w:pPr>
        <w:spacing w:after="120"/>
        <w:ind w:firstLine="720"/>
        <w:jc w:val="both"/>
        <w:rPr>
          <w:rFonts w:hint="default" w:ascii="Times New Roman Regular" w:hAnsi="Times New Roman Regular" w:cs="Times New Roman Regular"/>
        </w:rPr>
      </w:pPr>
      <w:r>
        <w:rPr>
          <w:rFonts w:hint="default" w:ascii="Times New Roman Regular" w:hAnsi="Times New Roman Regular" w:cs="Times New Roman Regular"/>
        </w:rPr>
        <w:t>2) Người dùng nhập phiếu ưu đãi và click vào nút “Sử dụng” phiếu ưu đãi muốn dùng. Hệ thống lấy thông tin khuyến mãi từ bảng UUDAI và hiển thị kết quả.</w:t>
      </w:r>
    </w:p>
    <w:p w14:paraId="6306CC32">
      <w:pPr>
        <w:spacing w:after="120"/>
        <w:ind w:firstLine="720"/>
        <w:jc w:val="both"/>
        <w:rPr>
          <w:rFonts w:hint="default" w:ascii="Times New Roman Regular" w:hAnsi="Times New Roman Regular" w:cs="Times New Roman Regular"/>
        </w:rPr>
      </w:pPr>
      <w:r>
        <w:rPr>
          <w:rFonts w:hint="default" w:ascii="Times New Roman Regular" w:hAnsi="Times New Roman Regular" w:cs="Times New Roman Regular"/>
        </w:rPr>
        <w:t>3) Người dùng chọn phương thức vận chuyển và click vào nút “Sử dụng phương thức vận chuyển muốn dùng. Hệ thống sẽ lấy phương thức vận chuyển PHUONGTHUCVANCHUYEN và hiển thị kết quả.</w:t>
      </w:r>
    </w:p>
    <w:p w14:paraId="6A1AC49C">
      <w:pPr>
        <w:spacing w:after="120"/>
        <w:ind w:firstLine="720"/>
        <w:jc w:val="both"/>
        <w:rPr>
          <w:rFonts w:hint="default" w:ascii="Times New Roman Regular" w:hAnsi="Times New Roman Regular" w:cs="Times New Roman Regular"/>
        </w:rPr>
      </w:pPr>
      <w:r>
        <w:rPr>
          <w:rFonts w:hint="default" w:ascii="Times New Roman Regular" w:hAnsi="Times New Roman Regular" w:cs="Times New Roman Regular"/>
        </w:rPr>
        <w:t xml:space="preserve">4) Người dùng chọn phương thức thanh toán online. </w:t>
      </w:r>
      <w:r>
        <w:rPr>
          <w:rFonts w:hint="default" w:ascii="Times New Roman Regular" w:hAnsi="Times New Roman Regular" w:cs="Times New Roman Regular"/>
          <w:color w:val="081C36"/>
          <w:highlight w:val="white"/>
        </w:rPr>
        <w:t xml:space="preserve">Hệ thống sẽ hiển thị phương thức thanh toán mà người dùng liên kết </w:t>
      </w:r>
      <w:r>
        <w:rPr>
          <w:rFonts w:hint="default" w:ascii="Times New Roman Regular" w:hAnsi="Times New Roman Regular" w:cs="Times New Roman Regular"/>
        </w:rPr>
        <w:t>từ bảng PHUONGTHUCTHANHTOAN</w:t>
      </w:r>
      <w:r>
        <w:rPr>
          <w:rFonts w:hint="default" w:ascii="Times New Roman Regular" w:hAnsi="Times New Roman Regular" w:cs="Times New Roman Regular"/>
          <w:color w:val="081C36"/>
          <w:highlight w:val="white"/>
        </w:rPr>
        <w:t>.</w:t>
      </w:r>
    </w:p>
    <w:p w14:paraId="06DB5B70">
      <w:pPr>
        <w:spacing w:after="120"/>
        <w:ind w:firstLine="720"/>
        <w:jc w:val="both"/>
        <w:rPr>
          <w:rFonts w:hint="default" w:ascii="Times New Roman Regular" w:hAnsi="Times New Roman Regular" w:cs="Times New Roman Regular"/>
        </w:rPr>
      </w:pPr>
      <w:r>
        <w:rPr>
          <w:rFonts w:hint="default" w:ascii="Times New Roman Regular" w:hAnsi="Times New Roman Regular" w:cs="Times New Roman Regular"/>
        </w:rPr>
        <w:t xml:space="preserve">5) Người dùng click vào nút “Thanh toán”. Hệ thống </w:t>
      </w:r>
      <w:r>
        <w:rPr>
          <w:rFonts w:hint="default" w:ascii="Times New Roman Regular" w:hAnsi="Times New Roman Regular" w:cs="Times New Roman Regular"/>
          <w:color w:val="081C36"/>
          <w:highlight w:val="white"/>
        </w:rPr>
        <w:t xml:space="preserve">sẽ </w:t>
      </w:r>
      <w:r>
        <w:rPr>
          <w:rFonts w:hint="default" w:ascii="Times New Roman Regular" w:hAnsi="Times New Roman Regular" w:cs="Times New Roman Regular"/>
        </w:rPr>
        <w:t>tạo hóa đơn từ dữ liệu thông tin ở trên gồm ngày lập, người nhận, số điện thoại…; sau đó lưu vào bảng DONHANG và hiển thị thông báo “Thanh toán thành công”.</w:t>
      </w:r>
    </w:p>
    <w:p w14:paraId="15022858">
      <w:pPr>
        <w:spacing w:after="120"/>
        <w:jc w:val="both"/>
        <w:rPr>
          <w:rFonts w:hint="default" w:ascii="Times New Roman Regular" w:hAnsi="Times New Roman Regular" w:cs="Times New Roman Regular"/>
        </w:rPr>
      </w:pPr>
      <w:r>
        <w:rPr>
          <w:rFonts w:hint="default" w:ascii="Times New Roman Regular" w:hAnsi="Times New Roman Regular" w:cs="Times New Roman Regular"/>
        </w:rPr>
        <w:t>Use case kết thúc.</w:t>
      </w:r>
    </w:p>
    <w:p w14:paraId="038508CD">
      <w:pPr>
        <w:spacing w:after="120"/>
        <w:jc w:val="both"/>
        <w:rPr>
          <w:rFonts w:hint="default" w:ascii="Times New Roman Regular" w:hAnsi="Times New Roman Regular" w:cs="Times New Roman Regular"/>
        </w:rPr>
      </w:pPr>
      <w:r>
        <w:rPr>
          <w:rFonts w:hint="default" w:ascii="Times New Roman Regular" w:hAnsi="Times New Roman Regular" w:cs="Times New Roman Regular"/>
        </w:rPr>
        <w:t>3.2 Các luồng rẽ nhánh</w:t>
      </w:r>
    </w:p>
    <w:p w14:paraId="128D0A4D">
      <w:pPr>
        <w:spacing w:after="120"/>
        <w:ind w:firstLine="720"/>
        <w:jc w:val="both"/>
        <w:rPr>
          <w:rFonts w:hint="default" w:ascii="Times New Roman Regular" w:hAnsi="Times New Roman Regular" w:cs="Times New Roman Regular"/>
        </w:rPr>
      </w:pPr>
      <w:r>
        <w:rPr>
          <w:rFonts w:hint="default" w:ascii="Times New Roman Regular" w:hAnsi="Times New Roman Regular" w:cs="Times New Roman Regular"/>
        </w:rPr>
        <w:t xml:space="preserve">1) Tại bước 4 trong luồng cơ bản, nếu người dùng chọn phương thức thanh toán khi nhận hàng, hệ thống sẽ bỏ qua bước 5 và hiển thị thông báo “Đơn </w:t>
      </w:r>
      <w:r>
        <w:rPr>
          <w:rFonts w:hint="default" w:ascii="Times New Roman Regular" w:hAnsi="Times New Roman Regular" w:cs="Times New Roman Regular"/>
        </w:rPr>
        <w:tab/>
      </w:r>
      <w:r>
        <w:rPr>
          <w:rFonts w:hint="default" w:ascii="Times New Roman Regular" w:hAnsi="Times New Roman Regular" w:cs="Times New Roman Regular"/>
        </w:rPr>
        <w:t>hàng đã được thực hiện!” và chuyển hướng về màn hình theo dõi đơn hàng. Use case kết thúc.</w:t>
      </w:r>
    </w:p>
    <w:p w14:paraId="12B18EFF">
      <w:pPr>
        <w:spacing w:after="120"/>
        <w:ind w:firstLine="720"/>
        <w:jc w:val="both"/>
        <w:rPr>
          <w:rFonts w:hint="default" w:ascii="Times New Roman Regular" w:hAnsi="Times New Roman Regular" w:cs="Times New Roman Regular"/>
        </w:rPr>
      </w:pPr>
      <w:r>
        <w:rPr>
          <w:rFonts w:hint="default" w:ascii="Times New Roman Regular" w:hAnsi="Times New Roman Regular" w:cs="Times New Roman Regular"/>
        </w:rPr>
        <w:t>2) Tại bước 4 trong luồng cơ bản, nếu phương thức thanh toán của người dùng xảy ra xung đột, hệ thống sẽ hiển thị thông báo “Thanh toán không thành công!” và chuyển hướng về màn hình đặt hàng. Người dùng thực hiện lại bước 4.</w:t>
      </w:r>
    </w:p>
    <w:p w14:paraId="66995C3B">
      <w:pPr>
        <w:spacing w:after="120"/>
        <w:ind w:firstLine="720"/>
        <w:jc w:val="both"/>
        <w:rPr>
          <w:rFonts w:hint="default" w:ascii="Times New Roman Regular" w:hAnsi="Times New Roman Regular" w:cs="Times New Roman Regular"/>
        </w:rPr>
      </w:pPr>
      <w:r>
        <w:rPr>
          <w:rFonts w:hint="default" w:ascii="Times New Roman Regular" w:hAnsi="Times New Roman Regular" w:cs="Times New Roman Regular"/>
        </w:rPr>
        <w:t>3) Tại bước 2, 3, 4 trong luồng cơ bản, nếu người dùng click vào nút “Hủy” thì hệ thống sẽ hiển thị thông báo “Đã hủy đơn hàng”. Use case kết thúc.</w:t>
      </w:r>
    </w:p>
    <w:p w14:paraId="1AB03DC4">
      <w:pPr>
        <w:spacing w:after="120"/>
        <w:ind w:firstLine="720"/>
        <w:jc w:val="both"/>
        <w:rPr>
          <w:rFonts w:hint="default" w:ascii="Times New Roman Regular" w:hAnsi="Times New Roman Regular" w:cs="Times New Roman Regular"/>
        </w:rPr>
      </w:pPr>
      <w:r>
        <w:rPr>
          <w:rFonts w:hint="default" w:ascii="Times New Roman Regular" w:hAnsi="Times New Roman Regular" w:cs="Times New Roman Regular"/>
        </w:rPr>
        <w:t>4) Tại bất kỳ thời điểm nào trong quá trình thực hiện use case, nếu không kết nối được với cơ sở dữ liệu thì hệ thống sẽ hiển thị thông báo “Lỗi kết nối”. Use case kết thúc.</w:t>
      </w:r>
    </w:p>
    <w:p w14:paraId="229E2C19">
      <w:pPr>
        <w:spacing w:after="120"/>
        <w:jc w:val="both"/>
        <w:rPr>
          <w:rFonts w:hint="default" w:ascii="Times New Roman Regular" w:hAnsi="Times New Roman Regular" w:cs="Times New Roman Regular"/>
        </w:rPr>
      </w:pPr>
      <w:r>
        <w:rPr>
          <w:rFonts w:hint="default" w:ascii="Times New Roman Regular" w:hAnsi="Times New Roman Regular" w:cs="Times New Roman Regular"/>
        </w:rPr>
        <w:t>4. Các yêu cầu đặc biệt</w:t>
      </w:r>
    </w:p>
    <w:p w14:paraId="545EF0A9">
      <w:pPr>
        <w:spacing w:after="120"/>
        <w:ind w:firstLine="720"/>
        <w:jc w:val="both"/>
        <w:rPr>
          <w:rFonts w:hint="default" w:ascii="Times New Roman Regular" w:hAnsi="Times New Roman Regular" w:cs="Times New Roman Regular"/>
        </w:rPr>
      </w:pPr>
      <w:r>
        <w:rPr>
          <w:rFonts w:hint="default" w:ascii="Times New Roman Regular" w:hAnsi="Times New Roman Regular" w:cs="Times New Roman Regular"/>
        </w:rPr>
        <w:t>Không có.</w:t>
      </w:r>
    </w:p>
    <w:p w14:paraId="58F1C694">
      <w:pPr>
        <w:spacing w:after="120"/>
        <w:jc w:val="both"/>
        <w:rPr>
          <w:rFonts w:hint="default" w:ascii="Times New Roman Regular" w:hAnsi="Times New Roman Regular" w:cs="Times New Roman Regular"/>
        </w:rPr>
      </w:pPr>
      <w:r>
        <w:rPr>
          <w:rFonts w:hint="default" w:ascii="Times New Roman Regular" w:hAnsi="Times New Roman Regular" w:cs="Times New Roman Regular"/>
        </w:rPr>
        <w:t>5. Tiền điều kiện</w:t>
      </w:r>
    </w:p>
    <w:p w14:paraId="32E7E1FA">
      <w:pPr>
        <w:spacing w:after="120"/>
        <w:ind w:firstLine="720"/>
        <w:jc w:val="both"/>
        <w:rPr>
          <w:rFonts w:hint="default" w:ascii="Times New Roman Regular" w:hAnsi="Times New Roman Regular" w:cs="Times New Roman Regular"/>
        </w:rPr>
      </w:pPr>
      <w:r>
        <w:rPr>
          <w:rFonts w:hint="default" w:ascii="Times New Roman Regular" w:hAnsi="Times New Roman Regular" w:cs="Times New Roman Regular"/>
        </w:rPr>
        <w:t>Người dùng đã thực hiện đăng nhập vào hệ thống mới có thể sử dụng chức năng này.</w:t>
      </w:r>
    </w:p>
    <w:p w14:paraId="4822CC04">
      <w:pPr>
        <w:spacing w:after="120"/>
        <w:jc w:val="both"/>
        <w:rPr>
          <w:rFonts w:hint="default" w:ascii="Times New Roman Regular" w:hAnsi="Times New Roman Regular" w:cs="Times New Roman Regular"/>
        </w:rPr>
      </w:pPr>
      <w:r>
        <w:rPr>
          <w:rFonts w:hint="default" w:ascii="Times New Roman Regular" w:hAnsi="Times New Roman Regular" w:cs="Times New Roman Regular"/>
        </w:rPr>
        <w:t>6. Hậu điều kiện</w:t>
      </w:r>
    </w:p>
    <w:p w14:paraId="387573DC">
      <w:pPr>
        <w:spacing w:after="120"/>
        <w:ind w:firstLine="720"/>
        <w:jc w:val="both"/>
        <w:rPr>
          <w:rFonts w:hint="default" w:ascii="Times New Roman Regular" w:hAnsi="Times New Roman Regular" w:cs="Times New Roman Regular"/>
        </w:rPr>
      </w:pPr>
      <w:r>
        <w:rPr>
          <w:rFonts w:hint="default" w:ascii="Times New Roman Regular" w:hAnsi="Times New Roman Regular" w:cs="Times New Roman Regular"/>
        </w:rPr>
        <w:t>Không có.</w:t>
      </w:r>
    </w:p>
    <w:p w14:paraId="647D0962">
      <w:pPr>
        <w:spacing w:after="120"/>
        <w:jc w:val="both"/>
        <w:rPr>
          <w:rFonts w:hint="default" w:ascii="Times New Roman Regular" w:hAnsi="Times New Roman Regular" w:cs="Times New Roman Regular"/>
        </w:rPr>
      </w:pPr>
      <w:r>
        <w:rPr>
          <w:rFonts w:hint="default" w:ascii="Times New Roman Regular" w:hAnsi="Times New Roman Regular" w:cs="Times New Roman Regular"/>
        </w:rPr>
        <w:t>7. Điểm mở rộng</w:t>
      </w:r>
    </w:p>
    <w:p w14:paraId="6AD4DA26">
      <w:pPr>
        <w:spacing w:after="120"/>
        <w:ind w:firstLine="720"/>
        <w:jc w:val="both"/>
        <w:rPr>
          <w:rFonts w:hint="default" w:ascii="Times New Roman Regular" w:hAnsi="Times New Roman Regular" w:cs="Times New Roman Regular"/>
        </w:rPr>
      </w:pPr>
      <w:r>
        <w:rPr>
          <w:rFonts w:hint="default" w:ascii="Times New Roman Regular" w:hAnsi="Times New Roman Regular" w:cs="Times New Roman Regular"/>
        </w:rPr>
        <w:t>Không có.</w:t>
      </w:r>
    </w:p>
    <w:p w14:paraId="59E4ED53">
      <w:pPr>
        <w:spacing w:after="120"/>
        <w:jc w:val="both"/>
        <w:rPr>
          <w:rFonts w:hint="default" w:ascii="Times New Roman Regular" w:hAnsi="Times New Roman Regular" w:cs="Times New Roman Regular"/>
        </w:rPr>
      </w:pPr>
      <w:r>
        <w:rPr>
          <w:rFonts w:hint="default" w:ascii="Times New Roman Regular" w:hAnsi="Times New Roman Regular" w:cs="Times New Roman Regular"/>
        </w:rPr>
        <w:t>Dữ liệu liên quan:</w:t>
      </w:r>
    </w:p>
    <w:p w14:paraId="49199555">
      <w:pPr>
        <w:spacing w:after="120"/>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1124585" cy="1539875"/>
            <wp:effectExtent l="0" t="0" r="0" b="0"/>
            <wp:docPr id="1197468367" name="image31.png"/>
            <wp:cNvGraphicFramePr/>
            <a:graphic xmlns:a="http://schemas.openxmlformats.org/drawingml/2006/main">
              <a:graphicData uri="http://schemas.openxmlformats.org/drawingml/2006/picture">
                <pic:pic xmlns:pic="http://schemas.openxmlformats.org/drawingml/2006/picture">
                  <pic:nvPicPr>
                    <pic:cNvPr id="1197468367" name="image31.png"/>
                    <pic:cNvPicPr preferRelativeResize="0"/>
                  </pic:nvPicPr>
                  <pic:blipFill>
                    <a:blip r:embed="rId18"/>
                    <a:srcRect/>
                    <a:stretch>
                      <a:fillRect/>
                    </a:stretch>
                  </pic:blipFill>
                  <pic:spPr>
                    <a:xfrm>
                      <a:off x="0" y="0"/>
                      <a:ext cx="1124585" cy="1539875"/>
                    </a:xfrm>
                    <a:prstGeom prst="rect">
                      <a:avLst/>
                    </a:prstGeom>
                  </pic:spPr>
                </pic:pic>
              </a:graphicData>
            </a:graphic>
          </wp:inline>
        </w:drawing>
      </w:r>
      <w:r>
        <w:rPr>
          <w:rFonts w:hint="default" w:ascii="Times New Roman Regular" w:hAnsi="Times New Roman Regular" w:cs="Times New Roman Regular"/>
        </w:rPr>
        <w:t xml:space="preserve"> </w:t>
      </w:r>
      <w:r>
        <w:rPr>
          <w:rFonts w:hint="default" w:ascii="Times New Roman Regular" w:hAnsi="Times New Roman Regular" w:cs="Times New Roman Regular"/>
        </w:rPr>
        <w:drawing>
          <wp:inline distT="0" distB="0" distL="114300" distR="114300">
            <wp:extent cx="1456055" cy="922020"/>
            <wp:effectExtent l="0" t="0" r="0" b="0"/>
            <wp:docPr id="1197468364" name="image24.png"/>
            <wp:cNvGraphicFramePr/>
            <a:graphic xmlns:a="http://schemas.openxmlformats.org/drawingml/2006/main">
              <a:graphicData uri="http://schemas.openxmlformats.org/drawingml/2006/picture">
                <pic:pic xmlns:pic="http://schemas.openxmlformats.org/drawingml/2006/picture">
                  <pic:nvPicPr>
                    <pic:cNvPr id="1197468364" name="image24.png"/>
                    <pic:cNvPicPr preferRelativeResize="0"/>
                  </pic:nvPicPr>
                  <pic:blipFill>
                    <a:blip r:embed="rId19"/>
                    <a:srcRect/>
                    <a:stretch>
                      <a:fillRect/>
                    </a:stretch>
                  </pic:blipFill>
                  <pic:spPr>
                    <a:xfrm>
                      <a:off x="0" y="0"/>
                      <a:ext cx="1456055" cy="922020"/>
                    </a:xfrm>
                    <a:prstGeom prst="rect">
                      <a:avLst/>
                    </a:prstGeom>
                  </pic:spPr>
                </pic:pic>
              </a:graphicData>
            </a:graphic>
          </wp:inline>
        </w:drawing>
      </w:r>
      <w:r>
        <w:rPr>
          <w:rFonts w:hint="default" w:ascii="Times New Roman Regular" w:hAnsi="Times New Roman Regular" w:cs="Times New Roman Regular"/>
        </w:rPr>
        <w:drawing>
          <wp:inline distT="0" distB="0" distL="114300" distR="114300">
            <wp:extent cx="1216660" cy="1557655"/>
            <wp:effectExtent l="0" t="0" r="0" b="0"/>
            <wp:docPr id="1197468369" name="image30.png"/>
            <wp:cNvGraphicFramePr/>
            <a:graphic xmlns:a="http://schemas.openxmlformats.org/drawingml/2006/main">
              <a:graphicData uri="http://schemas.openxmlformats.org/drawingml/2006/picture">
                <pic:pic xmlns:pic="http://schemas.openxmlformats.org/drawingml/2006/picture">
                  <pic:nvPicPr>
                    <pic:cNvPr id="1197468369" name="image30.png"/>
                    <pic:cNvPicPr preferRelativeResize="0"/>
                  </pic:nvPicPr>
                  <pic:blipFill>
                    <a:blip r:embed="rId20"/>
                    <a:srcRect/>
                    <a:stretch>
                      <a:fillRect/>
                    </a:stretch>
                  </pic:blipFill>
                  <pic:spPr>
                    <a:xfrm>
                      <a:off x="0" y="0"/>
                      <a:ext cx="1216660" cy="1557655"/>
                    </a:xfrm>
                    <a:prstGeom prst="rect">
                      <a:avLst/>
                    </a:prstGeom>
                  </pic:spPr>
                </pic:pic>
              </a:graphicData>
            </a:graphic>
          </wp:inline>
        </w:drawing>
      </w:r>
    </w:p>
    <w:p w14:paraId="608B9A0A">
      <w:pPr>
        <w:pStyle w:val="4"/>
        <w:numPr>
          <w:ilvl w:val="2"/>
          <w:numId w:val="0"/>
        </w:numPr>
        <w:bidi w:val="0"/>
        <w:ind w:left="71" w:leftChars="0"/>
        <w:rPr>
          <w:rFonts w:hint="default" w:ascii="Times New Roman Regular" w:hAnsi="Times New Roman Regular" w:cs="Times New Roman Regular"/>
        </w:rPr>
      </w:pPr>
      <w:bookmarkStart w:id="16" w:name="_heading=h.yehbvxuitbru" w:colFirst="0" w:colLast="0"/>
      <w:bookmarkEnd w:id="16"/>
      <w:bookmarkStart w:id="17" w:name="_Toc758772561"/>
      <w:r>
        <w:rPr>
          <w:rFonts w:hint="default" w:ascii="Times New Roman Regular" w:hAnsi="Times New Roman Regular" w:cs="Times New Roman Regular"/>
        </w:rPr>
        <w:t>1.2.4 Use case Hủy đơn hàng (Từ Minh Hải)</w:t>
      </w:r>
      <w:bookmarkEnd w:id="17"/>
    </w:p>
    <w:p w14:paraId="1918527E">
      <w:pPr>
        <w:rPr>
          <w:rFonts w:hint="default" w:ascii="Times New Roman Regular" w:hAnsi="Times New Roman Regular" w:cs="Times New Roman Regular"/>
        </w:rPr>
      </w:pPr>
      <w:r>
        <w:rPr>
          <w:rFonts w:hint="default" w:ascii="Times New Roman Regular" w:hAnsi="Times New Roman Regular" w:cs="Times New Roman Regular"/>
        </w:rPr>
        <w:t>1. Tên use case: Hủy đơn hàng</w:t>
      </w:r>
    </w:p>
    <w:p w14:paraId="20EA3544">
      <w:pPr>
        <w:rPr>
          <w:rFonts w:hint="default" w:ascii="Times New Roman Regular" w:hAnsi="Times New Roman Regular" w:cs="Times New Roman Regular"/>
        </w:rPr>
      </w:pPr>
      <w:r>
        <w:rPr>
          <w:rFonts w:hint="default" w:ascii="Times New Roman Regular" w:hAnsi="Times New Roman Regular" w:cs="Times New Roman Regular"/>
        </w:rPr>
        <w:t xml:space="preserve">2. Mô tả vắn tắt </w:t>
      </w:r>
    </w:p>
    <w:p w14:paraId="75F827D6">
      <w:pPr>
        <w:rPr>
          <w:rFonts w:hint="default" w:ascii="Times New Roman Regular" w:hAnsi="Times New Roman Regular" w:cs="Times New Roman Regular"/>
        </w:rPr>
      </w:pPr>
      <w:r>
        <w:rPr>
          <w:rFonts w:hint="default" w:ascii="Times New Roman Regular" w:hAnsi="Times New Roman Regular" w:cs="Times New Roman Regular"/>
        </w:rPr>
        <w:tab/>
      </w:r>
      <w:r>
        <w:rPr>
          <w:rFonts w:hint="default" w:ascii="Times New Roman Regular" w:hAnsi="Times New Roman Regular" w:cs="Times New Roman Regular"/>
        </w:rPr>
        <w:t>Use case này cho phép người dùng thực hiện hủy đơn hàng đã đặt.</w:t>
      </w:r>
    </w:p>
    <w:p w14:paraId="6B974858">
      <w:pPr>
        <w:rPr>
          <w:rFonts w:hint="default" w:ascii="Times New Roman Regular" w:hAnsi="Times New Roman Regular" w:cs="Times New Roman Regular"/>
        </w:rPr>
      </w:pPr>
      <w:r>
        <w:rPr>
          <w:rFonts w:hint="default" w:ascii="Times New Roman Regular" w:hAnsi="Times New Roman Regular" w:cs="Times New Roman Regular"/>
        </w:rPr>
        <w:t>3 Luồng sự kiện</w:t>
      </w:r>
    </w:p>
    <w:p w14:paraId="33326470">
      <w:pPr>
        <w:rPr>
          <w:rFonts w:hint="default" w:ascii="Times New Roman Regular" w:hAnsi="Times New Roman Regular" w:cs="Times New Roman Regular"/>
        </w:rPr>
      </w:pPr>
      <w:r>
        <w:rPr>
          <w:rFonts w:hint="default" w:ascii="Times New Roman Regular" w:hAnsi="Times New Roman Regular" w:cs="Times New Roman Regular"/>
        </w:rPr>
        <w:t>3.1 Luồng cơ bản</w:t>
      </w:r>
    </w:p>
    <w:p w14:paraId="28A8A116">
      <w:pPr>
        <w:numPr>
          <w:ilvl w:val="0"/>
          <w:numId w:val="9"/>
        </w:numPr>
        <w:rPr>
          <w:rFonts w:hint="default" w:ascii="Times New Roman Regular" w:hAnsi="Times New Roman Regular" w:cs="Times New Roman Regular"/>
        </w:rPr>
      </w:pPr>
      <w:r>
        <w:rPr>
          <w:rFonts w:hint="default" w:ascii="Times New Roman Regular" w:hAnsi="Times New Roman Regular" w:cs="Times New Roman Regular"/>
        </w:rPr>
        <w:t>Use case này bắt đầu khi người dùng Click vào kí hiệu “Hủy đơn hàng” bên cạnh đơn hàng muốn hủy trong giao diện xem đơn hàng. Hệ thống sẽ hiển thị một thông báo xác nhận ”Hủy”.</w:t>
      </w:r>
    </w:p>
    <w:p w14:paraId="5DB08EA2">
      <w:pPr>
        <w:numPr>
          <w:ilvl w:val="0"/>
          <w:numId w:val="9"/>
        </w:numPr>
        <w:rPr>
          <w:rFonts w:hint="default" w:ascii="Times New Roman Regular" w:hAnsi="Times New Roman Regular" w:cs="Times New Roman Regular"/>
        </w:rPr>
      </w:pPr>
      <w:r>
        <w:rPr>
          <w:rFonts w:hint="default" w:ascii="Times New Roman Regular" w:hAnsi="Times New Roman Regular" w:cs="Times New Roman Regular"/>
        </w:rPr>
        <w:t>Người dùng click vào “Đồng ý”. Hệ thống sẽ xóa đơn hàng ra khỏi bảng DON_HANG và hiển thị danh sách đơn hàng sau khi đã cập nhật. Use case kết thúc.</w:t>
      </w:r>
    </w:p>
    <w:p w14:paraId="4599B123">
      <w:pPr>
        <w:spacing w:after="120"/>
        <w:jc w:val="both"/>
        <w:rPr>
          <w:rFonts w:hint="default" w:ascii="Times New Roman Regular" w:hAnsi="Times New Roman Regular" w:cs="Times New Roman Regular"/>
        </w:rPr>
      </w:pPr>
      <w:r>
        <w:rPr>
          <w:rFonts w:hint="default" w:ascii="Times New Roman Regular" w:hAnsi="Times New Roman Regular" w:cs="Times New Roman Regular"/>
        </w:rPr>
        <w:t>3.2 Luồng rẽ nhánh</w:t>
      </w:r>
    </w:p>
    <w:p w14:paraId="4C0350EE">
      <w:pPr>
        <w:spacing w:after="120"/>
        <w:ind w:firstLine="720"/>
        <w:jc w:val="both"/>
        <w:rPr>
          <w:rFonts w:hint="default" w:ascii="Times New Roman Regular" w:hAnsi="Times New Roman Regular" w:cs="Times New Roman Regular"/>
        </w:rPr>
      </w:pPr>
      <w:r>
        <w:rPr>
          <w:rFonts w:hint="default" w:ascii="Times New Roman Regular" w:hAnsi="Times New Roman Regular" w:cs="Times New Roman Regular"/>
        </w:rPr>
        <w:t>Tại bất kỳ thời điểm nào trong quá trình thực hiện use case, nếu không kết nối được với cơ sở dữ liệu thì hệ thống sẽ hiển thị thông báo “Lỗi kết nối”. Use case kết thúc.</w:t>
      </w:r>
    </w:p>
    <w:p w14:paraId="63953DF4">
      <w:pPr>
        <w:spacing w:after="120"/>
        <w:jc w:val="both"/>
        <w:rPr>
          <w:rFonts w:hint="default" w:ascii="Times New Roman Regular" w:hAnsi="Times New Roman Regular" w:cs="Times New Roman Regular"/>
        </w:rPr>
      </w:pPr>
      <w:r>
        <w:rPr>
          <w:rFonts w:hint="default" w:ascii="Times New Roman Regular" w:hAnsi="Times New Roman Regular" w:cs="Times New Roman Regular"/>
        </w:rPr>
        <w:t>4. Các yêu cầu đặc biệt</w:t>
      </w:r>
    </w:p>
    <w:p w14:paraId="21F62F45">
      <w:pPr>
        <w:spacing w:after="120"/>
        <w:ind w:firstLine="720"/>
        <w:jc w:val="both"/>
        <w:rPr>
          <w:rFonts w:hint="default" w:ascii="Times New Roman Regular" w:hAnsi="Times New Roman Regular" w:cs="Times New Roman Regular"/>
        </w:rPr>
      </w:pPr>
      <w:r>
        <w:rPr>
          <w:rFonts w:hint="default" w:ascii="Times New Roman Regular" w:hAnsi="Times New Roman Regular" w:cs="Times New Roman Regular"/>
        </w:rPr>
        <w:t>Không có.</w:t>
      </w:r>
    </w:p>
    <w:p w14:paraId="0725EDDF">
      <w:pPr>
        <w:spacing w:after="120"/>
        <w:jc w:val="both"/>
        <w:rPr>
          <w:rFonts w:hint="default" w:ascii="Times New Roman Regular" w:hAnsi="Times New Roman Regular" w:cs="Times New Roman Regular"/>
        </w:rPr>
      </w:pPr>
      <w:r>
        <w:rPr>
          <w:rFonts w:hint="default" w:ascii="Times New Roman Regular" w:hAnsi="Times New Roman Regular" w:cs="Times New Roman Regular"/>
        </w:rPr>
        <w:t>5. Tiền điều kiện</w:t>
      </w:r>
    </w:p>
    <w:p w14:paraId="5D297635">
      <w:pPr>
        <w:spacing w:after="120"/>
        <w:ind w:firstLine="720"/>
        <w:jc w:val="both"/>
        <w:rPr>
          <w:rFonts w:hint="default" w:ascii="Times New Roman Regular" w:hAnsi="Times New Roman Regular" w:cs="Times New Roman Regular"/>
        </w:rPr>
      </w:pPr>
      <w:r>
        <w:rPr>
          <w:rFonts w:hint="default" w:ascii="Times New Roman Regular" w:hAnsi="Times New Roman Regular" w:cs="Times New Roman Regular"/>
        </w:rPr>
        <w:t>Người dùng đã thực hiện đăng nhập vào hệ thống mới có thể sử dụng chức năng này.</w:t>
      </w:r>
    </w:p>
    <w:p w14:paraId="2B16E0E2">
      <w:pPr>
        <w:spacing w:after="120"/>
        <w:jc w:val="both"/>
        <w:rPr>
          <w:rFonts w:hint="default" w:ascii="Times New Roman Regular" w:hAnsi="Times New Roman Regular" w:cs="Times New Roman Regular"/>
        </w:rPr>
      </w:pPr>
      <w:r>
        <w:rPr>
          <w:rFonts w:hint="default" w:ascii="Times New Roman Regular" w:hAnsi="Times New Roman Regular" w:cs="Times New Roman Regular"/>
        </w:rPr>
        <w:t>6. Hậu điều kiện</w:t>
      </w:r>
    </w:p>
    <w:p w14:paraId="3A8592C6">
      <w:pPr>
        <w:spacing w:after="120"/>
        <w:ind w:firstLine="720"/>
        <w:jc w:val="both"/>
        <w:rPr>
          <w:rFonts w:hint="default" w:ascii="Times New Roman Regular" w:hAnsi="Times New Roman Regular" w:cs="Times New Roman Regular"/>
        </w:rPr>
      </w:pPr>
      <w:r>
        <w:rPr>
          <w:rFonts w:hint="default" w:ascii="Times New Roman Regular" w:hAnsi="Times New Roman Regular" w:cs="Times New Roman Regular"/>
        </w:rPr>
        <w:t>Không có.</w:t>
      </w:r>
    </w:p>
    <w:p w14:paraId="4B66B042">
      <w:pPr>
        <w:spacing w:after="120"/>
        <w:jc w:val="both"/>
        <w:rPr>
          <w:rFonts w:hint="default" w:ascii="Times New Roman Regular" w:hAnsi="Times New Roman Regular" w:cs="Times New Roman Regular"/>
        </w:rPr>
      </w:pPr>
      <w:r>
        <w:rPr>
          <w:rFonts w:hint="default" w:ascii="Times New Roman Regular" w:hAnsi="Times New Roman Regular" w:cs="Times New Roman Regular"/>
        </w:rPr>
        <w:t>7. Điểm mở rộng</w:t>
      </w:r>
    </w:p>
    <w:p w14:paraId="08619448">
      <w:pPr>
        <w:spacing w:after="120"/>
        <w:ind w:firstLine="720"/>
        <w:jc w:val="both"/>
        <w:rPr>
          <w:rFonts w:hint="default" w:ascii="Times New Roman Regular" w:hAnsi="Times New Roman Regular" w:cs="Times New Roman Regular"/>
        </w:rPr>
      </w:pPr>
      <w:r>
        <w:rPr>
          <w:rFonts w:hint="default" w:ascii="Times New Roman Regular" w:hAnsi="Times New Roman Regular" w:cs="Times New Roman Regular"/>
        </w:rPr>
        <w:t>Không có.</w:t>
      </w:r>
    </w:p>
    <w:p w14:paraId="20D26C5A">
      <w:pPr>
        <w:spacing w:after="120"/>
        <w:jc w:val="both"/>
        <w:rPr>
          <w:rFonts w:hint="default" w:ascii="Times New Roman Regular" w:hAnsi="Times New Roman Regular" w:cs="Times New Roman Regular"/>
        </w:rPr>
      </w:pPr>
      <w:r>
        <w:rPr>
          <w:rFonts w:hint="default" w:ascii="Times New Roman Regular" w:hAnsi="Times New Roman Regular" w:cs="Times New Roman Regular"/>
        </w:rPr>
        <w:t xml:space="preserve">Dữ liệu liên quan :                   </w:t>
      </w:r>
      <w:r>
        <w:rPr>
          <w:rFonts w:hint="default" w:ascii="Times New Roman Regular" w:hAnsi="Times New Roman Regular" w:cs="Times New Roman Regular"/>
        </w:rPr>
        <w:drawing>
          <wp:inline distT="114300" distB="114300" distL="114300" distR="114300">
            <wp:extent cx="1294765" cy="2475865"/>
            <wp:effectExtent l="0" t="0" r="0" b="0"/>
            <wp:docPr id="1197468346" name="image14.png"/>
            <wp:cNvGraphicFramePr/>
            <a:graphic xmlns:a="http://schemas.openxmlformats.org/drawingml/2006/main">
              <a:graphicData uri="http://schemas.openxmlformats.org/drawingml/2006/picture">
                <pic:pic xmlns:pic="http://schemas.openxmlformats.org/drawingml/2006/picture">
                  <pic:nvPicPr>
                    <pic:cNvPr id="1197468346" name="image14.png"/>
                    <pic:cNvPicPr preferRelativeResize="0"/>
                  </pic:nvPicPr>
                  <pic:blipFill>
                    <a:blip r:embed="rId21"/>
                    <a:srcRect/>
                    <a:stretch>
                      <a:fillRect/>
                    </a:stretch>
                  </pic:blipFill>
                  <pic:spPr>
                    <a:xfrm>
                      <a:off x="0" y="0"/>
                      <a:ext cx="1294965" cy="2476183"/>
                    </a:xfrm>
                    <a:prstGeom prst="rect">
                      <a:avLst/>
                    </a:prstGeom>
                  </pic:spPr>
                </pic:pic>
              </a:graphicData>
            </a:graphic>
          </wp:inline>
        </w:drawing>
      </w:r>
    </w:p>
    <w:p w14:paraId="5D945715">
      <w:pPr>
        <w:spacing w:after="120"/>
        <w:jc w:val="both"/>
        <w:rPr>
          <w:rFonts w:hint="default" w:ascii="Times New Roman Regular" w:hAnsi="Times New Roman Regular" w:cs="Times New Roman Regular"/>
        </w:rPr>
      </w:pPr>
    </w:p>
    <w:p w14:paraId="666D035E">
      <w:pPr>
        <w:rPr>
          <w:rFonts w:hint="default" w:ascii="Times New Roman Regular" w:hAnsi="Times New Roman Regular" w:cs="Times New Roman Regular"/>
        </w:rPr>
      </w:pPr>
    </w:p>
    <w:p w14:paraId="1A2B067E">
      <w:pPr>
        <w:pStyle w:val="4"/>
        <w:numPr>
          <w:ilvl w:val="2"/>
          <w:numId w:val="0"/>
        </w:numPr>
        <w:bidi w:val="0"/>
        <w:ind w:left="71" w:leftChars="0"/>
        <w:rPr>
          <w:rFonts w:hint="default" w:ascii="Times New Roman Regular" w:hAnsi="Times New Roman Regular" w:cs="Times New Roman Regular"/>
        </w:rPr>
      </w:pPr>
      <w:bookmarkStart w:id="18" w:name="_heading=h.lnxbz9" w:colFirst="0" w:colLast="0"/>
      <w:bookmarkEnd w:id="18"/>
      <w:bookmarkStart w:id="19" w:name="_Toc932536841"/>
      <w:r>
        <w:rPr>
          <w:rFonts w:hint="default" w:ascii="Times New Roman Regular" w:hAnsi="Times New Roman Regular" w:cs="Times New Roman Regular"/>
        </w:rPr>
        <w:t>1.2.5 Use case Tìm kiếm sản phẩm (Tạ Công Chính)</w:t>
      </w:r>
      <w:bookmarkEnd w:id="19"/>
    </w:p>
    <w:p w14:paraId="04FA6FEA">
      <w:pPr>
        <w:numPr>
          <w:ilvl w:val="0"/>
          <w:numId w:val="10"/>
        </w:numPr>
        <w:spacing w:before="240"/>
        <w:rPr>
          <w:rFonts w:hint="default" w:ascii="Times New Roman Regular" w:hAnsi="Times New Roman Regular" w:cs="Times New Roman Regular"/>
        </w:rPr>
      </w:pPr>
      <w:r>
        <w:rPr>
          <w:rFonts w:hint="default" w:ascii="Times New Roman Regular" w:hAnsi="Times New Roman Regular" w:cs="Times New Roman Regular"/>
        </w:rPr>
        <w:t>Tên use case: Tìm kiếm sản phẩm</w:t>
      </w:r>
    </w:p>
    <w:p w14:paraId="4076A5BA">
      <w:pPr>
        <w:numPr>
          <w:ilvl w:val="0"/>
          <w:numId w:val="10"/>
        </w:numPr>
        <w:rPr>
          <w:rFonts w:hint="default" w:ascii="Times New Roman Regular" w:hAnsi="Times New Roman Regular" w:cs="Times New Roman Regular"/>
        </w:rPr>
      </w:pPr>
      <w:r>
        <w:rPr>
          <w:rFonts w:hint="default" w:ascii="Times New Roman Regular" w:hAnsi="Times New Roman Regular" w:cs="Times New Roman Regular"/>
        </w:rPr>
        <w:t>Mô tả vắn tắt:</w:t>
      </w:r>
      <w:r>
        <w:rPr>
          <w:rFonts w:hint="default" w:ascii="Times New Roman Regular" w:hAnsi="Times New Roman Regular" w:cs="Times New Roman Regular"/>
        </w:rPr>
        <w:br w:type="textWrapping"/>
      </w:r>
      <w:r>
        <w:rPr>
          <w:rFonts w:hint="default" w:ascii="Times New Roman Regular" w:hAnsi="Times New Roman Regular" w:cs="Times New Roman Regular"/>
        </w:rPr>
        <w:t>Use case này cho phép người dùng tìm kiếm sản phẩm trên trang web Vinabook bằng cách nhập tên sản phẩm và sử dụng các tùy chọn bộ lọc để tìm kiếm nhanh hơn và chính xác hơn.</w:t>
      </w:r>
    </w:p>
    <w:p w14:paraId="6FA5155C">
      <w:pPr>
        <w:numPr>
          <w:ilvl w:val="0"/>
          <w:numId w:val="10"/>
        </w:numPr>
        <w:rPr>
          <w:rFonts w:hint="default" w:ascii="Times New Roman Regular" w:hAnsi="Times New Roman Regular" w:cs="Times New Roman Regular"/>
        </w:rPr>
      </w:pPr>
      <w:r>
        <w:rPr>
          <w:rFonts w:hint="default" w:ascii="Times New Roman Regular" w:hAnsi="Times New Roman Regular" w:cs="Times New Roman Regular"/>
        </w:rPr>
        <w:t>Luồng sự kiện:</w:t>
      </w:r>
      <w:r>
        <w:rPr>
          <w:rFonts w:hint="default" w:ascii="Times New Roman Regular" w:hAnsi="Times New Roman Regular" w:cs="Times New Roman Regular"/>
        </w:rPr>
        <w:br w:type="textWrapping"/>
      </w:r>
      <w:r>
        <w:rPr>
          <w:rFonts w:hint="default" w:ascii="Times New Roman Regular" w:hAnsi="Times New Roman Regular" w:cs="Times New Roman Regular"/>
        </w:rPr>
        <w:t>3.1. Luồng cơ bản:</w:t>
      </w:r>
    </w:p>
    <w:p w14:paraId="7DAA3ADE">
      <w:pPr>
        <w:numPr>
          <w:ilvl w:val="1"/>
          <w:numId w:val="10"/>
        </w:numPr>
        <w:rPr>
          <w:rFonts w:hint="default" w:ascii="Times New Roman Regular" w:hAnsi="Times New Roman Regular" w:cs="Times New Roman Regular"/>
        </w:rPr>
      </w:pPr>
      <w:r>
        <w:rPr>
          <w:rFonts w:hint="default" w:ascii="Times New Roman Regular" w:hAnsi="Times New Roman Regular" w:cs="Times New Roman Regular"/>
        </w:rPr>
        <w:t>Người dùng truy cập trang chủ của Vinabook.</w:t>
      </w:r>
    </w:p>
    <w:p w14:paraId="3DBED424">
      <w:pPr>
        <w:numPr>
          <w:ilvl w:val="1"/>
          <w:numId w:val="10"/>
        </w:numPr>
        <w:rPr>
          <w:rFonts w:hint="default" w:ascii="Times New Roman Regular" w:hAnsi="Times New Roman Regular" w:cs="Times New Roman Regular"/>
        </w:rPr>
      </w:pPr>
      <w:r>
        <w:rPr>
          <w:rFonts w:hint="default" w:ascii="Times New Roman Regular" w:hAnsi="Times New Roman Regular" w:cs="Times New Roman Regular"/>
        </w:rPr>
        <w:t>Người dùng nhập tên sản phẩm hoặc từ khóa liên quan vào thanh tìm kiếm trên giao diện chính.</w:t>
      </w:r>
    </w:p>
    <w:p w14:paraId="50B889B8">
      <w:pPr>
        <w:numPr>
          <w:ilvl w:val="1"/>
          <w:numId w:val="10"/>
        </w:numPr>
        <w:rPr>
          <w:rFonts w:hint="default" w:ascii="Times New Roman Regular" w:hAnsi="Times New Roman Regular" w:cs="Times New Roman Regular"/>
        </w:rPr>
      </w:pPr>
      <w:r>
        <w:rPr>
          <w:rFonts w:hint="default" w:ascii="Times New Roman Regular" w:hAnsi="Times New Roman Regular" w:cs="Times New Roman Regular"/>
        </w:rPr>
        <w:t>Người dùng nhấn vào nút "Tìm kiếm".</w:t>
      </w:r>
    </w:p>
    <w:p w14:paraId="7F54E889">
      <w:pPr>
        <w:numPr>
          <w:ilvl w:val="1"/>
          <w:numId w:val="10"/>
        </w:numPr>
        <w:rPr>
          <w:rFonts w:hint="default" w:ascii="Times New Roman Regular" w:hAnsi="Times New Roman Regular" w:cs="Times New Roman Regular"/>
        </w:rPr>
      </w:pPr>
      <w:r>
        <w:rPr>
          <w:rFonts w:hint="default" w:ascii="Times New Roman Regular" w:hAnsi="Times New Roman Regular" w:cs="Times New Roman Regular"/>
        </w:rPr>
        <w:t>Hệ thống tìm kiếm các sản phẩm phù hợp dựa trên từ khóa đã nhập.</w:t>
      </w:r>
    </w:p>
    <w:p w14:paraId="513ED8D3">
      <w:pPr>
        <w:numPr>
          <w:ilvl w:val="1"/>
          <w:numId w:val="10"/>
        </w:numPr>
        <w:rPr>
          <w:rFonts w:hint="default" w:ascii="Times New Roman Regular" w:hAnsi="Times New Roman Regular" w:cs="Times New Roman Regular"/>
        </w:rPr>
      </w:pPr>
      <w:r>
        <w:rPr>
          <w:rFonts w:hint="default" w:ascii="Times New Roman Regular" w:hAnsi="Times New Roman Regular" w:cs="Times New Roman Regular"/>
        </w:rPr>
        <w:t>(Tùy chọn) Người dùng có thể sử dụng các bộ lọc như: thể loại, giá, độ tuổi,... để thu hẹp phạm vi tìm kiếm.</w:t>
      </w:r>
    </w:p>
    <w:p w14:paraId="4A7BC75D">
      <w:pPr>
        <w:numPr>
          <w:ilvl w:val="1"/>
          <w:numId w:val="10"/>
        </w:numPr>
        <w:rPr>
          <w:rFonts w:hint="default" w:ascii="Times New Roman Regular" w:hAnsi="Times New Roman Regular" w:cs="Times New Roman Regular"/>
        </w:rPr>
      </w:pPr>
      <w:r>
        <w:rPr>
          <w:rFonts w:hint="default" w:ascii="Times New Roman Regular" w:hAnsi="Times New Roman Regular" w:cs="Times New Roman Regular"/>
        </w:rPr>
        <w:t>Hệ thống hiển thị danh sách các sản phẩm phù hợp với từ khóa và tiêu chí lọc lên màn hình.</w:t>
      </w:r>
    </w:p>
    <w:p w14:paraId="4EB18E46">
      <w:pPr>
        <w:numPr>
          <w:ilvl w:val="1"/>
          <w:numId w:val="10"/>
        </w:numPr>
        <w:rPr>
          <w:rFonts w:hint="default" w:ascii="Times New Roman Regular" w:hAnsi="Times New Roman Regular" w:cs="Times New Roman Regular"/>
        </w:rPr>
      </w:pPr>
      <w:r>
        <w:rPr>
          <w:rFonts w:hint="default" w:ascii="Times New Roman Regular" w:hAnsi="Times New Roman Regular" w:cs="Times New Roman Regular"/>
        </w:rPr>
        <w:t>Use case kết thúc khi người dùng nhìn thấy kết quả tìm kiếm.</w:t>
      </w:r>
    </w:p>
    <w:p w14:paraId="0119FC62">
      <w:pPr>
        <w:numPr>
          <w:ilvl w:val="0"/>
          <w:numId w:val="10"/>
        </w:numPr>
        <w:rPr>
          <w:rFonts w:hint="default" w:ascii="Times New Roman Regular" w:hAnsi="Times New Roman Regular" w:cs="Times New Roman Regular"/>
        </w:rPr>
      </w:pPr>
      <w:r>
        <w:rPr>
          <w:rFonts w:hint="default" w:ascii="Times New Roman Regular" w:hAnsi="Times New Roman Regular" w:cs="Times New Roman Regular"/>
        </w:rPr>
        <w:t>3.2. Các luồng rẽ nhánh:</w:t>
      </w:r>
    </w:p>
    <w:p w14:paraId="54CA8278">
      <w:pPr>
        <w:numPr>
          <w:ilvl w:val="1"/>
          <w:numId w:val="10"/>
        </w:numPr>
        <w:rPr>
          <w:rFonts w:hint="default" w:ascii="Times New Roman Regular" w:hAnsi="Times New Roman Regular" w:cs="Times New Roman Regular"/>
        </w:rPr>
      </w:pPr>
      <w:r>
        <w:rPr>
          <w:rFonts w:hint="default" w:ascii="Times New Roman Regular" w:hAnsi="Times New Roman Regular" w:cs="Times New Roman Regular"/>
        </w:rPr>
        <w:t>Tại bất kỳ thời điểm nào nếu không kết nối được với cơ sở dữ liệu, hệ thống sẽ hiển thị thông báo lỗi: “Lỗi kết nối”. Use case kết thúc.</w:t>
      </w:r>
    </w:p>
    <w:p w14:paraId="6C19C3B2">
      <w:pPr>
        <w:numPr>
          <w:ilvl w:val="1"/>
          <w:numId w:val="10"/>
        </w:numPr>
        <w:rPr>
          <w:rFonts w:hint="default" w:ascii="Times New Roman Regular" w:hAnsi="Times New Roman Regular" w:cs="Times New Roman Regular"/>
        </w:rPr>
      </w:pPr>
      <w:r>
        <w:rPr>
          <w:rFonts w:hint="default" w:ascii="Times New Roman Regular" w:hAnsi="Times New Roman Regular" w:cs="Times New Roman Regular"/>
        </w:rPr>
        <w:t>Nếu không tìm thấy sản phẩm phù hợp với từ khóa hoặc tiêu chí lọc, hệ thống sẽ hiển thị thông báo: "Không tìm thấy sản phẩm phù hợp với yêu cầu của bạn". Use case kết thúc.</w:t>
      </w:r>
    </w:p>
    <w:p w14:paraId="3CD9AF8B">
      <w:pPr>
        <w:numPr>
          <w:ilvl w:val="0"/>
          <w:numId w:val="10"/>
        </w:numPr>
        <w:rPr>
          <w:rFonts w:hint="default" w:ascii="Times New Roman Regular" w:hAnsi="Times New Roman Regular" w:cs="Times New Roman Regular"/>
        </w:rPr>
      </w:pPr>
      <w:r>
        <w:rPr>
          <w:rFonts w:hint="default" w:ascii="Times New Roman Regular" w:hAnsi="Times New Roman Regular" w:cs="Times New Roman Regular"/>
        </w:rPr>
        <w:t>Các yêu cầu đặc biệt:</w:t>
      </w:r>
      <w:r>
        <w:rPr>
          <w:rFonts w:hint="default" w:ascii="Times New Roman Regular" w:hAnsi="Times New Roman Regular" w:cs="Times New Roman Regular"/>
        </w:rPr>
        <w:br w:type="textWrapping"/>
      </w:r>
      <w:r>
        <w:rPr>
          <w:rFonts w:hint="default" w:ascii="Times New Roman Regular" w:hAnsi="Times New Roman Regular" w:cs="Times New Roman Regular"/>
        </w:rPr>
        <w:t>Không có.</w:t>
      </w:r>
    </w:p>
    <w:p w14:paraId="19EAF758">
      <w:pPr>
        <w:numPr>
          <w:ilvl w:val="0"/>
          <w:numId w:val="10"/>
        </w:numPr>
        <w:rPr>
          <w:rFonts w:hint="default" w:ascii="Times New Roman Regular" w:hAnsi="Times New Roman Regular" w:cs="Times New Roman Regular"/>
        </w:rPr>
      </w:pPr>
      <w:r>
        <w:rPr>
          <w:rFonts w:hint="default" w:ascii="Times New Roman Regular" w:hAnsi="Times New Roman Regular" w:cs="Times New Roman Regular"/>
        </w:rPr>
        <w:t>Tiền điều kiện:</w:t>
      </w:r>
      <w:r>
        <w:rPr>
          <w:rFonts w:hint="default" w:ascii="Times New Roman Regular" w:hAnsi="Times New Roman Regular" w:cs="Times New Roman Regular"/>
        </w:rPr>
        <w:br w:type="textWrapping"/>
      </w:r>
      <w:r>
        <w:rPr>
          <w:rFonts w:hint="default" w:ascii="Times New Roman Regular" w:hAnsi="Times New Roman Regular" w:cs="Times New Roman Regular"/>
        </w:rPr>
        <w:t>Không có.</w:t>
      </w:r>
    </w:p>
    <w:p w14:paraId="689E744E">
      <w:pPr>
        <w:numPr>
          <w:ilvl w:val="0"/>
          <w:numId w:val="10"/>
        </w:numPr>
        <w:rPr>
          <w:rFonts w:hint="default" w:ascii="Times New Roman Regular" w:hAnsi="Times New Roman Regular" w:cs="Times New Roman Regular"/>
        </w:rPr>
      </w:pPr>
      <w:r>
        <w:rPr>
          <w:rFonts w:hint="default" w:ascii="Times New Roman Regular" w:hAnsi="Times New Roman Regular" w:cs="Times New Roman Regular"/>
        </w:rPr>
        <w:t>Hậu điều kiện:</w:t>
      </w:r>
      <w:r>
        <w:rPr>
          <w:rFonts w:hint="default" w:ascii="Times New Roman Regular" w:hAnsi="Times New Roman Regular" w:cs="Times New Roman Regular"/>
        </w:rPr>
        <w:br w:type="textWrapping"/>
      </w:r>
      <w:r>
        <w:rPr>
          <w:rFonts w:hint="default" w:ascii="Times New Roman Regular" w:hAnsi="Times New Roman Regular" w:cs="Times New Roman Regular"/>
        </w:rPr>
        <w:t>Không có.</w:t>
      </w:r>
    </w:p>
    <w:p w14:paraId="1BE77CCA">
      <w:pPr>
        <w:numPr>
          <w:ilvl w:val="0"/>
          <w:numId w:val="10"/>
        </w:numPr>
        <w:spacing w:after="240"/>
        <w:rPr>
          <w:rFonts w:hint="default" w:ascii="Times New Roman Regular" w:hAnsi="Times New Roman Regular" w:cs="Times New Roman Regular"/>
        </w:rPr>
      </w:pPr>
      <w:r>
        <w:rPr>
          <w:rFonts w:hint="default" w:ascii="Times New Roman Regular" w:hAnsi="Times New Roman Regular" w:cs="Times New Roman Regular"/>
        </w:rPr>
        <w:t>Điểm mở rộng:</w:t>
      </w:r>
      <w:r>
        <w:rPr>
          <w:rFonts w:hint="default" w:ascii="Times New Roman Regular" w:hAnsi="Times New Roman Regular" w:cs="Times New Roman Regular"/>
        </w:rPr>
        <w:br w:type="textWrapping"/>
      </w:r>
      <w:r>
        <w:rPr>
          <w:rFonts w:hint="default" w:ascii="Times New Roman Regular" w:hAnsi="Times New Roman Regular" w:cs="Times New Roman Regular"/>
        </w:rPr>
        <w:t>Không có.</w:t>
      </w:r>
    </w:p>
    <w:p w14:paraId="1B54336C">
      <w:pPr>
        <w:spacing w:after="120"/>
        <w:ind w:firstLine="720"/>
        <w:jc w:val="both"/>
        <w:rPr>
          <w:rFonts w:hint="default" w:ascii="Times New Roman Regular" w:hAnsi="Times New Roman Regular" w:cs="Times New Roman Regular"/>
        </w:rPr>
      </w:pPr>
      <w:r>
        <w:rPr>
          <w:rFonts w:hint="default" w:ascii="Times New Roman Regular" w:hAnsi="Times New Roman Regular" w:cs="Times New Roman Regular"/>
        </w:rPr>
        <w:t>4o</w:t>
      </w:r>
    </w:p>
    <w:p w14:paraId="3785FDC4">
      <w:pPr>
        <w:spacing w:after="120"/>
        <w:ind w:firstLine="720"/>
        <w:jc w:val="both"/>
        <w:rPr>
          <w:rFonts w:hint="default" w:ascii="Times New Roman Regular" w:hAnsi="Times New Roman Regular" w:cs="Times New Roman Regular"/>
        </w:rPr>
      </w:pPr>
    </w:p>
    <w:p w14:paraId="58BADE75">
      <w:pPr>
        <w:spacing w:after="120"/>
        <w:jc w:val="both"/>
        <w:rPr>
          <w:rFonts w:hint="default" w:ascii="Times New Roman Regular" w:hAnsi="Times New Roman Regular" w:cs="Times New Roman Regular"/>
        </w:rPr>
      </w:pPr>
      <w:r>
        <w:rPr>
          <w:rFonts w:hint="default" w:ascii="Times New Roman Regular" w:hAnsi="Times New Roman Regular" w:cs="Times New Roman Regular"/>
        </w:rPr>
        <w:t>Dữ liệu liên quan :</w:t>
      </w:r>
    </w:p>
    <w:p w14:paraId="1D05C455">
      <w:pPr>
        <w:spacing w:after="120"/>
        <w:jc w:val="center"/>
        <w:rPr>
          <w:rFonts w:hint="default" w:ascii="Times New Roman Regular" w:hAnsi="Times New Roman Regular" w:cs="Times New Roman Regular"/>
          <w:szCs w:val="28"/>
        </w:rPr>
      </w:pPr>
      <w:r>
        <w:rPr>
          <w:rFonts w:hint="default" w:ascii="Times New Roman Regular" w:hAnsi="Times New Roman Regular" w:cs="Times New Roman Regular"/>
        </w:rPr>
        <w:drawing>
          <wp:inline distT="0" distB="0" distL="114300" distR="114300">
            <wp:extent cx="1315085" cy="1990725"/>
            <wp:effectExtent l="0" t="0" r="0" b="0"/>
            <wp:docPr id="1197468368" name="image32.png"/>
            <wp:cNvGraphicFramePr/>
            <a:graphic xmlns:a="http://schemas.openxmlformats.org/drawingml/2006/main">
              <a:graphicData uri="http://schemas.openxmlformats.org/drawingml/2006/picture">
                <pic:pic xmlns:pic="http://schemas.openxmlformats.org/drawingml/2006/picture">
                  <pic:nvPicPr>
                    <pic:cNvPr id="1197468368" name="image32.png"/>
                    <pic:cNvPicPr preferRelativeResize="0"/>
                  </pic:nvPicPr>
                  <pic:blipFill>
                    <a:blip r:embed="rId22"/>
                    <a:srcRect/>
                    <a:stretch>
                      <a:fillRect/>
                    </a:stretch>
                  </pic:blipFill>
                  <pic:spPr>
                    <a:xfrm>
                      <a:off x="0" y="0"/>
                      <a:ext cx="1315085" cy="1990725"/>
                    </a:xfrm>
                    <a:prstGeom prst="rect">
                      <a:avLst/>
                    </a:prstGeom>
                  </pic:spPr>
                </pic:pic>
              </a:graphicData>
            </a:graphic>
          </wp:inline>
        </w:drawing>
      </w:r>
      <w:bookmarkStart w:id="20" w:name="_heading=h.d2lf1v8dehto" w:colFirst="0" w:colLast="0"/>
      <w:bookmarkEnd w:id="20"/>
    </w:p>
    <w:p w14:paraId="699A8549">
      <w:pPr>
        <w:pStyle w:val="4"/>
        <w:numPr>
          <w:ilvl w:val="2"/>
          <w:numId w:val="0"/>
        </w:numPr>
        <w:bidi w:val="0"/>
        <w:ind w:left="71" w:leftChars="0"/>
        <w:rPr>
          <w:rFonts w:hint="default" w:ascii="Times New Roman Regular" w:hAnsi="Times New Roman Regular" w:cs="Times New Roman Regular"/>
        </w:rPr>
      </w:pPr>
      <w:bookmarkStart w:id="21" w:name="_heading=h.44sinio" w:colFirst="0" w:colLast="0"/>
      <w:bookmarkEnd w:id="21"/>
      <w:bookmarkStart w:id="22" w:name="_Toc811030881"/>
      <w:r>
        <w:rPr>
          <w:rFonts w:hint="default" w:ascii="Times New Roman Regular" w:hAnsi="Times New Roman Regular" w:cs="Times New Roman Regular"/>
        </w:rPr>
        <w:t>1.2.6. Use case Quản lý sản phẩm (Lại Văn Sinh)</w:t>
      </w:r>
      <w:bookmarkEnd w:id="22"/>
    </w:p>
    <w:p w14:paraId="1FF4C57F">
      <w:pPr>
        <w:numPr>
          <w:ilvl w:val="0"/>
          <w:numId w:val="11"/>
        </w:numPr>
        <w:ind w:left="360"/>
        <w:jc w:val="both"/>
        <w:rPr>
          <w:rFonts w:hint="default" w:ascii="Times New Roman Regular" w:hAnsi="Times New Roman Regular" w:cs="Times New Roman Regular"/>
          <w:b/>
        </w:rPr>
      </w:pPr>
      <w:r>
        <w:rPr>
          <w:rFonts w:hint="default" w:ascii="Times New Roman Regular" w:hAnsi="Times New Roman Regular" w:cs="Times New Roman Regular"/>
          <w:b/>
        </w:rPr>
        <w:t xml:space="preserve">Tên Use Case: </w:t>
      </w:r>
    </w:p>
    <w:p w14:paraId="1BA48E63">
      <w:pPr>
        <w:ind w:left="360" w:firstLine="360"/>
        <w:jc w:val="both"/>
        <w:rPr>
          <w:rFonts w:hint="default" w:ascii="Times New Roman Regular" w:hAnsi="Times New Roman Regular" w:cs="Times New Roman Regular"/>
        </w:rPr>
      </w:pPr>
      <w:r>
        <w:rPr>
          <w:rFonts w:hint="default" w:ascii="Times New Roman Regular" w:hAnsi="Times New Roman Regular" w:cs="Times New Roman Regular"/>
        </w:rPr>
        <w:t>Bảo trì sản phẩm.</w:t>
      </w:r>
    </w:p>
    <w:p w14:paraId="1AF3E76C">
      <w:pPr>
        <w:numPr>
          <w:ilvl w:val="0"/>
          <w:numId w:val="11"/>
        </w:numPr>
        <w:ind w:left="360"/>
        <w:jc w:val="both"/>
        <w:rPr>
          <w:rFonts w:hint="default" w:ascii="Times New Roman Regular" w:hAnsi="Times New Roman Regular" w:cs="Times New Roman Regular"/>
          <w:b/>
        </w:rPr>
      </w:pPr>
      <w:r>
        <w:rPr>
          <w:rFonts w:hint="default" w:ascii="Times New Roman Regular" w:hAnsi="Times New Roman Regular" w:cs="Times New Roman Regular"/>
          <w:b/>
        </w:rPr>
        <w:t xml:space="preserve">Mô tả vắn tắt: </w:t>
      </w:r>
    </w:p>
    <w:p w14:paraId="698049D5">
      <w:pPr>
        <w:ind w:firstLine="720"/>
        <w:jc w:val="both"/>
        <w:rPr>
          <w:rFonts w:hint="default" w:ascii="Times New Roman Regular" w:hAnsi="Times New Roman Regular" w:cs="Times New Roman Regular"/>
        </w:rPr>
      </w:pPr>
      <w:r>
        <w:rPr>
          <w:rFonts w:hint="default" w:ascii="Times New Roman Regular" w:hAnsi="Times New Roman Regular" w:cs="Times New Roman Regular"/>
        </w:rPr>
        <w:t>Use Case này cho người quản trị xem, thêm, sửa và xóa thông tin trong bảng SANPHAM.</w:t>
      </w:r>
    </w:p>
    <w:p w14:paraId="3FA8761F">
      <w:pPr>
        <w:numPr>
          <w:ilvl w:val="0"/>
          <w:numId w:val="11"/>
        </w:numPr>
        <w:ind w:left="360"/>
        <w:jc w:val="both"/>
        <w:rPr>
          <w:rFonts w:hint="default" w:ascii="Times New Roman Regular" w:hAnsi="Times New Roman Regular" w:cs="Times New Roman Regular"/>
          <w:b/>
        </w:rPr>
      </w:pPr>
      <w:r>
        <w:rPr>
          <w:rFonts w:hint="default" w:ascii="Times New Roman Regular" w:hAnsi="Times New Roman Regular" w:cs="Times New Roman Regular"/>
          <w:b/>
        </w:rPr>
        <w:t>Luồng sự kiện:</w:t>
      </w:r>
    </w:p>
    <w:p w14:paraId="6C8CC90E">
      <w:pPr>
        <w:numPr>
          <w:ilvl w:val="1"/>
          <w:numId w:val="11"/>
        </w:numPr>
        <w:ind w:left="720"/>
        <w:jc w:val="both"/>
        <w:rPr>
          <w:rFonts w:hint="default" w:ascii="Times New Roman Regular" w:hAnsi="Times New Roman Regular" w:cs="Times New Roman Regular"/>
          <w:b/>
        </w:rPr>
      </w:pPr>
      <w:r>
        <w:rPr>
          <w:rFonts w:hint="default" w:ascii="Times New Roman Regular" w:hAnsi="Times New Roman Regular" w:cs="Times New Roman Regular"/>
          <w:b/>
        </w:rPr>
        <w:t>Luồng cơ bản:</w:t>
      </w:r>
    </w:p>
    <w:p w14:paraId="7DE0A8CA">
      <w:pPr>
        <w:ind w:left="1135"/>
        <w:jc w:val="both"/>
        <w:rPr>
          <w:rFonts w:hint="default" w:ascii="Times New Roman Regular" w:hAnsi="Times New Roman Regular" w:cs="Times New Roman Regular"/>
        </w:rPr>
      </w:pPr>
      <w:r>
        <w:rPr>
          <w:rFonts w:hint="default" w:ascii="Times New Roman Regular" w:hAnsi="Times New Roman Regular" w:cs="Times New Roman Regular"/>
        </w:rPr>
        <w:t>(1) Use case này bắt đầu khi người quản trị kích vào nút “Sản phẩm” trên thanh menu quản trị. Hệ thống lấy thông tin chi tiết của các sản phẩm  gồm ảnh minh họa, tên SP, mã SP, giá bán, tên nhà cung cấp, số lượng, mô tả  chi tiết sản phẩm, trong bảng SANPHAM và hiển thị lên màn hình.</w:t>
      </w:r>
    </w:p>
    <w:p w14:paraId="2EB3ABB1">
      <w:pPr>
        <w:ind w:left="1135"/>
        <w:jc w:val="both"/>
        <w:rPr>
          <w:rFonts w:hint="default" w:ascii="Times New Roman Regular" w:hAnsi="Times New Roman Regular" w:cs="Times New Roman Regular"/>
        </w:rPr>
      </w:pPr>
      <w:r>
        <w:rPr>
          <w:rFonts w:hint="default" w:ascii="Times New Roman Regular" w:hAnsi="Times New Roman Regular" w:cs="Times New Roman Regular"/>
        </w:rPr>
        <w:t>(2) Thêm sản phẩm:</w:t>
      </w:r>
    </w:p>
    <w:p w14:paraId="08841451">
      <w:pPr>
        <w:ind w:left="1440"/>
        <w:jc w:val="both"/>
        <w:rPr>
          <w:rFonts w:hint="default" w:ascii="Times New Roman Regular" w:hAnsi="Times New Roman Regular" w:cs="Times New Roman Regular"/>
        </w:rPr>
      </w:pPr>
      <w:r>
        <w:rPr>
          <w:rFonts w:hint="default" w:ascii="Times New Roman Regular" w:hAnsi="Times New Roman Regular" w:cs="Times New Roman Regular"/>
        </w:rPr>
        <w:t>(a) Người quản trị kích vào nút “Thêm mới” trên cửa sổ danh sách các sản phẩm.Hệ thống lấy thông tin chi tiết của các sản phẩm  gồm ảnh minh họa, tên sản phẩm,mã sản phẩm , giá bán, tên nhà cung cấp,số lượng, mô tả  chi tiết sản phẩm, trong bảng SANPHAM và hiển thị lên màn hình.</w:t>
      </w:r>
    </w:p>
    <w:p w14:paraId="0BA9C06C">
      <w:pPr>
        <w:ind w:left="1440"/>
        <w:jc w:val="both"/>
        <w:rPr>
          <w:rFonts w:hint="default" w:ascii="Times New Roman Regular" w:hAnsi="Times New Roman Regular" w:cs="Times New Roman Regular"/>
        </w:rPr>
      </w:pPr>
    </w:p>
    <w:p w14:paraId="258AF07C">
      <w:pPr>
        <w:ind w:left="1440"/>
        <w:jc w:val="both"/>
        <w:rPr>
          <w:rFonts w:hint="default" w:ascii="Times New Roman Regular" w:hAnsi="Times New Roman Regular" w:cs="Times New Roman Regular"/>
        </w:rPr>
      </w:pPr>
      <w:r>
        <w:rPr>
          <w:rFonts w:hint="default" w:ascii="Times New Roman Regular" w:hAnsi="Times New Roman Regular" w:cs="Times New Roman Regular"/>
        </w:rPr>
        <w:t>(b) Người quản trị nhập thông tin  về sản phẩm :Tên sản phẩm, giá bán, tên nhà cung cấp, số lượng, mô tả  chi tiết sản phẩm và tự sinh một mã SP mới và kích vào nút “Tạo”. Hệ thống sẽ tạo một sản phẩm mới trong bảng SANPHAM và hiển thị danh sách các sản phẩm đã được cập nhật.</w:t>
      </w:r>
    </w:p>
    <w:p w14:paraId="11628332">
      <w:pPr>
        <w:ind w:left="1135"/>
        <w:jc w:val="both"/>
        <w:rPr>
          <w:rFonts w:hint="default" w:ascii="Times New Roman Regular" w:hAnsi="Times New Roman Regular" w:cs="Times New Roman Regular"/>
        </w:rPr>
      </w:pPr>
      <w:r>
        <w:rPr>
          <w:rFonts w:hint="default" w:ascii="Times New Roman Regular" w:hAnsi="Times New Roman Regular" w:cs="Times New Roman Regular"/>
        </w:rPr>
        <w:t>(3) Sửa sản phẩm:</w:t>
      </w:r>
    </w:p>
    <w:p w14:paraId="4049E369">
      <w:pPr>
        <w:tabs>
          <w:tab w:val="left" w:pos="3600"/>
        </w:tabs>
        <w:ind w:left="1440"/>
        <w:jc w:val="both"/>
        <w:rPr>
          <w:rFonts w:hint="default" w:ascii="Times New Roman Regular" w:hAnsi="Times New Roman Regular" w:cs="Times New Roman Regular"/>
        </w:rPr>
      </w:pPr>
      <w:r>
        <w:rPr>
          <w:rFonts w:hint="default" w:ascii="Times New Roman Regular" w:hAnsi="Times New Roman Regular" w:cs="Times New Roman Regular"/>
        </w:rPr>
        <w:t>(a) Người quản trị kích vào nút “Sửa” trên một dòng của sản phẩm. Hệ thống sẽ lấy thông tin cũ của sản phẩm được chọn gồm</w:t>
      </w:r>
      <w:r>
        <w:rPr>
          <w:rFonts w:hint="default" w:ascii="Times New Roman Regular" w:hAnsi="Times New Roman Regular" w:cs="Times New Roman Regular"/>
          <w:b/>
        </w:rPr>
        <w:t xml:space="preserve"> </w:t>
      </w:r>
      <w:r>
        <w:rPr>
          <w:rFonts w:hint="default" w:ascii="Times New Roman Regular" w:hAnsi="Times New Roman Regular" w:cs="Times New Roman Regular"/>
        </w:rPr>
        <w:t>ảnh minh họa, tên sản phẩm,mã sản phẩm, giá bán, số lượng, thông tin  mô tả chi tiết sản phẩm, từ bảng SANPHAM và hiển thị lên màn hình.</w:t>
      </w:r>
    </w:p>
    <w:p w14:paraId="50718347">
      <w:pPr>
        <w:ind w:left="1440"/>
        <w:jc w:val="both"/>
        <w:rPr>
          <w:rFonts w:hint="default" w:ascii="Times New Roman Regular" w:hAnsi="Times New Roman Regular" w:cs="Times New Roman Regular"/>
        </w:rPr>
      </w:pPr>
      <w:r>
        <w:rPr>
          <w:rFonts w:hint="default" w:ascii="Times New Roman Regular" w:hAnsi="Times New Roman Regular" w:cs="Times New Roman Regular"/>
        </w:rPr>
        <w:t>(b) Người quản trị nhập thông tin mới cần sửa vào và  nút “Cập nhật”. Hệ thống sẽ sửa thông tin của sản phẩm được chọn trong bảng SANPHAM và hiển thị danh sách sản phẩm đã cập nhật.</w:t>
      </w:r>
    </w:p>
    <w:p w14:paraId="0D76FD0E">
      <w:pPr>
        <w:ind w:left="1135"/>
        <w:jc w:val="both"/>
        <w:rPr>
          <w:rFonts w:hint="default" w:ascii="Times New Roman Regular" w:hAnsi="Times New Roman Regular" w:cs="Times New Roman Regular"/>
        </w:rPr>
      </w:pPr>
      <w:r>
        <w:rPr>
          <w:rFonts w:hint="default" w:ascii="Times New Roman Regular" w:hAnsi="Times New Roman Regular" w:cs="Times New Roman Regular"/>
        </w:rPr>
        <w:t>(4) Xóa sản phẩm:</w:t>
      </w:r>
    </w:p>
    <w:p w14:paraId="5AD25978">
      <w:pPr>
        <w:tabs>
          <w:tab w:val="left" w:pos="3600"/>
        </w:tabs>
        <w:ind w:left="1440"/>
        <w:jc w:val="both"/>
        <w:rPr>
          <w:rFonts w:hint="default" w:ascii="Times New Roman Regular" w:hAnsi="Times New Roman Regular" w:cs="Times New Roman Regular"/>
        </w:rPr>
      </w:pPr>
      <w:r>
        <w:rPr>
          <w:rFonts w:hint="default" w:ascii="Times New Roman Regular" w:hAnsi="Times New Roman Regular" w:cs="Times New Roman Regular"/>
        </w:rPr>
        <w:t>(a) Người quản trị kích vào nút “Xóa” trên một dòng sản phẩm. Hệ thống sẽ đưa ra thông báo “Bạn có chắc chắn muốn xóa sản phẩm này?” lên màn hình.</w:t>
      </w:r>
    </w:p>
    <w:p w14:paraId="522C1B0C">
      <w:pPr>
        <w:ind w:left="1440"/>
        <w:jc w:val="both"/>
        <w:rPr>
          <w:rFonts w:hint="default" w:ascii="Times New Roman Regular" w:hAnsi="Times New Roman Regular" w:cs="Times New Roman Regular"/>
        </w:rPr>
      </w:pPr>
      <w:r>
        <w:rPr>
          <w:rFonts w:hint="default" w:ascii="Times New Roman Regular" w:hAnsi="Times New Roman Regular" w:cs="Times New Roman Regular"/>
        </w:rPr>
        <w:t>(b) Người quản trị kích vào nút “Đồng ý”. Hệ thống sẽ xóa sản phẩm được chọn khỏi bảng SANPHAM và hiển thị danh sách sách đã cập nhật. Use case kết thúc.</w:t>
      </w:r>
    </w:p>
    <w:p w14:paraId="5152286D">
      <w:pPr>
        <w:numPr>
          <w:ilvl w:val="1"/>
          <w:numId w:val="11"/>
        </w:numPr>
        <w:ind w:left="720"/>
        <w:jc w:val="both"/>
        <w:rPr>
          <w:rFonts w:hint="default" w:ascii="Times New Roman Regular" w:hAnsi="Times New Roman Regular" w:cs="Times New Roman Regular"/>
          <w:b/>
        </w:rPr>
      </w:pPr>
      <w:r>
        <w:rPr>
          <w:rFonts w:hint="default" w:ascii="Times New Roman Regular" w:hAnsi="Times New Roman Regular" w:cs="Times New Roman Regular"/>
          <w:b/>
        </w:rPr>
        <w:t>Luồng rẽ nhánh:</w:t>
      </w:r>
    </w:p>
    <w:p w14:paraId="68D9744D">
      <w:pPr>
        <w:numPr>
          <w:ilvl w:val="1"/>
          <w:numId w:val="12"/>
        </w:numPr>
        <w:jc w:val="both"/>
        <w:rPr>
          <w:rFonts w:hint="default" w:ascii="Times New Roman Regular" w:hAnsi="Times New Roman Regular" w:cs="Times New Roman Regular"/>
        </w:rPr>
      </w:pPr>
      <w:bookmarkStart w:id="23" w:name="_heading=h.25b2l0r" w:colFirst="0" w:colLast="0"/>
      <w:bookmarkEnd w:id="23"/>
      <w:r>
        <w:rPr>
          <w:rFonts w:hint="default" w:ascii="Times New Roman Regular" w:hAnsi="Times New Roman Regular" w:cs="Times New Roman Regular"/>
        </w:rPr>
        <w:t>Tại bước 2b hoặc 3b trong luồng cơ bản nếu người quản trị nhập thông tin sản phẩm không hợp lệ thì hệ thống sẽ hiển thị thông báo lỗi yêu cầu nhập lại. Người quản trị có thể nhập lại để tiếp tục hoặc kích vào nút “Hủy bỏ” để kết thúc.</w:t>
      </w:r>
    </w:p>
    <w:p w14:paraId="3806228D">
      <w:pPr>
        <w:numPr>
          <w:ilvl w:val="1"/>
          <w:numId w:val="12"/>
        </w:numPr>
        <w:jc w:val="both"/>
        <w:rPr>
          <w:rFonts w:hint="default" w:ascii="Times New Roman Regular" w:hAnsi="Times New Roman Regular" w:cs="Times New Roman Regular"/>
        </w:rPr>
      </w:pPr>
      <w:r>
        <w:rPr>
          <w:rFonts w:hint="default" w:ascii="Times New Roman Regular" w:hAnsi="Times New Roman Regular" w:cs="Times New Roman Regular"/>
        </w:rPr>
        <w:t>Tại bước 2b hoặc 3b trong luồng cơ bản nếu người quản trị kích vào nút “Hủy bỏ” hệ thống sẽ bỏ qua thao tác thêm mới hoặc sửa chữa tương ứng và hiển thị danh sách sách trong bảng SANPHAM.</w:t>
      </w:r>
    </w:p>
    <w:p w14:paraId="4856D38E">
      <w:pPr>
        <w:numPr>
          <w:ilvl w:val="1"/>
          <w:numId w:val="12"/>
        </w:numPr>
        <w:jc w:val="both"/>
        <w:rPr>
          <w:rFonts w:hint="default" w:ascii="Times New Roman Regular" w:hAnsi="Times New Roman Regular" w:cs="Times New Roman Regular"/>
        </w:rPr>
      </w:pPr>
      <w:r>
        <w:rPr>
          <w:rFonts w:hint="default" w:ascii="Times New Roman Regular" w:hAnsi="Times New Roman Regular" w:cs="Times New Roman Regular"/>
        </w:rPr>
        <w:t>Tại bước 4b trong luồng cơ bản nếu người quản trị kích vào nút “Không đồng ý” hệ thống sẽ bỏ qua thao tác xóa và hiển thị danh sách trong bảng SANPHAM.</w:t>
      </w:r>
    </w:p>
    <w:p w14:paraId="2B457E3B">
      <w:pPr>
        <w:numPr>
          <w:ilvl w:val="1"/>
          <w:numId w:val="12"/>
        </w:numPr>
        <w:jc w:val="both"/>
        <w:rPr>
          <w:rFonts w:hint="default" w:ascii="Times New Roman Regular" w:hAnsi="Times New Roman Regular" w:cs="Times New Roman Regular"/>
        </w:rPr>
      </w:pPr>
      <w:r>
        <w:rPr>
          <w:rFonts w:hint="default" w:ascii="Times New Roman Regular" w:hAnsi="Times New Roman Regular" w:cs="Times New Roman Regular"/>
        </w:rPr>
        <w:t>Tại bất kỳ thời điểm nào trong quá trình thực hiện use case nếu không kết nối được với cơ sở dữ liệu thì hệ thống sẽ hiển thị một thông báo lỗi và use case kết thúc.</w:t>
      </w:r>
    </w:p>
    <w:p w14:paraId="57A7E3CE">
      <w:pPr>
        <w:numPr>
          <w:ilvl w:val="0"/>
          <w:numId w:val="11"/>
        </w:numPr>
        <w:ind w:left="360"/>
        <w:jc w:val="both"/>
        <w:rPr>
          <w:rFonts w:hint="default" w:ascii="Times New Roman Regular" w:hAnsi="Times New Roman Regular" w:cs="Times New Roman Regular"/>
          <w:b/>
        </w:rPr>
      </w:pPr>
      <w:r>
        <w:rPr>
          <w:rFonts w:hint="default" w:ascii="Times New Roman Regular" w:hAnsi="Times New Roman Regular" w:cs="Times New Roman Regular"/>
          <w:b/>
        </w:rPr>
        <w:t>Các yêu cầu đặc biệt:</w:t>
      </w:r>
    </w:p>
    <w:p w14:paraId="0C1D6339">
      <w:pPr>
        <w:ind w:firstLine="360"/>
        <w:jc w:val="both"/>
        <w:rPr>
          <w:rFonts w:hint="default" w:ascii="Times New Roman Regular" w:hAnsi="Times New Roman Regular" w:cs="Times New Roman Regular"/>
        </w:rPr>
      </w:pPr>
      <w:r>
        <w:rPr>
          <w:rFonts w:hint="default" w:ascii="Times New Roman Regular" w:hAnsi="Times New Roman Regular" w:cs="Times New Roman Regular"/>
        </w:rPr>
        <w:t>Không có.</w:t>
      </w:r>
    </w:p>
    <w:p w14:paraId="16A615D8">
      <w:pPr>
        <w:numPr>
          <w:ilvl w:val="0"/>
          <w:numId w:val="11"/>
        </w:numPr>
        <w:ind w:left="360"/>
        <w:jc w:val="both"/>
        <w:rPr>
          <w:rFonts w:hint="default" w:ascii="Times New Roman Regular" w:hAnsi="Times New Roman Regular" w:cs="Times New Roman Regular"/>
          <w:b/>
        </w:rPr>
      </w:pPr>
      <w:r>
        <w:rPr>
          <w:rFonts w:hint="default" w:ascii="Times New Roman Regular" w:hAnsi="Times New Roman Regular" w:cs="Times New Roman Regular"/>
          <w:b/>
        </w:rPr>
        <w:t>Tiền điều kiện:</w:t>
      </w:r>
    </w:p>
    <w:p w14:paraId="23C22194">
      <w:pPr>
        <w:ind w:firstLine="360"/>
        <w:jc w:val="both"/>
        <w:rPr>
          <w:rFonts w:hint="default" w:ascii="Times New Roman Regular" w:hAnsi="Times New Roman Regular" w:cs="Times New Roman Regular"/>
          <w:b/>
        </w:rPr>
      </w:pPr>
      <w:r>
        <w:rPr>
          <w:rFonts w:hint="default" w:ascii="Times New Roman Regular" w:hAnsi="Times New Roman Regular" w:cs="Times New Roman Regular"/>
        </w:rPr>
        <w:t>Người quản trị cần đăng nhập với vai trò quản trị hệ thống trước khi có thể thực hiện use case</w:t>
      </w:r>
      <w:r>
        <w:rPr>
          <w:rFonts w:hint="default" w:ascii="Times New Roman Regular" w:hAnsi="Times New Roman Regular" w:cs="Times New Roman Regular"/>
          <w:b/>
        </w:rPr>
        <w:t>.</w:t>
      </w:r>
    </w:p>
    <w:p w14:paraId="4663CE82">
      <w:pPr>
        <w:numPr>
          <w:ilvl w:val="0"/>
          <w:numId w:val="11"/>
        </w:numPr>
        <w:ind w:left="360"/>
        <w:jc w:val="both"/>
        <w:rPr>
          <w:rFonts w:hint="default" w:ascii="Times New Roman Regular" w:hAnsi="Times New Roman Regular" w:cs="Times New Roman Regular"/>
          <w:b/>
        </w:rPr>
      </w:pPr>
      <w:r>
        <w:rPr>
          <w:rFonts w:hint="default" w:ascii="Times New Roman Regular" w:hAnsi="Times New Roman Regular" w:cs="Times New Roman Regular"/>
          <w:b/>
        </w:rPr>
        <w:t>Hậu điều kiện:</w:t>
      </w:r>
    </w:p>
    <w:p w14:paraId="3A6FAA80">
      <w:pPr>
        <w:ind w:firstLine="360"/>
        <w:jc w:val="both"/>
        <w:rPr>
          <w:rFonts w:hint="default" w:ascii="Times New Roman Regular" w:hAnsi="Times New Roman Regular" w:cs="Times New Roman Regular"/>
        </w:rPr>
      </w:pPr>
      <w:r>
        <w:rPr>
          <w:rFonts w:hint="default" w:ascii="Times New Roman Regular" w:hAnsi="Times New Roman Regular" w:cs="Times New Roman Regular"/>
        </w:rPr>
        <w:t>Nếu use case kết thúc thành công thì thông tin về sản phẩm sẽ được cập nhật trong cơ sở dữ liệu.</w:t>
      </w:r>
    </w:p>
    <w:p w14:paraId="164DD048">
      <w:pPr>
        <w:numPr>
          <w:ilvl w:val="0"/>
          <w:numId w:val="11"/>
        </w:numPr>
        <w:ind w:left="360"/>
        <w:jc w:val="both"/>
        <w:rPr>
          <w:rFonts w:hint="default" w:ascii="Times New Roman Regular" w:hAnsi="Times New Roman Regular" w:cs="Times New Roman Regular"/>
          <w:b/>
        </w:rPr>
      </w:pPr>
      <w:r>
        <w:rPr>
          <w:rFonts w:hint="default" w:ascii="Times New Roman Regular" w:hAnsi="Times New Roman Regular" w:cs="Times New Roman Regular"/>
          <w:b/>
        </w:rPr>
        <w:t>Điểm mở rộng:</w:t>
      </w:r>
    </w:p>
    <w:p w14:paraId="3EDCD9B7">
      <w:pPr>
        <w:ind w:firstLine="360"/>
        <w:jc w:val="both"/>
        <w:rPr>
          <w:rFonts w:hint="default" w:ascii="Times New Roman Regular" w:hAnsi="Times New Roman Regular" w:cs="Times New Roman Regular"/>
        </w:rPr>
      </w:pPr>
      <w:r>
        <w:rPr>
          <w:rFonts w:hint="default" w:ascii="Times New Roman Regular" w:hAnsi="Times New Roman Regular" w:cs="Times New Roman Regular"/>
        </w:rPr>
        <w:t>Không có.</w:t>
      </w:r>
    </w:p>
    <w:p w14:paraId="30CA8C64">
      <w:pPr>
        <w:jc w:val="both"/>
        <w:rPr>
          <w:rFonts w:hint="default" w:ascii="Times New Roman Regular" w:hAnsi="Times New Roman Regular" w:cs="Times New Roman Regular"/>
        </w:rPr>
      </w:pPr>
      <w:r>
        <w:rPr>
          <w:rFonts w:hint="default" w:ascii="Times New Roman Regular" w:hAnsi="Times New Roman Regular" w:cs="Times New Roman Regular"/>
        </w:rPr>
        <w:t>Dữ liệu liên quan:</w:t>
      </w:r>
    </w:p>
    <w:p w14:paraId="603E28D4">
      <w:pPr>
        <w:jc w:val="both"/>
        <w:rPr>
          <w:rFonts w:hint="default" w:ascii="Times New Roman Regular" w:hAnsi="Times New Roman Regular" w:cs="Times New Roman Regular"/>
        </w:rPr>
      </w:pPr>
      <w:r>
        <w:rPr>
          <w:rFonts w:hint="default" w:ascii="Times New Roman Regular" w:hAnsi="Times New Roman Regular" w:cs="Times New Roman Regular"/>
        </w:rPr>
        <w:tab/>
      </w:r>
    </w:p>
    <w:p w14:paraId="52EB78BA">
      <w:pPr>
        <w:jc w:val="both"/>
        <w:rPr>
          <w:rFonts w:hint="default" w:ascii="Times New Roman Regular" w:hAnsi="Times New Roman Regular" w:cs="Times New Roman Regular"/>
        </w:rPr>
      </w:pPr>
    </w:p>
    <w:p w14:paraId="6FFA9C2B">
      <w:pPr>
        <w:jc w:val="both"/>
        <w:rPr>
          <w:rFonts w:hint="default" w:ascii="Times New Roman Regular" w:hAnsi="Times New Roman Regular" w:cs="Times New Roman Regular"/>
        </w:rPr>
      </w:pPr>
    </w:p>
    <w:p w14:paraId="46C5E6E6">
      <w:pPr>
        <w:jc w:val="both"/>
        <w:rPr>
          <w:rFonts w:hint="default" w:ascii="Times New Roman Regular" w:hAnsi="Times New Roman Regular" w:cs="Times New Roman Regular"/>
        </w:rPr>
      </w:pPr>
      <w:r>
        <w:rPr>
          <w:rFonts w:hint="default" w:ascii="Times New Roman Regular" w:hAnsi="Times New Roman Regular" w:cs="Times New Roman Regular"/>
        </w:rPr>
        <w:tab/>
      </w:r>
      <w:r>
        <w:rPr>
          <w:rFonts w:hint="default" w:ascii="Times New Roman Regular" w:hAnsi="Times New Roman Regular" w:cs="Times New Roman Regular"/>
        </w:rPr>
        <w:tab/>
      </w:r>
      <w:r>
        <w:rPr>
          <w:rFonts w:hint="default" w:ascii="Times New Roman Regular" w:hAnsi="Times New Roman Regular" w:cs="Times New Roman Regular"/>
        </w:rPr>
        <w:drawing>
          <wp:inline distT="114300" distB="114300" distL="114300" distR="114300">
            <wp:extent cx="2324100" cy="3257550"/>
            <wp:effectExtent l="0" t="0" r="0" b="0"/>
            <wp:docPr id="1197468347" name="image9.png"/>
            <wp:cNvGraphicFramePr/>
            <a:graphic xmlns:a="http://schemas.openxmlformats.org/drawingml/2006/main">
              <a:graphicData uri="http://schemas.openxmlformats.org/drawingml/2006/picture">
                <pic:pic xmlns:pic="http://schemas.openxmlformats.org/drawingml/2006/picture">
                  <pic:nvPicPr>
                    <pic:cNvPr id="1197468347" name="image9.png"/>
                    <pic:cNvPicPr preferRelativeResize="0"/>
                  </pic:nvPicPr>
                  <pic:blipFill>
                    <a:blip r:embed="rId23"/>
                    <a:srcRect/>
                    <a:stretch>
                      <a:fillRect/>
                    </a:stretch>
                  </pic:blipFill>
                  <pic:spPr>
                    <a:xfrm>
                      <a:off x="0" y="0"/>
                      <a:ext cx="2324100" cy="3257550"/>
                    </a:xfrm>
                    <a:prstGeom prst="rect">
                      <a:avLst/>
                    </a:prstGeom>
                  </pic:spPr>
                </pic:pic>
              </a:graphicData>
            </a:graphic>
          </wp:inline>
        </w:drawing>
      </w:r>
      <w:bookmarkStart w:id="24" w:name="_heading=h.fqh80e2idudo" w:colFirst="0" w:colLast="0"/>
      <w:bookmarkEnd w:id="24"/>
      <w:bookmarkStart w:id="25" w:name="_heading=h.d0oltku1yoa1" w:colFirst="0" w:colLast="0"/>
      <w:bookmarkEnd w:id="25"/>
    </w:p>
    <w:p w14:paraId="62ED1D99">
      <w:pPr>
        <w:pStyle w:val="4"/>
        <w:numPr>
          <w:ilvl w:val="2"/>
          <w:numId w:val="0"/>
        </w:numPr>
        <w:bidi w:val="0"/>
        <w:ind w:left="71" w:leftChars="0"/>
        <w:rPr>
          <w:rFonts w:hint="default" w:ascii="Times New Roman Regular" w:hAnsi="Times New Roman Regular" w:cs="Times New Roman Regular"/>
        </w:rPr>
      </w:pPr>
      <w:bookmarkStart w:id="26" w:name="_Toc917309458"/>
      <w:r>
        <w:rPr>
          <w:rFonts w:hint="default" w:ascii="Times New Roman Regular" w:hAnsi="Times New Roman Regular" w:cs="Times New Roman Regular"/>
        </w:rPr>
        <w:t>1.2.</w:t>
      </w:r>
      <w:r>
        <w:rPr>
          <w:rFonts w:hint="default" w:ascii="Times New Roman Regular" w:hAnsi="Times New Roman Regular" w:cs="Times New Roman Regular"/>
          <w:lang w:val="vi-VN"/>
        </w:rPr>
        <w:t>7</w:t>
      </w:r>
      <w:r>
        <w:rPr>
          <w:rFonts w:hint="default" w:ascii="Times New Roman Regular" w:hAnsi="Times New Roman Regular" w:cs="Times New Roman Regular"/>
        </w:rPr>
        <w:t xml:space="preserve"> Use case Quản lý mã khuyến mãi (Bùi Hồng Phúc)</w:t>
      </w:r>
      <w:bookmarkEnd w:id="26"/>
    </w:p>
    <w:p w14:paraId="4582AD8F">
      <w:pPr>
        <w:ind w:right="-9"/>
        <w:jc w:val="both"/>
        <w:rPr>
          <w:rFonts w:hint="default" w:ascii="Times New Roman Regular" w:hAnsi="Times New Roman Regular" w:cs="Times New Roman Regular"/>
        </w:rPr>
      </w:pPr>
      <w:r>
        <w:rPr>
          <w:rFonts w:hint="default" w:ascii="Times New Roman Regular" w:hAnsi="Times New Roman Regular" w:cs="Times New Roman Regular"/>
        </w:rPr>
        <w:t>1. Tên use case: Quản lý mã khuyến mãi</w:t>
      </w:r>
    </w:p>
    <w:p w14:paraId="0E02EC8D">
      <w:pPr>
        <w:ind w:right="-9"/>
        <w:jc w:val="both"/>
        <w:rPr>
          <w:rFonts w:hint="default" w:ascii="Times New Roman Regular" w:hAnsi="Times New Roman Regular" w:cs="Times New Roman Regular"/>
        </w:rPr>
      </w:pPr>
      <w:r>
        <w:rPr>
          <w:rFonts w:hint="default" w:ascii="Times New Roman Regular" w:hAnsi="Times New Roman Regular" w:cs="Times New Roman Regular"/>
        </w:rPr>
        <w:t>2. Mô tả vắn tắt:</w:t>
      </w:r>
    </w:p>
    <w:p w14:paraId="1BE4787A">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 xml:space="preserve"> Use case này cho phép người quản trị thêm, sửa, xóa các  mã khuyến mãi.</w:t>
      </w:r>
    </w:p>
    <w:p w14:paraId="47754FE6">
      <w:pPr>
        <w:ind w:right="-9"/>
        <w:jc w:val="both"/>
        <w:rPr>
          <w:rFonts w:hint="default" w:ascii="Times New Roman Regular" w:hAnsi="Times New Roman Regular" w:cs="Times New Roman Regular"/>
        </w:rPr>
      </w:pPr>
      <w:r>
        <w:rPr>
          <w:rFonts w:hint="default" w:ascii="Times New Roman Regular" w:hAnsi="Times New Roman Regular" w:cs="Times New Roman Regular"/>
        </w:rPr>
        <w:t>3. Luồng các sự kiện</w:t>
      </w:r>
    </w:p>
    <w:p w14:paraId="4A3EA3AB">
      <w:pPr>
        <w:ind w:right="-9"/>
        <w:jc w:val="both"/>
        <w:rPr>
          <w:rFonts w:hint="default" w:ascii="Times New Roman Regular" w:hAnsi="Times New Roman Regular" w:cs="Times New Roman Regular"/>
        </w:rPr>
      </w:pPr>
      <w:r>
        <w:rPr>
          <w:rFonts w:hint="default" w:ascii="Times New Roman Regular" w:hAnsi="Times New Roman Regular" w:cs="Times New Roman Regular"/>
        </w:rPr>
        <w:t>3.1. Luồng cơ bản</w:t>
      </w:r>
    </w:p>
    <w:p w14:paraId="4965E554">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1.Use case này bắt đầu khi người quản trị kích vào nút “Bảo trì mã khuyến mãi ” trên menu quản trị. Hệ thống lấy thông tin  về các mã khuyến mãi (bao gồm  mã khuyến mãi  và số lượng , tiền giảm , thời gian bắt đầu , thời gian kết thúc , mã sản phẩm áp dụng) từ các bảng KHUYENMAI trong CSDL và hiển thị danh sách các chủ đề lên màn hình.</w:t>
      </w:r>
    </w:p>
    <w:p w14:paraId="1C6D1815">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2. Thêm Mã khuyến mãi</w:t>
      </w:r>
    </w:p>
    <w:p w14:paraId="3D5CA89E">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a) Người quản trị kích và nút “Thêm mới” trên cửa sổ danh sách các mã khuyến mãi. Hệ thống hiển thị màn hình yêu cầu nhập thông tin chi tiết cho mã khuyến mãi bao gồm tên bao gồm mã khuyến mãi  và số lượng , tiền giảm , thời gian bắt đầu , thời gian kết thúc , mã sản phẩm áp dụng.</w:t>
      </w:r>
    </w:p>
    <w:p w14:paraId="51C73D37">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b) Người quản trị nhập thông tin của mã giảm mới và kích vào nút “Tạo”.Hệ thống hiển thị thông báo xác nhận về việc thêm mã khuyến mãi .</w:t>
      </w:r>
    </w:p>
    <w:p w14:paraId="046055AF">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c)Người quản trị kích nút “Đồng ý “. Hệ thống sẽ thêm mới mã giảm giá vào bảng trong cơ sở dữ liệu và hiển thị thông báo.</w:t>
      </w:r>
    </w:p>
    <w:p w14:paraId="7079A0F1">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3. Sửa Mã khuyến mãi</w:t>
      </w:r>
    </w:p>
    <w:p w14:paraId="5BABAEE6">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a)</w:t>
      </w:r>
      <w:r>
        <w:rPr>
          <w:rFonts w:hint="default" w:ascii="Times New Roman Regular" w:hAnsi="Times New Roman Regular" w:cs="Times New Roman Regular"/>
          <w:sz w:val="14"/>
          <w:szCs w:val="14"/>
        </w:rPr>
        <w:t xml:space="preserve"> </w:t>
      </w:r>
      <w:r>
        <w:rPr>
          <w:rFonts w:hint="default" w:ascii="Times New Roman Regular" w:hAnsi="Times New Roman Regular" w:cs="Times New Roman Regular"/>
        </w:rPr>
        <w:t>Người quản trị kích vào nút “Sửa” trên một dòng mã khuyến mãi . Hệ thống sẽ lấy thông tin cũ của mã giảm giá được chọn gồm: mã khuyến mãi  và số lượng , tiền giảm , thời gian bắt đầu , thời gian kết thúc , mã sản phẩm áp dụng từ bảng KHUYENMAI và hiển thị lên màn hình.</w:t>
      </w:r>
    </w:p>
    <w:p w14:paraId="36164216">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b) Người quản trị nhập thông tin mới cho mã giảm giá và kích vào nút “Cập nhật”.Hệ thống sẽ hiển thị thông báo xác nhận lại có thực sự muốn sửa không.</w:t>
      </w:r>
    </w:p>
    <w:p w14:paraId="611AA7A0">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c)Người quản trị kích nút “Lưu lại”. Hệ thống sẽ lưu thông tin sửa của mã khuyến mãi được chọn trong bảng KHUYENMAI và hiển thị thông báo.</w:t>
      </w:r>
    </w:p>
    <w:p w14:paraId="1803D019">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4. Xóa mã khuyến mãi:</w:t>
      </w:r>
    </w:p>
    <w:p w14:paraId="371DA94C">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a) Người quản trị chọn mã khuyến mãi cần xóa và  kích chuột vào nút “Xóa” . Hệ thống hiển thị thông báo xác nhận lại việc  xóa mã khuyến mãi .</w:t>
      </w:r>
    </w:p>
    <w:p w14:paraId="0C90B9E7">
      <w:pPr>
        <w:ind w:right="-9"/>
        <w:jc w:val="both"/>
        <w:rPr>
          <w:rFonts w:hint="default" w:ascii="Times New Roman Regular" w:hAnsi="Times New Roman Regular" w:cs="Times New Roman Regular"/>
        </w:rPr>
      </w:pPr>
      <w:r>
        <w:rPr>
          <w:rFonts w:hint="default" w:ascii="Times New Roman Regular" w:hAnsi="Times New Roman Regular" w:cs="Times New Roman Regular"/>
        </w:rPr>
        <w:t xml:space="preserve">       b.Người quản trị kích vào nút “Đồng ý”. Hệ thống sẽ xóa mã  khuyến mãi được chọn ra khỏi bảng KHUYENMAI  và hiển thị thông báo mã khuyến mãi xóa . Use case kết thúc.</w:t>
      </w:r>
    </w:p>
    <w:p w14:paraId="72107A04">
      <w:pPr>
        <w:ind w:right="-9"/>
        <w:jc w:val="both"/>
        <w:rPr>
          <w:rFonts w:hint="default" w:ascii="Times New Roman Regular" w:hAnsi="Times New Roman Regular" w:cs="Times New Roman Regular"/>
        </w:rPr>
      </w:pPr>
      <w:r>
        <w:rPr>
          <w:rFonts w:hint="default" w:ascii="Times New Roman Regular" w:hAnsi="Times New Roman Regular" w:cs="Times New Roman Regular"/>
        </w:rPr>
        <w:t>3.2. Các luồng rẽ nhánh</w:t>
      </w:r>
    </w:p>
    <w:p w14:paraId="1F3B3027">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1. Tại bước 2b hoặc 3b trong luồng cơ bản nếu người quản trị nhập thông tin không hợp lệ thì hệ thống sẽ hiển thị thông báo lỗi yêu cầu nhập lại. Người quản trị có thể nhập lại để tiếp tục hoặc kích vào nút “Hủy bỏ” để kết thúc.</w:t>
      </w:r>
    </w:p>
    <w:p w14:paraId="5B872C24">
      <w:pPr>
        <w:ind w:right="-9"/>
        <w:jc w:val="both"/>
        <w:rPr>
          <w:rFonts w:hint="default" w:ascii="Times New Roman Regular" w:hAnsi="Times New Roman Regular" w:cs="Times New Roman Regular"/>
        </w:rPr>
      </w:pPr>
    </w:p>
    <w:p w14:paraId="350184AC">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2.Tại bước 2b hoặc 3b trong luồng cơ bản nếu người quản trị kích vào nút “Hủy bỏ” hệ thống sẽ bỏ qua thao tác thêm mới mã khuyến mãi  hoặc sửa mã khuyến mãi tương ứng và hiển thị danh sách các mã khuyến mãi .</w:t>
      </w:r>
    </w:p>
    <w:p w14:paraId="2A793169">
      <w:pPr>
        <w:ind w:right="-9"/>
        <w:jc w:val="both"/>
        <w:rPr>
          <w:rFonts w:hint="default" w:ascii="Times New Roman Regular" w:hAnsi="Times New Roman Regular" w:cs="Times New Roman Regular"/>
        </w:rPr>
      </w:pPr>
    </w:p>
    <w:p w14:paraId="28B7B1CC">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3. Tại bước 4b trong luồng cơ bản nếu người quản trị kích vào nút “Không đồng ý” hệ thống sẽ bỏ qua thao tác xóa và hiển thị danh sách các các mã khuyến mãi.</w:t>
      </w:r>
    </w:p>
    <w:p w14:paraId="131E6740">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4.Tại bất kỳ bước nào trong luồng cơ bản, nếu không kết nối được với cơ sở dữ liệu thì hệ thống sẽ hiển thị một thông báo lỗi và use case kết thúc</w:t>
      </w:r>
    </w:p>
    <w:p w14:paraId="78CCC580">
      <w:pPr>
        <w:ind w:right="-9"/>
        <w:jc w:val="both"/>
        <w:rPr>
          <w:rFonts w:hint="default" w:ascii="Times New Roman Regular" w:hAnsi="Times New Roman Regular" w:cs="Times New Roman Regular"/>
        </w:rPr>
      </w:pPr>
      <w:r>
        <w:rPr>
          <w:rFonts w:hint="default" w:ascii="Times New Roman Regular" w:hAnsi="Times New Roman Regular" w:cs="Times New Roman Regular"/>
        </w:rPr>
        <w:t>4. Các yêu cầu đặc biệt</w:t>
      </w:r>
    </w:p>
    <w:p w14:paraId="3A94C01A">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Use case này chỉ cho phép một số vai trò như người quản trị, người chủ hệ thống thực hiện.</w:t>
      </w:r>
    </w:p>
    <w:p w14:paraId="3520DF09">
      <w:pPr>
        <w:ind w:right="-9"/>
        <w:jc w:val="both"/>
        <w:rPr>
          <w:rFonts w:hint="default" w:ascii="Times New Roman Regular" w:hAnsi="Times New Roman Regular" w:cs="Times New Roman Regular"/>
        </w:rPr>
      </w:pPr>
      <w:r>
        <w:rPr>
          <w:rFonts w:hint="default" w:ascii="Times New Roman Regular" w:hAnsi="Times New Roman Regular" w:cs="Times New Roman Regular"/>
        </w:rPr>
        <w:t>5. Tiền điều kiện</w:t>
      </w:r>
    </w:p>
    <w:p w14:paraId="2F83CE87">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Người quản trị cần đăng nhập với vai trò quản trị hệ thống trước khi có thể thực hiện use case.</w:t>
      </w:r>
    </w:p>
    <w:p w14:paraId="0398996B">
      <w:pPr>
        <w:ind w:right="-9"/>
        <w:jc w:val="both"/>
        <w:rPr>
          <w:rFonts w:hint="default" w:ascii="Times New Roman Regular" w:hAnsi="Times New Roman Regular" w:cs="Times New Roman Regular"/>
        </w:rPr>
      </w:pPr>
      <w:r>
        <w:rPr>
          <w:rFonts w:hint="default" w:ascii="Times New Roman Regular" w:hAnsi="Times New Roman Regular" w:cs="Times New Roman Regular"/>
        </w:rPr>
        <w:t>6. Hậu điều kiện</w:t>
      </w:r>
    </w:p>
    <w:p w14:paraId="250B0E33">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Nếu use case kết thúc thành công thì thông tin về mã khuyến mãi   sẽ được cập nhập trong cơ sở dữ liệu.</w:t>
      </w:r>
    </w:p>
    <w:p w14:paraId="58252A93">
      <w:pPr>
        <w:ind w:right="-9"/>
        <w:jc w:val="both"/>
        <w:rPr>
          <w:rFonts w:hint="default" w:ascii="Times New Roman Regular" w:hAnsi="Times New Roman Regular" w:cs="Times New Roman Regular"/>
        </w:rPr>
      </w:pPr>
      <w:r>
        <w:rPr>
          <w:rFonts w:hint="default" w:ascii="Times New Roman Regular" w:hAnsi="Times New Roman Regular" w:cs="Times New Roman Regular"/>
        </w:rPr>
        <w:t>7. Điểm mở rộng</w:t>
      </w:r>
    </w:p>
    <w:p w14:paraId="05E8CE4C">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Không có</w:t>
      </w:r>
    </w:p>
    <w:p w14:paraId="6324D2B1">
      <w:pPr>
        <w:ind w:right="-9"/>
        <w:jc w:val="both"/>
        <w:rPr>
          <w:rFonts w:hint="default" w:ascii="Times New Roman Regular" w:hAnsi="Times New Roman Regular" w:cs="Times New Roman Regular"/>
        </w:rPr>
      </w:pPr>
      <w:r>
        <w:rPr>
          <w:rFonts w:hint="default" w:ascii="Times New Roman Regular" w:hAnsi="Times New Roman Regular" w:cs="Times New Roman Regular"/>
        </w:rPr>
        <w:t xml:space="preserve">Dữ liệu liên quan </w:t>
      </w:r>
    </w:p>
    <w:p w14:paraId="36B3AF26">
      <w:pPr>
        <w:jc w:val="both"/>
        <w:rPr>
          <w:rFonts w:hint="default" w:ascii="Times New Roman Regular" w:hAnsi="Times New Roman Regular" w:cs="Times New Roman Regular"/>
        </w:rPr>
      </w:pPr>
      <w:r>
        <w:rPr>
          <w:rFonts w:hint="default" w:ascii="Times New Roman Regular" w:hAnsi="Times New Roman Regular" w:cs="Times New Roman Regular"/>
          <w:lang w:val="vi-VN"/>
        </w:rPr>
        <w:t xml:space="preserve">            </w:t>
      </w:r>
      <w:r>
        <w:rPr>
          <w:rFonts w:hint="default" w:ascii="Times New Roman Regular" w:hAnsi="Times New Roman Regular" w:cs="Times New Roman Regular"/>
        </w:rPr>
        <w:drawing>
          <wp:inline distT="0" distB="0" distL="114300" distR="114300">
            <wp:extent cx="1428750" cy="1000125"/>
            <wp:effectExtent l="0" t="0" r="3810" b="57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4"/>
                    <a:stretch>
                      <a:fillRect/>
                    </a:stretch>
                  </pic:blipFill>
                  <pic:spPr>
                    <a:xfrm>
                      <a:off x="0" y="0"/>
                      <a:ext cx="1428750" cy="1000125"/>
                    </a:xfrm>
                    <a:prstGeom prst="rect">
                      <a:avLst/>
                    </a:prstGeom>
                    <a:noFill/>
                    <a:ln>
                      <a:noFill/>
                    </a:ln>
                  </pic:spPr>
                </pic:pic>
              </a:graphicData>
            </a:graphic>
          </wp:inline>
        </w:drawing>
      </w:r>
      <w:r>
        <w:rPr>
          <w:rFonts w:hint="default" w:ascii="Times New Roman Regular" w:hAnsi="Times New Roman Regular" w:cs="Times New Roman Regular"/>
        </w:rPr>
        <w:drawing>
          <wp:inline distT="114300" distB="114300" distL="114300" distR="114300">
            <wp:extent cx="1708785" cy="1071245"/>
            <wp:effectExtent l="0" t="0" r="13335" b="10795"/>
            <wp:docPr id="2" name="image10.png"/>
            <wp:cNvGraphicFramePr/>
            <a:graphic xmlns:a="http://schemas.openxmlformats.org/drawingml/2006/main">
              <a:graphicData uri="http://schemas.openxmlformats.org/drawingml/2006/picture">
                <pic:pic xmlns:pic="http://schemas.openxmlformats.org/drawingml/2006/picture">
                  <pic:nvPicPr>
                    <pic:cNvPr id="2" name="image10.png"/>
                    <pic:cNvPicPr preferRelativeResize="0"/>
                  </pic:nvPicPr>
                  <pic:blipFill>
                    <a:blip r:embed="rId25"/>
                    <a:srcRect/>
                    <a:stretch>
                      <a:fillRect/>
                    </a:stretch>
                  </pic:blipFill>
                  <pic:spPr>
                    <a:xfrm>
                      <a:off x="0" y="0"/>
                      <a:ext cx="1708785" cy="1071245"/>
                    </a:xfrm>
                    <a:prstGeom prst="rect">
                      <a:avLst/>
                    </a:prstGeom>
                  </pic:spPr>
                </pic:pic>
              </a:graphicData>
            </a:graphic>
          </wp:inline>
        </w:drawing>
      </w:r>
    </w:p>
    <w:p w14:paraId="1F86F33F">
      <w:pPr>
        <w:pStyle w:val="4"/>
        <w:numPr>
          <w:ilvl w:val="2"/>
          <w:numId w:val="0"/>
        </w:numPr>
        <w:bidi w:val="0"/>
        <w:ind w:left="71" w:leftChars="0"/>
        <w:rPr>
          <w:rFonts w:hint="default" w:ascii="Times New Roman Regular" w:hAnsi="Times New Roman Regular" w:cs="Times New Roman Regular"/>
        </w:rPr>
      </w:pPr>
      <w:bookmarkStart w:id="27" w:name="_Toc434958793"/>
      <w:r>
        <w:rPr>
          <w:rFonts w:hint="default" w:ascii="Times New Roman Regular" w:hAnsi="Times New Roman Regular" w:cs="Times New Roman Regular"/>
        </w:rPr>
        <w:t>1.2.</w:t>
      </w:r>
      <w:r>
        <w:rPr>
          <w:rFonts w:hint="default" w:ascii="Times New Roman Regular" w:hAnsi="Times New Roman Regular" w:cs="Times New Roman Regular"/>
          <w:lang w:val="en-US"/>
        </w:rPr>
        <w:t>8</w:t>
      </w:r>
      <w:r>
        <w:rPr>
          <w:rFonts w:hint="default" w:ascii="Times New Roman Regular" w:hAnsi="Times New Roman Regular" w:cs="Times New Roman Regular"/>
        </w:rPr>
        <w:t>  Use case Quản lý tài khoản (Nguyễn Hồng Hoàng)</w:t>
      </w:r>
      <w:bookmarkEnd w:id="27"/>
    </w:p>
    <w:p w14:paraId="6B565ABD">
      <w:pPr>
        <w:pStyle w:val="17"/>
        <w:spacing w:beforeAutospacing="0" w:afterAutospacing="0"/>
        <w:ind w:right="-9"/>
        <w:jc w:val="both"/>
        <w:rPr>
          <w:rFonts w:hint="default" w:ascii="Times New Roman Regular" w:hAnsi="Times New Roman Regular" w:cs="Times New Roman Regular"/>
        </w:rPr>
      </w:pPr>
      <w:r>
        <w:rPr>
          <w:rFonts w:hint="default" w:ascii="Times New Roman Regular" w:hAnsi="Times New Roman Regular" w:cs="Times New Roman Regular"/>
          <w:color w:val="000000"/>
          <w:sz w:val="28"/>
          <w:szCs w:val="28"/>
        </w:rPr>
        <w:t>1 Tên use case: Quản lý tài khoản </w:t>
      </w:r>
    </w:p>
    <w:p w14:paraId="1C5062F4">
      <w:pPr>
        <w:pStyle w:val="17"/>
        <w:spacing w:beforeAutospacing="0" w:afterAutospacing="0"/>
        <w:ind w:right="-9"/>
        <w:jc w:val="both"/>
        <w:rPr>
          <w:rFonts w:hint="default" w:ascii="Times New Roman Regular" w:hAnsi="Times New Roman Regular" w:cs="Times New Roman Regular"/>
        </w:rPr>
      </w:pPr>
      <w:r>
        <w:rPr>
          <w:rFonts w:hint="default" w:ascii="Times New Roman Regular" w:hAnsi="Times New Roman Regular" w:cs="Times New Roman Regular"/>
          <w:color w:val="000000"/>
          <w:sz w:val="28"/>
          <w:szCs w:val="28"/>
        </w:rPr>
        <w:t>2. Mô tả vắn tắt </w:t>
      </w:r>
    </w:p>
    <w:p w14:paraId="5092251D">
      <w:pPr>
        <w:pStyle w:val="17"/>
        <w:spacing w:beforeAutospacing="0" w:afterAutospacing="0"/>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color w:val="000000"/>
          <w:sz w:val="28"/>
          <w:szCs w:val="28"/>
        </w:rPr>
        <w:t>Use Case này cho phép người quản trị xem, sửa trạng thái, xóa các thông tin trong bảng TAIKHOAN.</w:t>
      </w:r>
    </w:p>
    <w:p w14:paraId="338D8F82">
      <w:pPr>
        <w:pStyle w:val="17"/>
        <w:spacing w:beforeAutospacing="0" w:afterAutospacing="0"/>
        <w:ind w:right="-9"/>
        <w:jc w:val="both"/>
        <w:rPr>
          <w:rFonts w:hint="default" w:ascii="Times New Roman Regular" w:hAnsi="Times New Roman Regular" w:cs="Times New Roman Regular"/>
        </w:rPr>
      </w:pPr>
      <w:r>
        <w:rPr>
          <w:rFonts w:hint="default" w:ascii="Times New Roman Regular" w:hAnsi="Times New Roman Regular" w:cs="Times New Roman Regular"/>
          <w:color w:val="000000"/>
          <w:sz w:val="28"/>
          <w:szCs w:val="28"/>
        </w:rPr>
        <w:t>3. Luồng các sự kiện </w:t>
      </w:r>
    </w:p>
    <w:p w14:paraId="6FD09273">
      <w:pPr>
        <w:pStyle w:val="17"/>
        <w:spacing w:beforeAutospacing="0" w:afterAutospacing="0"/>
        <w:ind w:right="-9"/>
        <w:jc w:val="both"/>
        <w:rPr>
          <w:rFonts w:hint="default" w:ascii="Times New Roman Regular" w:hAnsi="Times New Roman Regular" w:cs="Times New Roman Regular"/>
        </w:rPr>
      </w:pPr>
      <w:r>
        <w:rPr>
          <w:rFonts w:hint="default" w:ascii="Times New Roman Regular" w:hAnsi="Times New Roman Regular" w:cs="Times New Roman Regular"/>
          <w:color w:val="000000"/>
          <w:sz w:val="28"/>
          <w:szCs w:val="28"/>
        </w:rPr>
        <w:t>3.1 Luồng cơ bản </w:t>
      </w:r>
    </w:p>
    <w:p w14:paraId="76E3A205">
      <w:pPr>
        <w:pStyle w:val="17"/>
        <w:spacing w:beforeAutospacing="0" w:afterAutospacing="0"/>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color w:val="000000"/>
          <w:sz w:val="28"/>
          <w:szCs w:val="28"/>
        </w:rPr>
        <w:t xml:space="preserve">Use case này bắt đầu khi người quản trị kích </w:t>
      </w:r>
      <w:r>
        <w:rPr>
          <w:rFonts w:hint="default" w:ascii="Times New Roman Regular" w:hAnsi="Times New Roman Regular" w:cs="Times New Roman Regular"/>
          <w:color w:val="707070"/>
          <w:sz w:val="28"/>
          <w:szCs w:val="28"/>
        </w:rPr>
        <w:t xml:space="preserve">vào </w:t>
      </w:r>
      <w:r>
        <w:rPr>
          <w:rFonts w:hint="default" w:ascii="Times New Roman Regular" w:hAnsi="Times New Roman Regular" w:cs="Times New Roman Regular"/>
          <w:color w:val="000000"/>
          <w:sz w:val="28"/>
          <w:szCs w:val="28"/>
        </w:rPr>
        <w:t xml:space="preserve">nút </w:t>
      </w:r>
      <w:r>
        <w:rPr>
          <w:rFonts w:hint="default" w:ascii="Times New Roman Regular" w:hAnsi="Times New Roman Regular" w:cs="Times New Roman Regular"/>
          <w:strike/>
          <w:color w:val="707070"/>
          <w:sz w:val="28"/>
          <w:szCs w:val="28"/>
        </w:rPr>
        <w:t xml:space="preserve">vào </w:t>
      </w:r>
      <w:r>
        <w:rPr>
          <w:rFonts w:hint="default" w:ascii="Times New Roman Regular" w:hAnsi="Times New Roman Regular" w:cs="Times New Roman Regular"/>
          <w:color w:val="000000"/>
          <w:sz w:val="28"/>
          <w:szCs w:val="28"/>
        </w:rPr>
        <w:t>“ Quản  lý tài khoản ’’ hệ thống sẽ lấy thông tin tài khoản gồm mã tài khoản, tên tài khoản, hạng khách hàng hiển thị thông tin bảng TAIKHOAN.</w:t>
      </w:r>
    </w:p>
    <w:p w14:paraId="7B9425E5">
      <w:pPr>
        <w:pStyle w:val="17"/>
        <w:spacing w:beforeAutospacing="0" w:afterAutospacing="0"/>
        <w:ind w:right="-9"/>
        <w:jc w:val="both"/>
        <w:rPr>
          <w:rFonts w:hint="default" w:ascii="Times New Roman Regular" w:hAnsi="Times New Roman Regular" w:cs="Times New Roman Regular"/>
        </w:rPr>
      </w:pPr>
      <w:r>
        <w:rPr>
          <w:rFonts w:hint="default" w:ascii="Times New Roman Regular" w:hAnsi="Times New Roman Regular" w:cs="Times New Roman Regular"/>
          <w:color w:val="000000"/>
          <w:sz w:val="28"/>
          <w:szCs w:val="28"/>
        </w:rPr>
        <w:t>1. Cập nhật thông tin </w:t>
      </w:r>
    </w:p>
    <w:p w14:paraId="088ADB0B">
      <w:pPr>
        <w:pStyle w:val="17"/>
        <w:spacing w:before="240" w:beforeAutospacing="0" w:after="240" w:afterAutospacing="0"/>
        <w:ind w:firstLine="720"/>
        <w:jc w:val="both"/>
        <w:rPr>
          <w:rFonts w:hint="default" w:ascii="Times New Roman Regular" w:hAnsi="Times New Roman Regular" w:cs="Times New Roman Regular"/>
        </w:rPr>
      </w:pPr>
      <w:r>
        <w:rPr>
          <w:rFonts w:hint="default" w:ascii="Times New Roman Regular" w:hAnsi="Times New Roman Regular" w:cs="Times New Roman Regular"/>
          <w:color w:val="000000"/>
          <w:sz w:val="28"/>
          <w:szCs w:val="28"/>
        </w:rPr>
        <w:t>a) Quản trị viên kích vào nút “Sửa” trên dòng tài khoản muốn sửa . Hệ thống sẽ lấy thông tin cũ của tài khoản được chọn gồm : mã tài khoản, tên tài khoản, hạng khách hàng trong bảng TAIKHOAN và hiển thị lên màn hình.</w:t>
      </w:r>
    </w:p>
    <w:p w14:paraId="5E8979FF">
      <w:pPr>
        <w:pStyle w:val="17"/>
        <w:spacing w:before="240" w:beforeAutospacing="0" w:after="240" w:afterAutospacing="0"/>
        <w:ind w:firstLine="720"/>
        <w:jc w:val="both"/>
        <w:rPr>
          <w:rFonts w:hint="default" w:ascii="Times New Roman Regular" w:hAnsi="Times New Roman Regular" w:cs="Times New Roman Regular"/>
        </w:rPr>
      </w:pPr>
      <w:r>
        <w:rPr>
          <w:rFonts w:hint="default" w:ascii="Times New Roman Regular" w:hAnsi="Times New Roman Regular" w:cs="Times New Roman Regular"/>
          <w:color w:val="000000"/>
          <w:sz w:val="28"/>
          <w:szCs w:val="28"/>
        </w:rPr>
        <w:t>b) Quản trị viên nhập hạng khách hàng và kích vào nút “Cập nhật” . Hệ thống sẽ sửa thông tin của tài khoản được chọn trong bảng TAIKHOAN và hiển thị danh sách tài khoản đã cập nhật. Use case kết thúc.</w:t>
      </w:r>
    </w:p>
    <w:p w14:paraId="5C07F518">
      <w:pPr>
        <w:pStyle w:val="17"/>
        <w:spacing w:beforeAutospacing="0" w:afterAutospacing="0"/>
        <w:ind w:right="-9"/>
        <w:jc w:val="both"/>
        <w:rPr>
          <w:rFonts w:hint="default" w:ascii="Times New Roman Regular" w:hAnsi="Times New Roman Regular" w:cs="Times New Roman Regular"/>
        </w:rPr>
      </w:pPr>
      <w:r>
        <w:rPr>
          <w:rFonts w:hint="default" w:ascii="Times New Roman Regular" w:hAnsi="Times New Roman Regular" w:cs="Times New Roman Regular"/>
          <w:color w:val="000000"/>
          <w:sz w:val="28"/>
          <w:szCs w:val="28"/>
        </w:rPr>
        <w:t>2. Xóa tài khoản </w:t>
      </w:r>
    </w:p>
    <w:p w14:paraId="130CB416">
      <w:pPr>
        <w:pStyle w:val="17"/>
        <w:spacing w:before="240" w:beforeAutospacing="0" w:after="240" w:afterAutospacing="0"/>
        <w:ind w:firstLine="720"/>
        <w:jc w:val="both"/>
        <w:rPr>
          <w:rFonts w:hint="default" w:ascii="Times New Roman Regular" w:hAnsi="Times New Roman Regular" w:cs="Times New Roman Regular"/>
        </w:rPr>
      </w:pPr>
      <w:r>
        <w:rPr>
          <w:rFonts w:hint="default" w:ascii="Times New Roman Regular" w:hAnsi="Times New Roman Regular" w:cs="Times New Roman Regular"/>
          <w:color w:val="000000"/>
          <w:sz w:val="28"/>
          <w:szCs w:val="28"/>
        </w:rPr>
        <w:t>a) Quản trị viên kích vào nút “Xóa” trên dòng tài khoản muốn xóa . Hệ thống sẽ đưa ra thông báo “Bạn có chắc chắn muốn xóa tài khoản này ?” lên màn hình. </w:t>
      </w:r>
    </w:p>
    <w:p w14:paraId="2DBA56B0">
      <w:pPr>
        <w:pStyle w:val="17"/>
        <w:spacing w:beforeAutospacing="0" w:afterAutospacing="0"/>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color w:val="000000"/>
          <w:sz w:val="28"/>
          <w:szCs w:val="28"/>
        </w:rPr>
        <w:t>b) Khi quản trị viên kích nút “Đồng ý” thì hệ thống sẽ thực hiện xóa tài khoản và hiển thị danh sách các tài khoản sau khi cập nhật. Use case kết thúc.</w:t>
      </w:r>
    </w:p>
    <w:p w14:paraId="24F05BC2">
      <w:pPr>
        <w:pStyle w:val="17"/>
        <w:spacing w:beforeAutospacing="0" w:afterAutospacing="0"/>
        <w:ind w:right="-9"/>
        <w:jc w:val="both"/>
        <w:rPr>
          <w:rFonts w:hint="default" w:ascii="Times New Roman Regular" w:hAnsi="Times New Roman Regular" w:cs="Times New Roman Regular"/>
        </w:rPr>
      </w:pPr>
      <w:r>
        <w:rPr>
          <w:rFonts w:hint="default" w:ascii="Times New Roman Regular" w:hAnsi="Times New Roman Regular" w:cs="Times New Roman Regular"/>
          <w:color w:val="000000"/>
          <w:sz w:val="28"/>
          <w:szCs w:val="28"/>
        </w:rPr>
        <w:t>3.2. Các luồng rẽ nhánh </w:t>
      </w:r>
    </w:p>
    <w:p w14:paraId="5EB6C77A">
      <w:pPr>
        <w:pStyle w:val="17"/>
        <w:spacing w:beforeAutospacing="0" w:afterAutospacing="0"/>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color w:val="000000"/>
          <w:sz w:val="28"/>
          <w:szCs w:val="28"/>
        </w:rPr>
        <w:t>1. Tại luồng 1 trong luồng cơ bản nếu thông tin không hợp lệ  hệ thống sẽ thông báo thông tin không hợp lệ yêu cầu điền lại thông tin. </w:t>
      </w:r>
    </w:p>
    <w:p w14:paraId="6FC1FBAD">
      <w:pPr>
        <w:pStyle w:val="17"/>
        <w:spacing w:beforeAutospacing="0" w:afterAutospacing="0"/>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color w:val="000000"/>
          <w:sz w:val="28"/>
          <w:szCs w:val="28"/>
        </w:rPr>
        <w:t>2. Tại bất kỳ thời điểm nào trong quá trình thực hiện use case, nếu không kết nối được với cơ sở dữ liệu của hệ thống thì hệ thống sẽ hiển thị ra một thông báo lỗi và use case kết thúc.</w:t>
      </w:r>
    </w:p>
    <w:p w14:paraId="0E4FCA04">
      <w:pPr>
        <w:pStyle w:val="17"/>
        <w:spacing w:beforeAutospacing="0" w:afterAutospacing="0"/>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color w:val="000000"/>
          <w:sz w:val="28"/>
          <w:szCs w:val="28"/>
        </w:rPr>
        <w:t>3.</w:t>
      </w:r>
      <w:r>
        <w:rPr>
          <w:rFonts w:hint="default" w:ascii="Times New Roman Regular" w:hAnsi="Times New Roman Regular" w:cs="Times New Roman Regular"/>
          <w:color w:val="000000"/>
          <w:sz w:val="14"/>
          <w:szCs w:val="14"/>
        </w:rPr>
        <w:t xml:space="preserve">  </w:t>
      </w:r>
      <w:r>
        <w:rPr>
          <w:rFonts w:hint="default" w:ascii="Times New Roman Regular" w:hAnsi="Times New Roman Regular" w:cs="Times New Roman Regular"/>
          <w:color w:val="000000"/>
          <w:sz w:val="28"/>
          <w:szCs w:val="28"/>
        </w:rPr>
        <w:t>Tại bước 1b hoặc 2b trong luồng cơ bản nếu người quản trị kích vào nút “Hủy bỏ” hệ thống sẽ bỏ qua thao tác tương ứng và hiển thị danh sách các tài khoản trong bảng TAIKHOAN.</w:t>
      </w:r>
    </w:p>
    <w:p w14:paraId="7C35BCA2">
      <w:pPr>
        <w:rPr>
          <w:rFonts w:hint="default" w:ascii="Times New Roman Regular" w:hAnsi="Times New Roman Regular" w:cs="Times New Roman Regular"/>
        </w:rPr>
      </w:pPr>
    </w:p>
    <w:p w14:paraId="32A0FF09">
      <w:pPr>
        <w:pStyle w:val="17"/>
        <w:spacing w:beforeAutospacing="0" w:afterAutospacing="0"/>
        <w:ind w:right="-9"/>
        <w:jc w:val="both"/>
        <w:rPr>
          <w:rFonts w:hint="default" w:ascii="Times New Roman Regular" w:hAnsi="Times New Roman Regular" w:cs="Times New Roman Regular"/>
        </w:rPr>
      </w:pPr>
      <w:r>
        <w:rPr>
          <w:rFonts w:hint="default" w:ascii="Times New Roman Regular" w:hAnsi="Times New Roman Regular" w:cs="Times New Roman Regular"/>
          <w:color w:val="000000"/>
          <w:sz w:val="28"/>
          <w:szCs w:val="28"/>
        </w:rPr>
        <w:t>4. Các yêu cầu đặc biệt</w:t>
      </w:r>
    </w:p>
    <w:p w14:paraId="4DE7F278">
      <w:pPr>
        <w:pStyle w:val="17"/>
        <w:spacing w:before="160" w:beforeAutospacing="0" w:after="240" w:afterAutospacing="0"/>
        <w:ind w:firstLine="720"/>
        <w:rPr>
          <w:rFonts w:hint="default" w:ascii="Times New Roman Regular" w:hAnsi="Times New Roman Regular" w:cs="Times New Roman Regular"/>
        </w:rPr>
      </w:pPr>
      <w:r>
        <w:rPr>
          <w:rFonts w:hint="default" w:ascii="Times New Roman Regular" w:hAnsi="Times New Roman Regular" w:cs="Times New Roman Regular"/>
          <w:color w:val="000000"/>
          <w:sz w:val="28"/>
          <w:szCs w:val="28"/>
        </w:rPr>
        <w:t>Use case này chỉ cho phép một số vai trò như người quản trị viên hệ thống thực hiện.</w:t>
      </w:r>
    </w:p>
    <w:p w14:paraId="6E262660">
      <w:pPr>
        <w:pStyle w:val="17"/>
        <w:spacing w:beforeAutospacing="0" w:afterAutospacing="0"/>
        <w:ind w:right="-9"/>
        <w:jc w:val="both"/>
        <w:rPr>
          <w:rFonts w:hint="default" w:ascii="Times New Roman Regular" w:hAnsi="Times New Roman Regular" w:cs="Times New Roman Regular"/>
        </w:rPr>
      </w:pPr>
      <w:r>
        <w:rPr>
          <w:rFonts w:hint="default" w:ascii="Times New Roman Regular" w:hAnsi="Times New Roman Regular" w:cs="Times New Roman Regular"/>
          <w:color w:val="000000"/>
          <w:sz w:val="28"/>
          <w:szCs w:val="28"/>
        </w:rPr>
        <w:t>5. Tiền điều kiện </w:t>
      </w:r>
    </w:p>
    <w:p w14:paraId="4F098880">
      <w:pPr>
        <w:pStyle w:val="17"/>
        <w:spacing w:beforeAutospacing="0" w:afterAutospacing="0"/>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color w:val="000000"/>
          <w:sz w:val="28"/>
          <w:szCs w:val="28"/>
        </w:rPr>
        <w:t>Người quản trị phải đăng nhập bằng tài khoản người quản trị mới thực hiện được Use case. </w:t>
      </w:r>
    </w:p>
    <w:p w14:paraId="5C906113">
      <w:pPr>
        <w:pStyle w:val="17"/>
        <w:spacing w:beforeAutospacing="0" w:afterAutospacing="0"/>
        <w:ind w:right="-9"/>
        <w:jc w:val="both"/>
        <w:rPr>
          <w:rFonts w:hint="default" w:ascii="Times New Roman Regular" w:hAnsi="Times New Roman Regular" w:cs="Times New Roman Regular"/>
        </w:rPr>
      </w:pPr>
      <w:r>
        <w:rPr>
          <w:rFonts w:hint="default" w:ascii="Times New Roman Regular" w:hAnsi="Times New Roman Regular" w:cs="Times New Roman Regular"/>
          <w:color w:val="000000"/>
          <w:sz w:val="28"/>
          <w:szCs w:val="28"/>
        </w:rPr>
        <w:t>6. Hậu điều kiện</w:t>
      </w:r>
    </w:p>
    <w:p w14:paraId="4514743E">
      <w:pPr>
        <w:pStyle w:val="17"/>
        <w:spacing w:beforeAutospacing="0" w:afterAutospacing="0"/>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color w:val="000000"/>
          <w:sz w:val="28"/>
          <w:szCs w:val="28"/>
        </w:rPr>
        <w:t>Không có </w:t>
      </w:r>
    </w:p>
    <w:p w14:paraId="17CAFE62">
      <w:pPr>
        <w:pStyle w:val="17"/>
        <w:spacing w:beforeAutospacing="0" w:afterAutospacing="0"/>
        <w:ind w:right="-9"/>
        <w:jc w:val="both"/>
        <w:rPr>
          <w:rFonts w:hint="default" w:ascii="Times New Roman Regular" w:hAnsi="Times New Roman Regular" w:cs="Times New Roman Regular"/>
        </w:rPr>
      </w:pPr>
      <w:r>
        <w:rPr>
          <w:rFonts w:hint="default" w:ascii="Times New Roman Regular" w:hAnsi="Times New Roman Regular" w:cs="Times New Roman Regular"/>
          <w:color w:val="000000"/>
          <w:sz w:val="28"/>
          <w:szCs w:val="28"/>
        </w:rPr>
        <w:t>7. Điểm mở rộng </w:t>
      </w:r>
    </w:p>
    <w:p w14:paraId="71F5F0C2">
      <w:pPr>
        <w:pStyle w:val="17"/>
        <w:spacing w:beforeAutospacing="0" w:afterAutospacing="0"/>
        <w:ind w:right="-9" w:firstLine="720"/>
        <w:jc w:val="both"/>
        <w:rPr>
          <w:rFonts w:hint="default" w:ascii="Times New Roman Regular" w:hAnsi="Times New Roman Regular" w:cs="Times New Roman Regular"/>
          <w:color w:val="000000"/>
          <w:sz w:val="28"/>
          <w:szCs w:val="28"/>
          <w:lang w:val="vi-VN"/>
        </w:rPr>
      </w:pPr>
      <w:r>
        <w:rPr>
          <w:rFonts w:hint="default" w:ascii="Times New Roman Regular" w:hAnsi="Times New Roman Regular" w:cs="Times New Roman Regular"/>
          <w:color w:val="000000"/>
          <w:sz w:val="28"/>
          <w:szCs w:val="28"/>
        </w:rPr>
        <w:t>Không có</w:t>
      </w:r>
    </w:p>
    <w:p w14:paraId="66228A55">
      <w:pPr>
        <w:ind w:right="-9"/>
        <w:jc w:val="both"/>
        <w:rPr>
          <w:rFonts w:hint="default" w:ascii="Times New Roman Regular" w:hAnsi="Times New Roman Regular" w:cs="Times New Roman Regular"/>
        </w:rPr>
      </w:pPr>
      <w:r>
        <w:rPr>
          <w:rFonts w:hint="default" w:ascii="Times New Roman Regular" w:hAnsi="Times New Roman Regular" w:cs="Times New Roman Regular"/>
        </w:rPr>
        <w:t>Dữ liệu liên quan :</w:t>
      </w:r>
    </w:p>
    <w:p w14:paraId="46E45A3A">
      <w:pPr>
        <w:jc w:val="both"/>
        <w:rPr>
          <w:rFonts w:hint="default" w:ascii="Times New Roman Regular" w:hAnsi="Times New Roman Regular" w:cs="Times New Roman Regular"/>
        </w:rPr>
      </w:pPr>
      <w:r>
        <w:rPr>
          <w:rFonts w:hint="default" w:ascii="Times New Roman Regular" w:hAnsi="Times New Roman Regular" w:cs="Times New Roman Regular"/>
          <w:lang w:val="vi-VN"/>
        </w:rPr>
        <w:drawing>
          <wp:inline distT="0" distB="0" distL="0" distR="0">
            <wp:extent cx="5580380" cy="3895725"/>
            <wp:effectExtent l="0" t="0" r="7620" b="15875"/>
            <wp:docPr id="5"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diagram of a computer&#10;&#10;Description automatically generated with medium confidence"/>
                    <pic:cNvPicPr>
                      <a:picLocks noChangeAspect="1"/>
                    </pic:cNvPicPr>
                  </pic:nvPicPr>
                  <pic:blipFill>
                    <a:blip r:embed="rId26"/>
                    <a:stretch>
                      <a:fillRect/>
                    </a:stretch>
                  </pic:blipFill>
                  <pic:spPr>
                    <a:xfrm>
                      <a:off x="0" y="0"/>
                      <a:ext cx="5580380" cy="3895725"/>
                    </a:xfrm>
                    <a:prstGeom prst="rect">
                      <a:avLst/>
                    </a:prstGeom>
                  </pic:spPr>
                </pic:pic>
              </a:graphicData>
            </a:graphic>
          </wp:inline>
        </w:drawing>
      </w:r>
    </w:p>
    <w:p w14:paraId="3F718627">
      <w:pPr>
        <w:pStyle w:val="4"/>
        <w:numPr>
          <w:ilvl w:val="2"/>
          <w:numId w:val="0"/>
        </w:numPr>
        <w:bidi w:val="0"/>
        <w:ind w:left="71" w:leftChars="0"/>
        <w:rPr>
          <w:rFonts w:hint="default" w:ascii="Times New Roman Regular" w:hAnsi="Times New Roman Regular" w:cs="Times New Roman Regular"/>
        </w:rPr>
      </w:pPr>
      <w:bookmarkStart w:id="28" w:name="_Toc318099563"/>
      <w:r>
        <w:rPr>
          <w:rFonts w:hint="default" w:ascii="Times New Roman Regular" w:hAnsi="Times New Roman Regular" w:cs="Times New Roman Regular"/>
        </w:rPr>
        <w:t>1.2.</w:t>
      </w:r>
      <w:r>
        <w:rPr>
          <w:rFonts w:hint="default" w:ascii="Times New Roman Regular" w:hAnsi="Times New Roman Regular" w:cs="Times New Roman Regular"/>
          <w:lang w:val="en-US"/>
        </w:rPr>
        <w:t>9</w:t>
      </w:r>
      <w:r>
        <w:rPr>
          <w:rFonts w:hint="default" w:ascii="Times New Roman Regular" w:hAnsi="Times New Roman Regular" w:cs="Times New Roman Regular"/>
        </w:rPr>
        <w:t xml:space="preserve"> Use case Bảo trì danh mục sản phẩm (Từ Minh Hải)</w:t>
      </w:r>
      <w:bookmarkEnd w:id="28"/>
      <w:r>
        <w:rPr>
          <w:rFonts w:hint="default" w:ascii="Times New Roman Regular" w:hAnsi="Times New Roman Regular" w:cs="Times New Roman Regular"/>
        </w:rPr>
        <w:t xml:space="preserve"> </w:t>
      </w:r>
    </w:p>
    <w:p w14:paraId="35B5C65A">
      <w:pPr>
        <w:ind w:right="-9"/>
        <w:jc w:val="both"/>
        <w:rPr>
          <w:rFonts w:hint="default" w:ascii="Times New Roman Regular" w:hAnsi="Times New Roman Regular" w:cs="Times New Roman Regular"/>
        </w:rPr>
      </w:pPr>
      <w:r>
        <w:rPr>
          <w:rFonts w:hint="default" w:ascii="Times New Roman Regular" w:hAnsi="Times New Roman Regular" w:cs="Times New Roman Regular"/>
        </w:rPr>
        <w:t>1. Tên use case : Bảo Trì danh mục sản phẩm</w:t>
      </w:r>
    </w:p>
    <w:p w14:paraId="34425FD5">
      <w:pPr>
        <w:ind w:right="-9"/>
        <w:jc w:val="both"/>
        <w:rPr>
          <w:rFonts w:hint="default" w:ascii="Times New Roman Regular" w:hAnsi="Times New Roman Regular" w:cs="Times New Roman Regular"/>
        </w:rPr>
      </w:pPr>
      <w:r>
        <w:rPr>
          <w:rFonts w:hint="default" w:ascii="Times New Roman Regular" w:hAnsi="Times New Roman Regular" w:cs="Times New Roman Regular"/>
        </w:rPr>
        <w:t>2. Mô tả vắn tắt</w:t>
      </w:r>
    </w:p>
    <w:p w14:paraId="6D07AB9F">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Use case này cho phép người quản lý thêm, sửa, xóa các danh mục</w:t>
      </w:r>
    </w:p>
    <w:p w14:paraId="54508432">
      <w:pPr>
        <w:ind w:right="-9"/>
        <w:jc w:val="both"/>
        <w:rPr>
          <w:rFonts w:hint="default" w:ascii="Times New Roman Regular" w:hAnsi="Times New Roman Regular" w:cs="Times New Roman Regular"/>
        </w:rPr>
      </w:pPr>
      <w:r>
        <w:rPr>
          <w:rFonts w:hint="default" w:ascii="Times New Roman Regular" w:hAnsi="Times New Roman Regular" w:cs="Times New Roman Regular"/>
        </w:rPr>
        <w:t>3. Luồng các sự kiện</w:t>
      </w:r>
    </w:p>
    <w:p w14:paraId="3B5AB1DE">
      <w:pPr>
        <w:ind w:right="-9"/>
        <w:jc w:val="both"/>
        <w:rPr>
          <w:rFonts w:hint="default" w:ascii="Times New Roman Regular" w:hAnsi="Times New Roman Regular" w:cs="Times New Roman Regular"/>
        </w:rPr>
      </w:pPr>
      <w:r>
        <w:rPr>
          <w:rFonts w:hint="default" w:ascii="Times New Roman Regular" w:hAnsi="Times New Roman Regular" w:cs="Times New Roman Regular"/>
        </w:rPr>
        <w:t>3.1. Luồng cơ bản</w:t>
      </w:r>
    </w:p>
    <w:p w14:paraId="4EE4307F">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1. Use case này bắt đầu khi người quản lý kích chuột vào “Bảo trì danh mục sản phẩm” trên menu quản trị. Hệ thống hiển thị lên màn hình bao gồm: mã danh mục và tên các danh mục từ bảng DANHMUC.</w:t>
      </w:r>
    </w:p>
    <w:p w14:paraId="5C30CDA5">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2. Thêm danh mục</w:t>
      </w:r>
    </w:p>
    <w:p w14:paraId="2BD176B9">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a. Người quản lý kích vào nút “Thêm” trên cửa sổ danh sách danh mục sản phẩm. Hệ thống hiển thị màn hình yêu cầu nhập thông tin cho danh mục sản phẩm bao gồm: tên danh mục.</w:t>
      </w:r>
    </w:p>
    <w:p w14:paraId="52B95B5B">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b. Người quản lý nhập thông tin tên danh mục sản phẩm và kích vào nút “Tạo”. Hệ thống sẽ sinh một mã danh mục mới, tạo một danh mục sản phẩm trong bảng DANHMUC và hiển thị danh sách các danh mục sản phẩm đã được cập nhật.</w:t>
      </w:r>
    </w:p>
    <w:p w14:paraId="789FF18B">
      <w:pPr>
        <w:ind w:right="-9"/>
        <w:jc w:val="both"/>
        <w:rPr>
          <w:rFonts w:hint="default" w:ascii="Times New Roman Regular" w:hAnsi="Times New Roman Regular" w:cs="Times New Roman Regular"/>
        </w:rPr>
      </w:pPr>
      <w:r>
        <w:rPr>
          <w:rFonts w:hint="default" w:ascii="Times New Roman Regular" w:hAnsi="Times New Roman Regular" w:cs="Times New Roman Regular"/>
        </w:rPr>
        <w:t>3. Sửa danh mục</w:t>
      </w:r>
    </w:p>
    <w:p w14:paraId="4F7FDACD">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 xml:space="preserve"> Người quản lý nhập thông tin bao gồm: tên danh mục sản phẩm vào danh mục muốn sửa và kích vào nút “Sửa”. Hệ thống sẽ hiện ra cửa sổ thông báo xác nhận. Người quản lý kích vào nút “Đồng ý”, hệ thống sẽ sửa thông tin của danh mục sản phẩm được chọn trong bảng DANHMUC rồi hiển thị danh mục sản phẩm đã cập nhật</w:t>
      </w:r>
    </w:p>
    <w:p w14:paraId="5EDFCBF3">
      <w:pPr>
        <w:ind w:right="-9"/>
        <w:jc w:val="both"/>
        <w:rPr>
          <w:rFonts w:hint="default" w:ascii="Times New Roman Regular" w:hAnsi="Times New Roman Regular" w:cs="Times New Roman Regular"/>
        </w:rPr>
      </w:pPr>
      <w:r>
        <w:rPr>
          <w:rFonts w:hint="default" w:ascii="Times New Roman Regular" w:hAnsi="Times New Roman Regular" w:cs="Times New Roman Regular"/>
        </w:rPr>
        <w:t xml:space="preserve">4. Xóa danh mục </w:t>
      </w:r>
    </w:p>
    <w:p w14:paraId="6D83EE2D">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a. Người quản lý có thể xóa danh mục bằng cách kích chuột vào nút “Xóa” trên một dòng danh mục. Hệ thống hiển thị thông báo xác nhận xóa.</w:t>
      </w:r>
    </w:p>
    <w:p w14:paraId="56A28E8C">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b. Người quản lý kích vào nút “Đồng ý”, Hệ thống sẽ xóa danh mục sản phẩm được chọn ra khỏi hệ thống rồi hiển thị danh mục sản phẩm đã cập nhật lên màn hình.</w:t>
      </w:r>
    </w:p>
    <w:p w14:paraId="7A28645E">
      <w:pPr>
        <w:ind w:right="-9"/>
        <w:jc w:val="both"/>
        <w:rPr>
          <w:rFonts w:hint="default" w:ascii="Times New Roman Regular" w:hAnsi="Times New Roman Regular" w:cs="Times New Roman Regular"/>
        </w:rPr>
      </w:pPr>
      <w:r>
        <w:rPr>
          <w:rFonts w:hint="default" w:ascii="Times New Roman Regular" w:hAnsi="Times New Roman Regular" w:cs="Times New Roman Regular"/>
        </w:rPr>
        <w:t>3.2. Các luồng rẽ nhánh</w:t>
      </w:r>
    </w:p>
    <w:p w14:paraId="400302B1">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1. Tại bước 4b trong luồng cơ bản, người quản lý kích nút “hủy bỏ” thì hệ thống sẽ bỏ thao tác xóa và hiển thị lại danh sách danh mục sản phẩm.</w:t>
      </w:r>
    </w:p>
    <w:p w14:paraId="1C886164">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2. Tại bước 2b trong luồng cơ bản, người quản lý kích nút “X” bên góc phải màn hình hệ thống sẽ bỏ thao tác thêm và hiển thị lại danh sách danh mục sản phẩm.</w:t>
      </w:r>
    </w:p>
    <w:p w14:paraId="0936D02B">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3. Tại bất kỳ thời điểm nào trong quá trình thực hiện use case, nếu không kết nối được với cơ sở dữ liệu của hệ thống thì hệ thống sẽ hiển thị ra một thông báo lỗi và use case kết thúc.</w:t>
      </w:r>
    </w:p>
    <w:p w14:paraId="32BFE18E">
      <w:pPr>
        <w:ind w:right="-9"/>
        <w:jc w:val="both"/>
        <w:rPr>
          <w:rFonts w:hint="default" w:ascii="Times New Roman Regular" w:hAnsi="Times New Roman Regular" w:cs="Times New Roman Regular"/>
        </w:rPr>
      </w:pPr>
      <w:r>
        <w:rPr>
          <w:rFonts w:hint="default" w:ascii="Times New Roman Regular" w:hAnsi="Times New Roman Regular" w:cs="Times New Roman Regular"/>
        </w:rPr>
        <w:t>4. Các yêu cầu đặc biệt</w:t>
      </w:r>
    </w:p>
    <w:p w14:paraId="2F0B6B0C">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Use case chỉ cho phép một số vai trò như người quản lý, chủ hệ thống thực hiện</w:t>
      </w:r>
    </w:p>
    <w:p w14:paraId="10D2EC25">
      <w:pPr>
        <w:ind w:right="-9"/>
        <w:jc w:val="both"/>
        <w:rPr>
          <w:rFonts w:hint="default" w:ascii="Times New Roman Regular" w:hAnsi="Times New Roman Regular" w:cs="Times New Roman Regular"/>
        </w:rPr>
      </w:pPr>
      <w:r>
        <w:rPr>
          <w:rFonts w:hint="default" w:ascii="Times New Roman Regular" w:hAnsi="Times New Roman Regular" w:cs="Times New Roman Regular"/>
        </w:rPr>
        <w:t>5. Tiền điều kiện</w:t>
      </w:r>
    </w:p>
    <w:p w14:paraId="57E0D564">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Người quản trị phải đăng nhập bằng tài khoản Admin mới thực hiện được use case này</w:t>
      </w:r>
    </w:p>
    <w:p w14:paraId="24F76877">
      <w:pPr>
        <w:ind w:right="-9"/>
        <w:jc w:val="both"/>
        <w:rPr>
          <w:rFonts w:hint="default" w:ascii="Times New Roman Regular" w:hAnsi="Times New Roman Regular" w:cs="Times New Roman Regular"/>
        </w:rPr>
      </w:pPr>
      <w:r>
        <w:rPr>
          <w:rFonts w:hint="default" w:ascii="Times New Roman Regular" w:hAnsi="Times New Roman Regular" w:cs="Times New Roman Regular"/>
        </w:rPr>
        <w:t>6. Hậu điều kiện</w:t>
      </w:r>
    </w:p>
    <w:p w14:paraId="7D57C8F0">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Không có</w:t>
      </w:r>
    </w:p>
    <w:p w14:paraId="7F68809B">
      <w:pPr>
        <w:ind w:right="-9"/>
        <w:jc w:val="both"/>
        <w:rPr>
          <w:rFonts w:hint="default" w:ascii="Times New Roman Regular" w:hAnsi="Times New Roman Regular" w:cs="Times New Roman Regular"/>
        </w:rPr>
      </w:pPr>
      <w:r>
        <w:rPr>
          <w:rFonts w:hint="default" w:ascii="Times New Roman Regular" w:hAnsi="Times New Roman Regular" w:cs="Times New Roman Regular"/>
        </w:rPr>
        <w:t>7. Điểm mở rộng</w:t>
      </w:r>
    </w:p>
    <w:p w14:paraId="5AFAD2CF">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Không có.</w:t>
      </w:r>
    </w:p>
    <w:p w14:paraId="54A1F25B">
      <w:pPr>
        <w:ind w:right="-9"/>
        <w:jc w:val="both"/>
        <w:rPr>
          <w:rFonts w:hint="default" w:ascii="Times New Roman Regular" w:hAnsi="Times New Roman Regular" w:cs="Times New Roman Regular"/>
        </w:rPr>
      </w:pPr>
      <w:r>
        <w:rPr>
          <w:rFonts w:hint="default" w:ascii="Times New Roman Regular" w:hAnsi="Times New Roman Regular" w:cs="Times New Roman Regular"/>
        </w:rPr>
        <w:t>Dữ liệu liên quan :</w:t>
      </w:r>
    </w:p>
    <w:p w14:paraId="68D47E00">
      <w:pPr>
        <w:ind w:right="-9"/>
        <w:jc w:val="center"/>
        <w:rPr>
          <w:rFonts w:hint="default" w:ascii="Times New Roman Regular" w:hAnsi="Times New Roman Regular" w:cs="Times New Roman Regular"/>
          <w:lang w:val="vi-VN"/>
        </w:rPr>
      </w:pPr>
      <w:r>
        <w:rPr>
          <w:rFonts w:hint="default" w:ascii="Times New Roman Regular" w:hAnsi="Times New Roman Regular" w:cs="Times New Roman Regular"/>
        </w:rPr>
        <w:drawing>
          <wp:inline distT="0" distB="0" distL="114300" distR="114300">
            <wp:extent cx="911225" cy="742315"/>
            <wp:effectExtent l="0" t="0" r="0" b="0"/>
            <wp:docPr id="1197468371" name="image34.png"/>
            <wp:cNvGraphicFramePr/>
            <a:graphic xmlns:a="http://schemas.openxmlformats.org/drawingml/2006/main">
              <a:graphicData uri="http://schemas.openxmlformats.org/drawingml/2006/picture">
                <pic:pic xmlns:pic="http://schemas.openxmlformats.org/drawingml/2006/picture">
                  <pic:nvPicPr>
                    <pic:cNvPr id="1197468371" name="image34.png"/>
                    <pic:cNvPicPr preferRelativeResize="0"/>
                  </pic:nvPicPr>
                  <pic:blipFill>
                    <a:blip r:embed="rId27"/>
                    <a:srcRect/>
                    <a:stretch>
                      <a:fillRect/>
                    </a:stretch>
                  </pic:blipFill>
                  <pic:spPr>
                    <a:xfrm>
                      <a:off x="0" y="0"/>
                      <a:ext cx="911225" cy="742315"/>
                    </a:xfrm>
                    <a:prstGeom prst="rect">
                      <a:avLst/>
                    </a:prstGeom>
                  </pic:spPr>
                </pic:pic>
              </a:graphicData>
            </a:graphic>
          </wp:inline>
        </w:drawing>
      </w:r>
    </w:p>
    <w:p w14:paraId="698233F7">
      <w:pPr>
        <w:pStyle w:val="17"/>
        <w:spacing w:beforeAutospacing="0" w:afterAutospacing="0"/>
        <w:ind w:right="-9"/>
        <w:jc w:val="both"/>
        <w:rPr>
          <w:rFonts w:hint="default" w:ascii="Times New Roman Regular" w:hAnsi="Times New Roman Regular" w:cs="Times New Roman Regular"/>
          <w:lang w:val="vi-VN"/>
        </w:rPr>
      </w:pPr>
    </w:p>
    <w:p w14:paraId="0FB2361E">
      <w:pPr>
        <w:pStyle w:val="4"/>
        <w:numPr>
          <w:ilvl w:val="2"/>
          <w:numId w:val="0"/>
        </w:numPr>
        <w:bidi w:val="0"/>
        <w:ind w:left="71" w:leftChars="0"/>
        <w:rPr>
          <w:rFonts w:hint="default" w:ascii="Times New Roman Regular" w:hAnsi="Times New Roman Regular" w:cs="Times New Roman Regular"/>
        </w:rPr>
      </w:pPr>
      <w:bookmarkStart w:id="29" w:name="_heading=h.o0stl55s3ad6" w:colFirst="0" w:colLast="0"/>
      <w:bookmarkEnd w:id="29"/>
      <w:bookmarkStart w:id="30" w:name="_Toc1212557958"/>
      <w:r>
        <w:rPr>
          <w:rFonts w:hint="default" w:ascii="Times New Roman Regular" w:hAnsi="Times New Roman Regular" w:cs="Times New Roman Regular"/>
        </w:rPr>
        <w:t>1.2.</w:t>
      </w:r>
      <w:r>
        <w:rPr>
          <w:rFonts w:hint="default" w:ascii="Times New Roman Regular" w:hAnsi="Times New Roman Regular" w:cs="Times New Roman Regular"/>
          <w:lang w:val="vi-VN"/>
        </w:rPr>
        <w:t>10</w:t>
      </w:r>
      <w:r>
        <w:rPr>
          <w:rFonts w:hint="default" w:ascii="Times New Roman Regular" w:hAnsi="Times New Roman Regular" w:cs="Times New Roman Regular"/>
        </w:rPr>
        <w:t xml:space="preserve"> Use case Quản lý đơn hàng (Tạ Công Chính)</w:t>
      </w:r>
      <w:bookmarkEnd w:id="30"/>
    </w:p>
    <w:p w14:paraId="1FF0ABAB">
      <w:pPr>
        <w:ind w:right="-9"/>
        <w:jc w:val="both"/>
        <w:rPr>
          <w:rFonts w:hint="default" w:ascii="Times New Roman Regular" w:hAnsi="Times New Roman Regular" w:cs="Times New Roman Regular"/>
        </w:rPr>
      </w:pPr>
      <w:r>
        <w:rPr>
          <w:rFonts w:hint="default" w:ascii="Times New Roman Regular" w:hAnsi="Times New Roman Regular" w:cs="Times New Roman Regular"/>
        </w:rPr>
        <w:t>1. Tên Use Case: Quản lý đơn hàng</w:t>
      </w:r>
    </w:p>
    <w:p w14:paraId="0FC0EBA4">
      <w:pPr>
        <w:ind w:right="-9"/>
        <w:rPr>
          <w:rFonts w:hint="default" w:ascii="Times New Roman Regular" w:hAnsi="Times New Roman Regular" w:cs="Times New Roman Regular"/>
        </w:rPr>
      </w:pPr>
      <w:r>
        <w:rPr>
          <w:rFonts w:hint="default" w:ascii="Times New Roman Regular" w:hAnsi="Times New Roman Regular" w:cs="Times New Roman Regular"/>
          <w:lang w:val="vi-VN"/>
        </w:rPr>
        <w:t>2.Mô tả vắn tắt:</w:t>
      </w:r>
      <w:r>
        <w:rPr>
          <w:rFonts w:hint="default" w:ascii="Times New Roman Regular" w:hAnsi="Times New Roman Regular" w:cs="Times New Roman Regular"/>
        </w:rPr>
        <w:br w:type="textWrapping"/>
      </w:r>
      <w:r>
        <w:rPr>
          <w:rFonts w:hint="default" w:ascii="Times New Roman Regular" w:hAnsi="Times New Roman Regular" w:cs="Times New Roman Regular"/>
        </w:rPr>
        <w:t>Use case này cho phép người quản trị quản lý các đơn hàng trên hệ thống, bao gồm việc xem, xác nhận, hủy, và đếm số lượng đơn hàng.</w:t>
      </w:r>
    </w:p>
    <w:p w14:paraId="57A371EC">
      <w:pPr>
        <w:ind w:right="-9"/>
        <w:rPr>
          <w:rFonts w:hint="default" w:ascii="Times New Roman Regular" w:hAnsi="Times New Roman Regular" w:cs="Times New Roman Regular"/>
          <w:lang w:val="vi-VN"/>
        </w:rPr>
      </w:pPr>
      <w:r>
        <w:rPr>
          <w:rFonts w:hint="default" w:ascii="Times New Roman Regular" w:hAnsi="Times New Roman Regular" w:cs="Times New Roman Regular"/>
          <w:lang w:val="vi-VN"/>
        </w:rPr>
        <w:t>3Luồng sự kiện</w:t>
      </w:r>
    </w:p>
    <w:p w14:paraId="18E3A3D1">
      <w:pPr>
        <w:ind w:right="-9"/>
        <w:rPr>
          <w:rFonts w:hint="default" w:ascii="Times New Roman Regular" w:hAnsi="Times New Roman Regular" w:cs="Times New Roman Regular"/>
        </w:rPr>
      </w:pPr>
      <w:r>
        <w:rPr>
          <w:rFonts w:hint="default" w:ascii="Times New Roman Regular" w:hAnsi="Times New Roman Regular" w:cs="Times New Roman Regular"/>
          <w:lang w:val="vi-VN"/>
        </w:rPr>
        <w:t>3.1 Luồng cơ bản</w:t>
      </w:r>
      <w:r>
        <w:rPr>
          <w:rFonts w:hint="default" w:ascii="Times New Roman Regular" w:hAnsi="Times New Roman Regular" w:cs="Times New Roman Regular"/>
        </w:rPr>
        <w:br w:type="textWrapping"/>
      </w:r>
      <w:r>
        <w:rPr>
          <w:rFonts w:hint="default" w:ascii="Times New Roman Regular" w:hAnsi="Times New Roman Regular" w:cs="Times New Roman Regular"/>
        </w:rPr>
        <w:t>1. Quản lý đơn hàng:</w:t>
      </w:r>
    </w:p>
    <w:p w14:paraId="114F991E">
      <w:pPr>
        <w:numPr>
          <w:ilvl w:val="0"/>
          <w:numId w:val="13"/>
        </w:numPr>
        <w:spacing w:before="240"/>
        <w:rPr>
          <w:rFonts w:hint="default" w:ascii="Times New Roman Regular" w:hAnsi="Times New Roman Regular" w:cs="Times New Roman Regular"/>
        </w:rPr>
      </w:pPr>
      <w:r>
        <w:rPr>
          <w:rFonts w:hint="default" w:ascii="Times New Roman Regular" w:hAnsi="Times New Roman Regular" w:cs="Times New Roman Regular"/>
        </w:rPr>
        <w:t>Use case bắt đầu khi người quản trị nhấn nút “Quản lý đơn hàng” trên giao diện chính.</w:t>
      </w:r>
    </w:p>
    <w:p w14:paraId="69DAAEA4">
      <w:pPr>
        <w:numPr>
          <w:ilvl w:val="0"/>
          <w:numId w:val="13"/>
        </w:numPr>
        <w:spacing w:after="240"/>
        <w:rPr>
          <w:rFonts w:hint="default" w:ascii="Times New Roman Regular" w:hAnsi="Times New Roman Regular" w:cs="Times New Roman Regular"/>
        </w:rPr>
      </w:pPr>
      <w:r>
        <w:rPr>
          <w:rFonts w:hint="default" w:ascii="Times New Roman Regular" w:hAnsi="Times New Roman Regular" w:cs="Times New Roman Regular"/>
        </w:rPr>
        <w:t>Hệ thống hiển thị danh sách các đơn hàng đã khởi tạo từ bảng DONHANG.</w:t>
      </w:r>
    </w:p>
    <w:p w14:paraId="60770B44">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2. Cập nhật trạng thái đơn hàng:</w:t>
      </w:r>
    </w:p>
    <w:p w14:paraId="5D81924B">
      <w:pPr>
        <w:numPr>
          <w:ilvl w:val="0"/>
          <w:numId w:val="14"/>
        </w:numPr>
        <w:spacing w:before="240"/>
        <w:rPr>
          <w:rFonts w:hint="default" w:ascii="Times New Roman Regular" w:hAnsi="Times New Roman Regular" w:cs="Times New Roman Regular"/>
        </w:rPr>
      </w:pPr>
      <w:r>
        <w:rPr>
          <w:rFonts w:hint="default" w:ascii="Times New Roman Regular" w:hAnsi="Times New Roman Regular" w:cs="Times New Roman Regular"/>
        </w:rPr>
        <w:t>Người quản trị nhấn vào nút “Trạng thái đơn hàng” của một đơn hàng trong danh sách.</w:t>
      </w:r>
    </w:p>
    <w:p w14:paraId="7F1CB19A">
      <w:pPr>
        <w:numPr>
          <w:ilvl w:val="0"/>
          <w:numId w:val="14"/>
        </w:numPr>
        <w:rPr>
          <w:rFonts w:hint="default" w:ascii="Times New Roman Regular" w:hAnsi="Times New Roman Regular" w:cs="Times New Roman Regular"/>
        </w:rPr>
      </w:pPr>
      <w:r>
        <w:rPr>
          <w:rFonts w:hint="default" w:ascii="Times New Roman Regular" w:hAnsi="Times New Roman Regular" w:cs="Times New Roman Regular"/>
        </w:rPr>
        <w:t>Hệ thống hiển thị chi tiết đơn hàng.</w:t>
      </w:r>
      <w:r>
        <w:rPr>
          <w:rFonts w:hint="default" w:ascii="Times New Roman Regular" w:hAnsi="Times New Roman Regular" w:cs="Times New Roman Regular"/>
        </w:rPr>
        <w:br w:type="textWrapping"/>
      </w:r>
      <w:r>
        <w:rPr>
          <w:rFonts w:hint="default" w:ascii="Times New Roman Regular" w:hAnsi="Times New Roman Regular" w:cs="Times New Roman Regular"/>
        </w:rPr>
        <w:t>a. Xác nhận đơn hàng:</w:t>
      </w:r>
    </w:p>
    <w:p w14:paraId="069BA14F">
      <w:pPr>
        <w:numPr>
          <w:ilvl w:val="1"/>
          <w:numId w:val="14"/>
        </w:numPr>
        <w:rPr>
          <w:rFonts w:hint="default" w:ascii="Times New Roman Regular" w:hAnsi="Times New Roman Regular" w:cs="Times New Roman Regular"/>
        </w:rPr>
      </w:pPr>
      <w:r>
        <w:rPr>
          <w:rFonts w:hint="default" w:ascii="Times New Roman Regular" w:hAnsi="Times New Roman Regular" w:cs="Times New Roman Regular"/>
        </w:rPr>
        <w:t>Người quản trị nhấn “Xác nhận đơn hàng”.</w:t>
      </w:r>
    </w:p>
    <w:p w14:paraId="662E7BB1">
      <w:pPr>
        <w:numPr>
          <w:ilvl w:val="1"/>
          <w:numId w:val="14"/>
        </w:numPr>
        <w:rPr>
          <w:rFonts w:hint="default" w:ascii="Times New Roman Regular" w:hAnsi="Times New Roman Regular" w:cs="Times New Roman Regular"/>
        </w:rPr>
      </w:pPr>
      <w:r>
        <w:rPr>
          <w:rFonts w:hint="default" w:ascii="Times New Roman Regular" w:hAnsi="Times New Roman Regular" w:cs="Times New Roman Regular"/>
        </w:rPr>
        <w:t>Hệ thống hiển thị bảng yêu cầu xác nhận.</w:t>
      </w:r>
    </w:p>
    <w:p w14:paraId="3DC61DC8">
      <w:pPr>
        <w:numPr>
          <w:ilvl w:val="1"/>
          <w:numId w:val="14"/>
        </w:numPr>
        <w:rPr>
          <w:rFonts w:hint="default" w:ascii="Times New Roman Regular" w:hAnsi="Times New Roman Regular" w:cs="Times New Roman Regular"/>
        </w:rPr>
      </w:pPr>
      <w:r>
        <w:rPr>
          <w:rFonts w:hint="default" w:ascii="Times New Roman Regular" w:hAnsi="Times New Roman Regular" w:cs="Times New Roman Regular"/>
        </w:rPr>
        <w:t>Khi người quản trị nhấn nút “Xác nhận”, hệ thống sẽ lưu thông tin và đơn hàng được hoàn tất.</w:t>
      </w:r>
    </w:p>
    <w:p w14:paraId="424F1407">
      <w:pPr>
        <w:numPr>
          <w:ilvl w:val="0"/>
          <w:numId w:val="14"/>
        </w:numPr>
        <w:rPr>
          <w:rFonts w:hint="default" w:ascii="Times New Roman Regular" w:hAnsi="Times New Roman Regular" w:cs="Times New Roman Regular"/>
        </w:rPr>
      </w:pPr>
      <w:r>
        <w:rPr>
          <w:rFonts w:hint="default" w:ascii="Times New Roman Regular" w:hAnsi="Times New Roman Regular" w:cs="Times New Roman Regular"/>
        </w:rPr>
        <w:t>b. Hủy đơn hàng:</w:t>
      </w:r>
    </w:p>
    <w:p w14:paraId="2244C5F9">
      <w:pPr>
        <w:numPr>
          <w:ilvl w:val="1"/>
          <w:numId w:val="14"/>
        </w:numPr>
        <w:rPr>
          <w:rFonts w:hint="default" w:ascii="Times New Roman Regular" w:hAnsi="Times New Roman Regular" w:cs="Times New Roman Regular"/>
        </w:rPr>
      </w:pPr>
      <w:r>
        <w:rPr>
          <w:rFonts w:hint="default" w:ascii="Times New Roman Regular" w:hAnsi="Times New Roman Regular" w:cs="Times New Roman Regular"/>
        </w:rPr>
        <w:t>Người quản trị nhấn vào nút “Hủy đơn hàng” (bên cạnh nút "Xác nhận đơn hàng").</w:t>
      </w:r>
    </w:p>
    <w:p w14:paraId="3F9CF662">
      <w:pPr>
        <w:numPr>
          <w:ilvl w:val="1"/>
          <w:numId w:val="14"/>
        </w:numPr>
        <w:rPr>
          <w:rFonts w:hint="default" w:ascii="Times New Roman Regular" w:hAnsi="Times New Roman Regular" w:cs="Times New Roman Regular"/>
        </w:rPr>
      </w:pPr>
      <w:r>
        <w:rPr>
          <w:rFonts w:hint="default" w:ascii="Times New Roman Regular" w:hAnsi="Times New Roman Regular" w:cs="Times New Roman Regular"/>
        </w:rPr>
        <w:t>Hệ thống hiển thị bảng yêu cầu xác nhận hủy.</w:t>
      </w:r>
    </w:p>
    <w:p w14:paraId="756F719C">
      <w:pPr>
        <w:numPr>
          <w:ilvl w:val="1"/>
          <w:numId w:val="14"/>
        </w:numPr>
        <w:spacing w:after="240"/>
        <w:rPr>
          <w:rFonts w:hint="default" w:ascii="Times New Roman Regular" w:hAnsi="Times New Roman Regular" w:cs="Times New Roman Regular"/>
        </w:rPr>
      </w:pPr>
      <w:r>
        <w:rPr>
          <w:rFonts w:hint="default" w:ascii="Times New Roman Regular" w:hAnsi="Times New Roman Regular" w:cs="Times New Roman Regular"/>
        </w:rPr>
        <w:t>Khi người quản trị nhấn nút “Đồng ý”, đơn hàng được xóa khỏi hệ thống.</w:t>
      </w:r>
    </w:p>
    <w:p w14:paraId="6F002540">
      <w:pPr>
        <w:ind w:right="-9" w:firstLine="720"/>
        <w:jc w:val="both"/>
        <w:rPr>
          <w:rFonts w:hint="default" w:ascii="Times New Roman Regular" w:hAnsi="Times New Roman Regular" w:cs="Times New Roman Regular"/>
          <w:lang w:val="vi-VN"/>
        </w:rPr>
      </w:pPr>
      <w:r>
        <w:rPr>
          <w:rFonts w:hint="default" w:ascii="Times New Roman Regular" w:hAnsi="Times New Roman Regular" w:cs="Times New Roman Regular"/>
        </w:rPr>
        <w:t>3</w:t>
      </w:r>
      <w:r>
        <w:rPr>
          <w:rFonts w:hint="default" w:ascii="Times New Roman Regular" w:hAnsi="Times New Roman Regular" w:cs="Times New Roman Regular"/>
          <w:lang w:val="vi-VN"/>
        </w:rPr>
        <w:t xml:space="preserve"> Xem đơn hàng:</w:t>
      </w:r>
    </w:p>
    <w:p w14:paraId="2409BCC3">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a. Xem thông tin đơn hàng:</w:t>
      </w:r>
    </w:p>
    <w:p w14:paraId="1A076FD0">
      <w:pPr>
        <w:numPr>
          <w:ilvl w:val="0"/>
          <w:numId w:val="15"/>
        </w:numPr>
        <w:spacing w:before="240"/>
        <w:rPr>
          <w:rFonts w:hint="default" w:ascii="Times New Roman Regular" w:hAnsi="Times New Roman Regular" w:cs="Times New Roman Regular"/>
        </w:rPr>
      </w:pPr>
      <w:r>
        <w:rPr>
          <w:rFonts w:hint="default" w:ascii="Times New Roman Regular" w:hAnsi="Times New Roman Regular" w:cs="Times New Roman Regular"/>
        </w:rPr>
        <w:t>Người quản trị nhấn vào nút “Xem đơn hàng”.</w:t>
      </w:r>
    </w:p>
    <w:p w14:paraId="351F0313">
      <w:pPr>
        <w:numPr>
          <w:ilvl w:val="0"/>
          <w:numId w:val="15"/>
        </w:numPr>
        <w:spacing w:after="240"/>
        <w:rPr>
          <w:rFonts w:hint="default" w:ascii="Times New Roman Regular" w:hAnsi="Times New Roman Regular" w:cs="Times New Roman Regular"/>
        </w:rPr>
      </w:pPr>
      <w:r>
        <w:rPr>
          <w:rFonts w:hint="default" w:ascii="Times New Roman Regular" w:hAnsi="Times New Roman Regular" w:cs="Times New Roman Regular"/>
        </w:rPr>
        <w:t>Hệ thống lấy thông tin mã đơn hàng, mã khách hàng, ngày lập, địa chỉ giao hàng từ bảng DONHANG và hiển thị.</w:t>
      </w:r>
    </w:p>
    <w:p w14:paraId="3AB166F2">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b. Xem chi tiết sản phẩm của đơn hàng:</w:t>
      </w:r>
    </w:p>
    <w:p w14:paraId="358F0DB5">
      <w:pPr>
        <w:numPr>
          <w:ilvl w:val="0"/>
          <w:numId w:val="16"/>
        </w:numPr>
        <w:spacing w:before="240" w:after="240"/>
        <w:rPr>
          <w:rFonts w:hint="default" w:ascii="Times New Roman Regular" w:hAnsi="Times New Roman Regular" w:cs="Times New Roman Regular"/>
        </w:rPr>
      </w:pPr>
      <w:r>
        <w:rPr>
          <w:rFonts w:hint="default" w:ascii="Times New Roman Regular" w:hAnsi="Times New Roman Regular" w:cs="Times New Roman Regular"/>
        </w:rPr>
        <w:t>Khi người quản trị nhấn vào mã đơn hàng, hệ thống lấy thông tin mã sản phẩm, số lượng, tổng tiền từ bảng DONHANG_SANPHAM và hiển thị.</w:t>
      </w:r>
    </w:p>
    <w:p w14:paraId="36D63152">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4. Đếm số lượng đơn hàng:</w:t>
      </w:r>
    </w:p>
    <w:p w14:paraId="398D70ED">
      <w:pPr>
        <w:numPr>
          <w:ilvl w:val="0"/>
          <w:numId w:val="17"/>
        </w:numPr>
        <w:spacing w:before="240"/>
        <w:rPr>
          <w:rFonts w:hint="default" w:ascii="Times New Roman Regular" w:hAnsi="Times New Roman Regular" w:cs="Times New Roman Regular"/>
        </w:rPr>
      </w:pPr>
      <w:r>
        <w:rPr>
          <w:rFonts w:hint="default" w:ascii="Times New Roman Regular" w:hAnsi="Times New Roman Regular" w:cs="Times New Roman Regular"/>
        </w:rPr>
        <w:t>Người quản trị nhấn nút “Thống kê số lượng”.</w:t>
      </w:r>
    </w:p>
    <w:p w14:paraId="551EE5E0">
      <w:pPr>
        <w:numPr>
          <w:ilvl w:val="0"/>
          <w:numId w:val="17"/>
        </w:numPr>
        <w:rPr>
          <w:rFonts w:hint="default" w:ascii="Times New Roman Regular" w:hAnsi="Times New Roman Regular" w:cs="Times New Roman Regular"/>
        </w:rPr>
      </w:pPr>
      <w:r>
        <w:rPr>
          <w:rFonts w:hint="default" w:ascii="Times New Roman Regular" w:hAnsi="Times New Roman Regular" w:cs="Times New Roman Regular"/>
        </w:rPr>
        <w:t>Hệ thống thống kê tổng số lượng đơn hàng trong bảng DONHANG và hiển thị.</w:t>
      </w:r>
    </w:p>
    <w:p w14:paraId="7A0BAD75">
      <w:pPr>
        <w:numPr>
          <w:ilvl w:val="0"/>
          <w:numId w:val="17"/>
        </w:numPr>
        <w:spacing w:after="240"/>
        <w:rPr>
          <w:rFonts w:hint="default" w:ascii="Times New Roman Regular" w:hAnsi="Times New Roman Regular" w:cs="Times New Roman Regular"/>
        </w:rPr>
      </w:pPr>
      <w:r>
        <w:rPr>
          <w:rFonts w:hint="default" w:ascii="Times New Roman Regular" w:hAnsi="Times New Roman Regular" w:cs="Times New Roman Regular"/>
        </w:rPr>
        <w:t>Use case kết thúc.</w:t>
      </w:r>
    </w:p>
    <w:p w14:paraId="69FA5410">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3.2. Các luồng rẽ nhánh:</w:t>
      </w:r>
    </w:p>
    <w:p w14:paraId="27E45B5A">
      <w:pPr>
        <w:numPr>
          <w:ilvl w:val="0"/>
          <w:numId w:val="18"/>
        </w:numPr>
        <w:spacing w:before="240"/>
        <w:rPr>
          <w:rFonts w:hint="default" w:ascii="Times New Roman Regular" w:hAnsi="Times New Roman Regular" w:cs="Times New Roman Regular"/>
        </w:rPr>
      </w:pPr>
      <w:r>
        <w:rPr>
          <w:rFonts w:hint="default" w:ascii="Times New Roman Regular" w:hAnsi="Times New Roman Regular" w:cs="Times New Roman Regular"/>
        </w:rPr>
        <w:t>Nếu người quản trị chọn “Hủy bỏ” trong bước 2b, hệ thống sẽ hủy thao tác và quay lại danh sách đơn hàng.</w:t>
      </w:r>
    </w:p>
    <w:p w14:paraId="27CA7E89">
      <w:pPr>
        <w:numPr>
          <w:ilvl w:val="0"/>
          <w:numId w:val="18"/>
        </w:numPr>
        <w:spacing w:after="240"/>
        <w:rPr>
          <w:rFonts w:hint="default" w:ascii="Times New Roman Regular" w:hAnsi="Times New Roman Regular" w:cs="Times New Roman Regular"/>
        </w:rPr>
      </w:pPr>
      <w:r>
        <w:rPr>
          <w:rFonts w:hint="default" w:ascii="Times New Roman Regular" w:hAnsi="Times New Roman Regular" w:cs="Times New Roman Regular"/>
        </w:rPr>
        <w:t>Nếu xảy ra lỗi kết nối với cơ sở dữ liệu, hệ thống hiển thị thông báo lỗi và use case kết thúc.</w:t>
      </w:r>
    </w:p>
    <w:p w14:paraId="76086A2E">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Các yêu cầu đặc biệt:</w:t>
      </w:r>
    </w:p>
    <w:p w14:paraId="734774C5">
      <w:pPr>
        <w:numPr>
          <w:ilvl w:val="0"/>
          <w:numId w:val="19"/>
        </w:numPr>
        <w:spacing w:before="240" w:after="240"/>
        <w:rPr>
          <w:rFonts w:hint="default" w:ascii="Times New Roman Regular" w:hAnsi="Times New Roman Regular" w:cs="Times New Roman Regular"/>
        </w:rPr>
      </w:pPr>
      <w:r>
        <w:rPr>
          <w:rFonts w:hint="default" w:ascii="Times New Roman Regular" w:hAnsi="Times New Roman Regular" w:cs="Times New Roman Regular"/>
        </w:rPr>
        <w:t>Chỉ người quản trị hoặc chủ hệ thống có quyền truy cập và thực hiện các chức năng trong use case này.</w:t>
      </w:r>
    </w:p>
    <w:p w14:paraId="2CFDD13E">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Tiền điều kiện:</w:t>
      </w:r>
    </w:p>
    <w:p w14:paraId="53C8596D">
      <w:pPr>
        <w:numPr>
          <w:ilvl w:val="0"/>
          <w:numId w:val="20"/>
        </w:numPr>
        <w:spacing w:before="240" w:after="240"/>
        <w:rPr>
          <w:rFonts w:hint="default" w:ascii="Times New Roman Regular" w:hAnsi="Times New Roman Regular" w:cs="Times New Roman Regular"/>
        </w:rPr>
      </w:pPr>
      <w:r>
        <w:rPr>
          <w:rFonts w:hint="default" w:ascii="Times New Roman Regular" w:hAnsi="Times New Roman Regular" w:cs="Times New Roman Regular"/>
        </w:rPr>
        <w:t>Người quản trị phải đăng nhập bằng tài khoản quản trị.</w:t>
      </w:r>
    </w:p>
    <w:p w14:paraId="30834D84">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Hậu điều kiện:</w:t>
      </w:r>
    </w:p>
    <w:p w14:paraId="17F2BF23">
      <w:pPr>
        <w:numPr>
          <w:ilvl w:val="0"/>
          <w:numId w:val="21"/>
        </w:numPr>
        <w:spacing w:before="240" w:after="240"/>
        <w:rPr>
          <w:rFonts w:hint="default" w:ascii="Times New Roman Regular" w:hAnsi="Times New Roman Regular" w:cs="Times New Roman Regular"/>
        </w:rPr>
      </w:pPr>
      <w:r>
        <w:rPr>
          <w:rFonts w:hint="default" w:ascii="Times New Roman Regular" w:hAnsi="Times New Roman Regular" w:cs="Times New Roman Regular"/>
        </w:rPr>
        <w:t>Sau khi trạng thái đơn hàng được cập nhật, khách hàng sẽ nhận được thông báo tương ứng: “Đơn hàng đã được xác nhận” hoặc “Đơn hàng bị hủy”.</w:t>
      </w:r>
    </w:p>
    <w:p w14:paraId="1B47298B">
      <w:pPr>
        <w:ind w:right="-9" w:firstLine="720"/>
        <w:jc w:val="both"/>
        <w:rPr>
          <w:rFonts w:hint="default" w:ascii="Times New Roman Regular" w:hAnsi="Times New Roman Regular" w:cs="Times New Roman Regular"/>
        </w:rPr>
      </w:pPr>
      <w:r>
        <w:rPr>
          <w:rFonts w:hint="default" w:ascii="Times New Roman Regular" w:hAnsi="Times New Roman Regular" w:cs="Times New Roman Regular"/>
        </w:rPr>
        <w:t>Điểm mở rộng:</w:t>
      </w:r>
    </w:p>
    <w:p w14:paraId="45819EB8">
      <w:pPr>
        <w:numPr>
          <w:ilvl w:val="0"/>
          <w:numId w:val="22"/>
        </w:numPr>
        <w:spacing w:before="240" w:after="240"/>
        <w:rPr>
          <w:rFonts w:hint="default" w:ascii="Times New Roman Regular" w:hAnsi="Times New Roman Regular" w:cs="Times New Roman Regular"/>
        </w:rPr>
      </w:pPr>
      <w:r>
        <w:rPr>
          <w:rFonts w:hint="default" w:ascii="Times New Roman Regular" w:hAnsi="Times New Roman Regular" w:cs="Times New Roman Regular"/>
        </w:rPr>
        <w:t>Không có.</w:t>
      </w:r>
    </w:p>
    <w:p w14:paraId="7F74CF20">
      <w:pPr>
        <w:ind w:right="-9" w:firstLine="720"/>
        <w:jc w:val="both"/>
        <w:rPr>
          <w:rFonts w:hint="default" w:ascii="Times New Roman Regular" w:hAnsi="Times New Roman Regular" w:cs="Times New Roman Regular"/>
          <w:b/>
        </w:rPr>
      </w:pPr>
    </w:p>
    <w:p w14:paraId="4F76B8E5">
      <w:pPr>
        <w:ind w:right="-9" w:firstLine="720"/>
        <w:jc w:val="both"/>
        <w:rPr>
          <w:rFonts w:hint="default" w:ascii="Times New Roman Regular" w:hAnsi="Times New Roman Regular" w:cs="Times New Roman Regular"/>
        </w:rPr>
      </w:pPr>
      <w:bookmarkStart w:id="31" w:name="_heading=h.2xcytpi" w:colFirst="0" w:colLast="0"/>
      <w:bookmarkEnd w:id="31"/>
    </w:p>
    <w:p w14:paraId="1344CD94">
      <w:pPr>
        <w:pStyle w:val="2"/>
        <w:numPr>
          <w:ilvl w:val="0"/>
          <w:numId w:val="0"/>
        </w:numPr>
        <w:bidi w:val="0"/>
        <w:ind w:left="71" w:leftChars="0"/>
        <w:rPr>
          <w:rFonts w:hint="default" w:ascii="Times New Roman Regular" w:hAnsi="Times New Roman Regular" w:cs="Times New Roman Regular"/>
        </w:rPr>
      </w:pPr>
      <w:bookmarkStart w:id="32" w:name="_Toc1989273723"/>
      <w:r>
        <w:rPr>
          <w:rFonts w:hint="default" w:ascii="Times New Roman Regular" w:hAnsi="Times New Roman Regular" w:cs="Times New Roman Regular"/>
        </w:rPr>
        <w:t>Chương 2:Phân tích use case</w:t>
      </w:r>
      <w:bookmarkEnd w:id="32"/>
    </w:p>
    <w:p w14:paraId="2BA5847B">
      <w:pPr>
        <w:pStyle w:val="3"/>
        <w:numPr>
          <w:ilvl w:val="1"/>
          <w:numId w:val="0"/>
        </w:numPr>
        <w:bidi w:val="0"/>
        <w:ind w:firstLine="301" w:firstLineChars="100"/>
        <w:outlineLvl w:val="0"/>
        <w:rPr>
          <w:rFonts w:hint="default" w:ascii="Times New Roman Regular" w:hAnsi="Times New Roman Regular" w:cs="Times New Roman Regular"/>
        </w:rPr>
      </w:pPr>
      <w:bookmarkStart w:id="33" w:name="_heading=h.qsh70q" w:colFirst="0" w:colLast="0"/>
      <w:bookmarkEnd w:id="33"/>
      <w:bookmarkStart w:id="34" w:name="_Toc1698045965"/>
      <w:r>
        <w:rPr>
          <w:rFonts w:hint="default" w:ascii="Times New Roman Regular" w:hAnsi="Times New Roman Regular" w:cs="Times New Roman Regular"/>
        </w:rPr>
        <w:t>2.1. Phân tích các use case</w:t>
      </w:r>
      <w:bookmarkEnd w:id="34"/>
    </w:p>
    <w:p w14:paraId="0EE65854">
      <w:pPr>
        <w:pStyle w:val="4"/>
        <w:numPr>
          <w:ilvl w:val="2"/>
          <w:numId w:val="0"/>
        </w:numPr>
        <w:bidi w:val="0"/>
        <w:ind w:left="71" w:leftChars="0"/>
        <w:rPr>
          <w:rFonts w:hint="default" w:ascii="Times New Roman Regular" w:hAnsi="Times New Roman Regular" w:cs="Times New Roman Regular"/>
        </w:rPr>
      </w:pPr>
      <w:bookmarkStart w:id="35" w:name="_Toc1148348772"/>
      <w:bookmarkStart w:id="36" w:name="_heading=h.3as4poj" w:colFirst="0" w:colLast="0"/>
      <w:r>
        <w:rPr>
          <w:rFonts w:hint="default" w:ascii="Times New Roman Regular" w:hAnsi="Times New Roman Regular" w:cs="Times New Roman Regular"/>
        </w:rPr>
        <w:t xml:space="preserve">2.1.1  </w:t>
      </w:r>
      <w:r>
        <w:rPr>
          <w:rFonts w:hint="default" w:ascii="Times New Roman Regular" w:hAnsi="Times New Roman Regular" w:cs="Times New Roman Regular"/>
          <w:lang w:val="en-US"/>
        </w:rPr>
        <w:t>Phân tích use case</w:t>
      </w:r>
      <w:r>
        <w:rPr>
          <w:rFonts w:hint="default" w:ascii="Times New Roman Regular" w:hAnsi="Times New Roman Regular" w:cs="Times New Roman Regular"/>
        </w:rPr>
        <w:t xml:space="preserve"> Đăng Ký (Lại Văn Sinh)</w:t>
      </w:r>
      <w:bookmarkEnd w:id="35"/>
    </w:p>
    <w:p w14:paraId="1E14AC18">
      <w:pPr>
        <w:tabs>
          <w:tab w:val="left" w:pos="1060"/>
        </w:tabs>
        <w:ind w:firstLine="450"/>
        <w:jc w:val="both"/>
        <w:rPr>
          <w:rFonts w:hint="default" w:ascii="Times New Roman Regular" w:hAnsi="Times New Roman Regular" w:eastAsia="Times New Roman" w:cs="Times New Roman Regular"/>
          <w:sz w:val="30"/>
          <w:szCs w:val="30"/>
        </w:rPr>
      </w:pPr>
      <w:r>
        <w:rPr>
          <w:rFonts w:hint="default" w:ascii="Times New Roman Regular" w:hAnsi="Times New Roman Regular" w:eastAsia="Times New Roman" w:cs="Times New Roman Regular"/>
          <w:sz w:val="30"/>
          <w:szCs w:val="30"/>
        </w:rPr>
        <w:t>2.1.1.1 Biểu đồ trình tự</w:t>
      </w:r>
    </w:p>
    <w:p w14:paraId="7D16D23F">
      <w:pPr>
        <w:tabs>
          <w:tab w:val="left" w:pos="1060"/>
        </w:tabs>
        <w:spacing w:line="240" w:lineRule="auto"/>
        <w:jc w:val="both"/>
        <w:rPr>
          <w:rFonts w:hint="default" w:ascii="Times New Roman Regular" w:hAnsi="Times New Roman Regular" w:eastAsia="Times New Roman" w:cs="Times New Roman Regular"/>
          <w:sz w:val="30"/>
          <w:szCs w:val="30"/>
        </w:rPr>
      </w:pPr>
    </w:p>
    <w:p w14:paraId="74BFAC09">
      <w:pPr>
        <w:tabs>
          <w:tab w:val="left" w:pos="1060"/>
        </w:tabs>
        <w:spacing w:line="240" w:lineRule="auto"/>
        <w:jc w:val="both"/>
        <w:rPr>
          <w:rFonts w:hint="default" w:ascii="Times New Roman Regular" w:hAnsi="Times New Roman Regular" w:eastAsia="Times New Roman" w:cs="Times New Roman Regular"/>
          <w:sz w:val="30"/>
          <w:szCs w:val="30"/>
        </w:rPr>
      </w:pPr>
      <w:r>
        <w:rPr>
          <w:rFonts w:hint="default" w:ascii="Times New Roman Regular" w:hAnsi="Times New Roman Regular" w:cs="Times New Roman Regular"/>
          <w:sz w:val="30"/>
          <w:szCs w:val="30"/>
        </w:rPr>
        <w:drawing>
          <wp:inline distT="114300" distB="114300" distL="114300" distR="114300">
            <wp:extent cx="5654675" cy="3154680"/>
            <wp:effectExtent l="0" t="0" r="14605" b="0"/>
            <wp:docPr id="1197468375" name="image35.png"/>
            <wp:cNvGraphicFramePr/>
            <a:graphic xmlns:a="http://schemas.openxmlformats.org/drawingml/2006/main">
              <a:graphicData uri="http://schemas.openxmlformats.org/drawingml/2006/picture">
                <pic:pic xmlns:pic="http://schemas.openxmlformats.org/drawingml/2006/picture">
                  <pic:nvPicPr>
                    <pic:cNvPr id="1197468375" name="image35.png"/>
                    <pic:cNvPicPr preferRelativeResize="0"/>
                  </pic:nvPicPr>
                  <pic:blipFill>
                    <a:blip r:embed="rId28"/>
                    <a:srcRect/>
                    <a:stretch>
                      <a:fillRect/>
                    </a:stretch>
                  </pic:blipFill>
                  <pic:spPr>
                    <a:xfrm>
                      <a:off x="0" y="0"/>
                      <a:ext cx="5654675" cy="3154680"/>
                    </a:xfrm>
                    <a:prstGeom prst="rect">
                      <a:avLst/>
                    </a:prstGeom>
                  </pic:spPr>
                </pic:pic>
              </a:graphicData>
            </a:graphic>
          </wp:inline>
        </w:drawing>
      </w:r>
    </w:p>
    <w:p w14:paraId="669C65B5">
      <w:pPr>
        <w:tabs>
          <w:tab w:val="left" w:pos="1060"/>
        </w:tabs>
        <w:spacing w:line="240" w:lineRule="auto"/>
        <w:jc w:val="both"/>
        <w:rPr>
          <w:rFonts w:hint="default" w:ascii="Times New Roman Regular" w:hAnsi="Times New Roman Regular" w:eastAsia="Times New Roman" w:cs="Times New Roman Regular"/>
          <w:sz w:val="30"/>
          <w:szCs w:val="30"/>
        </w:rPr>
      </w:pPr>
    </w:p>
    <w:p w14:paraId="7B9D04C5">
      <w:pPr>
        <w:tabs>
          <w:tab w:val="left" w:pos="1060"/>
        </w:tabs>
        <w:spacing w:line="240" w:lineRule="auto"/>
        <w:ind w:firstLine="450"/>
        <w:jc w:val="both"/>
        <w:rPr>
          <w:rFonts w:hint="default" w:ascii="Times New Roman Regular" w:hAnsi="Times New Roman Regular" w:eastAsia="Times New Roman" w:cs="Times New Roman Regular"/>
          <w:sz w:val="30"/>
          <w:szCs w:val="30"/>
        </w:rPr>
      </w:pPr>
    </w:p>
    <w:p w14:paraId="500B7F05">
      <w:pPr>
        <w:tabs>
          <w:tab w:val="left" w:pos="1060"/>
        </w:tabs>
        <w:spacing w:line="240" w:lineRule="auto"/>
        <w:jc w:val="both"/>
        <w:rPr>
          <w:rFonts w:hint="default" w:ascii="Times New Roman Regular" w:hAnsi="Times New Roman Regular" w:eastAsia="Times New Roman" w:cs="Times New Roman Regular"/>
          <w:sz w:val="30"/>
          <w:szCs w:val="30"/>
        </w:rPr>
      </w:pPr>
    </w:p>
    <w:p w14:paraId="404526D7">
      <w:pPr>
        <w:tabs>
          <w:tab w:val="left" w:pos="1060"/>
        </w:tabs>
        <w:spacing w:line="240" w:lineRule="auto"/>
        <w:ind w:firstLine="450"/>
        <w:jc w:val="both"/>
        <w:rPr>
          <w:rFonts w:hint="default" w:ascii="Times New Roman Regular" w:hAnsi="Times New Roman Regular" w:eastAsia="Times New Roman" w:cs="Times New Roman Regular"/>
          <w:sz w:val="30"/>
          <w:szCs w:val="30"/>
        </w:rPr>
      </w:pPr>
      <w:r>
        <w:rPr>
          <w:rFonts w:hint="default" w:ascii="Times New Roman Regular" w:hAnsi="Times New Roman Regular" w:eastAsia="Times New Roman" w:cs="Times New Roman Regular"/>
          <w:sz w:val="30"/>
          <w:szCs w:val="30"/>
        </w:rPr>
        <w:t>2.1.1.2 Biểu đồ lớp  phân tích</w:t>
      </w:r>
    </w:p>
    <w:p w14:paraId="64B4B331">
      <w:pPr>
        <w:tabs>
          <w:tab w:val="left" w:pos="1060"/>
        </w:tabs>
        <w:spacing w:line="240" w:lineRule="auto"/>
        <w:ind w:firstLine="450"/>
        <w:jc w:val="both"/>
        <w:rPr>
          <w:rFonts w:hint="default" w:ascii="Times New Roman Regular" w:hAnsi="Times New Roman Regular" w:cs="Times New Roman Regular"/>
          <w:sz w:val="30"/>
          <w:szCs w:val="30"/>
        </w:rPr>
      </w:pPr>
      <w:r>
        <w:rPr>
          <w:rFonts w:hint="default" w:ascii="Times New Roman Regular" w:hAnsi="Times New Roman Regular" w:cs="Times New Roman Regular"/>
          <w:sz w:val="30"/>
          <w:szCs w:val="30"/>
        </w:rPr>
        <w:drawing>
          <wp:inline distT="114300" distB="114300" distL="114300" distR="114300">
            <wp:extent cx="5579110" cy="3048000"/>
            <wp:effectExtent l="0" t="0" r="0" b="0"/>
            <wp:docPr id="1197468351" name="image12.png"/>
            <wp:cNvGraphicFramePr/>
            <a:graphic xmlns:a="http://schemas.openxmlformats.org/drawingml/2006/main">
              <a:graphicData uri="http://schemas.openxmlformats.org/drawingml/2006/picture">
                <pic:pic xmlns:pic="http://schemas.openxmlformats.org/drawingml/2006/picture">
                  <pic:nvPicPr>
                    <pic:cNvPr id="1197468351" name="image12.png"/>
                    <pic:cNvPicPr preferRelativeResize="0"/>
                  </pic:nvPicPr>
                  <pic:blipFill>
                    <a:blip r:embed="rId29"/>
                    <a:srcRect/>
                    <a:stretch>
                      <a:fillRect/>
                    </a:stretch>
                  </pic:blipFill>
                  <pic:spPr>
                    <a:xfrm>
                      <a:off x="0" y="0"/>
                      <a:ext cx="5579435" cy="3048000"/>
                    </a:xfrm>
                    <a:prstGeom prst="rect">
                      <a:avLst/>
                    </a:prstGeom>
                  </pic:spPr>
                </pic:pic>
              </a:graphicData>
            </a:graphic>
          </wp:inline>
        </w:drawing>
      </w:r>
    </w:p>
    <w:p w14:paraId="760F5F45">
      <w:pPr>
        <w:tabs>
          <w:tab w:val="left" w:pos="1060"/>
        </w:tabs>
        <w:spacing w:line="240" w:lineRule="auto"/>
        <w:ind w:firstLine="450"/>
        <w:jc w:val="both"/>
        <w:rPr>
          <w:rFonts w:hint="default" w:ascii="Times New Roman Regular" w:hAnsi="Times New Roman Regular" w:cs="Times New Roman Regular"/>
          <w:sz w:val="30"/>
          <w:szCs w:val="30"/>
        </w:rPr>
      </w:pPr>
    </w:p>
    <w:p w14:paraId="4A7E8421">
      <w:pPr>
        <w:pStyle w:val="4"/>
        <w:numPr>
          <w:ilvl w:val="2"/>
          <w:numId w:val="0"/>
        </w:numPr>
        <w:bidi w:val="0"/>
        <w:ind w:left="71" w:leftChars="0"/>
        <w:rPr>
          <w:rFonts w:hint="default" w:ascii="Times New Roman Regular" w:hAnsi="Times New Roman Regular" w:cs="Times New Roman Regular"/>
        </w:rPr>
      </w:pPr>
      <w:bookmarkStart w:id="37" w:name="_Toc862275415"/>
      <w:r>
        <w:rPr>
          <w:rFonts w:hint="default" w:ascii="Times New Roman Regular" w:hAnsi="Times New Roman Regular" w:cs="Times New Roman Regular"/>
        </w:rPr>
        <w:t>2.1.2. Phân tích use case Xem đơn hàng(Bùi Hồng Phúc)</w:t>
      </w:r>
      <w:bookmarkEnd w:id="37"/>
      <w:r>
        <w:rPr>
          <w:rFonts w:hint="default" w:ascii="Times New Roman Regular" w:hAnsi="Times New Roman Regular" w:cs="Times New Roman Regular"/>
        </w:rPr>
        <w:t xml:space="preserve"> </w:t>
      </w:r>
    </w:p>
    <w:p w14:paraId="500D8C4C">
      <w:pPr>
        <w:tabs>
          <w:tab w:val="left" w:pos="1060"/>
        </w:tabs>
        <w:spacing w:line="240" w:lineRule="auto"/>
        <w:jc w:val="both"/>
        <w:rPr>
          <w:rFonts w:hint="default" w:ascii="Times New Roman Regular" w:hAnsi="Times New Roman Regular" w:cs="Times New Roman Regular"/>
          <w:sz w:val="30"/>
          <w:szCs w:val="30"/>
        </w:rPr>
      </w:pPr>
      <w:r>
        <w:rPr>
          <w:rFonts w:hint="default" w:ascii="Times New Roman Regular" w:hAnsi="Times New Roman Regular" w:cs="Times New Roman Regular"/>
          <w:sz w:val="30"/>
          <w:szCs w:val="30"/>
        </w:rPr>
        <w:t xml:space="preserve">2.1.2.1 Biểu đồ trình tự </w:t>
      </w:r>
    </w:p>
    <w:p w14:paraId="3A2CA8E1">
      <w:pPr>
        <w:tabs>
          <w:tab w:val="left" w:pos="1060"/>
        </w:tabs>
        <w:spacing w:line="240" w:lineRule="auto"/>
        <w:jc w:val="both"/>
        <w:rPr>
          <w:rFonts w:hint="default" w:ascii="Times New Roman Regular" w:hAnsi="Times New Roman Regular" w:cs="Times New Roman Regular"/>
          <w:sz w:val="30"/>
          <w:szCs w:val="30"/>
        </w:rPr>
      </w:pPr>
    </w:p>
    <w:p w14:paraId="35898AF5">
      <w:pPr>
        <w:tabs>
          <w:tab w:val="left" w:pos="1060"/>
        </w:tabs>
        <w:jc w:val="both"/>
        <w:rPr>
          <w:rFonts w:hint="default" w:ascii="Times New Roman Regular" w:hAnsi="Times New Roman Regular" w:cs="Times New Roman Regular"/>
          <w:b/>
          <w:sz w:val="30"/>
          <w:szCs w:val="30"/>
        </w:rPr>
      </w:pPr>
      <w:r>
        <w:rPr>
          <w:rFonts w:hint="default" w:ascii="Times New Roman Regular" w:hAnsi="Times New Roman Regular" w:cs="Times New Roman Regular"/>
          <w:b/>
          <w:sz w:val="30"/>
          <w:szCs w:val="30"/>
        </w:rPr>
        <w:drawing>
          <wp:inline distT="114300" distB="114300" distL="114300" distR="114300">
            <wp:extent cx="6222365" cy="5626100"/>
            <wp:effectExtent l="0" t="0" r="10795" b="12700"/>
            <wp:docPr id="1197468360" name="image17.png"/>
            <wp:cNvGraphicFramePr/>
            <a:graphic xmlns:a="http://schemas.openxmlformats.org/drawingml/2006/main">
              <a:graphicData uri="http://schemas.openxmlformats.org/drawingml/2006/picture">
                <pic:pic xmlns:pic="http://schemas.openxmlformats.org/drawingml/2006/picture">
                  <pic:nvPicPr>
                    <pic:cNvPr id="1197468360" name="image17.png"/>
                    <pic:cNvPicPr preferRelativeResize="0"/>
                  </pic:nvPicPr>
                  <pic:blipFill>
                    <a:blip r:embed="rId30"/>
                    <a:srcRect/>
                    <a:stretch>
                      <a:fillRect/>
                    </a:stretch>
                  </pic:blipFill>
                  <pic:spPr>
                    <a:xfrm>
                      <a:off x="0" y="0"/>
                      <a:ext cx="6222365" cy="5626100"/>
                    </a:xfrm>
                    <a:prstGeom prst="rect">
                      <a:avLst/>
                    </a:prstGeom>
                  </pic:spPr>
                </pic:pic>
              </a:graphicData>
            </a:graphic>
          </wp:inline>
        </w:drawing>
      </w:r>
    </w:p>
    <w:p w14:paraId="49FD3D6A">
      <w:pPr>
        <w:tabs>
          <w:tab w:val="left" w:pos="1060"/>
        </w:tabs>
        <w:spacing w:line="240" w:lineRule="auto"/>
        <w:jc w:val="both"/>
        <w:rPr>
          <w:rFonts w:hint="default" w:ascii="Times New Roman Regular" w:hAnsi="Times New Roman Regular" w:cs="Times New Roman Regular"/>
          <w:sz w:val="30"/>
          <w:szCs w:val="30"/>
        </w:rPr>
      </w:pPr>
    </w:p>
    <w:p w14:paraId="2262CC4B">
      <w:pPr>
        <w:tabs>
          <w:tab w:val="left" w:pos="1060"/>
        </w:tabs>
        <w:spacing w:line="240" w:lineRule="auto"/>
        <w:jc w:val="both"/>
        <w:rPr>
          <w:rFonts w:hint="default" w:ascii="Times New Roman Regular" w:hAnsi="Times New Roman Regular" w:cs="Times New Roman Regular"/>
          <w:sz w:val="30"/>
          <w:szCs w:val="30"/>
        </w:rPr>
      </w:pPr>
    </w:p>
    <w:p w14:paraId="5A29EC77">
      <w:pPr>
        <w:tabs>
          <w:tab w:val="left" w:pos="1060"/>
        </w:tabs>
        <w:spacing w:line="240" w:lineRule="auto"/>
        <w:jc w:val="both"/>
        <w:rPr>
          <w:rFonts w:hint="default" w:ascii="Times New Roman Regular" w:hAnsi="Times New Roman Regular" w:cs="Times New Roman Regular"/>
          <w:sz w:val="30"/>
          <w:szCs w:val="30"/>
        </w:rPr>
      </w:pPr>
    </w:p>
    <w:p w14:paraId="17C1A975">
      <w:pPr>
        <w:tabs>
          <w:tab w:val="left" w:pos="1060"/>
        </w:tabs>
        <w:spacing w:line="240" w:lineRule="auto"/>
        <w:jc w:val="both"/>
        <w:rPr>
          <w:rFonts w:hint="default" w:ascii="Times New Roman Regular" w:hAnsi="Times New Roman Regular" w:cs="Times New Roman Regular"/>
          <w:sz w:val="30"/>
          <w:szCs w:val="30"/>
        </w:rPr>
      </w:pPr>
    </w:p>
    <w:p w14:paraId="4D62E323">
      <w:pPr>
        <w:tabs>
          <w:tab w:val="left" w:pos="1060"/>
        </w:tabs>
        <w:spacing w:line="240" w:lineRule="auto"/>
        <w:jc w:val="both"/>
        <w:rPr>
          <w:rFonts w:hint="default" w:ascii="Times New Roman Regular" w:hAnsi="Times New Roman Regular" w:cs="Times New Roman Regular"/>
          <w:sz w:val="30"/>
          <w:szCs w:val="30"/>
        </w:rPr>
      </w:pPr>
    </w:p>
    <w:p w14:paraId="4B98B537">
      <w:pPr>
        <w:tabs>
          <w:tab w:val="left" w:pos="1060"/>
        </w:tabs>
        <w:spacing w:line="240" w:lineRule="auto"/>
        <w:jc w:val="both"/>
        <w:rPr>
          <w:rFonts w:hint="default" w:ascii="Times New Roman Regular" w:hAnsi="Times New Roman Regular" w:cs="Times New Roman Regular"/>
          <w:sz w:val="30"/>
          <w:szCs w:val="30"/>
        </w:rPr>
      </w:pPr>
    </w:p>
    <w:p w14:paraId="0D5F2235">
      <w:pPr>
        <w:tabs>
          <w:tab w:val="left" w:pos="1060"/>
        </w:tabs>
        <w:spacing w:line="240" w:lineRule="auto"/>
        <w:jc w:val="both"/>
        <w:rPr>
          <w:rFonts w:hint="default" w:ascii="Times New Roman Regular" w:hAnsi="Times New Roman Regular" w:cs="Times New Roman Regular"/>
          <w:sz w:val="30"/>
          <w:szCs w:val="30"/>
        </w:rPr>
      </w:pPr>
    </w:p>
    <w:p w14:paraId="494363E8">
      <w:pPr>
        <w:tabs>
          <w:tab w:val="left" w:pos="1060"/>
        </w:tabs>
        <w:spacing w:line="240" w:lineRule="auto"/>
        <w:jc w:val="both"/>
        <w:rPr>
          <w:rFonts w:hint="default" w:ascii="Times New Roman Regular" w:hAnsi="Times New Roman Regular" w:cs="Times New Roman Regular"/>
          <w:sz w:val="30"/>
          <w:szCs w:val="30"/>
        </w:rPr>
      </w:pPr>
    </w:p>
    <w:p w14:paraId="7217E4F5">
      <w:pPr>
        <w:tabs>
          <w:tab w:val="left" w:pos="1060"/>
        </w:tabs>
        <w:spacing w:line="240" w:lineRule="auto"/>
        <w:jc w:val="both"/>
        <w:rPr>
          <w:rFonts w:hint="default" w:ascii="Times New Roman Regular" w:hAnsi="Times New Roman Regular" w:cs="Times New Roman Regular"/>
          <w:sz w:val="30"/>
          <w:szCs w:val="30"/>
        </w:rPr>
      </w:pPr>
    </w:p>
    <w:p w14:paraId="0ABCB812">
      <w:pPr>
        <w:tabs>
          <w:tab w:val="left" w:pos="1060"/>
        </w:tabs>
        <w:spacing w:line="240" w:lineRule="auto"/>
        <w:jc w:val="both"/>
        <w:rPr>
          <w:rFonts w:hint="default" w:ascii="Times New Roman Regular" w:hAnsi="Times New Roman Regular" w:cs="Times New Roman Regular"/>
          <w:sz w:val="30"/>
          <w:szCs w:val="30"/>
        </w:rPr>
      </w:pPr>
    </w:p>
    <w:p w14:paraId="39AD0F61">
      <w:pPr>
        <w:tabs>
          <w:tab w:val="left" w:pos="1060"/>
        </w:tabs>
        <w:spacing w:line="240" w:lineRule="auto"/>
        <w:jc w:val="both"/>
        <w:rPr>
          <w:rFonts w:hint="default" w:ascii="Times New Roman Regular" w:hAnsi="Times New Roman Regular" w:cs="Times New Roman Regular"/>
          <w:sz w:val="30"/>
          <w:szCs w:val="30"/>
        </w:rPr>
      </w:pPr>
    </w:p>
    <w:p w14:paraId="08614384">
      <w:pPr>
        <w:tabs>
          <w:tab w:val="left" w:pos="1060"/>
        </w:tabs>
        <w:spacing w:line="240" w:lineRule="auto"/>
        <w:jc w:val="both"/>
        <w:rPr>
          <w:rFonts w:hint="default" w:ascii="Times New Roman Regular" w:hAnsi="Times New Roman Regular" w:cs="Times New Roman Regular"/>
          <w:sz w:val="30"/>
          <w:szCs w:val="30"/>
        </w:rPr>
      </w:pPr>
    </w:p>
    <w:p w14:paraId="2BB327BE">
      <w:pPr>
        <w:tabs>
          <w:tab w:val="left" w:pos="1060"/>
        </w:tabs>
        <w:spacing w:line="240" w:lineRule="auto"/>
        <w:jc w:val="both"/>
        <w:rPr>
          <w:rFonts w:hint="default" w:ascii="Times New Roman Regular" w:hAnsi="Times New Roman Regular" w:cs="Times New Roman Regular"/>
          <w:sz w:val="30"/>
          <w:szCs w:val="30"/>
        </w:rPr>
      </w:pPr>
    </w:p>
    <w:p w14:paraId="2BBD2D4D">
      <w:pPr>
        <w:tabs>
          <w:tab w:val="left" w:pos="1060"/>
        </w:tabs>
        <w:spacing w:line="240" w:lineRule="auto"/>
        <w:jc w:val="both"/>
        <w:rPr>
          <w:rFonts w:hint="default" w:ascii="Times New Roman Regular" w:hAnsi="Times New Roman Regular" w:cs="Times New Roman Regular"/>
          <w:sz w:val="30"/>
          <w:szCs w:val="30"/>
        </w:rPr>
      </w:pPr>
    </w:p>
    <w:p w14:paraId="5D30916E">
      <w:pPr>
        <w:tabs>
          <w:tab w:val="left" w:pos="1060"/>
        </w:tabs>
        <w:spacing w:line="240" w:lineRule="auto"/>
        <w:jc w:val="both"/>
        <w:rPr>
          <w:rFonts w:hint="default" w:ascii="Times New Roman Regular" w:hAnsi="Times New Roman Regular" w:cs="Times New Roman Regular"/>
          <w:sz w:val="30"/>
          <w:szCs w:val="30"/>
        </w:rPr>
      </w:pPr>
    </w:p>
    <w:p w14:paraId="6460F6D2">
      <w:pPr>
        <w:tabs>
          <w:tab w:val="left" w:pos="1060"/>
        </w:tabs>
        <w:spacing w:line="240" w:lineRule="auto"/>
        <w:jc w:val="both"/>
        <w:rPr>
          <w:rFonts w:hint="default" w:ascii="Times New Roman Regular" w:hAnsi="Times New Roman Regular" w:cs="Times New Roman Regular"/>
          <w:sz w:val="30"/>
          <w:szCs w:val="30"/>
        </w:rPr>
      </w:pPr>
    </w:p>
    <w:p w14:paraId="4174551B">
      <w:pPr>
        <w:tabs>
          <w:tab w:val="left" w:pos="1060"/>
        </w:tabs>
        <w:spacing w:line="240" w:lineRule="auto"/>
        <w:jc w:val="both"/>
        <w:rPr>
          <w:rFonts w:hint="default" w:ascii="Times New Roman Regular" w:hAnsi="Times New Roman Regular" w:cs="Times New Roman Regular"/>
          <w:sz w:val="30"/>
          <w:szCs w:val="30"/>
        </w:rPr>
      </w:pPr>
      <w:r>
        <w:rPr>
          <w:rFonts w:hint="default" w:ascii="Times New Roman Regular" w:hAnsi="Times New Roman Regular" w:cs="Times New Roman Regular"/>
          <w:sz w:val="30"/>
          <w:szCs w:val="30"/>
        </w:rPr>
        <w:t xml:space="preserve"> 2.1.2.2 Biểu đồ lớp phân tích </w:t>
      </w:r>
    </w:p>
    <w:p w14:paraId="11FA4642">
      <w:pPr>
        <w:tabs>
          <w:tab w:val="left" w:pos="1060"/>
        </w:tabs>
        <w:spacing w:line="240" w:lineRule="auto"/>
        <w:jc w:val="both"/>
        <w:rPr>
          <w:rFonts w:hint="default" w:ascii="Times New Roman Regular" w:hAnsi="Times New Roman Regular" w:cs="Times New Roman Regular"/>
          <w:sz w:val="30"/>
          <w:szCs w:val="30"/>
        </w:rPr>
      </w:pPr>
      <w:r>
        <w:rPr>
          <w:rFonts w:hint="default" w:ascii="Times New Roman Regular" w:hAnsi="Times New Roman Regular" w:cs="Times New Roman Regular"/>
          <w:sz w:val="30"/>
          <w:szCs w:val="30"/>
        </w:rPr>
        <w:drawing>
          <wp:inline distT="114300" distB="114300" distL="114300" distR="114300">
            <wp:extent cx="5611495" cy="7403465"/>
            <wp:effectExtent l="0" t="0" r="0" b="0"/>
            <wp:docPr id="1197468334" name="image3.png"/>
            <wp:cNvGraphicFramePr/>
            <a:graphic xmlns:a="http://schemas.openxmlformats.org/drawingml/2006/main">
              <a:graphicData uri="http://schemas.openxmlformats.org/drawingml/2006/picture">
                <pic:pic xmlns:pic="http://schemas.openxmlformats.org/drawingml/2006/picture">
                  <pic:nvPicPr>
                    <pic:cNvPr id="1197468334" name="image3.png"/>
                    <pic:cNvPicPr preferRelativeResize="0"/>
                  </pic:nvPicPr>
                  <pic:blipFill>
                    <a:blip r:embed="rId31"/>
                    <a:srcRect/>
                    <a:stretch>
                      <a:fillRect/>
                    </a:stretch>
                  </pic:blipFill>
                  <pic:spPr>
                    <a:xfrm>
                      <a:off x="0" y="0"/>
                      <a:ext cx="5611813" cy="7403654"/>
                    </a:xfrm>
                    <a:prstGeom prst="rect">
                      <a:avLst/>
                    </a:prstGeom>
                  </pic:spPr>
                </pic:pic>
              </a:graphicData>
            </a:graphic>
          </wp:inline>
        </w:drawing>
      </w:r>
    </w:p>
    <w:bookmarkEnd w:id="36"/>
    <w:p w14:paraId="411CE05F">
      <w:pPr>
        <w:tabs>
          <w:tab w:val="left" w:pos="1060"/>
        </w:tabs>
        <w:jc w:val="both"/>
        <w:rPr>
          <w:rFonts w:hint="default" w:ascii="Times New Roman Regular" w:hAnsi="Times New Roman Regular" w:cs="Times New Roman Regular"/>
          <w:b/>
          <w:sz w:val="30"/>
          <w:szCs w:val="30"/>
        </w:rPr>
      </w:pPr>
    </w:p>
    <w:p w14:paraId="5F92FCEC">
      <w:pPr>
        <w:pStyle w:val="4"/>
        <w:numPr>
          <w:ilvl w:val="2"/>
          <w:numId w:val="0"/>
        </w:numPr>
        <w:bidi w:val="0"/>
        <w:ind w:left="71" w:leftChars="0"/>
        <w:rPr>
          <w:rFonts w:hint="default" w:ascii="Times New Roman Regular" w:hAnsi="Times New Roman Regular" w:cs="Times New Roman Regular"/>
        </w:rPr>
      </w:pPr>
      <w:bookmarkStart w:id="38" w:name="_Toc1043249949"/>
      <w:r>
        <w:rPr>
          <w:rFonts w:hint="default" w:ascii="Times New Roman Regular" w:hAnsi="Times New Roman Regular" w:cs="Times New Roman Regular"/>
        </w:rPr>
        <w:t xml:space="preserve">2.1.3  </w:t>
      </w:r>
      <w:r>
        <w:rPr>
          <w:rFonts w:hint="default" w:ascii="Times New Roman Regular" w:hAnsi="Times New Roman Regular" w:cs="Times New Roman Regular"/>
          <w:lang w:val="en-US"/>
        </w:rPr>
        <w:t>Phân tích use case</w:t>
      </w:r>
      <w:r>
        <w:rPr>
          <w:rFonts w:hint="default" w:ascii="Times New Roman Regular" w:hAnsi="Times New Roman Regular" w:cs="Times New Roman Regular"/>
        </w:rPr>
        <w:t xml:space="preserve"> Đặt đơn hàng (Nguyễn Hồng Hoàng)</w:t>
      </w:r>
      <w:bookmarkEnd w:id="38"/>
    </w:p>
    <w:p w14:paraId="77511366">
      <w:pPr>
        <w:tabs>
          <w:tab w:val="left" w:pos="1060"/>
        </w:tabs>
        <w:jc w:val="both"/>
        <w:rPr>
          <w:rFonts w:hint="default" w:ascii="Times New Roman Regular" w:hAnsi="Times New Roman Regular" w:cs="Times New Roman Regular"/>
          <w:sz w:val="30"/>
          <w:szCs w:val="30"/>
        </w:rPr>
      </w:pPr>
      <w:r>
        <w:rPr>
          <w:rFonts w:hint="default" w:ascii="Times New Roman Regular" w:hAnsi="Times New Roman Regular" w:cs="Times New Roman Regular"/>
          <w:sz w:val="30"/>
          <w:szCs w:val="30"/>
        </w:rPr>
        <w:t>2.1.3.1 Biểu đồ trình tự</w:t>
      </w:r>
    </w:p>
    <w:p w14:paraId="11208932">
      <w:pPr>
        <w:tabs>
          <w:tab w:val="left" w:pos="1060"/>
        </w:tabs>
        <w:jc w:val="both"/>
        <w:rPr>
          <w:rFonts w:hint="default" w:ascii="Times New Roman Regular" w:hAnsi="Times New Roman Regular" w:cs="Times New Roman Regular"/>
          <w:sz w:val="30"/>
          <w:szCs w:val="30"/>
        </w:rPr>
      </w:pPr>
      <w:r>
        <w:rPr>
          <w:rFonts w:hint="default" w:ascii="Times New Roman Regular" w:hAnsi="Times New Roman Regular" w:cs="Times New Roman Regular"/>
          <w:sz w:val="30"/>
          <w:szCs w:val="30"/>
        </w:rPr>
        <w:drawing>
          <wp:inline distT="114300" distB="114300" distL="114300" distR="114300">
            <wp:extent cx="5579110" cy="2451100"/>
            <wp:effectExtent l="0" t="0" r="0" b="0"/>
            <wp:docPr id="1197468335" name="image37.png"/>
            <wp:cNvGraphicFramePr/>
            <a:graphic xmlns:a="http://schemas.openxmlformats.org/drawingml/2006/main">
              <a:graphicData uri="http://schemas.openxmlformats.org/drawingml/2006/picture">
                <pic:pic xmlns:pic="http://schemas.openxmlformats.org/drawingml/2006/picture">
                  <pic:nvPicPr>
                    <pic:cNvPr id="1197468335" name="image37.png"/>
                    <pic:cNvPicPr preferRelativeResize="0"/>
                  </pic:nvPicPr>
                  <pic:blipFill>
                    <a:blip r:embed="rId32"/>
                    <a:srcRect/>
                    <a:stretch>
                      <a:fillRect/>
                    </a:stretch>
                  </pic:blipFill>
                  <pic:spPr>
                    <a:xfrm>
                      <a:off x="0" y="0"/>
                      <a:ext cx="5579435" cy="2451100"/>
                    </a:xfrm>
                    <a:prstGeom prst="rect">
                      <a:avLst/>
                    </a:prstGeom>
                  </pic:spPr>
                </pic:pic>
              </a:graphicData>
            </a:graphic>
          </wp:inline>
        </w:drawing>
      </w:r>
    </w:p>
    <w:p w14:paraId="5E14B8CF">
      <w:pPr>
        <w:tabs>
          <w:tab w:val="left" w:pos="1060"/>
        </w:tabs>
        <w:jc w:val="both"/>
        <w:rPr>
          <w:rFonts w:hint="default" w:ascii="Times New Roman Regular" w:hAnsi="Times New Roman Regular" w:cs="Times New Roman Regular"/>
          <w:sz w:val="30"/>
          <w:szCs w:val="30"/>
        </w:rPr>
      </w:pPr>
      <w:r>
        <w:rPr>
          <w:rFonts w:hint="default" w:ascii="Times New Roman Regular" w:hAnsi="Times New Roman Regular" w:cs="Times New Roman Regular"/>
          <w:sz w:val="30"/>
          <w:szCs w:val="30"/>
        </w:rPr>
        <w:drawing>
          <wp:inline distT="114300" distB="114300" distL="114300" distR="114300">
            <wp:extent cx="5579110" cy="2527300"/>
            <wp:effectExtent l="0" t="0" r="0" b="0"/>
            <wp:docPr id="1197468352" name="image40.png"/>
            <wp:cNvGraphicFramePr/>
            <a:graphic xmlns:a="http://schemas.openxmlformats.org/drawingml/2006/main">
              <a:graphicData uri="http://schemas.openxmlformats.org/drawingml/2006/picture">
                <pic:pic xmlns:pic="http://schemas.openxmlformats.org/drawingml/2006/picture">
                  <pic:nvPicPr>
                    <pic:cNvPr id="1197468352" name="image40.png"/>
                    <pic:cNvPicPr preferRelativeResize="0"/>
                  </pic:nvPicPr>
                  <pic:blipFill>
                    <a:blip r:embed="rId33"/>
                    <a:srcRect/>
                    <a:stretch>
                      <a:fillRect/>
                    </a:stretch>
                  </pic:blipFill>
                  <pic:spPr>
                    <a:xfrm>
                      <a:off x="0" y="0"/>
                      <a:ext cx="5579435" cy="2527300"/>
                    </a:xfrm>
                    <a:prstGeom prst="rect">
                      <a:avLst/>
                    </a:prstGeom>
                  </pic:spPr>
                </pic:pic>
              </a:graphicData>
            </a:graphic>
          </wp:inline>
        </w:drawing>
      </w:r>
    </w:p>
    <w:p w14:paraId="5E888F04">
      <w:pPr>
        <w:tabs>
          <w:tab w:val="left" w:pos="1060"/>
        </w:tabs>
        <w:jc w:val="both"/>
        <w:rPr>
          <w:rFonts w:hint="default" w:ascii="Times New Roman Regular" w:hAnsi="Times New Roman Regular" w:cs="Times New Roman Regular"/>
          <w:sz w:val="30"/>
          <w:szCs w:val="30"/>
        </w:rPr>
      </w:pPr>
      <w:r>
        <w:rPr>
          <w:rFonts w:hint="default" w:ascii="Times New Roman Regular" w:hAnsi="Times New Roman Regular" w:cs="Times New Roman Regular"/>
          <w:sz w:val="30"/>
          <w:szCs w:val="30"/>
        </w:rPr>
        <w:drawing>
          <wp:inline distT="114300" distB="114300" distL="114300" distR="114300">
            <wp:extent cx="5579110" cy="2476500"/>
            <wp:effectExtent l="0" t="0" r="0" b="0"/>
            <wp:docPr id="1197468343" name="image38.png"/>
            <wp:cNvGraphicFramePr/>
            <a:graphic xmlns:a="http://schemas.openxmlformats.org/drawingml/2006/main">
              <a:graphicData uri="http://schemas.openxmlformats.org/drawingml/2006/picture">
                <pic:pic xmlns:pic="http://schemas.openxmlformats.org/drawingml/2006/picture">
                  <pic:nvPicPr>
                    <pic:cNvPr id="1197468343" name="image38.png"/>
                    <pic:cNvPicPr preferRelativeResize="0"/>
                  </pic:nvPicPr>
                  <pic:blipFill>
                    <a:blip r:embed="rId34"/>
                    <a:srcRect/>
                    <a:stretch>
                      <a:fillRect/>
                    </a:stretch>
                  </pic:blipFill>
                  <pic:spPr>
                    <a:xfrm>
                      <a:off x="0" y="0"/>
                      <a:ext cx="5579435" cy="2476500"/>
                    </a:xfrm>
                    <a:prstGeom prst="rect">
                      <a:avLst/>
                    </a:prstGeom>
                  </pic:spPr>
                </pic:pic>
              </a:graphicData>
            </a:graphic>
          </wp:inline>
        </w:drawing>
      </w:r>
    </w:p>
    <w:p w14:paraId="2A98ACC8">
      <w:pPr>
        <w:tabs>
          <w:tab w:val="left" w:pos="1060"/>
        </w:tabs>
        <w:jc w:val="both"/>
        <w:rPr>
          <w:rFonts w:hint="default" w:ascii="Times New Roman Regular" w:hAnsi="Times New Roman Regular" w:cs="Times New Roman Regular"/>
          <w:sz w:val="30"/>
          <w:szCs w:val="30"/>
        </w:rPr>
      </w:pPr>
      <w:r>
        <w:rPr>
          <w:rFonts w:hint="default" w:ascii="Times New Roman Regular" w:hAnsi="Times New Roman Regular" w:cs="Times New Roman Regular"/>
          <w:sz w:val="30"/>
          <w:szCs w:val="30"/>
        </w:rPr>
        <w:drawing>
          <wp:inline distT="114300" distB="114300" distL="114300" distR="114300">
            <wp:extent cx="5579110" cy="800100"/>
            <wp:effectExtent l="0" t="0" r="0" b="0"/>
            <wp:docPr id="1197468340" name="image36.png"/>
            <wp:cNvGraphicFramePr/>
            <a:graphic xmlns:a="http://schemas.openxmlformats.org/drawingml/2006/main">
              <a:graphicData uri="http://schemas.openxmlformats.org/drawingml/2006/picture">
                <pic:pic xmlns:pic="http://schemas.openxmlformats.org/drawingml/2006/picture">
                  <pic:nvPicPr>
                    <pic:cNvPr id="1197468340" name="image36.png"/>
                    <pic:cNvPicPr preferRelativeResize="0"/>
                  </pic:nvPicPr>
                  <pic:blipFill>
                    <a:blip r:embed="rId35"/>
                    <a:srcRect/>
                    <a:stretch>
                      <a:fillRect/>
                    </a:stretch>
                  </pic:blipFill>
                  <pic:spPr>
                    <a:xfrm>
                      <a:off x="0" y="0"/>
                      <a:ext cx="5579435" cy="800100"/>
                    </a:xfrm>
                    <a:prstGeom prst="rect">
                      <a:avLst/>
                    </a:prstGeom>
                  </pic:spPr>
                </pic:pic>
              </a:graphicData>
            </a:graphic>
          </wp:inline>
        </w:drawing>
      </w:r>
    </w:p>
    <w:p w14:paraId="42DBEE84">
      <w:pPr>
        <w:tabs>
          <w:tab w:val="left" w:pos="1060"/>
        </w:tabs>
        <w:jc w:val="both"/>
        <w:rPr>
          <w:rFonts w:hint="default" w:ascii="Times New Roman Regular" w:hAnsi="Times New Roman Regular" w:cs="Times New Roman Regular"/>
          <w:sz w:val="30"/>
          <w:szCs w:val="30"/>
        </w:rPr>
      </w:pPr>
      <w:r>
        <w:rPr>
          <w:rFonts w:hint="default" w:ascii="Times New Roman Regular" w:hAnsi="Times New Roman Regular" w:cs="Times New Roman Regular"/>
          <w:sz w:val="30"/>
          <w:szCs w:val="30"/>
        </w:rPr>
        <w:t>2.1.3.2 Biểu đồ lớp phân tích</w:t>
      </w:r>
    </w:p>
    <w:p w14:paraId="0AF3E480">
      <w:pPr>
        <w:tabs>
          <w:tab w:val="left" w:pos="1060"/>
        </w:tabs>
        <w:jc w:val="both"/>
        <w:rPr>
          <w:rFonts w:hint="default" w:ascii="Times New Roman Regular" w:hAnsi="Times New Roman Regular" w:cs="Times New Roman Regular"/>
          <w:sz w:val="30"/>
          <w:szCs w:val="30"/>
          <w:lang w:val="vi-VN"/>
        </w:rPr>
      </w:pPr>
      <w:r>
        <w:rPr>
          <w:rFonts w:hint="default" w:ascii="Times New Roman Regular" w:hAnsi="Times New Roman Regular" w:cs="Times New Roman Regular"/>
        </w:rPr>
        <w:drawing>
          <wp:inline distT="0" distB="0" distL="0" distR="0">
            <wp:extent cx="5580380" cy="3085465"/>
            <wp:effectExtent l="0" t="0" r="1270" b="635"/>
            <wp:docPr id="25319614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96143" name="Picture 1" descr="A diagram of a computer&#10;&#10;Description automatically generated"/>
                    <pic:cNvPicPr>
                      <a:picLocks noChangeAspect="1"/>
                    </pic:cNvPicPr>
                  </pic:nvPicPr>
                  <pic:blipFill>
                    <a:blip r:embed="rId36"/>
                    <a:stretch>
                      <a:fillRect/>
                    </a:stretch>
                  </pic:blipFill>
                  <pic:spPr>
                    <a:xfrm>
                      <a:off x="0" y="0"/>
                      <a:ext cx="5580380" cy="3085465"/>
                    </a:xfrm>
                    <a:prstGeom prst="rect">
                      <a:avLst/>
                    </a:prstGeom>
                  </pic:spPr>
                </pic:pic>
              </a:graphicData>
            </a:graphic>
          </wp:inline>
        </w:drawing>
      </w:r>
    </w:p>
    <w:p w14:paraId="2C06BC76">
      <w:pPr>
        <w:pStyle w:val="4"/>
        <w:numPr>
          <w:ilvl w:val="2"/>
          <w:numId w:val="0"/>
        </w:numPr>
        <w:bidi w:val="0"/>
        <w:ind w:left="71" w:leftChars="0"/>
        <w:rPr>
          <w:rFonts w:hint="default" w:ascii="Times New Roman Regular" w:hAnsi="Times New Roman Regular" w:cs="Times New Roman Regular"/>
        </w:rPr>
      </w:pPr>
      <w:bookmarkStart w:id="39" w:name="_Toc1845398735"/>
      <w:r>
        <w:rPr>
          <w:rFonts w:hint="default" w:ascii="Times New Roman Regular" w:hAnsi="Times New Roman Regular" w:cs="Times New Roman Regular"/>
          <w:lang w:val="vi-VN"/>
        </w:rPr>
        <w:t xml:space="preserve">2.1.4 </w:t>
      </w:r>
      <w:r>
        <w:rPr>
          <w:rFonts w:hint="default" w:ascii="Times New Roman Regular" w:hAnsi="Times New Roman Regular" w:cs="Times New Roman Regular"/>
        </w:rPr>
        <w:t>Phân tích Use case Hủy đơn hàng (Từ Minh Hải)</w:t>
      </w:r>
      <w:bookmarkEnd w:id="39"/>
    </w:p>
    <w:p w14:paraId="67A1FDFF">
      <w:pPr>
        <w:tabs>
          <w:tab w:val="left" w:pos="1060"/>
        </w:tabs>
        <w:jc w:val="both"/>
        <w:rPr>
          <w:rFonts w:hint="default" w:ascii="Times New Roman Regular" w:hAnsi="Times New Roman Regular" w:eastAsia="Times New Roman" w:cs="Times New Roman Regular"/>
          <w:bCs/>
          <w:sz w:val="30"/>
          <w:szCs w:val="30"/>
          <w:lang w:val="vi-VN"/>
        </w:rPr>
      </w:pPr>
      <w:r>
        <w:rPr>
          <w:rFonts w:hint="default" w:ascii="Times New Roman Regular" w:hAnsi="Times New Roman Regular" w:eastAsia="Times New Roman" w:cs="Times New Roman Regular"/>
          <w:bCs/>
          <w:sz w:val="30"/>
          <w:szCs w:val="30"/>
          <w:lang w:val="vi-VN"/>
        </w:rPr>
        <w:t xml:space="preserve">2.1.4.1 Biểu đồ lớp trình tự </w:t>
      </w:r>
    </w:p>
    <w:p w14:paraId="22210B16">
      <w:pPr>
        <w:tabs>
          <w:tab w:val="left" w:pos="1060"/>
        </w:tabs>
        <w:jc w:val="both"/>
        <w:rPr>
          <w:rFonts w:hint="default" w:ascii="Times New Roman Regular" w:hAnsi="Times New Roman Regular" w:eastAsia="Times New Roman" w:cs="Times New Roman Regular"/>
          <w:bCs/>
          <w:sz w:val="30"/>
          <w:szCs w:val="30"/>
          <w:lang w:val="vi-VN"/>
        </w:rPr>
      </w:pPr>
      <w:r>
        <w:rPr>
          <w:rFonts w:hint="default" w:ascii="Times New Roman Regular" w:hAnsi="Times New Roman Regular" w:cs="Times New Roman Regular"/>
        </w:rPr>
        <w:drawing>
          <wp:inline distT="114300" distB="114300" distL="114300" distR="114300">
            <wp:extent cx="5579110" cy="3632200"/>
            <wp:effectExtent l="0" t="0" r="13970" b="10160"/>
            <wp:docPr id="4" name="image16.png"/>
            <wp:cNvGraphicFramePr/>
            <a:graphic xmlns:a="http://schemas.openxmlformats.org/drawingml/2006/main">
              <a:graphicData uri="http://schemas.openxmlformats.org/drawingml/2006/picture">
                <pic:pic xmlns:pic="http://schemas.openxmlformats.org/drawingml/2006/picture">
                  <pic:nvPicPr>
                    <pic:cNvPr id="4" name="image16.png"/>
                    <pic:cNvPicPr preferRelativeResize="0"/>
                  </pic:nvPicPr>
                  <pic:blipFill>
                    <a:blip r:embed="rId37"/>
                    <a:srcRect/>
                    <a:stretch>
                      <a:fillRect/>
                    </a:stretch>
                  </pic:blipFill>
                  <pic:spPr>
                    <a:xfrm>
                      <a:off x="0" y="0"/>
                      <a:ext cx="5579435" cy="3632200"/>
                    </a:xfrm>
                    <a:prstGeom prst="rect">
                      <a:avLst/>
                    </a:prstGeom>
                  </pic:spPr>
                </pic:pic>
              </a:graphicData>
            </a:graphic>
          </wp:inline>
        </w:drawing>
      </w:r>
    </w:p>
    <w:p w14:paraId="3F5A025B">
      <w:pPr>
        <w:tabs>
          <w:tab w:val="left" w:pos="1060"/>
        </w:tabs>
        <w:jc w:val="both"/>
        <w:rPr>
          <w:rFonts w:hint="default" w:ascii="Times New Roman Regular" w:hAnsi="Times New Roman Regular" w:eastAsia="Times New Roman" w:cs="Times New Roman Regular"/>
          <w:bCs/>
          <w:sz w:val="30"/>
          <w:szCs w:val="30"/>
          <w:lang w:val="en-US"/>
        </w:rPr>
      </w:pPr>
      <w:r>
        <w:rPr>
          <w:rFonts w:hint="default" w:ascii="Times New Roman Regular" w:hAnsi="Times New Roman Regular" w:eastAsia="Times New Roman" w:cs="Times New Roman Regular"/>
          <w:bCs/>
          <w:sz w:val="30"/>
          <w:szCs w:val="30"/>
          <w:lang w:val="vi-VN"/>
        </w:rPr>
        <w:t>2.1.4.</w:t>
      </w:r>
      <w:r>
        <w:rPr>
          <w:rFonts w:hint="default" w:ascii="Times New Roman Regular" w:hAnsi="Times New Roman Regular" w:eastAsia="Times New Roman" w:cs="Times New Roman Regular"/>
          <w:bCs/>
          <w:sz w:val="30"/>
          <w:szCs w:val="30"/>
          <w:lang w:val="en-US"/>
        </w:rPr>
        <w:t>2 Biểu đồ lớp phân tích</w:t>
      </w:r>
    </w:p>
    <w:p w14:paraId="12140470">
      <w:pPr>
        <w:tabs>
          <w:tab w:val="left" w:pos="1060"/>
        </w:tabs>
        <w:jc w:val="both"/>
        <w:rPr>
          <w:rFonts w:hint="default" w:ascii="Times New Roman Regular" w:hAnsi="Times New Roman Regular" w:eastAsia="Times New Roman" w:cs="Times New Roman Regular"/>
          <w:bCs/>
          <w:sz w:val="30"/>
          <w:szCs w:val="30"/>
          <w:lang w:val="en-US"/>
        </w:rPr>
      </w:pPr>
      <w:r>
        <w:rPr>
          <w:rFonts w:hint="default" w:ascii="Times New Roman Regular" w:hAnsi="Times New Roman Regular" w:cs="Times New Roman Regular"/>
        </w:rPr>
        <w:drawing>
          <wp:inline distT="0" distB="0" distL="114300" distR="114300">
            <wp:extent cx="5579745" cy="3098165"/>
            <wp:effectExtent l="0" t="0" r="825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8"/>
                    <a:stretch>
                      <a:fillRect/>
                    </a:stretch>
                  </pic:blipFill>
                  <pic:spPr>
                    <a:xfrm>
                      <a:off x="0" y="0"/>
                      <a:ext cx="5579745" cy="3098165"/>
                    </a:xfrm>
                    <a:prstGeom prst="rect">
                      <a:avLst/>
                    </a:prstGeom>
                    <a:noFill/>
                    <a:ln>
                      <a:noFill/>
                    </a:ln>
                  </pic:spPr>
                </pic:pic>
              </a:graphicData>
            </a:graphic>
          </wp:inline>
        </w:drawing>
      </w:r>
    </w:p>
    <w:p w14:paraId="364B2D63">
      <w:pPr>
        <w:tabs>
          <w:tab w:val="left" w:pos="1060"/>
        </w:tabs>
        <w:jc w:val="both"/>
        <w:rPr>
          <w:rFonts w:hint="default" w:ascii="Times New Roman Regular" w:hAnsi="Times New Roman Regular" w:eastAsia="Times New Roman" w:cs="Times New Roman Regular"/>
          <w:b/>
          <w:sz w:val="30"/>
          <w:szCs w:val="30"/>
          <w:lang w:val="vi-VN"/>
        </w:rPr>
      </w:pPr>
    </w:p>
    <w:p w14:paraId="02405FAC">
      <w:pPr>
        <w:tabs>
          <w:tab w:val="left" w:pos="1060"/>
        </w:tabs>
        <w:jc w:val="both"/>
        <w:rPr>
          <w:rFonts w:hint="default" w:ascii="Times New Roman Regular" w:hAnsi="Times New Roman Regular" w:eastAsia="Times New Roman" w:cs="Times New Roman Regular"/>
          <w:b/>
          <w:sz w:val="30"/>
          <w:szCs w:val="30"/>
          <w:lang w:val="vi-VN"/>
        </w:rPr>
      </w:pPr>
    </w:p>
    <w:p w14:paraId="5515B83A">
      <w:pPr>
        <w:pStyle w:val="4"/>
        <w:numPr>
          <w:ilvl w:val="2"/>
          <w:numId w:val="0"/>
        </w:numPr>
        <w:bidi w:val="0"/>
        <w:ind w:left="71" w:leftChars="0"/>
        <w:rPr>
          <w:rFonts w:hint="default" w:ascii="Times New Roman Regular" w:hAnsi="Times New Roman Regular" w:cs="Times New Roman Regular"/>
        </w:rPr>
      </w:pPr>
      <w:bookmarkStart w:id="40" w:name="_Toc1657709171"/>
      <w:r>
        <w:rPr>
          <w:rFonts w:hint="default" w:ascii="Times New Roman Regular" w:hAnsi="Times New Roman Regular" w:cs="Times New Roman Regular"/>
        </w:rPr>
        <w:t>2.1.6. Phân tích use case Quản lý sản phẩm (Lại Văn Sinh)</w:t>
      </w:r>
      <w:bookmarkEnd w:id="40"/>
      <w:r>
        <w:rPr>
          <w:rFonts w:hint="default" w:ascii="Times New Roman Regular" w:hAnsi="Times New Roman Regular" w:cs="Times New Roman Regular"/>
        </w:rPr>
        <w:t xml:space="preserve"> </w:t>
      </w:r>
    </w:p>
    <w:p w14:paraId="1D99204E">
      <w:pPr>
        <w:tabs>
          <w:tab w:val="left" w:pos="1060"/>
        </w:tabs>
        <w:jc w:val="both"/>
        <w:rPr>
          <w:rFonts w:hint="default" w:ascii="Times New Roman Regular" w:hAnsi="Times New Roman Regular" w:eastAsia="Times New Roman" w:cs="Times New Roman Regular"/>
          <w:sz w:val="30"/>
          <w:szCs w:val="30"/>
        </w:rPr>
      </w:pPr>
      <w:r>
        <w:rPr>
          <w:rFonts w:hint="default" w:ascii="Times New Roman Regular" w:hAnsi="Times New Roman Regular" w:eastAsia="Times New Roman" w:cs="Times New Roman Regular"/>
          <w:sz w:val="30"/>
          <w:szCs w:val="30"/>
        </w:rPr>
        <w:t>2.1.</w:t>
      </w:r>
      <w:r>
        <w:rPr>
          <w:rFonts w:hint="default" w:ascii="Times New Roman Regular" w:hAnsi="Times New Roman Regular" w:eastAsia="Times New Roman" w:cs="Times New Roman Regular"/>
          <w:sz w:val="30"/>
          <w:szCs w:val="30"/>
          <w:lang w:val="vi-VN"/>
        </w:rPr>
        <w:t>6</w:t>
      </w:r>
      <w:r>
        <w:rPr>
          <w:rFonts w:hint="default" w:ascii="Times New Roman Regular" w:hAnsi="Times New Roman Regular" w:eastAsia="Times New Roman" w:cs="Times New Roman Regular"/>
          <w:sz w:val="30"/>
          <w:szCs w:val="30"/>
        </w:rPr>
        <w:t>.1 Biểu đồ trình tự</w:t>
      </w:r>
    </w:p>
    <w:p w14:paraId="779F7563">
      <w:pPr>
        <w:tabs>
          <w:tab w:val="left" w:pos="1060"/>
        </w:tabs>
        <w:jc w:val="both"/>
        <w:rPr>
          <w:rFonts w:hint="default" w:ascii="Times New Roman Regular" w:hAnsi="Times New Roman Regular" w:cs="Times New Roman Regular"/>
          <w:sz w:val="30"/>
          <w:szCs w:val="30"/>
        </w:rPr>
      </w:pPr>
      <w:r>
        <w:rPr>
          <w:rFonts w:hint="default" w:ascii="Times New Roman Regular" w:hAnsi="Times New Roman Regular" w:cs="Times New Roman Regular"/>
          <w:sz w:val="30"/>
          <w:szCs w:val="30"/>
        </w:rPr>
        <w:drawing>
          <wp:inline distT="114300" distB="114300" distL="114300" distR="114300">
            <wp:extent cx="5579110" cy="4140200"/>
            <wp:effectExtent l="0" t="0" r="0" b="0"/>
            <wp:docPr id="1197468350" name="image13.png"/>
            <wp:cNvGraphicFramePr/>
            <a:graphic xmlns:a="http://schemas.openxmlformats.org/drawingml/2006/main">
              <a:graphicData uri="http://schemas.openxmlformats.org/drawingml/2006/picture">
                <pic:pic xmlns:pic="http://schemas.openxmlformats.org/drawingml/2006/picture">
                  <pic:nvPicPr>
                    <pic:cNvPr id="1197468350" name="image13.png"/>
                    <pic:cNvPicPr preferRelativeResize="0"/>
                  </pic:nvPicPr>
                  <pic:blipFill>
                    <a:blip r:embed="rId39"/>
                    <a:srcRect/>
                    <a:stretch>
                      <a:fillRect/>
                    </a:stretch>
                  </pic:blipFill>
                  <pic:spPr>
                    <a:xfrm>
                      <a:off x="0" y="0"/>
                      <a:ext cx="5579435" cy="4140200"/>
                    </a:xfrm>
                    <a:prstGeom prst="rect">
                      <a:avLst/>
                    </a:prstGeom>
                  </pic:spPr>
                </pic:pic>
              </a:graphicData>
            </a:graphic>
          </wp:inline>
        </w:drawing>
      </w:r>
      <w:r>
        <w:rPr>
          <w:rFonts w:hint="default" w:ascii="Times New Roman Regular" w:hAnsi="Times New Roman Regular" w:cs="Times New Roman Regular"/>
          <w:sz w:val="30"/>
          <w:szCs w:val="30"/>
        </w:rPr>
        <w:drawing>
          <wp:inline distT="114300" distB="114300" distL="114300" distR="114300">
            <wp:extent cx="5619115" cy="4051300"/>
            <wp:effectExtent l="0" t="0" r="4445" b="2540"/>
            <wp:docPr id="1197468370" name="image27.png"/>
            <wp:cNvGraphicFramePr/>
            <a:graphic xmlns:a="http://schemas.openxmlformats.org/drawingml/2006/main">
              <a:graphicData uri="http://schemas.openxmlformats.org/drawingml/2006/picture">
                <pic:pic xmlns:pic="http://schemas.openxmlformats.org/drawingml/2006/picture">
                  <pic:nvPicPr>
                    <pic:cNvPr id="1197468370" name="image27.png"/>
                    <pic:cNvPicPr preferRelativeResize="0"/>
                  </pic:nvPicPr>
                  <pic:blipFill>
                    <a:blip r:embed="rId40"/>
                    <a:srcRect/>
                    <a:stretch>
                      <a:fillRect/>
                    </a:stretch>
                  </pic:blipFill>
                  <pic:spPr>
                    <a:xfrm>
                      <a:off x="0" y="0"/>
                      <a:ext cx="5619115" cy="4051300"/>
                    </a:xfrm>
                    <a:prstGeom prst="rect">
                      <a:avLst/>
                    </a:prstGeom>
                  </pic:spPr>
                </pic:pic>
              </a:graphicData>
            </a:graphic>
          </wp:inline>
        </w:drawing>
      </w:r>
      <w:r>
        <w:rPr>
          <w:rFonts w:hint="default" w:ascii="Times New Roman Regular" w:hAnsi="Times New Roman Regular" w:cs="Times New Roman Regular"/>
          <w:sz w:val="30"/>
          <w:szCs w:val="30"/>
        </w:rPr>
        <w:drawing>
          <wp:inline distT="114300" distB="114300" distL="114300" distR="114300">
            <wp:extent cx="5579110" cy="3924300"/>
            <wp:effectExtent l="0" t="0" r="0" b="0"/>
            <wp:docPr id="1197468374" name="image28.png"/>
            <wp:cNvGraphicFramePr/>
            <a:graphic xmlns:a="http://schemas.openxmlformats.org/drawingml/2006/main">
              <a:graphicData uri="http://schemas.openxmlformats.org/drawingml/2006/picture">
                <pic:pic xmlns:pic="http://schemas.openxmlformats.org/drawingml/2006/picture">
                  <pic:nvPicPr>
                    <pic:cNvPr id="1197468374" name="image28.png"/>
                    <pic:cNvPicPr preferRelativeResize="0"/>
                  </pic:nvPicPr>
                  <pic:blipFill>
                    <a:blip r:embed="rId41"/>
                    <a:srcRect/>
                    <a:stretch>
                      <a:fillRect/>
                    </a:stretch>
                  </pic:blipFill>
                  <pic:spPr>
                    <a:xfrm>
                      <a:off x="0" y="0"/>
                      <a:ext cx="5579435" cy="3924300"/>
                    </a:xfrm>
                    <a:prstGeom prst="rect">
                      <a:avLst/>
                    </a:prstGeom>
                  </pic:spPr>
                </pic:pic>
              </a:graphicData>
            </a:graphic>
          </wp:inline>
        </w:drawing>
      </w:r>
      <w:r>
        <w:rPr>
          <w:rFonts w:hint="default" w:ascii="Times New Roman Regular" w:hAnsi="Times New Roman Regular" w:cs="Times New Roman Regular"/>
          <w:sz w:val="30"/>
          <w:szCs w:val="30"/>
        </w:rPr>
        <w:drawing>
          <wp:inline distT="114300" distB="114300" distL="114300" distR="114300">
            <wp:extent cx="5677535" cy="4018280"/>
            <wp:effectExtent l="0" t="0" r="6985" b="5080"/>
            <wp:docPr id="1197468339" name="image1.png"/>
            <wp:cNvGraphicFramePr/>
            <a:graphic xmlns:a="http://schemas.openxmlformats.org/drawingml/2006/main">
              <a:graphicData uri="http://schemas.openxmlformats.org/drawingml/2006/picture">
                <pic:pic xmlns:pic="http://schemas.openxmlformats.org/drawingml/2006/picture">
                  <pic:nvPicPr>
                    <pic:cNvPr id="1197468339" name="image1.png"/>
                    <pic:cNvPicPr preferRelativeResize="0"/>
                  </pic:nvPicPr>
                  <pic:blipFill>
                    <a:blip r:embed="rId42"/>
                    <a:srcRect/>
                    <a:stretch>
                      <a:fillRect/>
                    </a:stretch>
                  </pic:blipFill>
                  <pic:spPr>
                    <a:xfrm>
                      <a:off x="0" y="0"/>
                      <a:ext cx="5677535" cy="4018280"/>
                    </a:xfrm>
                    <a:prstGeom prst="rect">
                      <a:avLst/>
                    </a:prstGeom>
                  </pic:spPr>
                </pic:pic>
              </a:graphicData>
            </a:graphic>
          </wp:inline>
        </w:drawing>
      </w:r>
      <w:r>
        <w:rPr>
          <w:rFonts w:hint="default" w:ascii="Times New Roman Regular" w:hAnsi="Times New Roman Regular" w:cs="Times New Roman Regular"/>
          <w:sz w:val="30"/>
          <w:szCs w:val="30"/>
        </w:rPr>
        <w:drawing>
          <wp:inline distT="114300" distB="114300" distL="114300" distR="114300">
            <wp:extent cx="5639435" cy="2821940"/>
            <wp:effectExtent l="0" t="0" r="14605" b="12700"/>
            <wp:docPr id="1197468358" name="image20.png"/>
            <wp:cNvGraphicFramePr/>
            <a:graphic xmlns:a="http://schemas.openxmlformats.org/drawingml/2006/main">
              <a:graphicData uri="http://schemas.openxmlformats.org/drawingml/2006/picture">
                <pic:pic xmlns:pic="http://schemas.openxmlformats.org/drawingml/2006/picture">
                  <pic:nvPicPr>
                    <pic:cNvPr id="1197468358" name="image20.png"/>
                    <pic:cNvPicPr preferRelativeResize="0"/>
                  </pic:nvPicPr>
                  <pic:blipFill>
                    <a:blip r:embed="rId43"/>
                    <a:srcRect/>
                    <a:stretch>
                      <a:fillRect/>
                    </a:stretch>
                  </pic:blipFill>
                  <pic:spPr>
                    <a:xfrm>
                      <a:off x="0" y="0"/>
                      <a:ext cx="5639435" cy="2821940"/>
                    </a:xfrm>
                    <a:prstGeom prst="rect">
                      <a:avLst/>
                    </a:prstGeom>
                  </pic:spPr>
                </pic:pic>
              </a:graphicData>
            </a:graphic>
          </wp:inline>
        </w:drawing>
      </w:r>
    </w:p>
    <w:p w14:paraId="5F3B9476">
      <w:pPr>
        <w:spacing w:line="276" w:lineRule="auto"/>
        <w:rPr>
          <w:rFonts w:hint="default" w:ascii="Times New Roman Regular" w:hAnsi="Times New Roman Regular" w:eastAsia="Times New Roman" w:cs="Times New Roman Regular"/>
          <w:sz w:val="30"/>
          <w:szCs w:val="30"/>
        </w:rPr>
      </w:pPr>
    </w:p>
    <w:p w14:paraId="12698BD7">
      <w:pPr>
        <w:tabs>
          <w:tab w:val="left" w:pos="1060"/>
        </w:tabs>
        <w:jc w:val="both"/>
        <w:rPr>
          <w:rFonts w:hint="default" w:ascii="Times New Roman Regular" w:hAnsi="Times New Roman Regular" w:eastAsia="Times New Roman" w:cs="Times New Roman Regular"/>
          <w:sz w:val="30"/>
          <w:szCs w:val="30"/>
        </w:rPr>
      </w:pPr>
    </w:p>
    <w:p w14:paraId="0AFA51F2">
      <w:pPr>
        <w:tabs>
          <w:tab w:val="left" w:pos="1060"/>
        </w:tabs>
        <w:jc w:val="both"/>
        <w:rPr>
          <w:rFonts w:hint="default" w:ascii="Times New Roman Regular" w:hAnsi="Times New Roman Regular" w:eastAsia="Times New Roman" w:cs="Times New Roman Regular"/>
          <w:sz w:val="30"/>
          <w:szCs w:val="30"/>
        </w:rPr>
      </w:pPr>
    </w:p>
    <w:p w14:paraId="0BEBFBBA">
      <w:pPr>
        <w:tabs>
          <w:tab w:val="left" w:pos="1060"/>
        </w:tabs>
        <w:jc w:val="both"/>
        <w:rPr>
          <w:rFonts w:hint="default" w:ascii="Times New Roman Regular" w:hAnsi="Times New Roman Regular" w:eastAsia="Times New Roman" w:cs="Times New Roman Regular"/>
          <w:sz w:val="30"/>
          <w:szCs w:val="30"/>
        </w:rPr>
      </w:pPr>
    </w:p>
    <w:p w14:paraId="289FB14C">
      <w:pPr>
        <w:tabs>
          <w:tab w:val="left" w:pos="1060"/>
        </w:tabs>
        <w:jc w:val="both"/>
        <w:rPr>
          <w:rFonts w:hint="default" w:ascii="Times New Roman Regular" w:hAnsi="Times New Roman Regular" w:eastAsia="Times New Roman" w:cs="Times New Roman Regular"/>
          <w:sz w:val="30"/>
          <w:szCs w:val="30"/>
        </w:rPr>
      </w:pPr>
    </w:p>
    <w:p w14:paraId="3665F9A0">
      <w:pPr>
        <w:tabs>
          <w:tab w:val="left" w:pos="1060"/>
        </w:tabs>
        <w:jc w:val="both"/>
        <w:rPr>
          <w:rFonts w:hint="default" w:ascii="Times New Roman Regular" w:hAnsi="Times New Roman Regular" w:eastAsia="Times New Roman" w:cs="Times New Roman Regular"/>
          <w:sz w:val="30"/>
          <w:szCs w:val="30"/>
        </w:rPr>
      </w:pPr>
    </w:p>
    <w:p w14:paraId="6C453929">
      <w:pPr>
        <w:tabs>
          <w:tab w:val="left" w:pos="1060"/>
        </w:tabs>
        <w:jc w:val="both"/>
        <w:rPr>
          <w:rFonts w:hint="default" w:ascii="Times New Roman Regular" w:hAnsi="Times New Roman Regular" w:eastAsia="Times New Roman" w:cs="Times New Roman Regular"/>
          <w:sz w:val="30"/>
          <w:szCs w:val="30"/>
        </w:rPr>
      </w:pPr>
      <w:r>
        <w:rPr>
          <w:rFonts w:hint="default" w:ascii="Times New Roman Regular" w:hAnsi="Times New Roman Regular" w:eastAsia="Times New Roman" w:cs="Times New Roman Regular"/>
          <w:sz w:val="30"/>
          <w:szCs w:val="30"/>
        </w:rPr>
        <w:t>2.1.</w:t>
      </w:r>
      <w:r>
        <w:rPr>
          <w:rFonts w:hint="default" w:ascii="Times New Roman Regular" w:hAnsi="Times New Roman Regular" w:eastAsia="Times New Roman" w:cs="Times New Roman Regular"/>
          <w:sz w:val="30"/>
          <w:szCs w:val="30"/>
          <w:lang w:val="vi-VN"/>
        </w:rPr>
        <w:t>6</w:t>
      </w:r>
      <w:r>
        <w:rPr>
          <w:rFonts w:hint="default" w:ascii="Times New Roman Regular" w:hAnsi="Times New Roman Regular" w:eastAsia="Times New Roman" w:cs="Times New Roman Regular"/>
          <w:sz w:val="30"/>
          <w:szCs w:val="30"/>
        </w:rPr>
        <w:t>.2 Biểu đồ lớp phân tích</w:t>
      </w:r>
    </w:p>
    <w:p w14:paraId="3C119679">
      <w:pPr>
        <w:tabs>
          <w:tab w:val="left" w:pos="1060"/>
        </w:tabs>
        <w:jc w:val="both"/>
        <w:rPr>
          <w:rFonts w:hint="default" w:ascii="Times New Roman Regular" w:hAnsi="Times New Roman Regular" w:cs="Times New Roman Regular"/>
          <w:sz w:val="30"/>
          <w:szCs w:val="30"/>
        </w:rPr>
      </w:pPr>
      <w:r>
        <w:rPr>
          <w:rFonts w:hint="default" w:ascii="Times New Roman Regular" w:hAnsi="Times New Roman Regular" w:cs="Times New Roman Regular"/>
          <w:sz w:val="30"/>
          <w:szCs w:val="30"/>
        </w:rPr>
        <w:drawing>
          <wp:inline distT="114300" distB="114300" distL="114300" distR="114300">
            <wp:extent cx="5579110" cy="3352800"/>
            <wp:effectExtent l="0" t="0" r="0" b="0"/>
            <wp:docPr id="1197468336" name="image2.png"/>
            <wp:cNvGraphicFramePr/>
            <a:graphic xmlns:a="http://schemas.openxmlformats.org/drawingml/2006/main">
              <a:graphicData uri="http://schemas.openxmlformats.org/drawingml/2006/picture">
                <pic:pic xmlns:pic="http://schemas.openxmlformats.org/drawingml/2006/picture">
                  <pic:nvPicPr>
                    <pic:cNvPr id="1197468336" name="image2.png"/>
                    <pic:cNvPicPr preferRelativeResize="0"/>
                  </pic:nvPicPr>
                  <pic:blipFill>
                    <a:blip r:embed="rId44"/>
                    <a:srcRect/>
                    <a:stretch>
                      <a:fillRect/>
                    </a:stretch>
                  </pic:blipFill>
                  <pic:spPr>
                    <a:xfrm>
                      <a:off x="0" y="0"/>
                      <a:ext cx="5579435" cy="3352800"/>
                    </a:xfrm>
                    <a:prstGeom prst="rect">
                      <a:avLst/>
                    </a:prstGeom>
                  </pic:spPr>
                </pic:pic>
              </a:graphicData>
            </a:graphic>
          </wp:inline>
        </w:drawing>
      </w:r>
    </w:p>
    <w:p w14:paraId="4E0E3867">
      <w:pPr>
        <w:tabs>
          <w:tab w:val="left" w:pos="1060"/>
        </w:tabs>
        <w:jc w:val="both"/>
        <w:rPr>
          <w:rFonts w:hint="default" w:ascii="Times New Roman Regular" w:hAnsi="Times New Roman Regular" w:cs="Times New Roman Regular"/>
          <w:b/>
          <w:sz w:val="30"/>
          <w:szCs w:val="30"/>
          <w:lang w:val="vi-VN"/>
        </w:rPr>
      </w:pPr>
    </w:p>
    <w:p w14:paraId="03DDADB0">
      <w:pPr>
        <w:tabs>
          <w:tab w:val="left" w:pos="1060"/>
        </w:tabs>
        <w:jc w:val="both"/>
        <w:rPr>
          <w:rFonts w:hint="default" w:ascii="Times New Roman Regular" w:hAnsi="Times New Roman Regular" w:cs="Times New Roman Regular"/>
          <w:b/>
          <w:sz w:val="30"/>
          <w:szCs w:val="30"/>
        </w:rPr>
      </w:pPr>
    </w:p>
    <w:p w14:paraId="0F2048AC">
      <w:pPr>
        <w:pStyle w:val="4"/>
        <w:numPr>
          <w:ilvl w:val="2"/>
          <w:numId w:val="0"/>
        </w:numPr>
        <w:bidi w:val="0"/>
        <w:ind w:left="71" w:leftChars="0"/>
        <w:rPr>
          <w:rFonts w:hint="default" w:ascii="Times New Roman Regular" w:hAnsi="Times New Roman Regular" w:cs="Times New Roman Regular"/>
        </w:rPr>
      </w:pPr>
      <w:bookmarkStart w:id="41" w:name="_Toc1812684466"/>
      <w:r>
        <w:rPr>
          <w:rFonts w:hint="default" w:ascii="Times New Roman Regular" w:hAnsi="Times New Roman Regular" w:cs="Times New Roman Regular"/>
        </w:rPr>
        <w:t>2.1.7. Phân tích use case Quản lý mã khuyến mãi (Bùi Hồng Phúc)</w:t>
      </w:r>
      <w:bookmarkEnd w:id="41"/>
      <w:r>
        <w:rPr>
          <w:rFonts w:hint="default" w:ascii="Times New Roman Regular" w:hAnsi="Times New Roman Regular" w:cs="Times New Roman Regular"/>
        </w:rPr>
        <w:t xml:space="preserve"> </w:t>
      </w:r>
    </w:p>
    <w:p w14:paraId="72C623DF">
      <w:pPr>
        <w:tabs>
          <w:tab w:val="left" w:pos="1060"/>
        </w:tabs>
        <w:jc w:val="both"/>
        <w:rPr>
          <w:rFonts w:hint="default" w:ascii="Times New Roman Regular" w:hAnsi="Times New Roman Regular" w:cs="Times New Roman Regular"/>
          <w:sz w:val="30"/>
          <w:szCs w:val="30"/>
        </w:rPr>
      </w:pPr>
      <w:r>
        <w:rPr>
          <w:rFonts w:hint="default" w:ascii="Times New Roman Regular" w:hAnsi="Times New Roman Regular" w:cs="Times New Roman Regular"/>
          <w:sz w:val="30"/>
          <w:szCs w:val="30"/>
        </w:rPr>
        <w:t xml:space="preserve">2.1.7.1 Biểu đồ lớp phân tích </w:t>
      </w:r>
    </w:p>
    <w:p w14:paraId="369CA3BC">
      <w:pPr>
        <w:tabs>
          <w:tab w:val="left" w:pos="1060"/>
        </w:tabs>
        <w:jc w:val="both"/>
        <w:rPr>
          <w:rFonts w:hint="default" w:ascii="Times New Roman Regular" w:hAnsi="Times New Roman Regular" w:cs="Times New Roman Regular"/>
          <w:b/>
          <w:sz w:val="30"/>
          <w:szCs w:val="30"/>
        </w:rPr>
      </w:pPr>
      <w:r>
        <w:rPr>
          <w:rFonts w:hint="default" w:ascii="Times New Roman Regular" w:hAnsi="Times New Roman Regular" w:cs="Times New Roman Regular"/>
          <w:b/>
          <w:sz w:val="30"/>
          <w:szCs w:val="30"/>
        </w:rPr>
        <w:drawing>
          <wp:inline distT="114300" distB="114300" distL="114300" distR="114300">
            <wp:extent cx="6208395" cy="5076190"/>
            <wp:effectExtent l="0" t="0" r="9525" b="13970"/>
            <wp:docPr id="1197468338" name="image43.png"/>
            <wp:cNvGraphicFramePr/>
            <a:graphic xmlns:a="http://schemas.openxmlformats.org/drawingml/2006/main">
              <a:graphicData uri="http://schemas.openxmlformats.org/drawingml/2006/picture">
                <pic:pic xmlns:pic="http://schemas.openxmlformats.org/drawingml/2006/picture">
                  <pic:nvPicPr>
                    <pic:cNvPr id="1197468338" name="image43.png"/>
                    <pic:cNvPicPr preferRelativeResize="0"/>
                  </pic:nvPicPr>
                  <pic:blipFill>
                    <a:blip r:embed="rId45"/>
                    <a:srcRect/>
                    <a:stretch>
                      <a:fillRect/>
                    </a:stretch>
                  </pic:blipFill>
                  <pic:spPr>
                    <a:xfrm>
                      <a:off x="0" y="0"/>
                      <a:ext cx="6208395" cy="5076508"/>
                    </a:xfrm>
                    <a:prstGeom prst="rect">
                      <a:avLst/>
                    </a:prstGeom>
                  </pic:spPr>
                </pic:pic>
              </a:graphicData>
            </a:graphic>
          </wp:inline>
        </w:drawing>
      </w:r>
    </w:p>
    <w:p w14:paraId="4A13598F">
      <w:pPr>
        <w:tabs>
          <w:tab w:val="left" w:pos="1060"/>
        </w:tabs>
        <w:jc w:val="both"/>
        <w:rPr>
          <w:rFonts w:hint="default" w:ascii="Times New Roman Regular" w:hAnsi="Times New Roman Regular" w:cs="Times New Roman Regular"/>
          <w:b/>
          <w:sz w:val="30"/>
          <w:szCs w:val="30"/>
        </w:rPr>
      </w:pPr>
      <w:r>
        <w:rPr>
          <w:rFonts w:hint="default" w:ascii="Times New Roman Regular" w:hAnsi="Times New Roman Regular" w:cs="Times New Roman Regular"/>
          <w:b/>
          <w:sz w:val="30"/>
          <w:szCs w:val="30"/>
        </w:rPr>
        <w:drawing>
          <wp:inline distT="114300" distB="114300" distL="114300" distR="114300">
            <wp:extent cx="6406515" cy="5019040"/>
            <wp:effectExtent l="0" t="0" r="9525" b="10160"/>
            <wp:docPr id="1197468353" name="image41.png"/>
            <wp:cNvGraphicFramePr/>
            <a:graphic xmlns:a="http://schemas.openxmlformats.org/drawingml/2006/main">
              <a:graphicData uri="http://schemas.openxmlformats.org/drawingml/2006/picture">
                <pic:pic xmlns:pic="http://schemas.openxmlformats.org/drawingml/2006/picture">
                  <pic:nvPicPr>
                    <pic:cNvPr id="1197468353" name="image41.png"/>
                    <pic:cNvPicPr preferRelativeResize="0"/>
                  </pic:nvPicPr>
                  <pic:blipFill>
                    <a:blip r:embed="rId46"/>
                    <a:srcRect/>
                    <a:stretch>
                      <a:fillRect/>
                    </a:stretch>
                  </pic:blipFill>
                  <pic:spPr>
                    <a:xfrm>
                      <a:off x="0" y="0"/>
                      <a:ext cx="6406515" cy="5019040"/>
                    </a:xfrm>
                    <a:prstGeom prst="rect">
                      <a:avLst/>
                    </a:prstGeom>
                  </pic:spPr>
                </pic:pic>
              </a:graphicData>
            </a:graphic>
          </wp:inline>
        </w:drawing>
      </w:r>
    </w:p>
    <w:p w14:paraId="1F749325">
      <w:pPr>
        <w:tabs>
          <w:tab w:val="left" w:pos="1060"/>
        </w:tabs>
        <w:jc w:val="both"/>
        <w:rPr>
          <w:rFonts w:hint="default" w:ascii="Times New Roman Regular" w:hAnsi="Times New Roman Regular" w:cs="Times New Roman Regular"/>
          <w:b/>
          <w:sz w:val="30"/>
          <w:szCs w:val="30"/>
        </w:rPr>
      </w:pPr>
      <w:r>
        <w:rPr>
          <w:rFonts w:hint="default" w:ascii="Times New Roman Regular" w:hAnsi="Times New Roman Regular" w:cs="Times New Roman Regular"/>
          <w:b/>
          <w:sz w:val="30"/>
          <w:szCs w:val="30"/>
        </w:rPr>
        <w:drawing>
          <wp:inline distT="114300" distB="114300" distL="114300" distR="114300">
            <wp:extent cx="6467475" cy="3663950"/>
            <wp:effectExtent l="0" t="0" r="0" b="8890"/>
            <wp:docPr id="1197468361" name="image39.png"/>
            <wp:cNvGraphicFramePr/>
            <a:graphic xmlns:a="http://schemas.openxmlformats.org/drawingml/2006/main">
              <a:graphicData uri="http://schemas.openxmlformats.org/drawingml/2006/picture">
                <pic:pic xmlns:pic="http://schemas.openxmlformats.org/drawingml/2006/picture">
                  <pic:nvPicPr>
                    <pic:cNvPr id="1197468361" name="image39.png"/>
                    <pic:cNvPicPr preferRelativeResize="0"/>
                  </pic:nvPicPr>
                  <pic:blipFill>
                    <a:blip r:embed="rId47"/>
                    <a:srcRect r="-3050"/>
                    <a:stretch>
                      <a:fillRect/>
                    </a:stretch>
                  </pic:blipFill>
                  <pic:spPr>
                    <a:xfrm>
                      <a:off x="0" y="0"/>
                      <a:ext cx="6467475" cy="3663950"/>
                    </a:xfrm>
                    <a:prstGeom prst="rect">
                      <a:avLst/>
                    </a:prstGeom>
                  </pic:spPr>
                </pic:pic>
              </a:graphicData>
            </a:graphic>
          </wp:inline>
        </w:drawing>
      </w:r>
    </w:p>
    <w:p w14:paraId="14EFEE06">
      <w:pPr>
        <w:tabs>
          <w:tab w:val="left" w:pos="1060"/>
        </w:tabs>
        <w:jc w:val="both"/>
        <w:rPr>
          <w:rFonts w:hint="default" w:ascii="Times New Roman Regular" w:hAnsi="Times New Roman Regular" w:cs="Times New Roman Regular"/>
          <w:bCs/>
          <w:szCs w:val="28"/>
        </w:rPr>
      </w:pPr>
      <w:r>
        <w:rPr>
          <w:rFonts w:hint="default" w:ascii="Times New Roman Regular" w:hAnsi="Times New Roman Regular" w:cs="Times New Roman Regular"/>
          <w:bCs/>
          <w:szCs w:val="28"/>
        </w:rPr>
        <w:t>2.1.7.2 Biểu đồ</w:t>
      </w:r>
      <w:r>
        <w:rPr>
          <w:rFonts w:hint="default" w:ascii="Times New Roman Regular" w:hAnsi="Times New Roman Regular" w:cs="Times New Roman Regular"/>
          <w:bCs/>
          <w:szCs w:val="28"/>
          <w:lang w:val="vi-VN"/>
        </w:rPr>
        <w:t xml:space="preserve"> lớp</w:t>
      </w:r>
      <w:r>
        <w:rPr>
          <w:rFonts w:hint="default" w:ascii="Times New Roman Regular" w:hAnsi="Times New Roman Regular" w:cs="Times New Roman Regular"/>
          <w:bCs/>
          <w:szCs w:val="28"/>
        </w:rPr>
        <w:t xml:space="preserve"> phân tích </w:t>
      </w:r>
    </w:p>
    <w:p w14:paraId="20FD5328">
      <w:pPr>
        <w:tabs>
          <w:tab w:val="left" w:pos="1060"/>
        </w:tabs>
        <w:jc w:val="both"/>
        <w:rPr>
          <w:rFonts w:hint="default" w:ascii="Times New Roman Regular" w:hAnsi="Times New Roman Regular" w:cs="Times New Roman Regular"/>
          <w:sz w:val="30"/>
          <w:szCs w:val="30"/>
        </w:rPr>
      </w:pPr>
      <w:r>
        <w:rPr>
          <w:rFonts w:hint="default" w:ascii="Times New Roman Regular" w:hAnsi="Times New Roman Regular" w:cs="Times New Roman Regular"/>
          <w:sz w:val="30"/>
          <w:szCs w:val="30"/>
        </w:rPr>
        <w:drawing>
          <wp:inline distT="114300" distB="114300" distL="114300" distR="114300">
            <wp:extent cx="6032500" cy="7795895"/>
            <wp:effectExtent l="0" t="0" r="0" b="0"/>
            <wp:docPr id="1197468341" name="image11.png"/>
            <wp:cNvGraphicFramePr/>
            <a:graphic xmlns:a="http://schemas.openxmlformats.org/drawingml/2006/main">
              <a:graphicData uri="http://schemas.openxmlformats.org/drawingml/2006/picture">
                <pic:pic xmlns:pic="http://schemas.openxmlformats.org/drawingml/2006/picture">
                  <pic:nvPicPr>
                    <pic:cNvPr id="1197468341" name="image11.png"/>
                    <pic:cNvPicPr preferRelativeResize="0"/>
                  </pic:nvPicPr>
                  <pic:blipFill>
                    <a:blip r:embed="rId48"/>
                    <a:srcRect/>
                    <a:stretch>
                      <a:fillRect/>
                    </a:stretch>
                  </pic:blipFill>
                  <pic:spPr>
                    <a:xfrm>
                      <a:off x="0" y="0"/>
                      <a:ext cx="6032559" cy="7795923"/>
                    </a:xfrm>
                    <a:prstGeom prst="rect">
                      <a:avLst/>
                    </a:prstGeom>
                  </pic:spPr>
                </pic:pic>
              </a:graphicData>
            </a:graphic>
          </wp:inline>
        </w:drawing>
      </w:r>
    </w:p>
    <w:p w14:paraId="31C0BBF0">
      <w:pPr>
        <w:pStyle w:val="4"/>
        <w:numPr>
          <w:ilvl w:val="2"/>
          <w:numId w:val="0"/>
        </w:numPr>
        <w:bidi w:val="0"/>
        <w:ind w:left="71" w:leftChars="0"/>
        <w:rPr>
          <w:rFonts w:hint="default" w:ascii="Times New Roman Regular" w:hAnsi="Times New Roman Regular" w:cs="Times New Roman Regular"/>
        </w:rPr>
      </w:pPr>
      <w:bookmarkStart w:id="42" w:name="_Toc1584803720"/>
      <w:r>
        <w:rPr>
          <w:rFonts w:hint="default" w:ascii="Times New Roman Regular" w:hAnsi="Times New Roman Regular" w:cs="Times New Roman Regular"/>
        </w:rPr>
        <w:t>2.1.</w:t>
      </w:r>
      <w:r>
        <w:rPr>
          <w:rFonts w:hint="default" w:ascii="Times New Roman Regular" w:hAnsi="Times New Roman Regular" w:cs="Times New Roman Regular"/>
          <w:lang w:val="vi-VN"/>
        </w:rPr>
        <w:t>8</w:t>
      </w:r>
      <w:r>
        <w:rPr>
          <w:rFonts w:hint="default" w:ascii="Times New Roman Regular" w:hAnsi="Times New Roman Regular" w:cs="Times New Roman Regular"/>
        </w:rPr>
        <w:t xml:space="preserve"> Phân tích use case Quản lý tài khoản (Nguyễn Hồng Hoàng)</w:t>
      </w:r>
      <w:bookmarkEnd w:id="42"/>
      <w:r>
        <w:rPr>
          <w:rFonts w:hint="default" w:ascii="Times New Roman Regular" w:hAnsi="Times New Roman Regular" w:cs="Times New Roman Regular"/>
        </w:rPr>
        <w:t xml:space="preserve"> </w:t>
      </w:r>
    </w:p>
    <w:p w14:paraId="5986F324">
      <w:pPr>
        <w:tabs>
          <w:tab w:val="left" w:pos="1060"/>
        </w:tabs>
        <w:jc w:val="both"/>
        <w:rPr>
          <w:rFonts w:hint="default" w:ascii="Times New Roman Regular" w:hAnsi="Times New Roman Regular" w:cs="Times New Roman Regular"/>
          <w:sz w:val="30"/>
          <w:szCs w:val="30"/>
        </w:rPr>
      </w:pPr>
      <w:r>
        <w:rPr>
          <w:rFonts w:hint="default" w:ascii="Times New Roman Regular" w:hAnsi="Times New Roman Regular" w:cs="Times New Roman Regular"/>
          <w:sz w:val="30"/>
          <w:szCs w:val="30"/>
        </w:rPr>
        <w:t>2.1.</w:t>
      </w:r>
      <w:r>
        <w:rPr>
          <w:rFonts w:hint="default" w:ascii="Times New Roman Regular" w:hAnsi="Times New Roman Regular" w:cs="Times New Roman Regular"/>
          <w:sz w:val="30"/>
          <w:szCs w:val="30"/>
          <w:lang w:val="vi-VN"/>
        </w:rPr>
        <w:t>8</w:t>
      </w:r>
      <w:r>
        <w:rPr>
          <w:rFonts w:hint="default" w:ascii="Times New Roman Regular" w:hAnsi="Times New Roman Regular" w:cs="Times New Roman Regular"/>
          <w:sz w:val="30"/>
          <w:szCs w:val="30"/>
        </w:rPr>
        <w:t>.1 Biểu đồ trình tự</w:t>
      </w:r>
    </w:p>
    <w:p w14:paraId="29FFF578">
      <w:pPr>
        <w:tabs>
          <w:tab w:val="left" w:pos="1060"/>
        </w:tabs>
        <w:jc w:val="both"/>
        <w:rPr>
          <w:rFonts w:hint="default" w:ascii="Times New Roman Regular" w:hAnsi="Times New Roman Regular" w:cs="Times New Roman Regular"/>
          <w:sz w:val="30"/>
          <w:szCs w:val="30"/>
        </w:rPr>
      </w:pPr>
      <w:r>
        <w:rPr>
          <w:rFonts w:hint="default" w:ascii="Times New Roman Regular" w:hAnsi="Times New Roman Regular" w:cs="Times New Roman Regular"/>
          <w:sz w:val="30"/>
          <w:szCs w:val="30"/>
        </w:rPr>
        <w:drawing>
          <wp:inline distT="114300" distB="114300" distL="114300" distR="114300">
            <wp:extent cx="5579110" cy="3340100"/>
            <wp:effectExtent l="0" t="0" r="0" b="0"/>
            <wp:docPr id="1197468363" name="image21.png"/>
            <wp:cNvGraphicFramePr/>
            <a:graphic xmlns:a="http://schemas.openxmlformats.org/drawingml/2006/main">
              <a:graphicData uri="http://schemas.openxmlformats.org/drawingml/2006/picture">
                <pic:pic xmlns:pic="http://schemas.openxmlformats.org/drawingml/2006/picture">
                  <pic:nvPicPr>
                    <pic:cNvPr id="1197468363" name="image21.png"/>
                    <pic:cNvPicPr preferRelativeResize="0"/>
                  </pic:nvPicPr>
                  <pic:blipFill>
                    <a:blip r:embed="rId49"/>
                    <a:srcRect/>
                    <a:stretch>
                      <a:fillRect/>
                    </a:stretch>
                  </pic:blipFill>
                  <pic:spPr>
                    <a:xfrm>
                      <a:off x="0" y="0"/>
                      <a:ext cx="5579435" cy="3340100"/>
                    </a:xfrm>
                    <a:prstGeom prst="rect">
                      <a:avLst/>
                    </a:prstGeom>
                  </pic:spPr>
                </pic:pic>
              </a:graphicData>
            </a:graphic>
          </wp:inline>
        </w:drawing>
      </w:r>
    </w:p>
    <w:p w14:paraId="63477C04">
      <w:pPr>
        <w:tabs>
          <w:tab w:val="left" w:pos="1060"/>
        </w:tabs>
        <w:jc w:val="both"/>
        <w:rPr>
          <w:rFonts w:hint="default" w:ascii="Times New Roman Regular" w:hAnsi="Times New Roman Regular" w:cs="Times New Roman Regular"/>
          <w:sz w:val="30"/>
          <w:szCs w:val="30"/>
          <w:lang w:val="vi-VN"/>
        </w:rPr>
      </w:pPr>
      <w:r>
        <w:rPr>
          <w:rFonts w:hint="default" w:ascii="Times New Roman Regular" w:hAnsi="Times New Roman Regular" w:cs="Times New Roman Regular"/>
          <w:sz w:val="30"/>
          <w:szCs w:val="30"/>
        </w:rPr>
        <w:drawing>
          <wp:inline distT="114300" distB="114300" distL="114300" distR="114300">
            <wp:extent cx="5579110" cy="3403600"/>
            <wp:effectExtent l="0" t="0" r="0" b="0"/>
            <wp:docPr id="1197468348" name="image15.png"/>
            <wp:cNvGraphicFramePr/>
            <a:graphic xmlns:a="http://schemas.openxmlformats.org/drawingml/2006/main">
              <a:graphicData uri="http://schemas.openxmlformats.org/drawingml/2006/picture">
                <pic:pic xmlns:pic="http://schemas.openxmlformats.org/drawingml/2006/picture">
                  <pic:nvPicPr>
                    <pic:cNvPr id="1197468348" name="image15.png"/>
                    <pic:cNvPicPr preferRelativeResize="0"/>
                  </pic:nvPicPr>
                  <pic:blipFill>
                    <a:blip r:embed="rId50"/>
                    <a:srcRect/>
                    <a:stretch>
                      <a:fillRect/>
                    </a:stretch>
                  </pic:blipFill>
                  <pic:spPr>
                    <a:xfrm>
                      <a:off x="0" y="0"/>
                      <a:ext cx="5579435" cy="3403600"/>
                    </a:xfrm>
                    <a:prstGeom prst="rect">
                      <a:avLst/>
                    </a:prstGeom>
                  </pic:spPr>
                </pic:pic>
              </a:graphicData>
            </a:graphic>
          </wp:inline>
        </w:drawing>
      </w:r>
    </w:p>
    <w:p w14:paraId="658BC8E5">
      <w:pPr>
        <w:tabs>
          <w:tab w:val="left" w:pos="1060"/>
        </w:tabs>
        <w:jc w:val="both"/>
        <w:rPr>
          <w:rFonts w:hint="default" w:ascii="Times New Roman Regular" w:hAnsi="Times New Roman Regular" w:cs="Times New Roman Regular"/>
          <w:sz w:val="30"/>
          <w:szCs w:val="30"/>
          <w:lang w:val="vi-VN"/>
        </w:rPr>
      </w:pPr>
      <w:r>
        <w:rPr>
          <w:rFonts w:hint="default" w:ascii="Times New Roman Regular" w:hAnsi="Times New Roman Regular" w:cs="Times New Roman Regular"/>
          <w:sz w:val="30"/>
          <w:szCs w:val="30"/>
        </w:rPr>
        <w:drawing>
          <wp:inline distT="114300" distB="114300" distL="114300" distR="114300">
            <wp:extent cx="5579110" cy="2514600"/>
            <wp:effectExtent l="0" t="0" r="0" b="0"/>
            <wp:docPr id="1197468366" name="image42.png"/>
            <wp:cNvGraphicFramePr/>
            <a:graphic xmlns:a="http://schemas.openxmlformats.org/drawingml/2006/main">
              <a:graphicData uri="http://schemas.openxmlformats.org/drawingml/2006/picture">
                <pic:pic xmlns:pic="http://schemas.openxmlformats.org/drawingml/2006/picture">
                  <pic:nvPicPr>
                    <pic:cNvPr id="1197468366" name="image42.png"/>
                    <pic:cNvPicPr preferRelativeResize="0"/>
                  </pic:nvPicPr>
                  <pic:blipFill>
                    <a:blip r:embed="rId51"/>
                    <a:srcRect/>
                    <a:stretch>
                      <a:fillRect/>
                    </a:stretch>
                  </pic:blipFill>
                  <pic:spPr>
                    <a:xfrm>
                      <a:off x="0" y="0"/>
                      <a:ext cx="5579435" cy="2514600"/>
                    </a:xfrm>
                    <a:prstGeom prst="rect">
                      <a:avLst/>
                    </a:prstGeom>
                  </pic:spPr>
                </pic:pic>
              </a:graphicData>
            </a:graphic>
          </wp:inline>
        </w:drawing>
      </w:r>
    </w:p>
    <w:p w14:paraId="7B335E2B">
      <w:pPr>
        <w:tabs>
          <w:tab w:val="left" w:pos="1060"/>
        </w:tabs>
        <w:jc w:val="both"/>
        <w:rPr>
          <w:rFonts w:hint="default" w:ascii="Times New Roman Regular" w:hAnsi="Times New Roman Regular" w:cs="Times New Roman Regular"/>
          <w:bCs/>
          <w:szCs w:val="28"/>
          <w:lang w:val="vi-VN"/>
        </w:rPr>
      </w:pPr>
      <w:r>
        <w:rPr>
          <w:rFonts w:hint="default" w:ascii="Times New Roman Regular" w:hAnsi="Times New Roman Regular" w:cs="Times New Roman Regular"/>
          <w:bCs/>
          <w:szCs w:val="28"/>
        </w:rPr>
        <w:t>2.1.</w:t>
      </w:r>
      <w:r>
        <w:rPr>
          <w:rFonts w:hint="default" w:ascii="Times New Roman Regular" w:hAnsi="Times New Roman Regular" w:cs="Times New Roman Regular"/>
          <w:bCs/>
          <w:szCs w:val="28"/>
          <w:lang w:val="en-US"/>
        </w:rPr>
        <w:t>8</w:t>
      </w:r>
      <w:r>
        <w:rPr>
          <w:rFonts w:hint="default" w:ascii="Times New Roman Regular" w:hAnsi="Times New Roman Regular" w:cs="Times New Roman Regular"/>
          <w:bCs/>
          <w:szCs w:val="28"/>
        </w:rPr>
        <w:t>.2 Biểu đồ</w:t>
      </w:r>
      <w:r>
        <w:rPr>
          <w:rFonts w:hint="default" w:ascii="Times New Roman Regular" w:hAnsi="Times New Roman Regular" w:cs="Times New Roman Regular"/>
          <w:bCs/>
          <w:szCs w:val="28"/>
          <w:lang w:val="vi-VN"/>
        </w:rPr>
        <w:t xml:space="preserve"> lớp</w:t>
      </w:r>
      <w:r>
        <w:rPr>
          <w:rFonts w:hint="default" w:ascii="Times New Roman Regular" w:hAnsi="Times New Roman Regular" w:cs="Times New Roman Regular"/>
          <w:bCs/>
          <w:szCs w:val="28"/>
        </w:rPr>
        <w:t xml:space="preserve"> phân tích </w:t>
      </w:r>
    </w:p>
    <w:p w14:paraId="6E3D1344">
      <w:pPr>
        <w:tabs>
          <w:tab w:val="left" w:pos="1060"/>
        </w:tabs>
        <w:jc w:val="both"/>
        <w:rPr>
          <w:rFonts w:hint="default" w:ascii="Times New Roman Regular" w:hAnsi="Times New Roman Regular" w:cs="Times New Roman Regular"/>
          <w:bCs/>
          <w:szCs w:val="28"/>
          <w:lang w:val="vi-VN"/>
        </w:rPr>
      </w:pPr>
      <w:r>
        <w:rPr>
          <w:rFonts w:hint="default" w:ascii="Times New Roman Regular" w:hAnsi="Times New Roman Regular" w:cs="Times New Roman Regular"/>
        </w:rPr>
        <w:drawing>
          <wp:inline distT="0" distB="0" distL="0" distR="0">
            <wp:extent cx="5580380" cy="3595370"/>
            <wp:effectExtent l="0" t="0" r="1270" b="5080"/>
            <wp:docPr id="956417964"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17964" name="Picture 1" descr="A diagram of a computer&#10;&#10;Description automatically generated with medium confidence"/>
                    <pic:cNvPicPr>
                      <a:picLocks noChangeAspect="1"/>
                    </pic:cNvPicPr>
                  </pic:nvPicPr>
                  <pic:blipFill>
                    <a:blip r:embed="rId52"/>
                    <a:stretch>
                      <a:fillRect/>
                    </a:stretch>
                  </pic:blipFill>
                  <pic:spPr>
                    <a:xfrm>
                      <a:off x="0" y="0"/>
                      <a:ext cx="5580380" cy="3595370"/>
                    </a:xfrm>
                    <a:prstGeom prst="rect">
                      <a:avLst/>
                    </a:prstGeom>
                  </pic:spPr>
                </pic:pic>
              </a:graphicData>
            </a:graphic>
          </wp:inline>
        </w:drawing>
      </w:r>
    </w:p>
    <w:p w14:paraId="375F94F1">
      <w:pPr>
        <w:tabs>
          <w:tab w:val="left" w:pos="1060"/>
        </w:tabs>
        <w:jc w:val="both"/>
        <w:rPr>
          <w:rFonts w:hint="default" w:ascii="Times New Roman Regular" w:hAnsi="Times New Roman Regular" w:cs="Times New Roman Regular"/>
          <w:sz w:val="30"/>
          <w:szCs w:val="30"/>
          <w:lang w:val="vi-VN"/>
        </w:rPr>
      </w:pPr>
    </w:p>
    <w:p w14:paraId="47D5C78F">
      <w:pPr>
        <w:tabs>
          <w:tab w:val="left" w:pos="1060"/>
        </w:tabs>
        <w:spacing w:line="240" w:lineRule="auto"/>
        <w:jc w:val="both"/>
        <w:rPr>
          <w:rFonts w:hint="default" w:ascii="Times New Roman Regular" w:hAnsi="Times New Roman Regular" w:eastAsia="Times New Roman" w:cs="Times New Roman Regular"/>
          <w:sz w:val="30"/>
          <w:szCs w:val="30"/>
        </w:rPr>
      </w:pPr>
    </w:p>
    <w:p w14:paraId="2AF80558">
      <w:pPr>
        <w:tabs>
          <w:tab w:val="left" w:pos="1060"/>
        </w:tabs>
        <w:spacing w:line="240" w:lineRule="auto"/>
        <w:jc w:val="both"/>
        <w:rPr>
          <w:rFonts w:hint="default" w:ascii="Times New Roman Regular" w:hAnsi="Times New Roman Regular" w:eastAsia="Times New Roman" w:cs="Times New Roman Regular"/>
          <w:sz w:val="30"/>
          <w:szCs w:val="30"/>
        </w:rPr>
      </w:pPr>
    </w:p>
    <w:p w14:paraId="4B3C84FE">
      <w:pPr>
        <w:tabs>
          <w:tab w:val="left" w:pos="1060"/>
        </w:tabs>
        <w:spacing w:line="240" w:lineRule="auto"/>
        <w:jc w:val="both"/>
        <w:rPr>
          <w:rFonts w:hint="default" w:ascii="Times New Roman Regular" w:hAnsi="Times New Roman Regular" w:eastAsia="Times New Roman" w:cs="Times New Roman Regular"/>
          <w:sz w:val="30"/>
          <w:szCs w:val="30"/>
        </w:rPr>
      </w:pPr>
    </w:p>
    <w:p w14:paraId="3DDAED1B">
      <w:pPr>
        <w:tabs>
          <w:tab w:val="left" w:pos="1060"/>
        </w:tabs>
        <w:spacing w:line="240" w:lineRule="auto"/>
        <w:jc w:val="both"/>
        <w:rPr>
          <w:rFonts w:hint="default" w:ascii="Times New Roman Regular" w:hAnsi="Times New Roman Regular" w:eastAsia="Times New Roman" w:cs="Times New Roman Regular"/>
          <w:sz w:val="30"/>
          <w:szCs w:val="30"/>
        </w:rPr>
      </w:pPr>
    </w:p>
    <w:p w14:paraId="35F54E56">
      <w:pPr>
        <w:tabs>
          <w:tab w:val="left" w:pos="1060"/>
        </w:tabs>
        <w:spacing w:line="240" w:lineRule="auto"/>
        <w:jc w:val="both"/>
        <w:rPr>
          <w:rFonts w:hint="default" w:ascii="Times New Roman Regular" w:hAnsi="Times New Roman Regular" w:eastAsia="Times New Roman" w:cs="Times New Roman Regular"/>
          <w:sz w:val="30"/>
          <w:szCs w:val="30"/>
        </w:rPr>
      </w:pPr>
    </w:p>
    <w:p w14:paraId="64AEC9EF">
      <w:pPr>
        <w:tabs>
          <w:tab w:val="left" w:pos="1060"/>
        </w:tabs>
        <w:spacing w:line="240" w:lineRule="auto"/>
        <w:jc w:val="both"/>
        <w:rPr>
          <w:rFonts w:hint="default" w:ascii="Times New Roman Regular" w:hAnsi="Times New Roman Regular" w:eastAsia="Times New Roman" w:cs="Times New Roman Regular"/>
          <w:sz w:val="30"/>
          <w:szCs w:val="30"/>
        </w:rPr>
      </w:pPr>
    </w:p>
    <w:p w14:paraId="001C65BD">
      <w:pPr>
        <w:tabs>
          <w:tab w:val="left" w:pos="1060"/>
        </w:tabs>
        <w:spacing w:line="240" w:lineRule="auto"/>
        <w:jc w:val="both"/>
        <w:rPr>
          <w:rFonts w:hint="default" w:ascii="Times New Roman Regular" w:hAnsi="Times New Roman Regular" w:eastAsia="Times New Roman" w:cs="Times New Roman Regular"/>
          <w:sz w:val="30"/>
          <w:szCs w:val="30"/>
        </w:rPr>
      </w:pPr>
    </w:p>
    <w:p w14:paraId="6ADF6D67">
      <w:pPr>
        <w:tabs>
          <w:tab w:val="left" w:pos="1060"/>
        </w:tabs>
        <w:spacing w:line="240" w:lineRule="auto"/>
        <w:jc w:val="both"/>
        <w:rPr>
          <w:rFonts w:hint="default" w:ascii="Times New Roman Regular" w:hAnsi="Times New Roman Regular" w:eastAsia="Times New Roman" w:cs="Times New Roman Regular"/>
          <w:sz w:val="30"/>
          <w:szCs w:val="30"/>
        </w:rPr>
      </w:pPr>
    </w:p>
    <w:p w14:paraId="41514A07">
      <w:pPr>
        <w:tabs>
          <w:tab w:val="left" w:pos="1060"/>
        </w:tabs>
        <w:spacing w:line="240" w:lineRule="auto"/>
        <w:jc w:val="both"/>
        <w:rPr>
          <w:rFonts w:hint="default" w:ascii="Times New Roman Regular" w:hAnsi="Times New Roman Regular" w:eastAsia="Times New Roman" w:cs="Times New Roman Regular"/>
          <w:sz w:val="30"/>
          <w:szCs w:val="30"/>
        </w:rPr>
      </w:pPr>
    </w:p>
    <w:p w14:paraId="06D49A88">
      <w:pPr>
        <w:tabs>
          <w:tab w:val="left" w:pos="1060"/>
        </w:tabs>
        <w:spacing w:line="240" w:lineRule="auto"/>
        <w:jc w:val="both"/>
        <w:rPr>
          <w:rFonts w:hint="default" w:ascii="Times New Roman Regular" w:hAnsi="Times New Roman Regular" w:eastAsia="Times New Roman" w:cs="Times New Roman Regular"/>
          <w:sz w:val="30"/>
          <w:szCs w:val="30"/>
        </w:rPr>
      </w:pPr>
    </w:p>
    <w:p w14:paraId="7C4D98AA">
      <w:pPr>
        <w:tabs>
          <w:tab w:val="left" w:pos="1060"/>
        </w:tabs>
        <w:spacing w:line="240" w:lineRule="auto"/>
        <w:jc w:val="both"/>
        <w:rPr>
          <w:rFonts w:hint="default" w:ascii="Times New Roman Regular" w:hAnsi="Times New Roman Regular" w:eastAsia="Times New Roman" w:cs="Times New Roman Regular"/>
          <w:sz w:val="30"/>
          <w:szCs w:val="30"/>
        </w:rPr>
      </w:pPr>
    </w:p>
    <w:p w14:paraId="7A23BE11">
      <w:pPr>
        <w:pStyle w:val="4"/>
        <w:numPr>
          <w:ilvl w:val="2"/>
          <w:numId w:val="0"/>
        </w:numPr>
        <w:bidi w:val="0"/>
        <w:ind w:left="71" w:leftChars="0"/>
        <w:rPr>
          <w:rFonts w:hint="default" w:ascii="Times New Roman Regular" w:hAnsi="Times New Roman Regular" w:cs="Times New Roman Regular"/>
          <w:lang w:val="en-US"/>
        </w:rPr>
      </w:pPr>
      <w:bookmarkStart w:id="43" w:name="_Toc556448299"/>
      <w:r>
        <w:rPr>
          <w:rFonts w:hint="default" w:ascii="Times New Roman Regular" w:hAnsi="Times New Roman Regular" w:cs="Times New Roman Regular"/>
          <w:lang w:val="en-US"/>
        </w:rPr>
        <w:t>2.1.9  Phân tích use case Bảo trì danh mục sản phẩm( Từ Minh Hải)</w:t>
      </w:r>
      <w:bookmarkEnd w:id="43"/>
    </w:p>
    <w:p w14:paraId="07E241DF">
      <w:pPr>
        <w:tabs>
          <w:tab w:val="left" w:pos="1060"/>
        </w:tabs>
        <w:spacing w:line="240" w:lineRule="auto"/>
        <w:jc w:val="both"/>
        <w:rPr>
          <w:rFonts w:hint="default" w:ascii="Times New Roman Regular" w:hAnsi="Times New Roman Regular" w:eastAsia="Times New Roman" w:cs="Times New Roman Regular"/>
          <w:sz w:val="30"/>
          <w:szCs w:val="30"/>
          <w:lang w:val="en-US"/>
        </w:rPr>
      </w:pPr>
      <w:r>
        <w:rPr>
          <w:rFonts w:hint="default" w:ascii="Times New Roman Regular" w:hAnsi="Times New Roman Regular" w:eastAsia="Times New Roman" w:cs="Times New Roman Regular"/>
          <w:sz w:val="30"/>
          <w:szCs w:val="30"/>
          <w:lang w:val="en-US"/>
        </w:rPr>
        <w:t xml:space="preserve">  2.1.9.1 Biểu đồ trình tự</w:t>
      </w:r>
    </w:p>
    <w:p w14:paraId="0F18E7A5">
      <w:pPr>
        <w:tabs>
          <w:tab w:val="left" w:pos="1060"/>
        </w:tabs>
        <w:spacing w:line="240" w:lineRule="auto"/>
        <w:jc w:val="both"/>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5572125" cy="2653030"/>
            <wp:effectExtent l="0" t="0" r="15875" b="1397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53"/>
                    <a:stretch>
                      <a:fillRect/>
                    </a:stretch>
                  </pic:blipFill>
                  <pic:spPr>
                    <a:xfrm>
                      <a:off x="0" y="0"/>
                      <a:ext cx="5572125" cy="2653030"/>
                    </a:xfrm>
                    <a:prstGeom prst="rect">
                      <a:avLst/>
                    </a:prstGeom>
                    <a:noFill/>
                    <a:ln>
                      <a:noFill/>
                    </a:ln>
                  </pic:spPr>
                </pic:pic>
              </a:graphicData>
            </a:graphic>
          </wp:inline>
        </w:drawing>
      </w:r>
    </w:p>
    <w:p w14:paraId="50AB3296">
      <w:pPr>
        <w:tabs>
          <w:tab w:val="left" w:pos="1060"/>
        </w:tabs>
        <w:spacing w:line="240" w:lineRule="auto"/>
        <w:jc w:val="both"/>
        <w:rPr>
          <w:rFonts w:hint="default" w:ascii="Times New Roman Regular" w:hAnsi="Times New Roman Regular" w:cs="Times New Roman Regular"/>
          <w:lang w:val="en-US"/>
        </w:rPr>
      </w:pPr>
      <w:r>
        <w:rPr>
          <w:rFonts w:hint="default" w:ascii="Times New Roman Regular" w:hAnsi="Times New Roman Regular" w:cs="Times New Roman Regular"/>
          <w:lang w:val="en-US"/>
        </w:rPr>
        <w:t xml:space="preserve"> </w:t>
      </w:r>
      <w:r>
        <w:rPr>
          <w:rFonts w:hint="default" w:ascii="Times New Roman Regular" w:hAnsi="Times New Roman Regular" w:cs="Times New Roman Regular"/>
        </w:rPr>
        <w:drawing>
          <wp:inline distT="0" distB="0" distL="114300" distR="114300">
            <wp:extent cx="5403215" cy="2924175"/>
            <wp:effectExtent l="0" t="0" r="6985" b="2222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54"/>
                    <a:stretch>
                      <a:fillRect/>
                    </a:stretch>
                  </pic:blipFill>
                  <pic:spPr>
                    <a:xfrm>
                      <a:off x="0" y="0"/>
                      <a:ext cx="5403215" cy="2924175"/>
                    </a:xfrm>
                    <a:prstGeom prst="rect">
                      <a:avLst/>
                    </a:prstGeom>
                    <a:noFill/>
                    <a:ln>
                      <a:noFill/>
                    </a:ln>
                  </pic:spPr>
                </pic:pic>
              </a:graphicData>
            </a:graphic>
          </wp:inline>
        </w:drawing>
      </w:r>
    </w:p>
    <w:p w14:paraId="7CC9978A">
      <w:pPr>
        <w:tabs>
          <w:tab w:val="left" w:pos="1060"/>
        </w:tabs>
        <w:spacing w:line="240" w:lineRule="auto"/>
        <w:jc w:val="both"/>
        <w:rPr>
          <w:rFonts w:hint="default" w:ascii="Times New Roman Regular" w:hAnsi="Times New Roman Regular" w:eastAsia="Times New Roman" w:cs="Times New Roman Regular"/>
          <w:sz w:val="30"/>
          <w:szCs w:val="30"/>
        </w:rPr>
      </w:pPr>
    </w:p>
    <w:p w14:paraId="1C5ABB2B">
      <w:pPr>
        <w:tabs>
          <w:tab w:val="left" w:pos="1060"/>
        </w:tabs>
        <w:spacing w:line="240" w:lineRule="auto"/>
        <w:jc w:val="both"/>
        <w:rPr>
          <w:rFonts w:hint="default" w:ascii="Times New Roman Regular" w:hAnsi="Times New Roman Regular" w:eastAsia="Times New Roman" w:cs="Times New Roman Regular"/>
          <w:sz w:val="30"/>
          <w:szCs w:val="30"/>
          <w:lang w:val="en-US"/>
        </w:rPr>
      </w:pPr>
      <w:r>
        <w:rPr>
          <w:rFonts w:hint="default" w:ascii="Times New Roman Regular" w:hAnsi="Times New Roman Regular" w:eastAsia="Times New Roman" w:cs="Times New Roman Regular"/>
          <w:sz w:val="30"/>
          <w:szCs w:val="30"/>
          <w:lang w:val="en-US"/>
        </w:rPr>
        <w:t>2.1.9.2 Biểu đồ lớp phân tích</w:t>
      </w:r>
    </w:p>
    <w:p w14:paraId="216AFE79">
      <w:pPr>
        <w:tabs>
          <w:tab w:val="left" w:pos="1060"/>
        </w:tabs>
        <w:spacing w:line="240" w:lineRule="auto"/>
        <w:jc w:val="both"/>
        <w:rPr>
          <w:rFonts w:hint="default" w:ascii="Times New Roman Regular" w:hAnsi="Times New Roman Regular" w:eastAsia="Times New Roman" w:cs="Times New Roman Regular"/>
          <w:sz w:val="30"/>
          <w:szCs w:val="30"/>
          <w:lang w:val="en-US"/>
        </w:rPr>
      </w:pPr>
      <w:r>
        <w:rPr>
          <w:rFonts w:hint="default" w:ascii="Times New Roman Regular" w:hAnsi="Times New Roman Regular" w:cs="Times New Roman Regular"/>
        </w:rPr>
        <w:drawing>
          <wp:inline distT="0" distB="0" distL="114300" distR="114300">
            <wp:extent cx="5574665" cy="2595880"/>
            <wp:effectExtent l="0" t="0" r="13335" b="2032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55"/>
                    <a:stretch>
                      <a:fillRect/>
                    </a:stretch>
                  </pic:blipFill>
                  <pic:spPr>
                    <a:xfrm>
                      <a:off x="0" y="0"/>
                      <a:ext cx="5574665" cy="2595880"/>
                    </a:xfrm>
                    <a:prstGeom prst="rect">
                      <a:avLst/>
                    </a:prstGeom>
                    <a:noFill/>
                    <a:ln>
                      <a:noFill/>
                    </a:ln>
                  </pic:spPr>
                </pic:pic>
              </a:graphicData>
            </a:graphic>
          </wp:inline>
        </w:drawing>
      </w:r>
    </w:p>
    <w:p w14:paraId="2D5FCF08">
      <w:pPr>
        <w:tabs>
          <w:tab w:val="left" w:pos="1060"/>
        </w:tabs>
        <w:spacing w:line="240" w:lineRule="auto"/>
        <w:jc w:val="both"/>
        <w:rPr>
          <w:rFonts w:hint="default" w:ascii="Times New Roman Regular" w:hAnsi="Times New Roman Regular" w:eastAsia="Times New Roman" w:cs="Times New Roman Regular"/>
          <w:sz w:val="30"/>
          <w:szCs w:val="30"/>
        </w:rPr>
      </w:pPr>
    </w:p>
    <w:p w14:paraId="1F9E16A4">
      <w:pPr>
        <w:tabs>
          <w:tab w:val="left" w:pos="1060"/>
        </w:tabs>
        <w:spacing w:line="240" w:lineRule="auto"/>
        <w:jc w:val="both"/>
        <w:rPr>
          <w:rFonts w:hint="default" w:ascii="Times New Roman Regular" w:hAnsi="Times New Roman Regular" w:eastAsia="Times New Roman" w:cs="Times New Roman Regular"/>
          <w:sz w:val="30"/>
          <w:szCs w:val="30"/>
        </w:rPr>
      </w:pPr>
    </w:p>
    <w:p w14:paraId="6F2A1A11">
      <w:pPr>
        <w:tabs>
          <w:tab w:val="left" w:pos="1060"/>
        </w:tabs>
        <w:spacing w:line="240" w:lineRule="auto"/>
        <w:jc w:val="both"/>
        <w:rPr>
          <w:rFonts w:hint="default" w:ascii="Times New Roman Regular" w:hAnsi="Times New Roman Regular" w:eastAsia="Times New Roman" w:cs="Times New Roman Regular"/>
          <w:sz w:val="30"/>
          <w:szCs w:val="30"/>
        </w:rPr>
      </w:pPr>
    </w:p>
    <w:p w14:paraId="1776B547">
      <w:pPr>
        <w:tabs>
          <w:tab w:val="left" w:pos="1060"/>
        </w:tabs>
        <w:spacing w:line="240" w:lineRule="auto"/>
        <w:jc w:val="both"/>
        <w:rPr>
          <w:rFonts w:hint="default" w:ascii="Times New Roman Regular" w:hAnsi="Times New Roman Regular" w:eastAsia="Times New Roman" w:cs="Times New Roman Regular"/>
          <w:sz w:val="30"/>
          <w:szCs w:val="30"/>
        </w:rPr>
      </w:pPr>
    </w:p>
    <w:p w14:paraId="733B5E6B">
      <w:pPr>
        <w:tabs>
          <w:tab w:val="left" w:pos="1060"/>
        </w:tabs>
        <w:spacing w:line="240" w:lineRule="auto"/>
        <w:jc w:val="both"/>
        <w:rPr>
          <w:rFonts w:hint="default" w:ascii="Times New Roman Regular" w:hAnsi="Times New Roman Regular" w:eastAsia="Times New Roman" w:cs="Times New Roman Regular"/>
          <w:sz w:val="30"/>
          <w:szCs w:val="30"/>
        </w:rPr>
      </w:pPr>
    </w:p>
    <w:p w14:paraId="225539B7">
      <w:pPr>
        <w:tabs>
          <w:tab w:val="left" w:pos="1060"/>
        </w:tabs>
        <w:spacing w:line="240" w:lineRule="auto"/>
        <w:jc w:val="both"/>
        <w:rPr>
          <w:rFonts w:hint="default" w:ascii="Times New Roman Regular" w:hAnsi="Times New Roman Regular" w:eastAsia="Times New Roman" w:cs="Times New Roman Regular"/>
          <w:sz w:val="30"/>
          <w:szCs w:val="30"/>
        </w:rPr>
      </w:pPr>
    </w:p>
    <w:p w14:paraId="6745E352">
      <w:pPr>
        <w:tabs>
          <w:tab w:val="left" w:pos="1060"/>
        </w:tabs>
        <w:spacing w:line="240" w:lineRule="auto"/>
        <w:jc w:val="both"/>
        <w:rPr>
          <w:rFonts w:hint="default" w:ascii="Times New Roman Regular" w:hAnsi="Times New Roman Regular" w:eastAsia="Times New Roman" w:cs="Times New Roman Regular"/>
          <w:sz w:val="30"/>
          <w:szCs w:val="30"/>
        </w:rPr>
      </w:pPr>
    </w:p>
    <w:p w14:paraId="4D4A7F49">
      <w:pPr>
        <w:tabs>
          <w:tab w:val="left" w:pos="1060"/>
        </w:tabs>
        <w:spacing w:line="240" w:lineRule="auto"/>
        <w:jc w:val="both"/>
        <w:rPr>
          <w:rFonts w:hint="default" w:ascii="Times New Roman Regular" w:hAnsi="Times New Roman Regular" w:eastAsia="Times New Roman" w:cs="Times New Roman Regular"/>
          <w:sz w:val="30"/>
          <w:szCs w:val="30"/>
        </w:rPr>
      </w:pPr>
    </w:p>
    <w:p w14:paraId="6A9B032B">
      <w:pPr>
        <w:tabs>
          <w:tab w:val="left" w:pos="1060"/>
        </w:tabs>
        <w:spacing w:line="240" w:lineRule="auto"/>
        <w:jc w:val="both"/>
        <w:rPr>
          <w:rFonts w:hint="default" w:ascii="Times New Roman Regular" w:hAnsi="Times New Roman Regular" w:eastAsia="Times New Roman" w:cs="Times New Roman Regular"/>
          <w:sz w:val="30"/>
          <w:szCs w:val="30"/>
        </w:rPr>
      </w:pPr>
    </w:p>
    <w:p w14:paraId="58EDA634">
      <w:pPr>
        <w:tabs>
          <w:tab w:val="left" w:pos="1060"/>
        </w:tabs>
        <w:spacing w:line="240" w:lineRule="auto"/>
        <w:jc w:val="both"/>
        <w:rPr>
          <w:rFonts w:hint="default" w:ascii="Times New Roman Regular" w:hAnsi="Times New Roman Regular" w:eastAsia="Times New Roman" w:cs="Times New Roman Regular"/>
          <w:sz w:val="30"/>
          <w:szCs w:val="30"/>
        </w:rPr>
      </w:pPr>
    </w:p>
    <w:p w14:paraId="3A51C397">
      <w:pPr>
        <w:tabs>
          <w:tab w:val="left" w:pos="1060"/>
        </w:tabs>
        <w:spacing w:line="240" w:lineRule="auto"/>
        <w:jc w:val="both"/>
        <w:rPr>
          <w:rFonts w:hint="default" w:ascii="Times New Roman Regular" w:hAnsi="Times New Roman Regular" w:eastAsia="Times New Roman" w:cs="Times New Roman Regular"/>
          <w:sz w:val="30"/>
          <w:szCs w:val="30"/>
        </w:rPr>
      </w:pPr>
    </w:p>
    <w:p w14:paraId="0F939AAC">
      <w:pPr>
        <w:tabs>
          <w:tab w:val="left" w:pos="1060"/>
        </w:tabs>
        <w:spacing w:line="240" w:lineRule="auto"/>
        <w:jc w:val="both"/>
        <w:rPr>
          <w:rFonts w:hint="default" w:ascii="Times New Roman Regular" w:hAnsi="Times New Roman Regular" w:eastAsia="Times New Roman" w:cs="Times New Roman Regular"/>
          <w:sz w:val="30"/>
          <w:szCs w:val="30"/>
        </w:rPr>
      </w:pPr>
    </w:p>
    <w:p w14:paraId="2BEAA921">
      <w:pPr>
        <w:tabs>
          <w:tab w:val="left" w:pos="1060"/>
        </w:tabs>
        <w:spacing w:line="240" w:lineRule="auto"/>
        <w:jc w:val="both"/>
        <w:rPr>
          <w:rFonts w:hint="default" w:ascii="Times New Roman Regular" w:hAnsi="Times New Roman Regular" w:eastAsia="Times New Roman" w:cs="Times New Roman Regular"/>
          <w:sz w:val="30"/>
          <w:szCs w:val="30"/>
        </w:rPr>
      </w:pPr>
    </w:p>
    <w:p w14:paraId="3BA3A044">
      <w:pPr>
        <w:tabs>
          <w:tab w:val="left" w:pos="1060"/>
        </w:tabs>
        <w:spacing w:line="240" w:lineRule="auto"/>
        <w:jc w:val="both"/>
        <w:rPr>
          <w:rFonts w:hint="default" w:ascii="Times New Roman Regular" w:hAnsi="Times New Roman Regular" w:eastAsia="Times New Roman" w:cs="Times New Roman Regular"/>
          <w:sz w:val="30"/>
          <w:szCs w:val="30"/>
        </w:rPr>
      </w:pPr>
    </w:p>
    <w:p w14:paraId="55451971">
      <w:pPr>
        <w:tabs>
          <w:tab w:val="left" w:pos="1060"/>
        </w:tabs>
        <w:spacing w:line="240" w:lineRule="auto"/>
        <w:jc w:val="both"/>
        <w:rPr>
          <w:rFonts w:hint="default" w:ascii="Times New Roman Regular" w:hAnsi="Times New Roman Regular" w:cs="Times New Roman Regular"/>
        </w:rPr>
      </w:pPr>
    </w:p>
    <w:p w14:paraId="185E08D2">
      <w:pPr>
        <w:tabs>
          <w:tab w:val="left" w:pos="1060"/>
        </w:tabs>
        <w:jc w:val="both"/>
        <w:rPr>
          <w:rFonts w:hint="default" w:ascii="Times New Roman Regular" w:hAnsi="Times New Roman Regular" w:cs="Times New Roman Regular"/>
          <w:sz w:val="30"/>
          <w:szCs w:val="30"/>
        </w:rPr>
      </w:pPr>
    </w:p>
    <w:p w14:paraId="2285F818">
      <w:pPr>
        <w:rPr>
          <w:rFonts w:hint="default" w:ascii="Times New Roman Regular" w:hAnsi="Times New Roman Regular" w:cs="Times New Roman Regular"/>
        </w:rPr>
      </w:pPr>
      <w:bookmarkStart w:id="44" w:name="_heading=h.8juiu8hl4jl4" w:colFirst="0" w:colLast="0"/>
      <w:bookmarkEnd w:id="44"/>
    </w:p>
    <w:p w14:paraId="728D65F9">
      <w:pPr>
        <w:tabs>
          <w:tab w:val="left" w:pos="1060"/>
        </w:tabs>
        <w:jc w:val="both"/>
        <w:rPr>
          <w:rFonts w:hint="default" w:ascii="Times New Roman Regular" w:hAnsi="Times New Roman Regular" w:cs="Times New Roman Regular"/>
          <w:sz w:val="30"/>
          <w:szCs w:val="30"/>
        </w:rPr>
      </w:pPr>
    </w:p>
    <w:p w14:paraId="418BF555">
      <w:pPr>
        <w:tabs>
          <w:tab w:val="left" w:pos="1060"/>
        </w:tabs>
        <w:jc w:val="both"/>
        <w:rPr>
          <w:rFonts w:hint="default" w:ascii="Times New Roman Regular" w:hAnsi="Times New Roman Regular" w:cs="Times New Roman Regular"/>
          <w:sz w:val="30"/>
          <w:szCs w:val="30"/>
        </w:rPr>
      </w:pPr>
    </w:p>
    <w:p w14:paraId="1C58A275">
      <w:pPr>
        <w:tabs>
          <w:tab w:val="left" w:pos="1060"/>
        </w:tabs>
        <w:spacing w:line="240" w:lineRule="auto"/>
        <w:jc w:val="both"/>
        <w:rPr>
          <w:rFonts w:hint="default" w:ascii="Times New Roman Regular" w:hAnsi="Times New Roman Regular" w:cs="Times New Roman Regular"/>
        </w:rPr>
      </w:pPr>
    </w:p>
    <w:p w14:paraId="15996DE5">
      <w:pPr>
        <w:pStyle w:val="3"/>
        <w:numPr>
          <w:ilvl w:val="1"/>
          <w:numId w:val="0"/>
        </w:numPr>
        <w:spacing w:after="0"/>
        <w:outlineLvl w:val="9"/>
        <w:rPr>
          <w:rFonts w:hint="default" w:ascii="Times New Roman Regular" w:hAnsi="Times New Roman Regular" w:cs="Times New Roman Regular"/>
        </w:rPr>
      </w:pPr>
    </w:p>
    <w:p w14:paraId="508BA6FB">
      <w:pPr>
        <w:pStyle w:val="3"/>
        <w:numPr>
          <w:ilvl w:val="1"/>
          <w:numId w:val="0"/>
        </w:numPr>
        <w:bidi w:val="0"/>
        <w:ind w:leftChars="0"/>
        <w:outlineLvl w:val="0"/>
        <w:rPr>
          <w:rFonts w:hint="default" w:ascii="Times New Roman Regular" w:hAnsi="Times New Roman Regular" w:cs="Times New Roman Regular"/>
        </w:rPr>
      </w:pPr>
      <w:bookmarkStart w:id="45" w:name="_heading=h.1pxezwc" w:colFirst="0" w:colLast="0"/>
      <w:bookmarkEnd w:id="45"/>
      <w:bookmarkStart w:id="46" w:name="_Toc2082762255"/>
      <w:r>
        <w:rPr>
          <w:rFonts w:hint="default" w:ascii="Times New Roman Regular" w:hAnsi="Times New Roman Regular" w:cs="Times New Roman Regular"/>
        </w:rPr>
        <w:t>2.2 Các biểu đồ tổng hợp</w:t>
      </w:r>
      <w:bookmarkEnd w:id="46"/>
    </w:p>
    <w:p w14:paraId="39074026">
      <w:pPr>
        <w:pStyle w:val="4"/>
        <w:numPr>
          <w:ilvl w:val="2"/>
          <w:numId w:val="0"/>
        </w:numPr>
        <w:bidi w:val="0"/>
        <w:ind w:left="71" w:leftChars="0"/>
        <w:outlineLvl w:val="1"/>
        <w:rPr>
          <w:rFonts w:hint="default" w:ascii="Times New Roman Regular" w:hAnsi="Times New Roman Regular" w:cs="Times New Roman Regular"/>
        </w:rPr>
      </w:pPr>
      <w:bookmarkStart w:id="47" w:name="_Toc1001773685"/>
      <w:r>
        <w:rPr>
          <w:rFonts w:hint="default" w:ascii="Times New Roman Regular" w:hAnsi="Times New Roman Regular" w:cs="Times New Roman Regular"/>
        </w:rPr>
        <w:t>2.2.1 Biểu đồ các lớp Entity của hệ thống</w:t>
      </w:r>
      <w:bookmarkEnd w:id="47"/>
    </w:p>
    <w:p w14:paraId="67723AA0">
      <w:pPr>
        <w:rPr>
          <w:rFonts w:hint="default" w:ascii="Times New Roman Regular" w:hAnsi="Times New Roman Regular" w:cs="Times New Roman Regular"/>
        </w:rPr>
      </w:pPr>
      <w:r>
        <w:rPr>
          <w:rFonts w:hint="default" w:ascii="Times New Roman Regular" w:hAnsi="Times New Roman Regular" w:cs="Times New Roman Regular"/>
        </w:rPr>
        <w:drawing>
          <wp:inline distT="114300" distB="114300" distL="114300" distR="114300">
            <wp:extent cx="5579110" cy="4305300"/>
            <wp:effectExtent l="0" t="0" r="0" b="0"/>
            <wp:docPr id="1197468354" name="image23.png"/>
            <wp:cNvGraphicFramePr/>
            <a:graphic xmlns:a="http://schemas.openxmlformats.org/drawingml/2006/main">
              <a:graphicData uri="http://schemas.openxmlformats.org/drawingml/2006/picture">
                <pic:pic xmlns:pic="http://schemas.openxmlformats.org/drawingml/2006/picture">
                  <pic:nvPicPr>
                    <pic:cNvPr id="1197468354" name="image23.png"/>
                    <pic:cNvPicPr preferRelativeResize="0"/>
                  </pic:nvPicPr>
                  <pic:blipFill>
                    <a:blip r:embed="rId56"/>
                    <a:srcRect/>
                    <a:stretch>
                      <a:fillRect/>
                    </a:stretch>
                  </pic:blipFill>
                  <pic:spPr>
                    <a:xfrm>
                      <a:off x="0" y="0"/>
                      <a:ext cx="5579435" cy="4305300"/>
                    </a:xfrm>
                    <a:prstGeom prst="rect">
                      <a:avLst/>
                    </a:prstGeom>
                  </pic:spPr>
                </pic:pic>
              </a:graphicData>
            </a:graphic>
          </wp:inline>
        </w:drawing>
      </w:r>
    </w:p>
    <w:p w14:paraId="42626A53">
      <w:pPr>
        <w:pStyle w:val="4"/>
        <w:numPr>
          <w:ilvl w:val="2"/>
          <w:numId w:val="0"/>
        </w:numPr>
        <w:bidi w:val="0"/>
        <w:ind w:left="71" w:leftChars="0"/>
        <w:outlineLvl w:val="1"/>
        <w:rPr>
          <w:rFonts w:hint="default" w:ascii="Times New Roman Regular" w:hAnsi="Times New Roman Regular" w:cs="Times New Roman Regular"/>
        </w:rPr>
      </w:pPr>
      <w:bookmarkStart w:id="48" w:name="_heading=h.7gtz2jdikt3" w:colFirst="0" w:colLast="0"/>
      <w:bookmarkEnd w:id="48"/>
      <w:bookmarkStart w:id="49" w:name="_Toc538531315"/>
      <w:r>
        <w:rPr>
          <w:rFonts w:hint="default" w:ascii="Times New Roman Regular" w:hAnsi="Times New Roman Regular" w:cs="Times New Roman Regular"/>
        </w:rPr>
        <w:t>2.2.2 Biểu đồ các lớp phân tích của hệ thống</w:t>
      </w:r>
      <w:bookmarkEnd w:id="49"/>
    </w:p>
    <w:p w14:paraId="594E6212">
      <w:pPr>
        <w:bidi w:val="0"/>
        <w:rPr>
          <w:rFonts w:hint="default" w:ascii="Times New Roman Regular" w:hAnsi="Times New Roman Regular" w:cs="Times New Roman Regular"/>
        </w:rPr>
      </w:pPr>
      <w:bookmarkStart w:id="50" w:name="_heading=h.3j2qqm3" w:colFirst="0" w:colLast="0"/>
      <w:bookmarkEnd w:id="50"/>
      <w:r>
        <w:rPr>
          <w:rFonts w:hint="default" w:ascii="Times New Roman Regular" w:hAnsi="Times New Roman Regular" w:cs="Times New Roman Regular"/>
        </w:rPr>
        <w:t>2.2.2.1 .Biểu đồ các lớp phân tích của nhóm use case chính</w:t>
      </w:r>
    </w:p>
    <w:p w14:paraId="3A648CA3">
      <w:pPr>
        <w:rPr>
          <w:rFonts w:hint="default" w:ascii="Times New Roman Regular" w:hAnsi="Times New Roman Regular" w:cs="Times New Roman Regular"/>
          <w:color w:val="0070C0"/>
        </w:rPr>
      </w:pPr>
      <w:r>
        <w:rPr>
          <w:rFonts w:hint="default" w:ascii="Times New Roman Regular" w:hAnsi="Times New Roman Regular" w:cs="Times New Roman Regular"/>
          <w:color w:val="0070C0"/>
        </w:rPr>
        <w:t>&lt;HD: Vẽ biểu đồ tất cả các lớp phân tích tham gia các use case phía front end&gt;</w:t>
      </w:r>
    </w:p>
    <w:p w14:paraId="7C54DD1A">
      <w:pPr>
        <w:pStyle w:val="5"/>
        <w:numPr>
          <w:ilvl w:val="3"/>
          <w:numId w:val="0"/>
        </w:numPr>
        <w:bidi w:val="0"/>
        <w:ind w:left="0" w:leftChars="0" w:firstLine="0" w:firstLineChars="0"/>
        <w:jc w:val="both"/>
        <w:rPr>
          <w:rFonts w:hint="default" w:ascii="Times New Roman Regular" w:hAnsi="Times New Roman Regular" w:cs="Times New Roman Regular"/>
        </w:rPr>
      </w:pPr>
      <w:bookmarkStart w:id="51" w:name="_heading=h.8dx06ztmk8ph" w:colFirst="0" w:colLast="0"/>
      <w:bookmarkEnd w:id="51"/>
      <w:r>
        <w:rPr>
          <w:rFonts w:hint="default" w:ascii="Times New Roman Regular" w:hAnsi="Times New Roman Regular" w:cs="Times New Roman Regular"/>
        </w:rPr>
        <w:t>2.2.2.2.Biểu đồ các lớp phân tích của nhóm use case use case thứ cấp</w:t>
      </w:r>
    </w:p>
    <w:p w14:paraId="02BD471B">
      <w:pPr>
        <w:rPr>
          <w:rFonts w:hint="default" w:ascii="Times New Roman Regular" w:hAnsi="Times New Roman Regular" w:cs="Times New Roman Regular"/>
          <w:sz w:val="40"/>
          <w:szCs w:val="40"/>
        </w:rPr>
      </w:pPr>
      <w:r>
        <w:rPr>
          <w:rFonts w:hint="default" w:ascii="Times New Roman Regular" w:hAnsi="Times New Roman Regular" w:cs="Times New Roman Regular"/>
          <w:color w:val="0070C0"/>
        </w:rPr>
        <w:t>&lt; HD: Vẽ biểu đồ tất cả các lớp phân tích tham gia các use case phía back end&gt;</w:t>
      </w:r>
      <w:r>
        <w:rPr>
          <w:rFonts w:hint="default" w:ascii="Times New Roman Regular" w:hAnsi="Times New Roman Regular" w:cs="Times New Roman Regular"/>
        </w:rPr>
        <w:br w:type="page"/>
      </w:r>
    </w:p>
    <w:p w14:paraId="07DFE6B5">
      <w:pPr>
        <w:rPr>
          <w:rFonts w:hint="default" w:ascii="Times New Roman Regular" w:hAnsi="Times New Roman Regular" w:cs="Times New Roman Regular"/>
          <w:b/>
          <w:sz w:val="36"/>
          <w:szCs w:val="36"/>
        </w:rPr>
      </w:pPr>
    </w:p>
    <w:p w14:paraId="33E9DD08">
      <w:pPr>
        <w:rPr>
          <w:rFonts w:hint="default" w:ascii="Times New Roman Regular" w:hAnsi="Times New Roman Regular" w:cs="Times New Roman Regular"/>
          <w:b/>
          <w:sz w:val="36"/>
          <w:szCs w:val="36"/>
        </w:rPr>
      </w:pPr>
    </w:p>
    <w:sectPr>
      <w:headerReference r:id="rId8" w:type="first"/>
      <w:headerReference r:id="rId7" w:type="default"/>
      <w:pgSz w:w="11907" w:h="16839"/>
      <w:pgMar w:top="1418" w:right="1134" w:bottom="1134" w:left="1985" w:header="720" w:footer="720"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Optimum">
    <w:altName w:val="Segoe Print"/>
    <w:panose1 w:val="00000000000000000000"/>
    <w:charset w:val="00"/>
    <w:family w:val="auto"/>
    <w:pitch w:val="default"/>
    <w:sig w:usb0="00000000" w:usb1="00000000" w:usb2="00000000" w:usb3="00000000" w:csb0="00000000" w:csb1="00000000"/>
  </w:font>
  <w:font w:name="Times New Roman Regular">
    <w:altName w:val="Times New Roman"/>
    <w:panose1 w:val="02020603050405020304"/>
    <w:charset w:val="00"/>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4A7A0D">
    <w:pPr>
      <w:pBdr>
        <w:top w:val="single" w:color="000000" w:sz="4" w:space="1"/>
      </w:pBdr>
      <w:tabs>
        <w:tab w:val="center" w:pos="4680"/>
        <w:tab w:val="right" w:pos="9360"/>
      </w:tabs>
      <w:spacing w:line="240" w:lineRule="auto"/>
      <w:jc w:val="right"/>
      <w:rPr>
        <w:rFonts w:eastAsia="Times New Roman" w:cs="Times New Roman"/>
        <w:color w:val="4F81BD"/>
        <w:szCs w:val="28"/>
      </w:rPr>
    </w:pPr>
    <w:r>
      <w:rPr>
        <w:rFonts w:eastAsia="Times New Roman" w:cs="Times New Roman"/>
        <w:color w:val="4F81BD"/>
        <w:szCs w:val="28"/>
      </w:rPr>
      <w:t>Thiết kế phần mềm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F14600">
    <w:pPr>
      <w:pBdr>
        <w:bottom w:val="single" w:color="000000" w:sz="4" w:space="1"/>
      </w:pBdr>
      <w:tabs>
        <w:tab w:val="center" w:pos="4680"/>
        <w:tab w:val="right" w:pos="9360"/>
      </w:tabs>
      <w:spacing w:line="240" w:lineRule="auto"/>
      <w:rPr>
        <w:rFonts w:eastAsia="Times New Roman" w:cs="Times New Roman"/>
        <w:color w:val="000000"/>
        <w:szCs w:val="28"/>
      </w:rPr>
    </w:pPr>
    <w:r>
      <w:rPr>
        <w:sz w:val="2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239D7C">
                          <w:pPr>
                            <w:pStyle w:val="15"/>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14:paraId="46239D7C">
                    <w:pPr>
                      <w:pStyle w:val="15"/>
                      <w:rPr>
                        <w:rFonts w:hint="default"/>
                        <w:lang w:val="en-US"/>
                      </w:rPr>
                    </w:pPr>
                  </w:p>
                </w:txbxContent>
              </v:textbox>
            </v:shape>
          </w:pict>
        </mc:Fallback>
      </mc:AlternateContent>
    </w:r>
    <w:r>
      <w:rPr>
        <w:rFonts w:eastAsia="Times New Roman" w:cs="Times New Roman"/>
        <w:color w:val="000000"/>
        <w:szCs w:val="28"/>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topMargin">
                <wp:align>center</wp:align>
              </wp:positionV>
              <wp:extent cx="728345" cy="178435"/>
              <wp:effectExtent l="0" t="0" r="0" b="0"/>
              <wp:wrapNone/>
              <wp:docPr id="1197468332" name="Rectangles 1197468332"/>
              <wp:cNvGraphicFramePr/>
              <a:graphic xmlns:a="http://schemas.openxmlformats.org/drawingml/2006/main">
                <a:graphicData uri="http://schemas.microsoft.com/office/word/2010/wordprocessingShape">
                  <wps:wsp>
                    <wps:cNvSpPr/>
                    <wps:spPr>
                      <a:xfrm>
                        <a:off x="4986590" y="3695545"/>
                        <a:ext cx="718820" cy="168910"/>
                      </a:xfrm>
                      <a:prstGeom prst="rect">
                        <a:avLst/>
                      </a:prstGeom>
                      <a:solidFill>
                        <a:schemeClr val="accent1"/>
                      </a:solidFill>
                      <a:ln>
                        <a:noFill/>
                      </a:ln>
                    </wps:spPr>
                    <wps:txbx>
                      <w:txbxContent>
                        <w:p w14:paraId="424789F0">
                          <w:pPr>
                            <w:spacing w:line="240" w:lineRule="auto"/>
                          </w:pPr>
                          <w:r>
                            <w:rPr>
                              <w:rFonts w:eastAsia="Times New Roman" w:cs="Times New Roman"/>
                              <w:color w:val="000000"/>
                            </w:rPr>
                            <w:t xml:space="preserve"> PAGE   \* MERGEFORMAT </w:t>
                          </w:r>
                          <w:r>
                            <w:rPr>
                              <w:rFonts w:eastAsia="Times New Roman" w:cs="Times New Roman"/>
                              <w:color w:val="FFFFFF"/>
                            </w:rPr>
                            <w:t>9</w:t>
                          </w:r>
                        </w:p>
                      </w:txbxContent>
                    </wps:txbx>
                    <wps:bodyPr spcFirstLastPara="1" wrap="square" lIns="91425" tIns="0" rIns="91425" bIns="0" anchor="ctr" anchorCtr="0">
                      <a:noAutofit/>
                    </wps:bodyPr>
                  </wps:wsp>
                </a:graphicData>
              </a:graphic>
            </wp:anchor>
          </w:drawing>
        </mc:Choice>
        <mc:Fallback>
          <w:pict>
            <v:rect id="_x0000_s1026" o:spid="_x0000_s1026" o:spt="1" style="position:absolute;left:0pt;margin-left:0pt;margin-top:0pt;height:14.05pt;width:57.35pt;mso-position-horizontal-relative:page;mso-position-vertical-relative:page;z-index:251659264;v-text-anchor:middle;mso-width-relative:page;mso-height-relative:page;" fillcolor="#4F81BD [3204]" filled="t" stroked="f" coordsize="21600,21600" o:gfxdata="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5vP/nUAAAABAEAAA8AAAAAAAAAAQAgAAAAIgAAAGRycy9k&#10;b3ducmV2LnhtbFBLAQIUABQAAAAIAIdO4kA6CHLhBgIAAAMEAAAOAAAAAAAAAAEAIAAAACMBAABk&#10;cnMvZTJvRG9jLnhtbFBLBQYAAAAABgAGAFkBAACbBQAAAAA=&#10;">
              <v:fill on="t" focussize="0,0"/>
              <v:stroke on="f"/>
              <v:imagedata o:title=""/>
              <o:lock v:ext="edit" aspectratio="f"/>
              <v:textbox inset="7.1988188976378pt,0mm,7.1988188976378pt,0mm">
                <w:txbxContent>
                  <w:p w14:paraId="424789F0">
                    <w:pPr>
                      <w:spacing w:line="240" w:lineRule="auto"/>
                    </w:pPr>
                    <w:r>
                      <w:rPr>
                        <w:rFonts w:eastAsia="Times New Roman" w:cs="Times New Roman"/>
                        <w:color w:val="000000"/>
                      </w:rPr>
                      <w:t xml:space="preserve"> PAGE   \* MERGEFORMAT </w:t>
                    </w:r>
                    <w:r>
                      <w:rPr>
                        <w:rFonts w:eastAsia="Times New Roman" w:cs="Times New Roman"/>
                        <w:color w:val="FFFFFF"/>
                      </w:rPr>
                      <w:t>9</w:t>
                    </w:r>
                  </w:p>
                </w:txbxContent>
              </v:textbox>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233258">
    <w:pPr>
      <w:pBdr>
        <w:bottom w:val="single" w:color="000000" w:sz="4" w:space="1"/>
      </w:pBdr>
      <w:tabs>
        <w:tab w:val="center" w:pos="4680"/>
        <w:tab w:val="right" w:pos="9360"/>
      </w:tabs>
      <w:spacing w:line="240" w:lineRule="auto"/>
      <w:rPr>
        <w:rFonts w:eastAsia="Times New Roman" w:cs="Times New Roman"/>
        <w:color w:val="000000"/>
        <w:szCs w:val="28"/>
      </w:rPr>
    </w:pPr>
    <w:r>
      <w:rPr>
        <w:sz w:val="2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6EC744">
                          <w:pPr>
                            <w:pStyle w:val="1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Zfpsh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v/5rs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N5ZfpshAgAA&#10;YgQAAA4AAAAAAAAAAQAgAAAAHwEAAGRycy9lMm9Eb2MueG1sUEsFBgAAAAAGAAYAWQEAALIFAAAA&#10;AA==&#10;">
              <v:fill on="f" focussize="0,0"/>
              <v:stroke on="f" weight="0.5pt"/>
              <v:imagedata o:title=""/>
              <o:lock v:ext="edit" aspectratio="f"/>
              <v:textbox inset="0mm,0mm,0mm,0mm" style="mso-fit-shape-to-text:t;">
                <w:txbxContent>
                  <w:p w14:paraId="086EC744">
                    <w:pPr>
                      <w:pStyle w:val="15"/>
                    </w:pPr>
                    <w:r>
                      <w:fldChar w:fldCharType="begin"/>
                    </w:r>
                    <w:r>
                      <w:instrText xml:space="preserve"> PAGE  \* MERGEFORMAT </w:instrText>
                    </w:r>
                    <w:r>
                      <w:fldChar w:fldCharType="separate"/>
                    </w:r>
                    <w:r>
                      <w:t>1</w:t>
                    </w:r>
                    <w:r>
                      <w:fldChar w:fldCharType="end"/>
                    </w:r>
                  </w:p>
                </w:txbxContent>
              </v:textbox>
            </v:shape>
          </w:pict>
        </mc:Fallback>
      </mc:AlternateContent>
    </w:r>
    <w:r>
      <w:rPr>
        <w:sz w:val="2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511117">
                          <w:pPr>
                            <w:pStyle w:val="15"/>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14:paraId="35511117">
                    <w:pPr>
                      <w:pStyle w:val="15"/>
                      <w:rPr>
                        <w:rFonts w:hint="default"/>
                        <w:lang w:val="en-US"/>
                      </w:rPr>
                    </w:pPr>
                  </w:p>
                </w:txbxContent>
              </v:textbox>
            </v:shape>
          </w:pict>
        </mc:Fallback>
      </mc:AlternateContent>
    </w:r>
    <w:r>
      <w:rPr>
        <w:rFonts w:eastAsia="Times New Roman" w:cs="Times New Roman"/>
        <w:color w:val="000000"/>
        <w:szCs w:val="28"/>
      </w:rPr>
      <mc:AlternateContent>
        <mc:Choice Requires="wps">
          <w:drawing>
            <wp:anchor distT="0" distB="0" distL="114300" distR="114300" simplePos="0" relativeHeight="251661312" behindDoc="0" locked="0" layoutInCell="1" allowOverlap="1">
              <wp:simplePos x="0" y="0"/>
              <wp:positionH relativeFrom="page">
                <wp:align>right</wp:align>
              </wp:positionH>
              <wp:positionV relativeFrom="topMargin">
                <wp:align>center</wp:align>
              </wp:positionV>
              <wp:extent cx="728345" cy="178435"/>
              <wp:effectExtent l="0" t="0" r="8255" b="24765"/>
              <wp:wrapNone/>
              <wp:docPr id="13" name="Rectangles 13"/>
              <wp:cNvGraphicFramePr/>
              <a:graphic xmlns:a="http://schemas.openxmlformats.org/drawingml/2006/main">
                <a:graphicData uri="http://schemas.microsoft.com/office/word/2010/wordprocessingShape">
                  <wps:wsp>
                    <wps:cNvSpPr/>
                    <wps:spPr>
                      <a:xfrm>
                        <a:off x="4986590" y="3695545"/>
                        <a:ext cx="718820" cy="168910"/>
                      </a:xfrm>
                      <a:prstGeom prst="rect">
                        <a:avLst/>
                      </a:prstGeom>
                      <a:solidFill>
                        <a:schemeClr val="accent1"/>
                      </a:solidFill>
                      <a:ln>
                        <a:noFill/>
                      </a:ln>
                    </wps:spPr>
                    <wps:txbx>
                      <w:txbxContent>
                        <w:p w14:paraId="54A15473">
                          <w:pPr>
                            <w:spacing w:line="240" w:lineRule="auto"/>
                          </w:pPr>
                          <w:r>
                            <w:rPr>
                              <w:rFonts w:eastAsia="Times New Roman" w:cs="Times New Roman"/>
                              <w:color w:val="000000"/>
                            </w:rPr>
                            <w:t xml:space="preserve"> PAGE   \* MERGEFORMAT </w:t>
                          </w:r>
                          <w:r>
                            <w:rPr>
                              <w:rFonts w:eastAsia="Times New Roman" w:cs="Times New Roman"/>
                              <w:color w:val="FFFFFF"/>
                            </w:rPr>
                            <w:t>9</w:t>
                          </w:r>
                        </w:p>
                      </w:txbxContent>
                    </wps:txbx>
                    <wps:bodyPr spcFirstLastPara="1" wrap="square" lIns="91425" tIns="0" rIns="91425" bIns="0" anchor="ctr" anchorCtr="0">
                      <a:noAutofit/>
                    </wps:bodyPr>
                  </wps:wsp>
                </a:graphicData>
              </a:graphic>
            </wp:anchor>
          </w:drawing>
        </mc:Choice>
        <mc:Fallback>
          <w:pict>
            <v:rect id="_x0000_s1026" o:spid="_x0000_s1026" o:spt="1" style="position:absolute;left:0pt;margin-left:537.35pt;margin-top:27.45pt;height:14.05pt;width:57.35pt;mso-position-horizontal-relative:page;mso-position-vertical-relative:page;z-index:251661312;v-text-anchor:middle;mso-width-relative:page;mso-height-relative:page;" fillcolor="#4F81BD [3204]" filled="t" stroked="f" coordsize="21600,21600" o:gfxdata="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Dm8/+dQAAAAEAQAADwAAAAAAAAABACAAAAAiAAAAZHJzL2Rvd25yZXYu&#10;eG1sUEsBAhQAFAAAAAgAh07iQMv0TT//AQAA8wMAAA4AAAAAAAAAAQAgAAAAIwEAAGRycy9lMm9E&#10;b2MueG1sUEsFBgAAAAAGAAYAWQEAAJQFAAAAAA==&#10;">
              <v:fill on="t" focussize="0,0"/>
              <v:stroke on="f"/>
              <v:imagedata o:title=""/>
              <o:lock v:ext="edit" aspectratio="f"/>
              <v:textbox inset="7.1988188976378pt,0mm,7.1988188976378pt,0mm">
                <w:txbxContent>
                  <w:p w14:paraId="54A15473">
                    <w:pPr>
                      <w:spacing w:line="240" w:lineRule="auto"/>
                    </w:pPr>
                    <w:r>
                      <w:rPr>
                        <w:rFonts w:eastAsia="Times New Roman" w:cs="Times New Roman"/>
                        <w:color w:val="000000"/>
                      </w:rPr>
                      <w:t xml:space="preserve"> PAGE   \* MERGEFORMAT </w:t>
                    </w:r>
                    <w:r>
                      <w:rPr>
                        <w:rFonts w:eastAsia="Times New Roman" w:cs="Times New Roman"/>
                        <w:color w:val="FFFFFF"/>
                      </w:rPr>
                      <w:t>9</w:t>
                    </w:r>
                  </w:p>
                </w:txbxContent>
              </v:textbox>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835F5B">
    <w:pPr>
      <w:pStyle w:val="15"/>
    </w:pPr>
    <w:r>
      <w:rPr>
        <w:sz w:val="28"/>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3A2B4DF">
                          <w:pPr>
                            <w:pStyle w:val="1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b66Eh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tb66EhAgAA&#10;YgQAAA4AAAAAAAAAAQAgAAAAHwEAAGRycy9lMm9Eb2MueG1sUEsFBgAAAAAGAAYAWQEAALIFAAAA&#10;AA==&#10;">
              <v:fill on="f" focussize="0,0"/>
              <v:stroke on="f" weight="0.5pt"/>
              <v:imagedata o:title=""/>
              <o:lock v:ext="edit" aspectratio="f"/>
              <v:textbox inset="0mm,0mm,0mm,0mm" style="mso-fit-shape-to-text:t;">
                <w:txbxContent>
                  <w:p w14:paraId="43A2B4DF">
                    <w:pPr>
                      <w:pStyle w:val="15"/>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
    <w:nsid w:val="9C8AC8EF"/>
    <w:multiLevelType w:val="multilevel"/>
    <w:tmpl w:val="9C8AC8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5E306ED"/>
    <w:multiLevelType w:val="multilevel"/>
    <w:tmpl w:val="B5E306ED"/>
    <w:lvl w:ilvl="0" w:tentative="0">
      <w:start w:val="1"/>
      <w:numFmt w:val="bullet"/>
      <w:lvlText w:val="●"/>
      <w:lvlJc w:val="left"/>
      <w:pPr>
        <w:ind w:left="1778" w:hanging="360"/>
      </w:pPr>
      <w:rPr>
        <w:u w:val="none"/>
      </w:rPr>
    </w:lvl>
    <w:lvl w:ilvl="1" w:tentative="0">
      <w:start w:val="1"/>
      <w:numFmt w:val="bullet"/>
      <w:lvlText w:val="o"/>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o"/>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o"/>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BF205925"/>
    <w:multiLevelType w:val="multilevel"/>
    <w:tmpl w:val="BF205925"/>
    <w:lvl w:ilvl="0" w:tentative="0">
      <w:start w:val="7"/>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4">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CF092B84"/>
    <w:multiLevelType w:val="multilevel"/>
    <w:tmpl w:val="CF092B84"/>
    <w:lvl w:ilvl="0" w:tentative="0">
      <w:start w:val="1"/>
      <w:numFmt w:val="decimal"/>
      <w:lvlText w:val="Chương %1."/>
      <w:lvlJc w:val="left"/>
      <w:pPr>
        <w:ind w:left="5393" w:hanging="431"/>
      </w:pPr>
    </w:lvl>
    <w:lvl w:ilvl="1" w:tentative="0">
      <w:start w:val="1"/>
      <w:numFmt w:val="decimal"/>
      <w:lvlText w:val="%1.%2"/>
      <w:lvlJc w:val="left"/>
      <w:pPr>
        <w:ind w:left="711" w:hanging="431"/>
      </w:pPr>
    </w:lvl>
    <w:lvl w:ilvl="2" w:tentative="0">
      <w:start w:val="1"/>
      <w:numFmt w:val="decimal"/>
      <w:lvlText w:val="%1.%2.%3"/>
      <w:lvlJc w:val="left"/>
      <w:pPr>
        <w:ind w:left="5383" w:hanging="431"/>
      </w:pPr>
    </w:lvl>
    <w:lvl w:ilvl="3" w:tentative="0">
      <w:start w:val="1"/>
      <w:numFmt w:val="decimal"/>
      <w:lvlText w:val="%1.%2.%3.%4"/>
      <w:lvlJc w:val="left"/>
      <w:pPr>
        <w:ind w:left="431" w:hanging="431"/>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6">
    <w:nsid w:val="D7F9FE59"/>
    <w:multiLevelType w:val="multilevel"/>
    <w:tmpl w:val="D7F9FE5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7">
    <w:nsid w:val="DCBA6B53"/>
    <w:multiLevelType w:val="multilevel"/>
    <w:tmpl w:val="DCBA6B5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0053208E"/>
    <w:multiLevelType w:val="multilevel"/>
    <w:tmpl w:val="0053208E"/>
    <w:lvl w:ilvl="0" w:tentative="0">
      <w:start w:val="1"/>
      <w:numFmt w:val="bullet"/>
      <w:pStyle w:val="2"/>
      <w:lvlText w:val="●"/>
      <w:lvlJc w:val="left"/>
      <w:pPr>
        <w:ind w:left="720" w:hanging="360"/>
      </w:pPr>
      <w:rPr>
        <w:u w:val="none"/>
      </w:rPr>
    </w:lvl>
    <w:lvl w:ilvl="1" w:tentative="0">
      <w:start w:val="1"/>
      <w:numFmt w:val="decimal"/>
      <w:pStyle w:val="3"/>
      <w:lvlText w:val="(%2)"/>
      <w:lvlJc w:val="left"/>
      <w:pPr>
        <w:ind w:left="1440" w:hanging="360"/>
      </w:pPr>
      <w:rPr>
        <w:u w:val="none"/>
      </w:rPr>
    </w:lvl>
    <w:lvl w:ilvl="2" w:tentative="0">
      <w:start w:val="1"/>
      <w:numFmt w:val="bullet"/>
      <w:pStyle w:val="4"/>
      <w:lvlText w:val="▪"/>
      <w:lvlJc w:val="left"/>
      <w:pPr>
        <w:ind w:left="2160" w:hanging="360"/>
      </w:pPr>
      <w:rPr>
        <w:u w:val="none"/>
      </w:rPr>
    </w:lvl>
    <w:lvl w:ilvl="3" w:tentative="0">
      <w:start w:val="1"/>
      <w:numFmt w:val="bullet"/>
      <w:pStyle w:val="5"/>
      <w:lvlText w:val="▪"/>
      <w:lvlJc w:val="left"/>
      <w:pPr>
        <w:ind w:left="2880" w:hanging="360"/>
      </w:pPr>
      <w:rPr>
        <w:u w:val="none"/>
      </w:rPr>
    </w:lvl>
    <w:lvl w:ilvl="4" w:tentative="0">
      <w:start w:val="1"/>
      <w:numFmt w:val="bullet"/>
      <w:pStyle w:val="6"/>
      <w:lvlText w:val="▪"/>
      <w:lvlJc w:val="left"/>
      <w:pPr>
        <w:ind w:left="3600" w:hanging="360"/>
      </w:pPr>
      <w:rPr>
        <w:u w:val="none"/>
      </w:rPr>
    </w:lvl>
    <w:lvl w:ilvl="5" w:tentative="0">
      <w:start w:val="1"/>
      <w:numFmt w:val="bullet"/>
      <w:pStyle w:val="7"/>
      <w:lvlText w:val="▪"/>
      <w:lvlJc w:val="left"/>
      <w:pPr>
        <w:ind w:left="4320" w:hanging="360"/>
      </w:pPr>
      <w:rPr>
        <w:u w:val="none"/>
      </w:rPr>
    </w:lvl>
    <w:lvl w:ilvl="6" w:tentative="0">
      <w:start w:val="1"/>
      <w:numFmt w:val="bullet"/>
      <w:pStyle w:val="8"/>
      <w:lvlText w:val="▪"/>
      <w:lvlJc w:val="left"/>
      <w:pPr>
        <w:ind w:left="5040" w:hanging="360"/>
      </w:pPr>
      <w:rPr>
        <w:u w:val="none"/>
      </w:rPr>
    </w:lvl>
    <w:lvl w:ilvl="7" w:tentative="0">
      <w:start w:val="1"/>
      <w:numFmt w:val="bullet"/>
      <w:pStyle w:val="9"/>
      <w:lvlText w:val="▪"/>
      <w:lvlJc w:val="left"/>
      <w:pPr>
        <w:ind w:left="5760" w:hanging="360"/>
      </w:pPr>
      <w:rPr>
        <w:u w:val="none"/>
      </w:rPr>
    </w:lvl>
    <w:lvl w:ilvl="8" w:tentative="0">
      <w:start w:val="1"/>
      <w:numFmt w:val="bullet"/>
      <w:pStyle w:val="10"/>
      <w:lvlText w:val="▪"/>
      <w:lvlJc w:val="left"/>
      <w:pPr>
        <w:ind w:left="6480" w:hanging="360"/>
      </w:pPr>
      <w:rPr>
        <w:u w:val="none"/>
      </w:rPr>
    </w:lvl>
  </w:abstractNum>
  <w:abstractNum w:abstractNumId="10">
    <w:nsid w:val="0248C179"/>
    <w:multiLevelType w:val="multilevel"/>
    <w:tmpl w:val="0248C17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1">
    <w:nsid w:val="03D62ECE"/>
    <w:multiLevelType w:val="multilevel"/>
    <w:tmpl w:val="03D62ECE"/>
    <w:lvl w:ilvl="0" w:tentative="0">
      <w:start w:val="1"/>
      <w:numFmt w:val="bullet"/>
      <w:lvlText w:val="▪"/>
      <w:lvlJc w:val="left"/>
      <w:pPr>
        <w:ind w:left="1080" w:hanging="360"/>
      </w:pPr>
      <w:rPr>
        <w:u w:val="none"/>
      </w:rPr>
    </w:lvl>
    <w:lvl w:ilvl="1" w:tentative="0">
      <w:start w:val="1"/>
      <w:numFmt w:val="bullet"/>
      <w:lvlText w:val="o"/>
      <w:lvlJc w:val="left"/>
      <w:pPr>
        <w:ind w:left="1800" w:hanging="360"/>
      </w:pPr>
      <w:rPr>
        <w:u w:val="none"/>
      </w:rPr>
    </w:lvl>
    <w:lvl w:ilvl="2" w:tentative="0">
      <w:start w:val="1"/>
      <w:numFmt w:val="bullet"/>
      <w:lvlText w:val="▪"/>
      <w:lvlJc w:val="left"/>
      <w:pPr>
        <w:ind w:left="2520" w:hanging="360"/>
      </w:pPr>
      <w:rPr>
        <w:u w:val="none"/>
      </w:rPr>
    </w:lvl>
    <w:lvl w:ilvl="3" w:tentative="0">
      <w:start w:val="1"/>
      <w:numFmt w:val="bullet"/>
      <w:lvlText w:val="●"/>
      <w:lvlJc w:val="left"/>
      <w:pPr>
        <w:ind w:left="3240" w:hanging="360"/>
      </w:pPr>
      <w:rPr>
        <w:u w:val="none"/>
      </w:rPr>
    </w:lvl>
    <w:lvl w:ilvl="4" w:tentative="0">
      <w:start w:val="1"/>
      <w:numFmt w:val="bullet"/>
      <w:lvlText w:val="o"/>
      <w:lvlJc w:val="left"/>
      <w:pPr>
        <w:ind w:left="3960" w:hanging="360"/>
      </w:pPr>
      <w:rPr>
        <w:u w:val="none"/>
      </w:rPr>
    </w:lvl>
    <w:lvl w:ilvl="5" w:tentative="0">
      <w:start w:val="1"/>
      <w:numFmt w:val="bullet"/>
      <w:lvlText w:val="▪"/>
      <w:lvlJc w:val="left"/>
      <w:pPr>
        <w:ind w:left="4680" w:hanging="360"/>
      </w:pPr>
      <w:rPr>
        <w:u w:val="none"/>
      </w:rPr>
    </w:lvl>
    <w:lvl w:ilvl="6" w:tentative="0">
      <w:start w:val="1"/>
      <w:numFmt w:val="bullet"/>
      <w:lvlText w:val="●"/>
      <w:lvlJc w:val="left"/>
      <w:pPr>
        <w:ind w:left="5400" w:hanging="360"/>
      </w:pPr>
      <w:rPr>
        <w:u w:val="none"/>
      </w:rPr>
    </w:lvl>
    <w:lvl w:ilvl="7" w:tentative="0">
      <w:start w:val="1"/>
      <w:numFmt w:val="bullet"/>
      <w:lvlText w:val="o"/>
      <w:lvlJc w:val="left"/>
      <w:pPr>
        <w:ind w:left="6120" w:hanging="360"/>
      </w:pPr>
      <w:rPr>
        <w:u w:val="none"/>
      </w:rPr>
    </w:lvl>
    <w:lvl w:ilvl="8" w:tentative="0">
      <w:start w:val="1"/>
      <w:numFmt w:val="bullet"/>
      <w:lvlText w:val="▪"/>
      <w:lvlJc w:val="left"/>
      <w:pPr>
        <w:ind w:left="6840" w:hanging="360"/>
      </w:pPr>
      <w:rPr>
        <w:u w:val="none"/>
      </w:rPr>
    </w:lvl>
  </w:abstractNum>
  <w:abstractNum w:abstractNumId="12">
    <w:nsid w:val="0E640482"/>
    <w:multiLevelType w:val="multilevel"/>
    <w:tmpl w:val="0E64048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25B654F3"/>
    <w:multiLevelType w:val="multilevel"/>
    <w:tmpl w:val="25B654F3"/>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5">
    <w:nsid w:val="2A8F537B"/>
    <w:multiLevelType w:val="multilevel"/>
    <w:tmpl w:val="2A8F537B"/>
    <w:lvl w:ilvl="0" w:tentative="0">
      <w:start w:val="1"/>
      <w:numFmt w:val="bullet"/>
      <w:lvlText w:val="●"/>
      <w:lvlJc w:val="left"/>
      <w:pPr>
        <w:ind w:left="1778" w:hanging="360"/>
      </w:pPr>
      <w:rPr>
        <w:u w:val="none"/>
      </w:rPr>
    </w:lvl>
    <w:lvl w:ilvl="1" w:tentative="0">
      <w:start w:val="1"/>
      <w:numFmt w:val="bullet"/>
      <w:lvlText w:val="o"/>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o"/>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o"/>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4C1BAE26"/>
    <w:multiLevelType w:val="multilevel"/>
    <w:tmpl w:val="4C1BAE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59ADCABA"/>
    <w:multiLevelType w:val="multilevel"/>
    <w:tmpl w:val="59ADCABA"/>
    <w:lvl w:ilvl="0" w:tentative="0">
      <w:start w:val="3"/>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9">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o"/>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o"/>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60382F6E"/>
    <w:multiLevelType w:val="multilevel"/>
    <w:tmpl w:val="60382F6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72183CF9"/>
    <w:multiLevelType w:val="multilevel"/>
    <w:tmpl w:val="72183CF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9"/>
  </w:num>
  <w:num w:numId="2">
    <w:abstractNumId w:val="5"/>
  </w:num>
  <w:num w:numId="3">
    <w:abstractNumId w:val="18"/>
  </w:num>
  <w:num w:numId="4">
    <w:abstractNumId w:val="3"/>
  </w:num>
  <w:num w:numId="5">
    <w:abstractNumId w:val="2"/>
  </w:num>
  <w:num w:numId="6">
    <w:abstractNumId w:val="11"/>
  </w:num>
  <w:num w:numId="7">
    <w:abstractNumId w:val="14"/>
  </w:num>
  <w:num w:numId="8">
    <w:abstractNumId w:val="21"/>
  </w:num>
  <w:num w:numId="9">
    <w:abstractNumId w:val="10"/>
  </w:num>
  <w:num w:numId="10">
    <w:abstractNumId w:val="0"/>
  </w:num>
  <w:num w:numId="11">
    <w:abstractNumId w:val="15"/>
  </w:num>
  <w:num w:numId="12">
    <w:abstractNumId w:val="19"/>
  </w:num>
  <w:num w:numId="13">
    <w:abstractNumId w:val="4"/>
  </w:num>
  <w:num w:numId="14">
    <w:abstractNumId w:val="17"/>
  </w:num>
  <w:num w:numId="15">
    <w:abstractNumId w:val="8"/>
  </w:num>
  <w:num w:numId="16">
    <w:abstractNumId w:val="13"/>
  </w:num>
  <w:num w:numId="17">
    <w:abstractNumId w:val="7"/>
  </w:num>
  <w:num w:numId="18">
    <w:abstractNumId w:val="6"/>
  </w:num>
  <w:num w:numId="19">
    <w:abstractNumId w:val="1"/>
  </w:num>
  <w:num w:numId="20">
    <w:abstractNumId w:val="16"/>
  </w:num>
  <w:num w:numId="21">
    <w:abstractNumId w:val="2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FDD"/>
    <w:rsid w:val="00232FDD"/>
    <w:rsid w:val="00C72C5F"/>
    <w:rsid w:val="00D869B6"/>
    <w:rsid w:val="00FD5E6D"/>
    <w:rsid w:val="00FE7E90"/>
    <w:rsid w:val="24DE1779"/>
    <w:rsid w:val="2D7F599F"/>
    <w:rsid w:val="7AFBA8DD"/>
    <w:rsid w:val="DD7794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name="Balloon Text"/>
    <w:lsdException w:qFormat="1" w:unhideWhenUsed="0" w:uiPriority="59"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Theme="minorHAnsi" w:cstheme="minorBidi"/>
      <w:sz w:val="28"/>
      <w:szCs w:val="22"/>
      <w:lang w:val="en-US" w:eastAsia="en-US" w:bidi="ar-SA"/>
    </w:rPr>
  </w:style>
  <w:style w:type="paragraph" w:styleId="2">
    <w:name w:val="heading 1"/>
    <w:basedOn w:val="1"/>
    <w:next w:val="1"/>
    <w:link w:val="27"/>
    <w:qFormat/>
    <w:uiPriority w:val="9"/>
    <w:pPr>
      <w:keepNext/>
      <w:keepLines/>
      <w:numPr>
        <w:ilvl w:val="0"/>
        <w:numId w:val="1"/>
      </w:numPr>
      <w:spacing w:after="360"/>
      <w:ind w:left="431"/>
      <w:jc w:val="center"/>
      <w:outlineLvl w:val="0"/>
    </w:pPr>
    <w:rPr>
      <w:rFonts w:eastAsiaTheme="majorEastAsia" w:cstheme="majorBidi"/>
      <w:b/>
      <w:bCs/>
      <w:sz w:val="40"/>
      <w:szCs w:val="28"/>
    </w:rPr>
  </w:style>
  <w:style w:type="paragraph" w:styleId="3">
    <w:name w:val="heading 2"/>
    <w:basedOn w:val="1"/>
    <w:next w:val="1"/>
    <w:link w:val="28"/>
    <w:unhideWhenUsed/>
    <w:qFormat/>
    <w:uiPriority w:val="9"/>
    <w:pPr>
      <w:keepNext/>
      <w:keepLines/>
      <w:numPr>
        <w:ilvl w:val="1"/>
        <w:numId w:val="1"/>
      </w:numPr>
      <w:spacing w:before="200" w:after="120"/>
      <w:outlineLvl w:val="1"/>
    </w:pPr>
    <w:rPr>
      <w:rFonts w:eastAsiaTheme="majorEastAsia" w:cstheme="majorBidi"/>
      <w:b/>
      <w:bCs/>
      <w:sz w:val="30"/>
      <w:szCs w:val="26"/>
    </w:rPr>
  </w:style>
  <w:style w:type="paragraph" w:styleId="4">
    <w:name w:val="heading 3"/>
    <w:basedOn w:val="1"/>
    <w:next w:val="1"/>
    <w:link w:val="29"/>
    <w:unhideWhenUsed/>
    <w:qFormat/>
    <w:uiPriority w:val="9"/>
    <w:pPr>
      <w:keepNext/>
      <w:keepLines/>
      <w:numPr>
        <w:ilvl w:val="2"/>
        <w:numId w:val="1"/>
      </w:numPr>
      <w:spacing w:before="200" w:after="120"/>
      <w:ind w:left="431"/>
      <w:outlineLvl w:val="2"/>
    </w:pPr>
    <w:rPr>
      <w:rFonts w:eastAsiaTheme="majorEastAsia" w:cstheme="majorBidi"/>
      <w:b/>
      <w:bCs/>
      <w:sz w:val="30"/>
    </w:rPr>
  </w:style>
  <w:style w:type="paragraph" w:styleId="5">
    <w:name w:val="heading 4"/>
    <w:basedOn w:val="1"/>
    <w:next w:val="1"/>
    <w:link w:val="24"/>
    <w:unhideWhenUsed/>
    <w:qFormat/>
    <w:uiPriority w:val="9"/>
    <w:pPr>
      <w:keepNext/>
      <w:keepLines/>
      <w:numPr>
        <w:ilvl w:val="3"/>
        <w:numId w:val="1"/>
      </w:numPr>
      <w:spacing w:before="200" w:after="120"/>
      <w:outlineLvl w:val="3"/>
    </w:pPr>
    <w:rPr>
      <w:rFonts w:asciiTheme="majorHAnsi" w:hAnsiTheme="majorHAnsi" w:eastAsiaTheme="majorEastAsia" w:cstheme="majorBidi"/>
      <w:b/>
      <w:bCs/>
      <w:iCs/>
    </w:rPr>
  </w:style>
  <w:style w:type="paragraph" w:styleId="6">
    <w:name w:val="heading 5"/>
    <w:basedOn w:val="1"/>
    <w:next w:val="1"/>
    <w:link w:val="30"/>
    <w:unhideWhenUsed/>
    <w:qFormat/>
    <w:uiPriority w:val="9"/>
    <w:pPr>
      <w:keepNext/>
      <w:keepLines/>
      <w:numPr>
        <w:ilvl w:val="4"/>
        <w:numId w:val="1"/>
      </w:numPr>
      <w:spacing w:before="20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31"/>
    <w:semiHidden/>
    <w:unhideWhenUsed/>
    <w:qFormat/>
    <w:uiPriority w:val="9"/>
    <w:pPr>
      <w:keepNext/>
      <w:keepLines/>
      <w:numPr>
        <w:ilvl w:val="5"/>
        <w:numId w:val="1"/>
      </w:numPr>
      <w:spacing w:before="20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32"/>
    <w:semiHidden/>
    <w:unhideWhenUsed/>
    <w:qFormat/>
    <w:uiPriority w:val="9"/>
    <w:pPr>
      <w:keepNext/>
      <w:keepLines/>
      <w:numPr>
        <w:ilvl w:val="6"/>
        <w:numId w:val="1"/>
      </w:numPr>
      <w:spacing w:before="20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33"/>
    <w:semiHidden/>
    <w:unhideWhenUsed/>
    <w:qFormat/>
    <w:uiPriority w:val="9"/>
    <w:pPr>
      <w:keepNext/>
      <w:keepLines/>
      <w:numPr>
        <w:ilvl w:val="7"/>
        <w:numId w:val="1"/>
      </w:numPr>
      <w:spacing w:before="20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34"/>
    <w:semiHidden/>
    <w:unhideWhenUsed/>
    <w:qFormat/>
    <w:uiPriority w:val="9"/>
    <w:pPr>
      <w:keepNext/>
      <w:keepLines/>
      <w:numPr>
        <w:ilvl w:val="8"/>
        <w:numId w:val="1"/>
      </w:numPr>
      <w:spacing w:before="20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26"/>
    <w:semiHidden/>
    <w:unhideWhenUsed/>
    <w:qFormat/>
    <w:uiPriority w:val="99"/>
    <w:pPr>
      <w:spacing w:line="240" w:lineRule="auto"/>
    </w:pPr>
    <w:rPr>
      <w:rFonts w:cs="Tahoma"/>
      <w:sz w:val="16"/>
      <w:szCs w:val="16"/>
    </w:rPr>
  </w:style>
  <w:style w:type="paragraph" w:styleId="14">
    <w:name w:val="footer"/>
    <w:basedOn w:val="1"/>
    <w:link w:val="36"/>
    <w:unhideWhenUsed/>
    <w:qFormat/>
    <w:uiPriority w:val="99"/>
    <w:pPr>
      <w:tabs>
        <w:tab w:val="center" w:pos="4680"/>
        <w:tab w:val="right" w:pos="9360"/>
      </w:tabs>
      <w:spacing w:line="240" w:lineRule="auto"/>
    </w:pPr>
  </w:style>
  <w:style w:type="paragraph" w:styleId="15">
    <w:name w:val="header"/>
    <w:basedOn w:val="1"/>
    <w:link w:val="35"/>
    <w:unhideWhenUsed/>
    <w:qFormat/>
    <w:uiPriority w:val="99"/>
    <w:pPr>
      <w:tabs>
        <w:tab w:val="center" w:pos="4680"/>
        <w:tab w:val="right" w:pos="9360"/>
      </w:tabs>
      <w:spacing w:line="240" w:lineRule="auto"/>
    </w:pPr>
  </w:style>
  <w:style w:type="character" w:styleId="16">
    <w:name w:val="Hyperlink"/>
    <w:basedOn w:val="11"/>
    <w:unhideWhenUsed/>
    <w:qFormat/>
    <w:uiPriority w:val="99"/>
    <w:rPr>
      <w:color w:val="0000FF" w:themeColor="hyperlink"/>
      <w:u w:val="single"/>
      <w14:textFill>
        <w14:solidFill>
          <w14:schemeClr w14:val="hlink"/>
        </w14:solidFill>
      </w14:textFill>
    </w:rPr>
  </w:style>
  <w:style w:type="paragraph" w:styleId="17">
    <w:name w:val="Normal (Web)"/>
    <w:unhideWhenUsed/>
    <w:qFormat/>
    <w:uiPriority w:val="99"/>
    <w:pPr>
      <w:spacing w:beforeAutospacing="1" w:afterAutospacing="1" w:line="360" w:lineRule="auto"/>
    </w:pPr>
    <w:rPr>
      <w:rFonts w:ascii="Times New Roman" w:hAnsi="Times New Roman" w:eastAsia="SimSun" w:cs="Times New Roman"/>
      <w:sz w:val="24"/>
      <w:szCs w:val="24"/>
      <w:lang w:val="en-US" w:eastAsia="zh-CN" w:bidi="ar-SA"/>
    </w:rPr>
  </w:style>
  <w:style w:type="paragraph" w:styleId="18">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19">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itle"/>
    <w:basedOn w:val="1"/>
    <w:next w:val="1"/>
    <w:qFormat/>
    <w:uiPriority w:val="0"/>
    <w:pPr>
      <w:keepNext/>
      <w:keepLines/>
      <w:spacing w:before="480" w:after="120"/>
    </w:pPr>
    <w:rPr>
      <w:b/>
      <w:sz w:val="72"/>
      <w:szCs w:val="72"/>
    </w:rPr>
  </w:style>
  <w:style w:type="paragraph" w:styleId="21">
    <w:name w:val="toc 1"/>
    <w:basedOn w:val="1"/>
    <w:next w:val="1"/>
    <w:unhideWhenUsed/>
    <w:qFormat/>
    <w:uiPriority w:val="39"/>
    <w:pPr>
      <w:tabs>
        <w:tab w:val="left" w:pos="1320"/>
        <w:tab w:val="right" w:leader="dot" w:pos="9062"/>
      </w:tabs>
      <w:spacing w:after="100"/>
    </w:pPr>
  </w:style>
  <w:style w:type="paragraph" w:styleId="22">
    <w:name w:val="toc 2"/>
    <w:basedOn w:val="1"/>
    <w:next w:val="1"/>
    <w:unhideWhenUsed/>
    <w:qFormat/>
    <w:uiPriority w:val="39"/>
    <w:pPr>
      <w:spacing w:after="100"/>
      <w:ind w:left="220"/>
    </w:pPr>
  </w:style>
  <w:style w:type="paragraph" w:styleId="23">
    <w:name w:val="toc 3"/>
    <w:basedOn w:val="1"/>
    <w:next w:val="1"/>
    <w:unhideWhenUsed/>
    <w:qFormat/>
    <w:uiPriority w:val="39"/>
    <w:pPr>
      <w:spacing w:after="100"/>
      <w:ind w:left="440"/>
    </w:pPr>
  </w:style>
  <w:style w:type="character" w:customStyle="1" w:styleId="24">
    <w:name w:val="Heading 4 Char"/>
    <w:basedOn w:val="11"/>
    <w:link w:val="5"/>
    <w:qFormat/>
    <w:uiPriority w:val="9"/>
    <w:rPr>
      <w:rFonts w:asciiTheme="majorHAnsi" w:hAnsiTheme="majorHAnsi" w:eastAsiaTheme="majorEastAsia" w:cstheme="majorBidi"/>
      <w:b/>
      <w:bCs/>
      <w:iCs/>
      <w:sz w:val="24"/>
    </w:rPr>
  </w:style>
  <w:style w:type="table" w:customStyle="1" w:styleId="25">
    <w:name w:val="Table Normal1"/>
    <w:qFormat/>
    <w:uiPriority w:val="0"/>
    <w:tblPr>
      <w:tblCellMar>
        <w:top w:w="0" w:type="dxa"/>
        <w:left w:w="0" w:type="dxa"/>
        <w:bottom w:w="0" w:type="dxa"/>
        <w:right w:w="0" w:type="dxa"/>
      </w:tblCellMar>
    </w:tblPr>
  </w:style>
  <w:style w:type="character" w:customStyle="1" w:styleId="26">
    <w:name w:val="Balloon Text Char"/>
    <w:basedOn w:val="11"/>
    <w:link w:val="13"/>
    <w:semiHidden/>
    <w:qFormat/>
    <w:uiPriority w:val="99"/>
    <w:rPr>
      <w:rFonts w:ascii="Tahoma" w:hAnsi="Tahoma" w:cs="Tahoma"/>
      <w:sz w:val="16"/>
      <w:szCs w:val="16"/>
    </w:rPr>
  </w:style>
  <w:style w:type="character" w:customStyle="1" w:styleId="27">
    <w:name w:val="Heading 1 Char"/>
    <w:basedOn w:val="11"/>
    <w:link w:val="2"/>
    <w:qFormat/>
    <w:uiPriority w:val="9"/>
    <w:rPr>
      <w:rFonts w:ascii="Times New Roman" w:hAnsi="Times New Roman" w:eastAsiaTheme="majorEastAsia" w:cstheme="majorBidi"/>
      <w:b/>
      <w:bCs/>
      <w:sz w:val="40"/>
      <w:szCs w:val="28"/>
    </w:rPr>
  </w:style>
  <w:style w:type="character" w:customStyle="1" w:styleId="28">
    <w:name w:val="Heading 2 Char"/>
    <w:basedOn w:val="11"/>
    <w:link w:val="3"/>
    <w:qFormat/>
    <w:uiPriority w:val="9"/>
    <w:rPr>
      <w:rFonts w:ascii="Times New Roman" w:hAnsi="Times New Roman" w:eastAsiaTheme="majorEastAsia" w:cstheme="majorBidi"/>
      <w:b/>
      <w:bCs/>
      <w:sz w:val="30"/>
      <w:szCs w:val="26"/>
    </w:rPr>
  </w:style>
  <w:style w:type="character" w:customStyle="1" w:styleId="29">
    <w:name w:val="Heading 3 Char"/>
    <w:basedOn w:val="11"/>
    <w:link w:val="4"/>
    <w:qFormat/>
    <w:uiPriority w:val="9"/>
    <w:rPr>
      <w:rFonts w:ascii="Times New Roman" w:hAnsi="Times New Roman" w:eastAsiaTheme="majorEastAsia" w:cstheme="majorBidi"/>
      <w:b/>
      <w:bCs/>
      <w:sz w:val="30"/>
    </w:rPr>
  </w:style>
  <w:style w:type="character" w:customStyle="1" w:styleId="30">
    <w:name w:val="Heading 5 Char"/>
    <w:basedOn w:val="11"/>
    <w:link w:val="6"/>
    <w:qFormat/>
    <w:uiPriority w:val="9"/>
    <w:rPr>
      <w:rFonts w:asciiTheme="majorHAnsi" w:hAnsiTheme="majorHAnsi" w:eastAsiaTheme="majorEastAsia" w:cstheme="majorBidi"/>
      <w:color w:val="254061" w:themeColor="accent1" w:themeShade="80"/>
    </w:rPr>
  </w:style>
  <w:style w:type="character" w:customStyle="1" w:styleId="31">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32">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33">
    <w:name w:val="Heading 8 Char"/>
    <w:basedOn w:val="11"/>
    <w:link w:val="9"/>
    <w:semiHidden/>
    <w:qFormat/>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34">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35">
    <w:name w:val="Header Char"/>
    <w:basedOn w:val="11"/>
    <w:link w:val="15"/>
    <w:qFormat/>
    <w:uiPriority w:val="99"/>
  </w:style>
  <w:style w:type="character" w:customStyle="1" w:styleId="36">
    <w:name w:val="Footer Char"/>
    <w:basedOn w:val="11"/>
    <w:link w:val="14"/>
    <w:qFormat/>
    <w:uiPriority w:val="99"/>
  </w:style>
  <w:style w:type="paragraph" w:customStyle="1" w:styleId="37">
    <w:name w:val="TOC Heading1"/>
    <w:basedOn w:val="2"/>
    <w:next w:val="1"/>
    <w:semiHidden/>
    <w:unhideWhenUsed/>
    <w:qFormat/>
    <w:uiPriority w:val="39"/>
    <w:pPr>
      <w:numPr>
        <w:numId w:val="0"/>
      </w:numPr>
      <w:outlineLvl w:val="9"/>
    </w:pPr>
    <w:rPr>
      <w:lang w:eastAsia="ja-JP"/>
    </w:rPr>
  </w:style>
  <w:style w:type="paragraph" w:customStyle="1" w:styleId="38">
    <w:name w:val="MT. Main Sub Sub Heading"/>
    <w:basedOn w:val="1"/>
    <w:next w:val="1"/>
    <w:qFormat/>
    <w:uiPriority w:val="0"/>
    <w:pPr>
      <w:spacing w:after="144" w:line="240" w:lineRule="auto"/>
    </w:pPr>
    <w:rPr>
      <w:rFonts w:ascii="Optimum" w:hAnsi="Optimum" w:eastAsia="Times New Roman" w:cs="Times New Roman"/>
      <w:b/>
      <w:snapToGrid w:val="0"/>
      <w:szCs w:val="20"/>
      <w:lang w:val="en-AU"/>
    </w:rPr>
  </w:style>
  <w:style w:type="paragraph" w:styleId="39">
    <w:name w:val="List Paragraph"/>
    <w:basedOn w:val="1"/>
    <w:qFormat/>
    <w:uiPriority w:val="34"/>
    <w:pPr>
      <w:ind w:left="720"/>
      <w:contextualSpacing/>
    </w:pPr>
  </w:style>
  <w:style w:type="paragraph" w:styleId="40">
    <w:name w:val="No Spacing"/>
    <w:qFormat/>
    <w:uiPriority w:val="1"/>
    <w:pPr>
      <w:ind w:left="720"/>
    </w:pPr>
    <w:rPr>
      <w:rFonts w:ascii="Times New Roman" w:hAnsi="Times New Roman" w:eastAsiaTheme="minorHAnsi" w:cstheme="minorBidi"/>
      <w:b/>
      <w:sz w:val="26"/>
      <w:szCs w:val="22"/>
      <w:lang w:val="en-US" w:eastAsia="en-US" w:bidi="ar-SA"/>
    </w:rPr>
  </w:style>
  <w:style w:type="table" w:customStyle="1" w:styleId="41">
    <w:name w:val="_Style 47"/>
    <w:basedOn w:val="25"/>
    <w:qFormat/>
    <w:uiPriority w:val="0"/>
    <w:tblPr>
      <w:tblCellMar>
        <w:top w:w="0" w:type="dxa"/>
        <w:left w:w="108" w:type="dxa"/>
        <w:bottom w:w="0" w:type="dxa"/>
        <w:right w:w="108" w:type="dxa"/>
      </w:tblCellMar>
    </w:tblPr>
  </w:style>
  <w:style w:type="paragraph" w:customStyle="1" w:styleId="42">
    <w:name w:val="WPSOffice手动目录 1"/>
    <w:uiPriority w:val="0"/>
    <w:pPr>
      <w:ind w:leftChars="0"/>
    </w:pPr>
    <w:rPr>
      <w:rFonts w:asciiTheme="minorHAnsi" w:hAnsiTheme="minorHAnsi" w:eastAsiaTheme="minorEastAsia" w:cstheme="minorBidi"/>
      <w:sz w:val="20"/>
      <w:szCs w:val="20"/>
    </w:rPr>
  </w:style>
  <w:style w:type="paragraph" w:customStyle="1" w:styleId="43">
    <w:name w:val="WPSOffice手动目录 2"/>
    <w:uiPriority w:val="0"/>
    <w:pPr>
      <w:ind w:leftChars="200"/>
    </w:pPr>
    <w:rPr>
      <w:rFonts w:asciiTheme="minorHAnsi" w:hAnsiTheme="minorHAnsi" w:eastAsiaTheme="minorEastAsia" w:cstheme="minorBidi"/>
      <w:sz w:val="20"/>
      <w:szCs w:val="20"/>
    </w:rPr>
  </w:style>
  <w:style w:type="paragraph" w:customStyle="1" w:styleId="44">
    <w:name w:val="WPSOffice手动目录 3"/>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1.xm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50</Pages>
  <Words>6074</Words>
  <Characters>21835</Characters>
  <Lines>191</Lines>
  <Paragraphs>53</Paragraphs>
  <TotalTime>5</TotalTime>
  <ScaleCrop>false</ScaleCrop>
  <LinksUpToDate>false</LinksUpToDate>
  <CharactersWithSpaces>28401</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2019-12-21T08:40:00Z</dcterms:created>
  <dc:creator>ThanhPT</dc:creator>
  <cp:lastModifiedBy>Liên Bùi</cp:lastModifiedBy>
  <dcterms:modified xsi:type="dcterms:W3CDTF">2024-12-09T11:10:16Z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2F74BBCBF4254BF8AE5E13CA0C194ACA_13</vt:lpwstr>
  </property>
</Properties>
</file>