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82F6" w14:textId="5D712C2D" w:rsidR="00A641FA" w:rsidRPr="00634533" w:rsidRDefault="00913F95" w:rsidP="00634533">
      <w:pPr>
        <w:spacing w:line="360" w:lineRule="auto"/>
        <w:jc w:val="center"/>
        <w:rPr>
          <w:rFonts w:ascii="#9Slide03 Ample" w:hAnsi="#9Slide03 Ample"/>
          <w:b/>
          <w:bCs/>
          <w:sz w:val="100"/>
          <w:szCs w:val="100"/>
        </w:rPr>
      </w:pPr>
      <w:r w:rsidRPr="00634533">
        <w:rPr>
          <w:rFonts w:ascii="#9Slide03 Ample" w:hAnsi="#9Slide03 Ample"/>
          <w:b/>
          <w:bCs/>
          <w:sz w:val="100"/>
          <w:szCs w:val="100"/>
        </w:rPr>
        <w:t>Periodic Table</w:t>
      </w:r>
    </w:p>
    <w:p w14:paraId="1D0D9997" w14:textId="2352C052" w:rsidR="00913F95" w:rsidRPr="00634533" w:rsidRDefault="00913F95" w:rsidP="00634533">
      <w:pPr>
        <w:spacing w:line="360" w:lineRule="auto"/>
        <w:jc w:val="center"/>
        <w:rPr>
          <w:rFonts w:ascii="#9Slide07 SVNAppleberry" w:hAnsi="#9Slide07 SVNAppleberry"/>
          <w:sz w:val="50"/>
          <w:szCs w:val="50"/>
        </w:rPr>
      </w:pPr>
      <w:proofErr w:type="spellStart"/>
      <w:r w:rsidRPr="00634533">
        <w:rPr>
          <w:rFonts w:ascii="#9Slide07 SVNAppleberry" w:hAnsi="#9Slide07 SVNAppleberry"/>
          <w:sz w:val="50"/>
          <w:szCs w:val="50"/>
        </w:rPr>
        <w:t>Ứng</w:t>
      </w:r>
      <w:proofErr w:type="spellEnd"/>
      <w:r w:rsidRPr="00634533">
        <w:rPr>
          <w:rFonts w:ascii="#9Slide07 SVNAppleberry" w:hAnsi="#9Slide07 SVNAppleberry"/>
          <w:sz w:val="50"/>
          <w:szCs w:val="50"/>
        </w:rPr>
        <w:t xml:space="preserve"> </w:t>
      </w:r>
      <w:proofErr w:type="spellStart"/>
      <w:r w:rsidRPr="00634533">
        <w:rPr>
          <w:rFonts w:ascii="#9Slide07 SVNAppleberry" w:hAnsi="#9Slide07 SVNAppleberry"/>
          <w:sz w:val="50"/>
          <w:szCs w:val="50"/>
        </w:rPr>
        <w:t>dụng</w:t>
      </w:r>
      <w:proofErr w:type="spellEnd"/>
      <w:r w:rsidRPr="00634533">
        <w:rPr>
          <w:rFonts w:ascii="#9Slide07 SVNAppleberry" w:hAnsi="#9Slide07 SVNAppleberry"/>
          <w:sz w:val="50"/>
          <w:szCs w:val="50"/>
        </w:rPr>
        <w:t xml:space="preserve"> </w:t>
      </w:r>
      <w:proofErr w:type="spellStart"/>
      <w:r w:rsidRPr="00634533">
        <w:rPr>
          <w:rFonts w:ascii="#9Slide07 SVNAppleberry" w:hAnsi="#9Slide07 SVNAppleberry"/>
          <w:sz w:val="50"/>
          <w:szCs w:val="50"/>
        </w:rPr>
        <w:t>tra</w:t>
      </w:r>
      <w:proofErr w:type="spellEnd"/>
      <w:r w:rsidRPr="00634533">
        <w:rPr>
          <w:rFonts w:ascii="#9Slide07 SVNAppleberry" w:hAnsi="#9Slide07 SVNAppleberry"/>
          <w:sz w:val="50"/>
          <w:szCs w:val="50"/>
        </w:rPr>
        <w:t xml:space="preserve"> </w:t>
      </w:r>
      <w:proofErr w:type="spellStart"/>
      <w:r w:rsidRPr="00634533">
        <w:rPr>
          <w:rFonts w:ascii="#9Slide07 SVNAppleberry" w:hAnsi="#9Slide07 SVNAppleberry"/>
          <w:sz w:val="50"/>
          <w:szCs w:val="50"/>
        </w:rPr>
        <w:t>cứu</w:t>
      </w:r>
      <w:proofErr w:type="spellEnd"/>
      <w:r w:rsidRPr="00634533">
        <w:rPr>
          <w:rFonts w:ascii="#9Slide07 SVNAppleberry" w:hAnsi="#9Slide07 SVNAppleberry"/>
          <w:sz w:val="50"/>
          <w:szCs w:val="50"/>
        </w:rPr>
        <w:t xml:space="preserve"> </w:t>
      </w:r>
      <w:proofErr w:type="spellStart"/>
      <w:r w:rsidRPr="00634533">
        <w:rPr>
          <w:rFonts w:ascii="#9Slide07 SVNAppleberry" w:hAnsi="#9Slide07 SVNAppleberry"/>
          <w:sz w:val="50"/>
          <w:szCs w:val="50"/>
        </w:rPr>
        <w:t>bảng</w:t>
      </w:r>
      <w:proofErr w:type="spellEnd"/>
      <w:r w:rsidRPr="00634533">
        <w:rPr>
          <w:rFonts w:ascii="#9Slide07 SVNAppleberry" w:hAnsi="#9Slide07 SVNAppleberry"/>
          <w:sz w:val="50"/>
          <w:szCs w:val="50"/>
        </w:rPr>
        <w:t xml:space="preserve"> </w:t>
      </w:r>
      <w:proofErr w:type="spellStart"/>
      <w:r w:rsidRPr="00634533">
        <w:rPr>
          <w:rFonts w:ascii="#9Slide07 SVNAppleberry" w:hAnsi="#9Slide07 SVNAppleberry"/>
          <w:sz w:val="50"/>
          <w:szCs w:val="50"/>
        </w:rPr>
        <w:t>tuần</w:t>
      </w:r>
      <w:proofErr w:type="spellEnd"/>
      <w:r w:rsidRPr="00634533">
        <w:rPr>
          <w:rFonts w:ascii="#9Slide07 SVNAppleberry" w:hAnsi="#9Slide07 SVNAppleberry"/>
          <w:sz w:val="50"/>
          <w:szCs w:val="50"/>
        </w:rPr>
        <w:t xml:space="preserve"> </w:t>
      </w:r>
      <w:proofErr w:type="spellStart"/>
      <w:r w:rsidRPr="00634533">
        <w:rPr>
          <w:rFonts w:ascii="#9Slide07 SVNAppleberry" w:hAnsi="#9Slide07 SVNAppleberry"/>
          <w:sz w:val="50"/>
          <w:szCs w:val="50"/>
        </w:rPr>
        <w:t>hoàn</w:t>
      </w:r>
      <w:proofErr w:type="spellEnd"/>
      <w:r w:rsidRPr="00634533">
        <w:rPr>
          <w:rFonts w:ascii="#9Slide07 SVNAppleberry" w:hAnsi="#9Slide07 SVNAppleberry"/>
          <w:sz w:val="50"/>
          <w:szCs w:val="50"/>
        </w:rPr>
        <w:t xml:space="preserve"> </w:t>
      </w:r>
      <w:proofErr w:type="spellStart"/>
      <w:r w:rsidRPr="00634533">
        <w:rPr>
          <w:rFonts w:ascii="#9Slide07 SVNAppleberry" w:hAnsi="#9Slide07 SVNAppleberry"/>
          <w:sz w:val="50"/>
          <w:szCs w:val="50"/>
        </w:rPr>
        <w:t>hóa</w:t>
      </w:r>
      <w:proofErr w:type="spellEnd"/>
      <w:r w:rsidRPr="00634533">
        <w:rPr>
          <w:rFonts w:ascii="#9Slide07 SVNAppleberry" w:hAnsi="#9Slide07 SVNAppleberry"/>
          <w:sz w:val="50"/>
          <w:szCs w:val="50"/>
        </w:rPr>
        <w:t xml:space="preserve"> học</w:t>
      </w:r>
    </w:p>
    <w:p w14:paraId="35C9FCC5" w14:textId="47345672" w:rsidR="00913F95" w:rsidRDefault="00913F95" w:rsidP="00B410C5">
      <w:pPr>
        <w:pStyle w:val="Heading1"/>
        <w:tabs>
          <w:tab w:val="left" w:pos="567"/>
        </w:tabs>
        <w:spacing w:line="360" w:lineRule="auto"/>
        <w:ind w:left="0" w:firstLine="0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1E47AE4B" w14:textId="6BC972A8" w:rsidR="00913F95" w:rsidRDefault="00913F95" w:rsidP="00634533">
      <w:pPr>
        <w:pStyle w:val="ListParagraph"/>
        <w:tabs>
          <w:tab w:val="left" w:pos="142"/>
        </w:tabs>
        <w:spacing w:line="360" w:lineRule="auto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61D78D" wp14:editId="2DD95A0D">
            <wp:simplePos x="0" y="0"/>
            <wp:positionH relativeFrom="margin">
              <wp:posOffset>219710</wp:posOffset>
            </wp:positionH>
            <wp:positionV relativeFrom="paragraph">
              <wp:posOffset>989800</wp:posOffset>
            </wp:positionV>
            <wp:extent cx="5505450" cy="3787140"/>
            <wp:effectExtent l="0" t="0" r="0" b="3810"/>
            <wp:wrapTopAndBottom/>
            <wp:docPr id="158495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Bảng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học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Mendeleev, </w:t>
      </w:r>
      <w:proofErr w:type="spellStart"/>
      <w:r>
        <w:t>gồm</w:t>
      </w:r>
      <w:proofErr w:type="spellEnd"/>
      <w:r>
        <w:t xml:space="preserve"> 18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7 </w:t>
      </w:r>
      <w:proofErr w:type="spellStart"/>
      <w:r>
        <w:t>dòng</w:t>
      </w:r>
      <w:proofErr w:type="spellEnd"/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Dmitri Ivanovich Mendeleev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Dmitri Ivanovich Mendeleev</w:t>
        </w:r>
      </w:hyperlink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1869,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học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học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học</w:t>
      </w:r>
    </w:p>
    <w:p w14:paraId="760BBDA8" w14:textId="36C57084" w:rsidR="00913F95" w:rsidRDefault="00913F95" w:rsidP="00634533">
      <w:pPr>
        <w:pStyle w:val="ListParagraph"/>
        <w:tabs>
          <w:tab w:val="left" w:pos="142"/>
        </w:tabs>
        <w:spacing w:line="360" w:lineRule="auto"/>
        <w:ind w:left="0"/>
      </w:pPr>
    </w:p>
    <w:p w14:paraId="7F03B1E2" w14:textId="7CC6BCE7" w:rsidR="00B410C5" w:rsidRDefault="00913F95" w:rsidP="00634533">
      <w:pPr>
        <w:pStyle w:val="ListParagraph"/>
        <w:tabs>
          <w:tab w:val="left" w:pos="142"/>
        </w:tabs>
        <w:spacing w:line="360" w:lineRule="auto"/>
        <w:ind w:left="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Các </w:t>
      </w:r>
      <w:proofErr w:type="spellStart"/>
      <w:r>
        <w:rPr>
          <w:i/>
          <w:iCs/>
          <w:sz w:val="20"/>
          <w:szCs w:val="20"/>
        </w:rPr>
        <w:t>nguyên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tố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được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phát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hiện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theo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niên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đại</w:t>
      </w:r>
      <w:proofErr w:type="spellEnd"/>
    </w:p>
    <w:p w14:paraId="6F49DF8E" w14:textId="77777777" w:rsidR="00B410C5" w:rsidRDefault="00B410C5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br w:type="page"/>
      </w:r>
    </w:p>
    <w:p w14:paraId="2F9EDE66" w14:textId="77777777" w:rsidR="00913F95" w:rsidRDefault="00913F95" w:rsidP="00634533">
      <w:pPr>
        <w:pStyle w:val="ListParagraph"/>
        <w:tabs>
          <w:tab w:val="left" w:pos="142"/>
        </w:tabs>
        <w:spacing w:line="360" w:lineRule="auto"/>
        <w:ind w:left="0"/>
        <w:jc w:val="center"/>
        <w:rPr>
          <w:i/>
          <w:iCs/>
          <w:sz w:val="20"/>
          <w:szCs w:val="20"/>
        </w:rPr>
      </w:pPr>
    </w:p>
    <w:p w14:paraId="7D500318" w14:textId="325428BB" w:rsidR="00634533" w:rsidRPr="00B410C5" w:rsidRDefault="00913F95" w:rsidP="00B410C5">
      <w:pPr>
        <w:pStyle w:val="Heading1"/>
        <w:tabs>
          <w:tab w:val="left" w:pos="567"/>
        </w:tabs>
        <w:spacing w:line="360" w:lineRule="auto"/>
        <w:ind w:left="0" w:firstLine="0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68BE9FF" w14:textId="05392BBF" w:rsidR="00913F95" w:rsidRDefault="00913F95" w:rsidP="00B410C5">
      <w:pPr>
        <w:pStyle w:val="ListParagraph"/>
        <w:tabs>
          <w:tab w:val="left" w:pos="142"/>
          <w:tab w:val="left" w:pos="284"/>
        </w:tabs>
        <w:spacing w:line="360" w:lineRule="auto"/>
        <w:ind w:left="0"/>
        <w:rPr>
          <w:szCs w:val="24"/>
        </w:rPr>
      </w:pPr>
      <w:r>
        <w:rPr>
          <w:szCs w:val="24"/>
        </w:rPr>
        <w:t xml:space="preserve">Các </w:t>
      </w:r>
      <w:proofErr w:type="spellStart"/>
      <w:r>
        <w:rPr>
          <w:szCs w:val="24"/>
        </w:rPr>
        <w:t>chức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bảng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hoàn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kê</w:t>
      </w:r>
      <w:proofErr w:type="spellEnd"/>
      <w:r>
        <w:rPr>
          <w:szCs w:val="24"/>
        </w:rPr>
        <w:t xml:space="preserve"> ở </w:t>
      </w:r>
      <w:proofErr w:type="spellStart"/>
      <w:r>
        <w:rPr>
          <w:szCs w:val="24"/>
        </w:rPr>
        <w:t>đây</w:t>
      </w:r>
      <w:proofErr w:type="spellEnd"/>
    </w:p>
    <w:p w14:paraId="7E415E4B" w14:textId="130415BF" w:rsidR="00913F95" w:rsidRDefault="00913F95" w:rsidP="00B410C5">
      <w:pPr>
        <w:pStyle w:val="Heading2"/>
        <w:tabs>
          <w:tab w:val="left" w:pos="567"/>
        </w:tabs>
        <w:spacing w:line="360" w:lineRule="auto"/>
        <w:ind w:left="284" w:firstLine="0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B6DB04A" w14:textId="7BDB02B7" w:rsidR="00913F95" w:rsidRDefault="00913F95" w:rsidP="00634533">
      <w:pPr>
        <w:pStyle w:val="ListParagraph"/>
        <w:numPr>
          <w:ilvl w:val="0"/>
          <w:numId w:val="3"/>
        </w:numPr>
        <w:tabs>
          <w:tab w:val="left" w:pos="142"/>
          <w:tab w:val="left" w:pos="284"/>
        </w:tabs>
        <w:spacing w:line="360" w:lineRule="auto"/>
        <w:rPr>
          <w:szCs w:val="24"/>
        </w:rPr>
      </w:pPr>
      <w:r>
        <w:rPr>
          <w:szCs w:val="24"/>
        </w:rPr>
        <w:t xml:space="preserve">Khi </w:t>
      </w:r>
      <w:proofErr w:type="spellStart"/>
      <w:r>
        <w:rPr>
          <w:szCs w:val="24"/>
        </w:rPr>
        <w:t>khởi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động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bảng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hoàn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hóa</w:t>
      </w:r>
      <w:proofErr w:type="spellEnd"/>
      <w:r>
        <w:rPr>
          <w:szCs w:val="24"/>
        </w:rPr>
        <w:t xml:space="preserve"> học,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lên</w:t>
      </w:r>
      <w:proofErr w:type="spellEnd"/>
    </w:p>
    <w:p w14:paraId="2617466E" w14:textId="58890970" w:rsidR="00913F95" w:rsidRPr="00913F95" w:rsidRDefault="00913F95" w:rsidP="00634533">
      <w:pPr>
        <w:tabs>
          <w:tab w:val="left" w:pos="142"/>
          <w:tab w:val="left" w:pos="284"/>
        </w:tabs>
        <w:spacing w:line="360" w:lineRule="auto"/>
        <w:rPr>
          <w:szCs w:val="24"/>
        </w:rPr>
      </w:pPr>
      <w:r w:rsidRPr="00913F95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2AB1F50" wp14:editId="43A09B86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2019582" cy="838317"/>
            <wp:effectExtent l="0" t="0" r="0" b="0"/>
            <wp:wrapTopAndBottom/>
            <wp:docPr id="193272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250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DC802" w14:textId="32B8983D" w:rsidR="00913F95" w:rsidRDefault="00913F95" w:rsidP="00634533">
      <w:pPr>
        <w:pStyle w:val="ListParagraph"/>
        <w:numPr>
          <w:ilvl w:val="0"/>
          <w:numId w:val="3"/>
        </w:numPr>
        <w:tabs>
          <w:tab w:val="left" w:pos="142"/>
        </w:tabs>
        <w:spacing w:line="360" w:lineRule="auto"/>
      </w:pPr>
      <w:proofErr w:type="spellStart"/>
      <w:r>
        <w:t>Mục</w:t>
      </w:r>
      <w:proofErr w:type="spellEnd"/>
      <w:r>
        <w:t xml:space="preserve"> </w:t>
      </w:r>
      <w:r>
        <w:rPr>
          <w:i/>
          <w:iCs/>
        </w:rPr>
        <w:t>About</w:t>
      </w:r>
      <w:r>
        <w:t xml:space="preserve">: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học</w:t>
      </w:r>
    </w:p>
    <w:p w14:paraId="14AC2DE0" w14:textId="0F4B57BD" w:rsidR="00913F95" w:rsidRDefault="00913F95" w:rsidP="00634533">
      <w:pPr>
        <w:pStyle w:val="ListParagraph"/>
        <w:numPr>
          <w:ilvl w:val="0"/>
          <w:numId w:val="3"/>
        </w:numPr>
        <w:tabs>
          <w:tab w:val="left" w:pos="142"/>
        </w:tabs>
        <w:spacing w:line="360" w:lineRule="auto"/>
      </w:pPr>
      <w:proofErr w:type="spellStart"/>
      <w:r>
        <w:t>Mục</w:t>
      </w:r>
      <w:proofErr w:type="spellEnd"/>
      <w:r>
        <w:t xml:space="preserve"> </w:t>
      </w:r>
      <w:r w:rsidRPr="00913F95">
        <w:rPr>
          <w:i/>
          <w:iCs/>
        </w:rPr>
        <w:t>Grid View</w:t>
      </w:r>
      <w:r>
        <w:t xml:space="preserve">: Xem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72977D06" w14:textId="416DDFFA" w:rsidR="00913F95" w:rsidRDefault="00913F95" w:rsidP="00634533">
      <w:pPr>
        <w:pStyle w:val="ListParagraph"/>
        <w:numPr>
          <w:ilvl w:val="0"/>
          <w:numId w:val="3"/>
        </w:numPr>
        <w:tabs>
          <w:tab w:val="left" w:pos="142"/>
        </w:tabs>
        <w:spacing w:line="360" w:lineRule="auto"/>
      </w:pPr>
      <w:proofErr w:type="spellStart"/>
      <w:r>
        <w:t>Mục</w:t>
      </w:r>
      <w:proofErr w:type="spellEnd"/>
      <w:r>
        <w:t xml:space="preserve"> </w:t>
      </w:r>
      <w:r w:rsidRPr="00913F95">
        <w:rPr>
          <w:i/>
          <w:iCs/>
        </w:rPr>
        <w:t>List View</w:t>
      </w:r>
      <w:r>
        <w:t xml:space="preserve">: Xem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liện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0BE6E962" w14:textId="43D6BEF5" w:rsidR="00913F95" w:rsidRPr="00913F95" w:rsidRDefault="00913F95" w:rsidP="00B410C5">
      <w:pPr>
        <w:pStyle w:val="Heading2"/>
        <w:tabs>
          <w:tab w:val="left" w:pos="567"/>
        </w:tabs>
        <w:spacing w:line="360" w:lineRule="auto"/>
        <w:ind w:left="284" w:firstLine="0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r w:rsidRPr="00913F95">
        <w:rPr>
          <w:i/>
          <w:iCs/>
        </w:rPr>
        <w:t>Grid View</w:t>
      </w:r>
    </w:p>
    <w:p w14:paraId="5324DCA7" w14:textId="20689EDD" w:rsidR="00913F95" w:rsidRDefault="00B410C5" w:rsidP="00634533">
      <w:pPr>
        <w:tabs>
          <w:tab w:val="left" w:pos="142"/>
          <w:tab w:val="left" w:pos="1985"/>
        </w:tabs>
        <w:spacing w:line="360" w:lineRule="auto"/>
      </w:pPr>
      <w:r w:rsidRPr="009D1648">
        <w:drawing>
          <wp:anchor distT="0" distB="0" distL="114300" distR="114300" simplePos="0" relativeHeight="251660288" behindDoc="0" locked="0" layoutInCell="1" allowOverlap="1" wp14:anchorId="6DC17018" wp14:editId="4E8431F7">
            <wp:simplePos x="0" y="0"/>
            <wp:positionH relativeFrom="margin">
              <wp:posOffset>395605</wp:posOffset>
            </wp:positionH>
            <wp:positionV relativeFrom="margin">
              <wp:posOffset>4652866</wp:posOffset>
            </wp:positionV>
            <wp:extent cx="5152390" cy="3551555"/>
            <wp:effectExtent l="0" t="0" r="0" b="0"/>
            <wp:wrapTopAndBottom/>
            <wp:docPr id="75306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6134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F95">
        <w:t xml:space="preserve">Khi </w:t>
      </w:r>
      <w:proofErr w:type="spellStart"/>
      <w:r w:rsidR="00913F95">
        <w:t>lựa</w:t>
      </w:r>
      <w:proofErr w:type="spellEnd"/>
      <w:r w:rsidR="00913F95">
        <w:t xml:space="preserve"> </w:t>
      </w:r>
      <w:proofErr w:type="spellStart"/>
      <w:r w:rsidR="00913F95">
        <w:t>chọn</w:t>
      </w:r>
      <w:proofErr w:type="spellEnd"/>
      <w:r w:rsidR="00913F95">
        <w:t xml:space="preserve"> </w:t>
      </w:r>
      <w:r w:rsidR="00913F95" w:rsidRPr="00913F95">
        <w:rPr>
          <w:i/>
          <w:iCs/>
        </w:rPr>
        <w:t>Grid View</w:t>
      </w:r>
      <w:r w:rsidR="00913F95">
        <w:rPr>
          <w:i/>
          <w:iCs/>
        </w:rPr>
        <w:t xml:space="preserve">, </w:t>
      </w:r>
      <w:proofErr w:type="spellStart"/>
      <w:r w:rsidR="00913F95">
        <w:t>giao</w:t>
      </w:r>
      <w:proofErr w:type="spellEnd"/>
      <w:r w:rsidR="00913F95">
        <w:t xml:space="preserve"> </w:t>
      </w:r>
      <w:proofErr w:type="spellStart"/>
      <w:r w:rsidR="00913F95">
        <w:t>diện</w:t>
      </w:r>
      <w:proofErr w:type="spellEnd"/>
      <w:r w:rsidR="00913F95">
        <w:t xml:space="preserve"> </w:t>
      </w:r>
      <w:proofErr w:type="spellStart"/>
      <w:r w:rsidR="00913F95">
        <w:t>sẽ</w:t>
      </w:r>
      <w:proofErr w:type="spellEnd"/>
      <w:r w:rsidR="00913F95">
        <w:t xml:space="preserve"> </w:t>
      </w:r>
      <w:proofErr w:type="spellStart"/>
      <w:r w:rsidR="00913F95">
        <w:t>hiện</w:t>
      </w:r>
      <w:proofErr w:type="spellEnd"/>
      <w:r w:rsidR="00913F95">
        <w:t xml:space="preserve"> </w:t>
      </w:r>
      <w:proofErr w:type="spellStart"/>
      <w:r w:rsidR="00913F95">
        <w:t>lên</w:t>
      </w:r>
      <w:proofErr w:type="spellEnd"/>
      <w:r w:rsidR="00913F95">
        <w:t xml:space="preserve"> như </w:t>
      </w:r>
      <w:proofErr w:type="spellStart"/>
      <w:r w:rsidR="00913F95">
        <w:t>sau</w:t>
      </w:r>
      <w:proofErr w:type="spellEnd"/>
      <w:r w:rsidR="00913F95">
        <w:t>:</w:t>
      </w:r>
    </w:p>
    <w:p w14:paraId="051C8B01" w14:textId="3E77210D" w:rsidR="00913F95" w:rsidRDefault="00913F95" w:rsidP="00634533">
      <w:pPr>
        <w:tabs>
          <w:tab w:val="left" w:pos="142"/>
          <w:tab w:val="left" w:pos="1985"/>
        </w:tabs>
        <w:spacing w:line="360" w:lineRule="auto"/>
      </w:pPr>
    </w:p>
    <w:p w14:paraId="556D240F" w14:textId="74A1D7FE" w:rsidR="009D1648" w:rsidRDefault="009D1648" w:rsidP="00B410C5">
      <w:pPr>
        <w:pStyle w:val="Heading3"/>
        <w:tabs>
          <w:tab w:val="left" w:pos="993"/>
        </w:tabs>
        <w:ind w:left="567" w:firstLine="0"/>
      </w:pPr>
      <w:r>
        <w:t xml:space="preserve"> Thanh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61B815A2" w14:textId="2E506911" w:rsidR="009D1648" w:rsidRDefault="009D1648" w:rsidP="00634533">
      <w:pPr>
        <w:tabs>
          <w:tab w:val="left" w:pos="142"/>
          <w:tab w:val="left" w:pos="1985"/>
        </w:tabs>
        <w:spacing w:line="360" w:lineRule="auto"/>
      </w:pPr>
      <w:r>
        <w:t xml:space="preserve">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5494AADB" w14:textId="4D5CE5E7" w:rsidR="009D1648" w:rsidRDefault="009D1648" w:rsidP="00634533">
      <w:pPr>
        <w:tabs>
          <w:tab w:val="left" w:pos="142"/>
          <w:tab w:val="left" w:pos="1985"/>
        </w:tabs>
        <w:spacing w:line="360" w:lineRule="auto"/>
      </w:pPr>
      <w:r>
        <w:rPr>
          <w:noProof/>
        </w:rPr>
        <w:drawing>
          <wp:inline distT="0" distB="0" distL="0" distR="0" wp14:anchorId="3A7011F5" wp14:editId="2E7AC0EB">
            <wp:extent cx="5964555" cy="609600"/>
            <wp:effectExtent l="0" t="0" r="0" b="0"/>
            <wp:docPr id="179901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930108" w14:textId="703CEE94" w:rsidR="00AB53F4" w:rsidRDefault="009D1648" w:rsidP="00634533">
      <w:pPr>
        <w:tabs>
          <w:tab w:val="left" w:pos="142"/>
          <w:tab w:val="left" w:pos="1985"/>
        </w:tabs>
        <w:spacing w:line="360" w:lineRule="auto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:</w:t>
      </w:r>
    </w:p>
    <w:p w14:paraId="51E702C7" w14:textId="0EE64D0E" w:rsidR="009D1648" w:rsidRDefault="009D1648" w:rsidP="00634533">
      <w:pPr>
        <w:tabs>
          <w:tab w:val="left" w:pos="142"/>
          <w:tab w:val="left" w:pos="1985"/>
        </w:tabs>
        <w:spacing w:line="360" w:lineRule="auto"/>
      </w:pPr>
      <w:r>
        <w:rPr>
          <w:noProof/>
        </w:rPr>
        <w:drawing>
          <wp:inline distT="0" distB="0" distL="0" distR="0" wp14:anchorId="28C10ED8" wp14:editId="636ED09B">
            <wp:extent cx="5983605" cy="1581150"/>
            <wp:effectExtent l="0" t="0" r="0" b="0"/>
            <wp:docPr id="1778275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D01CC3" w14:textId="40B23184" w:rsidR="009D1648" w:rsidRDefault="009D1648" w:rsidP="00634533">
      <w:pPr>
        <w:tabs>
          <w:tab w:val="left" w:pos="142"/>
          <w:tab w:val="left" w:pos="1985"/>
        </w:tabs>
        <w:spacing w:line="360" w:lineRule="auto"/>
      </w:pPr>
      <w:r>
        <w:t xml:space="preserve">Khi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5A093D4F" w14:textId="530EBF90" w:rsidR="00913F95" w:rsidRDefault="009D1648" w:rsidP="00B410C5">
      <w:pPr>
        <w:tabs>
          <w:tab w:val="left" w:pos="142"/>
          <w:tab w:val="left" w:pos="1985"/>
        </w:tabs>
        <w:spacing w:line="360" w:lineRule="auto"/>
      </w:pPr>
      <w:r>
        <w:rPr>
          <w:noProof/>
        </w:rPr>
        <w:drawing>
          <wp:inline distT="0" distB="0" distL="0" distR="0" wp14:anchorId="4104D1F0" wp14:editId="06C350D7">
            <wp:extent cx="5971644" cy="3362960"/>
            <wp:effectExtent l="0" t="0" r="0" b="8890"/>
            <wp:docPr id="895382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79" cy="3370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28BE05" w14:textId="654A4E00" w:rsidR="00913F95" w:rsidRDefault="009D1648" w:rsidP="00B410C5">
      <w:pPr>
        <w:pStyle w:val="Heading3"/>
        <w:tabs>
          <w:tab w:val="left" w:pos="426"/>
          <w:tab w:val="left" w:pos="993"/>
        </w:tabs>
        <w:ind w:left="567" w:firstLine="0"/>
      </w:pPr>
      <w:r>
        <w:lastRenderedPageBreak/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học</w:t>
      </w:r>
    </w:p>
    <w:p w14:paraId="71C60341" w14:textId="742FD305" w:rsidR="009D1648" w:rsidRDefault="009D1648" w:rsidP="00634533">
      <w:pPr>
        <w:tabs>
          <w:tab w:val="left" w:pos="142"/>
        </w:tabs>
        <w:spacing w:line="360" w:lineRule="auto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118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VIIIB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Fe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Ni.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electron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0BA9BA8E" w14:textId="335E0EF7" w:rsidR="009D1648" w:rsidRDefault="009822B7" w:rsidP="00634533">
      <w:pPr>
        <w:tabs>
          <w:tab w:val="left" w:pos="142"/>
        </w:tabs>
        <w:spacing w:line="360" w:lineRule="auto"/>
      </w:pPr>
      <w:r>
        <w:rPr>
          <w:noProof/>
        </w:rPr>
        <w:drawing>
          <wp:inline distT="0" distB="0" distL="0" distR="0" wp14:anchorId="0E7E769D" wp14:editId="39C3BCD2">
            <wp:extent cx="5955030" cy="3044861"/>
            <wp:effectExtent l="0" t="0" r="7620" b="3175"/>
            <wp:docPr id="9972672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243" cy="3048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03B581" w14:textId="676E4C58" w:rsidR="009822B7" w:rsidRDefault="009822B7" w:rsidP="00634533">
      <w:pPr>
        <w:tabs>
          <w:tab w:val="left" w:pos="142"/>
        </w:tabs>
        <w:spacing w:line="360" w:lineRule="auto"/>
      </w:pP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học</w:t>
      </w:r>
    </w:p>
    <w:p w14:paraId="2DF0EB38" w14:textId="7C96A823" w:rsidR="009822B7" w:rsidRDefault="009822B7" w:rsidP="00634533">
      <w:pPr>
        <w:tabs>
          <w:tab w:val="left" w:pos="142"/>
        </w:tabs>
        <w:spacing w:line="360" w:lineRule="auto"/>
      </w:pPr>
      <w:r>
        <w:rPr>
          <w:noProof/>
        </w:rPr>
        <w:drawing>
          <wp:inline distT="0" distB="0" distL="0" distR="0" wp14:anchorId="5B651FBD" wp14:editId="29072E23">
            <wp:extent cx="6138517" cy="659567"/>
            <wp:effectExtent l="0" t="0" r="0" b="7620"/>
            <wp:docPr id="1482626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615" cy="668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EF457B" w14:textId="7653B5A4" w:rsidR="009822B7" w:rsidRDefault="009822B7" w:rsidP="00634533">
      <w:pPr>
        <w:tabs>
          <w:tab w:val="left" w:pos="142"/>
        </w:tabs>
        <w:spacing w:line="360" w:lineRule="auto"/>
      </w:pPr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10 </w:t>
      </w:r>
      <w:proofErr w:type="spellStart"/>
      <w:r>
        <w:t>nhóm</w:t>
      </w:r>
      <w:proofErr w:type="spellEnd"/>
      <w:r>
        <w:t xml:space="preserve">. </w:t>
      </w:r>
      <w:proofErr w:type="spellStart"/>
      <w:r>
        <w:t>Nút</w:t>
      </w:r>
      <w:proofErr w:type="spellEnd"/>
      <w:r>
        <w:t xml:space="preserve"> </w:t>
      </w:r>
      <w:r w:rsidRPr="009822B7">
        <w:rPr>
          <w:i/>
          <w:iCs/>
        </w:rPr>
        <w:t>“</w:t>
      </w:r>
      <w:proofErr w:type="spellStart"/>
      <w:r w:rsidRPr="009822B7">
        <w:rPr>
          <w:i/>
          <w:iCs/>
        </w:rPr>
        <w:t>Chọn</w:t>
      </w:r>
      <w:proofErr w:type="spellEnd"/>
      <w:r w:rsidRPr="009822B7">
        <w:rPr>
          <w:i/>
          <w:iCs/>
        </w:rPr>
        <w:t xml:space="preserve"> </w:t>
      </w:r>
      <w:proofErr w:type="spellStart"/>
      <w:r w:rsidRPr="009822B7">
        <w:rPr>
          <w:i/>
          <w:iCs/>
        </w:rPr>
        <w:t>tất</w:t>
      </w:r>
      <w:proofErr w:type="spellEnd"/>
      <w:r w:rsidRPr="009822B7">
        <w:rPr>
          <w:i/>
          <w:iCs/>
        </w:rPr>
        <w:t xml:space="preserve"> </w:t>
      </w:r>
      <w:proofErr w:type="spellStart"/>
      <w:r w:rsidRPr="009822B7">
        <w:rPr>
          <w:i/>
          <w:iCs/>
        </w:rPr>
        <w:t>cả</w:t>
      </w:r>
      <w:proofErr w:type="spellEnd"/>
      <w:r w:rsidRPr="009822B7">
        <w:rPr>
          <w:i/>
          <w:iCs/>
        </w:rPr>
        <w:t>”</w:t>
      </w:r>
      <w:r>
        <w:rPr>
          <w:i/>
          <w:iCs/>
        </w:rP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r w:rsidRPr="009822B7">
        <w:rPr>
          <w:i/>
          <w:iCs/>
        </w:rPr>
        <w:t>“</w:t>
      </w:r>
      <w:proofErr w:type="spellStart"/>
      <w:r w:rsidRPr="009822B7">
        <w:rPr>
          <w:i/>
          <w:iCs/>
        </w:rPr>
        <w:t>Chọn</w:t>
      </w:r>
      <w:proofErr w:type="spellEnd"/>
      <w:r w:rsidRPr="009822B7">
        <w:rPr>
          <w:i/>
          <w:iCs/>
        </w:rPr>
        <w:t xml:space="preserve"> </w:t>
      </w:r>
      <w:proofErr w:type="spellStart"/>
      <w:r w:rsidRPr="009822B7">
        <w:rPr>
          <w:i/>
          <w:iCs/>
        </w:rPr>
        <w:t>tất</w:t>
      </w:r>
      <w:proofErr w:type="spellEnd"/>
      <w:r w:rsidRPr="009822B7">
        <w:rPr>
          <w:i/>
          <w:iCs/>
        </w:rPr>
        <w:t xml:space="preserve"> </w:t>
      </w:r>
      <w:proofErr w:type="spellStart"/>
      <w:r w:rsidRPr="009822B7">
        <w:rPr>
          <w:i/>
          <w:iCs/>
        </w:rPr>
        <w:t>cả</w:t>
      </w:r>
      <w:proofErr w:type="spellEnd"/>
      <w:r w:rsidRPr="009822B7">
        <w:t>”</w:t>
      </w:r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</w:p>
    <w:p w14:paraId="4C19E1AD" w14:textId="57392CC6" w:rsidR="009822B7" w:rsidRDefault="009822B7" w:rsidP="00634533">
      <w:pPr>
        <w:tabs>
          <w:tab w:val="left" w:pos="142"/>
        </w:tabs>
        <w:spacing w:line="360" w:lineRule="auto"/>
      </w:pPr>
      <w:r w:rsidRPr="009822B7">
        <w:lastRenderedPageBreak/>
        <w:drawing>
          <wp:inline distT="0" distB="0" distL="0" distR="0" wp14:anchorId="47778DD5" wp14:editId="4C62F5F0">
            <wp:extent cx="5943600" cy="3550920"/>
            <wp:effectExtent l="0" t="0" r="0" b="0"/>
            <wp:docPr id="212964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48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9D5B" w14:textId="3AB68ABA" w:rsidR="009822B7" w:rsidRDefault="009822B7" w:rsidP="00634533">
      <w:pPr>
        <w:tabs>
          <w:tab w:val="left" w:pos="142"/>
        </w:tabs>
        <w:spacing w:line="360" w:lineRule="auto"/>
        <w:jc w:val="center"/>
        <w:rPr>
          <w:i/>
          <w:iCs/>
        </w:rPr>
      </w:pPr>
      <w:proofErr w:type="spellStart"/>
      <w:r>
        <w:rPr>
          <w:i/>
          <w:iCs/>
        </w:rPr>
        <w:t>Lựa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chọn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“Kim </w:t>
      </w:r>
      <w:proofErr w:type="spellStart"/>
      <w:r>
        <w:rPr>
          <w:i/>
          <w:iCs/>
        </w:rPr>
        <w:t>Loại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Kiềm</w:t>
      </w:r>
      <w:proofErr w:type="spellEnd"/>
      <w:r>
        <w:rPr>
          <w:i/>
          <w:iCs/>
        </w:rPr>
        <w:t>”</w:t>
      </w:r>
    </w:p>
    <w:p w14:paraId="165A7E04" w14:textId="3E14F9EA" w:rsidR="009822B7" w:rsidRDefault="009822B7" w:rsidP="00634533">
      <w:pPr>
        <w:tabs>
          <w:tab w:val="left" w:pos="142"/>
        </w:tabs>
        <w:spacing w:line="360" w:lineRule="auto"/>
        <w:rPr>
          <w:i/>
          <w:iCs/>
        </w:rPr>
      </w:pP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r w:rsidRPr="009822B7">
        <w:rPr>
          <w:i/>
          <w:iCs/>
        </w:rPr>
        <w:t>“</w:t>
      </w:r>
      <w:proofErr w:type="spellStart"/>
      <w:r w:rsidRPr="009822B7">
        <w:rPr>
          <w:i/>
          <w:iCs/>
        </w:rPr>
        <w:t>Chọn</w:t>
      </w:r>
      <w:proofErr w:type="spellEnd"/>
      <w:r w:rsidRPr="009822B7">
        <w:rPr>
          <w:i/>
          <w:iCs/>
        </w:rPr>
        <w:t xml:space="preserve"> </w:t>
      </w:r>
      <w:proofErr w:type="spellStart"/>
      <w:r w:rsidRPr="009822B7">
        <w:rPr>
          <w:i/>
          <w:iCs/>
        </w:rPr>
        <w:t>tất</w:t>
      </w:r>
      <w:proofErr w:type="spellEnd"/>
      <w:r w:rsidRPr="009822B7">
        <w:rPr>
          <w:i/>
          <w:iCs/>
        </w:rPr>
        <w:t xml:space="preserve"> </w:t>
      </w:r>
      <w:proofErr w:type="spellStart"/>
      <w:r w:rsidRPr="009822B7">
        <w:rPr>
          <w:i/>
          <w:iCs/>
        </w:rPr>
        <w:t>cả</w:t>
      </w:r>
      <w:proofErr w:type="spellEnd"/>
      <w:r w:rsidRPr="009822B7">
        <w:rPr>
          <w:i/>
          <w:iCs/>
        </w:rPr>
        <w:t>”</w:t>
      </w:r>
    </w:p>
    <w:p w14:paraId="196FDB93" w14:textId="2BBDBFC1" w:rsidR="009822B7" w:rsidRPr="00802F8C" w:rsidRDefault="009822B7" w:rsidP="00B410C5">
      <w:pPr>
        <w:pStyle w:val="Heading2"/>
        <w:tabs>
          <w:tab w:val="left" w:pos="567"/>
        </w:tabs>
        <w:spacing w:line="360" w:lineRule="auto"/>
        <w:ind w:left="284" w:firstLine="0"/>
      </w:pPr>
      <w:r>
        <w:t xml:space="preserve">Giao </w:t>
      </w:r>
      <w:proofErr w:type="spellStart"/>
      <w:r>
        <w:t>diện</w:t>
      </w:r>
      <w:proofErr w:type="spellEnd"/>
      <w:r w:rsidR="00802F8C">
        <w:t xml:space="preserve"> </w:t>
      </w:r>
      <w:r w:rsidR="00802F8C" w:rsidRPr="00802F8C">
        <w:rPr>
          <w:i/>
          <w:iCs/>
        </w:rPr>
        <w:t>List View</w:t>
      </w:r>
    </w:p>
    <w:p w14:paraId="168C6483" w14:textId="374A87A4" w:rsidR="00802F8C" w:rsidRDefault="00802F8C" w:rsidP="00634533">
      <w:pPr>
        <w:tabs>
          <w:tab w:val="left" w:pos="142"/>
        </w:tabs>
        <w:spacing w:line="360" w:lineRule="auto"/>
      </w:pPr>
      <w:r>
        <w:rPr>
          <w:noProof/>
        </w:rPr>
        <w:drawing>
          <wp:inline distT="0" distB="0" distL="0" distR="0" wp14:anchorId="784BC5E1" wp14:editId="3C2B6EA5">
            <wp:extent cx="5943600" cy="3364865"/>
            <wp:effectExtent l="0" t="0" r="0" b="6985"/>
            <wp:docPr id="511845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723" cy="339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33737" w14:textId="064EDDAE" w:rsidR="00802F8C" w:rsidRDefault="00802F8C" w:rsidP="00634533">
      <w:pPr>
        <w:tabs>
          <w:tab w:val="left" w:pos="142"/>
        </w:tabs>
        <w:spacing w:line="360" w:lineRule="auto"/>
      </w:pPr>
      <w:r>
        <w:lastRenderedPageBreak/>
        <w:t xml:space="preserve">Giao </w:t>
      </w:r>
      <w:proofErr w:type="spellStart"/>
      <w:r>
        <w:t>diện</w:t>
      </w:r>
      <w:proofErr w:type="spellEnd"/>
      <w:r>
        <w:t xml:space="preserve"> </w:t>
      </w:r>
      <w:r w:rsidRPr="00802F8C">
        <w:rPr>
          <w:i/>
          <w:iCs/>
        </w:rPr>
        <w:t>List View</w:t>
      </w:r>
      <w:r>
        <w:rPr>
          <w:i/>
          <w:iCs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802F8C">
        <w:rPr>
          <w:i/>
          <w:iCs/>
        </w:rPr>
        <w:t>Grid View</w:t>
      </w:r>
      <w:r>
        <w:rPr>
          <w:i/>
          <w:iCs/>
        </w:rPr>
        <w:t xml:space="preserve">. </w:t>
      </w: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 -&gt; Z.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</w:p>
    <w:p w14:paraId="7AC5A1D9" w14:textId="37D8872F" w:rsidR="00802F8C" w:rsidRDefault="00802F8C" w:rsidP="00634533">
      <w:pPr>
        <w:tabs>
          <w:tab w:val="left" w:pos="142"/>
        </w:tabs>
        <w:spacing w:line="360" w:lineRule="auto"/>
      </w:pPr>
      <w:proofErr w:type="spellStart"/>
      <w:r>
        <w:t>Bấm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 w:rsidR="00634533">
        <w:t xml:space="preserve"> 1 </w:t>
      </w:r>
      <w:proofErr w:type="spellStart"/>
      <w:r w:rsidR="00634533">
        <w:t>lần</w:t>
      </w:r>
      <w:proofErr w:type="spellEnd"/>
      <w:r w:rsidR="00634533">
        <w:t xml:space="preserve"> </w:t>
      </w:r>
      <w:proofErr w:type="spellStart"/>
      <w:r w:rsidR="00634533">
        <w:t>sẽ</w:t>
      </w:r>
      <w:proofErr w:type="spellEnd"/>
      <w:r w:rsidR="00634533">
        <w:t xml:space="preserve"> </w:t>
      </w:r>
      <w:proofErr w:type="spellStart"/>
      <w:r w:rsidR="00634533">
        <w:t>hiện</w:t>
      </w:r>
      <w:proofErr w:type="spellEnd"/>
      <w:r w:rsidR="00634533">
        <w:t xml:space="preserve"> </w:t>
      </w:r>
      <w:proofErr w:type="spellStart"/>
      <w:r w:rsidR="00634533">
        <w:t>ra</w:t>
      </w:r>
      <w:proofErr w:type="spellEnd"/>
      <w:r w:rsidR="00634533">
        <w:t xml:space="preserve"> </w:t>
      </w:r>
      <w:proofErr w:type="spellStart"/>
      <w:r w:rsidR="00634533">
        <w:t>thông</w:t>
      </w:r>
      <w:proofErr w:type="spellEnd"/>
      <w:r w:rsidR="00634533">
        <w:t xml:space="preserve"> tin </w:t>
      </w:r>
      <w:proofErr w:type="spellStart"/>
      <w:r w:rsidR="00634533">
        <w:t>nguyên</w:t>
      </w:r>
      <w:proofErr w:type="spellEnd"/>
      <w:r w:rsidR="00634533">
        <w:t xml:space="preserve"> </w:t>
      </w:r>
      <w:proofErr w:type="spellStart"/>
      <w:r w:rsidR="00634533">
        <w:t>tố</w:t>
      </w:r>
      <w:proofErr w:type="spellEnd"/>
      <w:r w:rsidR="00634533">
        <w:t xml:space="preserve"> </w:t>
      </w:r>
      <w:proofErr w:type="spellStart"/>
      <w:r w:rsidR="00634533">
        <w:t>đó</w:t>
      </w:r>
      <w:proofErr w:type="spellEnd"/>
      <w:r w:rsidR="00634533">
        <w:t>.</w:t>
      </w:r>
    </w:p>
    <w:p w14:paraId="52E61611" w14:textId="01E5F2BC" w:rsidR="00634533" w:rsidRDefault="00634533" w:rsidP="00B410C5">
      <w:pPr>
        <w:pStyle w:val="Heading1"/>
        <w:tabs>
          <w:tab w:val="left" w:pos="567"/>
        </w:tabs>
        <w:spacing w:line="360" w:lineRule="auto"/>
        <w:ind w:left="0" w:firstLine="0"/>
      </w:pPr>
      <w:r>
        <w:t xml:space="preserve">Feedback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5DB5BB3" w14:textId="77777777" w:rsidR="00634533" w:rsidRDefault="00634533" w:rsidP="00634533">
      <w:pPr>
        <w:tabs>
          <w:tab w:val="left" w:pos="142"/>
        </w:tabs>
        <w:spacing w:line="36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</w:p>
    <w:p w14:paraId="1731EFB2" w14:textId="6EAD9FE1" w:rsidR="00634533" w:rsidRDefault="00634533" w:rsidP="00634533">
      <w:pPr>
        <w:tabs>
          <w:tab w:val="left" w:pos="142"/>
        </w:tabs>
        <w:spacing w:line="360" w:lineRule="auto"/>
      </w:pPr>
      <w:r>
        <w:t xml:space="preserve">Email: buihuy1203@gmail.com </w:t>
      </w:r>
    </w:p>
    <w:p w14:paraId="3F89B54B" w14:textId="7645B586" w:rsidR="00634533" w:rsidRDefault="00634533" w:rsidP="00634533">
      <w:pPr>
        <w:tabs>
          <w:tab w:val="left" w:pos="142"/>
        </w:tabs>
        <w:spacing w:line="36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update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16" w:history="1">
        <w:r w:rsidRPr="006D4CFA">
          <w:rPr>
            <w:rStyle w:val="Hyperlink"/>
          </w:rPr>
          <w:t>https://github.com/buihuy1203/Periodic-Table</w:t>
        </w:r>
      </w:hyperlink>
    </w:p>
    <w:p w14:paraId="4AEDC1D4" w14:textId="77777777" w:rsidR="00634533" w:rsidRDefault="00634533" w:rsidP="00634533">
      <w:pPr>
        <w:tabs>
          <w:tab w:val="left" w:pos="142"/>
        </w:tabs>
        <w:spacing w:line="360" w:lineRule="auto"/>
      </w:pPr>
    </w:p>
    <w:p w14:paraId="3166C943" w14:textId="77777777" w:rsidR="00802F8C" w:rsidRPr="00802F8C" w:rsidRDefault="00802F8C" w:rsidP="00802F8C">
      <w:pPr>
        <w:tabs>
          <w:tab w:val="left" w:pos="142"/>
        </w:tabs>
        <w:spacing w:line="360" w:lineRule="auto"/>
      </w:pPr>
    </w:p>
    <w:p w14:paraId="54FCFA8F" w14:textId="77777777" w:rsidR="009822B7" w:rsidRPr="009822B7" w:rsidRDefault="009822B7" w:rsidP="009822B7">
      <w:pPr>
        <w:tabs>
          <w:tab w:val="left" w:pos="142"/>
        </w:tabs>
        <w:spacing w:line="360" w:lineRule="auto"/>
        <w:jc w:val="center"/>
        <w:rPr>
          <w:i/>
          <w:iCs/>
        </w:rPr>
      </w:pPr>
    </w:p>
    <w:sectPr w:rsidR="009822B7" w:rsidRPr="00982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#9Slide03 Ample">
    <w:panose1 w:val="02000000000000000000"/>
    <w:charset w:val="00"/>
    <w:family w:val="auto"/>
    <w:pitch w:val="variable"/>
    <w:sig w:usb0="20000003" w:usb1="00000000" w:usb2="00000000" w:usb3="00000000" w:csb0="00000101" w:csb1="00000000"/>
  </w:font>
  <w:font w:name="#9Slide07 SVNAppleberry">
    <w:panose1 w:val="02040603050506020204"/>
    <w:charset w:val="00"/>
    <w:family w:val="roman"/>
    <w:pitch w:val="variable"/>
    <w:sig w:usb0="A000000F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6272"/>
    <w:multiLevelType w:val="hybridMultilevel"/>
    <w:tmpl w:val="0F2A1ACA"/>
    <w:lvl w:ilvl="0" w:tplc="D9C6FB8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D3C19"/>
    <w:multiLevelType w:val="hybridMultilevel"/>
    <w:tmpl w:val="94EEEE18"/>
    <w:lvl w:ilvl="0" w:tplc="DFFA387C">
      <w:start w:val="1"/>
      <w:numFmt w:val="decimal"/>
      <w:pStyle w:val="Heading3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B377E"/>
    <w:multiLevelType w:val="hybridMultilevel"/>
    <w:tmpl w:val="5768C966"/>
    <w:lvl w:ilvl="0" w:tplc="A8402F4A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22F85"/>
    <w:multiLevelType w:val="multilevel"/>
    <w:tmpl w:val="BF7A4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A894011"/>
    <w:multiLevelType w:val="hybridMultilevel"/>
    <w:tmpl w:val="F6526EAA"/>
    <w:lvl w:ilvl="0" w:tplc="3404FF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F00B1"/>
    <w:multiLevelType w:val="hybridMultilevel"/>
    <w:tmpl w:val="54EEB6F8"/>
    <w:lvl w:ilvl="0" w:tplc="49A8FFC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980596">
    <w:abstractNumId w:val="4"/>
  </w:num>
  <w:num w:numId="2" w16cid:durableId="1108620126">
    <w:abstractNumId w:val="3"/>
  </w:num>
  <w:num w:numId="3" w16cid:durableId="1404596115">
    <w:abstractNumId w:val="5"/>
  </w:num>
  <w:num w:numId="4" w16cid:durableId="1219248613">
    <w:abstractNumId w:val="2"/>
  </w:num>
  <w:num w:numId="5" w16cid:durableId="2095662124">
    <w:abstractNumId w:val="0"/>
  </w:num>
  <w:num w:numId="6" w16cid:durableId="965355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95"/>
    <w:rsid w:val="00634533"/>
    <w:rsid w:val="00802F8C"/>
    <w:rsid w:val="00913F95"/>
    <w:rsid w:val="009822B7"/>
    <w:rsid w:val="009D1648"/>
    <w:rsid w:val="00A641FA"/>
    <w:rsid w:val="00AB53F4"/>
    <w:rsid w:val="00B410C5"/>
    <w:rsid w:val="00BE3DC5"/>
    <w:rsid w:val="00B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62EA0DA"/>
  <w15:chartTrackingRefBased/>
  <w15:docId w15:val="{F4C15E7F-07A3-488E-B19F-D6815530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53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533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533"/>
    <w:pPr>
      <w:keepNext/>
      <w:keepLines/>
      <w:numPr>
        <w:numId w:val="6"/>
      </w:numPr>
      <w:spacing w:before="40" w:after="0"/>
      <w:outlineLvl w:val="2"/>
    </w:pPr>
    <w:rPr>
      <w:rFonts w:eastAsiaTheme="majorEastAsia" w:cstheme="majorBidi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F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5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34533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4533"/>
    <w:rPr>
      <w:rFonts w:eastAsiaTheme="majorEastAsia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4533"/>
    <w:rPr>
      <w:rFonts w:eastAsiaTheme="majorEastAsia" w:cstheme="majorBidi"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buihuy1203/Periodic-Tab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Dmitri_Ivanovich_Mendeleev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Mạnh Huy</dc:creator>
  <cp:keywords/>
  <dc:description/>
  <cp:lastModifiedBy>Bùi Mạnh Huy</cp:lastModifiedBy>
  <cp:revision>3</cp:revision>
  <dcterms:created xsi:type="dcterms:W3CDTF">2023-12-13T02:21:00Z</dcterms:created>
  <dcterms:modified xsi:type="dcterms:W3CDTF">2023-12-13T09:43:00Z</dcterms:modified>
</cp:coreProperties>
</file>