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680"/>
        </w:tabs>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anchor distT="0" distB="0" distL="114300" distR="114300" simplePos="0" relativeHeight="251659264" behindDoc="1" locked="0" layoutInCell="1" allowOverlap="1">
            <wp:simplePos x="0" y="0"/>
            <wp:positionH relativeFrom="margin">
              <wp:posOffset>-254635</wp:posOffset>
            </wp:positionH>
            <wp:positionV relativeFrom="paragraph">
              <wp:posOffset>-840105</wp:posOffset>
            </wp:positionV>
            <wp:extent cx="6230620" cy="9552305"/>
            <wp:effectExtent l="88900" t="88900" r="100330" b="933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234898" cy="955855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r>
        <w:rPr>
          <w:rFonts w:ascii="Times New Roman" w:hAnsi="Times New Roman" w:cs="Times New Roman"/>
          <w:color w:val="000000" w:themeColor="text1"/>
          <w:sz w:val="26"/>
          <w:szCs w:val="26"/>
          <w14:textFill>
            <w14:solidFill>
              <w14:schemeClr w14:val="tx1"/>
            </w14:solidFill>
          </w14:textFill>
        </w:rPr>
        <w:drawing>
          <wp:anchor distT="0" distB="0" distL="114300" distR="114300" simplePos="0" relativeHeight="251660288" behindDoc="0" locked="0" layoutInCell="1" allowOverlap="1">
            <wp:simplePos x="0" y="0"/>
            <wp:positionH relativeFrom="margin">
              <wp:posOffset>1626235</wp:posOffset>
            </wp:positionH>
            <wp:positionV relativeFrom="paragraph">
              <wp:posOffset>0</wp:posOffset>
            </wp:positionV>
            <wp:extent cx="2936875" cy="600075"/>
            <wp:effectExtent l="0" t="0" r="1587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36875" cy="600075"/>
                    </a:xfrm>
                    <a:prstGeom prst="rect">
                      <a:avLst/>
                    </a:prstGeom>
                    <a:noFill/>
                  </pic:spPr>
                </pic:pic>
              </a:graphicData>
            </a:graphic>
          </wp:anchor>
        </w:drawing>
      </w:r>
    </w:p>
    <w:p>
      <w:pPr>
        <w:tabs>
          <w:tab w:val="center" w:pos="4680"/>
        </w:tabs>
        <w:jc w:val="center"/>
        <w:rPr>
          <w:rFonts w:ascii="Times New Roman" w:hAnsi="Times New Roman" w:cs="Times New Roman"/>
          <w:color w:val="000000" w:themeColor="text1"/>
          <w:sz w:val="26"/>
          <w:szCs w:val="26"/>
          <w14:textFill>
            <w14:solidFill>
              <w14:schemeClr w14:val="tx1"/>
            </w14:solidFill>
          </w14:textFill>
        </w:rPr>
      </w:pPr>
    </w:p>
    <w:p>
      <w:pPr>
        <w:tabs>
          <w:tab w:val="center" w:pos="4680"/>
        </w:tabs>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 xml:space="preserve">       BỘ CÔNG THƯƠNG</w:t>
      </w:r>
    </w:p>
    <w:p>
      <w:pPr>
        <w:tabs>
          <w:tab w:val="center" w:pos="4680"/>
        </w:tabs>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 xml:space="preserve">          TRƯỜNG ĐẠI HỌC CÔNG NGHIỆP THỰC PHẨM</w:t>
      </w:r>
    </w:p>
    <w:p>
      <w:pPr>
        <w:tabs>
          <w:tab w:val="center" w:pos="4680"/>
        </w:tabs>
        <w:jc w:val="cente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 xml:space="preserve">         THÀNH PHỐ HỒ CHÍ MINH</w:t>
      </w:r>
    </w:p>
    <w:p>
      <w:pPr>
        <w:jc w:val="center"/>
        <w:rPr>
          <w:rFonts w:ascii="Times New Roman" w:hAnsi="Times New Roman" w:cs="Times New Roman"/>
          <w:color w:val="4472C4" w:themeColor="accent5"/>
          <w:sz w:val="26"/>
          <w:szCs w:val="26"/>
          <w14:textFill>
            <w14:solidFill>
              <w14:schemeClr w14:val="accent5"/>
            </w14:solidFill>
          </w14:textFill>
        </w:rPr>
      </w:pP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14:textFill>
            <w14:solidFill>
              <w14:schemeClr w14:val="tx1"/>
            </w14:solidFill>
          </w14:textFill>
        </w:rPr>
        <w:drawing>
          <wp:inline distT="0" distB="0" distL="0" distR="0">
            <wp:extent cx="2142490" cy="2142490"/>
            <wp:effectExtent l="0" t="0" r="1016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2490" cy="2142490"/>
                    </a:xfrm>
                    <a:prstGeom prst="rect">
                      <a:avLst/>
                    </a:prstGeom>
                    <a:noFill/>
                    <a:ln>
                      <a:noFill/>
                    </a:ln>
                  </pic:spPr>
                </pic:pic>
              </a:graphicData>
            </a:graphic>
          </wp:inline>
        </w:drawing>
      </w:r>
    </w:p>
    <w:p>
      <w:pPr>
        <w:jc w:val="center"/>
        <w:rPr>
          <w:rFonts w:ascii="Times New Roman" w:hAnsi="Times New Roman" w:cs="Times New Roman"/>
          <w:color w:val="4472C4" w:themeColor="accent5"/>
          <w:sz w:val="26"/>
          <w:szCs w:val="26"/>
          <w:shd w:val="clear" w:color="auto" w:fill="auto"/>
          <w14:textOutline w14:w="11112" w14:cap="flat" w14:cmpd="sng" w14:algn="ctr">
            <w14:solidFill>
              <w14:schemeClr w14:val="accent2"/>
            </w14:solidFill>
            <w14:prstDash w14:val="solid"/>
            <w14:round/>
          </w14:textOutline>
          <w14:textFill>
            <w14:solidFill>
              <w14:schemeClr w14:val="accent5"/>
            </w14:solidFill>
          </w14:textFill>
        </w:rPr>
      </w:pPr>
      <w:r>
        <w:rPr>
          <w:rFonts w:ascii="Times New Roman" w:hAnsi="Times New Roman" w:cs="Times New Roman"/>
          <w:color w:val="4472C4" w:themeColor="accent5"/>
          <w:sz w:val="26"/>
          <w:szCs w:val="26"/>
          <w14:textOutline w14:w="11112" w14:cap="flat" w14:cmpd="sng" w14:algn="ctr">
            <w14:solidFill>
              <w14:schemeClr w14:val="accent2"/>
            </w14:solidFill>
            <w14:prstDash w14:val="solid"/>
            <w14:round/>
          </w14:textOutline>
          <w14:textFill>
            <w14:solidFill>
              <w14:schemeClr w14:val="accent5"/>
            </w14:solidFill>
          </w14:textFill>
        </w:rPr>
        <w:t xml:space="preserve">         </w:t>
      </w:r>
      <w:r>
        <w:rPr>
          <w:rFonts w:ascii="Times New Roman" w:hAnsi="Times New Roman" w:cs="Times New Roman"/>
          <w:color w:val="4472C4" w:themeColor="accent5"/>
          <w:sz w:val="26"/>
          <w:szCs w:val="26"/>
          <w:shd w:val="clear" w:color="auto" w:fill="auto"/>
          <w14:textOutline w14:w="11112" w14:cap="flat" w14:cmpd="sng" w14:algn="ctr">
            <w14:solidFill>
              <w14:schemeClr w14:val="accent2"/>
            </w14:solidFill>
            <w14:prstDash w14:val="solid"/>
            <w14:round/>
          </w14:textOutline>
          <w14:textFill>
            <w14:solidFill>
              <w14:schemeClr w14:val="accent5"/>
            </w14:solidFill>
          </w14:textFill>
        </w:rPr>
        <w:t xml:space="preserve"> ĐỒ ÁN LẬP TRÌNH DI ĐỘNG</w:t>
      </w:r>
    </w:p>
    <w:p>
      <w:pPr>
        <w:jc w:val="center"/>
        <w:rPr>
          <w:rFonts w:hint="default" w:ascii="Times New Roman" w:hAnsi="Times New Roman" w:cs="Times New Roman"/>
          <w:color w:val="000000" w:themeColor="text1"/>
          <w:sz w:val="26"/>
          <w:szCs w:val="26"/>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     ĐỀ TÀI: XÂY DỰNG ỨNG DỤNG SHOP</w:t>
      </w:r>
      <w:r>
        <w:rPr>
          <w:rFonts w:hint="default" w:ascii="Times New Roman" w:hAnsi="Times New Roman" w:cs="Times New Roman"/>
          <w:color w:val="000000" w:themeColor="text1"/>
          <w:sz w:val="26"/>
          <w:szCs w:val="26"/>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BÁN HOA</w:t>
      </w:r>
    </w:p>
    <w:p>
      <w:pPr>
        <w:jc w:val="center"/>
        <w:rPr>
          <w:rFonts w:hint="default" w:ascii="Times New Roman" w:hAnsi="Times New Roman" w:cs="Times New Roman"/>
          <w:b/>
          <w:bCs/>
          <w:color w:val="000000" w:themeColor="text1"/>
          <w:sz w:val="26"/>
          <w:szCs w:val="26"/>
          <w:lang w:val="en-US"/>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b/>
          <w:bCs/>
          <w:color w:val="000000" w:themeColor="text1"/>
          <w:sz w:val="26"/>
          <w:szCs w:val="26"/>
          <w14:textFill>
            <w14:solidFill>
              <w14:schemeClr w14:val="tx1"/>
            </w14:solidFill>
          </w14:textFill>
        </w:rPr>
        <w:t xml:space="preserve">GVHD: </w:t>
      </w:r>
      <w:r>
        <w:rPr>
          <w:rFonts w:hint="default" w:ascii="Times New Roman" w:hAnsi="Times New Roman" w:cs="Times New Roman"/>
          <w:b/>
          <w:bCs/>
          <w:color w:val="000000" w:themeColor="text1"/>
          <w:sz w:val="26"/>
          <w:szCs w:val="26"/>
          <w:lang w:val="en-US"/>
          <w14:textFill>
            <w14:solidFill>
              <w14:schemeClr w14:val="tx1"/>
            </w14:solidFill>
          </w14:textFill>
        </w:rPr>
        <w:t>Nguyễn Thanh Điền</w:t>
      </w:r>
    </w:p>
    <w:p>
      <w:pPr>
        <w:jc w:val="cente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b/>
      </w:r>
      <w:r>
        <w:rPr>
          <w:rFonts w:ascii="Times New Roman" w:hAnsi="Times New Roman" w:cs="Times New Roman"/>
          <w:b/>
          <w:bCs/>
          <w:color w:val="000000" w:themeColor="text1"/>
          <w:sz w:val="26"/>
          <w:szCs w:val="26"/>
          <w14:textFill>
            <w14:solidFill>
              <w14:schemeClr w14:val="tx1"/>
            </w14:solidFill>
          </w14:textFill>
        </w:rPr>
        <w:t>DANH SÁCH SINH VIÊN THỰC HIỆN:</w:t>
      </w:r>
    </w:p>
    <w:p>
      <w:pPr>
        <w:numPr>
          <w:ilvl w:val="0"/>
          <w:numId w:val="2"/>
        </w:numPr>
        <w:tabs>
          <w:tab w:val="center" w:pos="4680"/>
          <w:tab w:val="clear" w:pos="425"/>
        </w:tabs>
        <w:ind w:left="425" w:leftChars="0" w:hanging="425" w:firstLineChars="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Nguyễn Văn Vũ - </w:t>
      </w:r>
      <w:r>
        <w:rPr>
          <w:rFonts w:hint="default" w:ascii="Times New Roman" w:hAnsi="Times New Roman"/>
          <w:b w:val="0"/>
          <w:bCs w:val="0"/>
          <w:color w:val="000000" w:themeColor="text1"/>
          <w:sz w:val="24"/>
          <w:szCs w:val="24"/>
          <w:lang w:val="en-US"/>
          <w14:textFill>
            <w14:solidFill>
              <w14:schemeClr w14:val="tx1"/>
            </w14:solidFill>
          </w14:textFill>
        </w:rPr>
        <w:t>2001181424</w:t>
      </w:r>
    </w:p>
    <w:p>
      <w:pPr>
        <w:numPr>
          <w:ilvl w:val="0"/>
          <w:numId w:val="2"/>
        </w:numPr>
        <w:tabs>
          <w:tab w:val="center" w:pos="4680"/>
          <w:tab w:val="clear" w:pos="425"/>
        </w:tabs>
        <w:ind w:left="425" w:leftChars="0" w:hanging="425" w:firstLineChars="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Bùi Khắc Chung - 2001181034</w:t>
      </w:r>
    </w:p>
    <w:p>
      <w:pPr>
        <w:numPr>
          <w:ilvl w:val="0"/>
          <w:numId w:val="2"/>
        </w:numPr>
        <w:tabs>
          <w:tab w:val="center" w:pos="4680"/>
          <w:tab w:val="clear" w:pos="425"/>
        </w:tabs>
        <w:ind w:left="425" w:leftChars="0" w:hanging="425" w:firstLineChars="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Đỗ Thị Thu Huyền - 2001181147</w:t>
      </w:r>
    </w:p>
    <w:p>
      <w:pPr>
        <w:numPr>
          <w:ilvl w:val="0"/>
          <w:numId w:val="2"/>
        </w:numPr>
        <w:tabs>
          <w:tab w:val="center" w:pos="4680"/>
          <w:tab w:val="clear" w:pos="425"/>
        </w:tabs>
        <w:ind w:left="425" w:leftChars="0" w:hanging="425" w:firstLineChars="0"/>
        <w:jc w:val="left"/>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Nguyễn Thị Phương Uyên - 2001170230</w:t>
      </w:r>
    </w:p>
    <w:p>
      <w:pPr>
        <w:numPr>
          <w:ilvl w:val="0"/>
          <w:numId w:val="0"/>
        </w:numPr>
        <w:tabs>
          <w:tab w:val="center" w:pos="4680"/>
        </w:tabs>
        <w:spacing w:after="160" w:line="259" w:lineRule="auto"/>
        <w:jc w:val="left"/>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center" w:pos="4680"/>
        </w:tabs>
        <w:spacing w:after="160" w:line="259" w:lineRule="auto"/>
        <w:jc w:val="left"/>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center" w:pos="4680"/>
        </w:tabs>
        <w:spacing w:after="160" w:line="259" w:lineRule="auto"/>
        <w:jc w:val="left"/>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center" w:pos="4680"/>
        </w:tabs>
        <w:spacing w:after="160" w:line="259" w:lineRule="auto"/>
        <w:jc w:val="left"/>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center" w:pos="4680"/>
        </w:tabs>
        <w:spacing w:after="160" w:line="259" w:lineRule="auto"/>
        <w:jc w:val="left"/>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center" w:pos="4680"/>
        </w:tabs>
        <w:spacing w:after="160" w:line="259" w:lineRule="auto"/>
        <w:jc w:val="left"/>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center" w:pos="4680"/>
        </w:tabs>
        <w:spacing w:after="160" w:line="259" w:lineRule="auto"/>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TP. Hồ Chí Minh, tháng 6 năm 2022</w:t>
      </w:r>
    </w:p>
    <w:p>
      <w:pPr>
        <w:rPr>
          <w:rFonts w:ascii="Times New Roman" w:hAnsi="Times New Roman" w:cs="Times New Roman"/>
          <w:sz w:val="24"/>
          <w:szCs w:val="24"/>
        </w:rPr>
      </w:pPr>
      <w:r>
        <w:rPr>
          <w:rFonts w:ascii="Times New Roman" w:hAnsi="Times New Roman" w:cs="Times New Roman"/>
          <w:sz w:val="24"/>
          <w:szCs w:val="24"/>
        </w:rPr>
        <w:br w:type="page"/>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MỤC LỤC</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I: TỔNG QUAN ĐỀ TÀI</w:t>
      </w: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Giới thiệu đề tài:</w:t>
      </w:r>
    </w:p>
    <w:p>
      <w:pPr>
        <w:ind w:left="0" w:leftChars="0" w:firstLine="720" w:firstLineChars="0"/>
        <w:rPr>
          <w:rFonts w:ascii="Times New Roman" w:hAnsi="Times New Roman" w:cs="Times New Roman"/>
          <w:sz w:val="24"/>
          <w:szCs w:val="24"/>
        </w:rPr>
      </w:pPr>
      <w:r>
        <w:rPr>
          <w:rFonts w:ascii="Times New Roman" w:hAnsi="Times New Roman" w:cs="Times New Roman"/>
          <w:sz w:val="24"/>
          <w:szCs w:val="24"/>
        </w:rPr>
        <w:t>Với sự phát triển vô cùng mạnh mẽ của công nghệ thông tin và bùng nổ của thời đại</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internet. Bán hàng online đang dần là một nghề đem lại thu nhập cao cho nhiều người, bán hàng online là một kênh phân phối, quảng bá hữu hiệu của các doanh nghiệp với chi phí cực thấp. </w:t>
      </w:r>
      <w:r>
        <w:rPr>
          <w:rFonts w:hint="default" w:ascii="Times New Roman" w:hAnsi="Times New Roman" w:cs="Times New Roman"/>
          <w:sz w:val="24"/>
          <w:szCs w:val="24"/>
          <w:lang w:val="en-US"/>
        </w:rPr>
        <w:t>Vì vậy nhóm</w:t>
      </w:r>
      <w:r>
        <w:rPr>
          <w:rFonts w:ascii="Times New Roman" w:hAnsi="Times New Roman" w:cs="Times New Roman"/>
          <w:sz w:val="24"/>
          <w:szCs w:val="24"/>
        </w:rPr>
        <w:t xml:space="preserve"> chúng em đã thực hiện một ứng dụng trên nền tảng Android nhằm mục đích </w:t>
      </w:r>
      <w:r>
        <w:rPr>
          <w:rFonts w:hint="default" w:ascii="Times New Roman" w:hAnsi="Times New Roman" w:cs="Times New Roman"/>
          <w:sz w:val="24"/>
          <w:szCs w:val="24"/>
          <w:lang w:val="en-US"/>
        </w:rPr>
        <w:t xml:space="preserve">tạo ra một </w:t>
      </w:r>
      <w:r>
        <w:rPr>
          <w:rFonts w:ascii="Times New Roman" w:hAnsi="Times New Roman" w:cs="Times New Roman"/>
          <w:sz w:val="24"/>
          <w:szCs w:val="24"/>
        </w:rPr>
        <w:t xml:space="preserve"> nơi </w:t>
      </w:r>
      <w:r>
        <w:rPr>
          <w:rFonts w:ascii="Times New Roman" w:hAnsi="Times New Roman" w:cs="Times New Roman"/>
          <w:sz w:val="24"/>
          <w:szCs w:val="24"/>
          <w:lang w:val="en-US"/>
        </w:rPr>
        <w:t>đặ</w:t>
      </w:r>
      <w:r>
        <w:rPr>
          <w:rFonts w:hint="default" w:ascii="Times New Roman" w:hAnsi="Times New Roman" w:cs="Times New Roman"/>
          <w:sz w:val="24"/>
          <w:szCs w:val="24"/>
          <w:lang w:val="en-US"/>
        </w:rPr>
        <w:t>t hoa phù hợp</w:t>
      </w:r>
      <w:r>
        <w:rPr>
          <w:rFonts w:ascii="Times New Roman" w:hAnsi="Times New Roman" w:cs="Times New Roman"/>
          <w:sz w:val="24"/>
          <w:szCs w:val="24"/>
        </w:rPr>
        <w:t xml:space="preserve"> cho từng nhu cầu của khách hàng.</w:t>
      </w:r>
    </w:p>
    <w:p>
      <w:pPr>
        <w:ind w:left="0" w:leftChars="0" w:firstLine="720" w:firstLineChars="0"/>
        <w:rPr>
          <w:rFonts w:ascii="Times New Roman" w:hAnsi="Times New Roman" w:cs="Times New Roman"/>
          <w:sz w:val="24"/>
          <w:szCs w:val="24"/>
        </w:rPr>
      </w:pPr>
    </w:p>
    <w:p>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Chức năng:</w:t>
      </w:r>
    </w:p>
    <w:p>
      <w:pPr>
        <w:pStyle w:val="7"/>
        <w:numPr>
          <w:ilvl w:val="0"/>
          <w:numId w:val="0"/>
        </w:numPr>
        <w:outlineLvl w:val="2"/>
        <w:rPr>
          <w:rFonts w:ascii="Times New Roman" w:hAnsi="Times New Roman" w:cs="Times New Roman"/>
          <w:sz w:val="24"/>
          <w:szCs w:val="24"/>
        </w:rPr>
      </w:pPr>
      <w:bookmarkStart w:id="0" w:name="_Toc47602037"/>
      <w:r>
        <w:rPr>
          <w:rFonts w:ascii="Times New Roman" w:hAnsi="Times New Roman" w:cs="Times New Roman"/>
          <w:sz w:val="24"/>
          <w:szCs w:val="24"/>
        </w:rPr>
        <w:t>Chức năng xem thông tin sản phẩm</w:t>
      </w:r>
      <w:bookmarkEnd w:id="0"/>
    </w:p>
    <w:p>
      <w:pPr>
        <w:pStyle w:val="7"/>
        <w:numPr>
          <w:ilvl w:val="0"/>
          <w:numId w:val="0"/>
        </w:numPr>
        <w:outlineLvl w:val="2"/>
        <w:rPr>
          <w:rFonts w:ascii="Times New Roman" w:hAnsi="Times New Roman" w:cs="Times New Roman"/>
          <w:sz w:val="24"/>
          <w:szCs w:val="24"/>
        </w:rPr>
      </w:pPr>
      <w:bookmarkStart w:id="1" w:name="_Toc47602038"/>
      <w:r>
        <w:rPr>
          <w:rFonts w:ascii="Times New Roman" w:hAnsi="Times New Roman" w:cs="Times New Roman"/>
          <w:sz w:val="24"/>
          <w:szCs w:val="24"/>
        </w:rPr>
        <w:t>Chức năng tìm kiếm sản phẩm</w:t>
      </w:r>
      <w:bookmarkEnd w:id="1"/>
      <w:bookmarkStart w:id="2" w:name="_Toc47602039"/>
    </w:p>
    <w:p>
      <w:pPr>
        <w:pStyle w:val="7"/>
        <w:numPr>
          <w:ilvl w:val="0"/>
          <w:numId w:val="0"/>
        </w:numPr>
        <w:outlineLvl w:val="2"/>
        <w:rPr>
          <w:rFonts w:ascii="Times New Roman" w:hAnsi="Times New Roman" w:cs="Times New Roman"/>
          <w:sz w:val="24"/>
          <w:szCs w:val="24"/>
        </w:rPr>
      </w:pPr>
      <w:r>
        <w:rPr>
          <w:rFonts w:ascii="Times New Roman" w:hAnsi="Times New Roman" w:cs="Times New Roman"/>
          <w:sz w:val="24"/>
          <w:szCs w:val="24"/>
        </w:rPr>
        <w:t>Chức năng thêm</w:t>
      </w:r>
      <w:r>
        <w:rPr>
          <w:rFonts w:hint="default" w:ascii="Times New Roman" w:hAnsi="Times New Roman" w:cs="Times New Roman"/>
          <w:sz w:val="24"/>
          <w:szCs w:val="24"/>
          <w:lang w:val="en-US"/>
        </w:rPr>
        <w:t xml:space="preserve">, xóa, sửa </w:t>
      </w:r>
      <w:r>
        <w:rPr>
          <w:rFonts w:ascii="Times New Roman" w:hAnsi="Times New Roman" w:cs="Times New Roman"/>
          <w:sz w:val="24"/>
          <w:szCs w:val="24"/>
        </w:rPr>
        <w:t>giỏ hàng</w:t>
      </w:r>
      <w:bookmarkEnd w:id="2"/>
      <w:bookmarkStart w:id="3" w:name="_Toc47602040"/>
    </w:p>
    <w:p>
      <w:pPr>
        <w:pStyle w:val="7"/>
        <w:numPr>
          <w:ilvl w:val="0"/>
          <w:numId w:val="0"/>
        </w:numPr>
        <w:outlineLvl w:val="2"/>
        <w:rPr>
          <w:rFonts w:ascii="Times New Roman" w:hAnsi="Times New Roman" w:cs="Times New Roman"/>
          <w:sz w:val="24"/>
          <w:szCs w:val="24"/>
        </w:rPr>
      </w:pPr>
      <w:r>
        <w:rPr>
          <w:rFonts w:ascii="Times New Roman" w:hAnsi="Times New Roman" w:cs="Times New Roman"/>
          <w:sz w:val="24"/>
          <w:szCs w:val="24"/>
        </w:rPr>
        <w:t>Chức năng đăng ký</w:t>
      </w:r>
      <w:r>
        <w:rPr>
          <w:rFonts w:hint="default" w:ascii="Times New Roman" w:hAnsi="Times New Roman" w:cs="Times New Roman"/>
          <w:sz w:val="24"/>
          <w:szCs w:val="24"/>
          <w:lang w:val="en-US"/>
        </w:rPr>
        <w:t xml:space="preserve">, </w:t>
      </w:r>
      <w:r>
        <w:rPr>
          <w:rFonts w:ascii="Times New Roman" w:hAnsi="Times New Roman" w:cs="Times New Roman"/>
          <w:sz w:val="24"/>
          <w:szCs w:val="24"/>
        </w:rPr>
        <w:t>đăng nhập</w:t>
      </w:r>
      <w:bookmarkEnd w:id="3"/>
    </w:p>
    <w:p>
      <w:pPr>
        <w:pStyle w:val="7"/>
        <w:numPr>
          <w:ilvl w:val="0"/>
          <w:numId w:val="0"/>
        </w:numPr>
        <w:outlineLvl w:val="2"/>
        <w:rPr>
          <w:rFonts w:ascii="Times New Roman" w:hAnsi="Times New Roman" w:cs="Times New Roman"/>
          <w:sz w:val="24"/>
          <w:szCs w:val="24"/>
        </w:rPr>
      </w:pPr>
      <w:bookmarkStart w:id="4" w:name="_Toc47602041"/>
      <w:r>
        <w:rPr>
          <w:rFonts w:ascii="Times New Roman" w:hAnsi="Times New Roman" w:cs="Times New Roman"/>
          <w:sz w:val="24"/>
          <w:szCs w:val="24"/>
        </w:rPr>
        <w:t>Chức năng đặt hàng</w:t>
      </w:r>
      <w:bookmarkEnd w:id="4"/>
    </w:p>
    <w:p>
      <w:pPr>
        <w:pStyle w:val="7"/>
        <w:numPr>
          <w:ilvl w:val="0"/>
          <w:numId w:val="0"/>
        </w:numPr>
        <w:outlineLvl w:val="2"/>
        <w:rPr>
          <w:rFonts w:ascii="Times New Roman" w:hAnsi="Times New Roman" w:cs="Times New Roman"/>
          <w:sz w:val="24"/>
          <w:szCs w:val="24"/>
        </w:rPr>
      </w:pPr>
      <w:bookmarkStart w:id="5" w:name="_Toc47602042"/>
      <w:r>
        <w:rPr>
          <w:rFonts w:ascii="Times New Roman" w:hAnsi="Times New Roman" w:cs="Times New Roman"/>
          <w:sz w:val="24"/>
          <w:szCs w:val="24"/>
        </w:rPr>
        <w:t>Chức năng xem thông tin đặt hàng</w:t>
      </w:r>
      <w:bookmarkEnd w:id="5"/>
    </w:p>
    <w:p>
      <w:pPr>
        <w:pStyle w:val="7"/>
        <w:numPr>
          <w:ilvl w:val="0"/>
          <w:numId w:val="0"/>
        </w:numPr>
        <w:outlineLvl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Chức năng cập nhật thông tin người dùng</w:t>
      </w:r>
    </w:p>
    <w:p>
      <w:pPr>
        <w:pStyle w:val="7"/>
        <w:numPr>
          <w:ilvl w:val="0"/>
          <w:numId w:val="0"/>
        </w:numPr>
        <w:outlineLvl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Chức năng xem thông tin shop</w:t>
      </w:r>
    </w:p>
    <w:p>
      <w:pPr>
        <w:pStyle w:val="7"/>
        <w:numPr>
          <w:ilvl w:val="0"/>
          <w:numId w:val="0"/>
        </w:numPr>
        <w:outlineLvl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Chức năng đổi mật khẩu</w:t>
      </w:r>
    </w:p>
    <w:p>
      <w:pPr>
        <w:numPr>
          <w:ilvl w:val="0"/>
          <w:numId w:val="0"/>
        </w:numPr>
        <w:ind w:left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II: PHÂN TÍCH YÊU CẦU ỨNG DỤNG</w:t>
      </w:r>
    </w:p>
    <w:p>
      <w:pPr>
        <w:numPr>
          <w:ilvl w:val="0"/>
          <w:numId w:val="4"/>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Sơ đồ CSDL và mô tả CSDL:</w:t>
      </w:r>
    </w:p>
    <w:p>
      <w:pPr>
        <w:numPr>
          <w:ilvl w:val="0"/>
          <w:numId w:val="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Sơ đồ CSDL:</w:t>
      </w:r>
    </w:p>
    <w:p>
      <w:pPr>
        <w:numPr>
          <w:ilvl w:val="0"/>
          <w:numId w:val="0"/>
        </w:numPr>
        <w:rPr>
          <w:rFonts w:hint="default" w:ascii="Times New Roman" w:hAnsi="Times New Roman" w:cs="Times New Roman"/>
          <w:sz w:val="24"/>
          <w:szCs w:val="24"/>
          <w:lang w:val="en-US"/>
        </w:rPr>
      </w:pPr>
    </w:p>
    <w:p>
      <w:pPr>
        <w:numPr>
          <w:ilvl w:val="0"/>
          <w:numId w:val="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CSDL:</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Danh mục (DANHMUC)</w:t>
      </w:r>
    </w:p>
    <w:tbl>
      <w:tblPr>
        <w:tblStyle w:val="5"/>
        <w:tblpPr w:leftFromText="180" w:rightFromText="180" w:vertAnchor="text" w:horzAnchor="page" w:tblpX="1535" w:tblpY="39"/>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4"/>
                <w:szCs w:val="24"/>
              </w:rPr>
            </w:pPr>
            <w:r>
              <w:rPr>
                <w:rFonts w:ascii="Times New Roman" w:hAnsi="Times New Roman" w:cs="Times New Roman"/>
                <w:sz w:val="24"/>
                <w:szCs w:val="24"/>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4"/>
                <w:szCs w:val="24"/>
              </w:rPr>
            </w:pPr>
            <w:r>
              <w:rPr>
                <w:rFonts w:ascii="Times New Roman" w:hAnsi="Times New Roman" w:cs="Times New Roman"/>
                <w:sz w:val="24"/>
                <w:szCs w:val="24"/>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4"/>
                <w:szCs w:val="24"/>
              </w:rPr>
            </w:pPr>
            <w:r>
              <w:rPr>
                <w:rFonts w:ascii="Times New Roman" w:hAnsi="Times New Roman" w:cs="Times New Roman"/>
                <w:sz w:val="24"/>
                <w:szCs w:val="24"/>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4"/>
                <w:szCs w:val="24"/>
              </w:rPr>
            </w:pPr>
            <w:r>
              <w:rPr>
                <w:rFonts w:ascii="Times New Roman" w:hAnsi="Times New Roman" w:cs="Times New Roman"/>
                <w:sz w:val="24"/>
                <w:szCs w:val="24"/>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4"/>
                <w:szCs w:val="24"/>
              </w:rPr>
            </w:pPr>
            <w:r>
              <w:rPr>
                <w:rFonts w:ascii="Times New Roman" w:hAnsi="Times New Roman" w:cs="Times New Roman"/>
                <w:sz w:val="24"/>
                <w:szCs w:val="24"/>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4"/>
                <w:szCs w:val="24"/>
              </w:rPr>
            </w:pPr>
            <w:r>
              <w:rPr>
                <w:rFonts w:ascii="Times New Roman" w:hAnsi="Times New Roman" w:cs="Times New Roman"/>
                <w:sz w:val="24"/>
                <w:szCs w:val="24"/>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ascii="Times New Roman" w:hAnsi="Times New Roman" w:cs="Times New Roman"/>
                <w:sz w:val="24"/>
                <w:szCs w:val="24"/>
              </w:rPr>
              <w:t>Ma</w:t>
            </w:r>
            <w:r>
              <w:rPr>
                <w:rFonts w:hint="default" w:ascii="Times New Roman" w:hAnsi="Times New Roman" w:cs="Times New Roman"/>
                <w:sz w:val="24"/>
                <w:szCs w:val="24"/>
                <w:lang w:val="en-US"/>
              </w:rPr>
              <w:t>DM</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Mã </w:t>
            </w:r>
            <w:r>
              <w:rPr>
                <w:rFonts w:hint="default" w:ascii="Times New Roman" w:hAnsi="Times New Roman" w:cs="Times New Roman"/>
                <w:sz w:val="24"/>
                <w:szCs w:val="24"/>
                <w:lang w:val="en-US"/>
              </w:rPr>
              <w:t>danh mục</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4"/>
                <w:szCs w:val="24"/>
              </w:rPr>
            </w:pPr>
            <w:r>
              <w:rPr>
                <w:rFonts w:ascii="Times New Roman" w:hAnsi="Times New Roman" w:cs="Times New Roman"/>
                <w:sz w:val="24"/>
                <w:szCs w:val="24"/>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4"/>
                <w:szCs w:val="24"/>
              </w:rPr>
            </w:pPr>
            <w:r>
              <w:rPr>
                <w:rFonts w:ascii="Times New Roman" w:hAnsi="Times New Roman" w:cs="Times New Roman"/>
                <w:sz w:val="24"/>
                <w:szCs w:val="24"/>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TenDM</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4"/>
                <w:szCs w:val="24"/>
              </w:rPr>
            </w:pPr>
            <w:r>
              <w:rPr>
                <w:rFonts w:ascii="Times New Roman" w:hAnsi="Times New Roman" w:cs="Times New Roman"/>
                <w:sz w:val="24"/>
                <w:szCs w:val="24"/>
              </w:rPr>
              <w:t>nvarchar(</w:t>
            </w:r>
            <w:r>
              <w:rPr>
                <w:rFonts w:hint="default" w:ascii="Times New Roman" w:hAnsi="Times New Roman" w:cs="Times New Roman"/>
                <w:sz w:val="24"/>
                <w:szCs w:val="24"/>
                <w:lang w:val="en-US"/>
              </w:rPr>
              <w:t>5</w:t>
            </w:r>
            <w:r>
              <w:rPr>
                <w:rFonts w:ascii="Times New Roman" w:hAnsi="Times New Roman" w:cs="Times New Roman"/>
                <w:sz w:val="24"/>
                <w:szCs w:val="24"/>
              </w:rPr>
              <w:t>0)</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Tên danh mục</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HinhDM</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varchar(MAX)</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danh mục</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4"/>
                <w:szCs w:val="24"/>
              </w:rPr>
            </w:pP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Sản phẩm (SANPHAM)</w:t>
      </w:r>
    </w:p>
    <w:tbl>
      <w:tblPr>
        <w:tblStyle w:val="5"/>
        <w:tblpPr w:leftFromText="180" w:rightFromText="180" w:vertAnchor="text" w:horzAnchor="page" w:tblpX="1513" w:tblpY="23"/>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MaSP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Mã sản phẩm</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DM</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 xml:space="preserve">Mã </w:t>
            </w:r>
            <w:r>
              <w:rPr>
                <w:rFonts w:hint="default" w:ascii="Times New Roman" w:hAnsi="Times New Roman" w:cs="Times New Roman"/>
                <w:sz w:val="26"/>
                <w:szCs w:val="26"/>
                <w:lang w:val="en-US"/>
              </w:rPr>
              <w:t>danh mục</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TenSP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nvarchar(200)</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sản phẩm</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SoLuong</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Số lượng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MoTa</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nvarchar(MAX)</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GiaVon</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Giá vốn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GiaBan</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Giá bán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TrangThai</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bit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Trạng thái</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HinhSP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varchar(MAX)</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sản phẩm</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Nhóm người dùng (NHOMNGUOIDUNG)</w:t>
      </w:r>
    </w:p>
    <w:tbl>
      <w:tblPr>
        <w:tblStyle w:val="5"/>
        <w:tblpPr w:leftFromText="180" w:rightFromText="180" w:vertAnchor="text" w:horzAnchor="page" w:tblpX="1545" w:tblpY="97"/>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NND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 xml:space="preserve">Mã </w:t>
            </w:r>
            <w:r>
              <w:rPr>
                <w:rFonts w:hint="default" w:ascii="Times New Roman" w:hAnsi="Times New Roman" w:cs="Times New Roman"/>
                <w:sz w:val="26"/>
                <w:szCs w:val="26"/>
                <w:lang w:val="en-US"/>
              </w:rPr>
              <w:t>nhóm người dùng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TenNND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nvarchar(</w:t>
            </w:r>
            <w:r>
              <w:rPr>
                <w:rFonts w:hint="default" w:ascii="Times New Roman" w:hAnsi="Times New Roman" w:cs="Times New Roman"/>
                <w:sz w:val="26"/>
                <w:szCs w:val="26"/>
                <w:lang w:val="en-US"/>
              </w:rPr>
              <w:t>5</w:t>
            </w:r>
            <w:r>
              <w:rPr>
                <w:rFonts w:ascii="Times New Roman" w:hAnsi="Times New Roman" w:cs="Times New Roman"/>
                <w:sz w:val="26"/>
                <w:szCs w:val="26"/>
              </w:rPr>
              <w:t>0)</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nhóm người dùng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Quyen</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bit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Quyền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Người dùng (NGUOIDUNG)</w:t>
      </w:r>
    </w:p>
    <w:p>
      <w:pPr>
        <w:numPr>
          <w:ilvl w:val="0"/>
          <w:numId w:val="0"/>
        </w:numPr>
        <w:rPr>
          <w:rFonts w:hint="default" w:ascii="Times New Roman" w:hAnsi="Times New Roman" w:cs="Times New Roman"/>
          <w:sz w:val="24"/>
          <w:szCs w:val="24"/>
          <w:lang w:val="en-US"/>
        </w:rPr>
      </w:pPr>
    </w:p>
    <w:tbl>
      <w:tblPr>
        <w:tblStyle w:val="5"/>
        <w:tblpPr w:leftFromText="180" w:rightFromText="180" w:vertAnchor="text" w:horzAnchor="page" w:tblpX="1696" w:tblpY="214"/>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ND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 xml:space="preserve">Mã </w:t>
            </w:r>
            <w:r>
              <w:rPr>
                <w:rFonts w:hint="default" w:ascii="Times New Roman" w:hAnsi="Times New Roman" w:cs="Times New Roman"/>
                <w:sz w:val="26"/>
                <w:szCs w:val="26"/>
                <w:lang w:val="en-US"/>
              </w:rPr>
              <w:t>người dùng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TenND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nvarchar(10</w:t>
            </w:r>
            <w:r>
              <w:rPr>
                <w:rFonts w:hint="default" w:ascii="Times New Roman" w:hAnsi="Times New Roman" w:cs="Times New Roman"/>
                <w:sz w:val="26"/>
                <w:szCs w:val="26"/>
                <w:lang w:val="en-US"/>
              </w:rPr>
              <w:t>0</w:t>
            </w:r>
            <w:r>
              <w:rPr>
                <w:rFonts w:ascii="Times New Roman" w:hAnsi="Times New Roman" w:cs="Times New Roman"/>
                <w:sz w:val="26"/>
                <w:szCs w:val="26"/>
              </w:rPr>
              <w: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người dùng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varchar(10</w:t>
            </w:r>
            <w:r>
              <w:rPr>
                <w:rFonts w:hint="default" w:ascii="Times New Roman" w:hAnsi="Times New Roman" w:cs="Times New Roman"/>
                <w:sz w:val="26"/>
                <w:szCs w:val="26"/>
                <w:lang w:val="en-US"/>
              </w:rPr>
              <w:t>0</w:t>
            </w:r>
            <w:r>
              <w:rPr>
                <w:rFonts w:ascii="Times New Roman" w:hAnsi="Times New Roman" w:cs="Times New Roman"/>
                <w:sz w:val="26"/>
                <w:szCs w:val="26"/>
              </w:rPr>
              <w: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đăng nhập</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Pass_word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varchar(10</w:t>
            </w:r>
            <w:r>
              <w:rPr>
                <w:rFonts w:hint="default" w:ascii="Times New Roman" w:hAnsi="Times New Roman" w:cs="Times New Roman"/>
                <w:sz w:val="26"/>
                <w:szCs w:val="26"/>
                <w:lang w:val="en-US"/>
              </w:rPr>
              <w:t>0</w:t>
            </w:r>
            <w:r>
              <w:rPr>
                <w:rFonts w:ascii="Times New Roman" w:hAnsi="Times New Roman" w:cs="Times New Roman"/>
                <w:sz w:val="26"/>
                <w:szCs w:val="26"/>
              </w:rPr>
              <w: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Mật khẩu</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DiaChi</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w:t>
            </w:r>
            <w:r>
              <w:rPr>
                <w:rFonts w:ascii="Times New Roman" w:hAnsi="Times New Roman" w:cs="Times New Roman"/>
                <w:sz w:val="26"/>
                <w:szCs w:val="26"/>
              </w:rPr>
              <w:t>varchar(</w:t>
            </w:r>
            <w:r>
              <w:rPr>
                <w:rFonts w:hint="default" w:ascii="Times New Roman" w:hAnsi="Times New Roman" w:cs="Times New Roman"/>
                <w:sz w:val="26"/>
                <w:szCs w:val="26"/>
                <w:lang w:val="en-US"/>
              </w:rPr>
              <w:t>MAX</w:t>
            </w:r>
            <w:r>
              <w:rPr>
                <w:rFonts w:ascii="Times New Roman" w:hAnsi="Times New Roman" w:cs="Times New Roman"/>
                <w:sz w:val="26"/>
                <w:szCs w:val="26"/>
              </w:rPr>
              <w: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Địa chỉ</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SDT</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char(12)</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Số điện thoại</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TrangThai</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bit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Trạng thái</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MaNND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nhóm người dùng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FK</w:t>
            </w: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Khuyến mãi (VOUCHER)</w:t>
      </w:r>
    </w:p>
    <w:tbl>
      <w:tblPr>
        <w:tblStyle w:val="5"/>
        <w:tblpPr w:leftFromText="180" w:rightFromText="180" w:vertAnchor="text" w:horzAnchor="page" w:tblpX="1696" w:tblpY="214"/>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VC</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 xml:space="preserve">Mã </w:t>
            </w:r>
            <w:r>
              <w:rPr>
                <w:rFonts w:hint="default" w:ascii="Times New Roman" w:hAnsi="Times New Roman" w:cs="Times New Roman"/>
                <w:sz w:val="26"/>
                <w:szCs w:val="26"/>
                <w:lang w:val="en-US"/>
              </w:rPr>
              <w:t>voucher</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TieuDe</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nvarchar(</w:t>
            </w:r>
            <w:r>
              <w:rPr>
                <w:rFonts w:hint="default" w:ascii="Times New Roman" w:hAnsi="Times New Roman" w:cs="Times New Roman"/>
                <w:sz w:val="26"/>
                <w:szCs w:val="26"/>
                <w:lang w:val="en-US"/>
              </w:rPr>
              <w:t>2</w:t>
            </w:r>
            <w:r>
              <w:rPr>
                <w:rFonts w:ascii="Times New Roman" w:hAnsi="Times New Roman" w:cs="Times New Roman"/>
                <w:sz w:val="26"/>
                <w:szCs w:val="26"/>
              </w:rPr>
              <w:t>0</w:t>
            </w:r>
            <w:r>
              <w:rPr>
                <w:rFonts w:hint="default" w:ascii="Times New Roman" w:hAnsi="Times New Roman" w:cs="Times New Roman"/>
                <w:sz w:val="26"/>
                <w:szCs w:val="26"/>
                <w:lang w:val="en-US"/>
              </w:rPr>
              <w:t>0</w:t>
            </w:r>
            <w:r>
              <w:rPr>
                <w:rFonts w:ascii="Times New Roman" w:hAnsi="Times New Roman" w:cs="Times New Roman"/>
                <w:sz w:val="26"/>
                <w:szCs w:val="26"/>
              </w:rPr>
              <w: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đề</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MoTa</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nvarchar(MAX)</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KhuyenMai</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Khuyến mãi</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SoLuong</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Số lượng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NgayBatDau</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bắt đầu</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NgayKetThuc</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kết thúc</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HinhBanner</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varchar(200)</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banner</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bl>
    <w:p>
      <w:pPr>
        <w:numPr>
          <w:ilvl w:val="0"/>
          <w:numId w:val="0"/>
        </w:numPr>
        <w:rPr>
          <w:rFonts w:hint="default" w:ascii="Times New Roman" w:hAnsi="Times New Roman" w:cs="Times New Roman"/>
          <w:b/>
          <w:bCs/>
          <w:sz w:val="24"/>
          <w:szCs w:val="24"/>
          <w:lang w:val="en-US"/>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Times New Roman" w:hAnsi="Times New Roman" w:eastAsia="Consolas" w:cs="Times New Roman"/>
          <w:color w:val="auto"/>
          <w:sz w:val="24"/>
          <w:szCs w:val="24"/>
        </w:rPr>
      </w:pPr>
    </w:p>
    <w:p>
      <w:pPr>
        <w:spacing w:beforeLines="0" w:afterLines="0"/>
        <w:jc w:val="left"/>
        <w:rPr>
          <w:rFonts w:hint="default" w:ascii="Times New Roman" w:hAnsi="Times New Roman" w:eastAsia="Consolas" w:cs="Times New Roman"/>
          <w:color w:val="auto"/>
          <w:sz w:val="24"/>
          <w:szCs w:val="24"/>
          <w:lang w:val="en-US"/>
        </w:rPr>
      </w:pPr>
      <w:r>
        <w:rPr>
          <w:rFonts w:hint="default" w:ascii="Times New Roman" w:hAnsi="Times New Roman" w:eastAsia="Consolas" w:cs="Times New Roman"/>
          <w:color w:val="auto"/>
          <w:sz w:val="24"/>
          <w:szCs w:val="24"/>
          <w:lang w:val="en-US"/>
        </w:rPr>
        <w:t>Bảng Hóa đơn (HOADON)</w:t>
      </w:r>
    </w:p>
    <w:tbl>
      <w:tblPr>
        <w:tblStyle w:val="5"/>
        <w:tblpPr w:leftFromText="180" w:rightFromText="180" w:vertAnchor="text" w:horzAnchor="page" w:tblpX="1696" w:tblpY="214"/>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HD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 xml:space="preserve">Mã </w:t>
            </w:r>
            <w:r>
              <w:rPr>
                <w:rFonts w:hint="default" w:ascii="Times New Roman" w:hAnsi="Times New Roman" w:cs="Times New Roman"/>
                <w:sz w:val="26"/>
                <w:szCs w:val="26"/>
                <w:lang w:val="en-US"/>
              </w:rPr>
              <w:t>hóa đơn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NgayLap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lập</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NgayGiao</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giao</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MaKH</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khách hàng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MaVC</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voucher</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DiaChiGiao</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nvarchar(MAX)</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Địa chỉ giao</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TrangThai</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bit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Trạng thái</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TongTien</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Tổng tiền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TongSoLuong</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Tổng số lượng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bl>
    <w:p>
      <w:pPr>
        <w:spacing w:beforeLines="0" w:afterLines="0"/>
        <w:jc w:val="left"/>
        <w:rPr>
          <w:rFonts w:hint="default" w:ascii="Times New Roman" w:hAnsi="Times New Roman" w:eastAsia="Consolas" w:cs="Times New Roman"/>
          <w:color w:val="auto"/>
          <w:sz w:val="24"/>
          <w:szCs w:val="24"/>
          <w:lang w:val="en-US"/>
        </w:rPr>
      </w:pPr>
    </w:p>
    <w:p>
      <w:pPr>
        <w:spacing w:beforeLines="0" w:afterLines="0"/>
        <w:jc w:val="left"/>
        <w:rPr>
          <w:rFonts w:hint="default" w:ascii="Times New Roman" w:hAnsi="Times New Roman" w:eastAsia="Consolas" w:cs="Times New Roman"/>
          <w:color w:val="auto"/>
          <w:sz w:val="24"/>
          <w:szCs w:val="24"/>
          <w:lang w:val="en-US"/>
        </w:rPr>
      </w:pPr>
      <w:r>
        <w:rPr>
          <w:rFonts w:hint="default" w:ascii="Times New Roman" w:hAnsi="Times New Roman" w:eastAsia="Consolas" w:cs="Times New Roman"/>
          <w:color w:val="auto"/>
          <w:sz w:val="24"/>
          <w:szCs w:val="24"/>
          <w:lang w:val="en-US"/>
        </w:rPr>
        <w:t>Bảng  Chi tiết hóa đơn (CHITIET_HOADON)</w:t>
      </w:r>
    </w:p>
    <w:tbl>
      <w:tblPr>
        <w:tblStyle w:val="5"/>
        <w:tblpPr w:leftFromText="180" w:rightFromText="180" w:vertAnchor="text" w:horzAnchor="page" w:tblpX="1696" w:tblpY="214"/>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HD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Mã</w:t>
            </w:r>
            <w:r>
              <w:rPr>
                <w:rFonts w:hint="default" w:ascii="Times New Roman" w:hAnsi="Times New Roman" w:cs="Times New Roman"/>
                <w:sz w:val="26"/>
                <w:szCs w:val="26"/>
                <w:lang w:val="en-US"/>
              </w:rPr>
              <w:t xml:space="preserve"> hóa đơn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PK</w:t>
            </w:r>
            <w:r>
              <w:rPr>
                <w:rFonts w:hint="default" w:ascii="Times New Roman" w:hAnsi="Times New Roman" w:cs="Times New Roman"/>
                <w:sz w:val="26"/>
                <w:szCs w:val="26"/>
                <w:lang w:val="en-US"/>
              </w:rPr>
              <w:t>,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MaSP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sản phẩm</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PK,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SoLuong</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Số lượng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DonGia</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Đơn giá</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bl>
    <w:p>
      <w:pPr>
        <w:spacing w:beforeLines="0" w:afterLines="0"/>
        <w:jc w:val="left"/>
        <w:rPr>
          <w:rFonts w:hint="default" w:ascii="Times New Roman" w:hAnsi="Times New Roman" w:eastAsia="Consolas" w:cs="Times New Roman"/>
          <w:color w:val="auto"/>
          <w:sz w:val="24"/>
          <w:szCs w:val="24"/>
          <w:lang w:val="en-US"/>
        </w:rPr>
      </w:pP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Times New Roman" w:hAnsi="Times New Roman" w:eastAsia="Consolas" w:cs="Times New Roman"/>
          <w:color w:val="000000"/>
          <w:sz w:val="24"/>
          <w:szCs w:val="24"/>
          <w:lang w:val="en-US"/>
        </w:rPr>
      </w:pPr>
    </w:p>
    <w:p>
      <w:pPr>
        <w:spacing w:beforeLines="0" w:afterLines="0"/>
        <w:jc w:val="left"/>
        <w:rPr>
          <w:rFonts w:hint="default" w:ascii="Times New Roman" w:hAnsi="Times New Roman" w:eastAsia="Consolas" w:cs="Times New Roman"/>
          <w:color w:val="000000"/>
          <w:sz w:val="24"/>
          <w:szCs w:val="24"/>
          <w:lang w:val="en-US"/>
        </w:rPr>
      </w:pPr>
    </w:p>
    <w:p>
      <w:pPr>
        <w:spacing w:beforeLines="0" w:afterLines="0"/>
        <w:jc w:val="left"/>
        <w:rPr>
          <w:rFonts w:hint="default" w:ascii="Times New Roman" w:hAnsi="Times New Roman" w:eastAsia="Consolas" w:cs="Times New Roman"/>
          <w:color w:val="000000"/>
          <w:sz w:val="24"/>
          <w:szCs w:val="24"/>
          <w:lang w:val="en-US"/>
        </w:rPr>
      </w:pPr>
      <w:r>
        <w:rPr>
          <w:rFonts w:hint="default" w:ascii="Times New Roman" w:hAnsi="Times New Roman" w:eastAsia="Consolas" w:cs="Times New Roman"/>
          <w:color w:val="000000"/>
          <w:sz w:val="24"/>
          <w:szCs w:val="24"/>
          <w:lang w:val="en-US"/>
        </w:rPr>
        <w:t>Bảng Giỏ hàng (GIOHANG)</w:t>
      </w:r>
    </w:p>
    <w:tbl>
      <w:tblPr>
        <w:tblStyle w:val="5"/>
        <w:tblpPr w:leftFromText="180" w:rightFromText="180" w:vertAnchor="text" w:horzAnchor="page" w:tblpX="1696" w:tblpY="214"/>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GH</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Mã</w:t>
            </w:r>
            <w:r>
              <w:rPr>
                <w:rFonts w:hint="default" w:ascii="Times New Roman" w:hAnsi="Times New Roman" w:cs="Times New Roman"/>
                <w:sz w:val="26"/>
                <w:szCs w:val="26"/>
                <w:lang w:val="en-US"/>
              </w:rPr>
              <w:t xml:space="preserve"> giỏ hàng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MaKH</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khách hàng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PK,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TongSP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Tổng sản phẩm</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TongTien</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Tổng tiền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bl>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00"/>
          <w:sz w:val="19"/>
          <w:szCs w:val="24"/>
        </w:rPr>
        <w:tab/>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Chi tiết giỏ hàng (CHITIET_GIOHANG)</w:t>
      </w:r>
    </w:p>
    <w:tbl>
      <w:tblPr>
        <w:tblStyle w:val="5"/>
        <w:tblpPr w:leftFromText="180" w:rightFromText="180" w:vertAnchor="text" w:horzAnchor="page" w:tblpX="1696" w:tblpY="214"/>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GH</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Mã</w:t>
            </w:r>
            <w:r>
              <w:rPr>
                <w:rFonts w:hint="default" w:ascii="Times New Roman" w:hAnsi="Times New Roman" w:cs="Times New Roman"/>
                <w:sz w:val="26"/>
                <w:szCs w:val="26"/>
                <w:lang w:val="en-US"/>
              </w:rPr>
              <w:t xml:space="preserve"> giỏ hàng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PK</w:t>
            </w:r>
            <w:r>
              <w:rPr>
                <w:rFonts w:hint="default" w:ascii="Times New Roman" w:hAnsi="Times New Roman" w:cs="Times New Roman"/>
                <w:sz w:val="26"/>
                <w:szCs w:val="26"/>
                <w:lang w:val="en-US"/>
              </w:rPr>
              <w:t>,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MaSP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sản phẩm</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PK,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SoLuong</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Số lượng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DonGia</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Đơn giá</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ThanhTien</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Thành tiền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Đánh giá (DANHGIA)</w:t>
      </w:r>
    </w:p>
    <w:tbl>
      <w:tblPr>
        <w:tblStyle w:val="5"/>
        <w:tblpPr w:leftFromText="180" w:rightFromText="180" w:vertAnchor="text" w:horzAnchor="page" w:tblpX="1696" w:tblpY="214"/>
        <w:tblOverlap w:val="never"/>
        <w:tblW w:w="80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63"/>
        <w:gridCol w:w="2036"/>
        <w:gridCol w:w="2520"/>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STT</w:t>
            </w:r>
          </w:p>
        </w:tc>
        <w:tc>
          <w:tcPr>
            <w:tcW w:w="18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Trường</w:t>
            </w:r>
          </w:p>
        </w:tc>
        <w:tc>
          <w:tcPr>
            <w:tcW w:w="2036"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Kiểu dữ liệu</w:t>
            </w:r>
          </w:p>
        </w:tc>
        <w:tc>
          <w:tcPr>
            <w:tcW w:w="252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Mô tả</w:t>
            </w:r>
          </w:p>
        </w:tc>
        <w:tc>
          <w:tcPr>
            <w:tcW w:w="91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after="0" w:line="312" w:lineRule="auto"/>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1</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Ma</w:t>
            </w:r>
            <w:r>
              <w:rPr>
                <w:rFonts w:hint="default" w:ascii="Times New Roman" w:hAnsi="Times New Roman" w:cs="Times New Roman"/>
                <w:sz w:val="26"/>
                <w:szCs w:val="26"/>
                <w:lang w:val="en-US"/>
              </w:rPr>
              <w:t>HD</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Mã</w:t>
            </w:r>
            <w:r>
              <w:rPr>
                <w:rFonts w:hint="default" w:ascii="Times New Roman" w:hAnsi="Times New Roman" w:cs="Times New Roman"/>
                <w:sz w:val="26"/>
                <w:szCs w:val="26"/>
                <w:lang w:val="en-US"/>
              </w:rPr>
              <w:t xml:space="preserve"> hóa đơn</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ascii="Times New Roman" w:hAnsi="Times New Roman" w:cs="Times New Roman"/>
                <w:sz w:val="26"/>
                <w:szCs w:val="26"/>
              </w:rPr>
              <w:t>PK</w:t>
            </w:r>
            <w:r>
              <w:rPr>
                <w:rFonts w:hint="default" w:ascii="Times New Roman" w:hAnsi="Times New Roman" w:cs="Times New Roman"/>
                <w:sz w:val="26"/>
                <w:szCs w:val="26"/>
                <w:lang w:val="en-US"/>
              </w:rPr>
              <w:t>,</w:t>
            </w:r>
          </w:p>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r>
              <w:rPr>
                <w:rFonts w:ascii="Times New Roman" w:hAnsi="Times New Roman" w:cs="Times New Roman"/>
                <w:sz w:val="26"/>
                <w:szCs w:val="26"/>
              </w:rPr>
              <w:t>2</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MaSP</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sản phẩm</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PK,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MaKH</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Mã khách hàng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PK, 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HinhAnh</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ảnh</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NoiDung</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nvarchar(MAX)</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Nội dung</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1863"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Rating</w:t>
            </w:r>
          </w:p>
        </w:tc>
        <w:tc>
          <w:tcPr>
            <w:tcW w:w="2036"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520" w:type="dxa"/>
            <w:tcBorders>
              <w:top w:val="single" w:color="auto" w:sz="4" w:space="0"/>
              <w:left w:val="single" w:color="auto" w:sz="4" w:space="0"/>
              <w:bottom w:val="single" w:color="auto" w:sz="4" w:space="0"/>
              <w:right w:val="single" w:color="auto" w:sz="4" w:space="0"/>
            </w:tcBorders>
          </w:tcPr>
          <w:p>
            <w:pPr>
              <w:spacing w:after="0"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Sao đánh giá</w:t>
            </w:r>
          </w:p>
        </w:tc>
        <w:tc>
          <w:tcPr>
            <w:tcW w:w="910" w:type="dxa"/>
            <w:tcBorders>
              <w:top w:val="single" w:color="auto" w:sz="4" w:space="0"/>
              <w:left w:val="single" w:color="auto" w:sz="4" w:space="0"/>
              <w:bottom w:val="single" w:color="auto" w:sz="4" w:space="0"/>
              <w:right w:val="single" w:color="auto" w:sz="4" w:space="0"/>
            </w:tcBorders>
          </w:tcPr>
          <w:p>
            <w:pPr>
              <w:spacing w:after="0" w:line="312" w:lineRule="auto"/>
              <w:rPr>
                <w:rFonts w:ascii="Times New Roman" w:hAnsi="Times New Roman" w:cs="Times New Roman"/>
                <w:sz w:val="26"/>
                <w:szCs w:val="26"/>
              </w:rPr>
            </w:pP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III: THIẾT KẾ GIAO DIỆN</w:t>
      </w:r>
    </w:p>
    <w:p>
      <w:pPr>
        <w:numPr>
          <w:ilvl w:val="0"/>
          <w:numId w:val="6"/>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Xây dựng API</w:t>
      </w:r>
    </w:p>
    <w:p>
      <w:pPr>
        <w:numPr>
          <w:numId w:val="0"/>
        </w:numPr>
        <w:rPr>
          <w:rFonts w:hint="default" w:ascii="Times New Roman" w:hAnsi="Times New Roman" w:cs="Times New Roman"/>
          <w:sz w:val="24"/>
          <w:szCs w:val="24"/>
          <w:lang w:val="en-US"/>
        </w:rPr>
      </w:pPr>
    </w:p>
    <w:p>
      <w:pPr>
        <w:numPr>
          <w:ilvl w:val="0"/>
          <w:numId w:val="6"/>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Android:</w:t>
      </w:r>
    </w:p>
    <w:p>
      <w:pPr>
        <w:numPr>
          <w:ilvl w:val="0"/>
          <w:numId w:val="7"/>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Giao diện lúc loading: </w:t>
      </w:r>
    </w:p>
    <w:p>
      <w:pPr>
        <w:numPr>
          <w:ilvl w:val="0"/>
          <w:numId w:val="0"/>
        </w:numPr>
        <w:rPr>
          <w:rFonts w:hint="default" w:ascii="Times New Roman" w:hAnsi="Times New Roman" w:cs="Times New Roman"/>
          <w:sz w:val="24"/>
          <w:szCs w:val="24"/>
          <w:lang w:val="en-US"/>
        </w:rPr>
      </w:pPr>
    </w:p>
    <w:p>
      <w:pPr>
        <w:numPr>
          <w:ilvl w:val="0"/>
          <w:numId w:val="7"/>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đăng nhập:</w:t>
      </w:r>
    </w:p>
    <w:p>
      <w:pPr>
        <w:numPr>
          <w:ilvl w:val="0"/>
          <w:numId w:val="0"/>
        </w:numPr>
        <w:rPr>
          <w:rFonts w:hint="default" w:ascii="Times New Roman" w:hAnsi="Times New Roman" w:cs="Times New Roman"/>
          <w:sz w:val="24"/>
          <w:szCs w:val="24"/>
          <w:lang w:val="en-US"/>
        </w:rPr>
      </w:pPr>
    </w:p>
    <w:p>
      <w:pPr>
        <w:numPr>
          <w:ilvl w:val="0"/>
          <w:numId w:val="7"/>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đăng kí:</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đổi mật khẩu:</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thông tin cửa hàng:</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cập nhật thông tin người dùng:</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trang chủ:</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tìm kiếm sản phẩm:</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chi tiết sản phẩm:</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giỏ hàng:</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Giao diện thanh toán: </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trang error:</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danh mục navigate:</w:t>
      </w:r>
    </w:p>
    <w:p>
      <w:pPr>
        <w:numPr>
          <w:ilvl w:val="0"/>
          <w:numId w:val="0"/>
        </w:numPr>
        <w:spacing w:after="160" w:line="259" w:lineRule="auto"/>
        <w:rPr>
          <w:rFonts w:hint="default" w:ascii="Times New Roman" w:hAnsi="Times New Roman" w:cs="Times New Roman"/>
          <w:sz w:val="24"/>
          <w:szCs w:val="24"/>
          <w:lang w:val="en-US"/>
        </w:rPr>
      </w:pPr>
    </w:p>
    <w:p>
      <w:pPr>
        <w:numPr>
          <w:ilvl w:val="0"/>
          <w:numId w:val="7"/>
        </w:numPr>
        <w:spacing w:after="160" w:line="259"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diện profile khách hàng: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0"/>
          <w:numId w:val="0"/>
        </w:numPr>
        <w:spacing w:after="160" w:line="259"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CHƯƠNG IV: KẾT LUẬN</w:t>
      </w:r>
    </w:p>
    <w:p>
      <w:pPr>
        <w:numPr>
          <w:ilvl w:val="0"/>
          <w:numId w:val="8"/>
        </w:numPr>
        <w:spacing w:after="160" w:line="259"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Về kiến thức: </w:t>
      </w:r>
    </w:p>
    <w:p>
      <w:pPr>
        <w:pStyle w:val="7"/>
        <w:numPr>
          <w:ilvl w:val="0"/>
          <w:numId w:val="0"/>
        </w:numPr>
        <w:spacing w:after="160" w:line="256"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Sau thời gian thực hiện đồ án môn học Lập Trình Di Động, nhóm em đã đạt được nhiều tiến bộ cả về mặt tìm hiểu, nghiên cứu lý thuyết lẫn kỹ năng lập trình.</w:t>
      </w:r>
    </w:p>
    <w:p>
      <w:pPr>
        <w:pStyle w:val="7"/>
        <w:numPr>
          <w:numId w:val="0"/>
        </w:numPr>
        <w:spacing w:after="160" w:line="312"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Hiểu biết nhiều hơn về kỹ thuật xây dựng ứng dụng di động ứng dụng Web API.</w:t>
      </w:r>
    </w:p>
    <w:p>
      <w:pPr>
        <w:pStyle w:val="7"/>
        <w:numPr>
          <w:numId w:val="0"/>
        </w:numPr>
        <w:spacing w:after="160" w:line="312"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Phân tích thiết kế hướng đối tượng tốt hơn.</w:t>
      </w:r>
    </w:p>
    <w:p>
      <w:pPr>
        <w:pStyle w:val="7"/>
        <w:numPr>
          <w:numId w:val="0"/>
        </w:numPr>
        <w:spacing w:after="160" w:line="312"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Nâng cao tinh thần tự học, tự nghiên cứu.</w:t>
      </w:r>
    </w:p>
    <w:p>
      <w:pPr>
        <w:pStyle w:val="7"/>
        <w:numPr>
          <w:ilvl w:val="0"/>
          <w:numId w:val="8"/>
        </w:numPr>
        <w:spacing w:after="160" w:line="312"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Về chương trình: </w:t>
      </w:r>
    </w:p>
    <w:p>
      <w:pPr>
        <w:pStyle w:val="7"/>
        <w:numPr>
          <w:numId w:val="0"/>
        </w:numPr>
        <w:spacing w:after="160" w:line="256"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Chương trình thực hiện được hầu hết các yêu cầu đề ra của đồ án môn học.</w:t>
      </w:r>
    </w:p>
    <w:p>
      <w:pPr>
        <w:pStyle w:val="7"/>
        <w:numPr>
          <w:numId w:val="0"/>
        </w:numPr>
        <w:spacing w:after="160" w:line="256"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Giao diện thân thiện, dễ sử dụng</w:t>
      </w:r>
    </w:p>
    <w:p>
      <w:pPr>
        <w:pStyle w:val="7"/>
        <w:numPr>
          <w:numId w:val="0"/>
        </w:numPr>
        <w:spacing w:after="160" w:line="256"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Xây dựng app bán </w:t>
      </w:r>
      <w:r>
        <w:rPr>
          <w:rFonts w:hint="default" w:ascii="Times New Roman" w:hAnsi="Times New Roman" w:cs="Times New Roman"/>
          <w:sz w:val="24"/>
          <w:szCs w:val="24"/>
          <w:lang w:val="en-US"/>
        </w:rPr>
        <w:t>hoa</w:t>
      </w:r>
      <w:r>
        <w:rPr>
          <w:rFonts w:ascii="Times New Roman" w:hAnsi="Times New Roman" w:cs="Times New Roman"/>
          <w:sz w:val="24"/>
          <w:szCs w:val="24"/>
        </w:rPr>
        <w:t xml:space="preserve"> online không  phải là giải pháp mới mẻ, nhưng nó mang tính thực tế cao, nhất là trong giai đoạn hiện nay khi Việt Nam đang tiến hành chính sách công nghiệp hóa hiện đại hóa đất nước, đẩy mạnh công nghệ thông tin, đưa tin học hóa vào cuộc sống. </w:t>
      </w:r>
    </w:p>
    <w:p>
      <w:pPr>
        <w:pStyle w:val="7"/>
        <w:numPr>
          <w:ilvl w:val="0"/>
          <w:numId w:val="8"/>
        </w:numPr>
        <w:spacing w:after="160" w:line="312"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Hạn chế:</w:t>
      </w:r>
    </w:p>
    <w:p>
      <w:pPr>
        <w:pStyle w:val="7"/>
        <w:numPr>
          <w:numId w:val="0"/>
        </w:numPr>
        <w:spacing w:after="160" w:line="256"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 </w:t>
      </w:r>
      <w:r>
        <w:rPr>
          <w:rFonts w:ascii="Times New Roman" w:hAnsi="Times New Roman" w:cs="Times New Roman"/>
          <w:sz w:val="24"/>
          <w:szCs w:val="24"/>
        </w:rPr>
        <w:t>Do thời gian nghiên cứu thực hiện tương đối hạn chế với một đề tài tương đối rộng và phong phú nên không tránh khỏi những thiếu xót nhất định. Bên cạnh đó, chương trình còn một số chức năng chưa hoàn thiện và chính xác.</w:t>
      </w:r>
    </w:p>
    <w:p>
      <w:pPr>
        <w:rPr>
          <w:rFonts w:ascii="Times New Roman" w:hAnsi="Times New Roman" w:cs="Times New Roman"/>
          <w:sz w:val="24"/>
          <w:szCs w:val="24"/>
        </w:rPr>
      </w:pPr>
      <w:r>
        <w:rPr>
          <w:rFonts w:ascii="Times New Roman" w:hAnsi="Times New Roman" w:cs="Times New Roman"/>
          <w:sz w:val="24"/>
          <w:szCs w:val="24"/>
        </w:rPr>
        <w:br w:type="page"/>
      </w:r>
    </w:p>
    <w:p>
      <w:pPr>
        <w:pStyle w:val="7"/>
        <w:numPr>
          <w:numId w:val="0"/>
        </w:numPr>
        <w:spacing w:after="160" w:line="256"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TÀI LIỆU THAM KHẢO</w:t>
      </w:r>
      <w:bookmarkStart w:id="6" w:name="_GoBack"/>
      <w:bookmarkEnd w:id="6"/>
    </w:p>
    <w:p>
      <w:pPr>
        <w:pStyle w:val="7"/>
        <w:numPr>
          <w:numId w:val="0"/>
        </w:numPr>
        <w:spacing w:after="160" w:line="312" w:lineRule="auto"/>
        <w:rPr>
          <w:rFonts w:hint="default" w:ascii="Times New Roman" w:hAnsi="Times New Roman" w:cs="Times New Roman"/>
          <w:sz w:val="24"/>
          <w:szCs w:val="24"/>
          <w:lang w:val="en-US"/>
        </w:rPr>
      </w:pPr>
    </w:p>
    <w:p>
      <w:pPr>
        <w:numPr>
          <w:ilvl w:val="0"/>
          <w:numId w:val="0"/>
        </w:numPr>
        <w:spacing w:after="160" w:line="259" w:lineRule="auto"/>
        <w:ind w:leftChars="0"/>
        <w:rPr>
          <w:rFonts w:hint="default" w:ascii="Times New Roman" w:hAnsi="Times New Roman" w:cs="Times New Roman"/>
          <w:sz w:val="24"/>
          <w:szCs w:val="24"/>
          <w:lang w:val="en-US"/>
        </w:rPr>
      </w:pPr>
    </w:p>
    <w:p>
      <w:pPr>
        <w:numPr>
          <w:ilvl w:val="0"/>
          <w:numId w:val="0"/>
        </w:numPr>
        <w:spacing w:after="160" w:line="259" w:lineRule="auto"/>
        <w:ind w:leftChars="0"/>
        <w:rPr>
          <w:rFonts w:hint="default" w:ascii="Times New Roman" w:hAnsi="Times New Roman" w:cs="Times New Roman"/>
          <w:sz w:val="24"/>
          <w:szCs w:val="24"/>
          <w:lang w:val="en-US"/>
        </w:rPr>
      </w:pPr>
    </w:p>
    <w:p>
      <w:pPr>
        <w:numPr>
          <w:ilvl w:val="0"/>
          <w:numId w:val="0"/>
        </w:numPr>
        <w:spacing w:after="160" w:line="259" w:lineRule="auto"/>
        <w:ind w:leftChars="0"/>
        <w:rPr>
          <w:rFonts w:hint="default" w:ascii="Times New Roman" w:hAnsi="Times New Roman" w:cs="Times New Roman"/>
          <w:sz w:val="24"/>
          <w:szCs w:val="24"/>
          <w:lang w:val="en-US"/>
        </w:rPr>
      </w:pPr>
    </w:p>
    <w:p>
      <w:pPr>
        <w:numPr>
          <w:ilvl w:val="0"/>
          <w:numId w:val="0"/>
        </w:numPr>
        <w:spacing w:after="160" w:line="259" w:lineRule="auto"/>
        <w:ind w:leftChars="0"/>
        <w:rPr>
          <w:rFonts w:hint="default" w:ascii="Times New Roman" w:hAnsi="Times New Roman" w:cs="Times New Roman"/>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4C17D"/>
    <w:multiLevelType w:val="singleLevel"/>
    <w:tmpl w:val="CCD4C17D"/>
    <w:lvl w:ilvl="0" w:tentative="0">
      <w:start w:val="1"/>
      <w:numFmt w:val="decimal"/>
      <w:suff w:val="space"/>
      <w:lvlText w:val="%1."/>
      <w:lvlJc w:val="left"/>
    </w:lvl>
  </w:abstractNum>
  <w:abstractNum w:abstractNumId="1">
    <w:nsid w:val="E7F671B0"/>
    <w:multiLevelType w:val="singleLevel"/>
    <w:tmpl w:val="E7F67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C28CFF"/>
    <w:multiLevelType w:val="singleLevel"/>
    <w:tmpl w:val="F0C28CFF"/>
    <w:lvl w:ilvl="0" w:tentative="0">
      <w:start w:val="1"/>
      <w:numFmt w:val="upperRoman"/>
      <w:suff w:val="space"/>
      <w:lvlText w:val="%1."/>
      <w:lvlJc w:val="left"/>
    </w:lvl>
  </w:abstractNum>
  <w:abstractNum w:abstractNumId="3">
    <w:nsid w:val="237F5B81"/>
    <w:multiLevelType w:val="singleLevel"/>
    <w:tmpl w:val="237F5B81"/>
    <w:lvl w:ilvl="0" w:tentative="0">
      <w:start w:val="1"/>
      <w:numFmt w:val="upperRoman"/>
      <w:suff w:val="space"/>
      <w:lvlText w:val="%1."/>
      <w:lvlJc w:val="left"/>
    </w:lvl>
  </w:abstractNum>
  <w:abstractNum w:abstractNumId="4">
    <w:nsid w:val="51F8505D"/>
    <w:multiLevelType w:val="multilevel"/>
    <w:tmpl w:val="51F8505D"/>
    <w:lvl w:ilvl="0" w:tentative="0">
      <w:start w:val="1"/>
      <w:numFmt w:val="decimal"/>
      <w:pStyle w:val="2"/>
      <w:lvlText w:val="%1"/>
      <w:lvlJc w:val="left"/>
      <w:pPr>
        <w:ind w:left="432" w:hanging="432"/>
      </w:pPr>
    </w:lvl>
    <w:lvl w:ilvl="1" w:tentative="0">
      <w:start w:val="1"/>
      <w:numFmt w:val="decimal"/>
      <w:lvlText w:val="%1.%2"/>
      <w:lvlJc w:val="left"/>
      <w:pPr>
        <w:ind w:left="1926" w:hanging="576"/>
      </w:pPr>
    </w:lvl>
    <w:lvl w:ilvl="2" w:tentative="0">
      <w:start w:val="1"/>
      <w:numFmt w:val="decimal"/>
      <w:lvlText w:val="%1.%2.%3"/>
      <w:lvlJc w:val="left"/>
      <w:pPr>
        <w:ind w:left="720" w:hanging="720"/>
      </w:pPr>
    </w:lvl>
    <w:lvl w:ilvl="3" w:tentative="0">
      <w:start w:val="1"/>
      <w:numFmt w:val="decimal"/>
      <w:lvlText w:val="%1.%2.%3.%4"/>
      <w:lvlJc w:val="left"/>
      <w:pPr>
        <w:ind w:left="158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6E8AD144"/>
    <w:multiLevelType w:val="singleLevel"/>
    <w:tmpl w:val="6E8AD144"/>
    <w:lvl w:ilvl="0" w:tentative="0">
      <w:start w:val="1"/>
      <w:numFmt w:val="decimal"/>
      <w:suff w:val="space"/>
      <w:lvlText w:val="%1."/>
      <w:lvlJc w:val="left"/>
    </w:lvl>
  </w:abstractNum>
  <w:abstractNum w:abstractNumId="6">
    <w:nsid w:val="6FA8469F"/>
    <w:multiLevelType w:val="singleLevel"/>
    <w:tmpl w:val="6FA8469F"/>
    <w:lvl w:ilvl="0" w:tentative="0">
      <w:start w:val="1"/>
      <w:numFmt w:val="decimal"/>
      <w:lvlText w:val="%1."/>
      <w:lvlJc w:val="left"/>
      <w:pPr>
        <w:tabs>
          <w:tab w:val="left" w:pos="425"/>
        </w:tabs>
        <w:ind w:left="425" w:leftChars="0" w:hanging="425" w:firstLineChars="0"/>
      </w:pPr>
      <w:rPr>
        <w:rFonts w:hint="default"/>
      </w:rPr>
    </w:lvl>
  </w:abstractNum>
  <w:abstractNum w:abstractNumId="7">
    <w:nsid w:val="7CA862F8"/>
    <w:multiLevelType w:val="singleLevel"/>
    <w:tmpl w:val="7CA862F8"/>
    <w:lvl w:ilvl="0" w:tentative="0">
      <w:start w:val="1"/>
      <w:numFmt w:val="upperRoman"/>
      <w:suff w:val="space"/>
      <w:lvlText w:val="%1."/>
      <w:lvlJc w:val="left"/>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B3F81"/>
    <w:rsid w:val="00464F20"/>
    <w:rsid w:val="00675B34"/>
    <w:rsid w:val="0E8D6396"/>
    <w:rsid w:val="206F1633"/>
    <w:rsid w:val="41D86A57"/>
    <w:rsid w:val="721169B3"/>
    <w:rsid w:val="7A7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numPr>
        <w:ilvl w:val="0"/>
        <w:numId w:val="1"/>
      </w:numPr>
      <w:spacing w:before="480" w:after="0" w:line="360" w:lineRule="auto"/>
      <w:jc w:val="center"/>
      <w:outlineLvl w:val="0"/>
    </w:pPr>
    <w:rPr>
      <w:rFonts w:eastAsia="Times New Roman"/>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link w:val="2"/>
    <w:uiPriority w:val="9"/>
    <w:rPr>
      <w:rFonts w:eastAsia="Times New Roman"/>
      <w:b/>
      <w:bCs/>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Words>
  <Characters>85</Characters>
  <Lines>1</Lines>
  <Paragraphs>1</Paragraphs>
  <TotalTime>3</TotalTime>
  <ScaleCrop>false</ScaleCrop>
  <LinksUpToDate>false</LinksUpToDate>
  <CharactersWithSpaces>98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2022-05-29T05:54:00Z</dcterms:created>
  <dc:creator>Microsoft account</dc:creator>
  <cp:lastModifiedBy>google1574658235</cp:lastModifiedBy>
  <dcterms:modified xsi:type="dcterms:W3CDTF">2022-05-29T11:53:45Z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92714C9B2DBA4F05AF6B57B5DF32569E</vt:lpwstr>
  </property>
</Properties>
</file>