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22A5" w14:textId="77777777" w:rsidR="00C24F58" w:rsidRPr="001E3C4B" w:rsidRDefault="008F11BB" w:rsidP="004A69EE">
      <w:pPr>
        <w:jc w:val="center"/>
        <w:rPr>
          <w:rFonts w:cs="Segoe UI"/>
          <w:b/>
          <w:sz w:val="44"/>
        </w:rPr>
      </w:pPr>
      <w:r>
        <w:rPr>
          <w:rFonts w:cs="Segoe UI"/>
          <w:b/>
          <w:sz w:val="44"/>
        </w:rPr>
        <w:t>Introduction to Software Engineering</w:t>
      </w:r>
    </w:p>
    <w:p w14:paraId="2CE9E757" w14:textId="77777777" w:rsidR="004175E1" w:rsidRPr="009C1CEE" w:rsidRDefault="004175E1">
      <w:pPr>
        <w:rPr>
          <w:rFonts w:cs="Segoe UI"/>
        </w:rPr>
      </w:pPr>
    </w:p>
    <w:p w14:paraId="245CAE74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6DCE8480">
          <v:rect id="Rectangle 6" o:spid="_x0000_s2053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f81bd" stroked="f" strokeweight="2pt">
            <v:textbox inset="1.90567mm,.95283mm,1.90567mm,.95283mm">
              <w:txbxContent>
                <w:p w14:paraId="5FC38282" w14:textId="77777777" w:rsidR="000B1151" w:rsidRPr="0042797E" w:rsidRDefault="008F11BB" w:rsidP="007D2F84">
                  <w:pPr>
                    <w:spacing w:line="276" w:lineRule="auto"/>
                    <w:jc w:val="center"/>
                    <w:rPr>
                      <w:b/>
                      <w:color w:val="FFFFFF" w:themeColor="background1"/>
                      <w:sz w:val="96"/>
                    </w:rPr>
                  </w:pPr>
                  <w:r>
                    <w:rPr>
                      <w:b/>
                      <w:color w:val="FFFFFF" w:themeColor="background1"/>
                      <w:sz w:val="96"/>
                    </w:rPr>
                    <w:t>Weekly Status Report</w:t>
                  </w:r>
                </w:p>
              </w:txbxContent>
            </v:textbox>
          </v:rect>
        </w:pict>
      </w:r>
    </w:p>
    <w:p w14:paraId="129D5450" w14:textId="77777777" w:rsidR="004175E1" w:rsidRPr="009C1CEE" w:rsidRDefault="004175E1">
      <w:pPr>
        <w:rPr>
          <w:rFonts w:cs="Segoe UI"/>
        </w:rPr>
      </w:pPr>
    </w:p>
    <w:p w14:paraId="38B82F12" w14:textId="77777777" w:rsidR="004175E1" w:rsidRPr="009C1CEE" w:rsidRDefault="004175E1">
      <w:pPr>
        <w:rPr>
          <w:rFonts w:cs="Segoe UI"/>
        </w:rPr>
      </w:pPr>
    </w:p>
    <w:p w14:paraId="0CF28D40" w14:textId="77777777" w:rsidR="004175E1" w:rsidRPr="009C1CEE" w:rsidRDefault="004175E1">
      <w:pPr>
        <w:rPr>
          <w:rFonts w:cs="Segoe UI"/>
        </w:rPr>
      </w:pPr>
    </w:p>
    <w:p w14:paraId="50217D35" w14:textId="77777777" w:rsidR="004175E1" w:rsidRPr="009C1CEE" w:rsidRDefault="004175E1">
      <w:pPr>
        <w:rPr>
          <w:rFonts w:cs="Segoe UI"/>
        </w:rPr>
      </w:pPr>
    </w:p>
    <w:p w14:paraId="2FCD337F" w14:textId="77777777" w:rsidR="004175E1" w:rsidRPr="009C1CEE" w:rsidRDefault="004175E1">
      <w:pPr>
        <w:rPr>
          <w:rFonts w:cs="Segoe UI"/>
        </w:rPr>
      </w:pPr>
    </w:p>
    <w:p w14:paraId="6E3D4F6C" w14:textId="77777777" w:rsidR="004175E1" w:rsidRPr="009C1CEE" w:rsidRDefault="004175E1">
      <w:pPr>
        <w:rPr>
          <w:rFonts w:cs="Segoe UI"/>
        </w:rPr>
      </w:pPr>
    </w:p>
    <w:p w14:paraId="411CDC98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7A6C624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alt="" style="position:absolute;left:0;text-align:left;margin-left:236.95pt;margin-top:7.25pt;width:260.85pt;height:102.95pt;z-index:251662336;visibility:visible;mso-wrap-style:square;mso-wrap-edited:f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stroked="f">
            <v:textbox style="mso-fit-shape-to-text:t">
              <w:txbxContent>
                <w:p w14:paraId="47DEB13C" w14:textId="77777777" w:rsidR="003236B0" w:rsidRPr="008F11BB" w:rsidRDefault="008F11BB" w:rsidP="008E2515">
                  <w:pPr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Student teams must complete the Weekly Status Report for the assigned course project, using the attached template.</w:t>
                  </w:r>
                </w:p>
              </w:txbxContent>
            </v:textbox>
          </v:shape>
        </w:pict>
      </w:r>
    </w:p>
    <w:p w14:paraId="0B477E86" w14:textId="77777777" w:rsidR="004175E1" w:rsidRPr="009C1CEE" w:rsidRDefault="004175E1">
      <w:pPr>
        <w:rPr>
          <w:rFonts w:cs="Segoe UI"/>
        </w:rPr>
      </w:pPr>
    </w:p>
    <w:p w14:paraId="50CDA336" w14:textId="77777777" w:rsidR="004175E1" w:rsidRPr="009C1CEE" w:rsidRDefault="004175E1">
      <w:pPr>
        <w:rPr>
          <w:rFonts w:cs="Segoe UI"/>
        </w:rPr>
      </w:pPr>
    </w:p>
    <w:p w14:paraId="7BFB21DC" w14:textId="77777777" w:rsidR="004175E1" w:rsidRPr="009C1CEE" w:rsidRDefault="004175E1">
      <w:pPr>
        <w:rPr>
          <w:rFonts w:cs="Segoe UI"/>
        </w:rPr>
      </w:pPr>
    </w:p>
    <w:p w14:paraId="6C4EED8E" w14:textId="77777777" w:rsidR="004175E1" w:rsidRPr="009C1CEE" w:rsidRDefault="004175E1">
      <w:pPr>
        <w:rPr>
          <w:rFonts w:cs="Segoe UI"/>
        </w:rPr>
      </w:pPr>
    </w:p>
    <w:p w14:paraId="2AFC4B83" w14:textId="77777777" w:rsidR="004175E1" w:rsidRPr="009C1CEE" w:rsidRDefault="004175E1">
      <w:pPr>
        <w:rPr>
          <w:rFonts w:cs="Segoe UI"/>
        </w:rPr>
      </w:pPr>
    </w:p>
    <w:p w14:paraId="2BE99BDC" w14:textId="77777777"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14:paraId="3C0D1466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CD45FD9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A6DFD05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489085F4" w14:textId="77777777" w:rsidR="004175E1" w:rsidRPr="009C1CEE" w:rsidRDefault="004175E1">
      <w:pPr>
        <w:rPr>
          <w:rFonts w:cs="Segoe UI"/>
        </w:rPr>
      </w:pPr>
    </w:p>
    <w:p w14:paraId="6B6FB303" w14:textId="77777777" w:rsidR="004175E1" w:rsidRPr="009C1CEE" w:rsidRDefault="004175E1">
      <w:pPr>
        <w:rPr>
          <w:rFonts w:cs="Segoe UI"/>
        </w:rPr>
      </w:pPr>
    </w:p>
    <w:p w14:paraId="37335DF8" w14:textId="77777777" w:rsidR="004175E1" w:rsidRPr="009C1CEE" w:rsidRDefault="004175E1">
      <w:pPr>
        <w:rPr>
          <w:rFonts w:cs="Segoe UI"/>
        </w:rPr>
      </w:pPr>
    </w:p>
    <w:p w14:paraId="48A8D1E1" w14:textId="77777777" w:rsidR="004175E1" w:rsidRPr="009C1CEE" w:rsidRDefault="004175E1">
      <w:pPr>
        <w:rPr>
          <w:rFonts w:cs="Segoe UI"/>
        </w:rPr>
      </w:pPr>
    </w:p>
    <w:p w14:paraId="0F8875F7" w14:textId="77777777" w:rsidR="004175E1" w:rsidRPr="009C1CEE" w:rsidRDefault="004175E1">
      <w:pPr>
        <w:rPr>
          <w:rFonts w:cs="Segoe UI"/>
        </w:rPr>
      </w:pPr>
    </w:p>
    <w:p w14:paraId="01223450" w14:textId="77777777" w:rsidR="004175E1" w:rsidRPr="009C1CEE" w:rsidRDefault="00F36062">
      <w:pPr>
        <w:rPr>
          <w:rFonts w:cs="Segoe UI"/>
        </w:rPr>
      </w:pPr>
      <w:r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2B04472B" wp14:editId="5E2B07C6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3DA1A7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33D617E3">
          <v:shape id="_x0000_s2051" type="#_x0000_t202" alt="" style="position:absolute;left:0;text-align:left;margin-left:27pt;margin-top:.3pt;width:227.8pt;height:82.8pt;z-index:25166438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>
            <v:textbox>
              <w:txbxContent>
                <w:p w14:paraId="174D5E54" w14:textId="77777777" w:rsidR="00AF1E69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Software Engineering Department</w:t>
                  </w:r>
                </w:p>
                <w:p w14:paraId="0E286C79" w14:textId="77777777" w:rsidR="00AF1E69" w:rsidRPr="009C1CEE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Faculty of Information Technology</w:t>
                  </w:r>
                </w:p>
                <w:p w14:paraId="3FD61B06" w14:textId="77777777" w:rsidR="00AF1E69" w:rsidRPr="009C1CEE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University of Science</w:t>
                  </w:r>
                </w:p>
                <w:p w14:paraId="13D79072" w14:textId="77777777" w:rsidR="000B1151" w:rsidRPr="009C1CEE" w:rsidRDefault="000B1151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</w:p>
              </w:txbxContent>
            </v:textbox>
          </v:shape>
        </w:pict>
      </w:r>
    </w:p>
    <w:p w14:paraId="0F6F4D2D" w14:textId="77777777" w:rsidR="004175E1" w:rsidRPr="009C1CEE" w:rsidRDefault="004175E1">
      <w:pPr>
        <w:rPr>
          <w:rFonts w:cs="Segoe UI"/>
        </w:rPr>
      </w:pPr>
    </w:p>
    <w:p w14:paraId="3BF07D98" w14:textId="77777777"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140F01EE" w14:textId="77777777" w:rsidR="009922DD" w:rsidRPr="005D11D3" w:rsidRDefault="000A09DC" w:rsidP="00025192">
      <w:pPr>
        <w:jc w:val="center"/>
        <w:rPr>
          <w:rFonts w:cs="Segoe UI"/>
          <w:b/>
          <w:color w:val="0070C0"/>
          <w:sz w:val="60"/>
          <w:szCs w:val="60"/>
        </w:rPr>
      </w:pPr>
      <w:r>
        <w:rPr>
          <w:rFonts w:cs="Segoe UI"/>
          <w:b/>
          <w:color w:val="0070C0"/>
          <w:sz w:val="60"/>
          <w:szCs w:val="60"/>
        </w:rPr>
        <w:lastRenderedPageBreak/>
        <w:t>Table of Contents</w:t>
      </w:r>
    </w:p>
    <w:p w14:paraId="1EC9D131" w14:textId="77777777" w:rsidR="005D0103" w:rsidRDefault="00000000">
      <w:pPr>
        <w:pStyle w:val="TOC1"/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511251" w:history="1">
        <w:r w:rsidR="005D0103">
          <w:rPr>
            <w:rStyle w:val="Hyperlink"/>
            <w:rFonts w:cs="Segoe UI"/>
            <w:noProof/>
          </w:rPr>
          <w:t>Objectives</w:t>
        </w:r>
        <w:r w:rsidR="005D0103">
          <w:rPr>
            <w:noProof/>
            <w:webHidden/>
          </w:rPr>
          <w:tab/>
        </w:r>
        <w:r w:rsidR="005D0103">
          <w:rPr>
            <w:noProof/>
            <w:webHidden/>
          </w:rPr>
          <w:fldChar w:fldCharType="begin"/>
        </w:r>
        <w:r w:rsidR="005D0103">
          <w:rPr>
            <w:noProof/>
            <w:webHidden/>
          </w:rPr>
          <w:instrText xml:space="preserve"> PAGEREF _Toc243511251 \h </w:instrText>
        </w:r>
        <w:r w:rsidR="005D0103">
          <w:rPr>
            <w:noProof/>
            <w:webHidden/>
          </w:rPr>
        </w:r>
        <w:r w:rsidR="005D0103">
          <w:rPr>
            <w:noProof/>
            <w:webHidden/>
          </w:rPr>
          <w:fldChar w:fldCharType="separate"/>
        </w:r>
        <w:r w:rsidR="005D0103">
          <w:rPr>
            <w:noProof/>
            <w:webHidden/>
          </w:rPr>
          <w:t>1</w:t>
        </w:r>
        <w:r w:rsidR="005D0103">
          <w:rPr>
            <w:noProof/>
            <w:webHidden/>
          </w:rPr>
          <w:fldChar w:fldCharType="end"/>
        </w:r>
      </w:hyperlink>
    </w:p>
    <w:p w14:paraId="3F6B1473" w14:textId="77777777" w:rsidR="005D0103" w:rsidRDefault="005D0103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43511252" w:history="1">
        <w:r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FC5CD8" w14:textId="77777777" w:rsidR="005D0103" w:rsidRDefault="005D0103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43511253" w:history="1">
        <w:r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Report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826E83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4" w:history="1">
        <w:r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Work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D65939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5" w:history="1">
        <w:r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Next Week's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29E469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6" w:history="1">
        <w:r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Issues and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2C37A2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7" w:history="1">
        <w:r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Meeting Minutes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5F1121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8" w:history="1">
        <w:r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>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20E4AC" w14:textId="77777777" w:rsidR="00D55F2A" w:rsidRDefault="00000000">
      <w:pPr>
        <w:pStyle w:val="TOC1"/>
      </w:pPr>
      <w:r>
        <w:fldChar w:fldCharType="end"/>
      </w:r>
    </w:p>
    <w:p w14:paraId="48F1717A" w14:textId="77777777" w:rsidR="00E1012B" w:rsidRPr="00E1012B" w:rsidRDefault="00E1012B" w:rsidP="00E1012B">
      <w:pPr>
        <w:rPr>
          <w:lang w:eastAsia="ja-JP"/>
        </w:rPr>
      </w:pPr>
    </w:p>
    <w:p w14:paraId="719B2ABC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C37132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2CDA7198" w14:textId="77777777" w:rsidR="004175E1" w:rsidRPr="003B169E" w:rsidRDefault="000A09DC" w:rsidP="00875861">
      <w:pPr>
        <w:jc w:val="center"/>
        <w:rPr>
          <w:rFonts w:cs="Segoe UI"/>
          <w:b/>
          <w:color w:val="0070C0"/>
          <w:sz w:val="80"/>
        </w:rPr>
      </w:pPr>
      <w:r>
        <w:rPr>
          <w:rFonts w:cs="Segoe UI"/>
          <w:b/>
          <w:color w:val="0070C0"/>
          <w:sz w:val="80"/>
        </w:rPr>
        <w:t>Weekly Status Report</w:t>
      </w:r>
    </w:p>
    <w:p w14:paraId="5344934F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08D4154B" w14:textId="77777777" w:rsidR="000A09DC" w:rsidRPr="000A09DC" w:rsidRDefault="000A09DC" w:rsidP="000A09DC">
      <w:pPr>
        <w:pStyle w:val="Heading1"/>
        <w:numPr>
          <w:ilvl w:val="0"/>
          <w:numId w:val="0"/>
        </w:numPr>
        <w:ind w:left="851" w:hanging="851"/>
        <w:rPr>
          <w:rFonts w:cs="Segoe UI"/>
          <w:color w:val="000000" w:themeColor="text1"/>
        </w:rPr>
      </w:pPr>
      <w:bookmarkStart w:id="0" w:name="_Hlk198455971"/>
      <w:bookmarkStart w:id="1" w:name="_Toc198456042"/>
      <w:bookmarkStart w:id="2" w:name="_Toc198459974"/>
      <w:bookmarkStart w:id="3" w:name="_Toc243511251"/>
      <w:r>
        <w:rPr>
          <w:rFonts w:cs="Segoe UI"/>
          <w:color w:val="000000" w:themeColor="text1"/>
        </w:rPr>
        <w:t>Objectives</w:t>
      </w:r>
      <w:bookmarkEnd w:id="0"/>
      <w:bookmarkEnd w:id="1"/>
      <w:bookmarkEnd w:id="2"/>
      <w:bookmarkEnd w:id="3"/>
    </w:p>
    <w:p w14:paraId="4B419EAF" w14:textId="77777777" w:rsidR="000A09DC" w:rsidRDefault="000A09DC" w:rsidP="000A09DC">
      <w:pPr>
        <w:rPr>
          <w:rFonts w:cs="Segoe UI"/>
        </w:rPr>
      </w:pPr>
      <w:bookmarkStart w:id="4" w:name="_Hlk198455978"/>
      <w:r>
        <w:rPr>
          <w:rFonts w:cs="Segoe UI"/>
        </w:rPr>
        <w:t>This document focuses on the following:</w:t>
      </w:r>
      <w:bookmarkEnd w:id="4"/>
    </w:p>
    <w:p w14:paraId="2F718182" w14:textId="77777777" w:rsidR="00D55F2A" w:rsidRDefault="00000000">
      <w:pPr>
        <w:pStyle w:val="ListParagraph"/>
        <w:numPr>
          <w:ilvl w:val="0"/>
          <w:numId w:val="16"/>
        </w:numPr>
      </w:pPr>
      <w:r>
        <w:t>Report weekly progress against the project plan</w:t>
      </w:r>
    </w:p>
    <w:p w14:paraId="30821B37" w14:textId="77777777" w:rsidR="00D55F2A" w:rsidRDefault="00000000">
      <w:pPr>
        <w:pStyle w:val="ListParagraph"/>
        <w:numPr>
          <w:ilvl w:val="0"/>
          <w:numId w:val="16"/>
        </w:numPr>
      </w:pPr>
      <w:r>
        <w:t>Record issues and risks</w:t>
      </w:r>
    </w:p>
    <w:p w14:paraId="0A5ACF4C" w14:textId="77777777" w:rsidR="00D55F2A" w:rsidRDefault="00000000">
      <w:pPr>
        <w:pStyle w:val="ListParagraph"/>
        <w:numPr>
          <w:ilvl w:val="0"/>
          <w:numId w:val="16"/>
        </w:numPr>
      </w:pPr>
      <w:r>
        <w:t>Document the weekly status meeting</w:t>
      </w:r>
    </w:p>
    <w:p w14:paraId="58CF4091" w14:textId="77777777"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21ECF017" w14:textId="77777777" w:rsidR="00D55F2A" w:rsidRDefault="00000000">
      <w:pPr>
        <w:pStyle w:val="Heading1"/>
      </w:pPr>
      <w:bookmarkStart w:id="5" w:name="_Toc243511252"/>
      <w:r>
        <w:lastRenderedPageBreak/>
        <w:t>Submission</w:t>
      </w:r>
      <w:bookmarkEnd w:id="5"/>
    </w:p>
    <w:p w14:paraId="19C36E09" w14:textId="77777777" w:rsidR="00D55F2A" w:rsidRDefault="00000000">
      <w:pPr>
        <w:pStyle w:val="ListParagraph"/>
        <w:numPr>
          <w:ilvl w:val="0"/>
          <w:numId w:val="16"/>
        </w:numPr>
      </w:pPr>
      <w:r>
        <w:t>Submit one report per week, from week 2 to week 10 (9 reports in total). The team leader (or the backup) is responsible.</w:t>
      </w:r>
    </w:p>
    <w:p w14:paraId="79611446" w14:textId="77777777" w:rsidR="00D55F2A" w:rsidRDefault="00000000">
      <w:pPr>
        <w:pStyle w:val="ListParagraph"/>
        <w:numPr>
          <w:ilvl w:val="0"/>
          <w:numId w:val="16"/>
        </w:numPr>
      </w:pPr>
      <w:r>
        <w:t>Each team chooses its own weekly deadline (e.g., the day after the status meeting) and states it clearly in PA1.</w:t>
      </w:r>
    </w:p>
    <w:p w14:paraId="1C53CCCC" w14:textId="77777777" w:rsidR="00D55F2A" w:rsidRDefault="00000000">
      <w:pPr>
        <w:pStyle w:val="ListParagraph"/>
        <w:numPr>
          <w:ilvl w:val="0"/>
          <w:numId w:val="16"/>
        </w:numPr>
      </w:pPr>
      <w:r>
        <w:t>Commit the report to the repository at: /docs/management/weekly/W&lt;week&gt;-status.docx (or .md), e.g., W03-status.docx. Do not overwrite or rewrite previous reports; the commit history is evidence of on-time submission.</w:t>
      </w:r>
    </w:p>
    <w:p w14:paraId="55E48241" w14:textId="77777777" w:rsidR="00D55F2A" w:rsidRDefault="00000000">
      <w:pPr>
        <w:pStyle w:val="ListParagraph"/>
        <w:numPr>
          <w:ilvl w:val="0"/>
          <w:numId w:val="16"/>
        </w:numPr>
      </w:pPr>
      <w:r>
        <w:t>Reports are not submitted on Moodle. They are graded at the end of the course under the Teamwork and Tool Usage (workflow) component.</w:t>
      </w:r>
    </w:p>
    <w:p w14:paraId="3A65D0C7" w14:textId="77777777" w:rsidR="00D55F2A" w:rsidRDefault="00000000">
      <w:r>
        <w:br w:type="page"/>
      </w:r>
    </w:p>
    <w:p w14:paraId="6F0741F9" w14:textId="77777777" w:rsidR="00D55F2A" w:rsidRDefault="00000000">
      <w:pPr>
        <w:pStyle w:val="Heading1"/>
      </w:pPr>
      <w:bookmarkStart w:id="6" w:name="_Toc243511253"/>
      <w:r>
        <w:lastRenderedPageBreak/>
        <w:t>Report Information</w:t>
      </w:r>
      <w:bookmarkEnd w:id="6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55F2A" w14:paraId="51926814" w14:textId="77777777">
        <w:tc>
          <w:tcPr>
            <w:tcW w:w="2736" w:type="dxa"/>
            <w:shd w:val="clear" w:color="auto" w:fill="548DD4"/>
          </w:tcPr>
          <w:p w14:paraId="047AEBF1" w14:textId="77777777" w:rsidR="00D55F2A" w:rsidRDefault="00000000">
            <w:pPr>
              <w:spacing w:after="40"/>
              <w:jc w:val="left"/>
            </w:pPr>
            <w:r>
              <w:rPr>
                <w:b/>
                <w:i/>
                <w:color w:val="FFFFFF"/>
                <w:sz w:val="20"/>
              </w:rPr>
              <w:t>Item</w:t>
            </w:r>
          </w:p>
        </w:tc>
        <w:tc>
          <w:tcPr>
            <w:tcW w:w="6624" w:type="dxa"/>
            <w:shd w:val="clear" w:color="auto" w:fill="548DD4"/>
          </w:tcPr>
          <w:p w14:paraId="7ABA210A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D55F2A" w14:paraId="16ECE78C" w14:textId="77777777">
        <w:tc>
          <w:tcPr>
            <w:tcW w:w="2736" w:type="dxa"/>
            <w:shd w:val="clear" w:color="auto" w:fill="DBE5F1"/>
          </w:tcPr>
          <w:p w14:paraId="78AFB362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>Team</w:t>
            </w:r>
          </w:p>
        </w:tc>
        <w:tc>
          <w:tcPr>
            <w:tcW w:w="6624" w:type="dxa"/>
          </w:tcPr>
          <w:p w14:paraId="0781BAEE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T04</w:t>
            </w:r>
          </w:p>
        </w:tc>
      </w:tr>
      <w:tr w:rsidR="00D55F2A" w14:paraId="75AE5493" w14:textId="77777777">
        <w:tc>
          <w:tcPr>
            <w:tcW w:w="2736" w:type="dxa"/>
            <w:shd w:val="clear" w:color="auto" w:fill="DBE5F1"/>
          </w:tcPr>
          <w:p w14:paraId="197BAA59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>Week</w:t>
            </w:r>
          </w:p>
        </w:tc>
        <w:tc>
          <w:tcPr>
            <w:tcW w:w="6624" w:type="dxa"/>
          </w:tcPr>
          <w:p w14:paraId="3842CC8F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</w:t>
            </w:r>
          </w:p>
        </w:tc>
      </w:tr>
      <w:tr w:rsidR="00D55F2A" w14:paraId="7A884540" w14:textId="77777777">
        <w:tc>
          <w:tcPr>
            <w:tcW w:w="2736" w:type="dxa"/>
            <w:shd w:val="clear" w:color="auto" w:fill="DBE5F1"/>
          </w:tcPr>
          <w:p w14:paraId="3BEF884F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>Meeting date</w:t>
            </w:r>
          </w:p>
        </w:tc>
        <w:tc>
          <w:tcPr>
            <w:tcW w:w="6624" w:type="dxa"/>
          </w:tcPr>
          <w:p w14:paraId="6F4D10BE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25 Oct 2026</w:t>
            </w:r>
          </w:p>
        </w:tc>
      </w:tr>
      <w:tr w:rsidR="00D55F2A" w14:paraId="749D12A3" w14:textId="77777777">
        <w:tc>
          <w:tcPr>
            <w:tcW w:w="2736" w:type="dxa"/>
            <w:shd w:val="clear" w:color="auto" w:fill="DBE5F1"/>
          </w:tcPr>
          <w:p w14:paraId="58D5AEBF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>Current phase / PA</w:t>
            </w:r>
          </w:p>
        </w:tc>
        <w:tc>
          <w:tcPr>
            <w:tcW w:w="6624" w:type="dxa"/>
          </w:tcPr>
          <w:p w14:paraId="189DB10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PA2 – Software Requirements Specification (SRS)</w:t>
            </w:r>
          </w:p>
        </w:tc>
      </w:tr>
      <w:tr w:rsidR="00D55F2A" w14:paraId="3DE7C3C7" w14:textId="77777777">
        <w:tc>
          <w:tcPr>
            <w:tcW w:w="2736" w:type="dxa"/>
            <w:shd w:val="clear" w:color="auto" w:fill="DBE5F1"/>
          </w:tcPr>
          <w:p w14:paraId="48E0E0CA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>Prepared by</w:t>
            </w:r>
          </w:p>
        </w:tc>
        <w:tc>
          <w:tcPr>
            <w:tcW w:w="6624" w:type="dxa"/>
          </w:tcPr>
          <w:p w14:paraId="761C7CAC" w14:textId="52EC9E36" w:rsidR="00D55F2A" w:rsidRPr="005D0103" w:rsidRDefault="005D0103">
            <w:pPr>
              <w:spacing w:after="40"/>
              <w:jc w:val="left"/>
            </w:pPr>
            <w:r>
              <w:rPr>
                <w:sz w:val="20"/>
              </w:rPr>
              <w:t>Nguyễn Minh Trí</w:t>
            </w:r>
          </w:p>
        </w:tc>
      </w:tr>
      <w:tr w:rsidR="00D55F2A" w14:paraId="7F0B80D5" w14:textId="77777777">
        <w:tc>
          <w:tcPr>
            <w:tcW w:w="2736" w:type="dxa"/>
            <w:shd w:val="clear" w:color="auto" w:fill="DBE5F1"/>
          </w:tcPr>
          <w:p w14:paraId="7F4E7557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>Overall status</w:t>
            </w:r>
          </w:p>
        </w:tc>
        <w:tc>
          <w:tcPr>
            <w:tcW w:w="6624" w:type="dxa"/>
          </w:tcPr>
          <w:p w14:paraId="7FF898D1" w14:textId="5A7E5A87" w:rsidR="00D55F2A" w:rsidRDefault="00D55F2A">
            <w:pPr>
              <w:spacing w:after="40"/>
              <w:jc w:val="left"/>
            </w:pPr>
            <w:r>
              <w:rPr>
                <w:sz w:val="20"/>
              </w:rPr>
              <w:t>On track</w:t>
            </w:r>
          </w:p>
        </w:tc>
      </w:tr>
    </w:tbl>
    <w:p w14:paraId="775A75C5" w14:textId="77777777" w:rsidR="00D55F2A" w:rsidRDefault="00D55F2A"/>
    <w:p w14:paraId="6464F349" w14:textId="77777777" w:rsidR="00D55F2A" w:rsidRDefault="00000000">
      <w:pPr>
        <w:pStyle w:val="Heading2"/>
      </w:pPr>
      <w:bookmarkStart w:id="7" w:name="_Toc243511254"/>
      <w:r>
        <w:t>Work Status</w:t>
      </w:r>
      <w:bookmarkEnd w:id="7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1296"/>
        <w:gridCol w:w="1296"/>
        <w:gridCol w:w="864"/>
        <w:gridCol w:w="2016"/>
      </w:tblGrid>
      <w:tr w:rsidR="00D55F2A" w14:paraId="71F9A6B6" w14:textId="77777777">
        <w:tc>
          <w:tcPr>
            <w:tcW w:w="2592" w:type="dxa"/>
            <w:shd w:val="clear" w:color="auto" w:fill="548DD4"/>
          </w:tcPr>
          <w:p w14:paraId="0FD626F1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WBS / Task</w:t>
            </w:r>
          </w:p>
        </w:tc>
        <w:tc>
          <w:tcPr>
            <w:tcW w:w="1296" w:type="dxa"/>
            <w:shd w:val="clear" w:color="auto" w:fill="548DD4"/>
          </w:tcPr>
          <w:p w14:paraId="25A0A2DA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296" w:type="dxa"/>
            <w:shd w:val="clear" w:color="auto" w:fill="548DD4"/>
          </w:tcPr>
          <w:p w14:paraId="1E943A9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Planned completion</w:t>
            </w:r>
          </w:p>
        </w:tc>
        <w:tc>
          <w:tcPr>
            <w:tcW w:w="1296" w:type="dxa"/>
            <w:shd w:val="clear" w:color="auto" w:fill="548DD4"/>
          </w:tcPr>
          <w:p w14:paraId="3799ACCB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864" w:type="dxa"/>
            <w:shd w:val="clear" w:color="auto" w:fill="548DD4"/>
          </w:tcPr>
          <w:p w14:paraId="1D86C915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% complete</w:t>
            </w:r>
          </w:p>
        </w:tc>
        <w:tc>
          <w:tcPr>
            <w:tcW w:w="2016" w:type="dxa"/>
            <w:shd w:val="clear" w:color="auto" w:fill="548DD4"/>
          </w:tcPr>
          <w:p w14:paraId="56DCDC3B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55F2A" w14:paraId="57FA0A3B" w14:textId="77777777">
        <w:tc>
          <w:tcPr>
            <w:tcW w:w="2592" w:type="dxa"/>
          </w:tcPr>
          <w:p w14:paraId="5DCBB7D8" w14:textId="7CAEBDEC" w:rsidR="00D55F2A" w:rsidRPr="005D0103" w:rsidRDefault="00000000">
            <w:pPr>
              <w:spacing w:after="40"/>
              <w:jc w:val="left"/>
            </w:pPr>
            <w:r>
              <w:rPr>
                <w:sz w:val="20"/>
              </w:rPr>
              <w:t>1.3 Research existing court booking apps (ALOBO, MeWin, Datsan247)</w:t>
            </w:r>
          </w:p>
        </w:tc>
        <w:tc>
          <w:tcPr>
            <w:tcW w:w="1296" w:type="dxa"/>
          </w:tcPr>
          <w:p w14:paraId="6B58BDA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Whole team</w:t>
            </w:r>
          </w:p>
        </w:tc>
        <w:tc>
          <w:tcPr>
            <w:tcW w:w="1296" w:type="dxa"/>
          </w:tcPr>
          <w:p w14:paraId="46705D86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Next status meeting</w:t>
            </w:r>
          </w:p>
        </w:tc>
        <w:tc>
          <w:tcPr>
            <w:tcW w:w="1296" w:type="dxa"/>
          </w:tcPr>
          <w:p w14:paraId="5FC0BDD0" w14:textId="51B76BF7" w:rsidR="00D55F2A" w:rsidRPr="005D0103" w:rsidRDefault="005D0103">
            <w:pPr>
              <w:spacing w:after="40"/>
              <w:jc w:val="left"/>
            </w:pPr>
            <w:r>
              <w:rPr>
                <w:sz w:val="20"/>
              </w:rPr>
              <w:t>In progress</w:t>
            </w:r>
          </w:p>
        </w:tc>
        <w:tc>
          <w:tcPr>
            <w:tcW w:w="864" w:type="dxa"/>
          </w:tcPr>
          <w:p w14:paraId="003EB021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30%</w:t>
            </w:r>
          </w:p>
        </w:tc>
        <w:tc>
          <w:tcPr>
            <w:tcW w:w="2016" w:type="dxa"/>
          </w:tcPr>
          <w:p w14:paraId="7FF7941D" w14:textId="04A0CE1E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Carried over from week 1 (30%)</w:t>
            </w:r>
          </w:p>
        </w:tc>
      </w:tr>
      <w:tr w:rsidR="00D55F2A" w14:paraId="4743218F" w14:textId="77777777">
        <w:tc>
          <w:tcPr>
            <w:tcW w:w="2592" w:type="dxa"/>
          </w:tcPr>
          <w:p w14:paraId="2E675EAA" w14:textId="5BF99FBE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2.1 Finalize the Introduction (Purpose &amp; Scope, Glossary), Problem Statement (expanded from PA1) and Stakeholders list</w:t>
            </w:r>
          </w:p>
        </w:tc>
        <w:tc>
          <w:tcPr>
            <w:tcW w:w="1296" w:type="dxa"/>
          </w:tcPr>
          <w:p w14:paraId="4EA7627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Team leader</w:t>
            </w:r>
          </w:p>
        </w:tc>
        <w:tc>
          <w:tcPr>
            <w:tcW w:w="1296" w:type="dxa"/>
          </w:tcPr>
          <w:p w14:paraId="06787C3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Next status meeting</w:t>
            </w:r>
          </w:p>
        </w:tc>
        <w:tc>
          <w:tcPr>
            <w:tcW w:w="1296" w:type="dxa"/>
          </w:tcPr>
          <w:p w14:paraId="57422AC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In progress</w:t>
            </w:r>
          </w:p>
        </w:tc>
        <w:tc>
          <w:tcPr>
            <w:tcW w:w="864" w:type="dxa"/>
          </w:tcPr>
          <w:p w14:paraId="207054F0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70%</w:t>
            </w:r>
          </w:p>
        </w:tc>
        <w:tc>
          <w:tcPr>
            <w:tcW w:w="2016" w:type="dxa"/>
          </w:tcPr>
          <w:p w14:paraId="10772E9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Drafted from PA1; two roles only (player and operator – facility staff and operator are the same role)</w:t>
            </w:r>
          </w:p>
        </w:tc>
      </w:tr>
      <w:tr w:rsidR="00D55F2A" w14:paraId="15BC7EEA" w14:textId="77777777">
        <w:tc>
          <w:tcPr>
            <w:tcW w:w="2592" w:type="dxa"/>
          </w:tcPr>
          <w:p w14:paraId="756B4875" w14:textId="70F84CC8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2.2 Specify Functional Requirements (FR by MoSCoW), Non-Functional Requirements (NFR with measurable criteria), </w:t>
            </w:r>
            <w:r>
              <w:rPr>
                <w:sz w:val="20"/>
              </w:rPr>
              <w:lastRenderedPageBreak/>
              <w:t>Business Rules (BR) and Acceptance Criteria</w:t>
            </w:r>
          </w:p>
        </w:tc>
        <w:tc>
          <w:tcPr>
            <w:tcW w:w="1296" w:type="dxa"/>
          </w:tcPr>
          <w:p w14:paraId="2FC7A4B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lastRenderedPageBreak/>
              <w:t>Trí, Vĩ</w:t>
            </w:r>
          </w:p>
        </w:tc>
        <w:tc>
          <w:tcPr>
            <w:tcW w:w="1296" w:type="dxa"/>
          </w:tcPr>
          <w:p w14:paraId="1906F63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Next status meeting</w:t>
            </w:r>
          </w:p>
        </w:tc>
        <w:tc>
          <w:tcPr>
            <w:tcW w:w="1296" w:type="dxa"/>
          </w:tcPr>
          <w:p w14:paraId="3B1F9D5A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In progress</w:t>
            </w:r>
          </w:p>
        </w:tc>
        <w:tc>
          <w:tcPr>
            <w:tcW w:w="864" w:type="dxa"/>
          </w:tcPr>
          <w:p w14:paraId="46E4609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50%</w:t>
            </w:r>
          </w:p>
        </w:tc>
        <w:tc>
          <w:tcPr>
            <w:tcW w:w="2016" w:type="dxa"/>
          </w:tcPr>
          <w:p w14:paraId="425A1AA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FR drafted from PA1 features F01–F05; booking rules agreed (30-min slot, 5-min hold, cancel </w:t>
            </w:r>
            <w:r>
              <w:rPr>
                <w:sz w:val="20"/>
              </w:rPr>
              <w:lastRenderedPageBreak/>
              <w:t>≥3 h before start, owner changes ≥24 h)</w:t>
            </w:r>
          </w:p>
        </w:tc>
      </w:tr>
      <w:tr w:rsidR="00D55F2A" w14:paraId="23A35899" w14:textId="77777777">
        <w:tc>
          <w:tcPr>
            <w:tcW w:w="2592" w:type="dxa"/>
          </w:tcPr>
          <w:p w14:paraId="7B5D841D" w14:textId="20F084B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lastRenderedPageBreak/>
              <w:t>2.3 Build the Use Case Diagram, Actor/Use Case list, and write detailed specifications for at least 6 key (Must-have) Use Cases</w:t>
            </w:r>
          </w:p>
        </w:tc>
        <w:tc>
          <w:tcPr>
            <w:tcW w:w="1296" w:type="dxa"/>
          </w:tcPr>
          <w:p w14:paraId="4DA233B6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Vĩ, Khôi</w:t>
            </w:r>
          </w:p>
        </w:tc>
        <w:tc>
          <w:tcPr>
            <w:tcW w:w="1296" w:type="dxa"/>
          </w:tcPr>
          <w:p w14:paraId="62A6AB9A" w14:textId="6A8A6394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Before PA2 resubmission</w:t>
            </w:r>
          </w:p>
        </w:tc>
        <w:tc>
          <w:tcPr>
            <w:tcW w:w="1296" w:type="dxa"/>
          </w:tcPr>
          <w:p w14:paraId="2F120EA9" w14:textId="42C6A94E" w:rsidR="00D55F2A" w:rsidRPr="00883471" w:rsidRDefault="00261282">
            <w:pPr>
              <w:spacing w:after="40"/>
              <w:jc w:val="left"/>
            </w:pPr>
            <w:r>
              <w:rPr>
                <w:sz w:val="20"/>
              </w:rPr>
              <w:t>In progress</w:t>
            </w:r>
          </w:p>
        </w:tc>
        <w:tc>
          <w:tcPr>
            <w:tcW w:w="864" w:type="dxa"/>
          </w:tcPr>
          <w:p w14:paraId="62C92975" w14:textId="794DEC64" w:rsidR="00D55F2A" w:rsidRDefault="00261282">
            <w:pPr>
              <w:spacing w:after="40"/>
              <w:jc w:val="left"/>
            </w:pPr>
            <w:r>
              <w:rPr>
                <w:sz w:val="20"/>
              </w:rPr>
              <w:t>70</w:t>
            </w:r>
            <w:r w:rsidR="00883471">
              <w:rPr>
                <w:sz w:val="20"/>
              </w:rPr>
              <w:t>%</w:t>
            </w:r>
          </w:p>
        </w:tc>
        <w:tc>
          <w:tcPr>
            <w:tcW w:w="2016" w:type="dxa"/>
          </w:tcPr>
          <w:p w14:paraId="5A4852F5" w14:textId="7826C0D6" w:rsidR="00D55F2A" w:rsidRDefault="00D55F2A">
            <w:pPr>
              <w:spacing w:after="40"/>
              <w:jc w:val="left"/>
            </w:pPr>
          </w:p>
        </w:tc>
      </w:tr>
      <w:tr w:rsidR="00D55F2A" w14:paraId="7EB705BF" w14:textId="77777777">
        <w:tc>
          <w:tcPr>
            <w:tcW w:w="2592" w:type="dxa"/>
          </w:tcPr>
          <w:p w14:paraId="1BE6C6F2" w14:textId="01950DD4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2.4 Design Prototype / Mockups for the main screens (with interactive link) and build the Requirements Traceability Matrix (RTM)</w:t>
            </w:r>
          </w:p>
        </w:tc>
        <w:tc>
          <w:tcPr>
            <w:tcW w:w="1296" w:type="dxa"/>
          </w:tcPr>
          <w:p w14:paraId="7F6AE99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Whole team</w:t>
            </w:r>
          </w:p>
        </w:tc>
        <w:tc>
          <w:tcPr>
            <w:tcW w:w="1296" w:type="dxa"/>
          </w:tcPr>
          <w:p w14:paraId="438FF7C2" w14:textId="4D6E836C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Before PA2 resubmission</w:t>
            </w:r>
          </w:p>
        </w:tc>
        <w:tc>
          <w:tcPr>
            <w:tcW w:w="1296" w:type="dxa"/>
          </w:tcPr>
          <w:p w14:paraId="0520A66C" w14:textId="72832927" w:rsidR="00D55F2A" w:rsidRPr="00883471" w:rsidRDefault="00261282">
            <w:pPr>
              <w:spacing w:after="40"/>
              <w:jc w:val="left"/>
            </w:pPr>
            <w:r>
              <w:rPr>
                <w:sz w:val="20"/>
              </w:rPr>
              <w:t>In progress</w:t>
            </w:r>
          </w:p>
        </w:tc>
        <w:tc>
          <w:tcPr>
            <w:tcW w:w="864" w:type="dxa"/>
          </w:tcPr>
          <w:p w14:paraId="509D21A6" w14:textId="2F0B4F19" w:rsidR="00D55F2A" w:rsidRDefault="00261282">
            <w:pPr>
              <w:spacing w:after="40"/>
              <w:jc w:val="left"/>
            </w:pPr>
            <w:r>
              <w:rPr>
                <w:sz w:val="20"/>
              </w:rPr>
              <w:t>5</w:t>
            </w:r>
            <w:r w:rsidR="00883471">
              <w:rPr>
                <w:sz w:val="20"/>
              </w:rPr>
              <w:t>0%</w:t>
            </w:r>
          </w:p>
        </w:tc>
        <w:tc>
          <w:tcPr>
            <w:tcW w:w="2016" w:type="dxa"/>
          </w:tcPr>
          <w:p w14:paraId="3720C1C9" w14:textId="64587F17" w:rsidR="00D55F2A" w:rsidRDefault="00D55F2A">
            <w:pPr>
              <w:spacing w:after="40"/>
              <w:jc w:val="left"/>
            </w:pPr>
          </w:p>
        </w:tc>
      </w:tr>
      <w:tr w:rsidR="00D55F2A" w14:paraId="357B8157" w14:textId="77777777">
        <w:tc>
          <w:tcPr>
            <w:tcW w:w="2592" w:type="dxa"/>
          </w:tcPr>
          <w:p w14:paraId="30373921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2.5 Hold a Requirements Review meeting, record issues raised and how they were resolved to finalize the baseline</w:t>
            </w:r>
          </w:p>
        </w:tc>
        <w:tc>
          <w:tcPr>
            <w:tcW w:w="1296" w:type="dxa"/>
          </w:tcPr>
          <w:p w14:paraId="51976A5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Trí, Khôi</w:t>
            </w:r>
          </w:p>
        </w:tc>
        <w:tc>
          <w:tcPr>
            <w:tcW w:w="1296" w:type="dxa"/>
          </w:tcPr>
          <w:p w14:paraId="38D7BD7C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Before PA2 submission</w:t>
            </w:r>
          </w:p>
        </w:tc>
        <w:tc>
          <w:tcPr>
            <w:tcW w:w="1296" w:type="dxa"/>
          </w:tcPr>
          <w:p w14:paraId="478D2021" w14:textId="1D5AF82E" w:rsidR="00D55F2A" w:rsidRPr="00883471" w:rsidRDefault="00261282">
            <w:pPr>
              <w:spacing w:after="40"/>
              <w:jc w:val="left"/>
            </w:pPr>
            <w:r>
              <w:rPr>
                <w:sz w:val="20"/>
              </w:rPr>
              <w:t>In progress</w:t>
            </w:r>
          </w:p>
        </w:tc>
        <w:tc>
          <w:tcPr>
            <w:tcW w:w="864" w:type="dxa"/>
          </w:tcPr>
          <w:p w14:paraId="0C1662EA" w14:textId="5B865DF5" w:rsidR="00D55F2A" w:rsidRDefault="00261282">
            <w:pPr>
              <w:spacing w:after="40"/>
              <w:jc w:val="left"/>
            </w:pPr>
            <w:r>
              <w:rPr>
                <w:sz w:val="20"/>
              </w:rPr>
              <w:t>5</w:t>
            </w:r>
            <w:r w:rsidR="00883471">
              <w:rPr>
                <w:sz w:val="20"/>
              </w:rPr>
              <w:t>0%</w:t>
            </w:r>
          </w:p>
        </w:tc>
        <w:tc>
          <w:tcPr>
            <w:tcW w:w="2016" w:type="dxa"/>
          </w:tcPr>
          <w:p w14:paraId="51DD6514" w14:textId="77777777" w:rsidR="00D55F2A" w:rsidRDefault="00D55F2A">
            <w:pPr>
              <w:spacing w:after="40"/>
              <w:jc w:val="left"/>
            </w:pPr>
          </w:p>
        </w:tc>
      </w:tr>
      <w:tr w:rsidR="00D55F2A" w14:paraId="4B93A266" w14:textId="77777777">
        <w:tc>
          <w:tcPr>
            <w:tcW w:w="2592" w:type="dxa"/>
          </w:tcPr>
          <w:p w14:paraId="5E1DAE9C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2.6 Compile the PA2 document, fill in the team member contribution evaluation (with commit/task evidence) and complete the AI Usage Log</w:t>
            </w:r>
          </w:p>
        </w:tc>
        <w:tc>
          <w:tcPr>
            <w:tcW w:w="1296" w:type="dxa"/>
          </w:tcPr>
          <w:p w14:paraId="33C085DE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Team leader</w:t>
            </w:r>
          </w:p>
        </w:tc>
        <w:tc>
          <w:tcPr>
            <w:tcW w:w="1296" w:type="dxa"/>
          </w:tcPr>
          <w:p w14:paraId="7BDC5E6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PA2 due date</w:t>
            </w:r>
          </w:p>
        </w:tc>
        <w:tc>
          <w:tcPr>
            <w:tcW w:w="1296" w:type="dxa"/>
          </w:tcPr>
          <w:p w14:paraId="501E7D91" w14:textId="77777777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Not started</w:t>
            </w:r>
          </w:p>
        </w:tc>
        <w:tc>
          <w:tcPr>
            <w:tcW w:w="864" w:type="dxa"/>
          </w:tcPr>
          <w:p w14:paraId="3CC41019" w14:textId="77777777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0%</w:t>
            </w:r>
          </w:p>
        </w:tc>
        <w:tc>
          <w:tcPr>
            <w:tcW w:w="2016" w:type="dxa"/>
          </w:tcPr>
          <w:p w14:paraId="48AA628D" w14:textId="77777777" w:rsidR="00D55F2A" w:rsidRDefault="00D55F2A">
            <w:pPr>
              <w:spacing w:after="40"/>
              <w:jc w:val="left"/>
            </w:pPr>
          </w:p>
        </w:tc>
      </w:tr>
    </w:tbl>
    <w:p w14:paraId="4E646666" w14:textId="77777777" w:rsidR="00D55F2A" w:rsidRDefault="00D55F2A"/>
    <w:p w14:paraId="7CB93430" w14:textId="77777777" w:rsidR="00D55F2A" w:rsidRDefault="00000000">
      <w:pPr>
        <w:pStyle w:val="Heading2"/>
      </w:pPr>
      <w:bookmarkStart w:id="8" w:name="_Toc243511255"/>
      <w:r>
        <w:t>Next Week's Plan</w:t>
      </w:r>
      <w:bookmarkEnd w:id="8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D55F2A" w14:paraId="7D8334AB" w14:textId="77777777">
        <w:tc>
          <w:tcPr>
            <w:tcW w:w="5040" w:type="dxa"/>
            <w:shd w:val="clear" w:color="auto" w:fill="548DD4"/>
          </w:tcPr>
          <w:p w14:paraId="68140D2C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WBS / Task</w:t>
            </w:r>
          </w:p>
        </w:tc>
        <w:tc>
          <w:tcPr>
            <w:tcW w:w="2160" w:type="dxa"/>
            <w:shd w:val="clear" w:color="auto" w:fill="548DD4"/>
          </w:tcPr>
          <w:p w14:paraId="644A3503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2160" w:type="dxa"/>
            <w:shd w:val="clear" w:color="auto" w:fill="548DD4"/>
          </w:tcPr>
          <w:p w14:paraId="0DE0A0BD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Planned completion</w:t>
            </w:r>
          </w:p>
        </w:tc>
      </w:tr>
      <w:tr w:rsidR="00D55F2A" w14:paraId="0081BBDD" w14:textId="77777777">
        <w:tc>
          <w:tcPr>
            <w:tcW w:w="5040" w:type="dxa"/>
          </w:tcPr>
          <w:p w14:paraId="2D88854D" w14:textId="4D93CD1C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 xml:space="preserve">3.1 Update SRS sections 2–5 (Introduction, Problem </w:t>
            </w:r>
            <w:r>
              <w:rPr>
                <w:sz w:val="20"/>
              </w:rPr>
              <w:lastRenderedPageBreak/>
              <w:t>Statement, Stakeholders, Requirements) to match the agreed PA2 team decisions and finalize them</w:t>
            </w:r>
          </w:p>
        </w:tc>
        <w:tc>
          <w:tcPr>
            <w:tcW w:w="2160" w:type="dxa"/>
          </w:tcPr>
          <w:p w14:paraId="696E942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lastRenderedPageBreak/>
              <w:t>Team leader, Trí</w:t>
            </w:r>
          </w:p>
        </w:tc>
        <w:tc>
          <w:tcPr>
            <w:tcW w:w="2160" w:type="dxa"/>
          </w:tcPr>
          <w:p w14:paraId="5236199F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Next status meeting</w:t>
            </w:r>
          </w:p>
        </w:tc>
      </w:tr>
      <w:tr w:rsidR="00D55F2A" w14:paraId="7CFDA966" w14:textId="77777777">
        <w:tc>
          <w:tcPr>
            <w:tcW w:w="5040" w:type="dxa"/>
          </w:tcPr>
          <w:p w14:paraId="0C10AB43" w14:textId="395EA355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3.2 Complete the Non-Functional Requirements (measurable criteria), Business Rules and Acceptance Criteria</w:t>
            </w:r>
          </w:p>
        </w:tc>
        <w:tc>
          <w:tcPr>
            <w:tcW w:w="2160" w:type="dxa"/>
          </w:tcPr>
          <w:p w14:paraId="7686CFA0" w14:textId="13FDB36A" w:rsidR="00D55F2A" w:rsidRPr="00883471" w:rsidRDefault="00000000">
            <w:pPr>
              <w:spacing w:after="40"/>
              <w:jc w:val="left"/>
            </w:pPr>
            <w:r>
              <w:rPr>
                <w:sz w:val="20"/>
              </w:rPr>
              <w:t>Trí, Vĩ</w:t>
            </w:r>
          </w:p>
        </w:tc>
        <w:tc>
          <w:tcPr>
            <w:tcW w:w="2160" w:type="dxa"/>
          </w:tcPr>
          <w:p w14:paraId="2CD831D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Next status meeting</w:t>
            </w:r>
          </w:p>
        </w:tc>
      </w:tr>
      <w:tr w:rsidR="00D55F2A" w:rsidRPr="00883471" w14:paraId="655AD74B" w14:textId="77777777">
        <w:tc>
          <w:tcPr>
            <w:tcW w:w="5040" w:type="dxa"/>
          </w:tcPr>
          <w:p w14:paraId="2A589E26" w14:textId="37E46C99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3.3 Build the Use Case Diagram, Actor/Use Case list, and write detailed specifications for at least 6 key (Must-have) Use Cases</w:t>
            </w:r>
          </w:p>
        </w:tc>
        <w:tc>
          <w:tcPr>
            <w:tcW w:w="2160" w:type="dxa"/>
          </w:tcPr>
          <w:p w14:paraId="24B7E775" w14:textId="3E4A8484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Vĩ, Khôi</w:t>
            </w:r>
          </w:p>
        </w:tc>
        <w:tc>
          <w:tcPr>
            <w:tcW w:w="2160" w:type="dxa"/>
          </w:tcPr>
          <w:p w14:paraId="3E372A34" w14:textId="2E7F4F6C" w:rsidR="00D55F2A" w:rsidRPr="00883471" w:rsidRDefault="00000000">
            <w:pPr>
              <w:spacing w:after="40"/>
              <w:jc w:val="left"/>
            </w:pPr>
            <w:r>
              <w:rPr>
                <w:sz w:val="20"/>
              </w:rPr>
              <w:t>Before PA2 resubmission</w:t>
            </w:r>
          </w:p>
        </w:tc>
      </w:tr>
      <w:tr w:rsidR="00D55F2A" w14:paraId="59D29C5A" w14:textId="77777777">
        <w:tc>
          <w:tcPr>
            <w:tcW w:w="5040" w:type="dxa"/>
          </w:tcPr>
          <w:p w14:paraId="6902403F" w14:textId="4C689E43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3.4 Design Prototype / Mockups for the main screens (with interactive link) and build the Requirements Traceability Matrix (RTM)</w:t>
            </w:r>
          </w:p>
        </w:tc>
        <w:tc>
          <w:tcPr>
            <w:tcW w:w="2160" w:type="dxa"/>
          </w:tcPr>
          <w:p w14:paraId="16678F3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Whole team</w:t>
            </w:r>
          </w:p>
        </w:tc>
        <w:tc>
          <w:tcPr>
            <w:tcW w:w="2160" w:type="dxa"/>
          </w:tcPr>
          <w:p w14:paraId="1DEE4B7C" w14:textId="0E29C3F3" w:rsidR="00D55F2A" w:rsidRPr="00883471" w:rsidRDefault="00000000">
            <w:pPr>
              <w:spacing w:after="40"/>
              <w:jc w:val="left"/>
            </w:pPr>
            <w:r>
              <w:rPr>
                <w:sz w:val="20"/>
              </w:rPr>
              <w:t>Before PA2 resubmission</w:t>
            </w:r>
          </w:p>
        </w:tc>
      </w:tr>
      <w:tr w:rsidR="00D55F2A" w14:paraId="20289D8D" w14:textId="77777777">
        <w:tc>
          <w:tcPr>
            <w:tcW w:w="5040" w:type="dxa"/>
          </w:tcPr>
          <w:p w14:paraId="7FC50D65" w14:textId="2C377062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3.5 Hold a Requirements Review meeting, record issues raised and how they were resolved to finalize the baseline</w:t>
            </w:r>
          </w:p>
        </w:tc>
        <w:tc>
          <w:tcPr>
            <w:tcW w:w="2160" w:type="dxa"/>
          </w:tcPr>
          <w:p w14:paraId="459FE0B0" w14:textId="57364F8A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Trí, Khôi</w:t>
            </w:r>
          </w:p>
        </w:tc>
        <w:tc>
          <w:tcPr>
            <w:tcW w:w="2160" w:type="dxa"/>
          </w:tcPr>
          <w:p w14:paraId="217BA9AA" w14:textId="1B745810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Before PA2 submission</w:t>
            </w:r>
          </w:p>
        </w:tc>
      </w:tr>
      <w:tr w:rsidR="00D55F2A" w:rsidRPr="00883471" w14:paraId="22A8DE67" w14:textId="77777777">
        <w:tc>
          <w:tcPr>
            <w:tcW w:w="5040" w:type="dxa"/>
          </w:tcPr>
          <w:p w14:paraId="5130E5F1" w14:textId="3884CEC9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3.6 Compile the PA2 document, fill in the team member contribution evaluation (with commit/task evidence) and complete the AI Usage Log</w:t>
            </w:r>
          </w:p>
        </w:tc>
        <w:tc>
          <w:tcPr>
            <w:tcW w:w="2160" w:type="dxa"/>
          </w:tcPr>
          <w:p w14:paraId="5BF21F79" w14:textId="58244417" w:rsidR="00D55F2A" w:rsidRPr="00883471" w:rsidRDefault="00000000">
            <w:pPr>
              <w:spacing w:after="40"/>
              <w:jc w:val="left"/>
            </w:pPr>
            <w:r>
              <w:rPr>
                <w:sz w:val="20"/>
              </w:rPr>
              <w:t>Team leader</w:t>
            </w:r>
          </w:p>
        </w:tc>
        <w:tc>
          <w:tcPr>
            <w:tcW w:w="2160" w:type="dxa"/>
          </w:tcPr>
          <w:p w14:paraId="72AE4563" w14:textId="02D96A0E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PA2 due date</w:t>
            </w:r>
          </w:p>
        </w:tc>
      </w:tr>
    </w:tbl>
    <w:p w14:paraId="4368DD93" w14:textId="77777777" w:rsidR="00D55F2A" w:rsidRPr="00883471" w:rsidRDefault="00D55F2A"/>
    <w:p w14:paraId="2909272C" w14:textId="77777777" w:rsidR="00D55F2A" w:rsidRDefault="00000000">
      <w:pPr>
        <w:pStyle w:val="Heading2"/>
      </w:pPr>
      <w:bookmarkStart w:id="9" w:name="_Toc243511256"/>
      <w:r>
        <w:t>Issues and Risks</w:t>
      </w:r>
      <w:bookmarkEnd w:id="9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1584"/>
        <w:gridCol w:w="2304"/>
        <w:gridCol w:w="1008"/>
        <w:gridCol w:w="864"/>
      </w:tblGrid>
      <w:tr w:rsidR="00D55F2A" w14:paraId="6FC6C85E" w14:textId="77777777">
        <w:tc>
          <w:tcPr>
            <w:tcW w:w="720" w:type="dxa"/>
            <w:shd w:val="clear" w:color="auto" w:fill="548DD4"/>
          </w:tcPr>
          <w:p w14:paraId="5F30837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80" w:type="dxa"/>
            <w:shd w:val="clear" w:color="auto" w:fill="548DD4"/>
          </w:tcPr>
          <w:p w14:paraId="63318809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584" w:type="dxa"/>
            <w:shd w:val="clear" w:color="auto" w:fill="548DD4"/>
          </w:tcPr>
          <w:p w14:paraId="7E3CA67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2304" w:type="dxa"/>
            <w:shd w:val="clear" w:color="auto" w:fill="548DD4"/>
          </w:tcPr>
          <w:p w14:paraId="77CC3F2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1008" w:type="dxa"/>
            <w:shd w:val="clear" w:color="auto" w:fill="548DD4"/>
          </w:tcPr>
          <w:p w14:paraId="71A0E163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864" w:type="dxa"/>
            <w:shd w:val="clear" w:color="auto" w:fill="548DD4"/>
          </w:tcPr>
          <w:p w14:paraId="43F381C9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55F2A" w:rsidRPr="00883471" w14:paraId="55058C1B" w14:textId="77777777">
        <w:tc>
          <w:tcPr>
            <w:tcW w:w="720" w:type="dxa"/>
          </w:tcPr>
          <w:p w14:paraId="3801C1E0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I-02</w:t>
            </w:r>
          </w:p>
        </w:tc>
        <w:tc>
          <w:tcPr>
            <w:tcW w:w="2880" w:type="dxa"/>
          </w:tcPr>
          <w:p w14:paraId="36776E71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Several PA2 decisions changed during team review (e.g., slot length 1 h → 30 min; booking, hold and cancellation rules), so SRS sections 2–5 no longer match the team agreement</w:t>
            </w:r>
          </w:p>
        </w:tc>
        <w:tc>
          <w:tcPr>
            <w:tcW w:w="1584" w:type="dxa"/>
          </w:tcPr>
          <w:p w14:paraId="1ED4A425" w14:textId="77777777" w:rsidR="00D55F2A" w:rsidRPr="00261282" w:rsidRDefault="00000000">
            <w:pPr>
              <w:spacing w:after="40"/>
              <w:jc w:val="left"/>
            </w:pPr>
            <w:r>
              <w:rPr>
                <w:sz w:val="20"/>
              </w:rPr>
              <w:t>Rework of the requirements; possible delay to PA2</w:t>
            </w:r>
          </w:p>
        </w:tc>
        <w:tc>
          <w:tcPr>
            <w:tcW w:w="2304" w:type="dxa"/>
          </w:tcPr>
          <w:p w14:paraId="5EA9D0AB" w14:textId="57878E2F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Update sections 2–5 to match the agreed decisions and re-check with the team leader</w:t>
            </w:r>
          </w:p>
        </w:tc>
        <w:tc>
          <w:tcPr>
            <w:tcW w:w="1008" w:type="dxa"/>
          </w:tcPr>
          <w:p w14:paraId="33B716EC" w14:textId="054C3485" w:rsidR="00D55F2A" w:rsidRPr="00883471" w:rsidRDefault="00000000">
            <w:pPr>
              <w:spacing w:after="40"/>
              <w:jc w:val="left"/>
            </w:pPr>
            <w:r>
              <w:rPr>
                <w:sz w:val="20"/>
              </w:rPr>
              <w:t>Trí</w:t>
            </w:r>
          </w:p>
        </w:tc>
        <w:tc>
          <w:tcPr>
            <w:tcW w:w="864" w:type="dxa"/>
          </w:tcPr>
          <w:p w14:paraId="11F73DAB" w14:textId="78490DF0" w:rsidR="00D55F2A" w:rsidRPr="00883471" w:rsidRDefault="00883471">
            <w:pPr>
              <w:spacing w:after="40"/>
              <w:jc w:val="left"/>
            </w:pPr>
            <w:r>
              <w:rPr>
                <w:sz w:val="20"/>
              </w:rPr>
              <w:t>Next status meeting</w:t>
            </w:r>
          </w:p>
        </w:tc>
      </w:tr>
    </w:tbl>
    <w:p w14:paraId="7989F986" w14:textId="77777777" w:rsidR="00D55F2A" w:rsidRDefault="00D55F2A"/>
    <w:p w14:paraId="3D3691C0" w14:textId="77777777" w:rsidR="00D55F2A" w:rsidRDefault="00000000">
      <w:pPr>
        <w:pStyle w:val="Heading2"/>
      </w:pPr>
      <w:bookmarkStart w:id="10" w:name="_Toc243511257"/>
      <w:r>
        <w:lastRenderedPageBreak/>
        <w:t>Meeting Minutes</w:t>
      </w:r>
      <w:bookmarkEnd w:id="10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2448"/>
        <w:gridCol w:w="2304"/>
        <w:gridCol w:w="2016"/>
      </w:tblGrid>
      <w:tr w:rsidR="00D55F2A" w14:paraId="32B38FF1" w14:textId="77777777">
        <w:tc>
          <w:tcPr>
            <w:tcW w:w="1584" w:type="dxa"/>
            <w:shd w:val="clear" w:color="auto" w:fill="548DD4"/>
          </w:tcPr>
          <w:p w14:paraId="71824731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1008" w:type="dxa"/>
            <w:shd w:val="clear" w:color="auto" w:fill="548DD4"/>
          </w:tcPr>
          <w:p w14:paraId="2DF217D7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Present</w:t>
            </w:r>
          </w:p>
        </w:tc>
        <w:tc>
          <w:tcPr>
            <w:tcW w:w="2448" w:type="dxa"/>
            <w:shd w:val="clear" w:color="auto" w:fill="548DD4"/>
          </w:tcPr>
          <w:p w14:paraId="3B896275" w14:textId="4D55A7F5" w:rsidR="00D55F2A" w:rsidRPr="003A6BE6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Done since last meeting</w:t>
            </w:r>
          </w:p>
        </w:tc>
        <w:tc>
          <w:tcPr>
            <w:tcW w:w="2304" w:type="dxa"/>
            <w:shd w:val="clear" w:color="auto" w:fill="548DD4"/>
          </w:tcPr>
          <w:p w14:paraId="2092E3B2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Next steps</w:t>
            </w:r>
          </w:p>
        </w:tc>
        <w:tc>
          <w:tcPr>
            <w:tcW w:w="2016" w:type="dxa"/>
            <w:shd w:val="clear" w:color="auto" w:fill="548DD4"/>
          </w:tcPr>
          <w:p w14:paraId="3E35D830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D55F2A" w14:paraId="029A6449" w14:textId="77777777">
        <w:tc>
          <w:tcPr>
            <w:tcW w:w="1584" w:type="dxa"/>
          </w:tcPr>
          <w:p w14:paraId="2DA5D69C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Bùi Nguyễn Đăng Khoa (24127421)</w:t>
            </w:r>
          </w:p>
        </w:tc>
        <w:tc>
          <w:tcPr>
            <w:tcW w:w="1008" w:type="dxa"/>
          </w:tcPr>
          <w:p w14:paraId="4E26F22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2448" w:type="dxa"/>
          </w:tcPr>
          <w:p w14:paraId="06E52B4B" w14:textId="1620001B" w:rsidR="003A6BE6" w:rsidRDefault="003A6BE6">
            <w:pPr>
              <w:spacing w:after="40"/>
              <w:jc w:val="left"/>
              <w:rPr>
                <w:sz w:val="20"/>
              </w:rPr>
            </w:pPr>
            <w:r>
              <w:rPr>
                <w:sz w:val="20"/>
              </w:rPr>
              <w:t>Compared the SRS drafts with Trí and agreed the PA2 decisions (slot length, order structure, booking and cancellation rules)</w:t>
            </w:r>
          </w:p>
          <w:p w14:paraId="79CA0176" w14:textId="77777777" w:rsidR="003A6BE6" w:rsidRDefault="003A6BE6">
            <w:pPr>
              <w:spacing w:after="40"/>
              <w:jc w:val="left"/>
              <w:rPr>
                <w:sz w:val="20"/>
              </w:rPr>
            </w:pPr>
            <w:r>
              <w:rPr>
                <w:sz w:val="20"/>
              </w:rPr>
              <w:t>Prepared the PA2 document skeleton</w:t>
            </w:r>
          </w:p>
        </w:tc>
        <w:tc>
          <w:tcPr>
            <w:tcW w:w="2304" w:type="dxa"/>
          </w:tcPr>
          <w:p w14:paraId="53423A06" w14:textId="2A8ED269" w:rsidR="00D55F2A" w:rsidRPr="003A6BE6" w:rsidRDefault="003A6BE6">
            <w:pPr>
              <w:spacing w:after="40"/>
              <w:jc w:val="left"/>
            </w:pPr>
            <w:r>
              <w:rPr>
                <w:sz w:val="20"/>
              </w:rPr>
              <w:t>Review the updated sections 2–5; track PA2 progress on the task board; prepare the Requirements Review meeting</w:t>
            </w:r>
          </w:p>
        </w:tc>
        <w:tc>
          <w:tcPr>
            <w:tcW w:w="2016" w:type="dxa"/>
          </w:tcPr>
          <w:p w14:paraId="2EB8CCE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None</w:t>
            </w:r>
          </w:p>
        </w:tc>
      </w:tr>
      <w:tr w:rsidR="00D55F2A" w14:paraId="0F0F8280" w14:textId="77777777">
        <w:tc>
          <w:tcPr>
            <w:tcW w:w="1584" w:type="dxa"/>
          </w:tcPr>
          <w:p w14:paraId="7806033B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Nguyễn Minh Trí (24127569)</w:t>
            </w:r>
          </w:p>
        </w:tc>
        <w:tc>
          <w:tcPr>
            <w:tcW w:w="1008" w:type="dxa"/>
          </w:tcPr>
          <w:p w14:paraId="19B6EFEA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2448" w:type="dxa"/>
          </w:tcPr>
          <w:p w14:paraId="1A1EA9C5" w14:textId="0D2D3339" w:rsidR="00D55F2A" w:rsidRPr="003A6BE6" w:rsidRDefault="003A6BE6">
            <w:pPr>
              <w:spacing w:after="40"/>
              <w:jc w:val="left"/>
            </w:pPr>
            <w:r>
              <w:rPr>
                <w:sz w:val="20"/>
              </w:rPr>
              <w:t>Drafted SRS sections 2–5 (Introduction, Problem Statement, Stakeholders, Requirements) from PA1; went through the comparison with the team leader’s version</w:t>
            </w:r>
          </w:p>
        </w:tc>
        <w:tc>
          <w:tcPr>
            <w:tcW w:w="2304" w:type="dxa"/>
          </w:tcPr>
          <w:p w14:paraId="2563A22A" w14:textId="575DA233" w:rsidR="00D55F2A" w:rsidRPr="003A6BE6" w:rsidRDefault="003A6BE6">
            <w:pPr>
              <w:spacing w:after="40"/>
              <w:jc w:val="left"/>
            </w:pPr>
            <w:r>
              <w:rPr>
                <w:sz w:val="20"/>
              </w:rPr>
              <w:t>Update sections 2–5 to match the agreed decisions; finalize the FR specification</w:t>
            </w:r>
          </w:p>
        </w:tc>
        <w:tc>
          <w:tcPr>
            <w:tcW w:w="2016" w:type="dxa"/>
          </w:tcPr>
          <w:p w14:paraId="7A50F68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None</w:t>
            </w:r>
          </w:p>
        </w:tc>
      </w:tr>
      <w:tr w:rsidR="00D55F2A" w14:paraId="70193A1C" w14:textId="77777777">
        <w:tc>
          <w:tcPr>
            <w:tcW w:w="1584" w:type="dxa"/>
          </w:tcPr>
          <w:p w14:paraId="610E24F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Lý Sĩ Vĩ (24127587)</w:t>
            </w:r>
          </w:p>
        </w:tc>
        <w:tc>
          <w:tcPr>
            <w:tcW w:w="1008" w:type="dxa"/>
          </w:tcPr>
          <w:p w14:paraId="76AD07F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2448" w:type="dxa"/>
          </w:tcPr>
          <w:p w14:paraId="6717B90A" w14:textId="1ACCCF8B" w:rsidR="00D55F2A" w:rsidRPr="003A6BE6" w:rsidRDefault="00000000">
            <w:pPr>
              <w:spacing w:after="40"/>
              <w:jc w:val="left"/>
            </w:pPr>
            <w:r>
              <w:rPr>
                <w:sz w:val="20"/>
              </w:rPr>
              <w:t>Drafted the Non-Functional Requirements, Business Rules and Acceptance Criteria</w:t>
            </w:r>
          </w:p>
        </w:tc>
        <w:tc>
          <w:tcPr>
            <w:tcW w:w="2304" w:type="dxa"/>
          </w:tcPr>
          <w:p w14:paraId="1422AFE5" w14:textId="42131731" w:rsidR="00D55F2A" w:rsidRPr="003A6BE6" w:rsidRDefault="003A6BE6">
            <w:pPr>
              <w:spacing w:after="40"/>
              <w:jc w:val="left"/>
            </w:pPr>
            <w:r>
              <w:rPr>
                <w:sz w:val="20"/>
              </w:rPr>
              <w:t>Finalize the NFR, Business Rules and Acceptance Criteria; start the Use Case specifications</w:t>
            </w:r>
          </w:p>
        </w:tc>
        <w:tc>
          <w:tcPr>
            <w:tcW w:w="2016" w:type="dxa"/>
          </w:tcPr>
          <w:p w14:paraId="11C28FF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None</w:t>
            </w:r>
          </w:p>
        </w:tc>
      </w:tr>
      <w:tr w:rsidR="00D55F2A" w14:paraId="6E277F17" w14:textId="77777777">
        <w:tc>
          <w:tcPr>
            <w:tcW w:w="1584" w:type="dxa"/>
          </w:tcPr>
          <w:p w14:paraId="12D74666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Vương Gia Khôi (23127074)</w:t>
            </w:r>
          </w:p>
        </w:tc>
        <w:tc>
          <w:tcPr>
            <w:tcW w:w="1008" w:type="dxa"/>
          </w:tcPr>
          <w:p w14:paraId="67B4853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Yes</w:t>
            </w:r>
          </w:p>
        </w:tc>
        <w:tc>
          <w:tcPr>
            <w:tcW w:w="2448" w:type="dxa"/>
          </w:tcPr>
          <w:p w14:paraId="1367070B" w14:textId="16469663" w:rsidR="00D55F2A" w:rsidRPr="003A6BE6" w:rsidRDefault="00000000">
            <w:pPr>
              <w:spacing w:after="40"/>
              <w:jc w:val="left"/>
            </w:pPr>
            <w:r>
              <w:rPr>
                <w:sz w:val="20"/>
              </w:rPr>
              <w:t>Reviewed the PA2 requirements and prepared for the Use Case diagram and mockups</w:t>
            </w:r>
          </w:p>
        </w:tc>
        <w:tc>
          <w:tcPr>
            <w:tcW w:w="2304" w:type="dxa"/>
          </w:tcPr>
          <w:p w14:paraId="7285DABA" w14:textId="1FAC180B" w:rsidR="00D55F2A" w:rsidRPr="003A6BE6" w:rsidRDefault="003A6BE6">
            <w:pPr>
              <w:spacing w:after="40"/>
              <w:jc w:val="left"/>
            </w:pPr>
            <w:r>
              <w:rPr>
                <w:sz w:val="20"/>
              </w:rPr>
              <w:t>Build the Use Case diagram, write the Must-have Use Case specifications and design the Prototype / Mockups</w:t>
            </w:r>
          </w:p>
        </w:tc>
        <w:tc>
          <w:tcPr>
            <w:tcW w:w="2016" w:type="dxa"/>
          </w:tcPr>
          <w:p w14:paraId="1425187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None</w:t>
            </w:r>
          </w:p>
        </w:tc>
      </w:tr>
    </w:tbl>
    <w:p w14:paraId="7C437F9A" w14:textId="77777777" w:rsidR="00D55F2A" w:rsidRDefault="00D55F2A"/>
    <w:p w14:paraId="448326AA" w14:textId="77777777" w:rsidR="00D55F2A" w:rsidRDefault="00000000">
      <w:pPr>
        <w:pStyle w:val="Heading2"/>
      </w:pPr>
      <w:bookmarkStart w:id="11" w:name="_Toc243511258"/>
      <w:r>
        <w:lastRenderedPageBreak/>
        <w:t>Metrics</w:t>
      </w:r>
      <w:bookmarkEnd w:id="11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320"/>
        <w:gridCol w:w="2448"/>
        <w:gridCol w:w="2592"/>
      </w:tblGrid>
      <w:tr w:rsidR="00D55F2A" w14:paraId="337D997D" w14:textId="77777777">
        <w:tc>
          <w:tcPr>
            <w:tcW w:w="4320" w:type="dxa"/>
            <w:shd w:val="clear" w:color="auto" w:fill="548DD4"/>
          </w:tcPr>
          <w:p w14:paraId="766F1B00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448" w:type="dxa"/>
            <w:shd w:val="clear" w:color="auto" w:fill="548DD4"/>
          </w:tcPr>
          <w:p w14:paraId="1F6BC7A3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This week</w:t>
            </w:r>
          </w:p>
        </w:tc>
        <w:tc>
          <w:tcPr>
            <w:tcW w:w="2592" w:type="dxa"/>
            <w:shd w:val="clear" w:color="auto" w:fill="548DD4"/>
          </w:tcPr>
          <w:p w14:paraId="04D67CC7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:rsidR="00D55F2A" w14:paraId="6D553A9C" w14:textId="77777777">
        <w:tc>
          <w:tcPr>
            <w:tcW w:w="4320" w:type="dxa"/>
          </w:tcPr>
          <w:p w14:paraId="747616EA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Tasks completed</w:t>
            </w:r>
          </w:p>
        </w:tc>
        <w:tc>
          <w:tcPr>
            <w:tcW w:w="2448" w:type="dxa"/>
          </w:tcPr>
          <w:p w14:paraId="715A0C4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592" w:type="dxa"/>
          </w:tcPr>
          <w:p w14:paraId="26964156" w14:textId="71B47383" w:rsidR="00D55F2A" w:rsidRPr="003A6BE6" w:rsidRDefault="003A6BE6">
            <w:pPr>
              <w:spacing w:after="40"/>
              <w:jc w:val="left"/>
            </w:pPr>
            <w:r>
              <w:rPr>
                <w:sz w:val="20"/>
              </w:rPr>
              <w:t>2</w:t>
            </w:r>
          </w:p>
        </w:tc>
      </w:tr>
      <w:tr w:rsidR="00D55F2A" w14:paraId="7C0FA983" w14:textId="77777777">
        <w:tc>
          <w:tcPr>
            <w:tcW w:w="4320" w:type="dxa"/>
          </w:tcPr>
          <w:p w14:paraId="79B65F9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Commits</w:t>
            </w:r>
          </w:p>
        </w:tc>
        <w:tc>
          <w:tcPr>
            <w:tcW w:w="2448" w:type="dxa"/>
          </w:tcPr>
          <w:p w14:paraId="647F0E6E" w14:textId="76E3B10B" w:rsidR="00D55F2A" w:rsidRPr="00261282" w:rsidRDefault="00261282">
            <w:pPr>
              <w:spacing w:after="40"/>
              <w:jc w:val="left"/>
              <w:rPr>
                <w:lang w:val="vi-VN"/>
              </w:rPr>
            </w:pPr>
            <w:r w:rsidRPr="00261282">
              <w:rPr>
                <w:sz w:val="20"/>
              </w:rPr>
              <w:t>3</w:t>
            </w:r>
          </w:p>
        </w:tc>
        <w:tc>
          <w:tcPr>
            <w:tcW w:w="2592" w:type="dxa"/>
          </w:tcPr>
          <w:p w14:paraId="795990A9" w14:textId="4327C91E" w:rsidR="00D55F2A" w:rsidRPr="00261282" w:rsidRDefault="00261282">
            <w:pPr>
              <w:spacing w:after="40"/>
              <w:jc w:val="left"/>
              <w:rPr>
                <w:lang w:val="vi-VN"/>
              </w:rPr>
            </w:pPr>
            <w:r w:rsidRPr="00261282">
              <w:rPr>
                <w:sz w:val="20"/>
              </w:rPr>
              <w:t>4</w:t>
            </w:r>
          </w:p>
        </w:tc>
      </w:tr>
      <w:tr w:rsidR="00D55F2A" w14:paraId="4C0FCDED" w14:textId="77777777">
        <w:tc>
          <w:tcPr>
            <w:tcW w:w="4320" w:type="dxa"/>
          </w:tcPr>
          <w:p w14:paraId="7FE70C2F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Pull requests merged / reviewed</w:t>
            </w:r>
          </w:p>
        </w:tc>
        <w:tc>
          <w:tcPr>
            <w:tcW w:w="2448" w:type="dxa"/>
          </w:tcPr>
          <w:p w14:paraId="5DCB622E" w14:textId="014580C9" w:rsidR="00D55F2A" w:rsidRPr="00261282" w:rsidRDefault="00261282">
            <w:pPr>
              <w:spacing w:after="40"/>
              <w:jc w:val="left"/>
              <w:rPr>
                <w:lang w:val="vi-VN"/>
              </w:rPr>
            </w:pPr>
            <w:r w:rsidRPr="00261282">
              <w:rPr>
                <w:sz w:val="20"/>
                <w:lang w:val="vi-VN"/>
              </w:rPr>
              <w:t>0</w:t>
            </w:r>
          </w:p>
        </w:tc>
        <w:tc>
          <w:tcPr>
            <w:tcW w:w="2592" w:type="dxa"/>
          </w:tcPr>
          <w:p w14:paraId="5E826955" w14:textId="2295B06E" w:rsidR="00D55F2A" w:rsidRPr="00261282" w:rsidRDefault="00261282">
            <w:pPr>
              <w:spacing w:after="40"/>
              <w:jc w:val="left"/>
              <w:rPr>
                <w:lang w:val="vi-VN"/>
              </w:rPr>
            </w:pPr>
            <w:r w:rsidRPr="00261282">
              <w:rPr>
                <w:sz w:val="20"/>
                <w:lang w:val="vi-VN"/>
              </w:rPr>
              <w:t>0</w:t>
            </w:r>
          </w:p>
        </w:tc>
      </w:tr>
      <w:tr w:rsidR="00D55F2A" w14:paraId="6B6006A8" w14:textId="77777777">
        <w:tc>
          <w:tcPr>
            <w:tcW w:w="4320" w:type="dxa"/>
          </w:tcPr>
          <w:p w14:paraId="155BD41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Open bugs (PA5)</w:t>
            </w:r>
          </w:p>
        </w:tc>
        <w:tc>
          <w:tcPr>
            <w:tcW w:w="2448" w:type="dxa"/>
          </w:tcPr>
          <w:p w14:paraId="7EE44BC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Not applicable</w:t>
            </w:r>
          </w:p>
        </w:tc>
        <w:tc>
          <w:tcPr>
            <w:tcW w:w="2592" w:type="dxa"/>
          </w:tcPr>
          <w:p w14:paraId="173BC77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Not applicable</w:t>
            </w:r>
          </w:p>
        </w:tc>
      </w:tr>
    </w:tbl>
    <w:p w14:paraId="5DEC407C" w14:textId="77777777" w:rsidR="00D55F2A" w:rsidRDefault="00D55F2A"/>
    <w:sectPr w:rsidR="00D55F2A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521AC" w14:textId="77777777" w:rsidR="000F0FD5" w:rsidRDefault="000F0FD5" w:rsidP="00A54510">
      <w:pPr>
        <w:spacing w:line="240" w:lineRule="auto"/>
      </w:pPr>
      <w:r>
        <w:separator/>
      </w:r>
    </w:p>
  </w:endnote>
  <w:endnote w:type="continuationSeparator" w:id="0">
    <w:p w14:paraId="5E8D5319" w14:textId="77777777" w:rsidR="000F0FD5" w:rsidRDefault="000F0FD5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F985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37379358" w14:textId="77777777" w:rsidTr="009922DD">
      <w:tc>
        <w:tcPr>
          <w:tcW w:w="4500" w:type="pct"/>
        </w:tcPr>
        <w:p w14:paraId="5C821744" w14:textId="77777777" w:rsidR="000B1151" w:rsidRPr="00A61E33" w:rsidRDefault="000A09DC" w:rsidP="00792791">
          <w:pPr>
            <w:pStyle w:val="Footer"/>
            <w:rPr>
              <w:rFonts w:cs="Segoe UI"/>
            </w:rPr>
          </w:pPr>
          <w:r w:rsidRPr="000A09DC">
            <w:rPr>
              <w:rFonts w:cs="Segoe UI"/>
            </w:rPr>
            <w:t>HCMUS | Software Engineering Dept.</w:t>
          </w:r>
        </w:p>
      </w:tc>
      <w:tc>
        <w:tcPr>
          <w:tcW w:w="500" w:type="pct"/>
          <w:shd w:val="clear" w:color="auto" w:fill="0070C0"/>
        </w:tcPr>
        <w:p w14:paraId="05C37A4D" w14:textId="77777777"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F46D7E" w:rsidRPr="00F46D7E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6A1C79B9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735A" w14:textId="77777777" w:rsidR="000F0FD5" w:rsidRDefault="000F0FD5" w:rsidP="00A54510">
      <w:pPr>
        <w:spacing w:line="240" w:lineRule="auto"/>
      </w:pPr>
      <w:r>
        <w:separator/>
      </w:r>
    </w:p>
  </w:footnote>
  <w:footnote w:type="continuationSeparator" w:id="0">
    <w:p w14:paraId="253DAD74" w14:textId="77777777" w:rsidR="000F0FD5" w:rsidRDefault="000F0FD5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3B32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260"/>
      <w:gridCol w:w="4050"/>
    </w:tblGrid>
    <w:tr w:rsidR="000B1151" w14:paraId="0D723CE9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779F8617" w14:textId="77777777" w:rsidR="000B1151" w:rsidRPr="00DC7D03" w:rsidRDefault="000A09DC" w:rsidP="00753DF3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 w:rsidRPr="000A09DC">
            <w:rPr>
              <w:rFonts w:cs="Segoe UI"/>
              <w:b/>
              <w:color w:val="FFFFFF" w:themeColor="background1"/>
            </w:rPr>
            <w:t>Introduction to Software Engineering</w:t>
          </w:r>
        </w:p>
      </w:tc>
      <w:tc>
        <w:tcPr>
          <w:tcW w:w="1964" w:type="pct"/>
        </w:tcPr>
        <w:p w14:paraId="3DE82222" w14:textId="77777777" w:rsidR="000B1151" w:rsidRPr="00BF48DA" w:rsidRDefault="000A09DC" w:rsidP="00C35EDB">
          <w:pPr>
            <w:pStyle w:val="Header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Weekly Status Report</w:t>
          </w:r>
        </w:p>
      </w:tc>
    </w:tr>
  </w:tbl>
  <w:p w14:paraId="72975FDA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2B75"/>
    <w:multiLevelType w:val="multilevel"/>
    <w:tmpl w:val="42A0720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8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164722">
    <w:abstractNumId w:val="10"/>
  </w:num>
  <w:num w:numId="2" w16cid:durableId="2031058149">
    <w:abstractNumId w:val="15"/>
  </w:num>
  <w:num w:numId="3" w16cid:durableId="193538156">
    <w:abstractNumId w:val="4"/>
  </w:num>
  <w:num w:numId="4" w16cid:durableId="1504592005">
    <w:abstractNumId w:val="7"/>
  </w:num>
  <w:num w:numId="5" w16cid:durableId="1539394756">
    <w:abstractNumId w:val="22"/>
  </w:num>
  <w:num w:numId="6" w16cid:durableId="1263294868">
    <w:abstractNumId w:val="6"/>
  </w:num>
  <w:num w:numId="7" w16cid:durableId="324170499">
    <w:abstractNumId w:val="14"/>
  </w:num>
  <w:num w:numId="8" w16cid:durableId="291903967">
    <w:abstractNumId w:val="5"/>
  </w:num>
  <w:num w:numId="9" w16cid:durableId="407772528">
    <w:abstractNumId w:val="23"/>
  </w:num>
  <w:num w:numId="10" w16cid:durableId="2001886229">
    <w:abstractNumId w:val="18"/>
  </w:num>
  <w:num w:numId="11" w16cid:durableId="1597905744">
    <w:abstractNumId w:val="28"/>
  </w:num>
  <w:num w:numId="12" w16cid:durableId="705133243">
    <w:abstractNumId w:val="20"/>
  </w:num>
  <w:num w:numId="13" w16cid:durableId="924146728">
    <w:abstractNumId w:val="26"/>
  </w:num>
  <w:num w:numId="14" w16cid:durableId="691613282">
    <w:abstractNumId w:val="11"/>
  </w:num>
  <w:num w:numId="15" w16cid:durableId="1040324834">
    <w:abstractNumId w:val="8"/>
  </w:num>
  <w:num w:numId="16" w16cid:durableId="1643998341">
    <w:abstractNumId w:val="9"/>
  </w:num>
  <w:num w:numId="17" w16cid:durableId="2032099021">
    <w:abstractNumId w:val="24"/>
  </w:num>
  <w:num w:numId="18" w16cid:durableId="1946110905">
    <w:abstractNumId w:val="29"/>
  </w:num>
  <w:num w:numId="19" w16cid:durableId="1642345258">
    <w:abstractNumId w:val="2"/>
  </w:num>
  <w:num w:numId="20" w16cid:durableId="1331713540">
    <w:abstractNumId w:val="25"/>
  </w:num>
  <w:num w:numId="21" w16cid:durableId="217323645">
    <w:abstractNumId w:val="13"/>
  </w:num>
  <w:num w:numId="22" w16cid:durableId="98181063">
    <w:abstractNumId w:val="19"/>
  </w:num>
  <w:num w:numId="23" w16cid:durableId="1304584747">
    <w:abstractNumId w:val="21"/>
  </w:num>
  <w:num w:numId="24" w16cid:durableId="1858040639">
    <w:abstractNumId w:val="3"/>
  </w:num>
  <w:num w:numId="25" w16cid:durableId="1766262944">
    <w:abstractNumId w:val="17"/>
  </w:num>
  <w:num w:numId="26" w16cid:durableId="1262910489">
    <w:abstractNumId w:val="27"/>
  </w:num>
  <w:num w:numId="27" w16cid:durableId="948315521">
    <w:abstractNumId w:val="12"/>
  </w:num>
  <w:num w:numId="28" w16cid:durableId="1960912409">
    <w:abstractNumId w:val="0"/>
  </w:num>
  <w:num w:numId="29" w16cid:durableId="550728398">
    <w:abstractNumId w:val="16"/>
  </w:num>
  <w:num w:numId="30" w16cid:durableId="162669180">
    <w:abstractNumId w:val="1"/>
  </w:num>
  <w:num w:numId="31" w16cid:durableId="2782199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875028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596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63229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664C6"/>
    <w:rsid w:val="0007052E"/>
    <w:rsid w:val="000708E7"/>
    <w:rsid w:val="000907C4"/>
    <w:rsid w:val="00090C0E"/>
    <w:rsid w:val="00092982"/>
    <w:rsid w:val="000963CC"/>
    <w:rsid w:val="000A09D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E4B63"/>
    <w:rsid w:val="000E4EF1"/>
    <w:rsid w:val="000E5CFD"/>
    <w:rsid w:val="000F0FD5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480E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282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5678"/>
    <w:rsid w:val="002E6093"/>
    <w:rsid w:val="002E61C0"/>
    <w:rsid w:val="002E6E9F"/>
    <w:rsid w:val="002F1644"/>
    <w:rsid w:val="002F5840"/>
    <w:rsid w:val="002F6982"/>
    <w:rsid w:val="00302566"/>
    <w:rsid w:val="003051F5"/>
    <w:rsid w:val="00305CE4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6BE6"/>
    <w:rsid w:val="003A7D1F"/>
    <w:rsid w:val="003B0185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2299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9142A"/>
    <w:rsid w:val="00591A19"/>
    <w:rsid w:val="00592FA4"/>
    <w:rsid w:val="005934A6"/>
    <w:rsid w:val="005A08C2"/>
    <w:rsid w:val="005A51C8"/>
    <w:rsid w:val="005A67C5"/>
    <w:rsid w:val="005B370B"/>
    <w:rsid w:val="005B37AA"/>
    <w:rsid w:val="005B47D6"/>
    <w:rsid w:val="005B4880"/>
    <w:rsid w:val="005C34BB"/>
    <w:rsid w:val="005C3D27"/>
    <w:rsid w:val="005C65C2"/>
    <w:rsid w:val="005C6FDC"/>
    <w:rsid w:val="005D0103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148E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5124"/>
    <w:rsid w:val="00687F90"/>
    <w:rsid w:val="00690F01"/>
    <w:rsid w:val="00694452"/>
    <w:rsid w:val="006951E2"/>
    <w:rsid w:val="0069573E"/>
    <w:rsid w:val="00695F93"/>
    <w:rsid w:val="00696F13"/>
    <w:rsid w:val="006A1803"/>
    <w:rsid w:val="006A4449"/>
    <w:rsid w:val="006A48AA"/>
    <w:rsid w:val="006A4BD3"/>
    <w:rsid w:val="006A63FB"/>
    <w:rsid w:val="006A714E"/>
    <w:rsid w:val="006B0B14"/>
    <w:rsid w:val="006B3809"/>
    <w:rsid w:val="006B7CF7"/>
    <w:rsid w:val="006C46BB"/>
    <w:rsid w:val="006D1BB9"/>
    <w:rsid w:val="006D3B8D"/>
    <w:rsid w:val="006D560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55A1F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1783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3471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B6E15"/>
    <w:rsid w:val="008B7771"/>
    <w:rsid w:val="008C0D73"/>
    <w:rsid w:val="008C1F46"/>
    <w:rsid w:val="008C34AA"/>
    <w:rsid w:val="008C54A4"/>
    <w:rsid w:val="008C5986"/>
    <w:rsid w:val="008C7A61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8F11BB"/>
    <w:rsid w:val="00900A54"/>
    <w:rsid w:val="0090319E"/>
    <w:rsid w:val="00904888"/>
    <w:rsid w:val="0090518A"/>
    <w:rsid w:val="00905D5D"/>
    <w:rsid w:val="0091381D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D4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1BEE"/>
    <w:rsid w:val="009A2C21"/>
    <w:rsid w:val="009A5C88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4AC3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1E69"/>
    <w:rsid w:val="00AF28C5"/>
    <w:rsid w:val="00AF37FA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71723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0F6F"/>
    <w:rsid w:val="00BB1313"/>
    <w:rsid w:val="00BB2A75"/>
    <w:rsid w:val="00BB656E"/>
    <w:rsid w:val="00BB7D63"/>
    <w:rsid w:val="00BC0A79"/>
    <w:rsid w:val="00BC16D8"/>
    <w:rsid w:val="00BC4FB1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5EDB"/>
    <w:rsid w:val="00C413EC"/>
    <w:rsid w:val="00C41877"/>
    <w:rsid w:val="00C42471"/>
    <w:rsid w:val="00C45F38"/>
    <w:rsid w:val="00C46BEC"/>
    <w:rsid w:val="00C46EEB"/>
    <w:rsid w:val="00C479C8"/>
    <w:rsid w:val="00C503B2"/>
    <w:rsid w:val="00C553FC"/>
    <w:rsid w:val="00C55BC1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F2A"/>
    <w:rsid w:val="00D43AB9"/>
    <w:rsid w:val="00D44233"/>
    <w:rsid w:val="00D462B7"/>
    <w:rsid w:val="00D5179B"/>
    <w:rsid w:val="00D52D8E"/>
    <w:rsid w:val="00D55F2A"/>
    <w:rsid w:val="00D57AA9"/>
    <w:rsid w:val="00D61CEF"/>
    <w:rsid w:val="00D63C3C"/>
    <w:rsid w:val="00D6719A"/>
    <w:rsid w:val="00D73AF4"/>
    <w:rsid w:val="00D74D03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6EB6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5E5E"/>
    <w:rsid w:val="00E06DBB"/>
    <w:rsid w:val="00E1012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167C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6D7E"/>
    <w:rsid w:val="00F476F7"/>
    <w:rsid w:val="00F579B0"/>
    <w:rsid w:val="00F608CA"/>
    <w:rsid w:val="00F6514B"/>
    <w:rsid w:val="00F66032"/>
    <w:rsid w:val="00F72F77"/>
    <w:rsid w:val="00F73EEE"/>
    <w:rsid w:val="00F74E54"/>
    <w:rsid w:val="00F75F5A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6EB10CA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1BB"/>
    <w:pPr>
      <w:spacing w:before="0" w:after="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ind w:left="851" w:hanging="851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ind w:left="1701" w:hanging="85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148F04-36C2-DB4F-9BED-74161C300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Trí Nguyễn</cp:lastModifiedBy>
  <cp:revision>6</cp:revision>
  <cp:lastPrinted>2025-05-28T08:17:00Z</cp:lastPrinted>
  <dcterms:created xsi:type="dcterms:W3CDTF">2025-05-28T08:17:00Z</dcterms:created>
  <dcterms:modified xsi:type="dcterms:W3CDTF">2026-10-31T16:36:00Z</dcterms:modified>
</cp:coreProperties>
</file>