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8D6" w:rsidRPr="00A253E4" w:rsidRDefault="00290658" w:rsidP="00290658">
      <w:pPr>
        <w:jc w:val="center"/>
        <w:rPr>
          <w:b/>
          <w:sz w:val="28"/>
          <w:szCs w:val="28"/>
        </w:rPr>
      </w:pPr>
      <w:r w:rsidRPr="00A253E4">
        <w:rPr>
          <w:b/>
          <w:sz w:val="28"/>
          <w:szCs w:val="28"/>
        </w:rPr>
        <w:t>行业分析</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1</w:t>
      </w:r>
      <w:r w:rsidRPr="00474E82">
        <w:rPr>
          <w:rFonts w:hint="eastAsia"/>
        </w:rPr>
        <w:t xml:space="preserve"> </w:t>
      </w:r>
      <w:r w:rsidRPr="00474E82">
        <w:rPr>
          <w:rFonts w:ascii="Arial" w:eastAsia="宋体" w:hAnsi="Arial" w:cs="Arial" w:hint="eastAsia"/>
          <w:color w:val="333333"/>
          <w:kern w:val="0"/>
          <w:sz w:val="24"/>
          <w:szCs w:val="24"/>
        </w:rPr>
        <w:t xml:space="preserve"> </w:t>
      </w:r>
      <w:r w:rsidRPr="00474E82">
        <w:rPr>
          <w:rFonts w:ascii="Arial" w:eastAsia="宋体" w:hAnsi="Arial" w:cs="Arial" w:hint="eastAsia"/>
          <w:color w:val="333333"/>
          <w:kern w:val="0"/>
          <w:sz w:val="24"/>
          <w:szCs w:val="24"/>
        </w:rPr>
        <w:t>更多的研究是为了</w:t>
      </w:r>
      <w:r w:rsidRPr="00366CAF">
        <w:rPr>
          <w:rFonts w:ascii="Arial" w:eastAsia="宋体" w:hAnsi="Arial" w:cs="Arial" w:hint="eastAsia"/>
          <w:b/>
          <w:color w:val="333333"/>
          <w:kern w:val="0"/>
          <w:sz w:val="24"/>
          <w:szCs w:val="24"/>
        </w:rPr>
        <w:t>更少的决策</w:t>
      </w:r>
      <w:r w:rsidRPr="00474E82">
        <w:rPr>
          <w:rFonts w:ascii="Arial" w:eastAsia="宋体" w:hAnsi="Arial" w:cs="Arial" w:hint="eastAsia"/>
          <w:color w:val="333333"/>
          <w:kern w:val="0"/>
          <w:sz w:val="24"/>
          <w:szCs w:val="24"/>
        </w:rPr>
        <w:t>，只有在更少的、更重要的变量分析上持续做到最好，才是提高投资确定性与大概率的最简单、最朴素的方法。”这种“逻辑上的升维”和“决策上的降维”无疑是对真相的最好描述</w:t>
      </w:r>
      <w:r w:rsidR="00366CAF">
        <w:rPr>
          <w:rFonts w:ascii="Arial" w:eastAsia="宋体" w:hAnsi="Arial" w:cs="Arial" w:hint="eastAsia"/>
          <w:color w:val="333333"/>
          <w:kern w:val="0"/>
          <w:sz w:val="24"/>
          <w:szCs w:val="24"/>
        </w:rPr>
        <w:t>,</w:t>
      </w:r>
      <w:r w:rsidR="00366CAF">
        <w:rPr>
          <w:rFonts w:ascii="Arial" w:eastAsia="宋体" w:hAnsi="Arial" w:cs="Arial"/>
          <w:color w:val="333333"/>
          <w:kern w:val="0"/>
          <w:sz w:val="24"/>
          <w:szCs w:val="24"/>
        </w:rPr>
        <w:t>提升决策效率。</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2 </w:t>
      </w:r>
      <w:r w:rsidRPr="00474E82">
        <w:rPr>
          <w:rFonts w:ascii="Arial" w:eastAsia="宋体" w:hAnsi="Arial" w:cs="Arial" w:hint="eastAsia"/>
          <w:color w:val="333333"/>
          <w:kern w:val="0"/>
          <w:sz w:val="24"/>
          <w:szCs w:val="24"/>
        </w:rPr>
        <w:t>投资本质上还是希望买到低估的东西，买到将来能够超过大家预期而成长的东西。我们看投资的本质，要从三个维度去思考。</w:t>
      </w:r>
    </w:p>
    <w:p w:rsidR="00474E82" w:rsidRPr="00366CAF" w:rsidRDefault="00474E82" w:rsidP="00474E82">
      <w:pPr>
        <w:widowControl/>
        <w:shd w:val="clear" w:color="auto" w:fill="FFFFFF"/>
        <w:spacing w:line="360" w:lineRule="atLeast"/>
        <w:ind w:firstLineChars="100" w:firstLine="240"/>
        <w:jc w:val="left"/>
        <w:rPr>
          <w:rFonts w:ascii="Arial" w:eastAsia="宋体" w:hAnsi="Arial" w:cs="Arial"/>
          <w:b/>
          <w:color w:val="333333"/>
          <w:kern w:val="0"/>
          <w:sz w:val="24"/>
          <w:szCs w:val="24"/>
        </w:rPr>
      </w:pPr>
      <w:r w:rsidRPr="00474E82">
        <w:rPr>
          <w:rFonts w:ascii="Arial" w:eastAsia="宋体" w:hAnsi="Arial" w:cs="Arial" w:hint="eastAsia"/>
          <w:color w:val="333333"/>
          <w:kern w:val="0"/>
          <w:sz w:val="24"/>
          <w:szCs w:val="24"/>
        </w:rPr>
        <w:t xml:space="preserve"> </w:t>
      </w:r>
      <w:r w:rsidRPr="00366CAF">
        <w:rPr>
          <w:rFonts w:ascii="Arial" w:eastAsia="宋体" w:hAnsi="Arial" w:cs="Arial" w:hint="eastAsia"/>
          <w:b/>
          <w:color w:val="333333"/>
          <w:kern w:val="0"/>
          <w:sz w:val="24"/>
          <w:szCs w:val="24"/>
        </w:rPr>
        <w:t>行业的维度</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366CAF">
        <w:rPr>
          <w:rFonts w:ascii="Arial" w:eastAsia="宋体" w:hAnsi="Arial" w:cs="Arial" w:hint="eastAsia"/>
          <w:color w:val="333333"/>
          <w:kern w:val="0"/>
          <w:sz w:val="24"/>
          <w:szCs w:val="24"/>
          <w:u w:val="single"/>
        </w:rPr>
        <w:t>第一，看行业的商业模式</w:t>
      </w:r>
      <w:r w:rsidRPr="00474E82">
        <w:rPr>
          <w:rFonts w:ascii="Arial" w:eastAsia="宋体" w:hAnsi="Arial" w:cs="Arial" w:hint="eastAsia"/>
          <w:color w:val="333333"/>
          <w:kern w:val="0"/>
          <w:sz w:val="24"/>
          <w:szCs w:val="24"/>
        </w:rPr>
        <w:t>。我经常说，买股票看行业，就像买房子看小区一样，你可以装修你的房子，但是没有办法改变小区的环境，是不是学区房、小区中庭大不大等，这些因素你是无法改变的。公司也一样，即便有很优秀的管理层，但如果在一个很烂的行业，不管你怎么敬业、挣扎，业绩都不会太好。</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366CAF">
        <w:rPr>
          <w:rFonts w:ascii="Arial" w:eastAsia="宋体" w:hAnsi="Arial" w:cs="Arial" w:hint="eastAsia"/>
          <w:color w:val="333333"/>
          <w:kern w:val="0"/>
          <w:sz w:val="24"/>
          <w:szCs w:val="24"/>
          <w:u w:val="single"/>
        </w:rPr>
        <w:t>第二，看行业的竞争格局</w:t>
      </w:r>
      <w:r w:rsidRPr="00474E82">
        <w:rPr>
          <w:rFonts w:ascii="Arial" w:eastAsia="宋体" w:hAnsi="Arial" w:cs="Arial" w:hint="eastAsia"/>
          <w:color w:val="333333"/>
          <w:kern w:val="0"/>
          <w:sz w:val="24"/>
          <w:szCs w:val="24"/>
        </w:rPr>
        <w:t>。我们经常说格局决定结局，很典型的行业就是空调行业。空调并不算很出众的行业，但是</w:t>
      </w:r>
      <w:r w:rsidRPr="00474E82">
        <w:rPr>
          <w:rFonts w:ascii="Arial" w:eastAsia="宋体" w:hAnsi="Arial" w:cs="Arial" w:hint="eastAsia"/>
          <w:color w:val="333333"/>
          <w:kern w:val="0"/>
          <w:sz w:val="24"/>
          <w:szCs w:val="24"/>
        </w:rPr>
        <w:t>2005</w:t>
      </w:r>
      <w:r w:rsidRPr="00474E82">
        <w:rPr>
          <w:rFonts w:ascii="Arial" w:eastAsia="宋体" w:hAnsi="Arial" w:cs="Arial" w:hint="eastAsia"/>
          <w:color w:val="333333"/>
          <w:kern w:val="0"/>
          <w:sz w:val="24"/>
          <w:szCs w:val="24"/>
        </w:rPr>
        <w:t>年价格战之后至今形成了两家龙头公司市场占有率具有绝对优势的格局。行业格局优化后，即使整体增速下滑，两家龙头公司业绩增长也很快，股价也都涨了几十倍。</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366CAF">
        <w:rPr>
          <w:rFonts w:ascii="Arial" w:eastAsia="宋体" w:hAnsi="Arial" w:cs="Arial" w:hint="eastAsia"/>
          <w:color w:val="333333"/>
          <w:kern w:val="0"/>
          <w:sz w:val="24"/>
          <w:szCs w:val="24"/>
          <w:u w:val="single"/>
        </w:rPr>
        <w:t>第三，看行业的空间</w:t>
      </w:r>
      <w:r w:rsidRPr="00474E82">
        <w:rPr>
          <w:rFonts w:ascii="Arial" w:eastAsia="宋体" w:hAnsi="Arial" w:cs="Arial" w:hint="eastAsia"/>
          <w:color w:val="333333"/>
          <w:kern w:val="0"/>
          <w:sz w:val="24"/>
          <w:szCs w:val="24"/>
        </w:rPr>
        <w:t>。中国过去</w:t>
      </w:r>
      <w:r w:rsidRPr="00474E82">
        <w:rPr>
          <w:rFonts w:ascii="Arial" w:eastAsia="宋体" w:hAnsi="Arial" w:cs="Arial" w:hint="eastAsia"/>
          <w:color w:val="333333"/>
          <w:kern w:val="0"/>
          <w:sz w:val="24"/>
          <w:szCs w:val="24"/>
        </w:rPr>
        <w:t>15</w:t>
      </w:r>
      <w:r w:rsidRPr="00474E82">
        <w:rPr>
          <w:rFonts w:ascii="Arial" w:eastAsia="宋体" w:hAnsi="Arial" w:cs="Arial" w:hint="eastAsia"/>
          <w:color w:val="333333"/>
          <w:kern w:val="0"/>
          <w:sz w:val="24"/>
          <w:szCs w:val="24"/>
        </w:rPr>
        <w:t>年走了美国</w:t>
      </w:r>
      <w:r w:rsidRPr="00474E82">
        <w:rPr>
          <w:rFonts w:ascii="Arial" w:eastAsia="宋体" w:hAnsi="Arial" w:cs="Arial" w:hint="eastAsia"/>
          <w:color w:val="333333"/>
          <w:kern w:val="0"/>
          <w:sz w:val="24"/>
          <w:szCs w:val="24"/>
        </w:rPr>
        <w:t>100</w:t>
      </w:r>
      <w:r w:rsidRPr="00474E82">
        <w:rPr>
          <w:rFonts w:ascii="Arial" w:eastAsia="宋体" w:hAnsi="Arial" w:cs="Arial" w:hint="eastAsia"/>
          <w:color w:val="333333"/>
          <w:kern w:val="0"/>
          <w:sz w:val="24"/>
          <w:szCs w:val="24"/>
        </w:rPr>
        <w:t>年走的路，美国在工业化、城市化、信息化上分别用了三五十年，而中国的工业化、城市化、信息化加在一起</w:t>
      </w:r>
      <w:r w:rsidRPr="00474E82">
        <w:rPr>
          <w:rFonts w:ascii="Arial" w:eastAsia="宋体" w:hAnsi="Arial" w:cs="Arial" w:hint="eastAsia"/>
          <w:color w:val="333333"/>
          <w:kern w:val="0"/>
          <w:sz w:val="24"/>
          <w:szCs w:val="24"/>
        </w:rPr>
        <w:t>15</w:t>
      </w:r>
      <w:r w:rsidRPr="00474E82">
        <w:rPr>
          <w:rFonts w:ascii="Arial" w:eastAsia="宋体" w:hAnsi="Arial" w:cs="Arial" w:hint="eastAsia"/>
          <w:color w:val="333333"/>
          <w:kern w:val="0"/>
          <w:sz w:val="24"/>
          <w:szCs w:val="24"/>
        </w:rPr>
        <w:t>年就完成了。中国变化很快，可以在三年时间内用掉美国一个世纪用的水泥量。在这种情况下，中国必定有一些行业的成长空间是有限的，甚至有可能已经是夕阳行业。在行业选择上我们要避开这些夕阳行业，同时也要避开刚开始就“百舸争流”的行业。一些新兴行业刚刚发展的时候，大家都认为这个行业好，有</w:t>
      </w:r>
      <w:r w:rsidRPr="00474E82">
        <w:rPr>
          <w:rFonts w:ascii="Arial" w:eastAsia="宋体" w:hAnsi="Arial" w:cs="Arial" w:hint="eastAsia"/>
          <w:color w:val="333333"/>
          <w:kern w:val="0"/>
          <w:sz w:val="24"/>
          <w:szCs w:val="24"/>
        </w:rPr>
        <w:t>100</w:t>
      </w:r>
      <w:r w:rsidRPr="00474E82">
        <w:rPr>
          <w:rFonts w:ascii="Arial" w:eastAsia="宋体" w:hAnsi="Arial" w:cs="Arial" w:hint="eastAsia"/>
          <w:color w:val="333333"/>
          <w:kern w:val="0"/>
          <w:sz w:val="24"/>
          <w:szCs w:val="24"/>
        </w:rPr>
        <w:t>家天使投资人往上扑，</w:t>
      </w:r>
      <w:r w:rsidRPr="00474E82">
        <w:rPr>
          <w:rFonts w:ascii="Arial" w:eastAsia="宋体" w:hAnsi="Arial" w:cs="Arial" w:hint="eastAsia"/>
          <w:color w:val="333333"/>
          <w:kern w:val="0"/>
          <w:sz w:val="24"/>
          <w:szCs w:val="24"/>
        </w:rPr>
        <w:t>50</w:t>
      </w:r>
      <w:r w:rsidRPr="00474E82">
        <w:rPr>
          <w:rFonts w:ascii="Arial" w:eastAsia="宋体" w:hAnsi="Arial" w:cs="Arial" w:hint="eastAsia"/>
          <w:color w:val="333333"/>
          <w:kern w:val="0"/>
          <w:sz w:val="24"/>
          <w:szCs w:val="24"/>
        </w:rPr>
        <w:t>家</w:t>
      </w:r>
      <w:r w:rsidRPr="00474E82">
        <w:rPr>
          <w:rFonts w:ascii="Arial" w:eastAsia="宋体" w:hAnsi="Arial" w:cs="Arial" w:hint="eastAsia"/>
          <w:color w:val="333333"/>
          <w:kern w:val="0"/>
          <w:sz w:val="24"/>
          <w:szCs w:val="24"/>
        </w:rPr>
        <w:t>VC</w:t>
      </w:r>
      <w:r w:rsidRPr="00474E82">
        <w:rPr>
          <w:rFonts w:ascii="Arial" w:eastAsia="宋体" w:hAnsi="Arial" w:cs="Arial" w:hint="eastAsia"/>
          <w:color w:val="333333"/>
          <w:kern w:val="0"/>
          <w:sz w:val="24"/>
          <w:szCs w:val="24"/>
        </w:rPr>
        <w:t>往里冲，公司之间打价格战，这样的行业你不知道谁是赢家</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366CAF">
        <w:rPr>
          <w:rFonts w:ascii="Arial" w:eastAsia="宋体" w:hAnsi="Arial" w:cs="Arial" w:hint="eastAsia"/>
          <w:color w:val="333333"/>
          <w:kern w:val="0"/>
          <w:sz w:val="24"/>
          <w:szCs w:val="24"/>
          <w:u w:val="single"/>
        </w:rPr>
        <w:t>第四，看行业的门槛</w:t>
      </w:r>
      <w:r w:rsidRPr="00474E82">
        <w:rPr>
          <w:rFonts w:ascii="Arial" w:eastAsia="宋体" w:hAnsi="Arial" w:cs="Arial" w:hint="eastAsia"/>
          <w:color w:val="333333"/>
          <w:kern w:val="0"/>
          <w:sz w:val="24"/>
          <w:szCs w:val="24"/>
        </w:rPr>
        <w:t>。中国是竞争非常激烈的国家，资本回报率稍微高一点儿的行业、净利润率稍微高一点儿的行业，就会有</w:t>
      </w:r>
      <w:r w:rsidRPr="00474E82">
        <w:rPr>
          <w:rFonts w:ascii="Arial" w:eastAsia="宋体" w:hAnsi="Arial" w:cs="Arial" w:hint="eastAsia"/>
          <w:color w:val="333333"/>
          <w:kern w:val="0"/>
          <w:sz w:val="24"/>
          <w:szCs w:val="24"/>
        </w:rPr>
        <w:t>100</w:t>
      </w:r>
      <w:r w:rsidRPr="00474E82">
        <w:rPr>
          <w:rFonts w:ascii="Arial" w:eastAsia="宋体" w:hAnsi="Arial" w:cs="Arial" w:hint="eastAsia"/>
          <w:color w:val="333333"/>
          <w:kern w:val="0"/>
          <w:sz w:val="24"/>
          <w:szCs w:val="24"/>
        </w:rPr>
        <w:t>个人“山寨”、</w:t>
      </w:r>
      <w:r w:rsidRPr="00474E82">
        <w:rPr>
          <w:rFonts w:ascii="Arial" w:eastAsia="宋体" w:hAnsi="Arial" w:cs="Arial" w:hint="eastAsia"/>
          <w:color w:val="333333"/>
          <w:kern w:val="0"/>
          <w:sz w:val="24"/>
          <w:szCs w:val="24"/>
        </w:rPr>
        <w:t>1 000</w:t>
      </w:r>
      <w:r w:rsidRPr="00474E82">
        <w:rPr>
          <w:rFonts w:ascii="Arial" w:eastAsia="宋体" w:hAnsi="Arial" w:cs="Arial" w:hint="eastAsia"/>
          <w:color w:val="333333"/>
          <w:kern w:val="0"/>
          <w:sz w:val="24"/>
          <w:szCs w:val="24"/>
        </w:rPr>
        <w:t>个人抄袭。所以门槛很重要，要么资源独占，要么有牌照限制，要么有技术优势，要么有品牌优势</w:t>
      </w:r>
    </w:p>
    <w:p w:rsidR="00474E82" w:rsidRPr="00366CAF" w:rsidRDefault="00474E82" w:rsidP="00474E82">
      <w:pPr>
        <w:widowControl/>
        <w:shd w:val="clear" w:color="auto" w:fill="FFFFFF"/>
        <w:spacing w:line="360" w:lineRule="atLeast"/>
        <w:ind w:firstLineChars="100" w:firstLine="241"/>
        <w:jc w:val="left"/>
        <w:rPr>
          <w:rFonts w:ascii="Arial" w:eastAsia="宋体" w:hAnsi="Arial" w:cs="Arial"/>
          <w:b/>
          <w:color w:val="333333"/>
          <w:kern w:val="0"/>
          <w:sz w:val="24"/>
          <w:szCs w:val="24"/>
        </w:rPr>
      </w:pPr>
      <w:r w:rsidRPr="00366CAF">
        <w:rPr>
          <w:rFonts w:ascii="Arial" w:eastAsia="宋体" w:hAnsi="Arial" w:cs="Arial" w:hint="eastAsia"/>
          <w:b/>
          <w:color w:val="333333"/>
          <w:kern w:val="0"/>
          <w:sz w:val="24"/>
          <w:szCs w:val="24"/>
        </w:rPr>
        <w:t>公司的维度</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我们要找品类最优的公司。看一看公司内部的管理机制，看一看产品的定位。</w:t>
      </w:r>
      <w:r w:rsidRPr="00366CAF">
        <w:rPr>
          <w:rFonts w:ascii="Arial" w:eastAsia="宋体" w:hAnsi="Arial" w:cs="Arial" w:hint="eastAsia"/>
          <w:color w:val="333333"/>
          <w:kern w:val="0"/>
          <w:sz w:val="24"/>
          <w:szCs w:val="24"/>
          <w:u w:val="single"/>
        </w:rPr>
        <w:t>我总是问自己一个问题：这家公司如果继续发展下去，是会越大越强，还是会越大越难？</w:t>
      </w:r>
      <w:r w:rsidRPr="00474E82">
        <w:rPr>
          <w:rFonts w:ascii="Arial" w:eastAsia="宋体" w:hAnsi="Arial" w:cs="Arial" w:hint="eastAsia"/>
          <w:color w:val="333333"/>
          <w:kern w:val="0"/>
          <w:sz w:val="24"/>
          <w:szCs w:val="24"/>
        </w:rPr>
        <w:t>有些行业的公司销售规模发展到一定程度后，再往上走就超出了管理半径，可复制性就不强了，增长也非常难，这种行业就是越大越难，对这种行业要小心。</w:t>
      </w:r>
    </w:p>
    <w:p w:rsidR="00474E82" w:rsidRPr="00366CAF" w:rsidRDefault="00474E82" w:rsidP="00474E82">
      <w:pPr>
        <w:widowControl/>
        <w:shd w:val="clear" w:color="auto" w:fill="FFFFFF"/>
        <w:spacing w:line="360" w:lineRule="atLeast"/>
        <w:ind w:firstLineChars="100" w:firstLine="241"/>
        <w:jc w:val="left"/>
        <w:rPr>
          <w:rFonts w:ascii="Arial" w:eastAsia="宋体" w:hAnsi="Arial" w:cs="Arial"/>
          <w:b/>
          <w:color w:val="333333"/>
          <w:kern w:val="0"/>
          <w:sz w:val="24"/>
          <w:szCs w:val="24"/>
        </w:rPr>
      </w:pPr>
      <w:r w:rsidRPr="00366CAF">
        <w:rPr>
          <w:rFonts w:ascii="Arial" w:eastAsia="宋体" w:hAnsi="Arial" w:cs="Arial" w:hint="eastAsia"/>
          <w:b/>
          <w:color w:val="333333"/>
          <w:kern w:val="0"/>
          <w:sz w:val="24"/>
          <w:szCs w:val="24"/>
        </w:rPr>
        <w:t>管理层的维度</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看管理层分两个方面：一是看他的能力，二是看他的诚信度。</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能力分两个方面。</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一是看战略上是否清晰，是否聚焦。很多公司会转型到其他行业，这种随便乱转型的公司我们从来都不碰。老本行都做不好，转型做一个新行业能够做好吗？过去两年，各种转型的公司基本上成功的很少。</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二是战术上的执行力。对于中小公司，关键看老板的个人能力和魅力</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4 </w:t>
      </w:r>
      <w:r w:rsidRPr="00366CAF">
        <w:rPr>
          <w:rFonts w:ascii="Arial" w:eastAsia="宋体" w:hAnsi="Arial" w:cs="Arial" w:hint="eastAsia"/>
          <w:color w:val="333333"/>
          <w:kern w:val="0"/>
          <w:sz w:val="24"/>
          <w:szCs w:val="24"/>
          <w:u w:val="single"/>
        </w:rPr>
        <w:t>判断企业未来的价值远比判断当期价值重要</w:t>
      </w:r>
      <w:r w:rsidRPr="00474E82">
        <w:rPr>
          <w:rFonts w:ascii="Arial" w:eastAsia="宋体" w:hAnsi="Arial" w:cs="Arial" w:hint="eastAsia"/>
          <w:color w:val="333333"/>
          <w:kern w:val="0"/>
          <w:sz w:val="24"/>
          <w:szCs w:val="24"/>
        </w:rPr>
        <w:t>，亦即对企业价值的判断更为重要的是，判断企业持续创造价值的能力，这个价值是一种持续增加的价值。</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5 </w:t>
      </w:r>
      <w:r w:rsidRPr="00474E82">
        <w:rPr>
          <w:rFonts w:ascii="Arial" w:eastAsia="宋体" w:hAnsi="Arial" w:cs="Arial" w:hint="eastAsia"/>
          <w:color w:val="333333"/>
          <w:kern w:val="0"/>
          <w:sz w:val="24"/>
          <w:szCs w:val="24"/>
        </w:rPr>
        <w:t>判断企业未来价值必须建立在</w:t>
      </w:r>
      <w:r w:rsidRPr="00366CAF">
        <w:rPr>
          <w:rFonts w:ascii="Arial" w:eastAsia="宋体" w:hAnsi="Arial" w:cs="Arial" w:hint="eastAsia"/>
          <w:color w:val="333333"/>
          <w:kern w:val="0"/>
          <w:sz w:val="24"/>
          <w:szCs w:val="24"/>
          <w:u w:val="single"/>
        </w:rPr>
        <w:t>对产业大趋势的深刻理解之上</w:t>
      </w:r>
      <w:r w:rsidRPr="00474E82">
        <w:rPr>
          <w:rFonts w:ascii="Arial" w:eastAsia="宋体" w:hAnsi="Arial" w:cs="Arial" w:hint="eastAsia"/>
          <w:color w:val="333333"/>
          <w:kern w:val="0"/>
          <w:sz w:val="24"/>
          <w:szCs w:val="24"/>
        </w:rPr>
        <w:t>，以及这家企业在产业中的地位、竞争力和优势是否持续提高，</w:t>
      </w:r>
      <w:r w:rsidRPr="00366CAF">
        <w:rPr>
          <w:rFonts w:ascii="Arial" w:eastAsia="宋体" w:hAnsi="Arial" w:cs="Arial" w:hint="eastAsia"/>
          <w:color w:val="333333"/>
          <w:kern w:val="0"/>
          <w:sz w:val="24"/>
          <w:szCs w:val="24"/>
          <w:u w:val="single"/>
        </w:rPr>
        <w:t>是否形成相当长时间的壁垒</w:t>
      </w:r>
      <w:r w:rsidRPr="00474E82">
        <w:rPr>
          <w:rFonts w:ascii="Arial" w:eastAsia="宋体" w:hAnsi="Arial" w:cs="Arial" w:hint="eastAsia"/>
          <w:color w:val="333333"/>
          <w:kern w:val="0"/>
          <w:sz w:val="24"/>
          <w:szCs w:val="24"/>
        </w:rPr>
        <w:t>或护城河。</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6 </w:t>
      </w:r>
      <w:r w:rsidRPr="00474E82">
        <w:rPr>
          <w:rFonts w:ascii="Arial" w:eastAsia="宋体" w:hAnsi="Arial" w:cs="Arial" w:hint="eastAsia"/>
          <w:color w:val="333333"/>
          <w:kern w:val="0"/>
          <w:sz w:val="24"/>
          <w:szCs w:val="24"/>
        </w:rPr>
        <w:t>心理学有个非常有意思的结论是，过多的决策会导致决策疲劳，从而导致决策的准确性大幅度降低。过多的交易就会导致决策错误的概率大幅度提高，说不定某一次重大的错误就会抹掉你过去多</w:t>
      </w:r>
      <w:r w:rsidRPr="00474E82">
        <w:rPr>
          <w:rFonts w:ascii="Arial" w:eastAsia="宋体" w:hAnsi="Arial" w:cs="Arial" w:hint="eastAsia"/>
          <w:color w:val="333333"/>
          <w:kern w:val="0"/>
          <w:sz w:val="24"/>
          <w:szCs w:val="24"/>
        </w:rPr>
        <w:lastRenderedPageBreak/>
        <w:t>年积累的业绩，甚至出局。优秀投资者反而很少做出决策，而更多的是决策之前对投资标的价值的判断</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7 </w:t>
      </w:r>
      <w:r w:rsidRPr="00474E82">
        <w:rPr>
          <w:rFonts w:ascii="Arial" w:eastAsia="宋体" w:hAnsi="Arial" w:cs="Arial" w:hint="eastAsia"/>
          <w:color w:val="333333"/>
          <w:kern w:val="0"/>
          <w:sz w:val="24"/>
          <w:szCs w:val="24"/>
        </w:rPr>
        <w:t>自上而下思考就是从宏观经济和产业发展的角度来圈定行业范围，自下而上选择就是</w:t>
      </w:r>
      <w:r w:rsidRPr="00366CAF">
        <w:rPr>
          <w:rFonts w:ascii="Arial" w:eastAsia="宋体" w:hAnsi="Arial" w:cs="Arial" w:hint="eastAsia"/>
          <w:color w:val="333333"/>
          <w:kern w:val="0"/>
          <w:sz w:val="24"/>
          <w:szCs w:val="24"/>
          <w:u w:val="single"/>
        </w:rPr>
        <w:t>从人和机制的角度来挑选标的</w:t>
      </w:r>
      <w:r w:rsidRPr="00474E82">
        <w:rPr>
          <w:rFonts w:ascii="Arial" w:eastAsia="宋体" w:hAnsi="Arial" w:cs="Arial" w:hint="eastAsia"/>
          <w:color w:val="333333"/>
          <w:kern w:val="0"/>
          <w:sz w:val="24"/>
          <w:szCs w:val="24"/>
        </w:rPr>
        <w:t>。</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8 </w:t>
      </w:r>
      <w:r w:rsidRPr="00474E82">
        <w:rPr>
          <w:rFonts w:ascii="Arial" w:eastAsia="宋体" w:hAnsi="Arial" w:cs="Arial" w:hint="eastAsia"/>
          <w:color w:val="333333"/>
          <w:kern w:val="0"/>
          <w:sz w:val="24"/>
          <w:szCs w:val="24"/>
        </w:rPr>
        <w:t>宏观经济层面主要从两个维度来看：</w:t>
      </w:r>
      <w:r w:rsidRPr="00366CAF">
        <w:rPr>
          <w:rFonts w:ascii="Arial" w:eastAsia="宋体" w:hAnsi="Arial" w:cs="Arial" w:hint="eastAsia"/>
          <w:color w:val="333333"/>
          <w:kern w:val="0"/>
          <w:sz w:val="24"/>
          <w:szCs w:val="24"/>
          <w:u w:val="single"/>
        </w:rPr>
        <w:t>一是结构变迁，以长期的视角找出受益于经济发展而不断壮大的行业</w:t>
      </w:r>
      <w:r w:rsidRPr="00474E82">
        <w:rPr>
          <w:rFonts w:ascii="Arial" w:eastAsia="宋体" w:hAnsi="Arial" w:cs="Arial" w:hint="eastAsia"/>
          <w:color w:val="333333"/>
          <w:kern w:val="0"/>
          <w:sz w:val="24"/>
          <w:szCs w:val="24"/>
        </w:rPr>
        <w:t>；二是周期轮回，找出当前经济周期中最受益的行业。</w:t>
      </w:r>
    </w:p>
    <w:p w:rsid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产业层面主要看产业所处的发展阶段，在成长期和稳定期，伴随企业利润增长来获取投资回报的胜率相对更高</w:t>
      </w:r>
    </w:p>
    <w:p w:rsidR="00A21FCD" w:rsidRPr="00474E82" w:rsidRDefault="00A21FCD" w:rsidP="00474E82">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9</w:t>
      </w:r>
      <w:r>
        <w:rPr>
          <w:rFonts w:ascii="Arial" w:eastAsia="宋体" w:hAnsi="Arial" w:cs="Arial"/>
          <w:color w:val="333333"/>
          <w:kern w:val="0"/>
          <w:sz w:val="24"/>
          <w:szCs w:val="24"/>
        </w:rPr>
        <w:t xml:space="preserve"> </w:t>
      </w:r>
      <w:r w:rsidRPr="00A21FCD">
        <w:rPr>
          <w:rFonts w:ascii="Arial" w:eastAsia="宋体" w:hAnsi="Arial" w:cs="Arial" w:hint="eastAsia"/>
          <w:color w:val="333333"/>
          <w:kern w:val="0"/>
          <w:sz w:val="24"/>
          <w:szCs w:val="24"/>
        </w:rPr>
        <w:t>通过更有效的实证研究，也许</w:t>
      </w:r>
      <w:r w:rsidRPr="00366CAF">
        <w:rPr>
          <w:rFonts w:ascii="Arial" w:eastAsia="宋体" w:hAnsi="Arial" w:cs="Arial" w:hint="eastAsia"/>
          <w:color w:val="333333"/>
          <w:kern w:val="0"/>
          <w:sz w:val="24"/>
          <w:szCs w:val="24"/>
          <w:u w:val="single"/>
        </w:rPr>
        <w:t>掌握的只是比市场多</w:t>
      </w:r>
      <w:r w:rsidRPr="00366CAF">
        <w:rPr>
          <w:rFonts w:ascii="Arial" w:eastAsia="宋体" w:hAnsi="Arial" w:cs="Arial" w:hint="eastAsia"/>
          <w:color w:val="333333"/>
          <w:kern w:val="0"/>
          <w:sz w:val="24"/>
          <w:szCs w:val="24"/>
          <w:u w:val="single"/>
        </w:rPr>
        <w:t>10%</w:t>
      </w:r>
      <w:r w:rsidRPr="00366CAF">
        <w:rPr>
          <w:rFonts w:ascii="Arial" w:eastAsia="宋体" w:hAnsi="Arial" w:cs="Arial" w:hint="eastAsia"/>
          <w:color w:val="333333"/>
          <w:kern w:val="0"/>
          <w:sz w:val="24"/>
          <w:szCs w:val="24"/>
          <w:u w:val="single"/>
        </w:rPr>
        <w:t>的有效信息</w:t>
      </w:r>
      <w:r w:rsidRPr="00A21FCD">
        <w:rPr>
          <w:rFonts w:ascii="Arial" w:eastAsia="宋体" w:hAnsi="Arial" w:cs="Arial" w:hint="eastAsia"/>
          <w:color w:val="333333"/>
          <w:kern w:val="0"/>
          <w:sz w:val="24"/>
          <w:szCs w:val="24"/>
        </w:rPr>
        <w:t>，却可能让你对问题的理解力、基础信息的处理能力提升一个档次，从而把研究的确定性提升到显著高于大部分人的水平。这可能就是创造阿尔法价值的过程。</w:t>
      </w:r>
      <w:r w:rsidR="0033646C">
        <w:rPr>
          <w:rFonts w:ascii="Arial" w:eastAsia="宋体" w:hAnsi="Arial" w:cs="Arial" w:hint="eastAsia"/>
          <w:color w:val="333333"/>
          <w:kern w:val="0"/>
          <w:sz w:val="24"/>
          <w:szCs w:val="24"/>
        </w:rPr>
        <w:t xml:space="preserve"> </w:t>
      </w:r>
      <w:r w:rsidR="003259FF">
        <w:rPr>
          <w:rFonts w:ascii="Arial" w:eastAsia="宋体" w:hAnsi="Arial" w:cs="Arial" w:hint="eastAsia"/>
          <w:color w:val="333333"/>
          <w:kern w:val="0"/>
          <w:sz w:val="24"/>
          <w:szCs w:val="24"/>
        </w:rPr>
        <w:t>b</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12</w:t>
      </w:r>
      <w:r w:rsidRPr="00366CAF">
        <w:rPr>
          <w:rFonts w:ascii="Arial" w:eastAsia="宋体" w:hAnsi="Arial" w:cs="Arial" w:hint="eastAsia"/>
          <w:color w:val="333333"/>
          <w:kern w:val="0"/>
          <w:sz w:val="24"/>
          <w:szCs w:val="24"/>
          <w:u w:val="single"/>
        </w:rPr>
        <w:t>杀估值的最好</w:t>
      </w:r>
      <w:r w:rsidRPr="00474E82">
        <w:rPr>
          <w:rFonts w:ascii="Arial" w:eastAsia="宋体" w:hAnsi="Arial" w:cs="Arial" w:hint="eastAsia"/>
          <w:color w:val="333333"/>
          <w:kern w:val="0"/>
          <w:sz w:val="24"/>
          <w:szCs w:val="24"/>
        </w:rPr>
        <w:t>，因为跌下来后导致其下跌的因素就解除了；</w:t>
      </w:r>
      <w:r w:rsidRPr="00366CAF">
        <w:rPr>
          <w:rFonts w:ascii="Arial" w:eastAsia="宋体" w:hAnsi="Arial" w:cs="Arial" w:hint="eastAsia"/>
          <w:color w:val="333333"/>
          <w:kern w:val="0"/>
          <w:sz w:val="24"/>
          <w:szCs w:val="24"/>
          <w:u w:val="single"/>
        </w:rPr>
        <w:t>杀业绩的其次</w:t>
      </w:r>
      <w:r w:rsidRPr="00474E82">
        <w:rPr>
          <w:rFonts w:ascii="Arial" w:eastAsia="宋体" w:hAnsi="Arial" w:cs="Arial" w:hint="eastAsia"/>
          <w:color w:val="333333"/>
          <w:kern w:val="0"/>
          <w:sz w:val="24"/>
          <w:szCs w:val="24"/>
        </w:rPr>
        <w:t>，但只要针对经营节奏和变化进行投资也是很好的机会；</w:t>
      </w:r>
      <w:r w:rsidRPr="00366CAF">
        <w:rPr>
          <w:rFonts w:ascii="Arial" w:eastAsia="宋体" w:hAnsi="Arial" w:cs="Arial" w:hint="eastAsia"/>
          <w:color w:val="333333"/>
          <w:kern w:val="0"/>
          <w:sz w:val="24"/>
          <w:szCs w:val="24"/>
          <w:u w:val="single"/>
        </w:rPr>
        <w:t>最要小心的就是杀逻辑</w:t>
      </w:r>
      <w:r w:rsidRPr="00474E82">
        <w:rPr>
          <w:rFonts w:ascii="Arial" w:eastAsia="宋体" w:hAnsi="Arial" w:cs="Arial" w:hint="eastAsia"/>
          <w:color w:val="333333"/>
          <w:kern w:val="0"/>
          <w:sz w:val="24"/>
          <w:szCs w:val="24"/>
        </w:rPr>
        <w:t>的，这个一般不建议参与，很难抄对。</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当然这三种杀跌有时会混在一起，有可能从杀估值开始，然后业绩节奏变差，最后发现原来是逻辑改变了，这就比较悲剧。</w:t>
      </w:r>
      <w:r w:rsidR="00821C3E">
        <w:rPr>
          <w:rFonts w:ascii="Arial" w:eastAsia="宋体" w:hAnsi="Arial" w:cs="Arial" w:hint="eastAsia"/>
          <w:color w:val="333333"/>
          <w:kern w:val="0"/>
          <w:sz w:val="24"/>
          <w:szCs w:val="24"/>
        </w:rPr>
        <w:t>2</w:t>
      </w:r>
      <w:r w:rsidRPr="00474E82">
        <w:rPr>
          <w:rFonts w:ascii="Arial" w:eastAsia="宋体" w:hAnsi="Arial" w:cs="Arial" w:hint="eastAsia"/>
          <w:color w:val="333333"/>
          <w:kern w:val="0"/>
          <w:sz w:val="24"/>
          <w:szCs w:val="24"/>
        </w:rPr>
        <w:t>所以一定要借助市场的智慧进行判断</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13 </w:t>
      </w:r>
      <w:r w:rsidRPr="00474E82">
        <w:rPr>
          <w:rFonts w:ascii="Arial" w:eastAsia="宋体" w:hAnsi="Arial" w:cs="Arial" w:hint="eastAsia"/>
          <w:color w:val="333333"/>
          <w:kern w:val="0"/>
          <w:sz w:val="24"/>
          <w:szCs w:val="24"/>
        </w:rPr>
        <w:t>在降维打击面前，护城河没有用。所以，</w:t>
      </w:r>
      <w:r w:rsidRPr="00366CAF">
        <w:rPr>
          <w:rFonts w:ascii="Arial" w:eastAsia="宋体" w:hAnsi="Arial" w:cs="Arial" w:hint="eastAsia"/>
          <w:color w:val="333333"/>
          <w:kern w:val="0"/>
          <w:sz w:val="24"/>
          <w:szCs w:val="24"/>
          <w:u w:val="single"/>
        </w:rPr>
        <w:t>护城河为核心的投资一定要在创新很难发生的领域，例如食品饮料</w:t>
      </w:r>
      <w:r w:rsidRPr="00474E82">
        <w:rPr>
          <w:rFonts w:ascii="Arial" w:eastAsia="宋体" w:hAnsi="Arial" w:cs="Arial" w:hint="eastAsia"/>
          <w:color w:val="333333"/>
          <w:kern w:val="0"/>
          <w:sz w:val="24"/>
          <w:szCs w:val="24"/>
        </w:rPr>
        <w:t>。</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14 </w:t>
      </w:r>
      <w:r w:rsidRPr="00474E82">
        <w:rPr>
          <w:rFonts w:ascii="Arial" w:eastAsia="宋体" w:hAnsi="Arial" w:cs="Arial" w:hint="eastAsia"/>
          <w:color w:val="333333"/>
          <w:kern w:val="0"/>
          <w:sz w:val="24"/>
          <w:szCs w:val="24"/>
        </w:rPr>
        <w:t>我们不仅要投资有伟大创新</w:t>
      </w:r>
      <w:r w:rsidR="00721226">
        <w:rPr>
          <w:rFonts w:ascii="Arial" w:eastAsia="宋体" w:hAnsi="Arial" w:cs="Arial" w:hint="eastAsia"/>
          <w:color w:val="333333"/>
          <w:kern w:val="0"/>
          <w:sz w:val="24"/>
          <w:szCs w:val="24"/>
        </w:rPr>
        <w:t>（最好的茅）</w:t>
      </w:r>
      <w:r w:rsidRPr="00474E82">
        <w:rPr>
          <w:rFonts w:ascii="Arial" w:eastAsia="宋体" w:hAnsi="Arial" w:cs="Arial" w:hint="eastAsia"/>
          <w:color w:val="333333"/>
          <w:kern w:val="0"/>
          <w:sz w:val="24"/>
          <w:szCs w:val="24"/>
        </w:rPr>
        <w:t>和强大护城河</w:t>
      </w:r>
      <w:r w:rsidR="00721226">
        <w:rPr>
          <w:rFonts w:ascii="Arial" w:eastAsia="宋体" w:hAnsi="Arial" w:cs="Arial" w:hint="eastAsia"/>
          <w:color w:val="333333"/>
          <w:kern w:val="0"/>
          <w:sz w:val="24"/>
          <w:szCs w:val="24"/>
        </w:rPr>
        <w:t>（最好的盾）</w:t>
      </w:r>
      <w:r w:rsidRPr="00474E82">
        <w:rPr>
          <w:rFonts w:ascii="Arial" w:eastAsia="宋体" w:hAnsi="Arial" w:cs="Arial" w:hint="eastAsia"/>
          <w:color w:val="333333"/>
          <w:kern w:val="0"/>
          <w:sz w:val="24"/>
          <w:szCs w:val="24"/>
        </w:rPr>
        <w:t>的伟大公司，更要投资在经济发展的</w:t>
      </w:r>
      <w:r w:rsidRPr="00366CAF">
        <w:rPr>
          <w:rFonts w:ascii="Arial" w:eastAsia="宋体" w:hAnsi="Arial" w:cs="Arial" w:hint="eastAsia"/>
          <w:color w:val="333333"/>
          <w:kern w:val="0"/>
          <w:sz w:val="24"/>
          <w:szCs w:val="24"/>
          <w:u w:val="single"/>
        </w:rPr>
        <w:t>主航道上的伟大公司</w:t>
      </w:r>
      <w:r w:rsidR="00721226">
        <w:rPr>
          <w:rFonts w:ascii="Arial" w:eastAsia="宋体" w:hAnsi="Arial" w:cs="Arial" w:hint="eastAsia"/>
          <w:color w:val="333333"/>
          <w:kern w:val="0"/>
          <w:sz w:val="24"/>
          <w:szCs w:val="24"/>
          <w:u w:val="single"/>
        </w:rPr>
        <w:t>（最强风口上的猪）</w:t>
      </w:r>
      <w:r w:rsidRPr="00474E82">
        <w:rPr>
          <w:rFonts w:ascii="Arial" w:eastAsia="宋体" w:hAnsi="Arial" w:cs="Arial" w:hint="eastAsia"/>
          <w:color w:val="333333"/>
          <w:kern w:val="0"/>
          <w:sz w:val="24"/>
          <w:szCs w:val="24"/>
        </w:rPr>
        <w:t>。</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15 </w:t>
      </w:r>
      <w:r w:rsidRPr="00474E82">
        <w:rPr>
          <w:rFonts w:ascii="Arial" w:eastAsia="宋体" w:hAnsi="Arial" w:cs="Arial" w:hint="eastAsia"/>
          <w:color w:val="333333"/>
          <w:kern w:val="0"/>
          <w:sz w:val="24"/>
          <w:szCs w:val="24"/>
        </w:rPr>
        <w:t>判断一个新生意是否会成为主航道生意，有</w:t>
      </w:r>
      <w:r w:rsidRPr="00474E82">
        <w:rPr>
          <w:rFonts w:ascii="Arial" w:eastAsia="宋体" w:hAnsi="Arial" w:cs="Arial" w:hint="eastAsia"/>
          <w:color w:val="333333"/>
          <w:kern w:val="0"/>
          <w:sz w:val="24"/>
          <w:szCs w:val="24"/>
        </w:rPr>
        <w:t>5</w:t>
      </w:r>
      <w:r w:rsidRPr="00474E82">
        <w:rPr>
          <w:rFonts w:ascii="Arial" w:eastAsia="宋体" w:hAnsi="Arial" w:cs="Arial" w:hint="eastAsia"/>
          <w:color w:val="333333"/>
          <w:kern w:val="0"/>
          <w:sz w:val="24"/>
          <w:szCs w:val="24"/>
        </w:rPr>
        <w:t>个要点：</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w:t>
      </w:r>
      <w:r w:rsidRPr="00474E82">
        <w:rPr>
          <w:rFonts w:ascii="Arial" w:eastAsia="宋体" w:hAnsi="Arial" w:cs="Arial" w:hint="eastAsia"/>
          <w:color w:val="333333"/>
          <w:kern w:val="0"/>
          <w:sz w:val="24"/>
          <w:szCs w:val="24"/>
        </w:rPr>
        <w:t xml:space="preserve"> </w:t>
      </w:r>
      <w:r w:rsidRPr="00474E82">
        <w:rPr>
          <w:rFonts w:ascii="Arial" w:eastAsia="宋体" w:hAnsi="Arial" w:cs="Arial" w:hint="eastAsia"/>
          <w:color w:val="333333"/>
          <w:kern w:val="0"/>
          <w:sz w:val="24"/>
          <w:szCs w:val="24"/>
        </w:rPr>
        <w:t>一是新生意的体验或者效率要有数倍提升；</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w:t>
      </w:r>
      <w:r w:rsidRPr="00474E82">
        <w:rPr>
          <w:rFonts w:ascii="Arial" w:eastAsia="宋体" w:hAnsi="Arial" w:cs="Arial" w:hint="eastAsia"/>
          <w:color w:val="333333"/>
          <w:kern w:val="0"/>
          <w:sz w:val="24"/>
          <w:szCs w:val="24"/>
        </w:rPr>
        <w:t xml:space="preserve"> </w:t>
      </w:r>
      <w:r w:rsidRPr="00474E82">
        <w:rPr>
          <w:rFonts w:ascii="Arial" w:eastAsia="宋体" w:hAnsi="Arial" w:cs="Arial" w:hint="eastAsia"/>
          <w:color w:val="333333"/>
          <w:kern w:val="0"/>
          <w:sz w:val="24"/>
          <w:szCs w:val="24"/>
        </w:rPr>
        <w:t>二是这个生意要有足够的规模，小生意不可能成为主航道生意；</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w:t>
      </w:r>
      <w:r w:rsidRPr="00474E82">
        <w:rPr>
          <w:rFonts w:ascii="Arial" w:eastAsia="宋体" w:hAnsi="Arial" w:cs="Arial" w:hint="eastAsia"/>
          <w:color w:val="333333"/>
          <w:kern w:val="0"/>
          <w:sz w:val="24"/>
          <w:szCs w:val="24"/>
        </w:rPr>
        <w:t xml:space="preserve"> </w:t>
      </w:r>
      <w:r w:rsidRPr="00474E82">
        <w:rPr>
          <w:rFonts w:ascii="Arial" w:eastAsia="宋体" w:hAnsi="Arial" w:cs="Arial" w:hint="eastAsia"/>
          <w:color w:val="333333"/>
          <w:kern w:val="0"/>
          <w:sz w:val="24"/>
          <w:szCs w:val="24"/>
        </w:rPr>
        <w:t>三是这个生意必须要有足够的增长速度，在如今这个时代要</w:t>
      </w:r>
      <w:r w:rsidRPr="00366CAF">
        <w:rPr>
          <w:rFonts w:ascii="Arial" w:eastAsia="宋体" w:hAnsi="Arial" w:cs="Arial" w:hint="eastAsia"/>
          <w:color w:val="333333"/>
          <w:kern w:val="0"/>
          <w:sz w:val="24"/>
          <w:szCs w:val="24"/>
          <w:u w:val="single"/>
        </w:rPr>
        <w:t>符合摩尔定律</w:t>
      </w:r>
      <w:r w:rsidRPr="00474E82">
        <w:rPr>
          <w:rFonts w:ascii="Arial" w:eastAsia="宋体" w:hAnsi="Arial" w:cs="Arial" w:hint="eastAsia"/>
          <w:color w:val="333333"/>
          <w:kern w:val="0"/>
          <w:sz w:val="24"/>
          <w:szCs w:val="24"/>
        </w:rPr>
        <w:t>；</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w:t>
      </w:r>
      <w:r w:rsidRPr="00474E82">
        <w:rPr>
          <w:rFonts w:ascii="Arial" w:eastAsia="宋体" w:hAnsi="Arial" w:cs="Arial" w:hint="eastAsia"/>
          <w:color w:val="333333"/>
          <w:kern w:val="0"/>
          <w:sz w:val="24"/>
          <w:szCs w:val="24"/>
        </w:rPr>
        <w:t xml:space="preserve"> </w:t>
      </w:r>
      <w:r w:rsidRPr="00474E82">
        <w:rPr>
          <w:rFonts w:ascii="Arial" w:eastAsia="宋体" w:hAnsi="Arial" w:cs="Arial" w:hint="eastAsia"/>
          <w:color w:val="333333"/>
          <w:kern w:val="0"/>
          <w:sz w:val="24"/>
          <w:szCs w:val="24"/>
        </w:rPr>
        <w:t>四是生意还要在商业上可行，可以在现在或可预见的未来产生卓越的资本回报率；</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w:t>
      </w:r>
      <w:r w:rsidRPr="00474E82">
        <w:rPr>
          <w:rFonts w:ascii="Arial" w:eastAsia="宋体" w:hAnsi="Arial" w:cs="Arial" w:hint="eastAsia"/>
          <w:color w:val="333333"/>
          <w:kern w:val="0"/>
          <w:sz w:val="24"/>
          <w:szCs w:val="24"/>
        </w:rPr>
        <w:t xml:space="preserve"> </w:t>
      </w:r>
      <w:r w:rsidRPr="00474E82">
        <w:rPr>
          <w:rFonts w:ascii="Arial" w:eastAsia="宋体" w:hAnsi="Arial" w:cs="Arial" w:hint="eastAsia"/>
          <w:color w:val="333333"/>
          <w:kern w:val="0"/>
          <w:sz w:val="24"/>
          <w:szCs w:val="24"/>
        </w:rPr>
        <w:t>五是第一批消费者已经在使用并且体验满意，</w:t>
      </w:r>
      <w:r w:rsidRPr="00366CAF">
        <w:rPr>
          <w:rFonts w:ascii="Arial" w:eastAsia="宋体" w:hAnsi="Arial" w:cs="Arial" w:hint="eastAsia"/>
          <w:color w:val="333333"/>
          <w:kern w:val="0"/>
          <w:sz w:val="24"/>
          <w:szCs w:val="24"/>
          <w:u w:val="single"/>
        </w:rPr>
        <w:t>能引领更多的人使用</w:t>
      </w:r>
      <w:r w:rsidRPr="00474E82">
        <w:rPr>
          <w:rFonts w:ascii="Arial" w:eastAsia="宋体" w:hAnsi="Arial" w:cs="Arial" w:hint="eastAsia"/>
          <w:color w:val="333333"/>
          <w:kern w:val="0"/>
          <w:sz w:val="24"/>
          <w:szCs w:val="24"/>
        </w:rPr>
        <w:t>。</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16 </w:t>
      </w:r>
      <w:r w:rsidRPr="00366CAF">
        <w:rPr>
          <w:rFonts w:ascii="Arial" w:eastAsia="宋体" w:hAnsi="Arial" w:cs="Arial" w:hint="eastAsia"/>
          <w:b/>
          <w:color w:val="333333"/>
          <w:kern w:val="0"/>
          <w:sz w:val="24"/>
          <w:szCs w:val="24"/>
        </w:rPr>
        <w:t>投资本质上是看投资者的逻辑框架和世界运行规律的契合程度，以及投资者对于世界的理解和世界实际运行的契合程度</w:t>
      </w:r>
      <w:r w:rsidRPr="00474E82">
        <w:rPr>
          <w:rFonts w:ascii="Arial" w:eastAsia="宋体" w:hAnsi="Arial" w:cs="Arial" w:hint="eastAsia"/>
          <w:color w:val="333333"/>
          <w:kern w:val="0"/>
          <w:sz w:val="24"/>
          <w:szCs w:val="24"/>
        </w:rPr>
        <w:t>。</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17 </w:t>
      </w:r>
      <w:r w:rsidRPr="00474E82">
        <w:rPr>
          <w:rFonts w:ascii="Arial" w:eastAsia="宋体" w:hAnsi="Arial" w:cs="Arial" w:hint="eastAsia"/>
          <w:color w:val="333333"/>
          <w:kern w:val="0"/>
          <w:sz w:val="24"/>
          <w:szCs w:val="24"/>
        </w:rPr>
        <w:t>把握产业的本质、核心要素与关键变化</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不同产业，其本质在经济学与商业模式上有着显著的特点。比如，水电行业的产能发挥与下游需求长期比较稳定，成本结构、产量、价格等指标也比较清楚，其本质更像是一个加了杠杆（高负债）的利率产品。传统零售业也接近于商业地产的租赁业务。动画行业更像是一个内容创意与计算机软件相互加强的</w:t>
      </w:r>
      <w:r w:rsidRPr="00474E82">
        <w:rPr>
          <w:rFonts w:ascii="Arial" w:eastAsia="宋体" w:hAnsi="Arial" w:cs="Arial" w:hint="eastAsia"/>
          <w:color w:val="333333"/>
          <w:kern w:val="0"/>
          <w:sz w:val="24"/>
          <w:szCs w:val="24"/>
        </w:rPr>
        <w:t>IT</w:t>
      </w:r>
      <w:r w:rsidRPr="00474E82">
        <w:rPr>
          <w:rFonts w:ascii="Arial" w:eastAsia="宋体" w:hAnsi="Arial" w:cs="Arial" w:hint="eastAsia"/>
          <w:color w:val="333333"/>
          <w:kern w:val="0"/>
          <w:sz w:val="24"/>
          <w:szCs w:val="24"/>
        </w:rPr>
        <w:t>行业。</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18 </w:t>
      </w:r>
      <w:r w:rsidRPr="00474E82">
        <w:rPr>
          <w:rFonts w:ascii="Arial" w:eastAsia="宋体" w:hAnsi="Arial" w:cs="Arial" w:hint="eastAsia"/>
          <w:color w:val="333333"/>
          <w:kern w:val="0"/>
          <w:sz w:val="24"/>
          <w:szCs w:val="24"/>
        </w:rPr>
        <w:t>研究一个产业，还要研究驱动其发展以及企业成长的</w:t>
      </w:r>
      <w:r w:rsidRPr="00366CAF">
        <w:rPr>
          <w:rFonts w:ascii="Arial" w:eastAsia="宋体" w:hAnsi="Arial" w:cs="Arial" w:hint="eastAsia"/>
          <w:color w:val="333333"/>
          <w:kern w:val="0"/>
          <w:sz w:val="24"/>
          <w:szCs w:val="24"/>
          <w:u w:val="single"/>
        </w:rPr>
        <w:t>核心要素</w:t>
      </w:r>
      <w:r w:rsidRPr="00474E82">
        <w:rPr>
          <w:rFonts w:ascii="Arial" w:eastAsia="宋体" w:hAnsi="Arial" w:cs="Arial" w:hint="eastAsia"/>
          <w:color w:val="333333"/>
          <w:kern w:val="0"/>
          <w:sz w:val="24"/>
          <w:szCs w:val="24"/>
        </w:rPr>
        <w:t>。比如，芯片技术驱动了计算机的计算能力，才导致电信，媒体和科技（</w:t>
      </w:r>
      <w:r w:rsidRPr="00474E82">
        <w:rPr>
          <w:rFonts w:ascii="Arial" w:eastAsia="宋体" w:hAnsi="Arial" w:cs="Arial" w:hint="eastAsia"/>
          <w:color w:val="333333"/>
          <w:kern w:val="0"/>
          <w:sz w:val="24"/>
          <w:szCs w:val="24"/>
        </w:rPr>
        <w:t>TMT</w:t>
      </w:r>
      <w:r w:rsidRPr="00474E82">
        <w:rPr>
          <w:rFonts w:ascii="Arial" w:eastAsia="宋体" w:hAnsi="Arial" w:cs="Arial" w:hint="eastAsia"/>
          <w:color w:val="333333"/>
          <w:kern w:val="0"/>
          <w:sz w:val="24"/>
          <w:szCs w:val="24"/>
        </w:rPr>
        <w:t>）行业各个领域的硬件、软件与应用的飞速发展，技术路径选择与全产业链的生态竞争是相关公司最为重要的战略</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19 </w:t>
      </w:r>
      <w:r w:rsidRPr="00474E82">
        <w:rPr>
          <w:rFonts w:ascii="Arial" w:eastAsia="宋体" w:hAnsi="Arial" w:cs="Arial" w:hint="eastAsia"/>
          <w:color w:val="333333"/>
          <w:kern w:val="0"/>
          <w:sz w:val="24"/>
          <w:szCs w:val="24"/>
        </w:rPr>
        <w:t>研究一个产业的长期方向，在一些拐点时刻把握关键变化也十分重要。比如，现在这个时点的</w:t>
      </w:r>
      <w:r w:rsidRPr="00474E82">
        <w:rPr>
          <w:rFonts w:ascii="Arial" w:eastAsia="宋体" w:hAnsi="Arial" w:cs="Arial" w:hint="eastAsia"/>
          <w:color w:val="333333"/>
          <w:kern w:val="0"/>
          <w:sz w:val="24"/>
          <w:szCs w:val="24"/>
        </w:rPr>
        <w:t>TMT</w:t>
      </w:r>
      <w:r w:rsidRPr="00474E82">
        <w:rPr>
          <w:rFonts w:ascii="Arial" w:eastAsia="宋体" w:hAnsi="Arial" w:cs="Arial" w:hint="eastAsia"/>
          <w:color w:val="333333"/>
          <w:kern w:val="0"/>
          <w:sz w:val="24"/>
          <w:szCs w:val="24"/>
        </w:rPr>
        <w:t>行业，智能手机的普及与流量红利可能基本上已经结束了，移动互联网用户的使用时长开始接近天花板，增量的创新变得越来越难，更多可能是存量之间的替代竞争</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 xml:space="preserve">20 </w:t>
      </w:r>
      <w:r w:rsidRPr="00474E82">
        <w:rPr>
          <w:rFonts w:ascii="Arial" w:eastAsia="宋体" w:hAnsi="Arial" w:cs="Arial" w:hint="eastAsia"/>
          <w:color w:val="333333"/>
          <w:kern w:val="0"/>
          <w:sz w:val="24"/>
          <w:szCs w:val="24"/>
        </w:rPr>
        <w:t>对于消费品而言，由于人口红利逐渐消失，商品普及和渠道渗透也已经结束等原因，大单品增长的时代基本上结束。现在的机会可能更多的是存量的结构升级与中小规模的品类创新，这对基数特别大的公司来说就不是好事，因为其产品创新的边际贡献比较有限，业绩增长就比较困难。但对一些非常具备创新能力、能够深刻理解消费者的中小公司来说，可能反而是不错的机会。</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lastRenderedPageBreak/>
        <w:t xml:space="preserve">21 </w:t>
      </w:r>
      <w:r w:rsidRPr="00474E82">
        <w:rPr>
          <w:rFonts w:ascii="Arial" w:eastAsia="宋体" w:hAnsi="Arial" w:cs="Arial" w:hint="eastAsia"/>
          <w:color w:val="333333"/>
          <w:kern w:val="0"/>
          <w:sz w:val="24"/>
          <w:szCs w:val="24"/>
        </w:rPr>
        <w:t>一个好的企业除了做时间的朋友外，同时还不能做规模的敌人。大部分商业活动，随着规模扩张，一般都会出现效率递减，或者说空间（规模、地域、管理幅度、多事业部等）与利润之间可能有一个最优解或次优解，超过这个最优解的空间拓展，反而会导致规模不经济。比如依赖厨师的餐饮公司就是规模的敌人，凡是实现了有效连锁扩张的餐饮企业，几乎都不是依赖厨师。</w:t>
      </w:r>
    </w:p>
    <w:p w:rsidR="00474E82" w:rsidRPr="00474E82" w:rsidRDefault="00474E82" w:rsidP="00474E82">
      <w:pPr>
        <w:widowControl/>
        <w:shd w:val="clear" w:color="auto" w:fill="FFFFFF"/>
        <w:spacing w:line="360" w:lineRule="atLeast"/>
        <w:jc w:val="left"/>
        <w:rPr>
          <w:rFonts w:ascii="Arial" w:eastAsia="宋体" w:hAnsi="Arial" w:cs="Arial"/>
          <w:b/>
          <w:color w:val="333333"/>
          <w:kern w:val="0"/>
          <w:sz w:val="24"/>
          <w:szCs w:val="24"/>
        </w:rPr>
      </w:pPr>
      <w:r w:rsidRPr="00474E82">
        <w:rPr>
          <w:rFonts w:ascii="Arial" w:eastAsia="宋体" w:hAnsi="Arial" w:cs="Arial" w:hint="eastAsia"/>
          <w:b/>
          <w:color w:val="333333"/>
          <w:kern w:val="0"/>
          <w:sz w:val="24"/>
          <w:szCs w:val="24"/>
        </w:rPr>
        <w:t>从四个逻辑简单分析四类行业</w:t>
      </w:r>
    </w:p>
    <w:p w:rsidR="00474E82" w:rsidRPr="00474E82" w:rsidRDefault="00474E82" w:rsidP="00474E82">
      <w:pPr>
        <w:widowControl/>
        <w:shd w:val="clear" w:color="auto" w:fill="FFFFFF"/>
        <w:spacing w:line="360" w:lineRule="atLeast"/>
        <w:ind w:firstLineChars="100" w:firstLine="240"/>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消费品行业</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从宏观逻辑与产业逻辑看，消费品行业有几个重要的因素需要关注。</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第一，消费的人口红利基本消失。中国特殊的人口结构（尤其是计划生育政策的结果）与过去</w:t>
      </w:r>
      <w:r w:rsidRPr="00474E82">
        <w:rPr>
          <w:rFonts w:ascii="Arial" w:eastAsia="宋体" w:hAnsi="Arial" w:cs="Arial" w:hint="eastAsia"/>
          <w:color w:val="333333"/>
          <w:kern w:val="0"/>
          <w:sz w:val="24"/>
          <w:szCs w:val="24"/>
        </w:rPr>
        <w:t>20</w:t>
      </w:r>
      <w:r w:rsidRPr="00474E82">
        <w:rPr>
          <w:rFonts w:ascii="Arial" w:eastAsia="宋体" w:hAnsi="Arial" w:cs="Arial" w:hint="eastAsia"/>
          <w:color w:val="333333"/>
          <w:kern w:val="0"/>
          <w:sz w:val="24"/>
          <w:szCs w:val="24"/>
        </w:rPr>
        <w:t>年在生产与渠道上的快速扩产，商品普及与渠道渗透基本完成。未来消费的顾客数量与人均消费量几乎没有什么增量，甚至反而会出现下降，大单品的增长时代基本结束。</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第二，中产阶层人口与互联网一代人口的占比会在未来几年迅速提高。存量市场的结构升级与品类创新将有很大的机会，体验、服务、健康、审美等需求将成为购买决策的重要因素，但创新的边际贡献会递减，对大公司来说边际贡献不会太大。</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第三，企业与消费者的关系。从过去的企业导向，到现在的消费者导向，消费者才是最终最有影响力的引导者，但好的企业既要深刻理解消费者又要超越消费者。对企业来说，</w:t>
      </w:r>
      <w:r w:rsidRPr="00366CAF">
        <w:rPr>
          <w:rFonts w:ascii="Arial" w:eastAsia="宋体" w:hAnsi="Arial" w:cs="Arial" w:hint="eastAsia"/>
          <w:color w:val="333333"/>
          <w:kern w:val="0"/>
          <w:sz w:val="24"/>
          <w:szCs w:val="24"/>
          <w:u w:val="single"/>
        </w:rPr>
        <w:t>最重要的是要和消费者建立高效互动的沟通模式</w:t>
      </w:r>
      <w:r w:rsidRPr="00474E82">
        <w:rPr>
          <w:rFonts w:ascii="Arial" w:eastAsia="宋体" w:hAnsi="Arial" w:cs="Arial" w:hint="eastAsia"/>
          <w:color w:val="333333"/>
          <w:kern w:val="0"/>
          <w:sz w:val="24"/>
          <w:szCs w:val="24"/>
        </w:rPr>
        <w:t>。现在的</w:t>
      </w:r>
      <w:r w:rsidRPr="00474E82">
        <w:rPr>
          <w:rFonts w:ascii="Arial" w:eastAsia="宋体" w:hAnsi="Arial" w:cs="Arial" w:hint="eastAsia"/>
          <w:color w:val="333333"/>
          <w:kern w:val="0"/>
          <w:sz w:val="24"/>
          <w:szCs w:val="24"/>
        </w:rPr>
        <w:t>IT</w:t>
      </w:r>
      <w:r w:rsidRPr="00474E82">
        <w:rPr>
          <w:rFonts w:ascii="Arial" w:eastAsia="宋体" w:hAnsi="Arial" w:cs="Arial" w:hint="eastAsia"/>
          <w:color w:val="333333"/>
          <w:kern w:val="0"/>
          <w:sz w:val="24"/>
          <w:szCs w:val="24"/>
        </w:rPr>
        <w:t>技术可能会帮助他们做到这一点，用大数据记录消费行为的全流程，从而深度挖掘更多有用的东西。实现流程更加优化，供应链效率更高，并在这些数据的基础上不断启发有效的创新，带来更多产销对路的产品。</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在这样的宏观逻辑与产业逻辑下，观察企业微观的业务和财务数据，与过去相比侧重点就有所不同。比如，我们就需要研究一个老品类的毛利率是否在提升或维持，新品类的占比是否有所提高，新品类创新的边际利润是否提升，总量上的市场份额是否提高等。对消费者的观察还要看客户量、客单价、复购率等多个维度的业务数据与财务数据，以验证企业是否具备持续的学习与创新能力。</w:t>
      </w:r>
    </w:p>
    <w:p w:rsidR="00474E82" w:rsidRPr="00474E82" w:rsidRDefault="00474E82" w:rsidP="00316D76">
      <w:pPr>
        <w:widowControl/>
        <w:shd w:val="clear" w:color="auto" w:fill="FFFFFF"/>
        <w:spacing w:line="360" w:lineRule="atLeast"/>
        <w:ind w:firstLine="420"/>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服务业</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从宏观逻辑上看，在商品消费普及基本结束的背景下，体验消费与服务消费的占比将持续提升，这也符合宏观经济意义上人均</w:t>
      </w:r>
      <w:r w:rsidRPr="00474E82">
        <w:rPr>
          <w:rFonts w:ascii="Arial" w:eastAsia="宋体" w:hAnsi="Arial" w:cs="Arial" w:hint="eastAsia"/>
          <w:color w:val="333333"/>
          <w:kern w:val="0"/>
          <w:sz w:val="24"/>
          <w:szCs w:val="24"/>
        </w:rPr>
        <w:t>GDP</w:t>
      </w:r>
      <w:r w:rsidRPr="00474E82">
        <w:rPr>
          <w:rFonts w:ascii="Arial" w:eastAsia="宋体" w:hAnsi="Arial" w:cs="Arial" w:hint="eastAsia"/>
          <w:color w:val="333333"/>
          <w:kern w:val="0"/>
          <w:sz w:val="24"/>
          <w:szCs w:val="24"/>
        </w:rPr>
        <w:t>达到一定水平后的居民消费倾向的特征。同时，</w:t>
      </w:r>
      <w:r w:rsidRPr="00366CAF">
        <w:rPr>
          <w:rFonts w:ascii="Arial" w:eastAsia="宋体" w:hAnsi="Arial" w:cs="Arial" w:hint="eastAsia"/>
          <w:color w:val="333333"/>
          <w:kern w:val="0"/>
          <w:sz w:val="24"/>
          <w:szCs w:val="24"/>
          <w:u w:val="single"/>
        </w:rPr>
        <w:t>商品与服务的融合也越来越普遍</w:t>
      </w:r>
      <w:r w:rsidRPr="00474E82">
        <w:rPr>
          <w:rFonts w:ascii="Arial" w:eastAsia="宋体" w:hAnsi="Arial" w:cs="Arial" w:hint="eastAsia"/>
          <w:color w:val="333333"/>
          <w:kern w:val="0"/>
          <w:sz w:val="24"/>
          <w:szCs w:val="24"/>
        </w:rPr>
        <w:t>，对于消费者的认知来说，“服务即产品，产品即广告”。在当前的宏观经济背景与中产阶层占比快速提升的条件下，服务业的发展空间仍非常大。</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从产业逻辑上看，马斯洛需求层次理论认为，在生理需求、安全需求等生存需求满足后，社交、尊重、爱等归属需求以及自我实现的心灵需求就会大幅增加。所以，服务业最重要的是站在用户的角度，建立更好的体验、口碑，以及由此递进的用户黏性，提升消费者在功能需求、体验满足、情感共鸣与文化认同上的总效用。</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顺着上述两个逻辑，研究服务业企业的业务与财务，有一些重要的维度：</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w:t>
      </w:r>
      <w:r w:rsidRPr="00474E82">
        <w:rPr>
          <w:rFonts w:ascii="Arial" w:eastAsia="宋体" w:hAnsi="Arial" w:cs="Arial" w:hint="eastAsia"/>
          <w:color w:val="333333"/>
          <w:kern w:val="0"/>
          <w:sz w:val="24"/>
          <w:szCs w:val="24"/>
        </w:rPr>
        <w:t xml:space="preserve"> </w:t>
      </w:r>
      <w:r w:rsidRPr="00474E82">
        <w:rPr>
          <w:rFonts w:ascii="Arial" w:eastAsia="宋体" w:hAnsi="Arial" w:cs="Arial" w:hint="eastAsia"/>
          <w:color w:val="333333"/>
          <w:kern w:val="0"/>
          <w:sz w:val="24"/>
          <w:szCs w:val="24"/>
        </w:rPr>
        <w:t>用户数量及其变化。这是一切的基础，尤其要研究可以产生交易或付费的用户数量。</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w:t>
      </w:r>
      <w:r w:rsidRPr="00474E82">
        <w:rPr>
          <w:rFonts w:ascii="Arial" w:eastAsia="宋体" w:hAnsi="Arial" w:cs="Arial" w:hint="eastAsia"/>
          <w:color w:val="333333"/>
          <w:kern w:val="0"/>
          <w:sz w:val="24"/>
          <w:szCs w:val="24"/>
        </w:rPr>
        <w:t xml:space="preserve"> </w:t>
      </w:r>
      <w:r w:rsidRPr="00474E82">
        <w:rPr>
          <w:rFonts w:ascii="Arial" w:eastAsia="宋体" w:hAnsi="Arial" w:cs="Arial" w:hint="eastAsia"/>
          <w:color w:val="333333"/>
          <w:kern w:val="0"/>
          <w:sz w:val="24"/>
          <w:szCs w:val="24"/>
        </w:rPr>
        <w:t>用户的续单率（对应的流失率）与</w:t>
      </w:r>
      <w:r w:rsidRPr="00474E82">
        <w:rPr>
          <w:rFonts w:ascii="Arial" w:eastAsia="宋体" w:hAnsi="Arial" w:cs="Arial" w:hint="eastAsia"/>
          <w:color w:val="333333"/>
          <w:kern w:val="0"/>
          <w:sz w:val="24"/>
          <w:szCs w:val="24"/>
        </w:rPr>
        <w:t>ARPU</w:t>
      </w:r>
      <w:r w:rsidRPr="00474E82">
        <w:rPr>
          <w:rFonts w:ascii="Arial" w:eastAsia="宋体" w:hAnsi="Arial" w:cs="Arial" w:hint="eastAsia"/>
          <w:color w:val="333333"/>
          <w:kern w:val="0"/>
          <w:sz w:val="24"/>
          <w:szCs w:val="24"/>
        </w:rPr>
        <w:t>（每用户平均收入）值。这是对口碑与体验最好的数据验证。</w:t>
      </w:r>
    </w:p>
    <w:p w:rsidR="00474E82" w:rsidRP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w:t>
      </w:r>
      <w:r w:rsidRPr="00474E82">
        <w:rPr>
          <w:rFonts w:ascii="Arial" w:eastAsia="宋体" w:hAnsi="Arial" w:cs="Arial" w:hint="eastAsia"/>
          <w:color w:val="333333"/>
          <w:kern w:val="0"/>
          <w:sz w:val="24"/>
          <w:szCs w:val="24"/>
        </w:rPr>
        <w:t xml:space="preserve"> </w:t>
      </w:r>
      <w:r w:rsidRPr="00474E82">
        <w:rPr>
          <w:rFonts w:ascii="Arial" w:eastAsia="宋体" w:hAnsi="Arial" w:cs="Arial" w:hint="eastAsia"/>
          <w:color w:val="333333"/>
          <w:kern w:val="0"/>
          <w:sz w:val="24"/>
          <w:szCs w:val="24"/>
        </w:rPr>
        <w:t>获得新客户的边际成本与边际利润。一家企业通过品牌、传播、广告获取新客户的能力非常重要，获取新客户是否有边际利润。比如，客户推荐率指标就是非常好的数据，净推荐值（</w:t>
      </w:r>
      <w:r w:rsidRPr="00474E82">
        <w:rPr>
          <w:rFonts w:ascii="Arial" w:eastAsia="宋体" w:hAnsi="Arial" w:cs="Arial" w:hint="eastAsia"/>
          <w:color w:val="333333"/>
          <w:kern w:val="0"/>
          <w:sz w:val="24"/>
          <w:szCs w:val="24"/>
        </w:rPr>
        <w:t>Net Promoter Score, NPS</w:t>
      </w:r>
      <w:r w:rsidRPr="00474E82">
        <w:rPr>
          <w:rFonts w:ascii="Arial" w:eastAsia="宋体" w:hAnsi="Arial" w:cs="Arial" w:hint="eastAsia"/>
          <w:color w:val="333333"/>
          <w:kern w:val="0"/>
          <w:sz w:val="24"/>
          <w:szCs w:val="24"/>
        </w:rPr>
        <w:t>）＝（推荐者数／总样本数）×</w:t>
      </w:r>
      <w:r w:rsidRPr="00474E82">
        <w:rPr>
          <w:rFonts w:ascii="Arial" w:eastAsia="宋体" w:hAnsi="Arial" w:cs="Arial" w:hint="eastAsia"/>
          <w:color w:val="333333"/>
          <w:kern w:val="0"/>
          <w:sz w:val="24"/>
          <w:szCs w:val="24"/>
        </w:rPr>
        <w:t>100%-</w:t>
      </w:r>
      <w:r w:rsidRPr="00474E82">
        <w:rPr>
          <w:rFonts w:ascii="Arial" w:eastAsia="宋体" w:hAnsi="Arial" w:cs="Arial" w:hint="eastAsia"/>
          <w:color w:val="333333"/>
          <w:kern w:val="0"/>
          <w:sz w:val="24"/>
          <w:szCs w:val="24"/>
        </w:rPr>
        <w:t>（贬损者数／总样本数）×</w:t>
      </w:r>
      <w:r w:rsidRPr="00474E82">
        <w:rPr>
          <w:rFonts w:ascii="Arial" w:eastAsia="宋体" w:hAnsi="Arial" w:cs="Arial" w:hint="eastAsia"/>
          <w:color w:val="333333"/>
          <w:kern w:val="0"/>
          <w:sz w:val="24"/>
          <w:szCs w:val="24"/>
        </w:rPr>
        <w:t>100%</w:t>
      </w:r>
      <w:r w:rsidRPr="00474E82">
        <w:rPr>
          <w:rFonts w:ascii="Arial" w:eastAsia="宋体" w:hAnsi="Arial" w:cs="Arial" w:hint="eastAsia"/>
          <w:color w:val="333333"/>
          <w:kern w:val="0"/>
          <w:sz w:val="24"/>
          <w:szCs w:val="24"/>
        </w:rPr>
        <w:t>。消费品也适合这个思路，对于优秀的产品或服务，老客户是最好的传播者。</w:t>
      </w:r>
    </w:p>
    <w:p w:rsidR="00474E82" w:rsidRDefault="00474E82" w:rsidP="00474E82">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w:t>
      </w:r>
      <w:r w:rsidRPr="00474E82">
        <w:rPr>
          <w:rFonts w:ascii="Arial" w:eastAsia="宋体" w:hAnsi="Arial" w:cs="Arial" w:hint="eastAsia"/>
          <w:color w:val="333333"/>
          <w:kern w:val="0"/>
          <w:sz w:val="24"/>
          <w:szCs w:val="24"/>
        </w:rPr>
        <w:t xml:space="preserve"> </w:t>
      </w:r>
      <w:r w:rsidRPr="00474E82">
        <w:rPr>
          <w:rFonts w:ascii="Arial" w:eastAsia="宋体" w:hAnsi="Arial" w:cs="Arial" w:hint="eastAsia"/>
          <w:color w:val="333333"/>
          <w:kern w:val="0"/>
          <w:sz w:val="24"/>
          <w:szCs w:val="24"/>
        </w:rPr>
        <w:t>客户的学习成本是否够低，转换成本是否较高。客户更容易进来，而且不容易离开。</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C2357F">
        <w:rPr>
          <w:rFonts w:ascii="Arial" w:eastAsia="宋体" w:hAnsi="Arial" w:cs="Arial" w:hint="eastAsia"/>
          <w:color w:val="333333"/>
          <w:kern w:val="0"/>
          <w:sz w:val="24"/>
          <w:szCs w:val="24"/>
        </w:rPr>
        <w:t>当然，服务业是一个非常宽泛的概念，既包含传统的服务业，也包含基于互联网基础设施的各种信息服务业，但背后的核心逻辑原理是相似的，理解与研究的框架完全可以打通。但传统服务业</w:t>
      </w:r>
      <w:r w:rsidRPr="00C2357F">
        <w:rPr>
          <w:rFonts w:ascii="Arial" w:eastAsia="宋体" w:hAnsi="Arial" w:cs="Arial" w:hint="eastAsia"/>
          <w:color w:val="333333"/>
          <w:kern w:val="0"/>
          <w:sz w:val="24"/>
          <w:szCs w:val="24"/>
        </w:rPr>
        <w:lastRenderedPageBreak/>
        <w:t>与有互联网属性的新兴服务业在用户、流量或销售额、现金流、净利润等业务与财务数据的发展路径上有显著差别。传统服务业更接近于时间与空间上的线性增长，而有互联网属性的新兴服务业更表现出某种指数级增长的特征，以及由此导致的赢者通吃的行业格局，即极少数公司占据大部分市场份额。</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制造业</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从宏观逻辑看，制造业（包括广义的硬件）有以下几个要点：</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w:t>
      </w:r>
      <w:r w:rsidRPr="00C2357F">
        <w:rPr>
          <w:rFonts w:ascii="Arial" w:eastAsia="宋体" w:hAnsi="Arial" w:cs="Arial" w:hint="eastAsia"/>
          <w:color w:val="333333"/>
          <w:kern w:val="0"/>
          <w:sz w:val="24"/>
          <w:szCs w:val="24"/>
        </w:rPr>
        <w:t xml:space="preserve"> </w:t>
      </w:r>
      <w:r w:rsidRPr="00C2357F">
        <w:rPr>
          <w:rFonts w:ascii="Arial" w:eastAsia="宋体" w:hAnsi="Arial" w:cs="Arial" w:hint="eastAsia"/>
          <w:color w:val="333333"/>
          <w:kern w:val="0"/>
          <w:sz w:val="24"/>
          <w:szCs w:val="24"/>
        </w:rPr>
        <w:t>中国制造业的总体能力仍较难被其他经济体所替代。经过过去</w:t>
      </w:r>
      <w:r w:rsidRPr="00C2357F">
        <w:rPr>
          <w:rFonts w:ascii="Arial" w:eastAsia="宋体" w:hAnsi="Arial" w:cs="Arial" w:hint="eastAsia"/>
          <w:color w:val="333333"/>
          <w:kern w:val="0"/>
          <w:sz w:val="24"/>
          <w:szCs w:val="24"/>
        </w:rPr>
        <w:t>20</w:t>
      </w:r>
      <w:r w:rsidRPr="00C2357F">
        <w:rPr>
          <w:rFonts w:ascii="Arial" w:eastAsia="宋体" w:hAnsi="Arial" w:cs="Arial" w:hint="eastAsia"/>
          <w:color w:val="333333"/>
          <w:kern w:val="0"/>
          <w:sz w:val="24"/>
          <w:szCs w:val="24"/>
        </w:rPr>
        <w:t>多年的积累，中国制造业全产业综合配套能力在全球仍有较强的竞争力，甚至这种竞争力还会进一步提高。</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w:t>
      </w:r>
      <w:r w:rsidRPr="00C2357F">
        <w:rPr>
          <w:rFonts w:ascii="Arial" w:eastAsia="宋体" w:hAnsi="Arial" w:cs="Arial" w:hint="eastAsia"/>
          <w:color w:val="333333"/>
          <w:kern w:val="0"/>
          <w:sz w:val="24"/>
          <w:szCs w:val="24"/>
        </w:rPr>
        <w:t xml:space="preserve"> </w:t>
      </w:r>
      <w:r w:rsidRPr="00C2357F">
        <w:rPr>
          <w:rFonts w:ascii="Arial" w:eastAsia="宋体" w:hAnsi="Arial" w:cs="Arial" w:hint="eastAsia"/>
          <w:color w:val="333333"/>
          <w:kern w:val="0"/>
          <w:sz w:val="24"/>
          <w:szCs w:val="24"/>
        </w:rPr>
        <w:t>尽管中国的整体人口红利在逐渐消失，但工程师、高素质劳动者的人力资源红利仍可能维持较长时间。</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w:t>
      </w:r>
      <w:r w:rsidRPr="00C2357F">
        <w:rPr>
          <w:rFonts w:ascii="Arial" w:eastAsia="宋体" w:hAnsi="Arial" w:cs="Arial" w:hint="eastAsia"/>
          <w:color w:val="333333"/>
          <w:kern w:val="0"/>
          <w:sz w:val="24"/>
          <w:szCs w:val="24"/>
        </w:rPr>
        <w:t xml:space="preserve"> </w:t>
      </w:r>
      <w:r w:rsidRPr="00C2357F">
        <w:rPr>
          <w:rFonts w:ascii="Arial" w:eastAsia="宋体" w:hAnsi="Arial" w:cs="Arial" w:hint="eastAsia"/>
          <w:color w:val="333333"/>
          <w:kern w:val="0"/>
          <w:sz w:val="24"/>
          <w:szCs w:val="24"/>
        </w:rPr>
        <w:t>中国有着非常庞大的本土市场作为很好的试验场，对于很多企业来说，其试错的成本就远比其他经济体低得多。</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w:t>
      </w:r>
      <w:r w:rsidRPr="00C2357F">
        <w:rPr>
          <w:rFonts w:ascii="Arial" w:eastAsia="宋体" w:hAnsi="Arial" w:cs="Arial" w:hint="eastAsia"/>
          <w:color w:val="333333"/>
          <w:kern w:val="0"/>
          <w:sz w:val="24"/>
          <w:szCs w:val="24"/>
        </w:rPr>
        <w:t xml:space="preserve"> </w:t>
      </w:r>
      <w:r w:rsidRPr="00C2357F">
        <w:rPr>
          <w:rFonts w:ascii="Arial" w:eastAsia="宋体" w:hAnsi="Arial" w:cs="Arial" w:hint="eastAsia"/>
          <w:color w:val="333333"/>
          <w:kern w:val="0"/>
          <w:sz w:val="24"/>
          <w:szCs w:val="24"/>
        </w:rPr>
        <w:t>由于发达国家总体经济较为低迷，一些制造业企业的财务状况较差，这给中国的领导型企业带来了难得的全球化机会。</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这几个因素给我国的制造业升级提供了较为有利的条件，但可能只有少数非常优秀的企业在这些方面能把握住机会。</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从产业逻辑看，传统制造业的核心逻辑是产品与流程的标准化与规模化，从而达成在时间与空间上的自我复制能力。</w:t>
      </w:r>
      <w:r w:rsidRPr="00C2357F">
        <w:rPr>
          <w:rFonts w:ascii="Arial" w:eastAsia="宋体" w:hAnsi="Arial" w:cs="Arial" w:hint="eastAsia"/>
          <w:color w:val="333333"/>
          <w:kern w:val="0"/>
          <w:sz w:val="24"/>
          <w:szCs w:val="24"/>
        </w:rPr>
        <w:t>20</w:t>
      </w:r>
      <w:r w:rsidRPr="00C2357F">
        <w:rPr>
          <w:rFonts w:ascii="Arial" w:eastAsia="宋体" w:hAnsi="Arial" w:cs="Arial" w:hint="eastAsia"/>
          <w:color w:val="333333"/>
          <w:kern w:val="0"/>
          <w:sz w:val="24"/>
          <w:szCs w:val="24"/>
        </w:rPr>
        <w:t>世纪后期，以日本企业为代表的精益生产充分体现了这个逻辑，这个逻辑在现在的中国还会适用一段时间，我国的白电行业也充分说明了这个逻辑。</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另外，在计算技术、大数据与云计算飞速发展的现在与未来，过去难以规模化的非标准产品也可以在相当程度上实现全流程的数字化改造，并可能实现个性化量产。这在一些细分行业，如定制家具、制衣等原先非常难以实现行业集中度的行业，已经开始出现，以突破非标品“规模是敌人”的可能。当然这个过程的摸索过程会较长，研发的前期沉没成本会较高，难度也远远高于标准品的产能复制规模化，但成功以后的壁垒也会更高。因此，这方面的研究在长期战略上要重视，在投资时间上要严谨、有耐心。</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从业务逻辑与财务逻辑看，无论是产能复制式还是个性化量产式，制造业有两个因素非常重要：</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w:t>
      </w:r>
      <w:r w:rsidRPr="00C2357F">
        <w:rPr>
          <w:rFonts w:ascii="Arial" w:eastAsia="宋体" w:hAnsi="Arial" w:cs="Arial" w:hint="eastAsia"/>
          <w:color w:val="333333"/>
          <w:kern w:val="0"/>
          <w:sz w:val="24"/>
          <w:szCs w:val="24"/>
        </w:rPr>
        <w:t xml:space="preserve"> </w:t>
      </w:r>
      <w:r w:rsidRPr="00C2357F">
        <w:rPr>
          <w:rFonts w:ascii="Arial" w:eastAsia="宋体" w:hAnsi="Arial" w:cs="Arial" w:hint="eastAsia"/>
          <w:color w:val="333333"/>
          <w:kern w:val="0"/>
          <w:sz w:val="24"/>
          <w:szCs w:val="24"/>
        </w:rPr>
        <w:t>广义产能规模（财务逻辑上包含固定资产、无形资产、商誉等因素，业务逻辑上包含制造、研发、营销等一线人员的数量）的扩张是否带来正的边际利润。好的扩张还会带来边际利润率不断上升，从而有能力提升公司总体的资本回报率水平。</w:t>
      </w:r>
    </w:p>
    <w:p w:rsid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w:t>
      </w:r>
      <w:r w:rsidRPr="00C2357F">
        <w:rPr>
          <w:rFonts w:ascii="Arial" w:eastAsia="宋体" w:hAnsi="Arial" w:cs="Arial" w:hint="eastAsia"/>
          <w:color w:val="333333"/>
          <w:kern w:val="0"/>
          <w:sz w:val="24"/>
          <w:szCs w:val="24"/>
        </w:rPr>
        <w:t xml:space="preserve"> </w:t>
      </w:r>
      <w:r w:rsidRPr="00C2357F">
        <w:rPr>
          <w:rFonts w:ascii="Arial" w:eastAsia="宋体" w:hAnsi="Arial" w:cs="Arial" w:hint="eastAsia"/>
          <w:color w:val="333333"/>
          <w:kern w:val="0"/>
          <w:sz w:val="24"/>
          <w:szCs w:val="24"/>
        </w:rPr>
        <w:t>规模扩张是否能带来长期竞争力的显著提升。比如，对有壁垒的核心技术的掌握，终端的规模在品牌上的持续积累，并因为品牌导致的产品溢价与份额提升。总结起来就是，</w:t>
      </w:r>
      <w:r w:rsidRPr="00366CAF">
        <w:rPr>
          <w:rFonts w:ascii="Arial" w:eastAsia="宋体" w:hAnsi="Arial" w:cs="Arial" w:hint="eastAsia"/>
          <w:color w:val="333333"/>
          <w:kern w:val="0"/>
          <w:sz w:val="24"/>
          <w:szCs w:val="24"/>
          <w:u w:val="single"/>
        </w:rPr>
        <w:t>在空间上形成规模与成本优势，在时间上积累品牌溢价</w:t>
      </w:r>
      <w:r w:rsidRPr="00C2357F">
        <w:rPr>
          <w:rFonts w:ascii="Arial" w:eastAsia="宋体" w:hAnsi="Arial" w:cs="Arial" w:hint="eastAsia"/>
          <w:color w:val="333333"/>
          <w:kern w:val="0"/>
          <w:sz w:val="24"/>
          <w:szCs w:val="24"/>
        </w:rPr>
        <w:t>。</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C2357F">
        <w:rPr>
          <w:rFonts w:ascii="Arial" w:eastAsia="宋体" w:hAnsi="Arial" w:cs="Arial" w:hint="eastAsia"/>
          <w:color w:val="333333"/>
          <w:kern w:val="0"/>
          <w:sz w:val="24"/>
          <w:szCs w:val="24"/>
        </w:rPr>
        <w:t>TMT</w:t>
      </w:r>
      <w:r w:rsidRPr="00C2357F">
        <w:rPr>
          <w:rFonts w:ascii="Arial" w:eastAsia="宋体" w:hAnsi="Arial" w:cs="Arial" w:hint="eastAsia"/>
          <w:color w:val="333333"/>
          <w:kern w:val="0"/>
          <w:sz w:val="24"/>
          <w:szCs w:val="24"/>
        </w:rPr>
        <w:t>行业</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从宏观逻辑看，技术进步是经济长期增长潜力最为重要的因素之一。过去几十年，</w:t>
      </w:r>
      <w:r w:rsidRPr="00C2357F">
        <w:rPr>
          <w:rFonts w:ascii="Arial" w:eastAsia="宋体" w:hAnsi="Arial" w:cs="Arial" w:hint="eastAsia"/>
          <w:color w:val="333333"/>
          <w:kern w:val="0"/>
          <w:sz w:val="24"/>
          <w:szCs w:val="24"/>
        </w:rPr>
        <w:t>TMT</w:t>
      </w:r>
      <w:r w:rsidRPr="00C2357F">
        <w:rPr>
          <w:rFonts w:ascii="Arial" w:eastAsia="宋体" w:hAnsi="Arial" w:cs="Arial" w:hint="eastAsia"/>
          <w:color w:val="333333"/>
          <w:kern w:val="0"/>
          <w:sz w:val="24"/>
          <w:szCs w:val="24"/>
        </w:rPr>
        <w:t>行业集中了人类历史上最大规模的技术进步与商业模式创新，也是全球过去几十年最为重要的增长动力。科技革命，尤其是过去</w:t>
      </w:r>
      <w:r w:rsidRPr="00C2357F">
        <w:rPr>
          <w:rFonts w:ascii="Arial" w:eastAsia="宋体" w:hAnsi="Arial" w:cs="Arial" w:hint="eastAsia"/>
          <w:color w:val="333333"/>
          <w:kern w:val="0"/>
          <w:sz w:val="24"/>
          <w:szCs w:val="24"/>
        </w:rPr>
        <w:t>20</w:t>
      </w:r>
      <w:r w:rsidRPr="00C2357F">
        <w:rPr>
          <w:rFonts w:ascii="Arial" w:eastAsia="宋体" w:hAnsi="Arial" w:cs="Arial" w:hint="eastAsia"/>
          <w:color w:val="333333"/>
          <w:kern w:val="0"/>
          <w:sz w:val="24"/>
          <w:szCs w:val="24"/>
        </w:rPr>
        <w:t>多年的互联网革命，完全重构了全球经济格局、产业演进和人类生活方式。</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但从另外的角度看，也许技术进步的速度已经超过了宏观总需求的增速，再加上创造性破坏的特征，在过去</w:t>
      </w:r>
      <w:r w:rsidRPr="00C2357F">
        <w:rPr>
          <w:rFonts w:ascii="Arial" w:eastAsia="宋体" w:hAnsi="Arial" w:cs="Arial" w:hint="eastAsia"/>
          <w:color w:val="333333"/>
          <w:kern w:val="0"/>
          <w:sz w:val="24"/>
          <w:szCs w:val="24"/>
        </w:rPr>
        <w:t>10</w:t>
      </w:r>
      <w:r w:rsidRPr="00C2357F">
        <w:rPr>
          <w:rFonts w:ascii="Arial" w:eastAsia="宋体" w:hAnsi="Arial" w:cs="Arial" w:hint="eastAsia"/>
          <w:color w:val="333333"/>
          <w:kern w:val="0"/>
          <w:sz w:val="24"/>
          <w:szCs w:val="24"/>
        </w:rPr>
        <w:t>年显示出经济总量低增长与低就业的效应。科技革命加上现代金融技术与资本的力量，又使得初次分配更容易集中到技术精英与资本（股东）身上，普通劳动者的所得报酬并没有显著提高，全球包括发达国家的贫富分化继续加剧，也许这也是</w:t>
      </w:r>
      <w:r w:rsidRPr="00C2357F">
        <w:rPr>
          <w:rFonts w:ascii="Arial" w:eastAsia="宋体" w:hAnsi="Arial" w:cs="Arial" w:hint="eastAsia"/>
          <w:color w:val="333333"/>
          <w:kern w:val="0"/>
          <w:sz w:val="24"/>
          <w:szCs w:val="24"/>
        </w:rPr>
        <w:t>2008</w:t>
      </w:r>
      <w:r w:rsidRPr="00C2357F">
        <w:rPr>
          <w:rFonts w:ascii="Arial" w:eastAsia="宋体" w:hAnsi="Arial" w:cs="Arial" w:hint="eastAsia"/>
          <w:color w:val="333333"/>
          <w:kern w:val="0"/>
          <w:sz w:val="24"/>
          <w:szCs w:val="24"/>
        </w:rPr>
        <w:t>年金融危机的深层原因之一。就像《人类简史》中论及的，普通民众，无论作为劳动者（更可能被机器与数据替代，机器生产率</w:t>
      </w:r>
      <w:r w:rsidRPr="00C2357F">
        <w:rPr>
          <w:rFonts w:ascii="Arial" w:eastAsia="宋体" w:hAnsi="Arial" w:cs="Arial" w:hint="eastAsia"/>
          <w:color w:val="333333"/>
          <w:kern w:val="0"/>
          <w:sz w:val="24"/>
          <w:szCs w:val="24"/>
        </w:rPr>
        <w:lastRenderedPageBreak/>
        <w:t>的提升空间可能大于人），还是作为消费者（报酬提升很少，消费弹性降低），其经济价值可能仍将持续贬损。</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从产业逻辑看，</w:t>
      </w:r>
      <w:r w:rsidRPr="00C2357F">
        <w:rPr>
          <w:rFonts w:ascii="Arial" w:eastAsia="宋体" w:hAnsi="Arial" w:cs="Arial" w:hint="eastAsia"/>
          <w:color w:val="333333"/>
          <w:kern w:val="0"/>
          <w:sz w:val="24"/>
          <w:szCs w:val="24"/>
        </w:rPr>
        <w:t>TMT</w:t>
      </w:r>
      <w:r w:rsidRPr="00C2357F">
        <w:rPr>
          <w:rFonts w:ascii="Arial" w:eastAsia="宋体" w:hAnsi="Arial" w:cs="Arial" w:hint="eastAsia"/>
          <w:color w:val="333333"/>
          <w:kern w:val="0"/>
          <w:sz w:val="24"/>
          <w:szCs w:val="24"/>
        </w:rPr>
        <w:t>的技术演进路径、技术成果的商用普及，以及由此带来商业模式的创新路径尤为重要。技术与商业模式的领导者将由于“报酬递增原理”，其领先优势与市场份额在相当长的时间里持续扩大，行业集中度迅速提高。无论是硬件，还是软件、服务，都显示出这个特征，比如芯片、显示、存储、应用软件、流量平台、社交网络等各个细分行业都是如此。所以，在同一个细分行业，不同公司的命运可谓天壤之别，产业的中观研究尤为关键。</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站在现在时点看，智能手机的普及与流量红利基本上结束，新的技术进步需要跨越到下一个</w:t>
      </w:r>
      <w:r w:rsidRPr="00C2357F">
        <w:rPr>
          <w:rFonts w:ascii="Arial" w:eastAsia="宋体" w:hAnsi="Arial" w:cs="Arial" w:hint="eastAsia"/>
          <w:color w:val="333333"/>
          <w:kern w:val="0"/>
          <w:sz w:val="24"/>
          <w:szCs w:val="24"/>
        </w:rPr>
        <w:t>S</w:t>
      </w:r>
      <w:r w:rsidRPr="00C2357F">
        <w:rPr>
          <w:rFonts w:ascii="Arial" w:eastAsia="宋体" w:hAnsi="Arial" w:cs="Arial" w:hint="eastAsia"/>
          <w:color w:val="333333"/>
          <w:kern w:val="0"/>
          <w:sz w:val="24"/>
          <w:szCs w:val="24"/>
        </w:rPr>
        <w:t>形曲线。大级别的技术创新可能需要较长时间的探索，大数据、云计算、下一代智能终端的形态（</w:t>
      </w:r>
      <w:r w:rsidRPr="00C2357F">
        <w:rPr>
          <w:rFonts w:ascii="Arial" w:eastAsia="宋体" w:hAnsi="Arial" w:cs="Arial" w:hint="eastAsia"/>
          <w:color w:val="333333"/>
          <w:kern w:val="0"/>
          <w:sz w:val="24"/>
          <w:szCs w:val="24"/>
        </w:rPr>
        <w:t>AI</w:t>
      </w:r>
      <w:r w:rsidRPr="00C2357F">
        <w:rPr>
          <w:rFonts w:ascii="Arial" w:eastAsia="宋体" w:hAnsi="Arial" w:cs="Arial" w:hint="eastAsia"/>
          <w:color w:val="333333"/>
          <w:kern w:val="0"/>
          <w:sz w:val="24"/>
          <w:szCs w:val="24"/>
        </w:rPr>
        <w:t>、</w:t>
      </w:r>
      <w:r w:rsidRPr="00C2357F">
        <w:rPr>
          <w:rFonts w:ascii="Arial" w:eastAsia="宋体" w:hAnsi="Arial" w:cs="Arial" w:hint="eastAsia"/>
          <w:color w:val="333333"/>
          <w:kern w:val="0"/>
          <w:sz w:val="24"/>
          <w:szCs w:val="24"/>
        </w:rPr>
        <w:t>AR/VR</w:t>
      </w:r>
      <w:r w:rsidRPr="00C2357F">
        <w:rPr>
          <w:rFonts w:ascii="Arial" w:eastAsia="宋体" w:hAnsi="Arial" w:cs="Arial" w:hint="eastAsia"/>
          <w:color w:val="333333"/>
          <w:kern w:val="0"/>
          <w:sz w:val="24"/>
          <w:szCs w:val="24"/>
        </w:rPr>
        <w:t>，难以形成几亿元量级的标准化大单品，更可能的是硬件、软件、内容、服务的融合）与前</w:t>
      </w:r>
      <w:r w:rsidRPr="00C2357F">
        <w:rPr>
          <w:rFonts w:ascii="Arial" w:eastAsia="宋体" w:hAnsi="Arial" w:cs="Arial" w:hint="eastAsia"/>
          <w:color w:val="333333"/>
          <w:kern w:val="0"/>
          <w:sz w:val="24"/>
          <w:szCs w:val="24"/>
        </w:rPr>
        <w:t>20</w:t>
      </w:r>
      <w:r w:rsidRPr="00C2357F">
        <w:rPr>
          <w:rFonts w:ascii="Arial" w:eastAsia="宋体" w:hAnsi="Arial" w:cs="Arial" w:hint="eastAsia"/>
          <w:color w:val="333333"/>
          <w:kern w:val="0"/>
          <w:sz w:val="24"/>
          <w:szCs w:val="24"/>
        </w:rPr>
        <w:t>年的发展逻辑相比，又将有新的变化。</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从企业的业务逻辑看，</w:t>
      </w:r>
      <w:r w:rsidRPr="00C2357F">
        <w:rPr>
          <w:rFonts w:ascii="Arial" w:eastAsia="宋体" w:hAnsi="Arial" w:cs="Arial" w:hint="eastAsia"/>
          <w:color w:val="333333"/>
          <w:kern w:val="0"/>
          <w:sz w:val="24"/>
          <w:szCs w:val="24"/>
        </w:rPr>
        <w:t>TMT</w:t>
      </w:r>
      <w:r w:rsidRPr="00C2357F">
        <w:rPr>
          <w:rFonts w:ascii="Arial" w:eastAsia="宋体" w:hAnsi="Arial" w:cs="Arial" w:hint="eastAsia"/>
          <w:color w:val="333333"/>
          <w:kern w:val="0"/>
          <w:sz w:val="24"/>
          <w:szCs w:val="24"/>
        </w:rPr>
        <w:t>行业的技术路径选择错误的成本非常高，错误的选择会是灭顶之灾。经典商业畅销书《追求卓越》中所提案例的一些“伟大企业”，现在不是在惨淡经营就是已经不复存在。主流技术的领先性所主导形成的全产业链研究尤为重要。</w:t>
      </w:r>
    </w:p>
    <w:p w:rsidR="00C2357F" w:rsidRP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从财务逻辑看，技术导向型的企业，其收入、利润、现金流的变化，不像传统制造业那样呈线性变化。对于技术研发型的企业来说，最先增加的可能是技术人员与研发费用，然后才是收入，净利润与现金流更为滞后。对于商业模式创新的服务型企业来说，最新体现的可能是流量与用户，然后是收入的增长，最后是净利润与正的现金流。</w:t>
      </w:r>
    </w:p>
    <w:p w:rsidR="00C2357F" w:rsidRDefault="00C2357F" w:rsidP="00C2357F">
      <w:pPr>
        <w:widowControl/>
        <w:shd w:val="clear" w:color="auto" w:fill="FFFFFF"/>
        <w:spacing w:line="360" w:lineRule="atLeast"/>
        <w:jc w:val="left"/>
        <w:rPr>
          <w:rFonts w:ascii="Arial" w:eastAsia="宋体" w:hAnsi="Arial" w:cs="Arial"/>
          <w:color w:val="333333"/>
          <w:kern w:val="0"/>
          <w:sz w:val="24"/>
          <w:szCs w:val="24"/>
        </w:rPr>
      </w:pPr>
      <w:r w:rsidRPr="00C2357F">
        <w:rPr>
          <w:rFonts w:ascii="Arial" w:eastAsia="宋体" w:hAnsi="Arial" w:cs="Arial" w:hint="eastAsia"/>
          <w:color w:val="333333"/>
          <w:kern w:val="0"/>
          <w:sz w:val="24"/>
          <w:szCs w:val="24"/>
        </w:rPr>
        <w:t>对上述四类行业的分析，区分并不严格，这些粗线条的大逻辑只是简单说明了一些重要的共性与规律。很多产业本身可能具备多个特征，当然这些特征会有显著的主次关系，对于具体的细分行业还要做更为深入的分析，并形成严谨的逻辑框架。另外，在目前的经济与产业背景下，跨学科、融会贯通的研究越来越重要。</w:t>
      </w:r>
    </w:p>
    <w:p w:rsidR="00C2357F" w:rsidRPr="00474E82" w:rsidRDefault="00C2357F" w:rsidP="00C2357F">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C2357F">
        <w:rPr>
          <w:rFonts w:ascii="Arial" w:eastAsia="宋体" w:hAnsi="Arial" w:cs="Arial" w:hint="eastAsia"/>
          <w:color w:val="333333"/>
          <w:kern w:val="0"/>
          <w:sz w:val="24"/>
          <w:szCs w:val="24"/>
        </w:rPr>
        <w:t>通过更有效的实证研究，也许掌握的只是比市场多</w:t>
      </w:r>
      <w:r w:rsidRPr="00C2357F">
        <w:rPr>
          <w:rFonts w:ascii="Arial" w:eastAsia="宋体" w:hAnsi="Arial" w:cs="Arial" w:hint="eastAsia"/>
          <w:color w:val="333333"/>
          <w:kern w:val="0"/>
          <w:sz w:val="24"/>
          <w:szCs w:val="24"/>
        </w:rPr>
        <w:t>10%</w:t>
      </w:r>
      <w:r w:rsidRPr="00C2357F">
        <w:rPr>
          <w:rFonts w:ascii="Arial" w:eastAsia="宋体" w:hAnsi="Arial" w:cs="Arial" w:hint="eastAsia"/>
          <w:color w:val="333333"/>
          <w:kern w:val="0"/>
          <w:sz w:val="24"/>
          <w:szCs w:val="24"/>
        </w:rPr>
        <w:t>的有效信息，却可能让你对问题的理解力、基础信息的处理能力提升一个档次，从而把研究的确定性提升到显著高于大部分人的水平。这可能就是创造阿尔法价值的过程。</w:t>
      </w:r>
    </w:p>
    <w:p w:rsidR="00474E82" w:rsidRDefault="00474E82" w:rsidP="006C5075">
      <w:pPr>
        <w:widowControl/>
        <w:shd w:val="clear" w:color="auto" w:fill="FFFFFF"/>
        <w:spacing w:line="360" w:lineRule="atLeast"/>
        <w:jc w:val="left"/>
        <w:rPr>
          <w:rFonts w:ascii="Arial" w:eastAsia="宋体" w:hAnsi="Arial" w:cs="Arial"/>
          <w:b/>
          <w:color w:val="333333"/>
          <w:kern w:val="0"/>
          <w:sz w:val="24"/>
          <w:szCs w:val="24"/>
        </w:rPr>
      </w:pPr>
    </w:p>
    <w:p w:rsidR="005F3988" w:rsidRDefault="006C5075" w:rsidP="005F3988">
      <w:pPr>
        <w:widowControl/>
        <w:shd w:val="clear" w:color="auto" w:fill="FFFFFF"/>
        <w:tabs>
          <w:tab w:val="left" w:pos="4610"/>
        </w:tabs>
        <w:spacing w:line="360" w:lineRule="atLeast"/>
        <w:jc w:val="left"/>
        <w:rPr>
          <w:rFonts w:ascii="Arial" w:eastAsia="宋体" w:hAnsi="Arial" w:cs="Arial"/>
          <w:b/>
          <w:color w:val="333333"/>
          <w:kern w:val="0"/>
          <w:sz w:val="24"/>
          <w:szCs w:val="24"/>
        </w:rPr>
      </w:pPr>
      <w:r w:rsidRPr="006C5075">
        <w:rPr>
          <w:rFonts w:ascii="Arial" w:eastAsia="宋体" w:hAnsi="Arial" w:cs="Arial"/>
          <w:b/>
          <w:color w:val="333333"/>
          <w:kern w:val="0"/>
          <w:sz w:val="24"/>
          <w:szCs w:val="24"/>
        </w:rPr>
        <w:t>百年技术创新和经济发展中的产业变迁</w:t>
      </w:r>
      <w:r w:rsidR="005F3988">
        <w:rPr>
          <w:rFonts w:ascii="Arial" w:eastAsia="宋体" w:hAnsi="Arial" w:cs="Arial"/>
          <w:b/>
          <w:color w:val="333333"/>
          <w:kern w:val="0"/>
          <w:sz w:val="24"/>
          <w:szCs w:val="24"/>
        </w:rPr>
        <w:tab/>
      </w:r>
    </w:p>
    <w:p w:rsidR="005F3988" w:rsidRPr="005F3988" w:rsidRDefault="005F3988" w:rsidP="005F3988">
      <w:pPr>
        <w:widowControl/>
        <w:shd w:val="clear" w:color="auto" w:fill="FFFFFF"/>
        <w:tabs>
          <w:tab w:val="left" w:pos="4610"/>
        </w:tabs>
        <w:spacing w:line="360" w:lineRule="atLeast"/>
        <w:ind w:firstLineChars="200" w:firstLine="480"/>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16</w:t>
      </w:r>
      <w:r w:rsidRPr="005F3988">
        <w:rPr>
          <w:rFonts w:ascii="Arial" w:eastAsia="宋体" w:hAnsi="Arial" w:cs="Arial" w:hint="eastAsia"/>
          <w:color w:val="333333"/>
          <w:kern w:val="0"/>
          <w:sz w:val="24"/>
          <w:szCs w:val="24"/>
        </w:rPr>
        <w:t>世纪欧洲文艺复兴之后一百多年迎来了第一次工业革命，</w:t>
      </w:r>
      <w:r w:rsidRPr="005F3988">
        <w:rPr>
          <w:rFonts w:ascii="Arial" w:eastAsia="宋体" w:hAnsi="Arial" w:cs="Arial" w:hint="eastAsia"/>
          <w:color w:val="333333"/>
          <w:kern w:val="0"/>
          <w:sz w:val="24"/>
          <w:szCs w:val="24"/>
        </w:rPr>
        <w:t>19</w:t>
      </w:r>
      <w:r w:rsidRPr="005F3988">
        <w:rPr>
          <w:rFonts w:ascii="Arial" w:eastAsia="宋体" w:hAnsi="Arial" w:cs="Arial" w:hint="eastAsia"/>
          <w:color w:val="333333"/>
          <w:kern w:val="0"/>
          <w:sz w:val="24"/>
          <w:szCs w:val="24"/>
        </w:rPr>
        <w:t>世纪第二次印刷革命及电学理论兴起之后不久迎来了第二次工业革命，</w:t>
      </w:r>
      <w:r w:rsidRPr="005F3988">
        <w:rPr>
          <w:rFonts w:ascii="Arial" w:eastAsia="宋体" w:hAnsi="Arial" w:cs="Arial" w:hint="eastAsia"/>
          <w:color w:val="333333"/>
          <w:kern w:val="0"/>
          <w:sz w:val="24"/>
          <w:szCs w:val="24"/>
        </w:rPr>
        <w:t>20</w:t>
      </w:r>
      <w:r w:rsidRPr="005F3988">
        <w:rPr>
          <w:rFonts w:ascii="Arial" w:eastAsia="宋体" w:hAnsi="Arial" w:cs="Arial" w:hint="eastAsia"/>
          <w:color w:val="333333"/>
          <w:kern w:val="0"/>
          <w:sz w:val="24"/>
          <w:szCs w:val="24"/>
        </w:rPr>
        <w:t>世纪初光电效应等理论提出之后不久迎来了第三次工业革命，这是人类认知能力提升之后的必然结果。从美国、中国、日本、韩国及欧洲等多个国家和地区的技术发展趋势看到，当前全球制造业正面临一场全新的科技变革，以移动互联网、物联网及人工智能等新一代信息技术为代表的智能化浪潮正奔袭而来，使过去冰冷的机器变得更加智能化、轻巧化及人性化，智能化浪潮正冲击社会的各个领域。</w:t>
      </w:r>
    </w:p>
    <w:p w:rsidR="006C5075" w:rsidRDefault="005F3988" w:rsidP="005F3988">
      <w:pPr>
        <w:widowControl/>
        <w:shd w:val="clear" w:color="auto" w:fill="FFFFFF"/>
        <w:spacing w:line="360" w:lineRule="atLeast"/>
        <w:ind w:firstLine="420"/>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蒸汽机的发明标志着第一次工业革命的兴起，电的发现与应用掀起了第二次工业革命的浪潮，电子计算机的诞生则拉开了第三次工业革命的序幕。</w:t>
      </w:r>
      <w:r w:rsidRPr="005F3988">
        <w:rPr>
          <w:rFonts w:ascii="Arial" w:eastAsia="宋体" w:hAnsi="Arial" w:cs="Arial" w:hint="eastAsia"/>
          <w:color w:val="333333"/>
          <w:kern w:val="0"/>
          <w:sz w:val="24"/>
          <w:szCs w:val="24"/>
        </w:rPr>
        <w:t>19</w:t>
      </w:r>
      <w:r w:rsidRPr="005F3988">
        <w:rPr>
          <w:rFonts w:ascii="Arial" w:eastAsia="宋体" w:hAnsi="Arial" w:cs="Arial" w:hint="eastAsia"/>
          <w:color w:val="333333"/>
          <w:kern w:val="0"/>
          <w:sz w:val="24"/>
          <w:szCs w:val="24"/>
        </w:rPr>
        <w:t>世纪末</w:t>
      </w:r>
      <w:r w:rsidRPr="005F3988">
        <w:rPr>
          <w:rFonts w:ascii="Arial" w:eastAsia="宋体" w:hAnsi="Arial" w:cs="Arial" w:hint="eastAsia"/>
          <w:color w:val="333333"/>
          <w:kern w:val="0"/>
          <w:sz w:val="24"/>
          <w:szCs w:val="24"/>
        </w:rPr>
        <w:t>20</w:t>
      </w:r>
      <w:r w:rsidRPr="005F3988">
        <w:rPr>
          <w:rFonts w:ascii="Arial" w:eastAsia="宋体" w:hAnsi="Arial" w:cs="Arial" w:hint="eastAsia"/>
          <w:color w:val="333333"/>
          <w:kern w:val="0"/>
          <w:sz w:val="24"/>
          <w:szCs w:val="24"/>
        </w:rPr>
        <w:t>世纪初，信息传播载体从原来的书籍报刊向广播电视迁移，人类远距离沟通方式主要通过电报电话实现，信息传播效率快速提升。进入</w:t>
      </w:r>
      <w:r w:rsidRPr="005F3988">
        <w:rPr>
          <w:rFonts w:ascii="Arial" w:eastAsia="宋体" w:hAnsi="Arial" w:cs="Arial" w:hint="eastAsia"/>
          <w:color w:val="333333"/>
          <w:kern w:val="0"/>
          <w:sz w:val="24"/>
          <w:szCs w:val="24"/>
        </w:rPr>
        <w:t>20</w:t>
      </w:r>
      <w:r w:rsidRPr="005F3988">
        <w:rPr>
          <w:rFonts w:ascii="Arial" w:eastAsia="宋体" w:hAnsi="Arial" w:cs="Arial" w:hint="eastAsia"/>
          <w:color w:val="333333"/>
          <w:kern w:val="0"/>
          <w:sz w:val="24"/>
          <w:szCs w:val="24"/>
        </w:rPr>
        <w:t>世纪中后期，计算机及互联网所带来的信息革命使人类知识实现了数字化及虚拟化，互联网开启了知识共享新时代，社会出现信息大爆炸，人类认知能力出现第五次飞跃。</w:t>
      </w:r>
    </w:p>
    <w:p w:rsidR="005F3988" w:rsidRDefault="005F3988" w:rsidP="005F3988">
      <w:pPr>
        <w:widowControl/>
        <w:shd w:val="clear" w:color="auto" w:fill="FFFFFF"/>
        <w:spacing w:line="360" w:lineRule="atLeast"/>
        <w:ind w:firstLine="420"/>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第三次工业革命是人类文明史上继蒸汽技术革命和电力技术革命之后科技领域里的又一次重大飞跃，以电子计算机、原子能、空间技术和生物工程的发明和应用为主要标志，人类社会经历了机械化及电气化之后，终于进入信息化时代。电子计算机的发明及应用大大推进了原子能、航空航天及生物医疗领域的技术革新，信息化提升了人类的沟通与协作效率，加速了经济全球化的到来。信</w:t>
      </w:r>
      <w:r w:rsidRPr="005F3988">
        <w:rPr>
          <w:rFonts w:ascii="Arial" w:eastAsia="宋体" w:hAnsi="Arial" w:cs="Arial" w:hint="eastAsia"/>
          <w:color w:val="333333"/>
          <w:kern w:val="0"/>
          <w:sz w:val="24"/>
          <w:szCs w:val="24"/>
        </w:rPr>
        <w:lastRenderedPageBreak/>
        <w:t>息作为继材料、能源之后的又一重要战略资源，它的有效开发和充分利用，已经成为近代社会和经济发展的重要推动力和取得经济发展的重要生产要素，它正在改变着人们的生产方式、工作方式及生活方式。</w:t>
      </w:r>
    </w:p>
    <w:p w:rsidR="005F3988" w:rsidRDefault="005F3988" w:rsidP="005F3988">
      <w:pPr>
        <w:widowControl/>
        <w:shd w:val="clear" w:color="auto" w:fill="FFFFFF"/>
        <w:spacing w:line="360" w:lineRule="atLeast"/>
        <w:ind w:firstLine="420"/>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1993</w:t>
      </w:r>
      <w:r w:rsidRPr="005F3988">
        <w:rPr>
          <w:rFonts w:ascii="Arial" w:eastAsia="宋体" w:hAnsi="Arial" w:cs="Arial" w:hint="eastAsia"/>
          <w:color w:val="333333"/>
          <w:kern w:val="0"/>
          <w:sz w:val="24"/>
          <w:szCs w:val="24"/>
        </w:rPr>
        <w:t>年</w:t>
      </w:r>
      <w:r w:rsidRPr="005F3988">
        <w:rPr>
          <w:rFonts w:ascii="Arial" w:eastAsia="宋体" w:hAnsi="Arial" w:cs="Arial" w:hint="eastAsia"/>
          <w:color w:val="333333"/>
          <w:kern w:val="0"/>
          <w:sz w:val="24"/>
          <w:szCs w:val="24"/>
        </w:rPr>
        <w:t>9</w:t>
      </w:r>
      <w:r w:rsidRPr="005F3988">
        <w:rPr>
          <w:rFonts w:ascii="Arial" w:eastAsia="宋体" w:hAnsi="Arial" w:cs="Arial" w:hint="eastAsia"/>
          <w:color w:val="333333"/>
          <w:kern w:val="0"/>
          <w:sz w:val="24"/>
          <w:szCs w:val="24"/>
        </w:rPr>
        <w:t>月，克林顿政府正式推出跨世纪的“国家信息基础设施”工程计划（</w:t>
      </w:r>
      <w:r w:rsidRPr="005F3988">
        <w:rPr>
          <w:rFonts w:ascii="Arial" w:eastAsia="宋体" w:hAnsi="Arial" w:cs="Arial" w:hint="eastAsia"/>
          <w:color w:val="333333"/>
          <w:kern w:val="0"/>
          <w:sz w:val="24"/>
          <w:szCs w:val="24"/>
        </w:rPr>
        <w:t>NII</w:t>
      </w:r>
      <w:r w:rsidRPr="005F3988">
        <w:rPr>
          <w:rFonts w:ascii="Arial" w:eastAsia="宋体" w:hAnsi="Arial" w:cs="Arial" w:hint="eastAsia"/>
          <w:color w:val="333333"/>
          <w:kern w:val="0"/>
          <w:sz w:val="24"/>
          <w:szCs w:val="24"/>
        </w:rPr>
        <w:t>，</w:t>
      </w:r>
      <w:r w:rsidRPr="005F3988">
        <w:rPr>
          <w:rFonts w:ascii="Arial" w:eastAsia="宋体" w:hAnsi="Arial" w:cs="Arial" w:hint="eastAsia"/>
          <w:color w:val="333333"/>
          <w:kern w:val="0"/>
          <w:sz w:val="24"/>
          <w:szCs w:val="24"/>
        </w:rPr>
        <w:t>National Information Infrastructure</w:t>
      </w:r>
      <w:r w:rsidRPr="005F3988">
        <w:rPr>
          <w:rFonts w:ascii="Arial" w:eastAsia="宋体" w:hAnsi="Arial" w:cs="Arial" w:hint="eastAsia"/>
          <w:color w:val="333333"/>
          <w:kern w:val="0"/>
          <w:sz w:val="24"/>
          <w:szCs w:val="24"/>
        </w:rPr>
        <w:t>），通俗的叫法就是“信息高速公路”计划。其内容是：计划用</w:t>
      </w:r>
      <w:r w:rsidRPr="005F3988">
        <w:rPr>
          <w:rFonts w:ascii="Arial" w:eastAsia="宋体" w:hAnsi="Arial" w:cs="Arial" w:hint="eastAsia"/>
          <w:color w:val="333333"/>
          <w:kern w:val="0"/>
          <w:sz w:val="24"/>
          <w:szCs w:val="24"/>
        </w:rPr>
        <w:t>20</w:t>
      </w:r>
      <w:r w:rsidRPr="005F3988">
        <w:rPr>
          <w:rFonts w:ascii="Arial" w:eastAsia="宋体" w:hAnsi="Arial" w:cs="Arial" w:hint="eastAsia"/>
          <w:color w:val="333333"/>
          <w:kern w:val="0"/>
          <w:sz w:val="24"/>
          <w:szCs w:val="24"/>
        </w:rPr>
        <w:t>年时间，投资</w:t>
      </w:r>
      <w:r w:rsidRPr="005F3988">
        <w:rPr>
          <w:rFonts w:ascii="Arial" w:eastAsia="宋体" w:hAnsi="Arial" w:cs="Arial" w:hint="eastAsia"/>
          <w:color w:val="333333"/>
          <w:kern w:val="0"/>
          <w:sz w:val="24"/>
          <w:szCs w:val="24"/>
        </w:rPr>
        <w:t>2000</w:t>
      </w:r>
      <w:r w:rsidRPr="005F3988">
        <w:rPr>
          <w:rFonts w:ascii="Arial" w:eastAsia="宋体" w:hAnsi="Arial" w:cs="Arial" w:hint="eastAsia"/>
          <w:color w:val="333333"/>
          <w:kern w:val="0"/>
          <w:sz w:val="24"/>
          <w:szCs w:val="24"/>
        </w:rPr>
        <w:t>亿～</w:t>
      </w:r>
      <w:r w:rsidRPr="005F3988">
        <w:rPr>
          <w:rFonts w:ascii="Arial" w:eastAsia="宋体" w:hAnsi="Arial" w:cs="Arial" w:hint="eastAsia"/>
          <w:color w:val="333333"/>
          <w:kern w:val="0"/>
          <w:sz w:val="24"/>
          <w:szCs w:val="24"/>
        </w:rPr>
        <w:t>4000</w:t>
      </w:r>
      <w:r w:rsidRPr="005F3988">
        <w:rPr>
          <w:rFonts w:ascii="Arial" w:eastAsia="宋体" w:hAnsi="Arial" w:cs="Arial" w:hint="eastAsia"/>
          <w:color w:val="333333"/>
          <w:kern w:val="0"/>
          <w:sz w:val="24"/>
          <w:szCs w:val="24"/>
        </w:rPr>
        <w:t>亿美元，建造遍布全国的信息基础设施，从而推动计算机科技和通信技术的飞速发展，服务范围包括教育、卫生、娱乐、商业、金融和科研等机构及家庭，使所有的美国人方便地共享海量的信息资源。克林顿政府认为，所有的美国人都与建设这个先进的国家信息基础设施密切相关，它将有助于发动一场新的信息革命，通过这场革命彻底改变人们的生活、工作和相互交往的方式，最大限度地发挥美国人的才干，推动国家的经济增长，保持它在世界竞争中的优势地位。美国“信息高速公路”计划抓住了当时全球技术发展趋势的核心，极富远见，因此该计划一经出台，立即引起了世界各国政府的重视和响应，各国竞相效仿，纷纷推出本国的信息高速公路计划，于是</w:t>
      </w:r>
      <w:r w:rsidRPr="005F3988">
        <w:rPr>
          <w:rFonts w:ascii="Arial" w:eastAsia="宋体" w:hAnsi="Arial" w:cs="Arial" w:hint="eastAsia"/>
          <w:color w:val="333333"/>
          <w:kern w:val="0"/>
          <w:sz w:val="24"/>
          <w:szCs w:val="24"/>
        </w:rPr>
        <w:t>20</w:t>
      </w:r>
      <w:r w:rsidRPr="005F3988">
        <w:rPr>
          <w:rFonts w:ascii="Arial" w:eastAsia="宋体" w:hAnsi="Arial" w:cs="Arial" w:hint="eastAsia"/>
          <w:color w:val="333333"/>
          <w:kern w:val="0"/>
          <w:sz w:val="24"/>
          <w:szCs w:val="24"/>
        </w:rPr>
        <w:t>世纪</w:t>
      </w:r>
      <w:r w:rsidRPr="005F3988">
        <w:rPr>
          <w:rFonts w:ascii="Arial" w:eastAsia="宋体" w:hAnsi="Arial" w:cs="Arial" w:hint="eastAsia"/>
          <w:color w:val="333333"/>
          <w:kern w:val="0"/>
          <w:sz w:val="24"/>
          <w:szCs w:val="24"/>
        </w:rPr>
        <w:t>90</w:t>
      </w:r>
      <w:r w:rsidRPr="005F3988">
        <w:rPr>
          <w:rFonts w:ascii="Arial" w:eastAsia="宋体" w:hAnsi="Arial" w:cs="Arial" w:hint="eastAsia"/>
          <w:color w:val="333333"/>
          <w:kern w:val="0"/>
          <w:sz w:val="24"/>
          <w:szCs w:val="24"/>
        </w:rPr>
        <w:t>年代末全球掀起了一股高速网络建设热潮。</w:t>
      </w:r>
    </w:p>
    <w:p w:rsidR="005F3988" w:rsidRDefault="005F3988" w:rsidP="005F3988">
      <w:pPr>
        <w:widowControl/>
        <w:shd w:val="clear" w:color="auto" w:fill="FFFFFF"/>
        <w:spacing w:line="360" w:lineRule="atLeast"/>
        <w:ind w:firstLine="420"/>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1995</w:t>
      </w:r>
      <w:r w:rsidRPr="005F3988">
        <w:rPr>
          <w:rFonts w:ascii="Arial" w:eastAsia="宋体" w:hAnsi="Arial" w:cs="Arial" w:hint="eastAsia"/>
          <w:color w:val="333333"/>
          <w:kern w:val="0"/>
          <w:sz w:val="24"/>
          <w:szCs w:val="24"/>
        </w:rPr>
        <w:t>年～</w:t>
      </w:r>
      <w:r w:rsidRPr="005F3988">
        <w:rPr>
          <w:rFonts w:ascii="Arial" w:eastAsia="宋体" w:hAnsi="Arial" w:cs="Arial" w:hint="eastAsia"/>
          <w:color w:val="333333"/>
          <w:kern w:val="0"/>
          <w:sz w:val="24"/>
          <w:szCs w:val="24"/>
        </w:rPr>
        <w:t>1998</w:t>
      </w:r>
      <w:r w:rsidRPr="005F3988">
        <w:rPr>
          <w:rFonts w:ascii="Arial" w:eastAsia="宋体" w:hAnsi="Arial" w:cs="Arial" w:hint="eastAsia"/>
          <w:color w:val="333333"/>
          <w:kern w:val="0"/>
          <w:sz w:val="24"/>
          <w:szCs w:val="24"/>
        </w:rPr>
        <w:t>年，美国经济增长来源于信息技术及相关产业的贡献率高达</w:t>
      </w:r>
      <w:r w:rsidRPr="005F3988">
        <w:rPr>
          <w:rFonts w:ascii="Arial" w:eastAsia="宋体" w:hAnsi="Arial" w:cs="Arial" w:hint="eastAsia"/>
          <w:color w:val="333333"/>
          <w:kern w:val="0"/>
          <w:sz w:val="24"/>
          <w:szCs w:val="24"/>
        </w:rPr>
        <w:t>35</w:t>
      </w:r>
      <w:r w:rsidRPr="005F3988">
        <w:rPr>
          <w:rFonts w:ascii="Arial" w:eastAsia="宋体" w:hAnsi="Arial" w:cs="Arial" w:hint="eastAsia"/>
          <w:color w:val="333333"/>
          <w:kern w:val="0"/>
          <w:sz w:val="24"/>
          <w:szCs w:val="24"/>
        </w:rPr>
        <w:t>％。到</w:t>
      </w:r>
      <w:r w:rsidRPr="005F3988">
        <w:rPr>
          <w:rFonts w:ascii="Arial" w:eastAsia="宋体" w:hAnsi="Arial" w:cs="Arial" w:hint="eastAsia"/>
          <w:color w:val="333333"/>
          <w:kern w:val="0"/>
          <w:sz w:val="24"/>
          <w:szCs w:val="24"/>
        </w:rPr>
        <w:t>2001</w:t>
      </w:r>
      <w:r w:rsidRPr="005F3988">
        <w:rPr>
          <w:rFonts w:ascii="Arial" w:eastAsia="宋体" w:hAnsi="Arial" w:cs="Arial" w:hint="eastAsia"/>
          <w:color w:val="333333"/>
          <w:kern w:val="0"/>
          <w:sz w:val="24"/>
          <w:szCs w:val="24"/>
        </w:rPr>
        <w:t>年，信息产业对经济增长的贡献率远远超过制造业、钢铁业与汽车业这三大产业贡献率的总和，成为美国经济持续增长的“火车头”。尤其是计算机软件业，自</w:t>
      </w:r>
      <w:r w:rsidRPr="005F3988">
        <w:rPr>
          <w:rFonts w:ascii="Arial" w:eastAsia="宋体" w:hAnsi="Arial" w:cs="Arial" w:hint="eastAsia"/>
          <w:color w:val="333333"/>
          <w:kern w:val="0"/>
          <w:sz w:val="24"/>
          <w:szCs w:val="24"/>
        </w:rPr>
        <w:t>20</w:t>
      </w:r>
      <w:r w:rsidRPr="005F3988">
        <w:rPr>
          <w:rFonts w:ascii="Arial" w:eastAsia="宋体" w:hAnsi="Arial" w:cs="Arial" w:hint="eastAsia"/>
          <w:color w:val="333333"/>
          <w:kern w:val="0"/>
          <w:sz w:val="24"/>
          <w:szCs w:val="24"/>
        </w:rPr>
        <w:t>世纪</w:t>
      </w:r>
      <w:r w:rsidRPr="005F3988">
        <w:rPr>
          <w:rFonts w:ascii="Arial" w:eastAsia="宋体" w:hAnsi="Arial" w:cs="Arial" w:hint="eastAsia"/>
          <w:color w:val="333333"/>
          <w:kern w:val="0"/>
          <w:sz w:val="24"/>
          <w:szCs w:val="24"/>
        </w:rPr>
        <w:t>90</w:t>
      </w:r>
      <w:r w:rsidRPr="005F3988">
        <w:rPr>
          <w:rFonts w:ascii="Arial" w:eastAsia="宋体" w:hAnsi="Arial" w:cs="Arial" w:hint="eastAsia"/>
          <w:color w:val="333333"/>
          <w:kern w:val="0"/>
          <w:sz w:val="24"/>
          <w:szCs w:val="24"/>
        </w:rPr>
        <w:t>年代以来，每年都在以</w:t>
      </w:r>
      <w:r w:rsidRPr="005F3988">
        <w:rPr>
          <w:rFonts w:ascii="Arial" w:eastAsia="宋体" w:hAnsi="Arial" w:cs="Arial" w:hint="eastAsia"/>
          <w:color w:val="333333"/>
          <w:kern w:val="0"/>
          <w:sz w:val="24"/>
          <w:szCs w:val="24"/>
        </w:rPr>
        <w:t>12</w:t>
      </w:r>
      <w:r w:rsidRPr="005F3988">
        <w:rPr>
          <w:rFonts w:ascii="Arial" w:eastAsia="宋体" w:hAnsi="Arial" w:cs="Arial" w:hint="eastAsia"/>
          <w:color w:val="333333"/>
          <w:kern w:val="0"/>
          <w:sz w:val="24"/>
          <w:szCs w:val="24"/>
        </w:rPr>
        <w:t>％的速度迅速增长，比美国经济增长率要高出四五倍。雅虎、亚马逊、谷歌、</w:t>
      </w:r>
      <w:r w:rsidRPr="005F3988">
        <w:rPr>
          <w:rFonts w:ascii="Arial" w:eastAsia="宋体" w:hAnsi="Arial" w:cs="Arial" w:hint="eastAsia"/>
          <w:color w:val="333333"/>
          <w:kern w:val="0"/>
          <w:sz w:val="24"/>
          <w:szCs w:val="24"/>
        </w:rPr>
        <w:t>eBay</w:t>
      </w:r>
      <w:r w:rsidRPr="005F3988">
        <w:rPr>
          <w:rFonts w:ascii="Arial" w:eastAsia="宋体" w:hAnsi="Arial" w:cs="Arial" w:hint="eastAsia"/>
          <w:color w:val="333333"/>
          <w:kern w:val="0"/>
          <w:sz w:val="24"/>
          <w:szCs w:val="24"/>
        </w:rPr>
        <w:t>等今天的美国互联网巨头企业大部分诞生于这一时期，硅谷也发展成为全球科技及互联网产业的中心，凝聚了全球最顶尖的科技人才及风险资本。伴随着劳动生产率的迅速提高和美国经济的持续增长，</w:t>
      </w:r>
      <w:r w:rsidRPr="005F3988">
        <w:rPr>
          <w:rFonts w:ascii="Arial" w:eastAsia="宋体" w:hAnsi="Arial" w:cs="Arial" w:hint="eastAsia"/>
          <w:color w:val="333333"/>
          <w:kern w:val="0"/>
          <w:sz w:val="24"/>
          <w:szCs w:val="24"/>
        </w:rPr>
        <w:t>20</w:t>
      </w:r>
      <w:r w:rsidRPr="005F3988">
        <w:rPr>
          <w:rFonts w:ascii="Arial" w:eastAsia="宋体" w:hAnsi="Arial" w:cs="Arial" w:hint="eastAsia"/>
          <w:color w:val="333333"/>
          <w:kern w:val="0"/>
          <w:sz w:val="24"/>
          <w:szCs w:val="24"/>
        </w:rPr>
        <w:t>世纪</w:t>
      </w:r>
      <w:r w:rsidRPr="005F3988">
        <w:rPr>
          <w:rFonts w:ascii="Arial" w:eastAsia="宋体" w:hAnsi="Arial" w:cs="Arial" w:hint="eastAsia"/>
          <w:color w:val="333333"/>
          <w:kern w:val="0"/>
          <w:sz w:val="24"/>
          <w:szCs w:val="24"/>
        </w:rPr>
        <w:t>90</w:t>
      </w:r>
      <w:r w:rsidRPr="005F3988">
        <w:rPr>
          <w:rFonts w:ascii="Arial" w:eastAsia="宋体" w:hAnsi="Arial" w:cs="Arial" w:hint="eastAsia"/>
          <w:color w:val="333333"/>
          <w:kern w:val="0"/>
          <w:sz w:val="24"/>
          <w:szCs w:val="24"/>
        </w:rPr>
        <w:t>年代美国国际竞争力也得到了快速提升。根据瑞士洛桑国际管理发展学院（</w:t>
      </w:r>
      <w:r w:rsidRPr="005F3988">
        <w:rPr>
          <w:rFonts w:ascii="Arial" w:eastAsia="宋体" w:hAnsi="Arial" w:cs="Arial" w:hint="eastAsia"/>
          <w:color w:val="333333"/>
          <w:kern w:val="0"/>
          <w:sz w:val="24"/>
          <w:szCs w:val="24"/>
        </w:rPr>
        <w:t>IMD</w:t>
      </w:r>
      <w:r w:rsidRPr="005F3988">
        <w:rPr>
          <w:rFonts w:ascii="Arial" w:eastAsia="宋体" w:hAnsi="Arial" w:cs="Arial" w:hint="eastAsia"/>
          <w:color w:val="333333"/>
          <w:kern w:val="0"/>
          <w:sz w:val="24"/>
          <w:szCs w:val="24"/>
        </w:rPr>
        <w:t>）统计数字，美国于</w:t>
      </w:r>
      <w:r w:rsidRPr="005F3988">
        <w:rPr>
          <w:rFonts w:ascii="Arial" w:eastAsia="宋体" w:hAnsi="Arial" w:cs="Arial" w:hint="eastAsia"/>
          <w:color w:val="333333"/>
          <w:kern w:val="0"/>
          <w:sz w:val="24"/>
          <w:szCs w:val="24"/>
        </w:rPr>
        <w:t>1994</w:t>
      </w:r>
      <w:r w:rsidRPr="005F3988">
        <w:rPr>
          <w:rFonts w:ascii="Arial" w:eastAsia="宋体" w:hAnsi="Arial" w:cs="Arial" w:hint="eastAsia"/>
          <w:color w:val="333333"/>
          <w:kern w:val="0"/>
          <w:sz w:val="24"/>
          <w:szCs w:val="24"/>
        </w:rPr>
        <w:t>年在世界竞争力排行榜上重新夺冠，至</w:t>
      </w:r>
      <w:r w:rsidRPr="005F3988">
        <w:rPr>
          <w:rFonts w:ascii="Arial" w:eastAsia="宋体" w:hAnsi="Arial" w:cs="Arial" w:hint="eastAsia"/>
          <w:color w:val="333333"/>
          <w:kern w:val="0"/>
          <w:sz w:val="24"/>
          <w:szCs w:val="24"/>
        </w:rPr>
        <w:t>2002</w:t>
      </w:r>
      <w:r w:rsidRPr="005F3988">
        <w:rPr>
          <w:rFonts w:ascii="Arial" w:eastAsia="宋体" w:hAnsi="Arial" w:cs="Arial" w:hint="eastAsia"/>
          <w:color w:val="333333"/>
          <w:kern w:val="0"/>
          <w:sz w:val="24"/>
          <w:szCs w:val="24"/>
        </w:rPr>
        <w:t>年仍继续保持世界第一的领先地位。</w:t>
      </w:r>
    </w:p>
    <w:p w:rsidR="005F3988" w:rsidRDefault="005F3988" w:rsidP="005F3988">
      <w:pPr>
        <w:widowControl/>
        <w:shd w:val="clear" w:color="auto" w:fill="FFFFFF"/>
        <w:spacing w:line="360" w:lineRule="atLeast"/>
        <w:ind w:firstLine="420"/>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第四次工业革命——智能化浪潮</w:t>
      </w:r>
    </w:p>
    <w:p w:rsidR="005F3988" w:rsidRDefault="005F3988" w:rsidP="006C5075">
      <w:pPr>
        <w:widowControl/>
        <w:shd w:val="clear" w:color="auto" w:fill="FFFFFF"/>
        <w:spacing w:line="360" w:lineRule="atLeast"/>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正在到来的第四次工业革命，将是近代人类文明继机械化、电气化及信息化之后的一次大规模的智能化浪潮，突破性创新将主要集中在新一代信息技术、新能源及新交通技术三大领域。</w:t>
      </w:r>
    </w:p>
    <w:p w:rsidR="005F3988" w:rsidRDefault="005F3988" w:rsidP="005F3988">
      <w:pPr>
        <w:widowControl/>
        <w:shd w:val="clear" w:color="auto" w:fill="FFFFFF"/>
        <w:spacing w:line="360" w:lineRule="atLeast"/>
        <w:ind w:firstLine="420"/>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大数据掀起新认知革命</w:t>
      </w:r>
    </w:p>
    <w:p w:rsidR="005F3988" w:rsidRDefault="005F3988" w:rsidP="006C5075">
      <w:pPr>
        <w:widowControl/>
        <w:shd w:val="clear" w:color="auto" w:fill="FFFFFF"/>
        <w:spacing w:line="360" w:lineRule="atLeast"/>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随着大数据、云计算、物联网及人工智能等新兴技术的快速发展，人类正迎来第六次认知革命，认知能力将再次飞跃，从而最终进入到智能化时代。物联网及大数据技术出现，信息的来源渠道非常丰富，通过加工提炼可得到大量有价值的信息，并且在实践中不断验证和优化，最终获得大量知识及规律用于指导决策，从而破解信息爆炸难题。也正是得益于大数据、人工智能等新一代信息技术的发展，人类的认知能力终于有机会突破自身的生理限制，对于更加微观和宏观的世界将有更深层次的认识，比如对人类基因变异、人类大脑智慧形成以及深空宇宙探测、外星文明等重大问题将可能取得突破性成果。</w:t>
      </w:r>
    </w:p>
    <w:p w:rsidR="005F3988" w:rsidRDefault="005F3988" w:rsidP="005F3988">
      <w:pPr>
        <w:widowControl/>
        <w:shd w:val="clear" w:color="auto" w:fill="FFFFFF"/>
        <w:spacing w:line="360" w:lineRule="atLeast"/>
        <w:ind w:firstLine="420"/>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正是因为有了丰富的数据，人们可以从数据里面挖掘出大量有价值的信息，从而让管理决策更加科学化和精准化。“大数据”目前已经成为</w:t>
      </w:r>
      <w:r w:rsidRPr="005F3988">
        <w:rPr>
          <w:rFonts w:ascii="Arial" w:eastAsia="宋体" w:hAnsi="Arial" w:cs="Arial" w:hint="eastAsia"/>
          <w:color w:val="333333"/>
          <w:kern w:val="0"/>
          <w:sz w:val="24"/>
          <w:szCs w:val="24"/>
        </w:rPr>
        <w:t>IT</w:t>
      </w:r>
      <w:r w:rsidRPr="005F3988">
        <w:rPr>
          <w:rFonts w:ascii="Arial" w:eastAsia="宋体" w:hAnsi="Arial" w:cs="Arial" w:hint="eastAsia"/>
          <w:color w:val="333333"/>
          <w:kern w:val="0"/>
          <w:sz w:val="24"/>
          <w:szCs w:val="24"/>
        </w:rPr>
        <w:t>行业一个炙手可热的词汇，互联网成为新的基础设施，</w:t>
      </w:r>
      <w:r w:rsidRPr="00366CAF">
        <w:rPr>
          <w:rFonts w:ascii="Arial" w:eastAsia="宋体" w:hAnsi="Arial" w:cs="Arial" w:hint="eastAsia"/>
          <w:color w:val="333333"/>
          <w:kern w:val="0"/>
          <w:sz w:val="24"/>
          <w:szCs w:val="24"/>
          <w:u w:val="single"/>
        </w:rPr>
        <w:t>数据取代劳动和资本成为新的生产要素</w:t>
      </w:r>
    </w:p>
    <w:p w:rsidR="005F3988" w:rsidRDefault="005F3988" w:rsidP="006C5075">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366CAF">
        <w:rPr>
          <w:rFonts w:ascii="Arial" w:eastAsia="宋体" w:hAnsi="Arial" w:cs="Arial" w:hint="eastAsia"/>
          <w:color w:val="333333"/>
          <w:kern w:val="0"/>
          <w:sz w:val="24"/>
          <w:szCs w:val="24"/>
          <w:u w:val="single"/>
        </w:rPr>
        <w:t>从数据中寻找规律，提升认知能力，从而指导决策，这才是大数据的本质</w:t>
      </w:r>
      <w:r w:rsidRPr="005F3988">
        <w:rPr>
          <w:rFonts w:ascii="Arial" w:eastAsia="宋体" w:hAnsi="Arial" w:cs="Arial" w:hint="eastAsia"/>
          <w:color w:val="333333"/>
          <w:kern w:val="0"/>
          <w:sz w:val="24"/>
          <w:szCs w:val="24"/>
        </w:rPr>
        <w:t>。大数据不仅仅是一项新兴技术，更是一种思维方式，过去我们很多决策是靠经验、靠“拍脑袋”来完成，未来我们做决策更多需要引用数据，用数据说话才算是迈出了科学决策的第一步。</w:t>
      </w:r>
    </w:p>
    <w:p w:rsidR="005F3988" w:rsidRDefault="005F3988" w:rsidP="006C5075">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通过云计算及大数据等新一代信息技术的应用，科学家再也不需要耗费漫长时间反复做独立试验，他们可以通过计算机模拟和大数据检索特定的基因变异会引起哪些症状和疾病，大幅提升基因检测的工作效率。</w:t>
      </w:r>
    </w:p>
    <w:p w:rsidR="005F3988" w:rsidRDefault="005F3988" w:rsidP="006C5075">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lastRenderedPageBreak/>
        <w:tab/>
      </w:r>
      <w:r w:rsidRPr="005F3988">
        <w:rPr>
          <w:rFonts w:ascii="Arial" w:eastAsia="宋体" w:hAnsi="Arial" w:cs="Arial" w:hint="eastAsia"/>
          <w:color w:val="333333"/>
          <w:kern w:val="0"/>
          <w:sz w:val="24"/>
          <w:szCs w:val="24"/>
        </w:rPr>
        <w:t>人工智能技术的出现，大幅削减劳动密集型的体力劳动岗位，而只增加部分脑力劳动岗位，毕竟机器人及智能技术的研发工作属于知识密集型，而非劳动密集型。最近几年全球都往人工智能、新能源汽车、</w:t>
      </w:r>
      <w:r w:rsidRPr="005F3988">
        <w:rPr>
          <w:rFonts w:ascii="Arial" w:eastAsia="宋体" w:hAnsi="Arial" w:cs="Arial" w:hint="eastAsia"/>
          <w:color w:val="333333"/>
          <w:kern w:val="0"/>
          <w:sz w:val="24"/>
          <w:szCs w:val="24"/>
        </w:rPr>
        <w:t>5G</w:t>
      </w:r>
      <w:r w:rsidRPr="005F3988">
        <w:rPr>
          <w:rFonts w:ascii="Arial" w:eastAsia="宋体" w:hAnsi="Arial" w:cs="Arial" w:hint="eastAsia"/>
          <w:color w:val="333333"/>
          <w:kern w:val="0"/>
          <w:sz w:val="24"/>
          <w:szCs w:val="24"/>
        </w:rPr>
        <w:t>通信及石墨烯新材料、基因检测等新兴技术领域投入大量资金，但是这些高投资并没有带来大量新增就业岗位，这与传统工业时代很不一样。这种情况下，通过简单的技能培训就很难让新技术导致的失业人口实现转岗就业。</w:t>
      </w:r>
    </w:p>
    <w:p w:rsidR="005F3988" w:rsidRDefault="005F3988" w:rsidP="006C5075">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假设机器人替代了人类</w:t>
      </w:r>
      <w:r w:rsidRPr="005F3988">
        <w:rPr>
          <w:rFonts w:ascii="Arial" w:eastAsia="宋体" w:hAnsi="Arial" w:cs="Arial" w:hint="eastAsia"/>
          <w:color w:val="333333"/>
          <w:kern w:val="0"/>
          <w:sz w:val="24"/>
          <w:szCs w:val="24"/>
        </w:rPr>
        <w:t>20</w:t>
      </w:r>
      <w:r w:rsidRPr="005F3988">
        <w:rPr>
          <w:rFonts w:ascii="Arial" w:eastAsia="宋体" w:hAnsi="Arial" w:cs="Arial" w:hint="eastAsia"/>
          <w:color w:val="333333"/>
          <w:kern w:val="0"/>
          <w:sz w:val="24"/>
          <w:szCs w:val="24"/>
        </w:rPr>
        <w:t>％的工作量，那么工人上班时间可以相应缩短</w:t>
      </w:r>
      <w:r w:rsidRPr="005F3988">
        <w:rPr>
          <w:rFonts w:ascii="Arial" w:eastAsia="宋体" w:hAnsi="Arial" w:cs="Arial" w:hint="eastAsia"/>
          <w:color w:val="333333"/>
          <w:kern w:val="0"/>
          <w:sz w:val="24"/>
          <w:szCs w:val="24"/>
        </w:rPr>
        <w:t>20</w:t>
      </w:r>
      <w:r w:rsidRPr="005F3988">
        <w:rPr>
          <w:rFonts w:ascii="Arial" w:eastAsia="宋体" w:hAnsi="Arial" w:cs="Arial" w:hint="eastAsia"/>
          <w:color w:val="333333"/>
          <w:kern w:val="0"/>
          <w:sz w:val="24"/>
          <w:szCs w:val="24"/>
        </w:rPr>
        <w:t>％，这样就业岗位数量可以保持不变，但是人们闲暇时间会增加。由于工作时间减少而闲暇时间增多，那么将刺激旅游、教育、娱乐等服务业的发展。因此，随着机器人的大规模应用，未来很多就业岗位不足的国家都可能需要适时调整工作制度，比如将现在的五天工作制改成四天工作制，这是解决机器人大规模普及带来失业问题的一个重要途径。</w:t>
      </w:r>
    </w:p>
    <w:p w:rsidR="005F3988" w:rsidRP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VR/AR</w:t>
      </w:r>
      <w:r w:rsidRPr="005F3988">
        <w:rPr>
          <w:rFonts w:ascii="Arial" w:eastAsia="宋体" w:hAnsi="Arial" w:cs="Arial" w:hint="eastAsia"/>
          <w:color w:val="333333"/>
          <w:kern w:val="0"/>
          <w:sz w:val="24"/>
          <w:szCs w:val="24"/>
        </w:rPr>
        <w:t>将成下一代计算平台</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全球著名投资银行高盛公司</w:t>
      </w:r>
      <w:r w:rsidRPr="005F3988">
        <w:rPr>
          <w:rFonts w:ascii="Arial" w:eastAsia="宋体" w:hAnsi="Arial" w:cs="Arial" w:hint="eastAsia"/>
          <w:color w:val="333333"/>
          <w:kern w:val="0"/>
          <w:sz w:val="24"/>
          <w:szCs w:val="24"/>
        </w:rPr>
        <w:t>2016</w:t>
      </w:r>
      <w:r w:rsidRPr="005F3988">
        <w:rPr>
          <w:rFonts w:ascii="Arial" w:eastAsia="宋体" w:hAnsi="Arial" w:cs="Arial" w:hint="eastAsia"/>
          <w:color w:val="333333"/>
          <w:kern w:val="0"/>
          <w:sz w:val="24"/>
          <w:szCs w:val="24"/>
        </w:rPr>
        <w:t>年年初发布的研究报告认为，</w:t>
      </w:r>
      <w:r w:rsidRPr="005F3988">
        <w:rPr>
          <w:rFonts w:ascii="Arial" w:eastAsia="宋体" w:hAnsi="Arial" w:cs="Arial" w:hint="eastAsia"/>
          <w:color w:val="333333"/>
          <w:kern w:val="0"/>
          <w:sz w:val="24"/>
          <w:szCs w:val="24"/>
        </w:rPr>
        <w:t>VR</w:t>
      </w:r>
      <w:r w:rsidRPr="005F3988">
        <w:rPr>
          <w:rFonts w:ascii="Arial" w:eastAsia="宋体" w:hAnsi="Arial" w:cs="Arial" w:hint="eastAsia"/>
          <w:color w:val="333333"/>
          <w:kern w:val="0"/>
          <w:sz w:val="24"/>
          <w:szCs w:val="24"/>
        </w:rPr>
        <w:t>和</w:t>
      </w:r>
      <w:r w:rsidRPr="005F3988">
        <w:rPr>
          <w:rFonts w:ascii="Arial" w:eastAsia="宋体" w:hAnsi="Arial" w:cs="Arial" w:hint="eastAsia"/>
          <w:color w:val="333333"/>
          <w:kern w:val="0"/>
          <w:sz w:val="24"/>
          <w:szCs w:val="24"/>
        </w:rPr>
        <w:t>AR</w:t>
      </w:r>
      <w:r w:rsidRPr="005F3988">
        <w:rPr>
          <w:rFonts w:ascii="Arial" w:eastAsia="宋体" w:hAnsi="Arial" w:cs="Arial" w:hint="eastAsia"/>
          <w:color w:val="333333"/>
          <w:kern w:val="0"/>
          <w:sz w:val="24"/>
          <w:szCs w:val="24"/>
        </w:rPr>
        <w:t>将成为继电脑和智能手机之后的下一代计算平台，现有电子市场将被重塑。一个重要原因是</w:t>
      </w:r>
      <w:r w:rsidRPr="005F3988">
        <w:rPr>
          <w:rFonts w:ascii="Arial" w:eastAsia="宋体" w:hAnsi="Arial" w:cs="Arial" w:hint="eastAsia"/>
          <w:color w:val="333333"/>
          <w:kern w:val="0"/>
          <w:sz w:val="24"/>
          <w:szCs w:val="24"/>
        </w:rPr>
        <w:t>VR</w:t>
      </w:r>
      <w:r w:rsidRPr="005F3988">
        <w:rPr>
          <w:rFonts w:ascii="Arial" w:eastAsia="宋体" w:hAnsi="Arial" w:cs="Arial" w:hint="eastAsia"/>
          <w:color w:val="333333"/>
          <w:kern w:val="0"/>
          <w:sz w:val="24"/>
          <w:szCs w:val="24"/>
        </w:rPr>
        <w:t>可以在多个领域重塑目前的做事方式，而不仅仅是我们熟知的游戏、视频等。</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虚拟现实（</w:t>
      </w:r>
      <w:r w:rsidRPr="005F3988">
        <w:rPr>
          <w:rFonts w:ascii="Arial" w:eastAsia="宋体" w:hAnsi="Arial" w:cs="Arial" w:hint="eastAsia"/>
          <w:color w:val="333333"/>
          <w:kern w:val="0"/>
          <w:sz w:val="24"/>
          <w:szCs w:val="24"/>
        </w:rPr>
        <w:t>Virtual Reality</w:t>
      </w:r>
      <w:r w:rsidRPr="005F3988">
        <w:rPr>
          <w:rFonts w:ascii="Arial" w:eastAsia="宋体" w:hAnsi="Arial" w:cs="Arial" w:hint="eastAsia"/>
          <w:color w:val="333333"/>
          <w:kern w:val="0"/>
          <w:sz w:val="24"/>
          <w:szCs w:val="24"/>
        </w:rPr>
        <w:t>，简称</w:t>
      </w:r>
      <w:r w:rsidRPr="005F3988">
        <w:rPr>
          <w:rFonts w:ascii="Arial" w:eastAsia="宋体" w:hAnsi="Arial" w:cs="Arial" w:hint="eastAsia"/>
          <w:color w:val="333333"/>
          <w:kern w:val="0"/>
          <w:sz w:val="24"/>
          <w:szCs w:val="24"/>
        </w:rPr>
        <w:t>VR</w:t>
      </w:r>
      <w:r w:rsidRPr="005F3988">
        <w:rPr>
          <w:rFonts w:ascii="Arial" w:eastAsia="宋体" w:hAnsi="Arial" w:cs="Arial" w:hint="eastAsia"/>
          <w:color w:val="333333"/>
          <w:kern w:val="0"/>
          <w:sz w:val="24"/>
          <w:szCs w:val="24"/>
        </w:rPr>
        <w:t>）顾名思义是通过计算机虚拟出来一个现实世界，在虚拟现实技术的影响下，你眼睛看到的、耳朵听到的、用手触摸到的，一切看起来是那么的真实，实际上它可能并不在现实世界中存在。也就是说，计算机为人类模拟了一个从视觉、听觉、触觉等多方面都很逼真的虚拟世界。</w:t>
      </w:r>
      <w:r w:rsidRPr="005F3988">
        <w:rPr>
          <w:rFonts w:ascii="Arial" w:eastAsia="宋体" w:hAnsi="Arial" w:cs="Arial" w:hint="eastAsia"/>
          <w:color w:val="333333"/>
          <w:kern w:val="0"/>
          <w:sz w:val="24"/>
          <w:szCs w:val="24"/>
        </w:rPr>
        <w:t>VR</w:t>
      </w:r>
      <w:r w:rsidRPr="005F3988">
        <w:rPr>
          <w:rFonts w:ascii="Arial" w:eastAsia="宋体" w:hAnsi="Arial" w:cs="Arial" w:hint="eastAsia"/>
          <w:color w:val="333333"/>
          <w:kern w:val="0"/>
          <w:sz w:val="24"/>
          <w:szCs w:val="24"/>
        </w:rPr>
        <w:t>有三个核心特征：沉浸感、交互性、想象力。其中沉浸感是虚拟现实系统最基本的特征，即让人脱离真实环境，沉浸到虚拟空间之中，获得与真实世界相同或相似的感知。虚拟现实技术真正的革命性就在于它改变了人类对真实世界的感知。一直以来，我们眼睛看到的都是真实存在的世界，眼睛看到了什么世界中就会存在什么，就是我们常说的“眼见为实”。而虚拟现实则首次从技术上能够改变人类的视觉，也包括改变人类的听觉与触觉，可以给人类展现一个全新的虚拟世界。</w:t>
      </w:r>
    </w:p>
    <w:p w:rsidR="005F3988" w:rsidRP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虚拟现实技术还将在教育培训、远程医疗、网络购物等多方面打造出前所未有的极佳的用户体验，正如</w:t>
      </w:r>
      <w:r w:rsidRPr="005F3988">
        <w:rPr>
          <w:rFonts w:ascii="Arial" w:eastAsia="宋体" w:hAnsi="Arial" w:cs="Arial" w:hint="eastAsia"/>
          <w:color w:val="333333"/>
          <w:kern w:val="0"/>
          <w:sz w:val="24"/>
          <w:szCs w:val="24"/>
        </w:rPr>
        <w:t>Facebook</w:t>
      </w:r>
      <w:r w:rsidRPr="005F3988">
        <w:rPr>
          <w:rFonts w:ascii="Arial" w:eastAsia="宋体" w:hAnsi="Arial" w:cs="Arial" w:hint="eastAsia"/>
          <w:color w:val="333333"/>
          <w:kern w:val="0"/>
          <w:sz w:val="24"/>
          <w:szCs w:val="24"/>
        </w:rPr>
        <w:t>创始人扎克伯格在巨资收购</w:t>
      </w:r>
      <w:r w:rsidRPr="005F3988">
        <w:rPr>
          <w:rFonts w:ascii="Arial" w:eastAsia="宋体" w:hAnsi="Arial" w:cs="Arial" w:hint="eastAsia"/>
          <w:color w:val="333333"/>
          <w:kern w:val="0"/>
          <w:sz w:val="24"/>
          <w:szCs w:val="24"/>
        </w:rPr>
        <w:t>Oculus</w:t>
      </w:r>
      <w:r w:rsidRPr="005F3988">
        <w:rPr>
          <w:rFonts w:ascii="Arial" w:eastAsia="宋体" w:hAnsi="Arial" w:cs="Arial" w:hint="eastAsia"/>
          <w:color w:val="333333"/>
          <w:kern w:val="0"/>
          <w:sz w:val="24"/>
          <w:szCs w:val="24"/>
        </w:rPr>
        <w:t>时做出的感叹：“想象未来的学生和老师都坐在虚拟的教室中，病人和医生能够远程面对面交谈，我们甚至能够在一家虚拟商店中闲逛选择自己喜欢的商品——这些在自己家里就能全部完成。”</w:t>
      </w:r>
    </w:p>
    <w:p w:rsidR="005F3988" w:rsidRP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增强现实正迅速崛起</w:t>
      </w:r>
    </w:p>
    <w:p w:rsidR="005F3988" w:rsidRP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如果说虚拟现实技术为人们虚构了一个精彩的新世界，增强现实技术就是让人们现有的世界变得更加精彩。两者的不同点在于，前者搭建的是一个完全虚拟的世界，后者则在真实世界中叠加了一些有用的虚拟信息。</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增强现实（</w:t>
      </w:r>
      <w:r w:rsidRPr="005F3988">
        <w:rPr>
          <w:rFonts w:ascii="Arial" w:eastAsia="宋体" w:hAnsi="Arial" w:cs="Arial" w:hint="eastAsia"/>
          <w:color w:val="333333"/>
          <w:kern w:val="0"/>
          <w:sz w:val="24"/>
          <w:szCs w:val="24"/>
        </w:rPr>
        <w:t>Augmented Reality</w:t>
      </w:r>
      <w:r w:rsidRPr="005F3988">
        <w:rPr>
          <w:rFonts w:ascii="Arial" w:eastAsia="宋体" w:hAnsi="Arial" w:cs="Arial" w:hint="eastAsia"/>
          <w:color w:val="333333"/>
          <w:kern w:val="0"/>
          <w:sz w:val="24"/>
          <w:szCs w:val="24"/>
        </w:rPr>
        <w:t>，简称</w:t>
      </w:r>
      <w:r w:rsidRPr="005F3988">
        <w:rPr>
          <w:rFonts w:ascii="Arial" w:eastAsia="宋体" w:hAnsi="Arial" w:cs="Arial" w:hint="eastAsia"/>
          <w:color w:val="333333"/>
          <w:kern w:val="0"/>
          <w:sz w:val="24"/>
          <w:szCs w:val="24"/>
        </w:rPr>
        <w:t>AR</w:t>
      </w:r>
      <w:r w:rsidRPr="005F3988">
        <w:rPr>
          <w:rFonts w:ascii="Arial" w:eastAsia="宋体" w:hAnsi="Arial" w:cs="Arial" w:hint="eastAsia"/>
          <w:color w:val="333333"/>
          <w:kern w:val="0"/>
          <w:sz w:val="24"/>
          <w:szCs w:val="24"/>
        </w:rPr>
        <w:t>），一种实时地计算摄像头影像的位置及角度并加上相应图像、视频、</w:t>
      </w:r>
      <w:r w:rsidRPr="005F3988">
        <w:rPr>
          <w:rFonts w:ascii="Arial" w:eastAsia="宋体" w:hAnsi="Arial" w:cs="Arial" w:hint="eastAsia"/>
          <w:color w:val="333333"/>
          <w:kern w:val="0"/>
          <w:sz w:val="24"/>
          <w:szCs w:val="24"/>
        </w:rPr>
        <w:t>3D</w:t>
      </w:r>
      <w:r w:rsidRPr="005F3988">
        <w:rPr>
          <w:rFonts w:ascii="Arial" w:eastAsia="宋体" w:hAnsi="Arial" w:cs="Arial" w:hint="eastAsia"/>
          <w:color w:val="333333"/>
          <w:kern w:val="0"/>
          <w:sz w:val="24"/>
          <w:szCs w:val="24"/>
        </w:rPr>
        <w:t>模型的技术，这种技术的目标是在屏幕上把虚拟世界叠加在现实世界上并进行互动，电影《钢铁侠》中那个可以实时分析场景的钢铁头盔，就是应用了</w:t>
      </w:r>
      <w:r w:rsidRPr="005F3988">
        <w:rPr>
          <w:rFonts w:ascii="Arial" w:eastAsia="宋体" w:hAnsi="Arial" w:cs="Arial" w:hint="eastAsia"/>
          <w:color w:val="333333"/>
          <w:kern w:val="0"/>
          <w:sz w:val="24"/>
          <w:szCs w:val="24"/>
        </w:rPr>
        <w:t>AR</w:t>
      </w:r>
      <w:r w:rsidRPr="005F3988">
        <w:rPr>
          <w:rFonts w:ascii="Arial" w:eastAsia="宋体" w:hAnsi="Arial" w:cs="Arial" w:hint="eastAsia"/>
          <w:color w:val="333333"/>
          <w:kern w:val="0"/>
          <w:sz w:val="24"/>
          <w:szCs w:val="24"/>
        </w:rPr>
        <w:t>技术</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5G</w:t>
      </w:r>
      <w:r w:rsidRPr="005F3988">
        <w:rPr>
          <w:rFonts w:ascii="Arial" w:eastAsia="宋体" w:hAnsi="Arial" w:cs="Arial" w:hint="eastAsia"/>
          <w:color w:val="333333"/>
          <w:kern w:val="0"/>
          <w:sz w:val="24"/>
          <w:szCs w:val="24"/>
        </w:rPr>
        <w:t>网络掀起通信革命</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一切</w:t>
      </w:r>
      <w:r w:rsidRPr="005F3988">
        <w:rPr>
          <w:rFonts w:ascii="Arial" w:eastAsia="宋体" w:hAnsi="Arial" w:cs="Arial" w:hint="eastAsia"/>
          <w:color w:val="333333"/>
          <w:kern w:val="0"/>
          <w:sz w:val="24"/>
          <w:szCs w:val="24"/>
        </w:rPr>
        <w:t>IT</w:t>
      </w:r>
      <w:r w:rsidRPr="005F3988">
        <w:rPr>
          <w:rFonts w:ascii="Arial" w:eastAsia="宋体" w:hAnsi="Arial" w:cs="Arial" w:hint="eastAsia"/>
          <w:color w:val="333333"/>
          <w:kern w:val="0"/>
          <w:sz w:val="24"/>
          <w:szCs w:val="24"/>
        </w:rPr>
        <w:t>产业的本质都可以归结为让信息传播更具效率！从计算机、通信网络、互联网到移动互联网无一不是为了解决信息传播的效率问题，人们常见的文档、图片、音视频本质上说都是数字信息。</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国家与国家之间，人与人之间，最大的差距将表现在信息获取能力的差距，</w:t>
      </w:r>
      <w:r w:rsidRPr="00366CAF">
        <w:rPr>
          <w:rFonts w:ascii="Arial" w:eastAsia="宋体" w:hAnsi="Arial" w:cs="Arial" w:hint="eastAsia"/>
          <w:b/>
          <w:color w:val="333333"/>
          <w:kern w:val="0"/>
          <w:sz w:val="24"/>
          <w:szCs w:val="24"/>
        </w:rPr>
        <w:t>最大的不平等将是信息获取的不平等</w:t>
      </w:r>
    </w:p>
    <w:p w:rsidR="005F3988" w:rsidRP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lastRenderedPageBreak/>
        <w:tab/>
        <w:t>5</w:t>
      </w:r>
      <w:r w:rsidRPr="005F3988">
        <w:rPr>
          <w:rFonts w:hint="eastAsia"/>
        </w:rPr>
        <w:t xml:space="preserve"> </w:t>
      </w:r>
      <w:r w:rsidRPr="005F3988">
        <w:rPr>
          <w:rFonts w:ascii="Arial" w:eastAsia="宋体" w:hAnsi="Arial" w:cs="Arial" w:hint="eastAsia"/>
          <w:color w:val="333333"/>
          <w:kern w:val="0"/>
          <w:sz w:val="24"/>
          <w:szCs w:val="24"/>
        </w:rPr>
        <w:t>G</w:t>
      </w:r>
      <w:r w:rsidRPr="005F3988">
        <w:rPr>
          <w:rFonts w:ascii="Arial" w:eastAsia="宋体" w:hAnsi="Arial" w:cs="Arial" w:hint="eastAsia"/>
          <w:color w:val="333333"/>
          <w:kern w:val="0"/>
          <w:sz w:val="24"/>
          <w:szCs w:val="24"/>
        </w:rPr>
        <w:t>将大幅提升移动互联网用户业务体验，满足物联网应用的海量需求，推动移动通信技术产业的重大飞跃，带动芯片、软件、服务商等快速发展，并将与工业、交通、医疗等行业深度融合，让工业互联网、车联网等新业态快速成熟，给人们的生活方式、生产方式带来深刻影响。</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在</w:t>
      </w:r>
      <w:r w:rsidRPr="005F3988">
        <w:rPr>
          <w:rFonts w:ascii="Arial" w:eastAsia="宋体" w:hAnsi="Arial" w:cs="Arial" w:hint="eastAsia"/>
          <w:color w:val="333333"/>
          <w:kern w:val="0"/>
          <w:sz w:val="24"/>
          <w:szCs w:val="24"/>
        </w:rPr>
        <w:t>5G</w:t>
      </w:r>
      <w:r w:rsidRPr="005F3988">
        <w:rPr>
          <w:rFonts w:ascii="Arial" w:eastAsia="宋体" w:hAnsi="Arial" w:cs="Arial" w:hint="eastAsia"/>
          <w:color w:val="333333"/>
          <w:kern w:val="0"/>
          <w:sz w:val="24"/>
          <w:szCs w:val="24"/>
        </w:rPr>
        <w:t>网络环境下，一部超高清画质的电影</w:t>
      </w:r>
      <w:r w:rsidRPr="005F3988">
        <w:rPr>
          <w:rFonts w:ascii="Arial" w:eastAsia="宋体" w:hAnsi="Arial" w:cs="Arial" w:hint="eastAsia"/>
          <w:color w:val="333333"/>
          <w:kern w:val="0"/>
          <w:sz w:val="24"/>
          <w:szCs w:val="24"/>
        </w:rPr>
        <w:t>1</w:t>
      </w:r>
      <w:r w:rsidRPr="005F3988">
        <w:rPr>
          <w:rFonts w:ascii="Arial" w:eastAsia="宋体" w:hAnsi="Arial" w:cs="Arial" w:hint="eastAsia"/>
          <w:color w:val="333333"/>
          <w:kern w:val="0"/>
          <w:sz w:val="24"/>
          <w:szCs w:val="24"/>
        </w:rPr>
        <w:t>秒内就可以下载完成，虚拟现实智能眼镜可以瞬间让你置身于千里之外的比赛现场，无人驾驶汽车可瞬间执行系统指令避免了一场车祸事故的发生，无人机、智能空调、智能门锁等各种智能硬件实时连接控制中心实现监控数据的交互。未来</w:t>
      </w:r>
      <w:r w:rsidRPr="005F3988">
        <w:rPr>
          <w:rFonts w:ascii="Arial" w:eastAsia="宋体" w:hAnsi="Arial" w:cs="Arial" w:hint="eastAsia"/>
          <w:color w:val="333333"/>
          <w:kern w:val="0"/>
          <w:sz w:val="24"/>
          <w:szCs w:val="24"/>
        </w:rPr>
        <w:t>10</w:t>
      </w:r>
      <w:r w:rsidRPr="005F3988">
        <w:rPr>
          <w:rFonts w:ascii="Arial" w:eastAsia="宋体" w:hAnsi="Arial" w:cs="Arial" w:hint="eastAsia"/>
          <w:color w:val="333333"/>
          <w:kern w:val="0"/>
          <w:sz w:val="24"/>
          <w:szCs w:val="24"/>
        </w:rPr>
        <w:t>年，移动医疗、车联网、智能家居、工业控制、环境监测等将会推动物联网应用爆发式增长，数以百亿甚至千亿计的设备将接入网络，万物皆联网，无处不计算，世界将进入物联网时代，人类将从信息化时代迈进智能化时代。</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世界</w:t>
      </w:r>
      <w:r w:rsidRPr="005F3988">
        <w:rPr>
          <w:rFonts w:ascii="Arial" w:eastAsia="宋体" w:hAnsi="Arial" w:cs="Arial" w:hint="eastAsia"/>
          <w:color w:val="333333"/>
          <w:kern w:val="0"/>
          <w:sz w:val="24"/>
          <w:szCs w:val="24"/>
        </w:rPr>
        <w:t>500</w:t>
      </w:r>
      <w:r w:rsidRPr="005F3988">
        <w:rPr>
          <w:rFonts w:ascii="Arial" w:eastAsia="宋体" w:hAnsi="Arial" w:cs="Arial" w:hint="eastAsia"/>
          <w:color w:val="333333"/>
          <w:kern w:val="0"/>
          <w:sz w:val="24"/>
          <w:szCs w:val="24"/>
        </w:rPr>
        <w:t>强中金融企业占了近</w:t>
      </w:r>
      <w:r w:rsidRPr="005F3988">
        <w:rPr>
          <w:rFonts w:ascii="Arial" w:eastAsia="宋体" w:hAnsi="Arial" w:cs="Arial" w:hint="eastAsia"/>
          <w:color w:val="333333"/>
          <w:kern w:val="0"/>
          <w:sz w:val="24"/>
          <w:szCs w:val="24"/>
        </w:rPr>
        <w:t>20</w:t>
      </w:r>
      <w:r w:rsidRPr="005F3988">
        <w:rPr>
          <w:rFonts w:ascii="Arial" w:eastAsia="宋体" w:hAnsi="Arial" w:cs="Arial" w:hint="eastAsia"/>
          <w:color w:val="333333"/>
          <w:kern w:val="0"/>
          <w:sz w:val="24"/>
          <w:szCs w:val="24"/>
        </w:rPr>
        <w:t>％，足以说明金融服务业在全球经济发展中有着举足轻重的位置。在智能化浪潮下，金融科技不仅仅打开了资产端的枷锁，还为资金端架起了与资产端连接的桥梁，让每个人有机会享受到资金增值的普惠金融服务。</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表面上看是全球贸易推动了财富增长，</w:t>
      </w:r>
      <w:r w:rsidRPr="00366CAF">
        <w:rPr>
          <w:rFonts w:ascii="Arial" w:eastAsia="宋体" w:hAnsi="Arial" w:cs="Arial" w:hint="eastAsia"/>
          <w:b/>
          <w:color w:val="333333"/>
          <w:kern w:val="0"/>
          <w:sz w:val="24"/>
          <w:szCs w:val="24"/>
        </w:rPr>
        <w:t>实际上是科技进步提高了社会生产率带来的社会财富增长</w:t>
      </w:r>
      <w:r w:rsidRPr="005F3988">
        <w:rPr>
          <w:rFonts w:ascii="Arial" w:eastAsia="宋体" w:hAnsi="Arial" w:cs="Arial" w:hint="eastAsia"/>
          <w:color w:val="333333"/>
          <w:kern w:val="0"/>
          <w:sz w:val="24"/>
          <w:szCs w:val="24"/>
        </w:rPr>
        <w:t>，而这中间离不开金融资本的推动。如果把科技比作支点，那么金融就是杠杆，两者的结合可以撬动全球经济，最终改变整个世界</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石墨烯掀起能源革命</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石墨烯是一种由碳原子组成的六角型呈蜂巢晶格的平面薄膜，只有一个碳原子厚度的二维材料（单层石墨烯的厚度仅为</w:t>
      </w:r>
      <w:r w:rsidRPr="005F3988">
        <w:rPr>
          <w:rFonts w:ascii="Arial" w:eastAsia="宋体" w:hAnsi="Arial" w:cs="Arial" w:hint="eastAsia"/>
          <w:color w:val="333333"/>
          <w:kern w:val="0"/>
          <w:sz w:val="24"/>
          <w:szCs w:val="24"/>
        </w:rPr>
        <w:t>0.334</w:t>
      </w:r>
      <w:r w:rsidRPr="005F3988">
        <w:rPr>
          <w:rFonts w:ascii="Arial" w:eastAsia="宋体" w:hAnsi="Arial" w:cs="Arial" w:hint="eastAsia"/>
          <w:color w:val="333333"/>
          <w:kern w:val="0"/>
          <w:sz w:val="24"/>
          <w:szCs w:val="24"/>
        </w:rPr>
        <w:t>纳米），是目前世界上已知最薄、最坚硬的纳米材料，纳米级别的石墨烯具有出色的光、电、磁、热、力学等特性</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石墨烯纳米材料本身的天然特性决定了，其可在复合材料、触摸屏、电子器件、储能电池、显示器、传感器、半导体、航天、军工、生物医药等多个领域具有广阔的应用前景。随着技术的成熟度越来越高以及资本市场、政府政策的大力推动，预计不用很久石墨烯将可能掀起电子科技领域的下一场革命。</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石墨烯由于具有比晶体硅有更好的导电性及导热性，效率可比硅高</w:t>
      </w:r>
      <w:r w:rsidRPr="005F3988">
        <w:rPr>
          <w:rFonts w:ascii="Arial" w:eastAsia="宋体" w:hAnsi="Arial" w:cs="Arial" w:hint="eastAsia"/>
          <w:color w:val="333333"/>
          <w:kern w:val="0"/>
          <w:sz w:val="24"/>
          <w:szCs w:val="24"/>
        </w:rPr>
        <w:t>100</w:t>
      </w:r>
      <w:r w:rsidRPr="005F3988">
        <w:rPr>
          <w:rFonts w:ascii="Arial" w:eastAsia="宋体" w:hAnsi="Arial" w:cs="Arial" w:hint="eastAsia"/>
          <w:color w:val="333333"/>
          <w:kern w:val="0"/>
          <w:sz w:val="24"/>
          <w:szCs w:val="24"/>
        </w:rPr>
        <w:t>倍，因此也被认为是最有可能替代硅材料而成为未来微型集成电路的新型材料。</w:t>
      </w:r>
    </w:p>
    <w:p w:rsidR="005F3988" w:rsidRP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可控核聚变打造“人造太阳”</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核聚变是指由质量轻的原子在超高温条件下，发生原子核互相聚合作用，生成较重的原子核，并释放出巨大能量的物质反应过程。目前最容易实现的核聚变反应是借助氢的同位素——氘与氚的聚变，因而不会产生核裂变所出现的长期和高水平的核辐射，不产生核废料，也不产生温室气体，对环境造成的污染极少，是人类未来高效能源的理想选择。氘和氚是取之不尽的原材料，海洋中大概蕴藏了</w:t>
      </w:r>
      <w:r w:rsidRPr="005F3988">
        <w:rPr>
          <w:rFonts w:ascii="Arial" w:eastAsia="宋体" w:hAnsi="Arial" w:cs="Arial" w:hint="eastAsia"/>
          <w:color w:val="333333"/>
          <w:kern w:val="0"/>
          <w:sz w:val="24"/>
          <w:szCs w:val="24"/>
        </w:rPr>
        <w:t>40</w:t>
      </w:r>
      <w:r w:rsidRPr="005F3988">
        <w:rPr>
          <w:rFonts w:ascii="Arial" w:eastAsia="宋体" w:hAnsi="Arial" w:cs="Arial" w:hint="eastAsia"/>
          <w:color w:val="333333"/>
          <w:kern w:val="0"/>
          <w:sz w:val="24"/>
          <w:szCs w:val="24"/>
        </w:rPr>
        <w:t>万亿吨氘，理论上如果全部用于聚变反应，释放的能量足够人类使用几百亿年。核聚变反应在太阳上已经持续了</w:t>
      </w:r>
      <w:r w:rsidRPr="005F3988">
        <w:rPr>
          <w:rFonts w:ascii="Arial" w:eastAsia="宋体" w:hAnsi="Arial" w:cs="Arial" w:hint="eastAsia"/>
          <w:color w:val="333333"/>
          <w:kern w:val="0"/>
          <w:sz w:val="24"/>
          <w:szCs w:val="24"/>
        </w:rPr>
        <w:t>50</w:t>
      </w:r>
      <w:r w:rsidRPr="005F3988">
        <w:rPr>
          <w:rFonts w:ascii="Arial" w:eastAsia="宋体" w:hAnsi="Arial" w:cs="Arial" w:hint="eastAsia"/>
          <w:color w:val="333333"/>
          <w:kern w:val="0"/>
          <w:sz w:val="24"/>
          <w:szCs w:val="24"/>
        </w:rPr>
        <w:t>亿年，太阳的光和热都从热核聚变反应而来。如果人类效仿太阳的原理，制造一个可控的“人造太阳”，将有望为解决地球能源危机找到新的出路</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中国的第三产业（服务业）增加值在</w:t>
      </w:r>
      <w:r w:rsidRPr="005F3988">
        <w:rPr>
          <w:rFonts w:ascii="Arial" w:eastAsia="宋体" w:hAnsi="Arial" w:cs="Arial" w:hint="eastAsia"/>
          <w:color w:val="333333"/>
          <w:kern w:val="0"/>
          <w:sz w:val="24"/>
          <w:szCs w:val="24"/>
        </w:rPr>
        <w:t>2013</w:t>
      </w:r>
      <w:r w:rsidRPr="005F3988">
        <w:rPr>
          <w:rFonts w:ascii="Arial" w:eastAsia="宋体" w:hAnsi="Arial" w:cs="Arial" w:hint="eastAsia"/>
          <w:color w:val="333333"/>
          <w:kern w:val="0"/>
          <w:sz w:val="24"/>
          <w:szCs w:val="24"/>
        </w:rPr>
        <w:t>年</w:t>
      </w:r>
      <w:r w:rsidRPr="005F3988">
        <w:rPr>
          <w:rFonts w:ascii="Arial" w:eastAsia="宋体" w:hAnsi="Arial" w:cs="Arial" w:hint="eastAsia"/>
          <w:color w:val="333333"/>
          <w:kern w:val="0"/>
          <w:sz w:val="24"/>
          <w:szCs w:val="24"/>
        </w:rPr>
        <w:t>GDP</w:t>
      </w:r>
      <w:r w:rsidRPr="005F3988">
        <w:rPr>
          <w:rFonts w:ascii="Arial" w:eastAsia="宋体" w:hAnsi="Arial" w:cs="Arial" w:hint="eastAsia"/>
          <w:color w:val="333333"/>
          <w:kern w:val="0"/>
          <w:sz w:val="24"/>
          <w:szCs w:val="24"/>
        </w:rPr>
        <w:t>中占比提高到</w:t>
      </w:r>
      <w:r w:rsidRPr="005F3988">
        <w:rPr>
          <w:rFonts w:ascii="Arial" w:eastAsia="宋体" w:hAnsi="Arial" w:cs="Arial" w:hint="eastAsia"/>
          <w:color w:val="333333"/>
          <w:kern w:val="0"/>
          <w:sz w:val="24"/>
          <w:szCs w:val="24"/>
        </w:rPr>
        <w:t>46.1</w:t>
      </w:r>
      <w:r w:rsidRPr="005F3988">
        <w:rPr>
          <w:rFonts w:ascii="Arial" w:eastAsia="宋体" w:hAnsi="Arial" w:cs="Arial" w:hint="eastAsia"/>
          <w:color w:val="333333"/>
          <w:kern w:val="0"/>
          <w:sz w:val="24"/>
          <w:szCs w:val="24"/>
        </w:rPr>
        <w:t>％，服务业首次超过了第二产业，这说明了近年来中国的产业结构调整取得了不错成效，很多人为此欢欣鼓舞。但是需要注意的是，发达国家制造业的低端生产加工环节多数已经迁移海外发展中国家，而将研发设计及市场营销等高附加值环节保留在国内，所以本国第三产业主要是依附第二产业出现的服务业，这跟中国制造业普遍“两头在外”仅有生产加工环节在国内的产业模式刚好相反，因而中国目前服务业的规模及质量都远远比不上发达国家水平。表面上看发达国家服务业占</w:t>
      </w:r>
      <w:r w:rsidRPr="005F3988">
        <w:rPr>
          <w:rFonts w:ascii="Arial" w:eastAsia="宋体" w:hAnsi="Arial" w:cs="Arial" w:hint="eastAsia"/>
          <w:color w:val="333333"/>
          <w:kern w:val="0"/>
          <w:sz w:val="24"/>
          <w:szCs w:val="24"/>
        </w:rPr>
        <w:t>GDP</w:t>
      </w:r>
      <w:r w:rsidRPr="005F3988">
        <w:rPr>
          <w:rFonts w:ascii="Arial" w:eastAsia="宋体" w:hAnsi="Arial" w:cs="Arial" w:hint="eastAsia"/>
          <w:color w:val="333333"/>
          <w:kern w:val="0"/>
          <w:sz w:val="24"/>
          <w:szCs w:val="24"/>
        </w:rPr>
        <w:t>比例非常高，</w:t>
      </w:r>
      <w:r w:rsidRPr="00366CAF">
        <w:rPr>
          <w:rFonts w:ascii="Arial" w:eastAsia="宋体" w:hAnsi="Arial" w:cs="Arial" w:hint="eastAsia"/>
          <w:color w:val="333333"/>
          <w:kern w:val="0"/>
          <w:sz w:val="24"/>
          <w:szCs w:val="24"/>
          <w:u w:val="single"/>
        </w:rPr>
        <w:t>实际上没有被纳入统计的第二产业制造业遍布全球主要发展中国家，这是发达国家产业结构中看不见的部分</w:t>
      </w:r>
      <w:r w:rsidRPr="005F3988">
        <w:rPr>
          <w:rFonts w:ascii="Arial" w:eastAsia="宋体" w:hAnsi="Arial" w:cs="Arial" w:hint="eastAsia"/>
          <w:color w:val="333333"/>
          <w:kern w:val="0"/>
          <w:sz w:val="24"/>
          <w:szCs w:val="24"/>
        </w:rPr>
        <w:t>，也最容易被人忽略。实际上发达国家制造业与服务业是并驾齐驱的产业，只是后者主要分布在国内，而前者遍布全球，并且能为其所掌控。如果一个国家生产性服务业占比过低而非生产性服务业</w:t>
      </w:r>
      <w:r w:rsidRPr="005F3988">
        <w:rPr>
          <w:rFonts w:ascii="Arial" w:eastAsia="宋体" w:hAnsi="Arial" w:cs="Arial" w:hint="eastAsia"/>
          <w:color w:val="333333"/>
          <w:kern w:val="0"/>
          <w:sz w:val="24"/>
          <w:szCs w:val="24"/>
        </w:rPr>
        <w:lastRenderedPageBreak/>
        <w:t>膨胀，则社会资本容易“脱实向虚”，最后出现实体经济不振及制造业空心化的现象，这将大大削弱本国的经济竞争力，尤其是对发展基础还不牢固的发展中国家经济影响可能会更加明显。</w:t>
      </w:r>
    </w:p>
    <w:p w:rsidR="005F3988" w:rsidRP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过去三次产业革命类似，第四次工业革命产生技术突破性创新的领域也主要集中在新一代信息技术、新能源及新交通技术领域，同时还在衍生的新材料、生物医疗等多个方面有所体现，具体表现为人工智能、</w:t>
      </w:r>
      <w:r w:rsidRPr="005F3988">
        <w:rPr>
          <w:rFonts w:ascii="Arial" w:eastAsia="宋体" w:hAnsi="Arial" w:cs="Arial" w:hint="eastAsia"/>
          <w:color w:val="333333"/>
          <w:kern w:val="0"/>
          <w:sz w:val="24"/>
          <w:szCs w:val="24"/>
        </w:rPr>
        <w:t>VR/AR</w:t>
      </w:r>
      <w:r w:rsidRPr="005F3988">
        <w:rPr>
          <w:rFonts w:ascii="Arial" w:eastAsia="宋体" w:hAnsi="Arial" w:cs="Arial" w:hint="eastAsia"/>
          <w:color w:val="333333"/>
          <w:kern w:val="0"/>
          <w:sz w:val="24"/>
          <w:szCs w:val="24"/>
        </w:rPr>
        <w:t>、</w:t>
      </w:r>
      <w:r w:rsidRPr="005F3988">
        <w:rPr>
          <w:rFonts w:ascii="Arial" w:eastAsia="宋体" w:hAnsi="Arial" w:cs="Arial" w:hint="eastAsia"/>
          <w:color w:val="333333"/>
          <w:kern w:val="0"/>
          <w:sz w:val="24"/>
          <w:szCs w:val="24"/>
        </w:rPr>
        <w:t>5G</w:t>
      </w:r>
      <w:r w:rsidRPr="005F3988">
        <w:rPr>
          <w:rFonts w:ascii="Arial" w:eastAsia="宋体" w:hAnsi="Arial" w:cs="Arial" w:hint="eastAsia"/>
          <w:color w:val="333333"/>
          <w:kern w:val="0"/>
          <w:sz w:val="24"/>
          <w:szCs w:val="24"/>
        </w:rPr>
        <w:t>通信、工业</w:t>
      </w:r>
      <w:r w:rsidRPr="005F3988">
        <w:rPr>
          <w:rFonts w:ascii="Arial" w:eastAsia="宋体" w:hAnsi="Arial" w:cs="Arial" w:hint="eastAsia"/>
          <w:color w:val="333333"/>
          <w:kern w:val="0"/>
          <w:sz w:val="24"/>
          <w:szCs w:val="24"/>
        </w:rPr>
        <w:t>4.0</w:t>
      </w:r>
      <w:r w:rsidRPr="005F3988">
        <w:rPr>
          <w:rFonts w:ascii="Arial" w:eastAsia="宋体" w:hAnsi="Arial" w:cs="Arial" w:hint="eastAsia"/>
          <w:color w:val="333333"/>
          <w:kern w:val="0"/>
          <w:sz w:val="24"/>
          <w:szCs w:val="24"/>
        </w:rPr>
        <w:t>、新能源汽车、无人驾驶、可再生能源、石墨烯材料、基因测序等细分技术领域。这是人类文明继机械化、电气化及信息化之后的一次大规模的智能化浪潮，将对人类生产及生活方式产生革命性影响。</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sidRPr="005F3988">
        <w:rPr>
          <w:rFonts w:ascii="Arial" w:eastAsia="宋体" w:hAnsi="Arial" w:cs="Arial" w:hint="eastAsia"/>
          <w:color w:val="333333"/>
          <w:kern w:val="0"/>
          <w:sz w:val="24"/>
          <w:szCs w:val="24"/>
        </w:rPr>
        <w:t>如果再深入分析产业变革的直接原因，我们又会惊人地发现，</w:t>
      </w:r>
      <w:r w:rsidRPr="00366CAF">
        <w:rPr>
          <w:rFonts w:ascii="Arial" w:eastAsia="宋体" w:hAnsi="Arial" w:cs="Arial" w:hint="eastAsia"/>
          <w:b/>
          <w:color w:val="333333"/>
          <w:kern w:val="0"/>
          <w:sz w:val="24"/>
          <w:szCs w:val="24"/>
        </w:rPr>
        <w:t>历史上的三次产业革命最大的推动力都来自新能源技术的突破</w:t>
      </w:r>
      <w:r w:rsidRPr="005F3988">
        <w:rPr>
          <w:rFonts w:ascii="Arial" w:eastAsia="宋体" w:hAnsi="Arial" w:cs="Arial" w:hint="eastAsia"/>
          <w:color w:val="333333"/>
          <w:kern w:val="0"/>
          <w:sz w:val="24"/>
          <w:szCs w:val="24"/>
        </w:rPr>
        <w:t>，比如第一次工业革命的蒸汽机，第二次工业革命的电力与内燃机，第三次工业革命的原子能（早期电子计算机设计目的是用于计算原子弹的爆炸当量、导弹的轨道计算等，并且现代电子计算机的架构由核能科学家冯·诺依曼提出）。当前，无论是智能手机、</w:t>
      </w:r>
      <w:r w:rsidRPr="005F3988">
        <w:rPr>
          <w:rFonts w:ascii="Arial" w:eastAsia="宋体" w:hAnsi="Arial" w:cs="Arial" w:hint="eastAsia"/>
          <w:color w:val="333333"/>
          <w:kern w:val="0"/>
          <w:sz w:val="24"/>
          <w:szCs w:val="24"/>
        </w:rPr>
        <w:t>VR/AR</w:t>
      </w:r>
      <w:r w:rsidRPr="005F3988">
        <w:rPr>
          <w:rFonts w:ascii="Arial" w:eastAsia="宋体" w:hAnsi="Arial" w:cs="Arial" w:hint="eastAsia"/>
          <w:color w:val="333333"/>
          <w:kern w:val="0"/>
          <w:sz w:val="24"/>
          <w:szCs w:val="24"/>
        </w:rPr>
        <w:t>及无人机等智能硬件，还是电动汽车、光伏储能等新能源应用，低效率的传统电池技术已经成为新兴产业发展的最大瓶颈。比如目前智能手机的芯片性能比十年前提升了数十上百倍，但是手机电池依然是采用诺基亚功能机时代的锂电池；</w:t>
      </w:r>
      <w:r w:rsidRPr="005F3988">
        <w:rPr>
          <w:rFonts w:ascii="Arial" w:eastAsia="宋体" w:hAnsi="Arial" w:cs="Arial" w:hint="eastAsia"/>
          <w:color w:val="333333"/>
          <w:kern w:val="0"/>
          <w:sz w:val="24"/>
          <w:szCs w:val="24"/>
        </w:rPr>
        <w:t>VR/AR</w:t>
      </w:r>
      <w:r w:rsidRPr="005F3988">
        <w:rPr>
          <w:rFonts w:ascii="Arial" w:eastAsia="宋体" w:hAnsi="Arial" w:cs="Arial" w:hint="eastAsia"/>
          <w:color w:val="333333"/>
          <w:kern w:val="0"/>
          <w:sz w:val="24"/>
          <w:szCs w:val="24"/>
        </w:rPr>
        <w:t>及无人机的续航能力较差严重制约了智能硬件的体积优化及应用推广。特斯拉电动汽车采用了目前最先进的智能控制技术，但是电池动力采用的却是</w:t>
      </w:r>
      <w:r w:rsidRPr="005F3988">
        <w:rPr>
          <w:rFonts w:ascii="Arial" w:eastAsia="宋体" w:hAnsi="Arial" w:cs="Arial" w:hint="eastAsia"/>
          <w:color w:val="333333"/>
          <w:kern w:val="0"/>
          <w:sz w:val="24"/>
          <w:szCs w:val="24"/>
        </w:rPr>
        <w:t>20</w:t>
      </w:r>
      <w:r w:rsidRPr="005F3988">
        <w:rPr>
          <w:rFonts w:ascii="Arial" w:eastAsia="宋体" w:hAnsi="Arial" w:cs="Arial" w:hint="eastAsia"/>
          <w:color w:val="333333"/>
          <w:kern w:val="0"/>
          <w:sz w:val="24"/>
          <w:szCs w:val="24"/>
        </w:rPr>
        <w:t>世纪</w:t>
      </w:r>
      <w:r w:rsidRPr="005F3988">
        <w:rPr>
          <w:rFonts w:ascii="Arial" w:eastAsia="宋体" w:hAnsi="Arial" w:cs="Arial" w:hint="eastAsia"/>
          <w:color w:val="333333"/>
          <w:kern w:val="0"/>
          <w:sz w:val="24"/>
          <w:szCs w:val="24"/>
        </w:rPr>
        <w:t>90</w:t>
      </w:r>
      <w:r w:rsidRPr="005F3988">
        <w:rPr>
          <w:rFonts w:ascii="Arial" w:eastAsia="宋体" w:hAnsi="Arial" w:cs="Arial" w:hint="eastAsia"/>
          <w:color w:val="333333"/>
          <w:kern w:val="0"/>
          <w:sz w:val="24"/>
          <w:szCs w:val="24"/>
        </w:rPr>
        <w:t>年代日本索尼研发的</w:t>
      </w:r>
      <w:r w:rsidRPr="005F3988">
        <w:rPr>
          <w:rFonts w:ascii="Arial" w:eastAsia="宋体" w:hAnsi="Arial" w:cs="Arial" w:hint="eastAsia"/>
          <w:color w:val="333333"/>
          <w:kern w:val="0"/>
          <w:sz w:val="24"/>
          <w:szCs w:val="24"/>
        </w:rPr>
        <w:t>18650</w:t>
      </w:r>
      <w:r w:rsidRPr="005F3988">
        <w:rPr>
          <w:rFonts w:ascii="Arial" w:eastAsia="宋体" w:hAnsi="Arial" w:cs="Arial" w:hint="eastAsia"/>
          <w:color w:val="333333"/>
          <w:kern w:val="0"/>
          <w:sz w:val="24"/>
          <w:szCs w:val="24"/>
        </w:rPr>
        <w:t>锂电池。因此，第四次工业革命非常需要新能源技术的突破，目前包括欧美中日韩等经济体纷纷通过产业政策引导资本大力投入石墨烯、氢燃料、太阳能等新型电池技术的研发，一旦未来</w:t>
      </w:r>
      <w:r w:rsidRPr="00366CAF">
        <w:rPr>
          <w:rFonts w:ascii="Arial" w:eastAsia="宋体" w:hAnsi="Arial" w:cs="Arial" w:hint="eastAsia"/>
          <w:color w:val="333333"/>
          <w:kern w:val="0"/>
          <w:sz w:val="24"/>
          <w:szCs w:val="24"/>
          <w:u w:val="single"/>
        </w:rPr>
        <w:t>高效能电池技术取得突破</w:t>
      </w:r>
      <w:r w:rsidRPr="005F3988">
        <w:rPr>
          <w:rFonts w:ascii="Arial" w:eastAsia="宋体" w:hAnsi="Arial" w:cs="Arial" w:hint="eastAsia"/>
          <w:color w:val="333333"/>
          <w:kern w:val="0"/>
          <w:sz w:val="24"/>
          <w:szCs w:val="24"/>
        </w:rPr>
        <w:t>（比如性能效率是目前锂电池的十倍以上），那么以智能硬件、电动汽车、光伏储能等为代表的新一代信息技术、能源技术及交通技术相关的新兴产业将出现爆炸性增长，有望成为未来二三十年拉动全球经济增长的新引擎。</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世界</w:t>
      </w:r>
      <w:r w:rsidRPr="005F3988">
        <w:rPr>
          <w:rFonts w:ascii="Arial" w:eastAsia="宋体" w:hAnsi="Arial" w:cs="Arial" w:hint="eastAsia"/>
          <w:color w:val="333333"/>
          <w:kern w:val="0"/>
          <w:sz w:val="24"/>
          <w:szCs w:val="24"/>
        </w:rPr>
        <w:t>500</w:t>
      </w:r>
      <w:r w:rsidRPr="005F3988">
        <w:rPr>
          <w:rFonts w:ascii="Arial" w:eastAsia="宋体" w:hAnsi="Arial" w:cs="Arial" w:hint="eastAsia"/>
          <w:color w:val="333333"/>
          <w:kern w:val="0"/>
          <w:sz w:val="24"/>
          <w:szCs w:val="24"/>
        </w:rPr>
        <w:t>强可以划分到信息技术、能源技术、交通技术范畴的企业一共有</w:t>
      </w:r>
      <w:r w:rsidRPr="005F3988">
        <w:rPr>
          <w:rFonts w:ascii="Arial" w:eastAsia="宋体" w:hAnsi="Arial" w:cs="Arial" w:hint="eastAsia"/>
          <w:color w:val="333333"/>
          <w:kern w:val="0"/>
          <w:sz w:val="24"/>
          <w:szCs w:val="24"/>
        </w:rPr>
        <w:t>196</w:t>
      </w:r>
      <w:r w:rsidRPr="005F3988">
        <w:rPr>
          <w:rFonts w:ascii="Arial" w:eastAsia="宋体" w:hAnsi="Arial" w:cs="Arial" w:hint="eastAsia"/>
          <w:color w:val="333333"/>
          <w:kern w:val="0"/>
          <w:sz w:val="24"/>
          <w:szCs w:val="24"/>
        </w:rPr>
        <w:t>家，大约占</w:t>
      </w:r>
      <w:r w:rsidRPr="005F3988">
        <w:rPr>
          <w:rFonts w:ascii="Arial" w:eastAsia="宋体" w:hAnsi="Arial" w:cs="Arial" w:hint="eastAsia"/>
          <w:color w:val="333333"/>
          <w:kern w:val="0"/>
          <w:sz w:val="24"/>
          <w:szCs w:val="24"/>
        </w:rPr>
        <w:t>500</w:t>
      </w:r>
      <w:r w:rsidRPr="005F3988">
        <w:rPr>
          <w:rFonts w:ascii="Arial" w:eastAsia="宋体" w:hAnsi="Arial" w:cs="Arial" w:hint="eastAsia"/>
          <w:color w:val="333333"/>
          <w:kern w:val="0"/>
          <w:sz w:val="24"/>
          <w:szCs w:val="24"/>
        </w:rPr>
        <w:t>强企业的</w:t>
      </w:r>
      <w:r w:rsidRPr="005F3988">
        <w:rPr>
          <w:rFonts w:ascii="Arial" w:eastAsia="宋体" w:hAnsi="Arial" w:cs="Arial" w:hint="eastAsia"/>
          <w:color w:val="333333"/>
          <w:kern w:val="0"/>
          <w:sz w:val="24"/>
          <w:szCs w:val="24"/>
        </w:rPr>
        <w:t>39</w:t>
      </w:r>
      <w:r w:rsidRPr="005F3988">
        <w:rPr>
          <w:rFonts w:ascii="Arial" w:eastAsia="宋体" w:hAnsi="Arial" w:cs="Arial" w:hint="eastAsia"/>
          <w:color w:val="333333"/>
          <w:kern w:val="0"/>
          <w:sz w:val="24"/>
          <w:szCs w:val="24"/>
        </w:rPr>
        <w:t>％。其中，</w:t>
      </w:r>
      <w:r w:rsidRPr="005F3988">
        <w:rPr>
          <w:rFonts w:ascii="Arial" w:eastAsia="宋体" w:hAnsi="Arial" w:cs="Arial" w:hint="eastAsia"/>
          <w:color w:val="333333"/>
          <w:kern w:val="0"/>
          <w:sz w:val="24"/>
          <w:szCs w:val="24"/>
        </w:rPr>
        <w:t>500</w:t>
      </w:r>
      <w:r w:rsidRPr="005F3988">
        <w:rPr>
          <w:rFonts w:ascii="Arial" w:eastAsia="宋体" w:hAnsi="Arial" w:cs="Arial" w:hint="eastAsia"/>
          <w:color w:val="333333"/>
          <w:kern w:val="0"/>
          <w:sz w:val="24"/>
          <w:szCs w:val="24"/>
        </w:rPr>
        <w:t>强企业排名前</w:t>
      </w:r>
      <w:r w:rsidRPr="005F3988">
        <w:rPr>
          <w:rFonts w:ascii="Arial" w:eastAsia="宋体" w:hAnsi="Arial" w:cs="Arial" w:hint="eastAsia"/>
          <w:color w:val="333333"/>
          <w:kern w:val="0"/>
          <w:sz w:val="24"/>
          <w:szCs w:val="24"/>
        </w:rPr>
        <w:t>10</w:t>
      </w:r>
      <w:r w:rsidRPr="005F3988">
        <w:rPr>
          <w:rFonts w:ascii="Arial" w:eastAsia="宋体" w:hAnsi="Arial" w:cs="Arial" w:hint="eastAsia"/>
          <w:color w:val="333333"/>
          <w:kern w:val="0"/>
          <w:sz w:val="24"/>
          <w:szCs w:val="24"/>
        </w:rPr>
        <w:t>的企业里面有</w:t>
      </w:r>
      <w:r w:rsidRPr="005F3988">
        <w:rPr>
          <w:rFonts w:ascii="Arial" w:eastAsia="宋体" w:hAnsi="Arial" w:cs="Arial" w:hint="eastAsia"/>
          <w:color w:val="333333"/>
          <w:kern w:val="0"/>
          <w:sz w:val="24"/>
          <w:szCs w:val="24"/>
        </w:rPr>
        <w:t>6</w:t>
      </w:r>
      <w:r w:rsidRPr="005F3988">
        <w:rPr>
          <w:rFonts w:ascii="Arial" w:eastAsia="宋体" w:hAnsi="Arial" w:cs="Arial" w:hint="eastAsia"/>
          <w:color w:val="333333"/>
          <w:kern w:val="0"/>
          <w:sz w:val="24"/>
          <w:szCs w:val="24"/>
        </w:rPr>
        <w:t>家能源企业、</w:t>
      </w:r>
      <w:r w:rsidRPr="005F3988">
        <w:rPr>
          <w:rFonts w:ascii="Arial" w:eastAsia="宋体" w:hAnsi="Arial" w:cs="Arial" w:hint="eastAsia"/>
          <w:color w:val="333333"/>
          <w:kern w:val="0"/>
          <w:sz w:val="24"/>
          <w:szCs w:val="24"/>
        </w:rPr>
        <w:t>2</w:t>
      </w:r>
      <w:r w:rsidRPr="005F3988">
        <w:rPr>
          <w:rFonts w:ascii="Arial" w:eastAsia="宋体" w:hAnsi="Arial" w:cs="Arial" w:hint="eastAsia"/>
          <w:color w:val="333333"/>
          <w:kern w:val="0"/>
          <w:sz w:val="24"/>
          <w:szCs w:val="24"/>
        </w:rPr>
        <w:t>家交通企业、</w:t>
      </w:r>
      <w:r w:rsidRPr="005F3988">
        <w:rPr>
          <w:rFonts w:ascii="Arial" w:eastAsia="宋体" w:hAnsi="Arial" w:cs="Arial" w:hint="eastAsia"/>
          <w:color w:val="333333"/>
          <w:kern w:val="0"/>
          <w:sz w:val="24"/>
          <w:szCs w:val="24"/>
        </w:rPr>
        <w:t>1</w:t>
      </w:r>
      <w:r w:rsidRPr="005F3988">
        <w:rPr>
          <w:rFonts w:ascii="Arial" w:eastAsia="宋体" w:hAnsi="Arial" w:cs="Arial" w:hint="eastAsia"/>
          <w:color w:val="333333"/>
          <w:kern w:val="0"/>
          <w:sz w:val="24"/>
          <w:szCs w:val="24"/>
        </w:rPr>
        <w:t>家信息技术企业，而排名前</w:t>
      </w:r>
      <w:r w:rsidRPr="005F3988">
        <w:rPr>
          <w:rFonts w:ascii="Arial" w:eastAsia="宋体" w:hAnsi="Arial" w:cs="Arial" w:hint="eastAsia"/>
          <w:color w:val="333333"/>
          <w:kern w:val="0"/>
          <w:sz w:val="24"/>
          <w:szCs w:val="24"/>
        </w:rPr>
        <w:t>100</w:t>
      </w:r>
      <w:r w:rsidRPr="005F3988">
        <w:rPr>
          <w:rFonts w:ascii="Arial" w:eastAsia="宋体" w:hAnsi="Arial" w:cs="Arial" w:hint="eastAsia"/>
          <w:color w:val="333333"/>
          <w:kern w:val="0"/>
          <w:sz w:val="24"/>
          <w:szCs w:val="24"/>
        </w:rPr>
        <w:t>位的企业中有</w:t>
      </w:r>
      <w:r w:rsidRPr="005F3988">
        <w:rPr>
          <w:rFonts w:ascii="Arial" w:eastAsia="宋体" w:hAnsi="Arial" w:cs="Arial" w:hint="eastAsia"/>
          <w:color w:val="333333"/>
          <w:kern w:val="0"/>
          <w:sz w:val="24"/>
          <w:szCs w:val="24"/>
        </w:rPr>
        <w:t>44</w:t>
      </w:r>
      <w:r w:rsidRPr="005F3988">
        <w:rPr>
          <w:rFonts w:ascii="Arial" w:eastAsia="宋体" w:hAnsi="Arial" w:cs="Arial" w:hint="eastAsia"/>
          <w:color w:val="333333"/>
          <w:kern w:val="0"/>
          <w:sz w:val="24"/>
          <w:szCs w:val="24"/>
        </w:rPr>
        <w:t>家属于这三个领域。可见，科技发展“三驾马车”今天依然在全球经济中扮演着重要角色。</w:t>
      </w:r>
    </w:p>
    <w:p w:rsidR="005F3988" w:rsidRDefault="005F3988" w:rsidP="005F3988">
      <w:pPr>
        <w:widowControl/>
        <w:shd w:val="clear" w:color="auto" w:fill="FFFFFF"/>
        <w:spacing w:line="360" w:lineRule="atLeast"/>
        <w:jc w:val="left"/>
        <w:rPr>
          <w:rFonts w:ascii="Arial" w:eastAsia="宋体" w:hAnsi="Arial" w:cs="Arial"/>
          <w:color w:val="333333"/>
          <w:kern w:val="0"/>
          <w:sz w:val="24"/>
          <w:szCs w:val="24"/>
        </w:rPr>
      </w:pPr>
      <w:r>
        <w:rPr>
          <w:rFonts w:ascii="Arial" w:eastAsia="宋体" w:hAnsi="Arial" w:cs="Arial"/>
          <w:color w:val="333333"/>
          <w:kern w:val="0"/>
          <w:sz w:val="24"/>
          <w:szCs w:val="24"/>
        </w:rPr>
        <w:tab/>
      </w:r>
      <w:r w:rsidRPr="005F3988">
        <w:rPr>
          <w:rFonts w:ascii="Arial" w:eastAsia="宋体" w:hAnsi="Arial" w:cs="Arial" w:hint="eastAsia"/>
          <w:color w:val="333333"/>
          <w:kern w:val="0"/>
          <w:sz w:val="24"/>
          <w:szCs w:val="24"/>
        </w:rPr>
        <w:t>中国经济过去</w:t>
      </w:r>
      <w:r w:rsidRPr="005F3988">
        <w:rPr>
          <w:rFonts w:ascii="Arial" w:eastAsia="宋体" w:hAnsi="Arial" w:cs="Arial" w:hint="eastAsia"/>
          <w:color w:val="333333"/>
          <w:kern w:val="0"/>
          <w:sz w:val="24"/>
          <w:szCs w:val="24"/>
        </w:rPr>
        <w:t>30</w:t>
      </w:r>
      <w:r w:rsidRPr="005F3988">
        <w:rPr>
          <w:rFonts w:ascii="Arial" w:eastAsia="宋体" w:hAnsi="Arial" w:cs="Arial" w:hint="eastAsia"/>
          <w:color w:val="333333"/>
          <w:kern w:val="0"/>
          <w:sz w:val="24"/>
          <w:szCs w:val="24"/>
        </w:rPr>
        <w:t>多年严重依赖房地产、钢铁及有色金属、机械制造等行业，这些行业主要靠投资驱动，并且耗费大量土地、矿产等自然资源，总体上技术进步对中国经济增长的贡献率依然较低。</w:t>
      </w:r>
    </w:p>
    <w:p w:rsidR="005F3988" w:rsidRPr="006C5075" w:rsidRDefault="005F3988" w:rsidP="005F3988">
      <w:pPr>
        <w:widowControl/>
        <w:shd w:val="clear" w:color="auto" w:fill="FFFFFF"/>
        <w:spacing w:line="360" w:lineRule="atLeast"/>
        <w:jc w:val="left"/>
        <w:rPr>
          <w:rFonts w:ascii="Arial" w:eastAsia="宋体" w:hAnsi="Arial" w:cs="Arial"/>
          <w:color w:val="333333"/>
          <w:kern w:val="0"/>
          <w:sz w:val="24"/>
          <w:szCs w:val="24"/>
        </w:rPr>
      </w:pPr>
    </w:p>
    <w:p w:rsidR="006C5075" w:rsidRPr="006C5075" w:rsidRDefault="006C5075" w:rsidP="005F3988">
      <w:pPr>
        <w:widowControl/>
        <w:shd w:val="clear" w:color="auto" w:fill="FFFFFF"/>
        <w:spacing w:line="360" w:lineRule="atLeast"/>
        <w:ind w:firstLine="420"/>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当经济陷入危机时，只有新的基础创新和新的产业才能使经济迈向复苏</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。百年之间，全球经济经历了</w:t>
      </w:r>
      <w:r w:rsidRPr="006C5075">
        <w:rPr>
          <w:rFonts w:ascii="Arial" w:eastAsia="宋体" w:hAnsi="Arial" w:cs="Arial"/>
          <w:color w:val="333333"/>
          <w:kern w:val="0"/>
          <w:sz w:val="24"/>
          <w:szCs w:val="24"/>
        </w:rPr>
        <w:t>5</w:t>
      </w:r>
      <w:r w:rsidRPr="006C5075">
        <w:rPr>
          <w:rFonts w:ascii="Arial" w:eastAsia="宋体" w:hAnsi="Arial" w:cs="Arial"/>
          <w:color w:val="333333"/>
          <w:kern w:val="0"/>
          <w:sz w:val="24"/>
          <w:szCs w:val="24"/>
        </w:rPr>
        <w:t>次飞跃，科技创新和资本成为推动经济发展、产业变迁的重要力量。目前，以人工智能、生物医药为代表的第六次技术浪潮正在来临，在全球新一轮资本推动和科技创新驱动之下，全球新一轮经济格局已经逐步开始，未来中国一定会迎来百年牛市，上市公司也将引领中国经济可持续发展。</w:t>
      </w:r>
    </w:p>
    <w:p w:rsidR="006C5075" w:rsidRPr="006C5075" w:rsidRDefault="006C5075" w:rsidP="005F3988">
      <w:pPr>
        <w:widowControl/>
        <w:shd w:val="clear" w:color="auto" w:fill="FFFFFF"/>
        <w:spacing w:line="360" w:lineRule="atLeast"/>
        <w:ind w:firstLine="420"/>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企业伴随着产业变迁起落，在历史性的机遇下，企业无论是通过内生增长，还是通过外延增长，都要找到下一个产业方向和增长机会，行业研究和清晰的产业扩张框架可以助力企业实现增长和可持续发展。</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从人类百年技术创新历程来看，可以发现每隔一段时间，就会出现一些新的技术推动社会的发展。</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1765</w:t>
      </w:r>
      <w:r w:rsidRPr="006C5075">
        <w:rPr>
          <w:rFonts w:ascii="Arial" w:eastAsia="宋体" w:hAnsi="Arial" w:cs="Arial"/>
          <w:color w:val="333333"/>
          <w:kern w:val="0"/>
          <w:sz w:val="24"/>
          <w:szCs w:val="24"/>
        </w:rPr>
        <w:t>年，瓦特改良了蒸汽机，蒸汽机的使用，让生产效率得到巨大提高，带动了冶金、纺织业的发展，推动了工业革命的进程；</w:t>
      </w:r>
      <w:r w:rsidRPr="006C5075">
        <w:rPr>
          <w:rFonts w:ascii="Arial" w:eastAsia="宋体" w:hAnsi="Arial" w:cs="Arial"/>
          <w:color w:val="333333"/>
          <w:kern w:val="0"/>
          <w:sz w:val="24"/>
          <w:szCs w:val="24"/>
        </w:rPr>
        <w:t>1825</w:t>
      </w:r>
      <w:r w:rsidRPr="006C5075">
        <w:rPr>
          <w:rFonts w:ascii="Arial" w:eastAsia="宋体" w:hAnsi="Arial" w:cs="Arial"/>
          <w:color w:val="333333"/>
          <w:kern w:val="0"/>
          <w:sz w:val="24"/>
          <w:szCs w:val="24"/>
        </w:rPr>
        <w:t>年，第一条蒸汽火车铁路诞生，从此人类的运输方式开始改变；</w:t>
      </w:r>
      <w:r w:rsidRPr="006C5075">
        <w:rPr>
          <w:rFonts w:ascii="Arial" w:eastAsia="宋体" w:hAnsi="Arial" w:cs="Arial"/>
          <w:color w:val="333333"/>
          <w:kern w:val="0"/>
          <w:sz w:val="24"/>
          <w:szCs w:val="24"/>
        </w:rPr>
        <w:t>1876</w:t>
      </w:r>
      <w:r w:rsidRPr="006C5075">
        <w:rPr>
          <w:rFonts w:ascii="Arial" w:eastAsia="宋体" w:hAnsi="Arial" w:cs="Arial"/>
          <w:color w:val="333333"/>
          <w:kern w:val="0"/>
          <w:sz w:val="24"/>
          <w:szCs w:val="24"/>
        </w:rPr>
        <w:t>年，电话的诞生，使得人类通讯进入了一个新的篇章；</w:t>
      </w:r>
      <w:r w:rsidRPr="006C5075">
        <w:rPr>
          <w:rFonts w:ascii="Arial" w:eastAsia="宋体" w:hAnsi="Arial" w:cs="Arial"/>
          <w:color w:val="333333"/>
          <w:kern w:val="0"/>
          <w:sz w:val="24"/>
          <w:szCs w:val="24"/>
        </w:rPr>
        <w:t>1885</w:t>
      </w:r>
      <w:r w:rsidRPr="006C5075">
        <w:rPr>
          <w:rFonts w:ascii="Arial" w:eastAsia="宋体" w:hAnsi="Arial" w:cs="Arial"/>
          <w:color w:val="333333"/>
          <w:kern w:val="0"/>
          <w:sz w:val="24"/>
          <w:szCs w:val="24"/>
        </w:rPr>
        <w:t>年，汽车的发明，改变了人类的交通状况，拥有汽车工业成为每个国家强大的标志，即使在今天，汽车产业也是全球经济的重要产业。</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lastRenderedPageBreak/>
        <w:t>20</w:t>
      </w:r>
      <w:r w:rsidRPr="006C5075">
        <w:rPr>
          <w:rFonts w:ascii="Arial" w:eastAsia="宋体" w:hAnsi="Arial" w:cs="Arial"/>
          <w:color w:val="333333"/>
          <w:kern w:val="0"/>
          <w:sz w:val="24"/>
          <w:szCs w:val="24"/>
        </w:rPr>
        <w:t>世纪人类在技术创新领域出现了前所未有的成就，是科技创新的百年。</w:t>
      </w:r>
      <w:r w:rsidRPr="006C5075">
        <w:rPr>
          <w:rFonts w:ascii="Arial" w:eastAsia="宋体" w:hAnsi="Arial" w:cs="Arial"/>
          <w:color w:val="333333"/>
          <w:kern w:val="0"/>
          <w:sz w:val="24"/>
          <w:szCs w:val="24"/>
        </w:rPr>
        <w:t>1903</w:t>
      </w:r>
      <w:r w:rsidRPr="006C5075">
        <w:rPr>
          <w:rFonts w:ascii="Arial" w:eastAsia="宋体" w:hAnsi="Arial" w:cs="Arial"/>
          <w:color w:val="333333"/>
          <w:kern w:val="0"/>
          <w:sz w:val="24"/>
          <w:szCs w:val="24"/>
        </w:rPr>
        <w:t>年，飞机的出现，成为二十世纪最耀眼的发明；</w:t>
      </w:r>
      <w:r w:rsidRPr="006C5075">
        <w:rPr>
          <w:rFonts w:ascii="Arial" w:eastAsia="宋体" w:hAnsi="Arial" w:cs="Arial"/>
          <w:color w:val="333333"/>
          <w:kern w:val="0"/>
          <w:sz w:val="24"/>
          <w:szCs w:val="24"/>
        </w:rPr>
        <w:t>1943</w:t>
      </w:r>
      <w:r w:rsidRPr="006C5075">
        <w:rPr>
          <w:rFonts w:ascii="Arial" w:eastAsia="宋体" w:hAnsi="Arial" w:cs="Arial"/>
          <w:color w:val="333333"/>
          <w:kern w:val="0"/>
          <w:sz w:val="24"/>
          <w:szCs w:val="24"/>
        </w:rPr>
        <w:t>年，计算机的发明，揭开了自工业革命后的又一场科学技术革命；</w:t>
      </w:r>
      <w:r w:rsidRPr="006C5075">
        <w:rPr>
          <w:rFonts w:ascii="Arial" w:eastAsia="宋体" w:hAnsi="Arial" w:cs="Arial"/>
          <w:color w:val="333333"/>
          <w:kern w:val="0"/>
          <w:sz w:val="24"/>
          <w:szCs w:val="24"/>
        </w:rPr>
        <w:t>1957</w:t>
      </w:r>
      <w:r w:rsidRPr="006C5075">
        <w:rPr>
          <w:rFonts w:ascii="Arial" w:eastAsia="宋体" w:hAnsi="Arial" w:cs="Arial"/>
          <w:color w:val="333333"/>
          <w:kern w:val="0"/>
          <w:sz w:val="24"/>
          <w:szCs w:val="24"/>
        </w:rPr>
        <w:t>年，第一颗人造卫星发射成功，人类开启太空时代；</w:t>
      </w:r>
      <w:r w:rsidRPr="006C5075">
        <w:rPr>
          <w:rFonts w:ascii="Arial" w:eastAsia="宋体" w:hAnsi="Arial" w:cs="Arial"/>
          <w:color w:val="333333"/>
          <w:kern w:val="0"/>
          <w:sz w:val="24"/>
          <w:szCs w:val="24"/>
        </w:rPr>
        <w:t>1969</w:t>
      </w:r>
      <w:r w:rsidRPr="006C5075">
        <w:rPr>
          <w:rFonts w:ascii="Arial" w:eastAsia="宋体" w:hAnsi="Arial" w:cs="Arial"/>
          <w:color w:val="333333"/>
          <w:kern w:val="0"/>
          <w:sz w:val="24"/>
          <w:szCs w:val="24"/>
        </w:rPr>
        <w:t>年，国际互联网雏形出现，</w:t>
      </w:r>
      <w:r w:rsidRPr="006C5075">
        <w:rPr>
          <w:rFonts w:ascii="Arial" w:eastAsia="宋体" w:hAnsi="Arial" w:cs="Arial"/>
          <w:color w:val="333333"/>
          <w:kern w:val="0"/>
          <w:sz w:val="24"/>
          <w:szCs w:val="24"/>
        </w:rPr>
        <w:t>90</w:t>
      </w:r>
      <w:r w:rsidRPr="006C5075">
        <w:rPr>
          <w:rFonts w:ascii="Arial" w:eastAsia="宋体" w:hAnsi="Arial" w:cs="Arial"/>
          <w:color w:val="333333"/>
          <w:kern w:val="0"/>
          <w:sz w:val="24"/>
          <w:szCs w:val="24"/>
        </w:rPr>
        <w:t>年代国际互联网开始转为商业用途，互联网在</w:t>
      </w:r>
      <w:r w:rsidRPr="006C5075">
        <w:rPr>
          <w:rFonts w:ascii="Arial" w:eastAsia="宋体" w:hAnsi="Arial" w:cs="Arial"/>
          <w:color w:val="333333"/>
          <w:kern w:val="0"/>
          <w:sz w:val="24"/>
          <w:szCs w:val="24"/>
        </w:rPr>
        <w:t>21</w:t>
      </w:r>
      <w:r w:rsidRPr="006C5075">
        <w:rPr>
          <w:rFonts w:ascii="Arial" w:eastAsia="宋体" w:hAnsi="Arial" w:cs="Arial"/>
          <w:color w:val="333333"/>
          <w:kern w:val="0"/>
          <w:sz w:val="24"/>
          <w:szCs w:val="24"/>
        </w:rPr>
        <w:t>世纪对人类社会产生了重要影响；</w:t>
      </w:r>
      <w:r w:rsidRPr="006C5075">
        <w:rPr>
          <w:rFonts w:ascii="Arial" w:eastAsia="宋体" w:hAnsi="Arial" w:cs="Arial"/>
          <w:color w:val="333333"/>
          <w:kern w:val="0"/>
          <w:sz w:val="24"/>
          <w:szCs w:val="24"/>
        </w:rPr>
        <w:t>1973</w:t>
      </w:r>
      <w:r w:rsidRPr="006C5075">
        <w:rPr>
          <w:rFonts w:ascii="Arial" w:eastAsia="宋体" w:hAnsi="Arial" w:cs="Arial"/>
          <w:color w:val="333333"/>
          <w:kern w:val="0"/>
          <w:sz w:val="24"/>
          <w:szCs w:val="24"/>
        </w:rPr>
        <w:t>年，手机的发明，促使人类无线通讯的梦想实现；</w:t>
      </w:r>
      <w:r w:rsidRPr="006C5075">
        <w:rPr>
          <w:rFonts w:ascii="Arial" w:eastAsia="宋体" w:hAnsi="Arial" w:cs="Arial"/>
          <w:color w:val="333333"/>
          <w:kern w:val="0"/>
          <w:sz w:val="24"/>
          <w:szCs w:val="24"/>
        </w:rPr>
        <w:t>1973</w:t>
      </w:r>
      <w:r w:rsidRPr="006C5075">
        <w:rPr>
          <w:rFonts w:ascii="Arial" w:eastAsia="宋体" w:hAnsi="Arial" w:cs="Arial"/>
          <w:color w:val="333333"/>
          <w:kern w:val="0"/>
          <w:sz w:val="24"/>
          <w:szCs w:val="24"/>
        </w:rPr>
        <w:t>年，个人电脑的出现，成为人类最伟大的发明之一；</w:t>
      </w:r>
      <w:r w:rsidRPr="006C5075">
        <w:rPr>
          <w:rFonts w:ascii="Arial" w:eastAsia="宋体" w:hAnsi="Arial" w:cs="Arial"/>
          <w:color w:val="333333"/>
          <w:kern w:val="0"/>
          <w:sz w:val="24"/>
          <w:szCs w:val="24"/>
        </w:rPr>
        <w:t xml:space="preserve"> </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21</w:t>
      </w:r>
      <w:r w:rsidRPr="006C5075">
        <w:rPr>
          <w:rFonts w:ascii="Arial" w:eastAsia="宋体" w:hAnsi="Arial" w:cs="Arial"/>
          <w:color w:val="333333"/>
          <w:kern w:val="0"/>
          <w:sz w:val="24"/>
          <w:szCs w:val="24"/>
        </w:rPr>
        <w:t>世纪以来，全球科技创新进入了空前的活跃时期，科技创新的速度越来越快。</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技术创新成为推动产业变迁、引领经济发展、大国崛起的关键力量。回顾百年经济发展，全球共经历了五轮康波周期，每一轮经济周期的起始都以一些突破性技术作为标志，都伴随着新产业的崛起和旧产业的没落。</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1782</w:t>
      </w:r>
      <w:r w:rsidRPr="006C5075">
        <w:rPr>
          <w:rFonts w:ascii="Arial" w:eastAsia="宋体" w:hAnsi="Arial" w:cs="Arial"/>
          <w:color w:val="333333"/>
          <w:kern w:val="0"/>
          <w:sz w:val="24"/>
          <w:szCs w:val="24"/>
        </w:rPr>
        <w:t>年</w:t>
      </w:r>
      <w:r w:rsidRPr="006C5075">
        <w:rPr>
          <w:rFonts w:ascii="Arial" w:eastAsia="宋体" w:hAnsi="Arial" w:cs="Arial"/>
          <w:color w:val="333333"/>
          <w:kern w:val="0"/>
          <w:sz w:val="24"/>
          <w:szCs w:val="24"/>
        </w:rPr>
        <w:t>-1845</w:t>
      </w:r>
      <w:r w:rsidRPr="006C5075">
        <w:rPr>
          <w:rFonts w:ascii="Arial" w:eastAsia="宋体" w:hAnsi="Arial" w:cs="Arial"/>
          <w:color w:val="333333"/>
          <w:kern w:val="0"/>
          <w:sz w:val="24"/>
          <w:szCs w:val="24"/>
        </w:rPr>
        <w:t>年，第一轮康波周期期间，</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工厂</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诞生，机器生产逐渐替代手工业，纺织业、冶金、钢铁成为当期的主导产业。</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1845</w:t>
      </w:r>
      <w:r w:rsidRPr="006C5075">
        <w:rPr>
          <w:rFonts w:ascii="Arial" w:eastAsia="宋体" w:hAnsi="Arial" w:cs="Arial"/>
          <w:color w:val="333333"/>
          <w:kern w:val="0"/>
          <w:sz w:val="24"/>
          <w:szCs w:val="24"/>
        </w:rPr>
        <w:t>年</w:t>
      </w:r>
      <w:r w:rsidRPr="006C5075">
        <w:rPr>
          <w:rFonts w:ascii="Arial" w:eastAsia="宋体" w:hAnsi="Arial" w:cs="Arial"/>
          <w:color w:val="333333"/>
          <w:kern w:val="0"/>
          <w:sz w:val="24"/>
          <w:szCs w:val="24"/>
        </w:rPr>
        <w:t>-1892</w:t>
      </w:r>
      <w:r w:rsidRPr="006C5075">
        <w:rPr>
          <w:rFonts w:ascii="Arial" w:eastAsia="宋体" w:hAnsi="Arial" w:cs="Arial"/>
          <w:color w:val="333333"/>
          <w:kern w:val="0"/>
          <w:sz w:val="24"/>
          <w:szCs w:val="24"/>
        </w:rPr>
        <w:t>年，第二轮康波周期期间，代表技术是瓦特改良了蒸汽机的效率以及铁路的出现，蒸汽机、轮船、机械成为当期的主导产业，英国抓住了前两轮经济周期的发展机遇，</w:t>
      </w:r>
      <w:r w:rsidRPr="006C5075">
        <w:rPr>
          <w:rFonts w:ascii="Arial" w:eastAsia="宋体" w:hAnsi="Arial" w:cs="Arial"/>
          <w:color w:val="333333"/>
          <w:kern w:val="0"/>
          <w:sz w:val="24"/>
          <w:szCs w:val="24"/>
        </w:rPr>
        <w:t>2</w:t>
      </w:r>
      <w:r w:rsidRPr="006C5075">
        <w:rPr>
          <w:rFonts w:ascii="Arial" w:eastAsia="宋体" w:hAnsi="Arial" w:cs="Arial"/>
          <w:color w:val="333333"/>
          <w:kern w:val="0"/>
          <w:sz w:val="24"/>
          <w:szCs w:val="24"/>
        </w:rPr>
        <w:t>％的人口，占了全世界</w:t>
      </w:r>
      <w:r w:rsidRPr="006C5075">
        <w:rPr>
          <w:rFonts w:ascii="Arial" w:eastAsia="宋体" w:hAnsi="Arial" w:cs="Arial"/>
          <w:color w:val="333333"/>
          <w:kern w:val="0"/>
          <w:sz w:val="24"/>
          <w:szCs w:val="24"/>
        </w:rPr>
        <w:t>50</w:t>
      </w:r>
      <w:r w:rsidRPr="006C5075">
        <w:rPr>
          <w:rFonts w:ascii="Arial" w:eastAsia="宋体" w:hAnsi="Arial" w:cs="Arial"/>
          <w:color w:val="333333"/>
          <w:kern w:val="0"/>
          <w:sz w:val="24"/>
          <w:szCs w:val="24"/>
        </w:rPr>
        <w:t>％的制成品贸易，成为</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日不落帝国</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1892</w:t>
      </w:r>
      <w:r w:rsidRPr="006C5075">
        <w:rPr>
          <w:rFonts w:ascii="Arial" w:eastAsia="宋体" w:hAnsi="Arial" w:cs="Arial"/>
          <w:color w:val="333333"/>
          <w:kern w:val="0"/>
          <w:sz w:val="24"/>
          <w:szCs w:val="24"/>
        </w:rPr>
        <w:t>年</w:t>
      </w:r>
      <w:r w:rsidRPr="006C5075">
        <w:rPr>
          <w:rFonts w:ascii="Arial" w:eastAsia="宋体" w:hAnsi="Arial" w:cs="Arial"/>
          <w:color w:val="333333"/>
          <w:kern w:val="0"/>
          <w:sz w:val="24"/>
          <w:szCs w:val="24"/>
        </w:rPr>
        <w:t>-1948</w:t>
      </w:r>
      <w:r w:rsidRPr="006C5075">
        <w:rPr>
          <w:rFonts w:ascii="Arial" w:eastAsia="宋体" w:hAnsi="Arial" w:cs="Arial"/>
          <w:color w:val="333333"/>
          <w:kern w:val="0"/>
          <w:sz w:val="24"/>
          <w:szCs w:val="24"/>
        </w:rPr>
        <w:t>年第三轮康波周期期间，电力、内燃机、化学等技术的发明和应用，推动了电力、石油、汽车、化学、航空等新兴行业的出现，奔驰、福特、西门子、埃克森美孚等百年企业在此期间诞生，美国在这个时代开始崛起，</w:t>
      </w:r>
      <w:r w:rsidRPr="006C5075">
        <w:rPr>
          <w:rFonts w:ascii="Arial" w:eastAsia="宋体" w:hAnsi="Arial" w:cs="Arial"/>
          <w:color w:val="333333"/>
          <w:kern w:val="0"/>
          <w:sz w:val="24"/>
          <w:szCs w:val="24"/>
        </w:rPr>
        <w:t>1890</w:t>
      </w:r>
      <w:r w:rsidRPr="006C5075">
        <w:rPr>
          <w:rFonts w:ascii="Arial" w:eastAsia="宋体" w:hAnsi="Arial" w:cs="Arial"/>
          <w:color w:val="333333"/>
          <w:kern w:val="0"/>
          <w:sz w:val="24"/>
          <w:szCs w:val="24"/>
        </w:rPr>
        <w:t>年美国经济成为全世界第一，</w:t>
      </w:r>
      <w:r w:rsidRPr="006C5075">
        <w:rPr>
          <w:rFonts w:ascii="Arial" w:eastAsia="宋体" w:hAnsi="Arial" w:cs="Arial"/>
          <w:color w:val="333333"/>
          <w:kern w:val="0"/>
          <w:sz w:val="24"/>
          <w:szCs w:val="24"/>
        </w:rPr>
        <w:t>1894</w:t>
      </w:r>
      <w:r w:rsidRPr="006C5075">
        <w:rPr>
          <w:rFonts w:ascii="Arial" w:eastAsia="宋体" w:hAnsi="Arial" w:cs="Arial"/>
          <w:color w:val="333333"/>
          <w:kern w:val="0"/>
          <w:sz w:val="24"/>
          <w:szCs w:val="24"/>
        </w:rPr>
        <w:t>年美国成为制造业第一。</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第四轮康波周期从</w:t>
      </w:r>
      <w:r w:rsidRPr="006C5075">
        <w:rPr>
          <w:rFonts w:ascii="Arial" w:eastAsia="宋体" w:hAnsi="Arial" w:cs="Arial"/>
          <w:color w:val="333333"/>
          <w:kern w:val="0"/>
          <w:sz w:val="24"/>
          <w:szCs w:val="24"/>
        </w:rPr>
        <w:t>1948</w:t>
      </w:r>
      <w:r w:rsidRPr="006C5075">
        <w:rPr>
          <w:rFonts w:ascii="Arial" w:eastAsia="宋体" w:hAnsi="Arial" w:cs="Arial"/>
          <w:color w:val="333333"/>
          <w:kern w:val="0"/>
          <w:sz w:val="24"/>
          <w:szCs w:val="24"/>
        </w:rPr>
        <w:t>年开始，石化和汽车在二战以后对经济产生巨大的推动作用。第五次技术浪潮的主要技术是原子能、电子计算机、空间技术、生命科学、材料科学等新技术的出现，对</w:t>
      </w:r>
      <w:r w:rsidRPr="006C5075">
        <w:rPr>
          <w:rFonts w:ascii="Arial" w:eastAsia="宋体" w:hAnsi="Arial" w:cs="Arial"/>
          <w:color w:val="333333"/>
          <w:kern w:val="0"/>
          <w:sz w:val="24"/>
          <w:szCs w:val="24"/>
        </w:rPr>
        <w:t>20</w:t>
      </w:r>
      <w:r w:rsidRPr="006C5075">
        <w:rPr>
          <w:rFonts w:ascii="Arial" w:eastAsia="宋体" w:hAnsi="Arial" w:cs="Arial"/>
          <w:color w:val="333333"/>
          <w:kern w:val="0"/>
          <w:sz w:val="24"/>
          <w:szCs w:val="24"/>
        </w:rPr>
        <w:t>世纪</w:t>
      </w:r>
      <w:r w:rsidRPr="006C5075">
        <w:rPr>
          <w:rFonts w:ascii="Arial" w:eastAsia="宋体" w:hAnsi="Arial" w:cs="Arial"/>
          <w:color w:val="333333"/>
          <w:kern w:val="0"/>
          <w:sz w:val="24"/>
          <w:szCs w:val="24"/>
        </w:rPr>
        <w:t>90</w:t>
      </w:r>
      <w:r w:rsidRPr="006C5075">
        <w:rPr>
          <w:rFonts w:ascii="Arial" w:eastAsia="宋体" w:hAnsi="Arial" w:cs="Arial"/>
          <w:color w:val="333333"/>
          <w:kern w:val="0"/>
          <w:sz w:val="24"/>
          <w:szCs w:val="24"/>
        </w:rPr>
        <w:t>年代经济的发展起了巨大的推动作用。</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目前，第六次技术浪潮的到来，即将推动新一轮经济的发展。第六次技术浪潮主要科技包括：人工智能、物联网、智能手机、云端计算、数据分析、人类增强、网络安全、合成生物科技、增材制造、</w:t>
      </w:r>
      <w:r w:rsidRPr="006C5075">
        <w:rPr>
          <w:rFonts w:ascii="Arial" w:eastAsia="宋体" w:hAnsi="Arial" w:cs="Arial"/>
          <w:color w:val="333333"/>
          <w:kern w:val="0"/>
          <w:sz w:val="24"/>
          <w:szCs w:val="24"/>
        </w:rPr>
        <w:t>3D</w:t>
      </w:r>
      <w:r w:rsidRPr="006C5075">
        <w:rPr>
          <w:rFonts w:ascii="Arial" w:eastAsia="宋体" w:hAnsi="Arial" w:cs="Arial"/>
          <w:color w:val="333333"/>
          <w:kern w:val="0"/>
          <w:sz w:val="24"/>
          <w:szCs w:val="24"/>
        </w:rPr>
        <w:t>打印、食物与淡水科技、医学、能源等等。</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科技推动了产业革命，引导了全球百年产业变迁，我们可以从世界</w:t>
      </w:r>
      <w:r w:rsidRPr="006C5075">
        <w:rPr>
          <w:rFonts w:ascii="Arial" w:eastAsia="宋体" w:hAnsi="Arial" w:cs="Arial"/>
          <w:color w:val="333333"/>
          <w:kern w:val="0"/>
          <w:sz w:val="24"/>
          <w:szCs w:val="24"/>
        </w:rPr>
        <w:t>500</w:t>
      </w:r>
      <w:r w:rsidRPr="006C5075">
        <w:rPr>
          <w:rFonts w:ascii="Arial" w:eastAsia="宋体" w:hAnsi="Arial" w:cs="Arial"/>
          <w:color w:val="333333"/>
          <w:kern w:val="0"/>
          <w:sz w:val="24"/>
          <w:szCs w:val="24"/>
        </w:rPr>
        <w:t>强企业的变化、美股道指成分股的变化、美国前十大市值公司的变化、中国产业发展、中国</w:t>
      </w:r>
      <w:r w:rsidRPr="006C5075">
        <w:rPr>
          <w:rFonts w:ascii="Arial" w:eastAsia="宋体" w:hAnsi="Arial" w:cs="Arial"/>
          <w:color w:val="333333"/>
          <w:kern w:val="0"/>
          <w:sz w:val="24"/>
          <w:szCs w:val="24"/>
        </w:rPr>
        <w:t>A</w:t>
      </w:r>
      <w:r w:rsidRPr="006C5075">
        <w:rPr>
          <w:rFonts w:ascii="Arial" w:eastAsia="宋体" w:hAnsi="Arial" w:cs="Arial"/>
          <w:color w:val="333333"/>
          <w:kern w:val="0"/>
          <w:sz w:val="24"/>
          <w:szCs w:val="24"/>
        </w:rPr>
        <w:t>股市场发展中，寻找产业变迁的路径。</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全球百年产业变迁路径</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b/>
          <w:bCs/>
          <w:color w:val="333333"/>
          <w:kern w:val="0"/>
          <w:sz w:val="27"/>
          <w:szCs w:val="27"/>
        </w:rPr>
        <w:t>·</w:t>
      </w:r>
      <w:r w:rsidRPr="006C5075">
        <w:rPr>
          <w:rFonts w:ascii="Arial" w:eastAsia="宋体" w:hAnsi="Arial" w:cs="Arial"/>
          <w:b/>
          <w:bCs/>
          <w:color w:val="333333"/>
          <w:kern w:val="0"/>
          <w:sz w:val="27"/>
          <w:szCs w:val="27"/>
        </w:rPr>
        <w:t>美国前十大市值公司变化反映的产业变迁</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从美国前十大市值公司的变迁来看，在</w:t>
      </w:r>
      <w:r w:rsidRPr="006C5075">
        <w:rPr>
          <w:rFonts w:ascii="Arial" w:eastAsia="宋体" w:hAnsi="Arial" w:cs="Arial"/>
          <w:color w:val="333333"/>
          <w:kern w:val="0"/>
          <w:sz w:val="24"/>
          <w:szCs w:val="24"/>
        </w:rPr>
        <w:t>100</w:t>
      </w:r>
      <w:r w:rsidRPr="006C5075">
        <w:rPr>
          <w:rFonts w:ascii="Arial" w:eastAsia="宋体" w:hAnsi="Arial" w:cs="Arial"/>
          <w:color w:val="333333"/>
          <w:kern w:val="0"/>
          <w:sz w:val="24"/>
          <w:szCs w:val="24"/>
        </w:rPr>
        <w:t>年前，</w:t>
      </w:r>
      <w:r w:rsidRPr="006C5075">
        <w:rPr>
          <w:rFonts w:ascii="Arial" w:eastAsia="宋体" w:hAnsi="Arial" w:cs="Arial"/>
          <w:color w:val="333333"/>
          <w:kern w:val="0"/>
          <w:sz w:val="24"/>
          <w:szCs w:val="24"/>
        </w:rPr>
        <w:t>1918</w:t>
      </w:r>
      <w:r w:rsidRPr="006C5075">
        <w:rPr>
          <w:rFonts w:ascii="Arial" w:eastAsia="宋体" w:hAnsi="Arial" w:cs="Arial"/>
          <w:color w:val="333333"/>
          <w:kern w:val="0"/>
          <w:sz w:val="24"/>
          <w:szCs w:val="24"/>
        </w:rPr>
        <w:t>年美国的前十大市值公司主要是美国钢铁、美国电话电报公司、标准石油、伯利恒钢铁公司等；但是到</w:t>
      </w:r>
      <w:r w:rsidRPr="006C5075">
        <w:rPr>
          <w:rFonts w:ascii="Arial" w:eastAsia="宋体" w:hAnsi="Arial" w:cs="Arial"/>
          <w:color w:val="333333"/>
          <w:kern w:val="0"/>
          <w:sz w:val="24"/>
          <w:szCs w:val="24"/>
        </w:rPr>
        <w:t>50</w:t>
      </w:r>
      <w:r w:rsidRPr="006C5075">
        <w:rPr>
          <w:rFonts w:ascii="Arial" w:eastAsia="宋体" w:hAnsi="Arial" w:cs="Arial"/>
          <w:color w:val="333333"/>
          <w:kern w:val="0"/>
          <w:sz w:val="24"/>
          <w:szCs w:val="24"/>
        </w:rPr>
        <w:t>年前</w:t>
      </w:r>
      <w:r w:rsidRPr="006C5075">
        <w:rPr>
          <w:rFonts w:ascii="Arial" w:eastAsia="宋体" w:hAnsi="Arial" w:cs="Arial"/>
          <w:color w:val="333333"/>
          <w:kern w:val="0"/>
          <w:sz w:val="24"/>
          <w:szCs w:val="24"/>
        </w:rPr>
        <w:t>1968</w:t>
      </w:r>
      <w:r w:rsidRPr="006C5075">
        <w:rPr>
          <w:rFonts w:ascii="Arial" w:eastAsia="宋体" w:hAnsi="Arial" w:cs="Arial"/>
          <w:color w:val="333333"/>
          <w:kern w:val="0"/>
          <w:sz w:val="24"/>
          <w:szCs w:val="24"/>
        </w:rPr>
        <w:t>年时，美国市值最大的公司变成了</w:t>
      </w:r>
      <w:r w:rsidRPr="006C5075">
        <w:rPr>
          <w:rFonts w:ascii="Arial" w:eastAsia="宋体" w:hAnsi="Arial" w:cs="Arial"/>
          <w:color w:val="333333"/>
          <w:kern w:val="0"/>
          <w:sz w:val="24"/>
          <w:szCs w:val="24"/>
        </w:rPr>
        <w:t>IBM</w:t>
      </w:r>
      <w:r w:rsidRPr="006C5075">
        <w:rPr>
          <w:rFonts w:ascii="Arial" w:eastAsia="宋体" w:hAnsi="Arial" w:cs="Arial"/>
          <w:color w:val="333333"/>
          <w:kern w:val="0"/>
          <w:sz w:val="24"/>
          <w:szCs w:val="24"/>
        </w:rPr>
        <w:t>、科达、通用汽车等，可以看到科技对美国的改变，到</w:t>
      </w:r>
      <w:r w:rsidRPr="006C5075">
        <w:rPr>
          <w:rFonts w:ascii="Arial" w:eastAsia="宋体" w:hAnsi="Arial" w:cs="Arial"/>
          <w:color w:val="333333"/>
          <w:kern w:val="0"/>
          <w:sz w:val="24"/>
          <w:szCs w:val="24"/>
        </w:rPr>
        <w:t>2018</w:t>
      </w:r>
      <w:r w:rsidRPr="006C5075">
        <w:rPr>
          <w:rFonts w:ascii="Arial" w:eastAsia="宋体" w:hAnsi="Arial" w:cs="Arial"/>
          <w:color w:val="333333"/>
          <w:kern w:val="0"/>
          <w:sz w:val="24"/>
          <w:szCs w:val="24"/>
        </w:rPr>
        <w:t>年市值前五大的公司全部变成了科技类企业，苹果、</w:t>
      </w:r>
      <w:r w:rsidRPr="006C5075">
        <w:rPr>
          <w:rFonts w:ascii="Arial" w:eastAsia="宋体" w:hAnsi="Arial" w:cs="Arial"/>
          <w:color w:val="333333"/>
          <w:kern w:val="0"/>
          <w:sz w:val="24"/>
          <w:szCs w:val="24"/>
        </w:rPr>
        <w:t>Alphabet</w:t>
      </w:r>
      <w:r w:rsidRPr="006C5075">
        <w:rPr>
          <w:rFonts w:ascii="Arial" w:eastAsia="宋体" w:hAnsi="Arial" w:cs="Arial"/>
          <w:color w:val="333333"/>
          <w:kern w:val="0"/>
          <w:sz w:val="24"/>
          <w:szCs w:val="24"/>
        </w:rPr>
        <w:t>、微软、亚马逊、</w:t>
      </w:r>
      <w:r w:rsidRPr="006C5075">
        <w:rPr>
          <w:rFonts w:ascii="Arial" w:eastAsia="宋体" w:hAnsi="Arial" w:cs="Arial"/>
          <w:color w:val="333333"/>
          <w:kern w:val="0"/>
          <w:sz w:val="24"/>
          <w:szCs w:val="24"/>
        </w:rPr>
        <w:t>Facebook</w:t>
      </w:r>
      <w:r w:rsidRPr="006C5075">
        <w:rPr>
          <w:rFonts w:ascii="Arial" w:eastAsia="宋体" w:hAnsi="Arial" w:cs="Arial"/>
          <w:color w:val="333333"/>
          <w:kern w:val="0"/>
          <w:sz w:val="24"/>
          <w:szCs w:val="24"/>
        </w:rPr>
        <w:t>等等这些公司。每隔</w:t>
      </w:r>
      <w:r w:rsidRPr="006C5075">
        <w:rPr>
          <w:rFonts w:ascii="Arial" w:eastAsia="宋体" w:hAnsi="Arial" w:cs="Arial"/>
          <w:color w:val="333333"/>
          <w:kern w:val="0"/>
          <w:sz w:val="24"/>
          <w:szCs w:val="24"/>
        </w:rPr>
        <w:t>50</w:t>
      </w:r>
      <w:r w:rsidRPr="006C5075">
        <w:rPr>
          <w:rFonts w:ascii="Arial" w:eastAsia="宋体" w:hAnsi="Arial" w:cs="Arial"/>
          <w:color w:val="333333"/>
          <w:kern w:val="0"/>
          <w:sz w:val="24"/>
          <w:szCs w:val="24"/>
        </w:rPr>
        <w:t>年，上一代市值第一的公司通常都无法进入下一代的前十名，这就是科技创新导致产业变迁的力量。</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美国前十大市值公司变化反映出的产业变迁路径：钢铁、石油等重化工产业到</w:t>
      </w:r>
      <w:r w:rsidRPr="006C5075">
        <w:rPr>
          <w:rFonts w:ascii="Arial" w:eastAsia="宋体" w:hAnsi="Arial" w:cs="Arial"/>
          <w:color w:val="333333"/>
          <w:kern w:val="0"/>
          <w:sz w:val="24"/>
          <w:szCs w:val="24"/>
        </w:rPr>
        <w:t>IT</w:t>
      </w:r>
      <w:r w:rsidRPr="006C5075">
        <w:rPr>
          <w:rFonts w:ascii="Arial" w:eastAsia="宋体" w:hAnsi="Arial" w:cs="Arial"/>
          <w:color w:val="333333"/>
          <w:kern w:val="0"/>
          <w:sz w:val="24"/>
          <w:szCs w:val="24"/>
        </w:rPr>
        <w:t>、汽车、消费品转换到科技、金融产业等。</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中国发展过程中的产业变迁路径</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b/>
          <w:bCs/>
          <w:color w:val="333333"/>
          <w:kern w:val="0"/>
          <w:sz w:val="27"/>
          <w:szCs w:val="27"/>
        </w:rPr>
        <w:t>·</w:t>
      </w:r>
      <w:r w:rsidRPr="006C5075">
        <w:rPr>
          <w:rFonts w:ascii="Arial" w:eastAsia="宋体" w:hAnsi="Arial" w:cs="Arial"/>
          <w:b/>
          <w:bCs/>
          <w:color w:val="333333"/>
          <w:kern w:val="0"/>
          <w:sz w:val="27"/>
          <w:szCs w:val="27"/>
        </w:rPr>
        <w:t>中国经济发展过程中的产业变迁</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中国经济发展过程中，也有着清晰的产业变迁路径。</w:t>
      </w:r>
      <w:r w:rsidRPr="006C5075">
        <w:rPr>
          <w:rFonts w:ascii="Arial" w:eastAsia="宋体" w:hAnsi="Arial" w:cs="Arial"/>
          <w:color w:val="333333"/>
          <w:kern w:val="0"/>
          <w:sz w:val="24"/>
          <w:szCs w:val="24"/>
        </w:rPr>
        <w:t>1949</w:t>
      </w:r>
      <w:r w:rsidRPr="006C5075">
        <w:rPr>
          <w:rFonts w:ascii="Arial" w:eastAsia="宋体" w:hAnsi="Arial" w:cs="Arial"/>
          <w:color w:val="333333"/>
          <w:kern w:val="0"/>
          <w:sz w:val="24"/>
          <w:szCs w:val="24"/>
        </w:rPr>
        <w:t>年，新中国成立时，第一产业占比</w:t>
      </w:r>
      <w:r w:rsidRPr="006C5075">
        <w:rPr>
          <w:rFonts w:ascii="Arial" w:eastAsia="宋体" w:hAnsi="Arial" w:cs="Arial"/>
          <w:color w:val="333333"/>
          <w:kern w:val="0"/>
          <w:sz w:val="24"/>
          <w:szCs w:val="24"/>
        </w:rPr>
        <w:t>68</w:t>
      </w:r>
      <w:r w:rsidRPr="006C5075">
        <w:rPr>
          <w:rFonts w:ascii="Arial" w:eastAsia="宋体" w:hAnsi="Arial" w:cs="Arial"/>
          <w:color w:val="333333"/>
          <w:kern w:val="0"/>
          <w:sz w:val="24"/>
          <w:szCs w:val="24"/>
        </w:rPr>
        <w:t>％，第二、三产业分别占比</w:t>
      </w:r>
      <w:r w:rsidRPr="006C5075">
        <w:rPr>
          <w:rFonts w:ascii="Arial" w:eastAsia="宋体" w:hAnsi="Arial" w:cs="Arial"/>
          <w:color w:val="333333"/>
          <w:kern w:val="0"/>
          <w:sz w:val="24"/>
          <w:szCs w:val="24"/>
        </w:rPr>
        <w:t>13</w:t>
      </w:r>
      <w:r w:rsidRPr="006C5075">
        <w:rPr>
          <w:rFonts w:ascii="Arial" w:eastAsia="宋体" w:hAnsi="Arial" w:cs="Arial"/>
          <w:color w:val="333333"/>
          <w:kern w:val="0"/>
          <w:sz w:val="24"/>
          <w:szCs w:val="24"/>
        </w:rPr>
        <w:t>％和</w:t>
      </w:r>
      <w:r w:rsidRPr="006C5075">
        <w:rPr>
          <w:rFonts w:ascii="Arial" w:eastAsia="宋体" w:hAnsi="Arial" w:cs="Arial"/>
          <w:color w:val="333333"/>
          <w:kern w:val="0"/>
          <w:sz w:val="24"/>
          <w:szCs w:val="24"/>
        </w:rPr>
        <w:t>19</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2018</w:t>
      </w:r>
      <w:r w:rsidRPr="006C5075">
        <w:rPr>
          <w:rFonts w:ascii="Arial" w:eastAsia="宋体" w:hAnsi="Arial" w:cs="Arial"/>
          <w:color w:val="333333"/>
          <w:kern w:val="0"/>
          <w:sz w:val="24"/>
          <w:szCs w:val="24"/>
        </w:rPr>
        <w:t>年，第一产业占比不到</w:t>
      </w:r>
      <w:r w:rsidRPr="006C5075">
        <w:rPr>
          <w:rFonts w:ascii="Arial" w:eastAsia="宋体" w:hAnsi="Arial" w:cs="Arial"/>
          <w:color w:val="333333"/>
          <w:kern w:val="0"/>
          <w:sz w:val="24"/>
          <w:szCs w:val="24"/>
        </w:rPr>
        <w:t>7</w:t>
      </w:r>
      <w:r w:rsidRPr="006C5075">
        <w:rPr>
          <w:rFonts w:ascii="Arial" w:eastAsia="宋体" w:hAnsi="Arial" w:cs="Arial"/>
          <w:color w:val="333333"/>
          <w:kern w:val="0"/>
          <w:sz w:val="24"/>
          <w:szCs w:val="24"/>
        </w:rPr>
        <w:t>％，第二产业占比</w:t>
      </w:r>
      <w:r w:rsidRPr="006C5075">
        <w:rPr>
          <w:rFonts w:ascii="Arial" w:eastAsia="宋体" w:hAnsi="Arial" w:cs="Arial"/>
          <w:color w:val="333333"/>
          <w:kern w:val="0"/>
          <w:sz w:val="24"/>
          <w:szCs w:val="24"/>
        </w:rPr>
        <w:lastRenderedPageBreak/>
        <w:t>41</w:t>
      </w:r>
      <w:r w:rsidRPr="006C5075">
        <w:rPr>
          <w:rFonts w:ascii="Arial" w:eastAsia="宋体" w:hAnsi="Arial" w:cs="Arial"/>
          <w:color w:val="333333"/>
          <w:kern w:val="0"/>
          <w:sz w:val="24"/>
          <w:szCs w:val="24"/>
        </w:rPr>
        <w:t>％，服务业占比已经超过一半达到</w:t>
      </w:r>
      <w:r w:rsidRPr="006C5075">
        <w:rPr>
          <w:rFonts w:ascii="Arial" w:eastAsia="宋体" w:hAnsi="Arial" w:cs="Arial"/>
          <w:color w:val="333333"/>
          <w:kern w:val="0"/>
          <w:sz w:val="24"/>
          <w:szCs w:val="24"/>
        </w:rPr>
        <w:t>52</w:t>
      </w:r>
      <w:r w:rsidRPr="006C5075">
        <w:rPr>
          <w:rFonts w:ascii="Arial" w:eastAsia="宋体" w:hAnsi="Arial" w:cs="Arial"/>
          <w:color w:val="333333"/>
          <w:kern w:val="0"/>
          <w:sz w:val="24"/>
          <w:szCs w:val="24"/>
        </w:rPr>
        <w:t>％。在建国</w:t>
      </w:r>
      <w:r w:rsidRPr="006C5075">
        <w:rPr>
          <w:rFonts w:ascii="Arial" w:eastAsia="宋体" w:hAnsi="Arial" w:cs="Arial"/>
          <w:color w:val="333333"/>
          <w:kern w:val="0"/>
          <w:sz w:val="24"/>
          <w:szCs w:val="24"/>
        </w:rPr>
        <w:t>70</w:t>
      </w:r>
      <w:r w:rsidRPr="006C5075">
        <w:rPr>
          <w:rFonts w:ascii="Arial" w:eastAsia="宋体" w:hAnsi="Arial" w:cs="Arial"/>
          <w:color w:val="333333"/>
          <w:kern w:val="0"/>
          <w:sz w:val="24"/>
          <w:szCs w:val="24"/>
        </w:rPr>
        <w:t>年的过程中，初期主要是以农业和轻工业为主；改革开放</w:t>
      </w:r>
      <w:r w:rsidRPr="006C5075">
        <w:rPr>
          <w:rFonts w:ascii="Arial" w:eastAsia="宋体" w:hAnsi="Arial" w:cs="Arial"/>
          <w:color w:val="333333"/>
          <w:kern w:val="0"/>
          <w:sz w:val="24"/>
          <w:szCs w:val="24"/>
        </w:rPr>
        <w:t>40</w:t>
      </w:r>
      <w:r w:rsidRPr="006C5075">
        <w:rPr>
          <w:rFonts w:ascii="Arial" w:eastAsia="宋体" w:hAnsi="Arial" w:cs="Arial"/>
          <w:color w:val="333333"/>
          <w:kern w:val="0"/>
          <w:sz w:val="24"/>
          <w:szCs w:val="24"/>
        </w:rPr>
        <w:t>年来，我们经历了</w:t>
      </w:r>
      <w:r w:rsidRPr="006C5075">
        <w:rPr>
          <w:rFonts w:ascii="Arial" w:eastAsia="宋体" w:hAnsi="Arial" w:cs="Arial"/>
          <w:color w:val="333333"/>
          <w:kern w:val="0"/>
          <w:sz w:val="24"/>
          <w:szCs w:val="24"/>
        </w:rPr>
        <w:t>4</w:t>
      </w:r>
      <w:r w:rsidRPr="006C5075">
        <w:rPr>
          <w:rFonts w:ascii="Arial" w:eastAsia="宋体" w:hAnsi="Arial" w:cs="Arial"/>
          <w:color w:val="333333"/>
          <w:kern w:val="0"/>
          <w:sz w:val="24"/>
          <w:szCs w:val="24"/>
        </w:rPr>
        <w:t>次比较大的产业变化，</w:t>
      </w:r>
      <w:r w:rsidRPr="006C5075">
        <w:rPr>
          <w:rFonts w:ascii="Arial" w:eastAsia="宋体" w:hAnsi="Arial" w:cs="Arial"/>
          <w:color w:val="333333"/>
          <w:kern w:val="0"/>
          <w:sz w:val="24"/>
          <w:szCs w:val="24"/>
        </w:rPr>
        <w:t>1979</w:t>
      </w:r>
      <w:r w:rsidRPr="006C5075">
        <w:rPr>
          <w:rFonts w:ascii="Arial" w:eastAsia="宋体" w:hAnsi="Arial" w:cs="Arial"/>
          <w:color w:val="333333"/>
          <w:kern w:val="0"/>
          <w:sz w:val="24"/>
          <w:szCs w:val="24"/>
        </w:rPr>
        <w:t>年</w:t>
      </w:r>
      <w:r w:rsidRPr="006C5075">
        <w:rPr>
          <w:rFonts w:ascii="Arial" w:eastAsia="宋体" w:hAnsi="Arial" w:cs="Arial"/>
          <w:color w:val="333333"/>
          <w:kern w:val="0"/>
          <w:sz w:val="24"/>
          <w:szCs w:val="24"/>
        </w:rPr>
        <w:t>-1991</w:t>
      </w:r>
      <w:r w:rsidRPr="006C5075">
        <w:rPr>
          <w:rFonts w:ascii="Arial" w:eastAsia="宋体" w:hAnsi="Arial" w:cs="Arial"/>
          <w:color w:val="333333"/>
          <w:kern w:val="0"/>
          <w:sz w:val="24"/>
          <w:szCs w:val="24"/>
        </w:rPr>
        <w:t>年主要是以家电业、纺织业、基建为主；</w:t>
      </w:r>
      <w:r w:rsidRPr="006C5075">
        <w:rPr>
          <w:rFonts w:ascii="Arial" w:eastAsia="宋体" w:hAnsi="Arial" w:cs="Arial"/>
          <w:color w:val="333333"/>
          <w:kern w:val="0"/>
          <w:sz w:val="24"/>
          <w:szCs w:val="24"/>
        </w:rPr>
        <w:t>1992</w:t>
      </w:r>
      <w:r w:rsidRPr="006C5075">
        <w:rPr>
          <w:rFonts w:ascii="Arial" w:eastAsia="宋体" w:hAnsi="Arial" w:cs="Arial"/>
          <w:color w:val="333333"/>
          <w:kern w:val="0"/>
          <w:sz w:val="24"/>
          <w:szCs w:val="24"/>
        </w:rPr>
        <w:t>年</w:t>
      </w:r>
      <w:r w:rsidRPr="006C5075">
        <w:rPr>
          <w:rFonts w:ascii="Arial" w:eastAsia="宋体" w:hAnsi="Arial" w:cs="Arial"/>
          <w:color w:val="333333"/>
          <w:kern w:val="0"/>
          <w:sz w:val="24"/>
          <w:szCs w:val="24"/>
        </w:rPr>
        <w:t>-1997</w:t>
      </w:r>
      <w:r w:rsidRPr="006C5075">
        <w:rPr>
          <w:rFonts w:ascii="Arial" w:eastAsia="宋体" w:hAnsi="Arial" w:cs="Arial"/>
          <w:color w:val="333333"/>
          <w:kern w:val="0"/>
          <w:sz w:val="24"/>
          <w:szCs w:val="24"/>
        </w:rPr>
        <w:t>年是家用电器、食品饮料、纺织服装、轻工制造等行业为主导；</w:t>
      </w:r>
      <w:r w:rsidRPr="006C5075">
        <w:rPr>
          <w:rFonts w:ascii="Arial" w:eastAsia="宋体" w:hAnsi="Arial" w:cs="Arial"/>
          <w:color w:val="333333"/>
          <w:kern w:val="0"/>
          <w:sz w:val="24"/>
          <w:szCs w:val="24"/>
        </w:rPr>
        <w:t>1998-2008</w:t>
      </w:r>
      <w:r w:rsidRPr="006C5075">
        <w:rPr>
          <w:rFonts w:ascii="Arial" w:eastAsia="宋体" w:hAnsi="Arial" w:cs="Arial"/>
          <w:color w:val="333333"/>
          <w:kern w:val="0"/>
          <w:sz w:val="24"/>
          <w:szCs w:val="24"/>
        </w:rPr>
        <w:t>年主要是汽车制造、机械电子、石油化工、航空航天、钢铁、交通运输行业为主；从</w:t>
      </w:r>
      <w:r w:rsidRPr="006C5075">
        <w:rPr>
          <w:rFonts w:ascii="Arial" w:eastAsia="宋体" w:hAnsi="Arial" w:cs="Arial"/>
          <w:color w:val="333333"/>
          <w:kern w:val="0"/>
          <w:sz w:val="24"/>
          <w:szCs w:val="24"/>
        </w:rPr>
        <w:t>2009</w:t>
      </w:r>
      <w:r w:rsidRPr="006C5075">
        <w:rPr>
          <w:rFonts w:ascii="Arial" w:eastAsia="宋体" w:hAnsi="Arial" w:cs="Arial"/>
          <w:color w:val="333333"/>
          <w:kern w:val="0"/>
          <w:sz w:val="24"/>
          <w:szCs w:val="24"/>
        </w:rPr>
        <w:t>年到今天，主要的支柱产业变成了金融业、房地产、汽车等行业。</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b/>
          <w:bCs/>
          <w:color w:val="333333"/>
          <w:kern w:val="0"/>
          <w:sz w:val="27"/>
          <w:szCs w:val="27"/>
        </w:rPr>
        <w:t>·</w:t>
      </w:r>
      <w:r w:rsidRPr="006C5075">
        <w:rPr>
          <w:rFonts w:ascii="Arial" w:eastAsia="宋体" w:hAnsi="Arial" w:cs="Arial"/>
          <w:b/>
          <w:bCs/>
          <w:color w:val="333333"/>
          <w:kern w:val="0"/>
          <w:sz w:val="27"/>
          <w:szCs w:val="27"/>
        </w:rPr>
        <w:t>中国</w:t>
      </w:r>
      <w:r w:rsidRPr="006C5075">
        <w:rPr>
          <w:rFonts w:ascii="Arial" w:eastAsia="宋体" w:hAnsi="Arial" w:cs="Arial"/>
          <w:b/>
          <w:bCs/>
          <w:color w:val="333333"/>
          <w:kern w:val="0"/>
          <w:sz w:val="27"/>
          <w:szCs w:val="27"/>
        </w:rPr>
        <w:t>A</w:t>
      </w:r>
      <w:r w:rsidRPr="006C5075">
        <w:rPr>
          <w:rFonts w:ascii="Arial" w:eastAsia="宋体" w:hAnsi="Arial" w:cs="Arial"/>
          <w:b/>
          <w:bCs/>
          <w:color w:val="333333"/>
          <w:kern w:val="0"/>
          <w:sz w:val="27"/>
          <w:szCs w:val="27"/>
        </w:rPr>
        <w:t>股百强企业变化反映出的产业变迁</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从中国</w:t>
      </w:r>
      <w:r w:rsidRPr="006C5075">
        <w:rPr>
          <w:rFonts w:ascii="Arial" w:eastAsia="宋体" w:hAnsi="Arial" w:cs="Arial"/>
          <w:color w:val="333333"/>
          <w:kern w:val="0"/>
          <w:sz w:val="24"/>
          <w:szCs w:val="24"/>
        </w:rPr>
        <w:t>A</w:t>
      </w:r>
      <w:r w:rsidRPr="006C5075">
        <w:rPr>
          <w:rFonts w:ascii="Arial" w:eastAsia="宋体" w:hAnsi="Arial" w:cs="Arial"/>
          <w:color w:val="333333"/>
          <w:kern w:val="0"/>
          <w:sz w:val="24"/>
          <w:szCs w:val="24"/>
        </w:rPr>
        <w:t>股上市公司百强发展历程和所在行业的分布情况，也能清晰的反映出</w:t>
      </w:r>
      <w:r w:rsidRPr="006C5075">
        <w:rPr>
          <w:rFonts w:ascii="Arial" w:eastAsia="宋体" w:hAnsi="Arial" w:cs="Arial"/>
          <w:color w:val="333333"/>
          <w:kern w:val="0"/>
          <w:sz w:val="24"/>
          <w:szCs w:val="24"/>
        </w:rPr>
        <w:t>1992</w:t>
      </w:r>
      <w:r w:rsidRPr="006C5075">
        <w:rPr>
          <w:rFonts w:ascii="Arial" w:eastAsia="宋体" w:hAnsi="Arial" w:cs="Arial"/>
          <w:color w:val="333333"/>
          <w:kern w:val="0"/>
          <w:sz w:val="24"/>
          <w:szCs w:val="24"/>
        </w:rPr>
        <w:t>年到今天产业变迁的痕迹。</w:t>
      </w:r>
      <w:r w:rsidRPr="006C5075">
        <w:rPr>
          <w:rFonts w:ascii="Arial" w:eastAsia="宋体" w:hAnsi="Arial" w:cs="Arial"/>
          <w:color w:val="333333"/>
          <w:kern w:val="0"/>
          <w:sz w:val="24"/>
          <w:szCs w:val="24"/>
        </w:rPr>
        <w:t>1992-1997</w:t>
      </w:r>
      <w:r w:rsidRPr="006C5075">
        <w:rPr>
          <w:rFonts w:ascii="Arial" w:eastAsia="宋体" w:hAnsi="Arial" w:cs="Arial"/>
          <w:color w:val="333333"/>
          <w:kern w:val="0"/>
          <w:sz w:val="24"/>
          <w:szCs w:val="24"/>
        </w:rPr>
        <w:t>年：轻工业发展步伐加快，四川长虹、青岛海尔、春兰股份、小天鹅</w:t>
      </w:r>
      <w:r w:rsidRPr="006C5075">
        <w:rPr>
          <w:rFonts w:ascii="Arial" w:eastAsia="宋体" w:hAnsi="Arial" w:cs="Arial"/>
          <w:color w:val="333333"/>
          <w:kern w:val="0"/>
          <w:sz w:val="24"/>
          <w:szCs w:val="24"/>
        </w:rPr>
        <w:t>A</w:t>
      </w:r>
      <w:r w:rsidRPr="006C5075">
        <w:rPr>
          <w:rFonts w:ascii="Arial" w:eastAsia="宋体" w:hAnsi="Arial" w:cs="Arial"/>
          <w:color w:val="333333"/>
          <w:kern w:val="0"/>
          <w:sz w:val="24"/>
          <w:szCs w:val="24"/>
        </w:rPr>
        <w:t>等家电类公司是整个轻工业崛起的主力军。</w:t>
      </w:r>
      <w:r w:rsidRPr="006C5075">
        <w:rPr>
          <w:rFonts w:ascii="Arial" w:eastAsia="宋体" w:hAnsi="Arial" w:cs="Arial"/>
          <w:color w:val="333333"/>
          <w:kern w:val="0"/>
          <w:sz w:val="24"/>
          <w:szCs w:val="24"/>
        </w:rPr>
        <w:t>1998-2008</w:t>
      </w:r>
      <w:r w:rsidRPr="006C5075">
        <w:rPr>
          <w:rFonts w:ascii="Arial" w:eastAsia="宋体" w:hAnsi="Arial" w:cs="Arial"/>
          <w:color w:val="333333"/>
          <w:kern w:val="0"/>
          <w:sz w:val="24"/>
          <w:szCs w:val="24"/>
        </w:rPr>
        <w:t>年：以汽车制造、机械电子、石油化工、航空航天、钢铁等行业为支柱的行业快速发展时代，中国石化、宝钢股份、兖州煤业等巨头公司的上市也为整个重化工业的迅速成长贡献了主要力量。</w:t>
      </w:r>
      <w:r w:rsidRPr="006C5075">
        <w:rPr>
          <w:rFonts w:ascii="Arial" w:eastAsia="宋体" w:hAnsi="Arial" w:cs="Arial"/>
          <w:color w:val="333333"/>
          <w:kern w:val="0"/>
          <w:sz w:val="24"/>
          <w:szCs w:val="24"/>
        </w:rPr>
        <w:t>2008</w:t>
      </w:r>
      <w:r w:rsidRPr="006C5075">
        <w:rPr>
          <w:rFonts w:ascii="Arial" w:eastAsia="宋体" w:hAnsi="Arial" w:cs="Arial"/>
          <w:color w:val="333333"/>
          <w:kern w:val="0"/>
          <w:sz w:val="24"/>
          <w:szCs w:val="24"/>
        </w:rPr>
        <w:t>年至今，金融、地产行业</w:t>
      </w:r>
      <w:r w:rsidRPr="006C5075">
        <w:rPr>
          <w:rFonts w:ascii="Arial" w:eastAsia="宋体" w:hAnsi="Arial" w:cs="Arial"/>
          <w:color w:val="333333"/>
          <w:kern w:val="0"/>
          <w:sz w:val="24"/>
          <w:szCs w:val="24"/>
        </w:rPr>
        <w:t>GDP</w:t>
      </w:r>
      <w:r w:rsidRPr="006C5075">
        <w:rPr>
          <w:rFonts w:ascii="Arial" w:eastAsia="宋体" w:hAnsi="Arial" w:cs="Arial"/>
          <w:color w:val="333333"/>
          <w:kern w:val="0"/>
          <w:sz w:val="24"/>
          <w:szCs w:val="24"/>
        </w:rPr>
        <w:t>占比快速提升，到</w:t>
      </w:r>
      <w:r w:rsidRPr="006C5075">
        <w:rPr>
          <w:rFonts w:ascii="Arial" w:eastAsia="宋体" w:hAnsi="Arial" w:cs="Arial"/>
          <w:color w:val="333333"/>
          <w:kern w:val="0"/>
          <w:sz w:val="24"/>
          <w:szCs w:val="24"/>
        </w:rPr>
        <w:t>2018</w:t>
      </w:r>
      <w:r w:rsidRPr="006C5075">
        <w:rPr>
          <w:rFonts w:ascii="Arial" w:eastAsia="宋体" w:hAnsi="Arial" w:cs="Arial"/>
          <w:color w:val="333333"/>
          <w:kern w:val="0"/>
          <w:sz w:val="24"/>
          <w:szCs w:val="24"/>
        </w:rPr>
        <w:t>年，这一比值已由</w:t>
      </w:r>
      <w:r w:rsidRPr="006C5075">
        <w:rPr>
          <w:rFonts w:ascii="Arial" w:eastAsia="宋体" w:hAnsi="Arial" w:cs="Arial"/>
          <w:color w:val="333333"/>
          <w:kern w:val="0"/>
          <w:sz w:val="24"/>
          <w:szCs w:val="24"/>
        </w:rPr>
        <w:t>2008</w:t>
      </w:r>
      <w:r w:rsidRPr="006C5075">
        <w:rPr>
          <w:rFonts w:ascii="Arial" w:eastAsia="宋体" w:hAnsi="Arial" w:cs="Arial"/>
          <w:color w:val="333333"/>
          <w:kern w:val="0"/>
          <w:sz w:val="24"/>
          <w:szCs w:val="24"/>
        </w:rPr>
        <w:t>年的</w:t>
      </w:r>
      <w:r w:rsidRPr="006C5075">
        <w:rPr>
          <w:rFonts w:ascii="Arial" w:eastAsia="宋体" w:hAnsi="Arial" w:cs="Arial"/>
          <w:color w:val="333333"/>
          <w:kern w:val="0"/>
          <w:sz w:val="24"/>
          <w:szCs w:val="24"/>
        </w:rPr>
        <w:t>10.34</w:t>
      </w:r>
      <w:r w:rsidRPr="006C5075">
        <w:rPr>
          <w:rFonts w:ascii="Arial" w:eastAsia="宋体" w:hAnsi="Arial" w:cs="Arial"/>
          <w:color w:val="333333"/>
          <w:kern w:val="0"/>
          <w:sz w:val="24"/>
          <w:szCs w:val="24"/>
        </w:rPr>
        <w:t>％提升至</w:t>
      </w:r>
      <w:r w:rsidRPr="006C5075">
        <w:rPr>
          <w:rFonts w:ascii="Arial" w:eastAsia="宋体" w:hAnsi="Arial" w:cs="Arial"/>
          <w:color w:val="333333"/>
          <w:kern w:val="0"/>
          <w:sz w:val="24"/>
          <w:szCs w:val="24"/>
        </w:rPr>
        <w:t>14.46</w:t>
      </w:r>
      <w:r w:rsidRPr="006C5075">
        <w:rPr>
          <w:rFonts w:ascii="Arial" w:eastAsia="宋体" w:hAnsi="Arial" w:cs="Arial"/>
          <w:color w:val="333333"/>
          <w:kern w:val="0"/>
          <w:sz w:val="24"/>
          <w:szCs w:val="24"/>
        </w:rPr>
        <w:t>％</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中国产业变迁的路径：从农业、轻工业、基建到轻工业的崛起</w:t>
      </w:r>
      <w:r w:rsidRPr="006C5075">
        <w:rPr>
          <w:rFonts w:ascii="Arial" w:eastAsia="宋体" w:hAnsi="Arial" w:cs="Arial"/>
          <w:color w:val="333333"/>
          <w:kern w:val="0"/>
          <w:sz w:val="24"/>
          <w:szCs w:val="24"/>
        </w:rPr>
        <w:t xml:space="preserve"> → </w:t>
      </w:r>
      <w:r w:rsidRPr="006C5075">
        <w:rPr>
          <w:rFonts w:ascii="Arial" w:eastAsia="宋体" w:hAnsi="Arial" w:cs="Arial"/>
          <w:color w:val="333333"/>
          <w:kern w:val="0"/>
          <w:sz w:val="24"/>
          <w:szCs w:val="24"/>
        </w:rPr>
        <w:t>房地产、机械、石油化工、航空航天等重化工产业，再转到金融、房地产业。</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我们可以看到科技在产业变迁中的力量，科技不断催生着新产业的出现，比如：移动互联网、人工智能、</w:t>
      </w:r>
      <w:r w:rsidRPr="006C5075">
        <w:rPr>
          <w:rFonts w:ascii="Arial" w:eastAsia="宋体" w:hAnsi="Arial" w:cs="Arial"/>
          <w:color w:val="333333"/>
          <w:kern w:val="0"/>
          <w:sz w:val="24"/>
          <w:szCs w:val="24"/>
        </w:rPr>
        <w:t>AR/VR</w:t>
      </w:r>
      <w:r w:rsidRPr="006C5075">
        <w:rPr>
          <w:rFonts w:ascii="Arial" w:eastAsia="宋体" w:hAnsi="Arial" w:cs="Arial"/>
          <w:color w:val="333333"/>
          <w:kern w:val="0"/>
          <w:sz w:val="24"/>
          <w:szCs w:val="24"/>
        </w:rPr>
        <w:t>、无人驾驶汽车、智能产品、共享行业、移动支付等。以互联网为例，在</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互联网</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的模式下，催生了很多新的业态，如</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互联网</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交通</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的无人驾驶，</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互联网</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教育</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实现了网上教育，</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互联网</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制造</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可实现制造的定制和可视，还有</w:t>
      </w:r>
      <w:r w:rsidRPr="006C5075">
        <w:rPr>
          <w:rFonts w:ascii="Arial" w:eastAsia="宋体" w:hAnsi="Arial" w:cs="Arial"/>
          <w:color w:val="333333"/>
          <w:kern w:val="0"/>
          <w:sz w:val="24"/>
          <w:szCs w:val="24"/>
        </w:rPr>
        <w:t xml:space="preserve"> “</w:t>
      </w:r>
      <w:r w:rsidRPr="006C5075">
        <w:rPr>
          <w:rFonts w:ascii="Arial" w:eastAsia="宋体" w:hAnsi="Arial" w:cs="Arial"/>
          <w:color w:val="333333"/>
          <w:kern w:val="0"/>
          <w:sz w:val="24"/>
          <w:szCs w:val="24"/>
        </w:rPr>
        <w:t>互联网</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医疗</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互联网</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农业</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等诸多新业态。</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b/>
          <w:bCs/>
          <w:color w:val="333333"/>
          <w:kern w:val="0"/>
          <w:sz w:val="27"/>
          <w:szCs w:val="27"/>
        </w:rPr>
        <w:t>如果说科技创新推动了产业变迁，那么资本的出现，则加速了这一进程。资本从大航海时代走到了人类文明历史舞台的中心，资本的逐利性，资本推动了工业革命、技术创新、新行业的快速崛起，不断将新的技术转化成产业，不断推动产业、企业的发展、壮大和没落。</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1</w:t>
      </w:r>
      <w:r>
        <w:rPr>
          <w:rFonts w:ascii="Arial" w:eastAsia="宋体" w:hAnsi="Arial" w:cs="Arial"/>
          <w:color w:val="333333"/>
          <w:kern w:val="0"/>
          <w:sz w:val="24"/>
          <w:szCs w:val="24"/>
        </w:rPr>
        <w:t>8</w:t>
      </w:r>
      <w:r w:rsidRPr="006C5075">
        <w:rPr>
          <w:rFonts w:ascii="Arial" w:eastAsia="宋体" w:hAnsi="Arial" w:cs="Arial"/>
          <w:color w:val="333333"/>
          <w:kern w:val="0"/>
          <w:sz w:val="24"/>
          <w:szCs w:val="24"/>
        </w:rPr>
        <w:t>78</w:t>
      </w:r>
      <w:r w:rsidRPr="006C5075">
        <w:rPr>
          <w:rFonts w:ascii="Arial" w:eastAsia="宋体" w:hAnsi="Arial" w:cs="Arial"/>
          <w:color w:val="333333"/>
          <w:kern w:val="0"/>
          <w:sz w:val="24"/>
          <w:szCs w:val="24"/>
        </w:rPr>
        <w:t>年爱迪生发明了世界上第一个电灯泡，</w:t>
      </w:r>
      <w:r w:rsidRPr="006C5075">
        <w:rPr>
          <w:rFonts w:ascii="Arial" w:eastAsia="宋体" w:hAnsi="Arial" w:cs="Arial"/>
          <w:color w:val="333333"/>
          <w:kern w:val="0"/>
          <w:sz w:val="24"/>
          <w:szCs w:val="24"/>
        </w:rPr>
        <w:t>1879</w:t>
      </w:r>
      <w:r w:rsidRPr="006C5075">
        <w:rPr>
          <w:rFonts w:ascii="Arial" w:eastAsia="宋体" w:hAnsi="Arial" w:cs="Arial"/>
          <w:color w:val="333333"/>
          <w:kern w:val="0"/>
          <w:sz w:val="24"/>
          <w:szCs w:val="24"/>
        </w:rPr>
        <w:t>年爱迪生创立了爱迪生电力照明公司，资助他的股东包括金融巨头</w:t>
      </w:r>
      <w:r w:rsidRPr="006C5075">
        <w:rPr>
          <w:rFonts w:ascii="Arial" w:eastAsia="宋体" w:hAnsi="Arial" w:cs="Arial"/>
          <w:color w:val="333333"/>
          <w:kern w:val="0"/>
          <w:sz w:val="24"/>
          <w:szCs w:val="24"/>
        </w:rPr>
        <w:t>J.P.</w:t>
      </w:r>
      <w:r w:rsidRPr="006C5075">
        <w:rPr>
          <w:rFonts w:ascii="Arial" w:eastAsia="宋体" w:hAnsi="Arial" w:cs="Arial"/>
          <w:color w:val="333333"/>
          <w:kern w:val="0"/>
          <w:sz w:val="24"/>
          <w:szCs w:val="24"/>
        </w:rPr>
        <w:t>摩根，在老摩根的运作之下，该公司又与汤姆</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休斯顿公司合并成立了</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通用电气公司</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，摩根除了提供给爱迪生资金支持外，考虑到电力公司要普及电灯，就需要铺设电网，因此，摩根立刻组建了铜业公司，如果没有资本的支持，仅靠发明家是无法做到的。</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再看一下大家比较熟悉的共享经济，在共享经济火热的年度，从居住、汽车、单车、雨伞再到充电宝，共享经济的行业层出不穷，成全球资本追逐的热点。</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 xml:space="preserve">2010-2013 </w:t>
      </w:r>
      <w:r w:rsidRPr="006C5075">
        <w:rPr>
          <w:rFonts w:ascii="Arial" w:eastAsia="宋体" w:hAnsi="Arial" w:cs="Arial"/>
          <w:color w:val="333333"/>
          <w:kern w:val="0"/>
          <w:sz w:val="24"/>
          <w:szCs w:val="24"/>
        </w:rPr>
        <w:t>年，全球流向共享经济企业的投资额累计达</w:t>
      </w:r>
      <w:r w:rsidRPr="006C5075">
        <w:rPr>
          <w:rFonts w:ascii="Arial" w:eastAsia="宋体" w:hAnsi="Arial" w:cs="Arial"/>
          <w:color w:val="333333"/>
          <w:kern w:val="0"/>
          <w:sz w:val="24"/>
          <w:szCs w:val="24"/>
        </w:rPr>
        <w:t>43</w:t>
      </w:r>
      <w:r w:rsidRPr="006C5075">
        <w:rPr>
          <w:rFonts w:ascii="Arial" w:eastAsia="宋体" w:hAnsi="Arial" w:cs="Arial"/>
          <w:color w:val="333333"/>
          <w:kern w:val="0"/>
          <w:sz w:val="24"/>
          <w:szCs w:val="24"/>
        </w:rPr>
        <w:t>亿美元，</w:t>
      </w:r>
      <w:r w:rsidRPr="006C5075">
        <w:rPr>
          <w:rFonts w:ascii="Arial" w:eastAsia="宋体" w:hAnsi="Arial" w:cs="Arial"/>
          <w:color w:val="333333"/>
          <w:kern w:val="0"/>
          <w:sz w:val="24"/>
          <w:szCs w:val="24"/>
        </w:rPr>
        <w:t>2014</w:t>
      </w:r>
      <w:r w:rsidRPr="006C5075">
        <w:rPr>
          <w:rFonts w:ascii="Arial" w:eastAsia="宋体" w:hAnsi="Arial" w:cs="Arial"/>
          <w:color w:val="333333"/>
          <w:kern w:val="0"/>
          <w:sz w:val="24"/>
          <w:szCs w:val="24"/>
        </w:rPr>
        <w:t>年和</w:t>
      </w:r>
      <w:r w:rsidRPr="006C5075">
        <w:rPr>
          <w:rFonts w:ascii="Arial" w:eastAsia="宋体" w:hAnsi="Arial" w:cs="Arial"/>
          <w:color w:val="333333"/>
          <w:kern w:val="0"/>
          <w:sz w:val="24"/>
          <w:szCs w:val="24"/>
        </w:rPr>
        <w:t>2015</w:t>
      </w:r>
      <w:r w:rsidRPr="006C5075">
        <w:rPr>
          <w:rFonts w:ascii="Arial" w:eastAsia="宋体" w:hAnsi="Arial" w:cs="Arial"/>
          <w:color w:val="333333"/>
          <w:kern w:val="0"/>
          <w:sz w:val="24"/>
          <w:szCs w:val="24"/>
        </w:rPr>
        <w:t>年投资额分别为</w:t>
      </w:r>
      <w:r w:rsidRPr="006C5075">
        <w:rPr>
          <w:rFonts w:ascii="Arial" w:eastAsia="宋体" w:hAnsi="Arial" w:cs="Arial"/>
          <w:color w:val="333333"/>
          <w:kern w:val="0"/>
          <w:sz w:val="24"/>
          <w:szCs w:val="24"/>
        </w:rPr>
        <w:t>85</w:t>
      </w:r>
      <w:r w:rsidRPr="006C5075">
        <w:rPr>
          <w:rFonts w:ascii="Arial" w:eastAsia="宋体" w:hAnsi="Arial" w:cs="Arial"/>
          <w:color w:val="333333"/>
          <w:kern w:val="0"/>
          <w:sz w:val="24"/>
          <w:szCs w:val="24"/>
        </w:rPr>
        <w:t>亿美元、</w:t>
      </w:r>
      <w:r w:rsidRPr="006C5075">
        <w:rPr>
          <w:rFonts w:ascii="Arial" w:eastAsia="宋体" w:hAnsi="Arial" w:cs="Arial"/>
          <w:color w:val="333333"/>
          <w:kern w:val="0"/>
          <w:sz w:val="24"/>
          <w:szCs w:val="24"/>
        </w:rPr>
        <w:t>142.06</w:t>
      </w:r>
      <w:r w:rsidRPr="006C5075">
        <w:rPr>
          <w:rFonts w:ascii="Arial" w:eastAsia="宋体" w:hAnsi="Arial" w:cs="Arial"/>
          <w:color w:val="333333"/>
          <w:kern w:val="0"/>
          <w:sz w:val="24"/>
          <w:szCs w:val="24"/>
        </w:rPr>
        <w:t>亿美元。在中国，</w:t>
      </w:r>
      <w:r w:rsidRPr="006C5075">
        <w:rPr>
          <w:rFonts w:ascii="Arial" w:eastAsia="宋体" w:hAnsi="Arial" w:cs="Arial"/>
          <w:color w:val="333333"/>
          <w:kern w:val="0"/>
          <w:sz w:val="24"/>
          <w:szCs w:val="24"/>
        </w:rPr>
        <w:t>2016</w:t>
      </w:r>
      <w:r w:rsidRPr="006C5075">
        <w:rPr>
          <w:rFonts w:ascii="Arial" w:eastAsia="宋体" w:hAnsi="Arial" w:cs="Arial"/>
          <w:color w:val="333333"/>
          <w:kern w:val="0"/>
          <w:sz w:val="24"/>
          <w:szCs w:val="24"/>
        </w:rPr>
        <w:t>年、</w:t>
      </w:r>
      <w:r w:rsidRPr="006C5075">
        <w:rPr>
          <w:rFonts w:ascii="Arial" w:eastAsia="宋体" w:hAnsi="Arial" w:cs="Arial"/>
          <w:color w:val="333333"/>
          <w:kern w:val="0"/>
          <w:sz w:val="24"/>
          <w:szCs w:val="24"/>
        </w:rPr>
        <w:t>2017</w:t>
      </w:r>
      <w:r w:rsidRPr="006C5075">
        <w:rPr>
          <w:rFonts w:ascii="Arial" w:eastAsia="宋体" w:hAnsi="Arial" w:cs="Arial"/>
          <w:color w:val="333333"/>
          <w:kern w:val="0"/>
          <w:sz w:val="24"/>
          <w:szCs w:val="24"/>
        </w:rPr>
        <w:t>年共享经济的融资规模分别达到</w:t>
      </w:r>
      <w:r w:rsidRPr="006C5075">
        <w:rPr>
          <w:rFonts w:ascii="Arial" w:eastAsia="宋体" w:hAnsi="Arial" w:cs="Arial"/>
          <w:color w:val="333333"/>
          <w:kern w:val="0"/>
          <w:sz w:val="24"/>
          <w:szCs w:val="24"/>
        </w:rPr>
        <w:t>1710</w:t>
      </w:r>
      <w:r w:rsidRPr="006C5075">
        <w:rPr>
          <w:rFonts w:ascii="Arial" w:eastAsia="宋体" w:hAnsi="Arial" w:cs="Arial"/>
          <w:color w:val="333333"/>
          <w:kern w:val="0"/>
          <w:sz w:val="24"/>
          <w:szCs w:val="24"/>
        </w:rPr>
        <w:t>亿元、</w:t>
      </w:r>
      <w:r w:rsidRPr="006C5075">
        <w:rPr>
          <w:rFonts w:ascii="Arial" w:eastAsia="宋体" w:hAnsi="Arial" w:cs="Arial"/>
          <w:color w:val="333333"/>
          <w:kern w:val="0"/>
          <w:sz w:val="24"/>
          <w:szCs w:val="24"/>
        </w:rPr>
        <w:t>2160</w:t>
      </w:r>
      <w:r w:rsidRPr="006C5075">
        <w:rPr>
          <w:rFonts w:ascii="Arial" w:eastAsia="宋体" w:hAnsi="Arial" w:cs="Arial"/>
          <w:color w:val="333333"/>
          <w:kern w:val="0"/>
          <w:sz w:val="24"/>
          <w:szCs w:val="24"/>
        </w:rPr>
        <w:t>亿元，</w:t>
      </w:r>
      <w:r w:rsidRPr="006C5075">
        <w:rPr>
          <w:rFonts w:ascii="Arial" w:eastAsia="宋体" w:hAnsi="Arial" w:cs="Arial"/>
          <w:color w:val="333333"/>
          <w:kern w:val="0"/>
          <w:sz w:val="24"/>
          <w:szCs w:val="24"/>
        </w:rPr>
        <w:t>2018</w:t>
      </w:r>
      <w:r w:rsidRPr="006C5075">
        <w:rPr>
          <w:rFonts w:ascii="Arial" w:eastAsia="宋体" w:hAnsi="Arial" w:cs="Arial"/>
          <w:color w:val="333333"/>
          <w:kern w:val="0"/>
          <w:sz w:val="24"/>
          <w:szCs w:val="24"/>
        </w:rPr>
        <w:t>年共享经济直接融资额</w:t>
      </w:r>
      <w:r w:rsidRPr="006C5075">
        <w:rPr>
          <w:rFonts w:ascii="Arial" w:eastAsia="宋体" w:hAnsi="Arial" w:cs="Arial"/>
          <w:color w:val="333333"/>
          <w:kern w:val="0"/>
          <w:sz w:val="24"/>
          <w:szCs w:val="24"/>
        </w:rPr>
        <w:t>1490</w:t>
      </w:r>
      <w:r w:rsidRPr="006C5075">
        <w:rPr>
          <w:rFonts w:ascii="Arial" w:eastAsia="宋体" w:hAnsi="Arial" w:cs="Arial"/>
          <w:color w:val="333333"/>
          <w:kern w:val="0"/>
          <w:sz w:val="24"/>
          <w:szCs w:val="24"/>
        </w:rPr>
        <w:t>亿元。在资本的支持下，共享经济变成了</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烧钱</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的游戏，也</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催熟</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了许多缺乏盈利模式的企业，也让这些企业在迅速崛起后又迅速衰败，如共享单车。</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b/>
          <w:bCs/>
          <w:color w:val="333333"/>
          <w:kern w:val="0"/>
          <w:sz w:val="27"/>
          <w:szCs w:val="27"/>
        </w:rPr>
        <w:t>纵观全球产业变迁历程，百年数据无不表明，资本和科技是产业变迁的重要推动力量</w:t>
      </w:r>
      <w:r w:rsidR="00366CAF">
        <w:rPr>
          <w:rFonts w:ascii="Arial" w:eastAsia="宋体" w:hAnsi="Arial" w:cs="Arial"/>
          <w:b/>
          <w:bCs/>
          <w:color w:val="333333"/>
          <w:kern w:val="0"/>
          <w:sz w:val="27"/>
          <w:szCs w:val="27"/>
        </w:rPr>
        <w:t>，</w:t>
      </w:r>
      <w:r w:rsidRPr="006C5075">
        <w:rPr>
          <w:rFonts w:ascii="Arial" w:eastAsia="宋体" w:hAnsi="Arial" w:cs="Arial"/>
          <w:b/>
          <w:bCs/>
          <w:color w:val="333333"/>
          <w:kern w:val="0"/>
          <w:sz w:val="27"/>
          <w:szCs w:val="27"/>
        </w:rPr>
        <w:t>从全球产业变迁和经济发展的角度，可以看到未来将会发生以下变化：</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b/>
          <w:bCs/>
          <w:color w:val="333333"/>
          <w:kern w:val="0"/>
          <w:sz w:val="27"/>
          <w:szCs w:val="27"/>
        </w:rPr>
        <w:t>1</w:t>
      </w:r>
      <w:r w:rsidRPr="006C5075">
        <w:rPr>
          <w:rFonts w:ascii="Arial" w:eastAsia="宋体" w:hAnsi="Arial" w:cs="Arial"/>
          <w:b/>
          <w:bCs/>
          <w:color w:val="333333"/>
          <w:kern w:val="0"/>
          <w:sz w:val="27"/>
          <w:szCs w:val="27"/>
        </w:rPr>
        <w:t>、在全球产业变迁过程中，科技创新是基础，资本推动是助力器</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lastRenderedPageBreak/>
        <w:t>科技推动产业创新和产业升级，推动新的行业层出不穷，资本加速了技术的转化，不断推动产业的发展和壮大。</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全球研发投入从</w:t>
      </w:r>
      <w:r w:rsidRPr="006C5075">
        <w:rPr>
          <w:rFonts w:ascii="Arial" w:eastAsia="宋体" w:hAnsi="Arial" w:cs="Arial"/>
          <w:color w:val="333333"/>
          <w:kern w:val="0"/>
          <w:sz w:val="24"/>
          <w:szCs w:val="24"/>
        </w:rPr>
        <w:t>2003</w:t>
      </w:r>
      <w:r w:rsidRPr="006C5075">
        <w:rPr>
          <w:rFonts w:ascii="Arial" w:eastAsia="宋体" w:hAnsi="Arial" w:cs="Arial"/>
          <w:color w:val="333333"/>
          <w:kern w:val="0"/>
          <w:sz w:val="24"/>
          <w:szCs w:val="24"/>
        </w:rPr>
        <w:t>年的</w:t>
      </w:r>
      <w:r w:rsidRPr="006C5075">
        <w:rPr>
          <w:rFonts w:ascii="Arial" w:eastAsia="宋体" w:hAnsi="Arial" w:cs="Arial"/>
          <w:color w:val="333333"/>
          <w:kern w:val="0"/>
          <w:sz w:val="24"/>
          <w:szCs w:val="24"/>
        </w:rPr>
        <w:t>0.84</w:t>
      </w:r>
      <w:r w:rsidRPr="006C5075">
        <w:rPr>
          <w:rFonts w:ascii="Arial" w:eastAsia="宋体" w:hAnsi="Arial" w:cs="Arial"/>
          <w:color w:val="333333"/>
          <w:kern w:val="0"/>
          <w:sz w:val="24"/>
          <w:szCs w:val="24"/>
        </w:rPr>
        <w:t>万亿美元，增长到</w:t>
      </w:r>
      <w:r w:rsidRPr="006C5075">
        <w:rPr>
          <w:rFonts w:ascii="Arial" w:eastAsia="宋体" w:hAnsi="Arial" w:cs="Arial"/>
          <w:color w:val="333333"/>
          <w:kern w:val="0"/>
          <w:sz w:val="24"/>
          <w:szCs w:val="24"/>
        </w:rPr>
        <w:t>2018</w:t>
      </w:r>
      <w:r w:rsidRPr="006C5075">
        <w:rPr>
          <w:rFonts w:ascii="Arial" w:eastAsia="宋体" w:hAnsi="Arial" w:cs="Arial"/>
          <w:color w:val="333333"/>
          <w:kern w:val="0"/>
          <w:sz w:val="24"/>
          <w:szCs w:val="24"/>
        </w:rPr>
        <w:t>年的</w:t>
      </w:r>
      <w:r w:rsidRPr="006C5075">
        <w:rPr>
          <w:rFonts w:ascii="Arial" w:eastAsia="宋体" w:hAnsi="Arial" w:cs="Arial"/>
          <w:color w:val="333333"/>
          <w:kern w:val="0"/>
          <w:sz w:val="24"/>
          <w:szCs w:val="24"/>
        </w:rPr>
        <w:t>1.8</w:t>
      </w:r>
      <w:r w:rsidRPr="006C5075">
        <w:rPr>
          <w:rFonts w:ascii="Arial" w:eastAsia="宋体" w:hAnsi="Arial" w:cs="Arial"/>
          <w:color w:val="333333"/>
          <w:kern w:val="0"/>
          <w:sz w:val="24"/>
          <w:szCs w:val="24"/>
        </w:rPr>
        <w:t>万亿美元左右，年均增速</w:t>
      </w:r>
      <w:r w:rsidRPr="006C5075">
        <w:rPr>
          <w:rFonts w:ascii="Arial" w:eastAsia="宋体" w:hAnsi="Arial" w:cs="Arial"/>
          <w:color w:val="333333"/>
          <w:kern w:val="0"/>
          <w:sz w:val="24"/>
          <w:szCs w:val="24"/>
        </w:rPr>
        <w:t>5.2</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2018</w:t>
      </w:r>
      <w:r w:rsidRPr="006C5075">
        <w:rPr>
          <w:rFonts w:ascii="Arial" w:eastAsia="宋体" w:hAnsi="Arial" w:cs="Arial"/>
          <w:color w:val="333333"/>
          <w:kern w:val="0"/>
          <w:sz w:val="24"/>
          <w:szCs w:val="24"/>
        </w:rPr>
        <w:t>年美国研发经费投入</w:t>
      </w:r>
      <w:r w:rsidRPr="006C5075">
        <w:rPr>
          <w:rFonts w:ascii="Arial" w:eastAsia="宋体" w:hAnsi="Arial" w:cs="Arial"/>
          <w:color w:val="333333"/>
          <w:kern w:val="0"/>
          <w:sz w:val="24"/>
          <w:szCs w:val="24"/>
        </w:rPr>
        <w:t>4765</w:t>
      </w:r>
      <w:r w:rsidRPr="006C5075">
        <w:rPr>
          <w:rFonts w:ascii="Arial" w:eastAsia="宋体" w:hAnsi="Arial" w:cs="Arial"/>
          <w:color w:val="333333"/>
          <w:kern w:val="0"/>
          <w:sz w:val="24"/>
          <w:szCs w:val="24"/>
        </w:rPr>
        <w:t>亿美元，中国研发经费投入</w:t>
      </w:r>
      <w:r w:rsidRPr="006C5075">
        <w:rPr>
          <w:rFonts w:ascii="Arial" w:eastAsia="宋体" w:hAnsi="Arial" w:cs="Arial"/>
          <w:color w:val="333333"/>
          <w:kern w:val="0"/>
          <w:sz w:val="24"/>
          <w:szCs w:val="24"/>
        </w:rPr>
        <w:t>3769</w:t>
      </w:r>
      <w:r w:rsidRPr="006C5075">
        <w:rPr>
          <w:rFonts w:ascii="Arial" w:eastAsia="宋体" w:hAnsi="Arial" w:cs="Arial"/>
          <w:color w:val="333333"/>
          <w:kern w:val="0"/>
          <w:sz w:val="24"/>
          <w:szCs w:val="24"/>
        </w:rPr>
        <w:t>亿美元，</w:t>
      </w:r>
      <w:r w:rsidRPr="006C5075">
        <w:rPr>
          <w:rFonts w:ascii="Arial" w:eastAsia="宋体" w:hAnsi="Arial" w:cs="Arial"/>
          <w:color w:val="333333"/>
          <w:kern w:val="0"/>
          <w:sz w:val="24"/>
          <w:szCs w:val="24"/>
        </w:rPr>
        <w:t>2018</w:t>
      </w:r>
      <w:r w:rsidRPr="006C5075">
        <w:rPr>
          <w:rFonts w:ascii="Arial" w:eastAsia="宋体" w:hAnsi="Arial" w:cs="Arial"/>
          <w:color w:val="333333"/>
          <w:kern w:val="0"/>
          <w:sz w:val="24"/>
          <w:szCs w:val="24"/>
        </w:rPr>
        <w:t>年全年全球通过世界知识产权组织申请的国际专利数量达到</w:t>
      </w:r>
      <w:r w:rsidRPr="006C5075">
        <w:rPr>
          <w:rFonts w:ascii="Arial" w:eastAsia="宋体" w:hAnsi="Arial" w:cs="Arial"/>
          <w:color w:val="333333"/>
          <w:kern w:val="0"/>
          <w:sz w:val="24"/>
          <w:szCs w:val="24"/>
        </w:rPr>
        <w:t>25.3</w:t>
      </w:r>
      <w:r w:rsidRPr="006C5075">
        <w:rPr>
          <w:rFonts w:ascii="Arial" w:eastAsia="宋体" w:hAnsi="Arial" w:cs="Arial"/>
          <w:color w:val="333333"/>
          <w:kern w:val="0"/>
          <w:sz w:val="24"/>
          <w:szCs w:val="24"/>
        </w:rPr>
        <w:t>万个。</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目前，全球经济是重新调整的过程，在全球经济增速减缓、调整的过程当中，中国需要通过创新，开始向高质量发展，我们看到中国的创新投资已经是全球第二名，未来中国的创新投资预计会超过美国创新投资，这样才能使中国经济真正走向高质量发展。</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b/>
          <w:bCs/>
          <w:color w:val="333333"/>
          <w:kern w:val="0"/>
          <w:sz w:val="27"/>
          <w:szCs w:val="27"/>
        </w:rPr>
        <w:t>2</w:t>
      </w:r>
      <w:r w:rsidRPr="006C5075">
        <w:rPr>
          <w:rFonts w:ascii="Arial" w:eastAsia="宋体" w:hAnsi="Arial" w:cs="Arial"/>
          <w:b/>
          <w:bCs/>
          <w:color w:val="333333"/>
          <w:kern w:val="0"/>
          <w:sz w:val="27"/>
          <w:szCs w:val="27"/>
        </w:rPr>
        <w:t>、全球经济两极化逐步形成</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中国、美国作为全球两大经济体，</w:t>
      </w:r>
      <w:r w:rsidRPr="006C5075">
        <w:rPr>
          <w:rFonts w:ascii="Arial" w:eastAsia="宋体" w:hAnsi="Arial" w:cs="Arial"/>
          <w:color w:val="333333"/>
          <w:kern w:val="0"/>
          <w:sz w:val="24"/>
          <w:szCs w:val="24"/>
        </w:rPr>
        <w:t>2018</w:t>
      </w:r>
      <w:r w:rsidRPr="006C5075">
        <w:rPr>
          <w:rFonts w:ascii="Arial" w:eastAsia="宋体" w:hAnsi="Arial" w:cs="Arial"/>
          <w:color w:val="333333"/>
          <w:kern w:val="0"/>
          <w:sz w:val="24"/>
          <w:szCs w:val="24"/>
        </w:rPr>
        <w:t>年美国占世界</w:t>
      </w:r>
      <w:r w:rsidRPr="006C5075">
        <w:rPr>
          <w:rFonts w:ascii="Arial" w:eastAsia="宋体" w:hAnsi="Arial" w:cs="Arial"/>
          <w:color w:val="333333"/>
          <w:kern w:val="0"/>
          <w:sz w:val="24"/>
          <w:szCs w:val="24"/>
        </w:rPr>
        <w:t>GDP</w:t>
      </w:r>
      <w:r w:rsidRPr="006C5075">
        <w:rPr>
          <w:rFonts w:ascii="Arial" w:eastAsia="宋体" w:hAnsi="Arial" w:cs="Arial"/>
          <w:color w:val="333333"/>
          <w:kern w:val="0"/>
          <w:sz w:val="24"/>
          <w:szCs w:val="24"/>
        </w:rPr>
        <w:t>的比重</w:t>
      </w:r>
      <w:r w:rsidRPr="006C5075">
        <w:rPr>
          <w:rFonts w:ascii="Arial" w:eastAsia="宋体" w:hAnsi="Arial" w:cs="Arial"/>
          <w:color w:val="333333"/>
          <w:kern w:val="0"/>
          <w:sz w:val="24"/>
          <w:szCs w:val="24"/>
        </w:rPr>
        <w:t>24</w:t>
      </w:r>
      <w:r w:rsidRPr="006C5075">
        <w:rPr>
          <w:rFonts w:ascii="Arial" w:eastAsia="宋体" w:hAnsi="Arial" w:cs="Arial"/>
          <w:color w:val="333333"/>
          <w:kern w:val="0"/>
          <w:sz w:val="24"/>
          <w:szCs w:val="24"/>
        </w:rPr>
        <w:t>％，中国</w:t>
      </w:r>
      <w:r w:rsidRPr="006C5075">
        <w:rPr>
          <w:rFonts w:ascii="Arial" w:eastAsia="宋体" w:hAnsi="Arial" w:cs="Arial"/>
          <w:color w:val="333333"/>
          <w:kern w:val="0"/>
          <w:sz w:val="24"/>
          <w:szCs w:val="24"/>
        </w:rPr>
        <w:t>GDP</w:t>
      </w:r>
      <w:r w:rsidRPr="006C5075">
        <w:rPr>
          <w:rFonts w:ascii="Arial" w:eastAsia="宋体" w:hAnsi="Arial" w:cs="Arial"/>
          <w:color w:val="333333"/>
          <w:kern w:val="0"/>
          <w:sz w:val="24"/>
          <w:szCs w:val="24"/>
        </w:rPr>
        <w:t>占全球比重由</w:t>
      </w:r>
      <w:r w:rsidRPr="006C5075">
        <w:rPr>
          <w:rFonts w:ascii="Arial" w:eastAsia="宋体" w:hAnsi="Arial" w:cs="Arial"/>
          <w:color w:val="333333"/>
          <w:kern w:val="0"/>
          <w:sz w:val="24"/>
          <w:szCs w:val="24"/>
        </w:rPr>
        <w:t>2017</w:t>
      </w:r>
      <w:r w:rsidRPr="006C5075">
        <w:rPr>
          <w:rFonts w:ascii="Arial" w:eastAsia="宋体" w:hAnsi="Arial" w:cs="Arial"/>
          <w:color w:val="333333"/>
          <w:kern w:val="0"/>
          <w:sz w:val="24"/>
          <w:szCs w:val="24"/>
        </w:rPr>
        <w:t>年</w:t>
      </w:r>
      <w:r w:rsidRPr="006C5075">
        <w:rPr>
          <w:rFonts w:ascii="Arial" w:eastAsia="宋体" w:hAnsi="Arial" w:cs="Arial"/>
          <w:color w:val="333333"/>
          <w:kern w:val="0"/>
          <w:sz w:val="24"/>
          <w:szCs w:val="24"/>
        </w:rPr>
        <w:t>15.4</w:t>
      </w:r>
      <w:r w:rsidRPr="006C5075">
        <w:rPr>
          <w:rFonts w:ascii="Arial" w:eastAsia="宋体" w:hAnsi="Arial" w:cs="Arial"/>
          <w:color w:val="333333"/>
          <w:kern w:val="0"/>
          <w:sz w:val="24"/>
          <w:szCs w:val="24"/>
        </w:rPr>
        <w:t>％增长到</w:t>
      </w:r>
      <w:r w:rsidRPr="006C5075">
        <w:rPr>
          <w:rFonts w:ascii="Arial" w:eastAsia="宋体" w:hAnsi="Arial" w:cs="Arial"/>
          <w:color w:val="333333"/>
          <w:kern w:val="0"/>
          <w:sz w:val="24"/>
          <w:szCs w:val="24"/>
        </w:rPr>
        <w:t>2018</w:t>
      </w:r>
      <w:r w:rsidRPr="006C5075">
        <w:rPr>
          <w:rFonts w:ascii="Arial" w:eastAsia="宋体" w:hAnsi="Arial" w:cs="Arial"/>
          <w:color w:val="333333"/>
          <w:kern w:val="0"/>
          <w:sz w:val="24"/>
          <w:szCs w:val="24"/>
        </w:rPr>
        <w:t>年</w:t>
      </w:r>
      <w:r w:rsidRPr="006C5075">
        <w:rPr>
          <w:rFonts w:ascii="Arial" w:eastAsia="宋体" w:hAnsi="Arial" w:cs="Arial"/>
          <w:color w:val="333333"/>
          <w:kern w:val="0"/>
          <w:sz w:val="24"/>
          <w:szCs w:val="24"/>
        </w:rPr>
        <w:t>16</w:t>
      </w:r>
      <w:r w:rsidRPr="006C5075">
        <w:rPr>
          <w:rFonts w:ascii="Arial" w:eastAsia="宋体" w:hAnsi="Arial" w:cs="Arial"/>
          <w:color w:val="333333"/>
          <w:kern w:val="0"/>
          <w:sz w:val="24"/>
          <w:szCs w:val="24"/>
        </w:rPr>
        <w:t>％，中美两大经济体占全球</w:t>
      </w:r>
      <w:r w:rsidRPr="006C5075">
        <w:rPr>
          <w:rFonts w:ascii="Arial" w:eastAsia="宋体" w:hAnsi="Arial" w:cs="Arial"/>
          <w:color w:val="333333"/>
          <w:kern w:val="0"/>
          <w:sz w:val="24"/>
          <w:szCs w:val="24"/>
        </w:rPr>
        <w:t>GDP</w:t>
      </w:r>
      <w:r w:rsidRPr="006C5075">
        <w:rPr>
          <w:rFonts w:ascii="Arial" w:eastAsia="宋体" w:hAnsi="Arial" w:cs="Arial"/>
          <w:color w:val="333333"/>
          <w:kern w:val="0"/>
          <w:sz w:val="24"/>
          <w:szCs w:val="24"/>
        </w:rPr>
        <w:t>的比重达到</w:t>
      </w:r>
      <w:r w:rsidRPr="006C5075">
        <w:rPr>
          <w:rFonts w:ascii="Arial" w:eastAsia="宋体" w:hAnsi="Arial" w:cs="Arial"/>
          <w:color w:val="333333"/>
          <w:kern w:val="0"/>
          <w:sz w:val="24"/>
          <w:szCs w:val="24"/>
        </w:rPr>
        <w:t>40</w:t>
      </w:r>
      <w:r w:rsidRPr="006C5075">
        <w:rPr>
          <w:rFonts w:ascii="Arial" w:eastAsia="宋体" w:hAnsi="Arial" w:cs="Arial"/>
          <w:color w:val="333333"/>
          <w:kern w:val="0"/>
          <w:sz w:val="24"/>
          <w:szCs w:val="24"/>
        </w:rPr>
        <w:t>％。</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资本推动全球经济重心的转移，推动了大国的崛起。</w:t>
      </w:r>
      <w:r w:rsidRPr="006C5075">
        <w:rPr>
          <w:rFonts w:ascii="Arial" w:eastAsia="宋体" w:hAnsi="Arial" w:cs="Arial"/>
          <w:color w:val="333333"/>
          <w:kern w:val="0"/>
          <w:sz w:val="24"/>
          <w:szCs w:val="24"/>
        </w:rPr>
        <w:t>17</w:t>
      </w:r>
      <w:r w:rsidRPr="006C5075">
        <w:rPr>
          <w:rFonts w:ascii="Arial" w:eastAsia="宋体" w:hAnsi="Arial" w:cs="Arial"/>
          <w:color w:val="333333"/>
          <w:kern w:val="0"/>
          <w:sz w:val="24"/>
          <w:szCs w:val="24"/>
        </w:rPr>
        <w:t>世纪的荷兰被称为</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海上马车夫</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十七世纪后半叶，经济中心转移到了英国，二战后，经济重心转移到美国。随着大量资本流入亚洲地区，未来全球经济重心将逐步向亚洲转移，在科技和资本的推动下，未来全球经济将出现两极化发展，中美一极，其他国家一极。</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b/>
          <w:bCs/>
          <w:color w:val="333333"/>
          <w:kern w:val="0"/>
          <w:sz w:val="27"/>
          <w:szCs w:val="27"/>
        </w:rPr>
        <w:t>3</w:t>
      </w:r>
      <w:r w:rsidRPr="006C5075">
        <w:rPr>
          <w:rFonts w:ascii="Arial" w:eastAsia="宋体" w:hAnsi="Arial" w:cs="Arial"/>
          <w:b/>
          <w:bCs/>
          <w:color w:val="333333"/>
          <w:kern w:val="0"/>
          <w:sz w:val="27"/>
          <w:szCs w:val="27"/>
        </w:rPr>
        <w:t>、全球聚集效应的形成，中型企业消失殆尽</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技术创新和资本推动了过去的六次并购浪潮，每一次并购都是行业集中度不断提升的过程，大部分行业形成了几家寡头垄断的局面。资本推动了产业扩张和整合，推动了全球聚集效应的形成。</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中国并购市场未来会经历三个阶段，第一个阶段是</w:t>
      </w:r>
      <w:r w:rsidRPr="006C5075">
        <w:rPr>
          <w:rFonts w:ascii="Arial" w:eastAsia="宋体" w:hAnsi="Arial" w:cs="Arial"/>
          <w:color w:val="333333"/>
          <w:kern w:val="0"/>
          <w:sz w:val="24"/>
          <w:szCs w:val="24"/>
        </w:rPr>
        <w:t>2020</w:t>
      </w:r>
      <w:r w:rsidRPr="006C5075">
        <w:rPr>
          <w:rFonts w:ascii="Arial" w:eastAsia="宋体" w:hAnsi="Arial" w:cs="Arial"/>
          <w:color w:val="333333"/>
          <w:kern w:val="0"/>
          <w:sz w:val="24"/>
          <w:szCs w:val="24"/>
        </w:rPr>
        <w:t>年到</w:t>
      </w:r>
      <w:r w:rsidRPr="006C5075">
        <w:rPr>
          <w:rFonts w:ascii="Arial" w:eastAsia="宋体" w:hAnsi="Arial" w:cs="Arial"/>
          <w:color w:val="333333"/>
          <w:kern w:val="0"/>
          <w:sz w:val="24"/>
          <w:szCs w:val="24"/>
        </w:rPr>
        <w:t>2030</w:t>
      </w:r>
      <w:r w:rsidRPr="006C5075">
        <w:rPr>
          <w:rFonts w:ascii="Arial" w:eastAsia="宋体" w:hAnsi="Arial" w:cs="Arial"/>
          <w:color w:val="333333"/>
          <w:kern w:val="0"/>
          <w:sz w:val="24"/>
          <w:szCs w:val="24"/>
        </w:rPr>
        <w:t>年，这是以年销售额小于</w:t>
      </w:r>
      <w:r w:rsidRPr="006C5075">
        <w:rPr>
          <w:rFonts w:ascii="Arial" w:eastAsia="宋体" w:hAnsi="Arial" w:cs="Arial"/>
          <w:color w:val="333333"/>
          <w:kern w:val="0"/>
          <w:sz w:val="24"/>
          <w:szCs w:val="24"/>
        </w:rPr>
        <w:t>5</w:t>
      </w:r>
      <w:r w:rsidRPr="006C5075">
        <w:rPr>
          <w:rFonts w:ascii="Arial" w:eastAsia="宋体" w:hAnsi="Arial" w:cs="Arial"/>
          <w:color w:val="333333"/>
          <w:kern w:val="0"/>
          <w:sz w:val="24"/>
          <w:szCs w:val="24"/>
        </w:rPr>
        <w:t>亿美金的中小型企业为主的并购，第二个阶段是</w:t>
      </w:r>
      <w:r w:rsidRPr="006C5075">
        <w:rPr>
          <w:rFonts w:ascii="Arial" w:eastAsia="宋体" w:hAnsi="Arial" w:cs="Arial"/>
          <w:color w:val="333333"/>
          <w:kern w:val="0"/>
          <w:sz w:val="24"/>
          <w:szCs w:val="24"/>
        </w:rPr>
        <w:t>2030</w:t>
      </w:r>
      <w:r w:rsidRPr="006C5075">
        <w:rPr>
          <w:rFonts w:ascii="Arial" w:eastAsia="宋体" w:hAnsi="Arial" w:cs="Arial"/>
          <w:color w:val="333333"/>
          <w:kern w:val="0"/>
          <w:sz w:val="24"/>
          <w:szCs w:val="24"/>
        </w:rPr>
        <w:t>年到</w:t>
      </w:r>
      <w:r w:rsidRPr="006C5075">
        <w:rPr>
          <w:rFonts w:ascii="Arial" w:eastAsia="宋体" w:hAnsi="Arial" w:cs="Arial"/>
          <w:color w:val="333333"/>
          <w:kern w:val="0"/>
          <w:sz w:val="24"/>
          <w:szCs w:val="24"/>
        </w:rPr>
        <w:t>2040</w:t>
      </w:r>
      <w:r w:rsidRPr="006C5075">
        <w:rPr>
          <w:rFonts w:ascii="Arial" w:eastAsia="宋体" w:hAnsi="Arial" w:cs="Arial"/>
          <w:color w:val="333333"/>
          <w:kern w:val="0"/>
          <w:sz w:val="24"/>
          <w:szCs w:val="24"/>
        </w:rPr>
        <w:t>年，年销售额</w:t>
      </w:r>
      <w:r w:rsidRPr="006C5075">
        <w:rPr>
          <w:rFonts w:ascii="Arial" w:eastAsia="宋体" w:hAnsi="Arial" w:cs="Arial"/>
          <w:color w:val="333333"/>
          <w:kern w:val="0"/>
          <w:sz w:val="24"/>
          <w:szCs w:val="24"/>
        </w:rPr>
        <w:t>5-10</w:t>
      </w:r>
      <w:r w:rsidRPr="006C5075">
        <w:rPr>
          <w:rFonts w:ascii="Arial" w:eastAsia="宋体" w:hAnsi="Arial" w:cs="Arial"/>
          <w:color w:val="333333"/>
          <w:kern w:val="0"/>
          <w:sz w:val="24"/>
          <w:szCs w:val="24"/>
        </w:rPr>
        <w:t>亿美金的大中型企业并购为主，第三个阶段是</w:t>
      </w:r>
      <w:r w:rsidRPr="006C5075">
        <w:rPr>
          <w:rFonts w:ascii="Arial" w:eastAsia="宋体" w:hAnsi="Arial" w:cs="Arial"/>
          <w:color w:val="333333"/>
          <w:kern w:val="0"/>
          <w:sz w:val="24"/>
          <w:szCs w:val="24"/>
        </w:rPr>
        <w:t>2040</w:t>
      </w:r>
      <w:r w:rsidRPr="006C5075">
        <w:rPr>
          <w:rFonts w:ascii="Arial" w:eastAsia="宋体" w:hAnsi="Arial" w:cs="Arial"/>
          <w:color w:val="333333"/>
          <w:kern w:val="0"/>
          <w:sz w:val="24"/>
          <w:szCs w:val="24"/>
        </w:rPr>
        <w:t>年到</w:t>
      </w:r>
      <w:r w:rsidRPr="006C5075">
        <w:rPr>
          <w:rFonts w:ascii="Arial" w:eastAsia="宋体" w:hAnsi="Arial" w:cs="Arial"/>
          <w:color w:val="333333"/>
          <w:kern w:val="0"/>
          <w:sz w:val="24"/>
          <w:szCs w:val="24"/>
        </w:rPr>
        <w:t>2050</w:t>
      </w:r>
      <w:r w:rsidRPr="006C5075">
        <w:rPr>
          <w:rFonts w:ascii="Arial" w:eastAsia="宋体" w:hAnsi="Arial" w:cs="Arial"/>
          <w:color w:val="333333"/>
          <w:kern w:val="0"/>
          <w:sz w:val="24"/>
          <w:szCs w:val="24"/>
        </w:rPr>
        <w:t>年，年销售额</w:t>
      </w:r>
      <w:r w:rsidRPr="006C5075">
        <w:rPr>
          <w:rFonts w:ascii="Arial" w:eastAsia="宋体" w:hAnsi="Arial" w:cs="Arial"/>
          <w:color w:val="333333"/>
          <w:kern w:val="0"/>
          <w:sz w:val="24"/>
          <w:szCs w:val="24"/>
        </w:rPr>
        <w:t>10</w:t>
      </w:r>
      <w:r w:rsidRPr="006C5075">
        <w:rPr>
          <w:rFonts w:ascii="Arial" w:eastAsia="宋体" w:hAnsi="Arial" w:cs="Arial"/>
          <w:color w:val="333333"/>
          <w:kern w:val="0"/>
          <w:sz w:val="24"/>
          <w:szCs w:val="24"/>
        </w:rPr>
        <w:t>亿美金以上的企业为主要并购对象。这是因为随着经济的发展，行业集中度越来越高，大企业、大机构才能做出长周期的规划，所以说未来是大机构的</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游戏</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。矽亚投资全球调查结果显示：在过去</w:t>
      </w:r>
      <w:r w:rsidRPr="006C5075">
        <w:rPr>
          <w:rFonts w:ascii="Arial" w:eastAsia="宋体" w:hAnsi="Arial" w:cs="Arial"/>
          <w:color w:val="333333"/>
          <w:kern w:val="0"/>
          <w:sz w:val="24"/>
          <w:szCs w:val="24"/>
        </w:rPr>
        <w:t>100</w:t>
      </w:r>
      <w:r w:rsidRPr="006C5075">
        <w:rPr>
          <w:rFonts w:ascii="Arial" w:eastAsia="宋体" w:hAnsi="Arial" w:cs="Arial"/>
          <w:color w:val="333333"/>
          <w:kern w:val="0"/>
          <w:sz w:val="24"/>
          <w:szCs w:val="24"/>
        </w:rPr>
        <w:t>年间销售收入在</w:t>
      </w:r>
      <w:r w:rsidRPr="006C5075">
        <w:rPr>
          <w:rFonts w:ascii="Arial" w:eastAsia="宋体" w:hAnsi="Arial" w:cs="Arial"/>
          <w:color w:val="333333"/>
          <w:kern w:val="0"/>
          <w:sz w:val="24"/>
          <w:szCs w:val="24"/>
        </w:rPr>
        <w:t>5000</w:t>
      </w:r>
      <w:r w:rsidRPr="006C5075">
        <w:rPr>
          <w:rFonts w:ascii="Arial" w:eastAsia="宋体" w:hAnsi="Arial" w:cs="Arial"/>
          <w:color w:val="333333"/>
          <w:kern w:val="0"/>
          <w:sz w:val="24"/>
          <w:szCs w:val="24"/>
        </w:rPr>
        <w:t>万美元～</w:t>
      </w:r>
      <w:r w:rsidRPr="006C5075">
        <w:rPr>
          <w:rFonts w:ascii="Arial" w:eastAsia="宋体" w:hAnsi="Arial" w:cs="Arial"/>
          <w:color w:val="333333"/>
          <w:kern w:val="0"/>
          <w:sz w:val="24"/>
          <w:szCs w:val="24"/>
        </w:rPr>
        <w:t>5</w:t>
      </w:r>
      <w:r w:rsidRPr="006C5075">
        <w:rPr>
          <w:rFonts w:ascii="Arial" w:eastAsia="宋体" w:hAnsi="Arial" w:cs="Arial"/>
          <w:color w:val="333333"/>
          <w:kern w:val="0"/>
          <w:sz w:val="24"/>
          <w:szCs w:val="24"/>
        </w:rPr>
        <w:t>亿美元之间的中型企业在各国都基本上已经消失殆尽，因为这些中型企业成本不如小企业那么灵活，抗风险能力又不像大企业那么强。</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对于企业而言，增强研发和创新能力，才能有未来，才能</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剩者为王</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b/>
          <w:bCs/>
          <w:color w:val="333333"/>
          <w:kern w:val="0"/>
          <w:sz w:val="27"/>
          <w:szCs w:val="27"/>
        </w:rPr>
        <w:t>4</w:t>
      </w:r>
      <w:r w:rsidRPr="006C5075">
        <w:rPr>
          <w:rFonts w:ascii="Arial" w:eastAsia="宋体" w:hAnsi="Arial" w:cs="Arial"/>
          <w:b/>
          <w:bCs/>
          <w:color w:val="333333"/>
          <w:kern w:val="0"/>
          <w:sz w:val="27"/>
          <w:szCs w:val="27"/>
        </w:rPr>
        <w:t>、产业分层：新经济引领经济发展、基础经济是承载经济发展的基础和力量、旧经济通过产业升级不断革新</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产业在经济发展过程中，可以分为三层，最上面的这一层叫新经济层，就像新生的孩子一样，每天你看到它在长大，深圳是新经济的典型代表城市，它每年的人口流入量是</w:t>
      </w:r>
      <w:r w:rsidRPr="006C5075">
        <w:rPr>
          <w:rFonts w:ascii="Arial" w:eastAsia="宋体" w:hAnsi="Arial" w:cs="Arial"/>
          <w:color w:val="333333"/>
          <w:kern w:val="0"/>
          <w:sz w:val="24"/>
          <w:szCs w:val="24"/>
        </w:rPr>
        <w:t>49.5</w:t>
      </w:r>
      <w:r w:rsidRPr="006C5075">
        <w:rPr>
          <w:rFonts w:ascii="Arial" w:eastAsia="宋体" w:hAnsi="Arial" w:cs="Arial"/>
          <w:color w:val="333333"/>
          <w:kern w:val="0"/>
          <w:sz w:val="24"/>
          <w:szCs w:val="24"/>
        </w:rPr>
        <w:t>万，深圳到处都是年轻人，富有蓬勃的生机，每天在创新。比如说</w:t>
      </w:r>
      <w:r w:rsidRPr="006C5075">
        <w:rPr>
          <w:rFonts w:ascii="Arial" w:eastAsia="宋体" w:hAnsi="Arial" w:cs="Arial"/>
          <w:color w:val="333333"/>
          <w:kern w:val="0"/>
          <w:sz w:val="24"/>
          <w:szCs w:val="24"/>
        </w:rPr>
        <w:t>TMT</w:t>
      </w:r>
      <w:r w:rsidRPr="006C5075">
        <w:rPr>
          <w:rFonts w:ascii="Arial" w:eastAsia="宋体" w:hAnsi="Arial" w:cs="Arial"/>
          <w:color w:val="333333"/>
          <w:kern w:val="0"/>
          <w:sz w:val="24"/>
          <w:szCs w:val="24"/>
        </w:rPr>
        <w:t>、互联网、生物医药、很多</w:t>
      </w:r>
      <w:r w:rsidRPr="006C5075">
        <w:rPr>
          <w:rFonts w:ascii="Arial" w:eastAsia="宋体" w:hAnsi="Arial" w:cs="Arial"/>
          <w:color w:val="333333"/>
          <w:kern w:val="0"/>
          <w:sz w:val="24"/>
          <w:szCs w:val="24"/>
        </w:rPr>
        <w:t>5G</w:t>
      </w:r>
      <w:r w:rsidRPr="006C5075">
        <w:rPr>
          <w:rFonts w:ascii="Arial" w:eastAsia="宋体" w:hAnsi="Arial" w:cs="Arial"/>
          <w:color w:val="333333"/>
          <w:kern w:val="0"/>
          <w:sz w:val="24"/>
          <w:szCs w:val="24"/>
        </w:rPr>
        <w:t>的技术都诞生在深圳。</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还有一层叫做基础经济，比如说基础的设备类、基础的材料等，这些都是基础经济覆盖的环节，不管经济兴衰，这一层都会稳健发展，目前在这一层，中国相对还有很多发展和提升的空间。当然，在基础层需要大量的研发和创新。</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最下面一层是旧经济，你可以想想它是五六十岁甚至八十岁步履蹒跚。企业生命周期和人类的生命周期不一样，企业可以通过变革管理来焕发青春，这些企业需要不断变革，才能适应社会的发展。</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b/>
          <w:bCs/>
          <w:color w:val="333333"/>
          <w:kern w:val="0"/>
          <w:sz w:val="27"/>
          <w:szCs w:val="27"/>
        </w:rPr>
        <w:lastRenderedPageBreak/>
        <w:t>对于企业来说，如何抓住历史性的机遇进行发展和壮大，：行业研究和清晰的产业扩张框架，能够助力企业寻找下一个产业方向，上市公司通过开展有效并购，实现企业的增长和可持续发展。</w:t>
      </w:r>
    </w:p>
    <w:p w:rsidR="006C5075" w:rsidRPr="006C5075" w:rsidRDefault="006C5075" w:rsidP="006C5075">
      <w:pPr>
        <w:widowControl/>
        <w:shd w:val="clear" w:color="auto" w:fill="FFFFFF"/>
        <w:spacing w:line="360" w:lineRule="atLeast"/>
        <w:jc w:val="left"/>
        <w:rPr>
          <w:rFonts w:ascii="Arial" w:eastAsia="宋体" w:hAnsi="Arial" w:cs="Arial"/>
          <w:color w:val="333333"/>
          <w:kern w:val="0"/>
          <w:sz w:val="24"/>
          <w:szCs w:val="24"/>
        </w:rPr>
      </w:pPr>
      <w:r w:rsidRPr="006C5075">
        <w:rPr>
          <w:rFonts w:ascii="Arial" w:eastAsia="宋体" w:hAnsi="Arial" w:cs="Arial"/>
          <w:color w:val="333333"/>
          <w:kern w:val="0"/>
          <w:sz w:val="24"/>
          <w:szCs w:val="24"/>
        </w:rPr>
        <w:t>企业伴随着产业变迁壮大或衰落，在中国迎来百年牛市的历史性机遇下，企业无论是通过内生增长，还是通过外延增长，都需要找到下一个增长机会和产业方向。在全球并购失败率超过</w:t>
      </w:r>
      <w:r w:rsidRPr="006C5075">
        <w:rPr>
          <w:rFonts w:ascii="Arial" w:eastAsia="宋体" w:hAnsi="Arial" w:cs="Arial"/>
          <w:color w:val="333333"/>
          <w:kern w:val="0"/>
          <w:sz w:val="24"/>
          <w:szCs w:val="24"/>
        </w:rPr>
        <w:t>70</w:t>
      </w:r>
      <w:r w:rsidRPr="006C5075">
        <w:rPr>
          <w:rFonts w:ascii="Arial" w:eastAsia="宋体" w:hAnsi="Arial" w:cs="Arial"/>
          <w:color w:val="333333"/>
          <w:kern w:val="0"/>
          <w:sz w:val="24"/>
          <w:szCs w:val="24"/>
        </w:rPr>
        <w:t>％，中国并购失败率超过</w:t>
      </w:r>
      <w:r w:rsidRPr="006C5075">
        <w:rPr>
          <w:rFonts w:ascii="Arial" w:eastAsia="宋体" w:hAnsi="Arial" w:cs="Arial"/>
          <w:color w:val="333333"/>
          <w:kern w:val="0"/>
          <w:sz w:val="24"/>
          <w:szCs w:val="24"/>
        </w:rPr>
        <w:t>80</w:t>
      </w:r>
      <w:r w:rsidRPr="006C5075">
        <w:rPr>
          <w:rFonts w:ascii="Arial" w:eastAsia="宋体" w:hAnsi="Arial" w:cs="Arial"/>
          <w:color w:val="333333"/>
          <w:kern w:val="0"/>
          <w:sz w:val="24"/>
          <w:szCs w:val="24"/>
        </w:rPr>
        <w:t>％的情况下，依靠外延增长的企业要特别小心。企业的并购方向一定要深思熟虑，并购一定是战略导向型而不是机会导向型。成功并购的前提，需要企业在深度行业研究的基础之上，具有清晰的产业扩张框架和产业扩张路径，同时重视并购整合的工作，并购整合能力的强弱决定了企业并购能否成功，能否最终产生协通效应，能否达到上市公司并购的</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初心</w:t>
      </w:r>
      <w:r w:rsidRPr="006C5075">
        <w:rPr>
          <w:rFonts w:ascii="Arial" w:eastAsia="宋体" w:hAnsi="Arial" w:cs="Arial"/>
          <w:color w:val="333333"/>
          <w:kern w:val="0"/>
          <w:sz w:val="24"/>
          <w:szCs w:val="24"/>
        </w:rPr>
        <w:t>”</w:t>
      </w:r>
      <w:r w:rsidRPr="006C5075">
        <w:rPr>
          <w:rFonts w:ascii="Arial" w:eastAsia="宋体" w:hAnsi="Arial" w:cs="Arial"/>
          <w:color w:val="333333"/>
          <w:kern w:val="0"/>
          <w:sz w:val="24"/>
          <w:szCs w:val="24"/>
        </w:rPr>
        <w:t>。</w:t>
      </w:r>
    </w:p>
    <w:p w:rsidR="00290658" w:rsidRPr="006C5075" w:rsidRDefault="00290658" w:rsidP="00290658">
      <w:pPr>
        <w:jc w:val="left"/>
      </w:pPr>
    </w:p>
    <w:p w:rsidR="00290658" w:rsidRDefault="00290658" w:rsidP="00290658">
      <w:pPr>
        <w:jc w:val="left"/>
      </w:pPr>
      <w:r>
        <w:rPr>
          <w:noProof/>
        </w:rPr>
        <w:drawing>
          <wp:inline distT="0" distB="0" distL="0" distR="0">
            <wp:extent cx="5274310" cy="3805847"/>
            <wp:effectExtent l="0" t="0" r="2540" b="4445"/>
            <wp:docPr id="1" name="图片 1" descr="行业分析基础：各行业上下游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行业分析基础：各行业上下游关系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05847"/>
                    </a:xfrm>
                    <a:prstGeom prst="rect">
                      <a:avLst/>
                    </a:prstGeom>
                    <a:noFill/>
                    <a:ln>
                      <a:noFill/>
                    </a:ln>
                  </pic:spPr>
                </pic:pic>
              </a:graphicData>
            </a:graphic>
          </wp:inline>
        </w:drawing>
      </w:r>
    </w:p>
    <w:p w:rsidR="00D31CAB" w:rsidRDefault="00D31CAB" w:rsidP="00290658">
      <w:pPr>
        <w:jc w:val="left"/>
      </w:pPr>
      <w:r>
        <w:rPr>
          <w:noProof/>
        </w:rPr>
        <w:lastRenderedPageBreak/>
        <w:drawing>
          <wp:inline distT="0" distB="0" distL="0" distR="0">
            <wp:extent cx="5274310" cy="3483487"/>
            <wp:effectExtent l="0" t="0" r="2540" b="3175"/>
            <wp:docPr id="2" name="图片 2" descr="各行业上下游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各行业上下游关系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83487"/>
                    </a:xfrm>
                    <a:prstGeom prst="rect">
                      <a:avLst/>
                    </a:prstGeom>
                    <a:noFill/>
                    <a:ln>
                      <a:noFill/>
                    </a:ln>
                  </pic:spPr>
                </pic:pic>
              </a:graphicData>
            </a:graphic>
          </wp:inline>
        </w:drawing>
      </w:r>
    </w:p>
    <w:p w:rsidR="00CF4904" w:rsidRPr="00CF4904" w:rsidRDefault="00CF4904" w:rsidP="00CF4904">
      <w:pPr>
        <w:widowControl/>
        <w:shd w:val="clear" w:color="auto" w:fill="FFFFFF"/>
        <w:spacing w:line="360" w:lineRule="atLeast"/>
        <w:ind w:firstLineChars="100" w:firstLine="241"/>
        <w:jc w:val="left"/>
        <w:rPr>
          <w:rFonts w:ascii="Arial" w:eastAsia="宋体" w:hAnsi="Arial" w:cs="Arial"/>
          <w:b/>
          <w:color w:val="333333"/>
          <w:kern w:val="0"/>
          <w:sz w:val="24"/>
          <w:szCs w:val="24"/>
        </w:rPr>
      </w:pPr>
      <w:r w:rsidRPr="00CF4904">
        <w:rPr>
          <w:rFonts w:ascii="Arial" w:eastAsia="宋体" w:hAnsi="Arial" w:cs="Arial" w:hint="eastAsia"/>
          <w:b/>
          <w:color w:val="333333"/>
          <w:kern w:val="0"/>
          <w:sz w:val="24"/>
          <w:szCs w:val="24"/>
        </w:rPr>
        <w:t>成长期行业的投资思路</w:t>
      </w:r>
    </w:p>
    <w:p w:rsidR="00CF4904" w:rsidRPr="00474E82" w:rsidRDefault="00CF4904" w:rsidP="00CF4904">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从供需角度出发，挖掘未被满足的强需求</w:t>
      </w:r>
    </w:p>
    <w:p w:rsidR="00CF4904" w:rsidRPr="00474E82" w:rsidRDefault="00CF4904" w:rsidP="00CF4904">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张五常教授曾说过：“用一条供需曲线可以解释一切。”我非常认同这个观点，因此思考问题也倾向于从这个角度出发。</w:t>
      </w:r>
      <w:r w:rsidRPr="00A21FCD">
        <w:rPr>
          <w:rFonts w:ascii="Arial" w:eastAsia="宋体" w:hAnsi="Arial" w:cs="Arial" w:hint="eastAsia"/>
          <w:b/>
          <w:color w:val="333333"/>
          <w:kern w:val="0"/>
          <w:sz w:val="24"/>
          <w:szCs w:val="24"/>
        </w:rPr>
        <w:t>如果某个行业未来的需求很大而当前的供给又很小，这种未被满足的强需求都有可能成为诞生成长股的沃土。</w:t>
      </w:r>
    </w:p>
    <w:p w:rsidR="00CF4904" w:rsidRPr="00474E82" w:rsidRDefault="00CF4904" w:rsidP="00CF4904">
      <w:pPr>
        <w:widowControl/>
        <w:shd w:val="clear" w:color="auto" w:fill="FFFFFF"/>
        <w:spacing w:line="360" w:lineRule="atLeast"/>
        <w:ind w:firstLine="420"/>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那么拥有更多收入之后的人们有什么强需求未被满足呢，这就会为投资指明方向。这个阶段，即人们的吃穿用住行需求增长最快的阶段。在满足基本的生活需求之后，人们很自然地要追求精神方面的满足，因此娱乐需求会是一个未被满足的强需求。</w:t>
      </w:r>
    </w:p>
    <w:p w:rsidR="00CF4904" w:rsidRPr="00CF4904" w:rsidRDefault="00CF4904" w:rsidP="00CF4904">
      <w:pPr>
        <w:widowControl/>
        <w:shd w:val="clear" w:color="auto" w:fill="FFFFFF"/>
        <w:spacing w:line="360" w:lineRule="atLeast"/>
        <w:ind w:firstLine="420"/>
        <w:jc w:val="left"/>
        <w:rPr>
          <w:rFonts w:ascii="Arial" w:eastAsia="宋体" w:hAnsi="Arial" w:cs="Arial"/>
          <w:color w:val="333333"/>
          <w:kern w:val="0"/>
          <w:sz w:val="24"/>
          <w:szCs w:val="24"/>
          <w:u w:val="single"/>
        </w:rPr>
      </w:pPr>
      <w:r w:rsidRPr="00CF4904">
        <w:rPr>
          <w:rFonts w:ascii="Arial" w:eastAsia="宋体" w:hAnsi="Arial" w:cs="Arial" w:hint="eastAsia"/>
          <w:color w:val="333333"/>
          <w:kern w:val="0"/>
          <w:sz w:val="24"/>
          <w:szCs w:val="24"/>
          <w:u w:val="single"/>
        </w:rPr>
        <w:t>如何看待成长股的估值</w:t>
      </w:r>
    </w:p>
    <w:p w:rsidR="00CF4904" w:rsidRPr="00474E82" w:rsidRDefault="00CF4904" w:rsidP="00CF4904">
      <w:pPr>
        <w:widowControl/>
        <w:shd w:val="clear" w:color="auto" w:fill="FFFFFF"/>
        <w:spacing w:line="360" w:lineRule="atLeast"/>
        <w:jc w:val="left"/>
        <w:rPr>
          <w:rFonts w:ascii="Arial" w:eastAsia="宋体" w:hAnsi="Arial" w:cs="Arial"/>
          <w:color w:val="333333"/>
          <w:kern w:val="0"/>
          <w:sz w:val="24"/>
          <w:szCs w:val="24"/>
        </w:rPr>
      </w:pPr>
      <w:r w:rsidRPr="00474E82">
        <w:rPr>
          <w:rFonts w:ascii="Arial" w:eastAsia="宋体" w:hAnsi="Arial" w:cs="Arial" w:hint="eastAsia"/>
          <w:color w:val="333333"/>
          <w:kern w:val="0"/>
          <w:sz w:val="24"/>
          <w:szCs w:val="24"/>
        </w:rPr>
        <w:t>当需求处于爆发初期，公司的增长就比较难预测，市场也很难给出与之匹配的</w:t>
      </w:r>
      <w:r w:rsidRPr="00474E82">
        <w:rPr>
          <w:rFonts w:ascii="Arial" w:eastAsia="宋体" w:hAnsi="Arial" w:cs="Arial" w:hint="eastAsia"/>
          <w:color w:val="333333"/>
          <w:kern w:val="0"/>
          <w:sz w:val="24"/>
          <w:szCs w:val="24"/>
        </w:rPr>
        <w:t>PE</w:t>
      </w:r>
      <w:r w:rsidRPr="00474E82">
        <w:rPr>
          <w:rFonts w:ascii="Arial" w:eastAsia="宋体" w:hAnsi="Arial" w:cs="Arial" w:hint="eastAsia"/>
          <w:color w:val="333333"/>
          <w:kern w:val="0"/>
          <w:sz w:val="24"/>
          <w:szCs w:val="24"/>
        </w:rPr>
        <w:t>。如果需求释放进入中后期，市场隐含的增长又往往偏高，</w:t>
      </w:r>
      <w:r w:rsidRPr="00474E82">
        <w:rPr>
          <w:rFonts w:ascii="Arial" w:eastAsia="宋体" w:hAnsi="Arial" w:cs="Arial" w:hint="eastAsia"/>
          <w:color w:val="333333"/>
          <w:kern w:val="0"/>
          <w:sz w:val="24"/>
          <w:szCs w:val="24"/>
        </w:rPr>
        <w:t>PE</w:t>
      </w:r>
      <w:r w:rsidRPr="00474E82">
        <w:rPr>
          <w:rFonts w:ascii="Arial" w:eastAsia="宋体" w:hAnsi="Arial" w:cs="Arial" w:hint="eastAsia"/>
          <w:color w:val="333333"/>
          <w:kern w:val="0"/>
          <w:sz w:val="24"/>
          <w:szCs w:val="24"/>
        </w:rPr>
        <w:t>可能会被高估。因此对于成长股而言，</w:t>
      </w:r>
      <w:r w:rsidRPr="00474E82">
        <w:rPr>
          <w:rFonts w:ascii="Arial" w:eastAsia="宋体" w:hAnsi="Arial" w:cs="Arial" w:hint="eastAsia"/>
          <w:color w:val="333333"/>
          <w:kern w:val="0"/>
          <w:sz w:val="24"/>
          <w:szCs w:val="24"/>
        </w:rPr>
        <w:t>PE</w:t>
      </w:r>
      <w:r w:rsidRPr="00474E82">
        <w:rPr>
          <w:rFonts w:ascii="Arial" w:eastAsia="宋体" w:hAnsi="Arial" w:cs="Arial" w:hint="eastAsia"/>
          <w:color w:val="333333"/>
          <w:kern w:val="0"/>
          <w:sz w:val="24"/>
          <w:szCs w:val="24"/>
        </w:rPr>
        <w:t>很重要，但增长更重要。我们可以通过判断需求的满足程度，进而指导投资。当需求即将爆发或者刚开始爆发的时候，</w:t>
      </w:r>
      <w:r w:rsidRPr="00474E82">
        <w:rPr>
          <w:rFonts w:ascii="Arial" w:eastAsia="宋体" w:hAnsi="Arial" w:cs="Arial" w:hint="eastAsia"/>
          <w:color w:val="333333"/>
          <w:kern w:val="0"/>
          <w:sz w:val="24"/>
          <w:szCs w:val="24"/>
        </w:rPr>
        <w:t>PE</w:t>
      </w:r>
      <w:r w:rsidRPr="00474E82">
        <w:rPr>
          <w:rFonts w:ascii="Arial" w:eastAsia="宋体" w:hAnsi="Arial" w:cs="Arial" w:hint="eastAsia"/>
          <w:color w:val="333333"/>
          <w:kern w:val="0"/>
          <w:sz w:val="24"/>
          <w:szCs w:val="24"/>
        </w:rPr>
        <w:t>高也没关系，匹配增长即可；当需求释放进入中后期，一定要看</w:t>
      </w:r>
      <w:r w:rsidRPr="00474E82">
        <w:rPr>
          <w:rFonts w:ascii="Arial" w:eastAsia="宋体" w:hAnsi="Arial" w:cs="Arial" w:hint="eastAsia"/>
          <w:color w:val="333333"/>
          <w:kern w:val="0"/>
          <w:sz w:val="24"/>
          <w:szCs w:val="24"/>
        </w:rPr>
        <w:t>PE</w:t>
      </w:r>
      <w:r w:rsidRPr="00474E82">
        <w:rPr>
          <w:rFonts w:ascii="Arial" w:eastAsia="宋体" w:hAnsi="Arial" w:cs="Arial" w:hint="eastAsia"/>
          <w:color w:val="333333"/>
          <w:kern w:val="0"/>
          <w:sz w:val="24"/>
          <w:szCs w:val="24"/>
        </w:rPr>
        <w:t>，而且能参与的机会也相对较少。</w:t>
      </w:r>
    </w:p>
    <w:p w:rsidR="00CF4904" w:rsidRPr="00CF4904" w:rsidRDefault="00CF4904" w:rsidP="00290658">
      <w:pPr>
        <w:jc w:val="left"/>
      </w:pPr>
    </w:p>
    <w:p w:rsidR="00D31CAB" w:rsidRDefault="00D31CAB" w:rsidP="00290658">
      <w:pPr>
        <w:jc w:val="left"/>
      </w:pPr>
      <w:r>
        <w:rPr>
          <w:noProof/>
        </w:rPr>
        <w:drawing>
          <wp:inline distT="0" distB="0" distL="0" distR="0" wp14:anchorId="02F79CB1" wp14:editId="784847D7">
            <wp:extent cx="5274310" cy="25641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64130"/>
                    </a:xfrm>
                    <a:prstGeom prst="rect">
                      <a:avLst/>
                    </a:prstGeom>
                  </pic:spPr>
                </pic:pic>
              </a:graphicData>
            </a:graphic>
          </wp:inline>
        </w:drawing>
      </w:r>
    </w:p>
    <w:p w:rsidR="007F3170" w:rsidRDefault="00D31CAB" w:rsidP="00290658">
      <w:pPr>
        <w:jc w:val="left"/>
        <w:rPr>
          <w:rFonts w:hint="eastAsia"/>
        </w:rPr>
      </w:pPr>
      <w:r>
        <w:rPr>
          <w:noProof/>
        </w:rPr>
        <w:lastRenderedPageBreak/>
        <w:drawing>
          <wp:inline distT="0" distB="0" distL="0" distR="0">
            <wp:extent cx="4117975" cy="2876550"/>
            <wp:effectExtent l="0" t="0" r="0" b="0"/>
            <wp:docPr id="3" name="图片 3" descr="各行业上下游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各行业上下游关系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4120" cy="2894813"/>
                    </a:xfrm>
                    <a:prstGeom prst="rect">
                      <a:avLst/>
                    </a:prstGeom>
                    <a:noFill/>
                    <a:ln>
                      <a:noFill/>
                    </a:ln>
                  </pic:spPr>
                </pic:pic>
              </a:graphicData>
            </a:graphic>
          </wp:inline>
        </w:drawing>
      </w:r>
    </w:p>
    <w:p w:rsidR="00D31CAB" w:rsidRDefault="00D31CAB" w:rsidP="00290658">
      <w:pPr>
        <w:jc w:val="left"/>
      </w:pPr>
      <w:r>
        <w:rPr>
          <w:noProof/>
        </w:rPr>
        <w:drawing>
          <wp:inline distT="0" distB="0" distL="0" distR="0" wp14:anchorId="320289AD" wp14:editId="2AC1A6A1">
            <wp:extent cx="5274310" cy="2307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07590"/>
                    </a:xfrm>
                    <a:prstGeom prst="rect">
                      <a:avLst/>
                    </a:prstGeom>
                  </pic:spPr>
                </pic:pic>
              </a:graphicData>
            </a:graphic>
          </wp:inline>
        </w:drawing>
      </w:r>
    </w:p>
    <w:p w:rsidR="005F1A5D" w:rsidRDefault="005F1A5D" w:rsidP="005F1A5D">
      <w:pPr>
        <w:jc w:val="left"/>
      </w:pPr>
      <w:r>
        <w:t xml:space="preserve"> </w:t>
      </w:r>
    </w:p>
    <w:p w:rsidR="007F3170" w:rsidRPr="007F3170" w:rsidRDefault="007F3170" w:rsidP="007F3170">
      <w:pPr>
        <w:widowControl/>
        <w:spacing w:before="100" w:beforeAutospacing="1" w:after="100" w:afterAutospacing="1"/>
        <w:jc w:val="left"/>
        <w:outlineLvl w:val="0"/>
        <w:rPr>
          <w:rFonts w:ascii="宋体" w:eastAsia="宋体" w:hAnsi="宋体" w:cs="宋体"/>
          <w:b/>
          <w:bCs/>
          <w:kern w:val="36"/>
          <w:szCs w:val="21"/>
        </w:rPr>
      </w:pPr>
      <w:r w:rsidRPr="007F3170">
        <w:rPr>
          <w:rFonts w:ascii="宋体" w:eastAsia="宋体" w:hAnsi="宋体" w:cs="宋体"/>
          <w:b/>
          <w:bCs/>
          <w:kern w:val="36"/>
          <w:szCs w:val="21"/>
        </w:rPr>
        <w:t>一、行业分析的基础框架和分析模型</w:t>
      </w:r>
    </w:p>
    <w:p w:rsidR="007F3170" w:rsidRPr="007F3170" w:rsidRDefault="007F3170" w:rsidP="007F3170">
      <w:pPr>
        <w:widowControl/>
        <w:spacing w:before="100" w:beforeAutospacing="1" w:after="100" w:afterAutospacing="1"/>
        <w:jc w:val="left"/>
        <w:rPr>
          <w:rFonts w:ascii="宋体" w:eastAsia="宋体" w:hAnsi="宋体" w:cs="宋体"/>
          <w:kern w:val="0"/>
          <w:szCs w:val="21"/>
        </w:rPr>
      </w:pPr>
      <w:r w:rsidRPr="007F3170">
        <w:rPr>
          <w:rFonts w:ascii="宋体" w:eastAsia="宋体" w:hAnsi="宋体" w:cs="宋体"/>
          <w:kern w:val="0"/>
          <w:szCs w:val="21"/>
        </w:rPr>
        <w:t>了解行业的基础框架和分析模型</w:t>
      </w:r>
    </w:p>
    <w:p w:rsidR="007F3170" w:rsidRPr="007F3170" w:rsidRDefault="007F3170" w:rsidP="007F3170">
      <w:pPr>
        <w:widowControl/>
        <w:spacing w:before="100" w:beforeAutospacing="1" w:after="100" w:afterAutospacing="1"/>
        <w:jc w:val="left"/>
        <w:outlineLvl w:val="1"/>
        <w:rPr>
          <w:rFonts w:ascii="宋体" w:eastAsia="宋体" w:hAnsi="宋体" w:cs="宋体"/>
          <w:b/>
          <w:bCs/>
          <w:kern w:val="0"/>
          <w:szCs w:val="21"/>
        </w:rPr>
      </w:pPr>
      <w:r w:rsidRPr="007F3170">
        <w:rPr>
          <w:rFonts w:ascii="宋体" w:eastAsia="宋体" w:hAnsi="宋体" w:cs="宋体"/>
          <w:b/>
          <w:bCs/>
          <w:kern w:val="0"/>
          <w:szCs w:val="21"/>
        </w:rPr>
        <w:t>1、整体的宏观经济和行业政策分析，一般使用 PEST 模型</w:t>
      </w:r>
    </w:p>
    <w:p w:rsidR="007F3170" w:rsidRPr="007F3170" w:rsidRDefault="007F3170" w:rsidP="007F3170">
      <w:pPr>
        <w:widowControl/>
        <w:spacing w:before="100" w:beforeAutospacing="1" w:after="100" w:afterAutospacing="1"/>
        <w:jc w:val="left"/>
        <w:rPr>
          <w:rFonts w:ascii="宋体" w:eastAsia="宋体" w:hAnsi="宋体" w:cs="宋体"/>
          <w:kern w:val="0"/>
          <w:szCs w:val="21"/>
        </w:rPr>
      </w:pPr>
      <w:r w:rsidRPr="007F3170">
        <w:rPr>
          <w:rFonts w:ascii="宋体" w:eastAsia="宋体" w:hAnsi="宋体" w:cs="宋体"/>
          <w:b/>
          <w:kern w:val="0"/>
          <w:szCs w:val="21"/>
        </w:rPr>
        <w:t>政策</w:t>
      </w:r>
      <w:r w:rsidRPr="007F3170">
        <w:rPr>
          <w:rFonts w:ascii="宋体" w:eastAsia="宋体" w:hAnsi="宋体" w:cs="宋体"/>
          <w:kern w:val="0"/>
          <w:szCs w:val="21"/>
        </w:rPr>
        <w:t>：政府对所在行业的管理制度和法律规章，如反垄断法，对于互联网领域的企业都将有影响</w:t>
      </w:r>
    </w:p>
    <w:p w:rsidR="007F3170" w:rsidRPr="007F3170" w:rsidRDefault="007F3170" w:rsidP="007F3170">
      <w:pPr>
        <w:widowControl/>
        <w:spacing w:before="100" w:beforeAutospacing="1" w:after="100" w:afterAutospacing="1"/>
        <w:jc w:val="left"/>
        <w:rPr>
          <w:rFonts w:ascii="宋体" w:eastAsia="宋体" w:hAnsi="宋体" w:cs="宋体"/>
          <w:kern w:val="0"/>
          <w:szCs w:val="21"/>
        </w:rPr>
      </w:pPr>
      <w:r w:rsidRPr="007F3170">
        <w:rPr>
          <w:rFonts w:ascii="宋体" w:eastAsia="宋体" w:hAnsi="宋体" w:cs="宋体"/>
          <w:b/>
          <w:kern w:val="0"/>
          <w:szCs w:val="21"/>
        </w:rPr>
        <w:t>经济</w:t>
      </w:r>
      <w:r w:rsidRPr="007F3170">
        <w:rPr>
          <w:rFonts w:ascii="宋体" w:eastAsia="宋体" w:hAnsi="宋体" w:cs="宋体"/>
          <w:kern w:val="0"/>
          <w:szCs w:val="21"/>
        </w:rPr>
        <w:t>：经济的发展水平对行业的影响，尤其是人均 GDP 对行业消费能力的限制。由于企业是处于宏观大环境中的微观个体，经济环境决定和影响其自身战略的制定，经济全球化还带来了国家之间经济上的的相互依赖性，企业在各种战略的决策过程中还需要关注、搜索、监测、预测和评估本国以外其他国家的经济状况。</w:t>
      </w:r>
    </w:p>
    <w:p w:rsidR="007F3170" w:rsidRPr="007F3170" w:rsidRDefault="007F3170" w:rsidP="007F3170">
      <w:pPr>
        <w:widowControl/>
        <w:spacing w:before="100" w:beforeAutospacing="1" w:after="100" w:afterAutospacing="1"/>
        <w:jc w:val="left"/>
        <w:rPr>
          <w:rFonts w:ascii="宋体" w:eastAsia="宋体" w:hAnsi="宋体" w:cs="宋体"/>
          <w:kern w:val="0"/>
          <w:szCs w:val="21"/>
        </w:rPr>
      </w:pPr>
      <w:r w:rsidRPr="007F3170">
        <w:rPr>
          <w:rFonts w:ascii="宋体" w:eastAsia="宋体" w:hAnsi="宋体" w:cs="宋体"/>
          <w:b/>
          <w:kern w:val="0"/>
          <w:szCs w:val="21"/>
        </w:rPr>
        <w:t>社会人口</w:t>
      </w:r>
      <w:r w:rsidRPr="007F3170">
        <w:rPr>
          <w:rFonts w:ascii="宋体" w:eastAsia="宋体" w:hAnsi="宋体" w:cs="宋体"/>
          <w:kern w:val="0"/>
          <w:szCs w:val="21"/>
        </w:rPr>
        <w:t>：社会人口结构对行业的影响，如老龄化、婴幼儿增多、人口流入加速、城镇化、互联网化等，对不同行业都会有不同的影响，需要根据特定行业的消费者进行分析。其中人口规模直接影响着一个国家或地区市场的容量，年龄结构则决定消费品的种类及推广方式。</w:t>
      </w:r>
    </w:p>
    <w:p w:rsidR="007F3170" w:rsidRPr="007F3170" w:rsidRDefault="007F3170" w:rsidP="007F3170">
      <w:pPr>
        <w:widowControl/>
        <w:spacing w:before="100" w:beforeAutospacing="1" w:after="100" w:afterAutospacing="1"/>
        <w:jc w:val="left"/>
        <w:rPr>
          <w:rFonts w:ascii="宋体" w:eastAsia="宋体" w:hAnsi="宋体" w:cs="宋体"/>
          <w:kern w:val="0"/>
          <w:szCs w:val="21"/>
        </w:rPr>
      </w:pPr>
      <w:r w:rsidRPr="007F3170">
        <w:rPr>
          <w:rFonts w:ascii="宋体" w:eastAsia="宋体" w:hAnsi="宋体" w:cs="宋体"/>
          <w:b/>
          <w:kern w:val="0"/>
          <w:szCs w:val="21"/>
        </w:rPr>
        <w:t>技术</w:t>
      </w:r>
      <w:r w:rsidRPr="007F3170">
        <w:rPr>
          <w:rFonts w:ascii="宋体" w:eastAsia="宋体" w:hAnsi="宋体" w:cs="宋体"/>
          <w:kern w:val="0"/>
          <w:szCs w:val="21"/>
        </w:rPr>
        <w:t>：对行业对社会发展的终极驱动力量，技术要素不仅仅包括那些引起革命性变化的发明，还包括与企业生产有关的新技术、新工艺、新材料的出现和发展趋势以及应用前景。如移动互联网二维码技术对支付行业的影响，新能源电池技术和无人驾驶技术对出行行业的影响等</w:t>
      </w:r>
    </w:p>
    <w:p w:rsidR="007F3170" w:rsidRPr="007F3170" w:rsidRDefault="007F3170" w:rsidP="007F3170">
      <w:pPr>
        <w:widowControl/>
        <w:spacing w:before="100" w:beforeAutospacing="1" w:after="100" w:afterAutospacing="1"/>
        <w:jc w:val="left"/>
        <w:outlineLvl w:val="1"/>
        <w:rPr>
          <w:rFonts w:ascii="宋体" w:eastAsia="宋体" w:hAnsi="宋体" w:cs="宋体"/>
          <w:b/>
          <w:bCs/>
          <w:kern w:val="0"/>
          <w:szCs w:val="21"/>
        </w:rPr>
      </w:pPr>
      <w:r w:rsidRPr="007F3170">
        <w:rPr>
          <w:rFonts w:ascii="宋体" w:eastAsia="宋体" w:hAnsi="宋体" w:cs="宋体"/>
          <w:b/>
          <w:bCs/>
          <w:kern w:val="0"/>
          <w:szCs w:val="21"/>
        </w:rPr>
        <w:t>2、行业格局或竞争分析</w:t>
      </w:r>
    </w:p>
    <w:p w:rsidR="007F3170" w:rsidRPr="007F3170" w:rsidRDefault="007F3170" w:rsidP="007F3170">
      <w:pPr>
        <w:widowControl/>
        <w:spacing w:before="100" w:beforeAutospacing="1" w:after="100" w:afterAutospacing="1"/>
        <w:jc w:val="left"/>
        <w:rPr>
          <w:rFonts w:ascii="宋体" w:eastAsia="宋体" w:hAnsi="宋体" w:cs="宋体"/>
          <w:kern w:val="0"/>
          <w:szCs w:val="21"/>
        </w:rPr>
      </w:pPr>
      <w:r w:rsidRPr="007F3170">
        <w:rPr>
          <w:rFonts w:ascii="宋体" w:eastAsia="宋体" w:hAnsi="宋体" w:cs="宋体"/>
          <w:b/>
          <w:color w:val="000000" w:themeColor="text1"/>
          <w:kern w:val="0"/>
          <w:szCs w:val="21"/>
        </w:rPr>
        <w:lastRenderedPageBreak/>
        <w:t>市场规模</w:t>
      </w:r>
      <w:r w:rsidRPr="007F3170">
        <w:rPr>
          <w:rFonts w:ascii="宋体" w:eastAsia="宋体" w:hAnsi="宋体" w:cs="宋体"/>
          <w:kern w:val="0"/>
          <w:szCs w:val="21"/>
        </w:rPr>
        <w:t>：这块市场有多大，一般通过行业网站或者第三方机构预估，或从业者基于对行业的认知作出判断。不同的预测结果意味着对这块市场前景的差异，从而决定企业战略的差异，这是至关重要的一步</w:t>
      </w:r>
    </w:p>
    <w:p w:rsidR="007F3170" w:rsidRPr="007F3170" w:rsidRDefault="007F3170" w:rsidP="007F3170">
      <w:pPr>
        <w:widowControl/>
        <w:spacing w:before="100" w:beforeAutospacing="1" w:after="100" w:afterAutospacing="1"/>
        <w:jc w:val="left"/>
        <w:rPr>
          <w:rFonts w:ascii="宋体" w:eastAsia="宋体" w:hAnsi="宋体" w:cs="宋体"/>
          <w:kern w:val="0"/>
          <w:szCs w:val="21"/>
        </w:rPr>
      </w:pPr>
      <w:r w:rsidRPr="007F3170">
        <w:rPr>
          <w:rFonts w:ascii="宋体" w:eastAsia="宋体" w:hAnsi="宋体" w:cs="宋体"/>
          <w:b/>
          <w:kern w:val="0"/>
          <w:szCs w:val="21"/>
        </w:rPr>
        <w:t>行业价值链</w:t>
      </w:r>
      <w:r w:rsidRPr="007F3170">
        <w:rPr>
          <w:rFonts w:ascii="宋体" w:eastAsia="宋体" w:hAnsi="宋体" w:cs="宋体"/>
          <w:kern w:val="0"/>
          <w:szCs w:val="21"/>
        </w:rPr>
        <w:t>：行业的上下游分别是谁，都有哪些企业，决定了企业未来怎么发展</w:t>
      </w:r>
    </w:p>
    <w:p w:rsidR="007F3170" w:rsidRPr="007F3170" w:rsidRDefault="007F3170" w:rsidP="007F3170">
      <w:pPr>
        <w:widowControl/>
        <w:spacing w:before="100" w:beforeAutospacing="1" w:after="100" w:afterAutospacing="1"/>
        <w:jc w:val="left"/>
        <w:rPr>
          <w:rFonts w:ascii="宋体" w:eastAsia="宋体" w:hAnsi="宋体" w:cs="宋体"/>
          <w:kern w:val="0"/>
          <w:szCs w:val="21"/>
        </w:rPr>
      </w:pPr>
      <w:r w:rsidRPr="007F3170">
        <w:rPr>
          <w:rFonts w:ascii="宋体" w:eastAsia="宋体" w:hAnsi="宋体" w:cs="宋体"/>
          <w:b/>
          <w:kern w:val="0"/>
          <w:szCs w:val="21"/>
        </w:rPr>
        <w:t>行业发展的驱动因素</w:t>
      </w:r>
      <w:r w:rsidRPr="007F3170">
        <w:rPr>
          <w:rFonts w:ascii="宋体" w:eastAsia="宋体" w:hAnsi="宋体" w:cs="宋体"/>
          <w:kern w:val="0"/>
          <w:szCs w:val="21"/>
        </w:rPr>
        <w:t>：促进行业发展的决定因素有哪些，在竞争中取胜的关键环节在哪里，例如日化行业中品牌销售和市场推广就是其成功关键要素</w:t>
      </w:r>
    </w:p>
    <w:p w:rsidR="007F3170" w:rsidRPr="007F3170" w:rsidRDefault="007F3170" w:rsidP="007F3170">
      <w:pPr>
        <w:widowControl/>
        <w:spacing w:before="100" w:beforeAutospacing="1" w:after="100" w:afterAutospacing="1"/>
        <w:jc w:val="left"/>
        <w:rPr>
          <w:rFonts w:ascii="宋体" w:eastAsia="宋体" w:hAnsi="宋体" w:cs="宋体"/>
          <w:kern w:val="0"/>
          <w:szCs w:val="21"/>
        </w:rPr>
      </w:pPr>
      <w:r w:rsidRPr="007F3170">
        <w:rPr>
          <w:rFonts w:ascii="宋体" w:eastAsia="宋体" w:hAnsi="宋体" w:cs="宋体"/>
          <w:b/>
          <w:kern w:val="0"/>
          <w:szCs w:val="21"/>
        </w:rPr>
        <w:t>行业生命周期</w:t>
      </w:r>
      <w:r w:rsidRPr="007F3170">
        <w:rPr>
          <w:rFonts w:ascii="宋体" w:eastAsia="宋体" w:hAnsi="宋体" w:cs="宋体"/>
          <w:kern w:val="0"/>
          <w:szCs w:val="21"/>
        </w:rPr>
        <w:t>：产业发展的阶段，以历史和发展的眼界，审视整个行业的发展，如增长型行业（新技术新产品）、防御型行业（公共用品 烟草）、周期性行业；（政策支持型、政策限制型，产业指导目录）</w:t>
      </w:r>
    </w:p>
    <w:p w:rsidR="007F3170" w:rsidRPr="007F3170" w:rsidRDefault="007F3170" w:rsidP="007F3170">
      <w:pPr>
        <w:widowControl/>
        <w:spacing w:before="100" w:beforeAutospacing="1" w:after="100" w:afterAutospacing="1"/>
        <w:jc w:val="left"/>
        <w:rPr>
          <w:rFonts w:ascii="宋体" w:eastAsia="宋体" w:hAnsi="宋体" w:cs="宋体"/>
          <w:kern w:val="0"/>
          <w:szCs w:val="21"/>
        </w:rPr>
      </w:pPr>
      <w:r w:rsidRPr="007F3170">
        <w:rPr>
          <w:rFonts w:ascii="宋体" w:eastAsia="宋体" w:hAnsi="宋体" w:cs="宋体"/>
          <w:b/>
          <w:kern w:val="0"/>
          <w:szCs w:val="21"/>
        </w:rPr>
        <w:t>竞争格局</w:t>
      </w:r>
      <w:r w:rsidRPr="007F3170">
        <w:rPr>
          <w:rFonts w:ascii="宋体" w:eastAsia="宋体" w:hAnsi="宋体" w:cs="宋体"/>
          <w:kern w:val="0"/>
          <w:szCs w:val="21"/>
        </w:rPr>
        <w:t>：行业集中度、行业五力模型、商业模式，这是了解行业里面最重要的部分，后面都会详细介绍，其中行业内不同企业会基于自身的资源来构建不同的商业模式和壁垒，从而在竞争中取胜，商业模式的设计和差异是企业的核心竞争力之一。</w:t>
      </w:r>
    </w:p>
    <w:p w:rsidR="007F3170" w:rsidRPr="007F3170" w:rsidRDefault="007F3170" w:rsidP="007F3170">
      <w:pPr>
        <w:widowControl/>
        <w:jc w:val="left"/>
        <w:rPr>
          <w:rFonts w:ascii="宋体" w:eastAsia="宋体" w:hAnsi="宋体" w:cs="宋体"/>
          <w:kern w:val="0"/>
          <w:szCs w:val="21"/>
        </w:rPr>
      </w:pPr>
      <w:r w:rsidRPr="007F3170">
        <w:rPr>
          <w:rFonts w:ascii="宋体" w:eastAsia="宋体" w:hAnsi="宋体" w:cs="宋体"/>
          <w:noProof/>
          <w:kern w:val="0"/>
          <w:szCs w:val="21"/>
        </w:rPr>
        <mc:AlternateContent>
          <mc:Choice Requires="wps">
            <w:drawing>
              <wp:inline distT="0" distB="0" distL="0" distR="0">
                <wp:extent cx="304800" cy="304800"/>
                <wp:effectExtent l="0" t="0" r="0" b="0"/>
                <wp:docPr id="4" name="矩形 4" descr="v2-03bf5c8c65db398eb7df1ede192361f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E1639" id="矩形 4" o:spid="_x0000_s1026" alt="v2-03bf5c8c65db398eb7df1ede192361f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IeSFPhAgAA5A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7F3170">
        <w:rPr>
          <w:szCs w:val="21"/>
        </w:rPr>
        <w:t xml:space="preserve"> </w:t>
      </w:r>
      <w:r w:rsidRPr="007F3170">
        <w:rPr>
          <w:noProof/>
          <w:szCs w:val="21"/>
        </w:rPr>
        <w:drawing>
          <wp:inline distT="0" distB="0" distL="0" distR="0">
            <wp:extent cx="5204024" cy="3700639"/>
            <wp:effectExtent l="0" t="0" r="0" b="0"/>
            <wp:docPr id="7" name="图片 7" descr="https://pica.zhimg.com/80/v2-03bf5c8c65db398eb7df1ede192361f5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03bf5c8c65db398eb7df1ede192361f5_720w.jpg?source=1940ef5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3368" cy="3707284"/>
                    </a:xfrm>
                    <a:prstGeom prst="rect">
                      <a:avLst/>
                    </a:prstGeom>
                    <a:noFill/>
                    <a:ln>
                      <a:noFill/>
                    </a:ln>
                  </pic:spPr>
                </pic:pic>
              </a:graphicData>
            </a:graphic>
          </wp:inline>
        </w:drawing>
      </w:r>
    </w:p>
    <w:p w:rsidR="007F3170" w:rsidRPr="007F3170" w:rsidRDefault="007F3170" w:rsidP="007F3170">
      <w:pPr>
        <w:widowControl/>
        <w:spacing w:before="100" w:beforeAutospacing="1" w:after="100" w:afterAutospacing="1"/>
        <w:jc w:val="left"/>
        <w:outlineLvl w:val="0"/>
        <w:rPr>
          <w:rFonts w:ascii="宋体" w:eastAsia="宋体" w:hAnsi="宋体" w:cs="宋体"/>
          <w:b/>
          <w:bCs/>
          <w:kern w:val="36"/>
          <w:szCs w:val="21"/>
        </w:rPr>
      </w:pPr>
      <w:r w:rsidRPr="007F3170">
        <w:rPr>
          <w:rFonts w:ascii="宋体" w:eastAsia="宋体" w:hAnsi="宋体" w:cs="宋体"/>
          <w:b/>
          <w:bCs/>
          <w:kern w:val="36"/>
          <w:szCs w:val="21"/>
        </w:rPr>
        <w:t>二、具体内容与步骤</w:t>
      </w:r>
    </w:p>
    <w:p w:rsidR="007F3170" w:rsidRPr="007F3170" w:rsidRDefault="007F3170" w:rsidP="007F3170">
      <w:pPr>
        <w:widowControl/>
        <w:spacing w:before="100" w:beforeAutospacing="1" w:after="100" w:afterAutospacing="1"/>
        <w:jc w:val="left"/>
        <w:rPr>
          <w:rFonts w:ascii="宋体" w:eastAsia="宋体" w:hAnsi="宋体" w:cs="宋体"/>
          <w:kern w:val="0"/>
          <w:szCs w:val="21"/>
        </w:rPr>
      </w:pPr>
      <w:r w:rsidRPr="007F3170">
        <w:rPr>
          <w:rFonts w:ascii="宋体" w:eastAsia="宋体" w:hAnsi="宋体" w:cs="宋体"/>
          <w:kern w:val="0"/>
          <w:szCs w:val="21"/>
        </w:rPr>
        <w:t>具体操作上需要有一个大致的可以跟内行人沟通的初步框架，主要可以从以下四个方面着手：</w:t>
      </w:r>
    </w:p>
    <w:p w:rsidR="007F3170" w:rsidRPr="007F3170" w:rsidRDefault="007F3170" w:rsidP="007F3170">
      <w:pPr>
        <w:widowControl/>
        <w:numPr>
          <w:ilvl w:val="0"/>
          <w:numId w:val="1"/>
        </w:numPr>
        <w:spacing w:before="100" w:beforeAutospacing="1" w:after="100" w:afterAutospacing="1"/>
        <w:jc w:val="left"/>
        <w:rPr>
          <w:rFonts w:ascii="宋体" w:eastAsia="宋体" w:hAnsi="宋体" w:cs="宋体"/>
          <w:kern w:val="0"/>
          <w:szCs w:val="21"/>
        </w:rPr>
      </w:pPr>
      <w:r w:rsidRPr="007F3170">
        <w:rPr>
          <w:rFonts w:ascii="宋体" w:eastAsia="宋体" w:hAnsi="宋体" w:cs="宋体"/>
          <w:kern w:val="0"/>
          <w:szCs w:val="21"/>
        </w:rPr>
        <w:t>行业概况，如行业的主管机构、行业协会、行业术语等基础信息，以及行业的市场规模、成长性、盈利能力、商业模式、细分市场等</w:t>
      </w:r>
    </w:p>
    <w:p w:rsidR="007F3170" w:rsidRPr="007F3170" w:rsidRDefault="007F3170" w:rsidP="007F3170">
      <w:pPr>
        <w:widowControl/>
        <w:numPr>
          <w:ilvl w:val="0"/>
          <w:numId w:val="1"/>
        </w:numPr>
        <w:spacing w:before="100" w:beforeAutospacing="1" w:after="100" w:afterAutospacing="1"/>
        <w:jc w:val="left"/>
        <w:rPr>
          <w:rFonts w:ascii="宋体" w:eastAsia="宋体" w:hAnsi="宋体" w:cs="宋体"/>
          <w:kern w:val="0"/>
          <w:szCs w:val="21"/>
        </w:rPr>
      </w:pPr>
      <w:r w:rsidRPr="007F3170">
        <w:rPr>
          <w:rFonts w:ascii="宋体" w:eastAsia="宋体" w:hAnsi="宋体" w:cs="宋体"/>
          <w:kern w:val="0"/>
          <w:szCs w:val="21"/>
        </w:rPr>
        <w:t>竞争格局，如行业竞争格局、市场集中度等</w:t>
      </w:r>
    </w:p>
    <w:p w:rsidR="007F3170" w:rsidRPr="007F3170" w:rsidRDefault="007F3170" w:rsidP="007F3170">
      <w:pPr>
        <w:widowControl/>
        <w:numPr>
          <w:ilvl w:val="0"/>
          <w:numId w:val="1"/>
        </w:numPr>
        <w:spacing w:before="100" w:beforeAutospacing="1" w:after="100" w:afterAutospacing="1"/>
        <w:jc w:val="left"/>
        <w:rPr>
          <w:rFonts w:ascii="宋体" w:eastAsia="宋体" w:hAnsi="宋体" w:cs="宋体"/>
          <w:kern w:val="0"/>
          <w:szCs w:val="21"/>
        </w:rPr>
      </w:pPr>
      <w:r w:rsidRPr="007F3170">
        <w:rPr>
          <w:rFonts w:ascii="宋体" w:eastAsia="宋体" w:hAnsi="宋体" w:cs="宋体"/>
          <w:kern w:val="0"/>
          <w:szCs w:val="21"/>
        </w:rPr>
        <w:t>行业价值链，如行业核心价值链、关键成功要素等</w:t>
      </w:r>
    </w:p>
    <w:p w:rsidR="007F3170" w:rsidRDefault="007F3170" w:rsidP="007F3170">
      <w:pPr>
        <w:widowControl/>
        <w:numPr>
          <w:ilvl w:val="0"/>
          <w:numId w:val="1"/>
        </w:numPr>
        <w:spacing w:before="100" w:beforeAutospacing="1" w:after="100" w:afterAutospacing="1"/>
        <w:jc w:val="left"/>
        <w:rPr>
          <w:rFonts w:ascii="宋体" w:eastAsia="宋体" w:hAnsi="宋体" w:cs="宋体"/>
          <w:kern w:val="0"/>
          <w:szCs w:val="21"/>
        </w:rPr>
      </w:pPr>
      <w:r w:rsidRPr="007F3170">
        <w:rPr>
          <w:rFonts w:ascii="宋体" w:eastAsia="宋体" w:hAnsi="宋体" w:cs="宋体"/>
          <w:kern w:val="0"/>
          <w:szCs w:val="21"/>
        </w:rPr>
        <w:t>你的发现/洞见，这是你跟合作方沟通的初步基础</w:t>
      </w:r>
    </w:p>
    <w:p w:rsidR="007F3170" w:rsidRPr="007F3170" w:rsidRDefault="007F3170" w:rsidP="00450D84">
      <w:pPr>
        <w:pStyle w:val="2"/>
        <w:shd w:val="clear" w:color="auto" w:fill="FFFFFF"/>
        <w:rPr>
          <w:rFonts w:ascii="微软雅黑" w:eastAsia="微软雅黑" w:hAnsi="微软雅黑" w:hint="eastAsia"/>
          <w:color w:val="121212"/>
          <w:sz w:val="29"/>
          <w:szCs w:val="29"/>
        </w:rPr>
      </w:pPr>
      <w:r>
        <w:rPr>
          <w:rStyle w:val="a6"/>
          <w:rFonts w:ascii="微软雅黑" w:eastAsia="微软雅黑" w:hAnsi="微软雅黑" w:hint="eastAsia"/>
          <w:b/>
          <w:bCs/>
          <w:color w:val="121212"/>
          <w:sz w:val="29"/>
          <w:szCs w:val="29"/>
        </w:rPr>
        <w:t>要做行业研究，抓住供需、产业链、竞争格局、关键取胜因素</w:t>
      </w:r>
    </w:p>
    <w:p w:rsidR="007F3170" w:rsidRPr="007F3170" w:rsidRDefault="007F3170" w:rsidP="007F3170">
      <w:pPr>
        <w:widowControl/>
        <w:spacing w:before="100" w:beforeAutospacing="1" w:after="100" w:afterAutospacing="1"/>
        <w:jc w:val="left"/>
        <w:outlineLvl w:val="1"/>
        <w:rPr>
          <w:rFonts w:ascii="宋体" w:eastAsia="宋体" w:hAnsi="宋体" w:cs="宋体"/>
          <w:b/>
          <w:bCs/>
          <w:kern w:val="0"/>
          <w:szCs w:val="21"/>
        </w:rPr>
      </w:pPr>
      <w:r w:rsidRPr="007F3170">
        <w:rPr>
          <w:rFonts w:ascii="宋体" w:eastAsia="宋体" w:hAnsi="宋体" w:cs="宋体"/>
          <w:b/>
          <w:bCs/>
          <w:kern w:val="0"/>
          <w:szCs w:val="21"/>
        </w:rPr>
        <w:t>1、行业概况</w:t>
      </w:r>
    </w:p>
    <w:p w:rsidR="007F3170" w:rsidRPr="007F3170" w:rsidRDefault="007F3170" w:rsidP="007F3170">
      <w:pPr>
        <w:widowControl/>
        <w:spacing w:before="100" w:beforeAutospacing="1" w:after="100" w:afterAutospacing="1"/>
        <w:jc w:val="left"/>
        <w:rPr>
          <w:rFonts w:ascii="宋体" w:eastAsia="宋体" w:hAnsi="宋体" w:cs="宋体"/>
          <w:kern w:val="0"/>
          <w:szCs w:val="21"/>
        </w:rPr>
      </w:pPr>
      <w:r w:rsidRPr="007F3170">
        <w:rPr>
          <w:rFonts w:ascii="宋体" w:eastAsia="宋体" w:hAnsi="宋体" w:cs="宋体"/>
          <w:kern w:val="0"/>
          <w:szCs w:val="21"/>
        </w:rPr>
        <w:lastRenderedPageBreak/>
        <w:t>产业是提供一种或一类近似可相互替代产品的公司集合，「经济学家认为，产业是提供市场的公司集合。其中市场依照可替代性定义，无论是在需求方或者是供给方。」</w:t>
      </w:r>
    </w:p>
    <w:p w:rsidR="007F3170" w:rsidRPr="007F3170" w:rsidRDefault="007F3170" w:rsidP="007F3170">
      <w:pPr>
        <w:widowControl/>
        <w:numPr>
          <w:ilvl w:val="0"/>
          <w:numId w:val="2"/>
        </w:numPr>
        <w:spacing w:before="100" w:beforeAutospacing="1" w:after="100" w:afterAutospacing="1"/>
        <w:jc w:val="left"/>
        <w:rPr>
          <w:rFonts w:ascii="宋体" w:eastAsia="宋体" w:hAnsi="宋体" w:cs="宋体"/>
          <w:kern w:val="0"/>
          <w:szCs w:val="21"/>
        </w:rPr>
      </w:pPr>
      <w:r w:rsidRPr="007F3170">
        <w:rPr>
          <w:rFonts w:ascii="宋体" w:eastAsia="宋体" w:hAnsi="宋体" w:cs="宋体"/>
          <w:kern w:val="0"/>
          <w:szCs w:val="21"/>
        </w:rPr>
        <w:t>完全垄断：存在于当唯一一家公司在一个特定国家或区域内提供特定商品或服务时 ，如本地的电力公司</w:t>
      </w:r>
    </w:p>
    <w:p w:rsidR="007F3170" w:rsidRPr="007F3170" w:rsidRDefault="007F3170" w:rsidP="007F3170">
      <w:pPr>
        <w:widowControl/>
        <w:numPr>
          <w:ilvl w:val="0"/>
          <w:numId w:val="2"/>
        </w:numPr>
        <w:spacing w:before="100" w:beforeAutospacing="1" w:after="100" w:afterAutospacing="1"/>
        <w:jc w:val="left"/>
        <w:rPr>
          <w:rFonts w:ascii="宋体" w:eastAsia="宋体" w:hAnsi="宋体" w:cs="宋体"/>
          <w:kern w:val="0"/>
          <w:szCs w:val="21"/>
        </w:rPr>
      </w:pPr>
      <w:r w:rsidRPr="007F3170">
        <w:rPr>
          <w:rFonts w:ascii="宋体" w:eastAsia="宋体" w:hAnsi="宋体" w:cs="宋体"/>
          <w:kern w:val="0"/>
          <w:szCs w:val="21"/>
        </w:rPr>
        <w:t>完全寡占：由生产本质上相同商品的少数公司组成，如石油和钢铁行业</w:t>
      </w:r>
    </w:p>
    <w:p w:rsidR="007F3170" w:rsidRPr="007F3170" w:rsidRDefault="007F3170" w:rsidP="007F3170">
      <w:pPr>
        <w:widowControl/>
        <w:numPr>
          <w:ilvl w:val="0"/>
          <w:numId w:val="2"/>
        </w:numPr>
        <w:spacing w:before="100" w:beforeAutospacing="1" w:after="100" w:afterAutospacing="1"/>
        <w:jc w:val="left"/>
        <w:rPr>
          <w:rFonts w:ascii="宋体" w:eastAsia="宋体" w:hAnsi="宋体" w:cs="宋体"/>
          <w:kern w:val="0"/>
          <w:szCs w:val="21"/>
        </w:rPr>
      </w:pPr>
      <w:r w:rsidRPr="007F3170">
        <w:rPr>
          <w:rFonts w:ascii="宋体" w:eastAsia="宋体" w:hAnsi="宋体" w:cs="宋体"/>
          <w:kern w:val="0"/>
          <w:szCs w:val="21"/>
        </w:rPr>
        <w:t>差异化寡占：由提供部份差异化产品的少数公司组成，如汽车、大型家用电器等行业</w:t>
      </w:r>
    </w:p>
    <w:p w:rsidR="007F3170" w:rsidRPr="007F3170" w:rsidRDefault="007F3170" w:rsidP="007F3170">
      <w:pPr>
        <w:widowControl/>
        <w:numPr>
          <w:ilvl w:val="0"/>
          <w:numId w:val="2"/>
        </w:numPr>
        <w:spacing w:before="100" w:beforeAutospacing="1" w:after="100" w:afterAutospacing="1"/>
        <w:jc w:val="left"/>
        <w:rPr>
          <w:rFonts w:ascii="宋体" w:eastAsia="宋体" w:hAnsi="宋体" w:cs="宋体"/>
          <w:kern w:val="0"/>
          <w:szCs w:val="21"/>
        </w:rPr>
      </w:pPr>
      <w:r w:rsidRPr="007F3170">
        <w:rPr>
          <w:rFonts w:ascii="宋体" w:eastAsia="宋体" w:hAnsi="宋体" w:cs="宋体"/>
          <w:kern w:val="0"/>
          <w:szCs w:val="21"/>
        </w:rPr>
        <w:t>垄断竞争：由能够提供部份或完全差异化供给的许多竞争者组成</w:t>
      </w:r>
    </w:p>
    <w:p w:rsidR="007F3170" w:rsidRPr="007F3170" w:rsidRDefault="007F3170" w:rsidP="007F3170">
      <w:pPr>
        <w:widowControl/>
        <w:numPr>
          <w:ilvl w:val="0"/>
          <w:numId w:val="2"/>
        </w:numPr>
        <w:spacing w:before="100" w:beforeAutospacing="1" w:after="100" w:afterAutospacing="1"/>
        <w:jc w:val="left"/>
        <w:rPr>
          <w:rFonts w:ascii="宋体" w:eastAsia="宋体" w:hAnsi="宋体" w:cs="宋体"/>
          <w:kern w:val="0"/>
          <w:szCs w:val="21"/>
        </w:rPr>
      </w:pPr>
      <w:r w:rsidRPr="007F3170">
        <w:rPr>
          <w:rFonts w:ascii="宋体" w:eastAsia="宋体" w:hAnsi="宋体" w:cs="宋体"/>
          <w:kern w:val="0"/>
          <w:szCs w:val="21"/>
        </w:rPr>
        <w:t>完全竞争：由提供同样的商品和服务的许多竞争者组成，如服装行业等</w:t>
      </w:r>
    </w:p>
    <w:p w:rsidR="007F3170" w:rsidRPr="007F3170" w:rsidRDefault="007F3170" w:rsidP="007F3170">
      <w:pPr>
        <w:widowControl/>
        <w:spacing w:before="100" w:beforeAutospacing="1" w:after="100" w:afterAutospacing="1"/>
        <w:jc w:val="left"/>
        <w:rPr>
          <w:rFonts w:ascii="宋体" w:eastAsia="宋体" w:hAnsi="宋体" w:cs="宋体" w:hint="eastAsia"/>
          <w:kern w:val="0"/>
          <w:sz w:val="24"/>
          <w:szCs w:val="24"/>
        </w:rPr>
      </w:pPr>
      <w:r>
        <w:rPr>
          <w:noProof/>
        </w:rPr>
        <w:drawing>
          <wp:inline distT="0" distB="0" distL="0" distR="0" wp14:anchorId="6CEDB925" wp14:editId="3D54BA52">
            <wp:extent cx="4503969" cy="42187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9395" cy="4233189"/>
                    </a:xfrm>
                    <a:prstGeom prst="rect">
                      <a:avLst/>
                    </a:prstGeom>
                  </pic:spPr>
                </pic:pic>
              </a:graphicData>
            </a:graphic>
          </wp:inline>
        </w:drawing>
      </w:r>
    </w:p>
    <w:p w:rsidR="005F1A5D" w:rsidRDefault="007F3170" w:rsidP="00290658">
      <w:pPr>
        <w:jc w:val="left"/>
      </w:pPr>
      <w:r>
        <w:rPr>
          <w:noProof/>
        </w:rPr>
        <w:drawing>
          <wp:inline distT="0" distB="0" distL="0" distR="0">
            <wp:extent cx="3943350" cy="1831448"/>
            <wp:effectExtent l="0" t="0" r="0" b="0"/>
            <wp:docPr id="8" name="图片 8" descr="PEST 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ST 模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6382" cy="1837500"/>
                    </a:xfrm>
                    <a:prstGeom prst="rect">
                      <a:avLst/>
                    </a:prstGeom>
                    <a:noFill/>
                    <a:ln>
                      <a:noFill/>
                    </a:ln>
                  </pic:spPr>
                </pic:pic>
              </a:graphicData>
            </a:graphic>
          </wp:inline>
        </w:drawing>
      </w:r>
    </w:p>
    <w:p w:rsidR="00450D84" w:rsidRPr="00450D84" w:rsidRDefault="00450D84" w:rsidP="00450D84">
      <w:pPr>
        <w:widowControl/>
        <w:spacing w:before="100" w:beforeAutospacing="1" w:after="100" w:afterAutospacing="1"/>
        <w:jc w:val="left"/>
        <w:rPr>
          <w:rFonts w:ascii="宋体" w:eastAsia="宋体" w:hAnsi="宋体" w:cs="宋体"/>
          <w:kern w:val="0"/>
          <w:sz w:val="24"/>
          <w:szCs w:val="24"/>
        </w:rPr>
      </w:pPr>
      <w:r w:rsidRPr="00450D84">
        <w:rPr>
          <w:rFonts w:ascii="宋体" w:eastAsia="宋体" w:hAnsi="宋体" w:cs="宋体"/>
          <w:kern w:val="0"/>
          <w:sz w:val="24"/>
          <w:szCs w:val="24"/>
        </w:rPr>
        <w:t>那</w:t>
      </w:r>
      <w:r w:rsidRPr="00450D84">
        <w:rPr>
          <w:rFonts w:ascii="宋体" w:eastAsia="宋体" w:hAnsi="宋体" w:cs="宋体"/>
          <w:b/>
          <w:kern w:val="0"/>
          <w:sz w:val="24"/>
          <w:szCs w:val="24"/>
        </w:rPr>
        <w:t>战略研究</w:t>
      </w:r>
      <w:r w:rsidRPr="00450D84">
        <w:rPr>
          <w:rFonts w:ascii="宋体" w:eastAsia="宋体" w:hAnsi="宋体" w:cs="宋体"/>
          <w:kern w:val="0"/>
          <w:sz w:val="24"/>
          <w:szCs w:val="24"/>
        </w:rPr>
        <w:t>到底是研究什么?在我的理解中，用大白话来说就是确定企业要成为怎样的企业，以及怎样才能成为那样的企业？用个人来举例，你认为未来具备什么能力、素质的人会在竞争中保持领先，这就确定了你想成为的人，以及你需要通过怎样的努力和手段成为那样的人。</w:t>
      </w:r>
    </w:p>
    <w:p w:rsidR="00450D84" w:rsidRPr="00450D84" w:rsidRDefault="00450D84" w:rsidP="00450D84">
      <w:pPr>
        <w:widowControl/>
        <w:spacing w:before="100" w:beforeAutospacing="1" w:after="100" w:afterAutospacing="1"/>
        <w:jc w:val="left"/>
        <w:rPr>
          <w:rFonts w:ascii="宋体" w:eastAsia="宋体" w:hAnsi="宋体" w:cs="宋体"/>
          <w:kern w:val="0"/>
          <w:sz w:val="24"/>
          <w:szCs w:val="24"/>
        </w:rPr>
      </w:pPr>
      <w:r w:rsidRPr="00450D84">
        <w:rPr>
          <w:rFonts w:ascii="宋体" w:eastAsia="宋体" w:hAnsi="宋体" w:cs="宋体"/>
          <w:kern w:val="0"/>
          <w:sz w:val="24"/>
          <w:szCs w:val="24"/>
        </w:rPr>
        <w:t>在实操中，在你接受这个工作时，一般情况下企业的目标、愿景都是有的，我们要做的一是把愿景具体化，二是研究怎样的路径可以达到目标。具体到如何分析，简单来说，对于已进入的行业，我</w:t>
      </w:r>
      <w:r w:rsidRPr="00450D84">
        <w:rPr>
          <w:rFonts w:ascii="宋体" w:eastAsia="宋体" w:hAnsi="宋体" w:cs="宋体"/>
          <w:kern w:val="0"/>
          <w:sz w:val="24"/>
          <w:szCs w:val="24"/>
        </w:rPr>
        <w:lastRenderedPageBreak/>
        <w:t>们的外部分析最主要去了解行业未来的发展趋势，核心驱动因素，结合我们内部的资源、</w:t>
      </w:r>
      <w:hyperlink r:id="rId15" w:tgtFrame="_blank" w:history="1">
        <w:r w:rsidRPr="00450D84">
          <w:rPr>
            <w:rFonts w:ascii="宋体" w:eastAsia="宋体" w:hAnsi="宋体" w:cs="宋体"/>
            <w:color w:val="0000FF"/>
            <w:kern w:val="0"/>
            <w:sz w:val="24"/>
            <w:szCs w:val="24"/>
            <w:u w:val="single"/>
          </w:rPr>
          <w:t>能力诊断</w:t>
        </w:r>
      </w:hyperlink>
      <w:r w:rsidRPr="00450D84">
        <w:rPr>
          <w:rFonts w:ascii="宋体" w:eastAsia="宋体" w:hAnsi="宋体" w:cs="宋体"/>
          <w:kern w:val="0"/>
          <w:sz w:val="24"/>
          <w:szCs w:val="24"/>
        </w:rPr>
        <w:t>帮助我们在行业中赢得竞争。对于未进入的行业，主要是分析行业的市场前景、未来趋势、核心驱动因素以及跟我们自身资源、能力的协同程度，来判断是否应该进入这些行业，以及采取怎样的方式进入行业。</w:t>
      </w:r>
    </w:p>
    <w:p w:rsidR="00F5549F" w:rsidRDefault="00F5549F" w:rsidP="00F5549F">
      <w:pPr>
        <w:pStyle w:val="a5"/>
        <w:shd w:val="clear" w:color="auto" w:fill="FFFFFF"/>
        <w:spacing w:before="336" w:beforeAutospacing="0" w:after="336" w:afterAutospacing="0"/>
        <w:rPr>
          <w:rFonts w:ascii="微软雅黑" w:eastAsia="微软雅黑" w:hAnsi="微软雅黑"/>
          <w:color w:val="121212"/>
          <w:sz w:val="23"/>
          <w:szCs w:val="23"/>
        </w:rPr>
      </w:pPr>
      <w:r>
        <w:rPr>
          <w:rFonts w:ascii="微软雅黑" w:eastAsia="微软雅黑" w:hAnsi="微软雅黑" w:hint="eastAsia"/>
          <w:color w:val="121212"/>
          <w:sz w:val="23"/>
          <w:szCs w:val="23"/>
        </w:rPr>
        <w:t>战略可以分为三个层面而又能构成一个整体.</w:t>
      </w:r>
    </w:p>
    <w:p w:rsidR="00F5549F" w:rsidRDefault="00F5549F" w:rsidP="00F5549F">
      <w:pPr>
        <w:pStyle w:val="a5"/>
        <w:shd w:val="clear" w:color="auto" w:fill="FFFFFF"/>
        <w:spacing w:before="336" w:beforeAutospacing="0" w:after="336" w:afterAutospacing="0"/>
        <w:rPr>
          <w:rFonts w:ascii="微软雅黑" w:eastAsia="微软雅黑" w:hAnsi="微软雅黑" w:hint="eastAsia"/>
          <w:color w:val="121212"/>
          <w:sz w:val="23"/>
          <w:szCs w:val="23"/>
        </w:rPr>
      </w:pPr>
      <w:hyperlink r:id="rId16" w:tgtFrame="_blank" w:history="1">
        <w:r>
          <w:rPr>
            <w:rStyle w:val="a7"/>
            <w:rFonts w:ascii="微软雅黑" w:eastAsia="微软雅黑" w:hAnsi="微软雅黑" w:hint="eastAsia"/>
            <w:color w:val="0066FF"/>
            <w:sz w:val="23"/>
            <w:szCs w:val="23"/>
          </w:rPr>
          <w:t>总体战略</w:t>
        </w:r>
      </w:hyperlink>
      <w:r>
        <w:rPr>
          <w:rFonts w:ascii="微软雅黑" w:eastAsia="微软雅黑" w:hAnsi="微软雅黑" w:hint="eastAsia"/>
          <w:color w:val="121212"/>
          <w:sz w:val="23"/>
          <w:szCs w:val="23"/>
        </w:rPr>
        <w:t>、分类战略、运作(可执行). 总体战略居高临下，</w:t>
      </w:r>
      <w:r>
        <w:rPr>
          <w:rFonts w:ascii="微软雅黑" w:eastAsia="微软雅黑" w:hAnsi="微软雅黑" w:hint="eastAsia"/>
          <w:color w:val="121212"/>
          <w:sz w:val="23"/>
          <w:szCs w:val="23"/>
          <w:shd w:val="clear" w:color="auto" w:fill="FFFFFF"/>
        </w:rPr>
        <w:t>由</w:t>
      </w:r>
      <w:bookmarkStart w:id="0" w:name="_GoBack"/>
      <w:bookmarkEnd w:id="0"/>
      <w:r>
        <w:rPr>
          <w:rFonts w:ascii="微软雅黑" w:eastAsia="微软雅黑" w:hAnsi="微软雅黑" w:hint="eastAsia"/>
          <w:color w:val="121212"/>
          <w:sz w:val="23"/>
          <w:szCs w:val="23"/>
        </w:rPr>
        <w:t>点而线，由线而面，透过分类战略，而达到运作战略</w:t>
      </w:r>
    </w:p>
    <w:p w:rsidR="007F3170" w:rsidRPr="00F5549F" w:rsidRDefault="007F3170" w:rsidP="00290658">
      <w:pPr>
        <w:jc w:val="left"/>
        <w:rPr>
          <w:rFonts w:hint="eastAsia"/>
        </w:rPr>
      </w:pPr>
    </w:p>
    <w:sectPr w:rsidR="007F3170" w:rsidRPr="00F5549F" w:rsidSect="007F317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77D" w:rsidRDefault="0010577D" w:rsidP="00290658">
      <w:r>
        <w:separator/>
      </w:r>
    </w:p>
  </w:endnote>
  <w:endnote w:type="continuationSeparator" w:id="0">
    <w:p w:rsidR="0010577D" w:rsidRDefault="0010577D" w:rsidP="00290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77D" w:rsidRDefault="0010577D" w:rsidP="00290658">
      <w:r>
        <w:separator/>
      </w:r>
    </w:p>
  </w:footnote>
  <w:footnote w:type="continuationSeparator" w:id="0">
    <w:p w:rsidR="0010577D" w:rsidRDefault="0010577D" w:rsidP="002906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974DD"/>
    <w:multiLevelType w:val="multilevel"/>
    <w:tmpl w:val="1892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E75788"/>
    <w:multiLevelType w:val="multilevel"/>
    <w:tmpl w:val="97C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7B"/>
    <w:rsid w:val="0010577D"/>
    <w:rsid w:val="00290658"/>
    <w:rsid w:val="00316D76"/>
    <w:rsid w:val="003259FF"/>
    <w:rsid w:val="0033646C"/>
    <w:rsid w:val="00366CAF"/>
    <w:rsid w:val="00450D84"/>
    <w:rsid w:val="0046746D"/>
    <w:rsid w:val="00474E82"/>
    <w:rsid w:val="00570AF5"/>
    <w:rsid w:val="005F1A5D"/>
    <w:rsid w:val="005F3988"/>
    <w:rsid w:val="006C5075"/>
    <w:rsid w:val="00721226"/>
    <w:rsid w:val="007F3170"/>
    <w:rsid w:val="00821C3E"/>
    <w:rsid w:val="008C396F"/>
    <w:rsid w:val="00903610"/>
    <w:rsid w:val="00A21FCD"/>
    <w:rsid w:val="00A253E4"/>
    <w:rsid w:val="00C2357F"/>
    <w:rsid w:val="00CF4904"/>
    <w:rsid w:val="00D31CAB"/>
    <w:rsid w:val="00D4687B"/>
    <w:rsid w:val="00F55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46A197-E686-4998-82CF-EEE24F09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F31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F31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06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0658"/>
    <w:rPr>
      <w:sz w:val="18"/>
      <w:szCs w:val="18"/>
    </w:rPr>
  </w:style>
  <w:style w:type="paragraph" w:styleId="a4">
    <w:name w:val="footer"/>
    <w:basedOn w:val="a"/>
    <w:link w:val="Char0"/>
    <w:uiPriority w:val="99"/>
    <w:unhideWhenUsed/>
    <w:rsid w:val="00290658"/>
    <w:pPr>
      <w:tabs>
        <w:tab w:val="center" w:pos="4153"/>
        <w:tab w:val="right" w:pos="8306"/>
      </w:tabs>
      <w:snapToGrid w:val="0"/>
      <w:jc w:val="left"/>
    </w:pPr>
    <w:rPr>
      <w:sz w:val="18"/>
      <w:szCs w:val="18"/>
    </w:rPr>
  </w:style>
  <w:style w:type="character" w:customStyle="1" w:styleId="Char0">
    <w:name w:val="页脚 Char"/>
    <w:basedOn w:val="a0"/>
    <w:link w:val="a4"/>
    <w:uiPriority w:val="99"/>
    <w:rsid w:val="00290658"/>
    <w:rPr>
      <w:sz w:val="18"/>
      <w:szCs w:val="18"/>
    </w:rPr>
  </w:style>
  <w:style w:type="paragraph" w:styleId="a5">
    <w:name w:val="Normal (Web)"/>
    <w:basedOn w:val="a"/>
    <w:uiPriority w:val="99"/>
    <w:semiHidden/>
    <w:unhideWhenUsed/>
    <w:rsid w:val="006C5075"/>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6C5075"/>
  </w:style>
  <w:style w:type="character" w:customStyle="1" w:styleId="bjh-strong">
    <w:name w:val="bjh-strong"/>
    <w:basedOn w:val="a0"/>
    <w:rsid w:val="006C5075"/>
  </w:style>
  <w:style w:type="character" w:customStyle="1" w:styleId="1Char">
    <w:name w:val="标题 1 Char"/>
    <w:basedOn w:val="a0"/>
    <w:link w:val="1"/>
    <w:uiPriority w:val="9"/>
    <w:rsid w:val="007F3170"/>
    <w:rPr>
      <w:rFonts w:ascii="宋体" w:eastAsia="宋体" w:hAnsi="宋体" w:cs="宋体"/>
      <w:b/>
      <w:bCs/>
      <w:kern w:val="36"/>
      <w:sz w:val="48"/>
      <w:szCs w:val="48"/>
    </w:rPr>
  </w:style>
  <w:style w:type="character" w:customStyle="1" w:styleId="2Char">
    <w:name w:val="标题 2 Char"/>
    <w:basedOn w:val="a0"/>
    <w:link w:val="2"/>
    <w:uiPriority w:val="9"/>
    <w:rsid w:val="007F3170"/>
    <w:rPr>
      <w:rFonts w:ascii="宋体" w:eastAsia="宋体" w:hAnsi="宋体" w:cs="宋体"/>
      <w:b/>
      <w:bCs/>
      <w:kern w:val="0"/>
      <w:sz w:val="36"/>
      <w:szCs w:val="36"/>
    </w:rPr>
  </w:style>
  <w:style w:type="character" w:styleId="a6">
    <w:name w:val="Strong"/>
    <w:basedOn w:val="a0"/>
    <w:uiPriority w:val="22"/>
    <w:qFormat/>
    <w:rsid w:val="007F3170"/>
    <w:rPr>
      <w:b/>
      <w:bCs/>
    </w:rPr>
  </w:style>
  <w:style w:type="character" w:styleId="a7">
    <w:name w:val="Hyperlink"/>
    <w:basedOn w:val="a0"/>
    <w:uiPriority w:val="99"/>
    <w:semiHidden/>
    <w:unhideWhenUsed/>
    <w:rsid w:val="00450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422369">
      <w:bodyDiv w:val="1"/>
      <w:marLeft w:val="0"/>
      <w:marRight w:val="0"/>
      <w:marTop w:val="0"/>
      <w:marBottom w:val="0"/>
      <w:divBdr>
        <w:top w:val="none" w:sz="0" w:space="0" w:color="auto"/>
        <w:left w:val="none" w:sz="0" w:space="0" w:color="auto"/>
        <w:bottom w:val="none" w:sz="0" w:space="0" w:color="auto"/>
        <w:right w:val="none" w:sz="0" w:space="0" w:color="auto"/>
      </w:divBdr>
      <w:divsChild>
        <w:div w:id="2121603818">
          <w:marLeft w:val="0"/>
          <w:marRight w:val="0"/>
          <w:marTop w:val="0"/>
          <w:marBottom w:val="0"/>
          <w:divBdr>
            <w:top w:val="none" w:sz="0" w:space="0" w:color="auto"/>
            <w:left w:val="none" w:sz="0" w:space="0" w:color="auto"/>
            <w:bottom w:val="none" w:sz="0" w:space="0" w:color="auto"/>
            <w:right w:val="none" w:sz="0" w:space="0" w:color="auto"/>
          </w:divBdr>
          <w:divsChild>
            <w:div w:id="6530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5172">
      <w:bodyDiv w:val="1"/>
      <w:marLeft w:val="0"/>
      <w:marRight w:val="0"/>
      <w:marTop w:val="0"/>
      <w:marBottom w:val="0"/>
      <w:divBdr>
        <w:top w:val="none" w:sz="0" w:space="0" w:color="auto"/>
        <w:left w:val="none" w:sz="0" w:space="0" w:color="auto"/>
        <w:bottom w:val="none" w:sz="0" w:space="0" w:color="auto"/>
        <w:right w:val="none" w:sz="0" w:space="0" w:color="auto"/>
      </w:divBdr>
    </w:div>
    <w:div w:id="1218010979">
      <w:bodyDiv w:val="1"/>
      <w:marLeft w:val="0"/>
      <w:marRight w:val="0"/>
      <w:marTop w:val="0"/>
      <w:marBottom w:val="0"/>
      <w:divBdr>
        <w:top w:val="none" w:sz="0" w:space="0" w:color="auto"/>
        <w:left w:val="none" w:sz="0" w:space="0" w:color="auto"/>
        <w:bottom w:val="none" w:sz="0" w:space="0" w:color="auto"/>
        <w:right w:val="none" w:sz="0" w:space="0" w:color="auto"/>
      </w:divBdr>
    </w:div>
    <w:div w:id="1815100190">
      <w:bodyDiv w:val="1"/>
      <w:marLeft w:val="0"/>
      <w:marRight w:val="0"/>
      <w:marTop w:val="0"/>
      <w:marBottom w:val="0"/>
      <w:divBdr>
        <w:top w:val="none" w:sz="0" w:space="0" w:color="auto"/>
        <w:left w:val="none" w:sz="0" w:space="0" w:color="auto"/>
        <w:bottom w:val="none" w:sz="0" w:space="0" w:color="auto"/>
        <w:right w:val="none" w:sz="0" w:space="0" w:color="auto"/>
      </w:divBdr>
      <w:divsChild>
        <w:div w:id="1686790167">
          <w:marLeft w:val="0"/>
          <w:marRight w:val="0"/>
          <w:marTop w:val="0"/>
          <w:marBottom w:val="0"/>
          <w:divBdr>
            <w:top w:val="none" w:sz="0" w:space="0" w:color="auto"/>
            <w:left w:val="none" w:sz="0" w:space="0" w:color="auto"/>
            <w:bottom w:val="none" w:sz="0" w:space="0" w:color="auto"/>
            <w:right w:val="none" w:sz="0" w:space="0" w:color="auto"/>
          </w:divBdr>
          <w:divsChild>
            <w:div w:id="13256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40487">
      <w:bodyDiv w:val="1"/>
      <w:marLeft w:val="0"/>
      <w:marRight w:val="0"/>
      <w:marTop w:val="0"/>
      <w:marBottom w:val="0"/>
      <w:divBdr>
        <w:top w:val="none" w:sz="0" w:space="0" w:color="auto"/>
        <w:left w:val="none" w:sz="0" w:space="0" w:color="auto"/>
        <w:bottom w:val="none" w:sz="0" w:space="0" w:color="auto"/>
        <w:right w:val="none" w:sz="0" w:space="0" w:color="auto"/>
      </w:divBdr>
      <w:divsChild>
        <w:div w:id="2068868676">
          <w:marLeft w:val="0"/>
          <w:marRight w:val="0"/>
          <w:marTop w:val="330"/>
          <w:marBottom w:val="0"/>
          <w:divBdr>
            <w:top w:val="none" w:sz="0" w:space="0" w:color="auto"/>
            <w:left w:val="none" w:sz="0" w:space="0" w:color="auto"/>
            <w:bottom w:val="none" w:sz="0" w:space="0" w:color="auto"/>
            <w:right w:val="none" w:sz="0" w:space="0" w:color="auto"/>
          </w:divBdr>
        </w:div>
        <w:div w:id="1444885708">
          <w:marLeft w:val="0"/>
          <w:marRight w:val="0"/>
          <w:marTop w:val="330"/>
          <w:marBottom w:val="0"/>
          <w:divBdr>
            <w:top w:val="none" w:sz="0" w:space="0" w:color="auto"/>
            <w:left w:val="none" w:sz="0" w:space="0" w:color="auto"/>
            <w:bottom w:val="none" w:sz="0" w:space="0" w:color="auto"/>
            <w:right w:val="none" w:sz="0" w:space="0" w:color="auto"/>
          </w:divBdr>
        </w:div>
        <w:div w:id="495268838">
          <w:marLeft w:val="0"/>
          <w:marRight w:val="0"/>
          <w:marTop w:val="330"/>
          <w:marBottom w:val="0"/>
          <w:divBdr>
            <w:top w:val="none" w:sz="0" w:space="0" w:color="auto"/>
            <w:left w:val="none" w:sz="0" w:space="0" w:color="auto"/>
            <w:bottom w:val="none" w:sz="0" w:space="0" w:color="auto"/>
            <w:right w:val="none" w:sz="0" w:space="0" w:color="auto"/>
          </w:divBdr>
        </w:div>
        <w:div w:id="223688239">
          <w:marLeft w:val="0"/>
          <w:marRight w:val="0"/>
          <w:marTop w:val="330"/>
          <w:marBottom w:val="0"/>
          <w:divBdr>
            <w:top w:val="none" w:sz="0" w:space="0" w:color="auto"/>
            <w:left w:val="none" w:sz="0" w:space="0" w:color="auto"/>
            <w:bottom w:val="none" w:sz="0" w:space="0" w:color="auto"/>
            <w:right w:val="none" w:sz="0" w:space="0" w:color="auto"/>
          </w:divBdr>
        </w:div>
        <w:div w:id="1393239643">
          <w:marLeft w:val="0"/>
          <w:marRight w:val="0"/>
          <w:marTop w:val="330"/>
          <w:marBottom w:val="0"/>
          <w:divBdr>
            <w:top w:val="none" w:sz="0" w:space="0" w:color="auto"/>
            <w:left w:val="none" w:sz="0" w:space="0" w:color="auto"/>
            <w:bottom w:val="none" w:sz="0" w:space="0" w:color="auto"/>
            <w:right w:val="none" w:sz="0" w:space="0" w:color="auto"/>
          </w:divBdr>
        </w:div>
        <w:div w:id="1937713225">
          <w:marLeft w:val="0"/>
          <w:marRight w:val="0"/>
          <w:marTop w:val="330"/>
          <w:marBottom w:val="0"/>
          <w:divBdr>
            <w:top w:val="none" w:sz="0" w:space="0" w:color="auto"/>
            <w:left w:val="none" w:sz="0" w:space="0" w:color="auto"/>
            <w:bottom w:val="none" w:sz="0" w:space="0" w:color="auto"/>
            <w:right w:val="none" w:sz="0" w:space="0" w:color="auto"/>
          </w:divBdr>
        </w:div>
        <w:div w:id="450906633">
          <w:marLeft w:val="0"/>
          <w:marRight w:val="0"/>
          <w:marTop w:val="330"/>
          <w:marBottom w:val="0"/>
          <w:divBdr>
            <w:top w:val="none" w:sz="0" w:space="0" w:color="auto"/>
            <w:left w:val="none" w:sz="0" w:space="0" w:color="auto"/>
            <w:bottom w:val="none" w:sz="0" w:space="0" w:color="auto"/>
            <w:right w:val="none" w:sz="0" w:space="0" w:color="auto"/>
          </w:divBdr>
        </w:div>
        <w:div w:id="1795371520">
          <w:marLeft w:val="0"/>
          <w:marRight w:val="0"/>
          <w:marTop w:val="330"/>
          <w:marBottom w:val="0"/>
          <w:divBdr>
            <w:top w:val="none" w:sz="0" w:space="0" w:color="auto"/>
            <w:left w:val="none" w:sz="0" w:space="0" w:color="auto"/>
            <w:bottom w:val="none" w:sz="0" w:space="0" w:color="auto"/>
            <w:right w:val="none" w:sz="0" w:space="0" w:color="auto"/>
          </w:divBdr>
        </w:div>
        <w:div w:id="1266308680">
          <w:marLeft w:val="0"/>
          <w:marRight w:val="0"/>
          <w:marTop w:val="330"/>
          <w:marBottom w:val="0"/>
          <w:divBdr>
            <w:top w:val="none" w:sz="0" w:space="0" w:color="auto"/>
            <w:left w:val="none" w:sz="0" w:space="0" w:color="auto"/>
            <w:bottom w:val="none" w:sz="0" w:space="0" w:color="auto"/>
            <w:right w:val="none" w:sz="0" w:space="0" w:color="auto"/>
          </w:divBdr>
        </w:div>
        <w:div w:id="600375993">
          <w:marLeft w:val="0"/>
          <w:marRight w:val="0"/>
          <w:marTop w:val="330"/>
          <w:marBottom w:val="0"/>
          <w:divBdr>
            <w:top w:val="none" w:sz="0" w:space="0" w:color="auto"/>
            <w:left w:val="none" w:sz="0" w:space="0" w:color="auto"/>
            <w:bottom w:val="none" w:sz="0" w:space="0" w:color="auto"/>
            <w:right w:val="none" w:sz="0" w:space="0" w:color="auto"/>
          </w:divBdr>
        </w:div>
        <w:div w:id="1821194929">
          <w:marLeft w:val="0"/>
          <w:marRight w:val="0"/>
          <w:marTop w:val="330"/>
          <w:marBottom w:val="0"/>
          <w:divBdr>
            <w:top w:val="none" w:sz="0" w:space="0" w:color="auto"/>
            <w:left w:val="none" w:sz="0" w:space="0" w:color="auto"/>
            <w:bottom w:val="none" w:sz="0" w:space="0" w:color="auto"/>
            <w:right w:val="none" w:sz="0" w:space="0" w:color="auto"/>
          </w:divBdr>
        </w:div>
        <w:div w:id="693044242">
          <w:marLeft w:val="0"/>
          <w:marRight w:val="0"/>
          <w:marTop w:val="330"/>
          <w:marBottom w:val="0"/>
          <w:divBdr>
            <w:top w:val="none" w:sz="0" w:space="0" w:color="auto"/>
            <w:left w:val="none" w:sz="0" w:space="0" w:color="auto"/>
            <w:bottom w:val="none" w:sz="0" w:space="0" w:color="auto"/>
            <w:right w:val="none" w:sz="0" w:space="0" w:color="auto"/>
          </w:divBdr>
        </w:div>
        <w:div w:id="1008873165">
          <w:marLeft w:val="0"/>
          <w:marRight w:val="0"/>
          <w:marTop w:val="330"/>
          <w:marBottom w:val="0"/>
          <w:divBdr>
            <w:top w:val="none" w:sz="0" w:space="0" w:color="auto"/>
            <w:left w:val="none" w:sz="0" w:space="0" w:color="auto"/>
            <w:bottom w:val="none" w:sz="0" w:space="0" w:color="auto"/>
            <w:right w:val="none" w:sz="0" w:space="0" w:color="auto"/>
          </w:divBdr>
        </w:div>
        <w:div w:id="285812723">
          <w:marLeft w:val="0"/>
          <w:marRight w:val="0"/>
          <w:marTop w:val="330"/>
          <w:marBottom w:val="0"/>
          <w:divBdr>
            <w:top w:val="none" w:sz="0" w:space="0" w:color="auto"/>
            <w:left w:val="none" w:sz="0" w:space="0" w:color="auto"/>
            <w:bottom w:val="none" w:sz="0" w:space="0" w:color="auto"/>
            <w:right w:val="none" w:sz="0" w:space="0" w:color="auto"/>
          </w:divBdr>
        </w:div>
        <w:div w:id="473371535">
          <w:marLeft w:val="0"/>
          <w:marRight w:val="0"/>
          <w:marTop w:val="330"/>
          <w:marBottom w:val="0"/>
          <w:divBdr>
            <w:top w:val="none" w:sz="0" w:space="0" w:color="auto"/>
            <w:left w:val="none" w:sz="0" w:space="0" w:color="auto"/>
            <w:bottom w:val="none" w:sz="0" w:space="0" w:color="auto"/>
            <w:right w:val="none" w:sz="0" w:space="0" w:color="auto"/>
          </w:divBdr>
        </w:div>
        <w:div w:id="1949266761">
          <w:marLeft w:val="0"/>
          <w:marRight w:val="0"/>
          <w:marTop w:val="330"/>
          <w:marBottom w:val="0"/>
          <w:divBdr>
            <w:top w:val="none" w:sz="0" w:space="0" w:color="auto"/>
            <w:left w:val="none" w:sz="0" w:space="0" w:color="auto"/>
            <w:bottom w:val="none" w:sz="0" w:space="0" w:color="auto"/>
            <w:right w:val="none" w:sz="0" w:space="0" w:color="auto"/>
          </w:divBdr>
        </w:div>
        <w:div w:id="1365983229">
          <w:marLeft w:val="0"/>
          <w:marRight w:val="0"/>
          <w:marTop w:val="330"/>
          <w:marBottom w:val="0"/>
          <w:divBdr>
            <w:top w:val="none" w:sz="0" w:space="0" w:color="auto"/>
            <w:left w:val="none" w:sz="0" w:space="0" w:color="auto"/>
            <w:bottom w:val="none" w:sz="0" w:space="0" w:color="auto"/>
            <w:right w:val="none" w:sz="0" w:space="0" w:color="auto"/>
          </w:divBdr>
        </w:div>
        <w:div w:id="1849758765">
          <w:marLeft w:val="0"/>
          <w:marRight w:val="0"/>
          <w:marTop w:val="330"/>
          <w:marBottom w:val="0"/>
          <w:divBdr>
            <w:top w:val="none" w:sz="0" w:space="0" w:color="auto"/>
            <w:left w:val="none" w:sz="0" w:space="0" w:color="auto"/>
            <w:bottom w:val="none" w:sz="0" w:space="0" w:color="auto"/>
            <w:right w:val="none" w:sz="0" w:space="0" w:color="auto"/>
          </w:divBdr>
        </w:div>
        <w:div w:id="192043277">
          <w:marLeft w:val="0"/>
          <w:marRight w:val="0"/>
          <w:marTop w:val="330"/>
          <w:marBottom w:val="0"/>
          <w:divBdr>
            <w:top w:val="none" w:sz="0" w:space="0" w:color="auto"/>
            <w:left w:val="none" w:sz="0" w:space="0" w:color="auto"/>
            <w:bottom w:val="none" w:sz="0" w:space="0" w:color="auto"/>
            <w:right w:val="none" w:sz="0" w:space="0" w:color="auto"/>
          </w:divBdr>
        </w:div>
        <w:div w:id="1489784090">
          <w:marLeft w:val="0"/>
          <w:marRight w:val="0"/>
          <w:marTop w:val="540"/>
          <w:marBottom w:val="0"/>
          <w:divBdr>
            <w:top w:val="none" w:sz="0" w:space="0" w:color="auto"/>
            <w:left w:val="none" w:sz="0" w:space="0" w:color="auto"/>
            <w:bottom w:val="none" w:sz="0" w:space="0" w:color="auto"/>
            <w:right w:val="none" w:sz="0" w:space="0" w:color="auto"/>
          </w:divBdr>
          <w:divsChild>
            <w:div w:id="2085909237">
              <w:marLeft w:val="0"/>
              <w:marRight w:val="0"/>
              <w:marTop w:val="0"/>
              <w:marBottom w:val="0"/>
              <w:divBdr>
                <w:top w:val="none" w:sz="0" w:space="0" w:color="auto"/>
                <w:left w:val="none" w:sz="0" w:space="0" w:color="auto"/>
                <w:bottom w:val="none" w:sz="0" w:space="0" w:color="auto"/>
                <w:right w:val="none" w:sz="0" w:space="0" w:color="auto"/>
              </w:divBdr>
            </w:div>
          </w:divsChild>
        </w:div>
        <w:div w:id="175731709">
          <w:marLeft w:val="0"/>
          <w:marRight w:val="0"/>
          <w:marTop w:val="540"/>
          <w:marBottom w:val="0"/>
          <w:divBdr>
            <w:top w:val="none" w:sz="0" w:space="0" w:color="auto"/>
            <w:left w:val="none" w:sz="0" w:space="0" w:color="auto"/>
            <w:bottom w:val="none" w:sz="0" w:space="0" w:color="auto"/>
            <w:right w:val="none" w:sz="0" w:space="0" w:color="auto"/>
          </w:divBdr>
        </w:div>
        <w:div w:id="1350521685">
          <w:marLeft w:val="0"/>
          <w:marRight w:val="0"/>
          <w:marTop w:val="330"/>
          <w:marBottom w:val="0"/>
          <w:divBdr>
            <w:top w:val="none" w:sz="0" w:space="0" w:color="auto"/>
            <w:left w:val="none" w:sz="0" w:space="0" w:color="auto"/>
            <w:bottom w:val="none" w:sz="0" w:space="0" w:color="auto"/>
            <w:right w:val="none" w:sz="0" w:space="0" w:color="auto"/>
          </w:divBdr>
        </w:div>
        <w:div w:id="1911383299">
          <w:marLeft w:val="0"/>
          <w:marRight w:val="0"/>
          <w:marTop w:val="330"/>
          <w:marBottom w:val="0"/>
          <w:divBdr>
            <w:top w:val="none" w:sz="0" w:space="0" w:color="auto"/>
            <w:left w:val="none" w:sz="0" w:space="0" w:color="auto"/>
            <w:bottom w:val="none" w:sz="0" w:space="0" w:color="auto"/>
            <w:right w:val="none" w:sz="0" w:space="0" w:color="auto"/>
          </w:divBdr>
        </w:div>
        <w:div w:id="1070880500">
          <w:marLeft w:val="0"/>
          <w:marRight w:val="0"/>
          <w:marTop w:val="330"/>
          <w:marBottom w:val="0"/>
          <w:divBdr>
            <w:top w:val="none" w:sz="0" w:space="0" w:color="auto"/>
            <w:left w:val="none" w:sz="0" w:space="0" w:color="auto"/>
            <w:bottom w:val="none" w:sz="0" w:space="0" w:color="auto"/>
            <w:right w:val="none" w:sz="0" w:space="0" w:color="auto"/>
          </w:divBdr>
        </w:div>
        <w:div w:id="1575552846">
          <w:marLeft w:val="0"/>
          <w:marRight w:val="0"/>
          <w:marTop w:val="330"/>
          <w:marBottom w:val="0"/>
          <w:divBdr>
            <w:top w:val="none" w:sz="0" w:space="0" w:color="auto"/>
            <w:left w:val="none" w:sz="0" w:space="0" w:color="auto"/>
            <w:bottom w:val="none" w:sz="0" w:space="0" w:color="auto"/>
            <w:right w:val="none" w:sz="0" w:space="0" w:color="auto"/>
          </w:divBdr>
        </w:div>
        <w:div w:id="913782414">
          <w:marLeft w:val="0"/>
          <w:marRight w:val="0"/>
          <w:marTop w:val="330"/>
          <w:marBottom w:val="0"/>
          <w:divBdr>
            <w:top w:val="none" w:sz="0" w:space="0" w:color="auto"/>
            <w:left w:val="none" w:sz="0" w:space="0" w:color="auto"/>
            <w:bottom w:val="none" w:sz="0" w:space="0" w:color="auto"/>
            <w:right w:val="none" w:sz="0" w:space="0" w:color="auto"/>
          </w:divBdr>
        </w:div>
        <w:div w:id="2083870866">
          <w:marLeft w:val="0"/>
          <w:marRight w:val="0"/>
          <w:marTop w:val="330"/>
          <w:marBottom w:val="0"/>
          <w:divBdr>
            <w:top w:val="none" w:sz="0" w:space="0" w:color="auto"/>
            <w:left w:val="none" w:sz="0" w:space="0" w:color="auto"/>
            <w:bottom w:val="none" w:sz="0" w:space="0" w:color="auto"/>
            <w:right w:val="none" w:sz="0" w:space="0" w:color="auto"/>
          </w:divBdr>
        </w:div>
        <w:div w:id="1947731045">
          <w:marLeft w:val="0"/>
          <w:marRight w:val="0"/>
          <w:marTop w:val="330"/>
          <w:marBottom w:val="0"/>
          <w:divBdr>
            <w:top w:val="none" w:sz="0" w:space="0" w:color="auto"/>
            <w:left w:val="none" w:sz="0" w:space="0" w:color="auto"/>
            <w:bottom w:val="none" w:sz="0" w:space="0" w:color="auto"/>
            <w:right w:val="none" w:sz="0" w:space="0" w:color="auto"/>
          </w:divBdr>
        </w:div>
        <w:div w:id="434985989">
          <w:marLeft w:val="0"/>
          <w:marRight w:val="0"/>
          <w:marTop w:val="330"/>
          <w:marBottom w:val="0"/>
          <w:divBdr>
            <w:top w:val="none" w:sz="0" w:space="0" w:color="auto"/>
            <w:left w:val="none" w:sz="0" w:space="0" w:color="auto"/>
            <w:bottom w:val="none" w:sz="0" w:space="0" w:color="auto"/>
            <w:right w:val="none" w:sz="0" w:space="0" w:color="auto"/>
          </w:divBdr>
        </w:div>
        <w:div w:id="1325694960">
          <w:marLeft w:val="0"/>
          <w:marRight w:val="0"/>
          <w:marTop w:val="330"/>
          <w:marBottom w:val="0"/>
          <w:divBdr>
            <w:top w:val="none" w:sz="0" w:space="0" w:color="auto"/>
            <w:left w:val="none" w:sz="0" w:space="0" w:color="auto"/>
            <w:bottom w:val="none" w:sz="0" w:space="0" w:color="auto"/>
            <w:right w:val="none" w:sz="0" w:space="0" w:color="auto"/>
          </w:divBdr>
        </w:div>
        <w:div w:id="1431973906">
          <w:marLeft w:val="0"/>
          <w:marRight w:val="0"/>
          <w:marTop w:val="330"/>
          <w:marBottom w:val="0"/>
          <w:divBdr>
            <w:top w:val="none" w:sz="0" w:space="0" w:color="auto"/>
            <w:left w:val="none" w:sz="0" w:space="0" w:color="auto"/>
            <w:bottom w:val="none" w:sz="0" w:space="0" w:color="auto"/>
            <w:right w:val="none" w:sz="0" w:space="0" w:color="auto"/>
          </w:divBdr>
        </w:div>
        <w:div w:id="1172644443">
          <w:marLeft w:val="0"/>
          <w:marRight w:val="0"/>
          <w:marTop w:val="330"/>
          <w:marBottom w:val="0"/>
          <w:divBdr>
            <w:top w:val="none" w:sz="0" w:space="0" w:color="auto"/>
            <w:left w:val="none" w:sz="0" w:space="0" w:color="auto"/>
            <w:bottom w:val="none" w:sz="0" w:space="0" w:color="auto"/>
            <w:right w:val="none" w:sz="0" w:space="0" w:color="auto"/>
          </w:divBdr>
        </w:div>
        <w:div w:id="470171805">
          <w:marLeft w:val="0"/>
          <w:marRight w:val="0"/>
          <w:marTop w:val="330"/>
          <w:marBottom w:val="0"/>
          <w:divBdr>
            <w:top w:val="none" w:sz="0" w:space="0" w:color="auto"/>
            <w:left w:val="none" w:sz="0" w:space="0" w:color="auto"/>
            <w:bottom w:val="none" w:sz="0" w:space="0" w:color="auto"/>
            <w:right w:val="none" w:sz="0" w:space="0" w:color="auto"/>
          </w:divBdr>
        </w:div>
        <w:div w:id="1432241132">
          <w:marLeft w:val="0"/>
          <w:marRight w:val="0"/>
          <w:marTop w:val="330"/>
          <w:marBottom w:val="0"/>
          <w:divBdr>
            <w:top w:val="none" w:sz="0" w:space="0" w:color="auto"/>
            <w:left w:val="none" w:sz="0" w:space="0" w:color="auto"/>
            <w:bottom w:val="none" w:sz="0" w:space="0" w:color="auto"/>
            <w:right w:val="none" w:sz="0" w:space="0" w:color="auto"/>
          </w:divBdr>
        </w:div>
        <w:div w:id="1558318733">
          <w:marLeft w:val="0"/>
          <w:marRight w:val="0"/>
          <w:marTop w:val="330"/>
          <w:marBottom w:val="0"/>
          <w:divBdr>
            <w:top w:val="none" w:sz="0" w:space="0" w:color="auto"/>
            <w:left w:val="none" w:sz="0" w:space="0" w:color="auto"/>
            <w:bottom w:val="none" w:sz="0" w:space="0" w:color="auto"/>
            <w:right w:val="none" w:sz="0" w:space="0" w:color="auto"/>
          </w:divBdr>
        </w:div>
        <w:div w:id="970399668">
          <w:marLeft w:val="0"/>
          <w:marRight w:val="0"/>
          <w:marTop w:val="330"/>
          <w:marBottom w:val="0"/>
          <w:divBdr>
            <w:top w:val="none" w:sz="0" w:space="0" w:color="auto"/>
            <w:left w:val="none" w:sz="0" w:space="0" w:color="auto"/>
            <w:bottom w:val="none" w:sz="0" w:space="0" w:color="auto"/>
            <w:right w:val="none" w:sz="0" w:space="0" w:color="auto"/>
          </w:divBdr>
        </w:div>
        <w:div w:id="1003094420">
          <w:marLeft w:val="0"/>
          <w:marRight w:val="0"/>
          <w:marTop w:val="330"/>
          <w:marBottom w:val="0"/>
          <w:divBdr>
            <w:top w:val="none" w:sz="0" w:space="0" w:color="auto"/>
            <w:left w:val="none" w:sz="0" w:space="0" w:color="auto"/>
            <w:bottom w:val="none" w:sz="0" w:space="0" w:color="auto"/>
            <w:right w:val="none" w:sz="0" w:space="0" w:color="auto"/>
          </w:divBdr>
        </w:div>
        <w:div w:id="24865875">
          <w:marLeft w:val="0"/>
          <w:marRight w:val="0"/>
          <w:marTop w:val="330"/>
          <w:marBottom w:val="0"/>
          <w:divBdr>
            <w:top w:val="none" w:sz="0" w:space="0" w:color="auto"/>
            <w:left w:val="none" w:sz="0" w:space="0" w:color="auto"/>
            <w:bottom w:val="none" w:sz="0" w:space="0" w:color="auto"/>
            <w:right w:val="none" w:sz="0" w:space="0" w:color="auto"/>
          </w:divBdr>
        </w:div>
        <w:div w:id="1641685581">
          <w:marLeft w:val="0"/>
          <w:marRight w:val="0"/>
          <w:marTop w:val="330"/>
          <w:marBottom w:val="0"/>
          <w:divBdr>
            <w:top w:val="none" w:sz="0" w:space="0" w:color="auto"/>
            <w:left w:val="none" w:sz="0" w:space="0" w:color="auto"/>
            <w:bottom w:val="none" w:sz="0" w:space="0" w:color="auto"/>
            <w:right w:val="none" w:sz="0" w:space="0" w:color="auto"/>
          </w:divBdr>
        </w:div>
        <w:div w:id="1856727104">
          <w:marLeft w:val="0"/>
          <w:marRight w:val="0"/>
          <w:marTop w:val="330"/>
          <w:marBottom w:val="0"/>
          <w:divBdr>
            <w:top w:val="none" w:sz="0" w:space="0" w:color="auto"/>
            <w:left w:val="none" w:sz="0" w:space="0" w:color="auto"/>
            <w:bottom w:val="none" w:sz="0" w:space="0" w:color="auto"/>
            <w:right w:val="none" w:sz="0" w:space="0" w:color="auto"/>
          </w:divBdr>
        </w:div>
        <w:div w:id="66727524">
          <w:marLeft w:val="0"/>
          <w:marRight w:val="0"/>
          <w:marTop w:val="330"/>
          <w:marBottom w:val="0"/>
          <w:divBdr>
            <w:top w:val="none" w:sz="0" w:space="0" w:color="auto"/>
            <w:left w:val="none" w:sz="0" w:space="0" w:color="auto"/>
            <w:bottom w:val="none" w:sz="0" w:space="0" w:color="auto"/>
            <w:right w:val="none" w:sz="0" w:space="0" w:color="auto"/>
          </w:divBdr>
        </w:div>
        <w:div w:id="1345863793">
          <w:marLeft w:val="0"/>
          <w:marRight w:val="0"/>
          <w:marTop w:val="330"/>
          <w:marBottom w:val="0"/>
          <w:divBdr>
            <w:top w:val="none" w:sz="0" w:space="0" w:color="auto"/>
            <w:left w:val="none" w:sz="0" w:space="0" w:color="auto"/>
            <w:bottom w:val="none" w:sz="0" w:space="0" w:color="auto"/>
            <w:right w:val="none" w:sz="0" w:space="0" w:color="auto"/>
          </w:divBdr>
        </w:div>
        <w:div w:id="1473324455">
          <w:marLeft w:val="0"/>
          <w:marRight w:val="0"/>
          <w:marTop w:val="330"/>
          <w:marBottom w:val="0"/>
          <w:divBdr>
            <w:top w:val="none" w:sz="0" w:space="0" w:color="auto"/>
            <w:left w:val="none" w:sz="0" w:space="0" w:color="auto"/>
            <w:bottom w:val="none" w:sz="0" w:space="0" w:color="auto"/>
            <w:right w:val="none" w:sz="0" w:space="0" w:color="auto"/>
          </w:divBdr>
        </w:div>
        <w:div w:id="190610855">
          <w:marLeft w:val="0"/>
          <w:marRight w:val="0"/>
          <w:marTop w:val="330"/>
          <w:marBottom w:val="0"/>
          <w:divBdr>
            <w:top w:val="none" w:sz="0" w:space="0" w:color="auto"/>
            <w:left w:val="none" w:sz="0" w:space="0" w:color="auto"/>
            <w:bottom w:val="none" w:sz="0" w:space="0" w:color="auto"/>
            <w:right w:val="none" w:sz="0" w:space="0" w:color="auto"/>
          </w:divBdr>
        </w:div>
        <w:div w:id="475924062">
          <w:marLeft w:val="0"/>
          <w:marRight w:val="0"/>
          <w:marTop w:val="330"/>
          <w:marBottom w:val="0"/>
          <w:divBdr>
            <w:top w:val="none" w:sz="0" w:space="0" w:color="auto"/>
            <w:left w:val="none" w:sz="0" w:space="0" w:color="auto"/>
            <w:bottom w:val="none" w:sz="0" w:space="0" w:color="auto"/>
            <w:right w:val="none" w:sz="0" w:space="0" w:color="auto"/>
          </w:divBdr>
        </w:div>
        <w:div w:id="1413163507">
          <w:marLeft w:val="0"/>
          <w:marRight w:val="0"/>
          <w:marTop w:val="330"/>
          <w:marBottom w:val="0"/>
          <w:divBdr>
            <w:top w:val="none" w:sz="0" w:space="0" w:color="auto"/>
            <w:left w:val="none" w:sz="0" w:space="0" w:color="auto"/>
            <w:bottom w:val="none" w:sz="0" w:space="0" w:color="auto"/>
            <w:right w:val="none" w:sz="0" w:space="0" w:color="auto"/>
          </w:divBdr>
        </w:div>
        <w:div w:id="1794975583">
          <w:marLeft w:val="0"/>
          <w:marRight w:val="0"/>
          <w:marTop w:val="330"/>
          <w:marBottom w:val="0"/>
          <w:divBdr>
            <w:top w:val="none" w:sz="0" w:space="0" w:color="auto"/>
            <w:left w:val="none" w:sz="0" w:space="0" w:color="auto"/>
            <w:bottom w:val="none" w:sz="0" w:space="0" w:color="auto"/>
            <w:right w:val="none" w:sz="0" w:space="0" w:color="auto"/>
          </w:divBdr>
        </w:div>
        <w:div w:id="1763450701">
          <w:marLeft w:val="0"/>
          <w:marRight w:val="0"/>
          <w:marTop w:val="330"/>
          <w:marBottom w:val="0"/>
          <w:divBdr>
            <w:top w:val="none" w:sz="0" w:space="0" w:color="auto"/>
            <w:left w:val="none" w:sz="0" w:space="0" w:color="auto"/>
            <w:bottom w:val="none" w:sz="0" w:space="0" w:color="auto"/>
            <w:right w:val="none" w:sz="0" w:space="0" w:color="auto"/>
          </w:divBdr>
        </w:div>
        <w:div w:id="1532959037">
          <w:marLeft w:val="0"/>
          <w:marRight w:val="0"/>
          <w:marTop w:val="330"/>
          <w:marBottom w:val="0"/>
          <w:divBdr>
            <w:top w:val="none" w:sz="0" w:space="0" w:color="auto"/>
            <w:left w:val="none" w:sz="0" w:space="0" w:color="auto"/>
            <w:bottom w:val="none" w:sz="0" w:space="0" w:color="auto"/>
            <w:right w:val="none" w:sz="0" w:space="0" w:color="auto"/>
          </w:divBdr>
        </w:div>
        <w:div w:id="1465388224">
          <w:marLeft w:val="0"/>
          <w:marRight w:val="0"/>
          <w:marTop w:val="330"/>
          <w:marBottom w:val="0"/>
          <w:divBdr>
            <w:top w:val="none" w:sz="0" w:space="0" w:color="auto"/>
            <w:left w:val="none" w:sz="0" w:space="0" w:color="auto"/>
            <w:bottom w:val="none" w:sz="0" w:space="0" w:color="auto"/>
            <w:right w:val="none" w:sz="0" w:space="0" w:color="auto"/>
          </w:divBdr>
        </w:div>
        <w:div w:id="776870448">
          <w:marLeft w:val="0"/>
          <w:marRight w:val="0"/>
          <w:marTop w:val="330"/>
          <w:marBottom w:val="0"/>
          <w:divBdr>
            <w:top w:val="none" w:sz="0" w:space="0" w:color="auto"/>
            <w:left w:val="none" w:sz="0" w:space="0" w:color="auto"/>
            <w:bottom w:val="none" w:sz="0" w:space="0" w:color="auto"/>
            <w:right w:val="none" w:sz="0" w:space="0" w:color="auto"/>
          </w:divBdr>
        </w:div>
        <w:div w:id="672339191">
          <w:marLeft w:val="0"/>
          <w:marRight w:val="0"/>
          <w:marTop w:val="330"/>
          <w:marBottom w:val="0"/>
          <w:divBdr>
            <w:top w:val="none" w:sz="0" w:space="0" w:color="auto"/>
            <w:left w:val="none" w:sz="0" w:space="0" w:color="auto"/>
            <w:bottom w:val="none" w:sz="0" w:space="0" w:color="auto"/>
            <w:right w:val="none" w:sz="0" w:space="0" w:color="auto"/>
          </w:divBdr>
        </w:div>
        <w:div w:id="1495493900">
          <w:marLeft w:val="0"/>
          <w:marRight w:val="0"/>
          <w:marTop w:val="330"/>
          <w:marBottom w:val="0"/>
          <w:divBdr>
            <w:top w:val="none" w:sz="0" w:space="0" w:color="auto"/>
            <w:left w:val="none" w:sz="0" w:space="0" w:color="auto"/>
            <w:bottom w:val="none" w:sz="0" w:space="0" w:color="auto"/>
            <w:right w:val="none" w:sz="0" w:space="0" w:color="auto"/>
          </w:divBdr>
        </w:div>
        <w:div w:id="356464569">
          <w:marLeft w:val="0"/>
          <w:marRight w:val="0"/>
          <w:marTop w:val="330"/>
          <w:marBottom w:val="0"/>
          <w:divBdr>
            <w:top w:val="none" w:sz="0" w:space="0" w:color="auto"/>
            <w:left w:val="none" w:sz="0" w:space="0" w:color="auto"/>
            <w:bottom w:val="none" w:sz="0" w:space="0" w:color="auto"/>
            <w:right w:val="none" w:sz="0" w:space="0" w:color="auto"/>
          </w:divBdr>
        </w:div>
        <w:div w:id="1116605210">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hihu.com/search?q=%E6%80%BB%E4%BD%93%E6%88%98%E7%95%A5&amp;search_source=Entity&amp;hybrid_search_source=Entity&amp;hybrid_search_extra=%7B%22sourceType%22%3A%22article%22%2C%22sourceId%22%3A%22102231330%22%7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zhihu.com/search?q=%E8%83%BD%E5%8A%9B%E8%AF%8A%E6%96%AD&amp;search_source=Entity&amp;hybrid_search_source=Entity&amp;hybrid_search_extra=%7B%22sourceType%22%3A%22article%22%2C%22sourceId%22%3A%2260445925%22%7D"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19677</TotalTime>
  <Pages>18</Pages>
  <Words>5476</Words>
  <Characters>15172</Characters>
  <Application>Microsoft Office Word</Application>
  <DocSecurity>0</DocSecurity>
  <Lines>689</Lines>
  <Paragraphs>897</Paragraphs>
  <ScaleCrop>false</ScaleCrop>
  <Company/>
  <LinksUpToDate>false</LinksUpToDate>
  <CharactersWithSpaces>19751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cp:revision>
  <dcterms:created xsi:type="dcterms:W3CDTF">2021-09-28T02:40:00Z</dcterms:created>
  <dcterms:modified xsi:type="dcterms:W3CDTF">2021-12-08T01:41:00Z</dcterms:modified>
</cp:coreProperties>
</file>