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425FE" w14:textId="53DF2B12" w:rsidR="00C204AC" w:rsidRPr="00564047" w:rsidRDefault="00B72140" w:rsidP="00CC7845">
      <w:pPr>
        <w:rPr>
          <w:u w:val="single"/>
          <w:lang w:val="en-US"/>
        </w:rPr>
      </w:pPr>
      <w:r w:rsidRPr="00564047">
        <w:rPr>
          <w:u w:val="single"/>
          <w:lang w:val="en-US"/>
        </w:rPr>
        <w:t>Capturing</w:t>
      </w:r>
      <w:r w:rsidR="00E018AF">
        <w:rPr>
          <w:u w:val="single"/>
          <w:lang w:val="en-US"/>
        </w:rPr>
        <w:t xml:space="preserve"> the</w:t>
      </w:r>
      <w:r w:rsidRPr="00564047">
        <w:rPr>
          <w:u w:val="single"/>
          <w:lang w:val="en-US"/>
        </w:rPr>
        <w:t xml:space="preserve"> Information Delivery Specification </w:t>
      </w:r>
      <w:r w:rsidR="00E018AF">
        <w:rPr>
          <w:u w:val="single"/>
          <w:lang w:val="en-US"/>
        </w:rPr>
        <w:t>(IDS) in</w:t>
      </w:r>
      <w:r w:rsidR="00956636" w:rsidRPr="00564047">
        <w:rPr>
          <w:u w:val="single"/>
          <w:lang w:val="en-US"/>
        </w:rPr>
        <w:t xml:space="preserve"> the Autodesk EBIM Tool</w:t>
      </w:r>
    </w:p>
    <w:p w14:paraId="7E595E37" w14:textId="09501545" w:rsidR="00956636" w:rsidRDefault="00956636">
      <w:pPr>
        <w:rPr>
          <w:lang w:val="en-US"/>
        </w:rPr>
      </w:pPr>
      <w:r>
        <w:rPr>
          <w:lang w:val="en-US"/>
        </w:rPr>
        <w:t>The Autodesk EBIM Tool (European BIM Standards Tool) stores the information requirements in an XML file</w:t>
      </w:r>
      <w:r w:rsidR="00EF7613">
        <w:rPr>
          <w:lang w:val="en-US"/>
        </w:rPr>
        <w:t>,</w:t>
      </w:r>
      <w:r w:rsidR="00CC7845">
        <w:rPr>
          <w:lang w:val="en-US"/>
        </w:rPr>
        <w:t xml:space="preserve"> </w:t>
      </w:r>
      <w:r w:rsidR="00EF7613">
        <w:rPr>
          <w:lang w:val="en-US"/>
        </w:rPr>
        <w:t>t</w:t>
      </w:r>
      <w:r w:rsidR="00CC7845">
        <w:rPr>
          <w:lang w:val="en-US"/>
        </w:rPr>
        <w:t>he structure of the information is stored in an “xsd” file</w:t>
      </w:r>
      <w:r w:rsidR="00EF7613">
        <w:rPr>
          <w:lang w:val="en-US"/>
        </w:rPr>
        <w:t xml:space="preserve"> as described in the following.</w:t>
      </w:r>
    </w:p>
    <w:p w14:paraId="5B0D4599" w14:textId="39AF7959" w:rsidR="00CC7845" w:rsidRPr="00564047" w:rsidRDefault="00CC7845">
      <w:pPr>
        <w:rPr>
          <w:i/>
          <w:iCs/>
          <w:lang w:val="en-US"/>
        </w:rPr>
      </w:pPr>
      <w:r w:rsidRPr="00564047">
        <w:rPr>
          <w:i/>
          <w:iCs/>
          <w:lang w:val="en-US"/>
        </w:rPr>
        <w:t>Structure of the IDS Information</w:t>
      </w:r>
    </w:p>
    <w:p w14:paraId="47B2F131" w14:textId="77182B14" w:rsidR="00B72140" w:rsidRDefault="00B72140">
      <w:pPr>
        <w:rPr>
          <w:lang w:val="en-US"/>
        </w:rPr>
      </w:pPr>
      <w:r>
        <w:rPr>
          <w:lang w:val="en-US"/>
        </w:rPr>
        <w:t>What is captured basically is the representation of a data structure using a relational database schema which described in the .xsd File “MetaData.xsd”. The structure used closely assembles the structure of the bSDD (buildingSMART Data Dictonary). In the bSDD, everything is a “Concept”, this is the base class of:</w:t>
      </w:r>
    </w:p>
    <w:p w14:paraId="7AC1A201" w14:textId="75B46816" w:rsidR="00FC695A" w:rsidRDefault="00FC695A">
      <w:pPr>
        <w:rPr>
          <w:lang w:val="en-US"/>
        </w:rPr>
      </w:pPr>
      <w:r>
        <w:rPr>
          <w:lang w:val="en-US"/>
        </w:rPr>
        <w:t>Name in bSDD</w:t>
      </w:r>
      <w:r>
        <w:rPr>
          <w:lang w:val="en-US"/>
        </w:rPr>
        <w:tab/>
        <w:t>Table Name</w:t>
      </w:r>
      <w:r>
        <w:rPr>
          <w:lang w:val="en-US"/>
        </w:rPr>
        <w:tab/>
        <w:t>Desc</w:t>
      </w:r>
      <w:r w:rsidR="00C675E2">
        <w:rPr>
          <w:lang w:val="en-US"/>
        </w:rPr>
        <w:t>r</w:t>
      </w:r>
      <w:r>
        <w:rPr>
          <w:lang w:val="en-US"/>
        </w:rPr>
        <w:t xml:space="preserve">iption </w:t>
      </w:r>
    </w:p>
    <w:p w14:paraId="0D0EFEA8" w14:textId="77777777" w:rsidR="002751F7" w:rsidRDefault="00B72140">
      <w:pPr>
        <w:rPr>
          <w:lang w:val="en-US"/>
        </w:rPr>
      </w:pPr>
      <w:r>
        <w:rPr>
          <w:lang w:val="en-US"/>
        </w:rPr>
        <w:t>SUBJECT</w:t>
      </w:r>
      <w:r w:rsidR="00FC695A">
        <w:rPr>
          <w:lang w:val="en-US"/>
        </w:rPr>
        <w:t xml:space="preserve"> </w:t>
      </w:r>
      <w:r w:rsidR="00FC695A">
        <w:rPr>
          <w:lang w:val="en-US"/>
        </w:rPr>
        <w:tab/>
        <w:t>Subjects</w:t>
      </w:r>
      <w:r w:rsidR="00FC695A">
        <w:rPr>
          <w:lang w:val="en-US"/>
        </w:rPr>
        <w:tab/>
        <w:t>Building Elements and Materials</w:t>
      </w:r>
      <w:r>
        <w:rPr>
          <w:lang w:val="en-US"/>
        </w:rPr>
        <w:br/>
        <w:t>PROPERTY</w:t>
      </w:r>
      <w:r w:rsidR="00FC695A">
        <w:rPr>
          <w:lang w:val="en-US"/>
        </w:rPr>
        <w:tab/>
        <w:t>Properties</w:t>
      </w:r>
      <w:r w:rsidR="00FC695A">
        <w:rPr>
          <w:lang w:val="en-US"/>
        </w:rPr>
        <w:tab/>
      </w:r>
      <w:r>
        <w:rPr>
          <w:lang w:val="en-US"/>
        </w:rPr>
        <w:br/>
        <w:t>MEASUERE</w:t>
      </w:r>
      <w:r w:rsidR="00FC695A">
        <w:rPr>
          <w:lang w:val="en-US"/>
        </w:rPr>
        <w:tab/>
        <w:t>Measures</w:t>
      </w:r>
      <w:r w:rsidR="00FC695A">
        <w:rPr>
          <w:lang w:val="en-US"/>
        </w:rPr>
        <w:tab/>
        <w:t>Assigned to properties</w:t>
      </w:r>
      <w:r>
        <w:rPr>
          <w:lang w:val="en-US"/>
        </w:rPr>
        <w:br/>
        <w:t>VALUE</w:t>
      </w:r>
      <w:r w:rsidR="00FC695A">
        <w:rPr>
          <w:lang w:val="en-US"/>
        </w:rPr>
        <w:tab/>
      </w:r>
      <w:r w:rsidR="00FC695A">
        <w:rPr>
          <w:lang w:val="en-US"/>
        </w:rPr>
        <w:tab/>
        <w:t>Values</w:t>
      </w:r>
      <w:r w:rsidR="00564047">
        <w:rPr>
          <w:lang w:val="en-US"/>
        </w:rPr>
        <w:tab/>
      </w:r>
      <w:r w:rsidR="00564047">
        <w:rPr>
          <w:lang w:val="en-US"/>
        </w:rPr>
        <w:tab/>
        <w:t>the allowed values (also referred to as “enum</w:t>
      </w:r>
      <w:r w:rsidR="00C675E2">
        <w:rPr>
          <w:lang w:val="en-US"/>
        </w:rPr>
        <w:t>erations</w:t>
      </w:r>
      <w:r w:rsidR="00564047">
        <w:rPr>
          <w:lang w:val="en-US"/>
        </w:rPr>
        <w:t>”)</w:t>
      </w:r>
      <w:r w:rsidR="00C675E2">
        <w:rPr>
          <w:lang w:val="en-US"/>
        </w:rPr>
        <w:t xml:space="preserve"> for a prop</w:t>
      </w:r>
      <w:r>
        <w:rPr>
          <w:lang w:val="en-US"/>
        </w:rPr>
        <w:br/>
        <w:t>UNIT</w:t>
      </w:r>
      <w:r w:rsidR="00FC695A">
        <w:rPr>
          <w:lang w:val="en-US"/>
        </w:rPr>
        <w:tab/>
      </w:r>
      <w:r w:rsidR="00FC695A">
        <w:rPr>
          <w:lang w:val="en-US"/>
        </w:rPr>
        <w:tab/>
        <w:t>Units</w:t>
      </w:r>
      <w:r w:rsidR="00FC695A">
        <w:rPr>
          <w:lang w:val="en-US"/>
        </w:rPr>
        <w:tab/>
      </w:r>
      <w:r w:rsidR="00FC695A">
        <w:rPr>
          <w:lang w:val="en-US"/>
        </w:rPr>
        <w:tab/>
        <w:t>Assigned to measures</w:t>
      </w:r>
      <w:r>
        <w:rPr>
          <w:lang w:val="en-US"/>
        </w:rPr>
        <w:br/>
      </w:r>
    </w:p>
    <w:p w14:paraId="58F6F38F" w14:textId="14EA9682" w:rsidR="006A2B9B" w:rsidRDefault="00B72140">
      <w:pPr>
        <w:rPr>
          <w:lang w:val="en-US"/>
        </w:rPr>
      </w:pPr>
      <w:r>
        <w:rPr>
          <w:lang w:val="en-US"/>
        </w:rPr>
        <w:t xml:space="preserve">A SUBJECT represents a building element or a material, a PROPERTY is, of course, a property. A </w:t>
      </w:r>
      <w:r w:rsidR="00FC695A">
        <w:rPr>
          <w:lang w:val="en-US"/>
        </w:rPr>
        <w:t>MEASURE is describing how a property has to be specified</w:t>
      </w:r>
      <w:r w:rsidR="006A2B9B">
        <w:rPr>
          <w:lang w:val="en-US"/>
        </w:rPr>
        <w:t xml:space="preserve"> </w:t>
      </w:r>
      <w:r w:rsidR="00FC695A">
        <w:rPr>
          <w:lang w:val="en-US"/>
        </w:rPr>
        <w:t>by means of its unit, data type and it can also be specified which individual VALUES a property may have by specifying these possible values in a list.</w:t>
      </w:r>
    </w:p>
    <w:p w14:paraId="069CBFBD" w14:textId="18205698" w:rsidR="006A2B9B" w:rsidRDefault="006A2B9B">
      <w:pPr>
        <w:rPr>
          <w:lang w:val="en-US"/>
        </w:rPr>
      </w:pPr>
      <w:r>
        <w:rPr>
          <w:lang w:val="en-US"/>
        </w:rPr>
        <w:t xml:space="preserve">The information for all these “concepts” </w:t>
      </w:r>
      <w:r w:rsidR="00884629">
        <w:rPr>
          <w:lang w:val="en-US"/>
        </w:rPr>
        <w:t>stored consists of its name in three languages: Local, English and IFC</w:t>
      </w:r>
      <w:r w:rsidR="008B65CE">
        <w:rPr>
          <w:lang w:val="en-US"/>
        </w:rPr>
        <w:t xml:space="preserve"> (this is following the bSDD approach by using IFC as an additional language of </w:t>
      </w:r>
      <w:r w:rsidR="00DB03AC">
        <w:rPr>
          <w:lang w:val="en-US"/>
        </w:rPr>
        <w:t xml:space="preserve">classification) and the description for </w:t>
      </w:r>
      <w:r w:rsidR="00464EF3">
        <w:rPr>
          <w:lang w:val="en-US"/>
        </w:rPr>
        <w:t xml:space="preserve">a local language (which, of course, can be any language) and </w:t>
      </w:r>
      <w:r w:rsidR="00E95591">
        <w:rPr>
          <w:lang w:val="en-US"/>
        </w:rPr>
        <w:t xml:space="preserve">English (Desciption_Loc, Desciption_Int). </w:t>
      </w:r>
      <w:r w:rsidR="008A103E">
        <w:rPr>
          <w:lang w:val="en-US"/>
        </w:rPr>
        <w:t>The “bSDD_Guid” is also stored for any concept, but the actual identifier is the “freeBIM_Guid”</w:t>
      </w:r>
      <w:r w:rsidR="00E71794">
        <w:rPr>
          <w:lang w:val="en-US"/>
        </w:rPr>
        <w:t>, and there is also a “ShortName”.</w:t>
      </w:r>
      <w:r w:rsidR="00ED6FE7">
        <w:rPr>
          <w:lang w:val="en-US"/>
        </w:rPr>
        <w:t xml:space="preserve"> The tables for the different types of </w:t>
      </w:r>
      <w:r w:rsidR="00606B9D">
        <w:rPr>
          <w:lang w:val="en-US"/>
        </w:rPr>
        <w:t>concepts have additional information dependent of its type, for example the “Subects” Table also contains a pointer to a parent-subject to represent the tree structure in IFC.</w:t>
      </w:r>
    </w:p>
    <w:p w14:paraId="7CD1B9FC" w14:textId="3AB1FB00" w:rsidR="00B72140" w:rsidRDefault="00FC695A">
      <w:pPr>
        <w:rPr>
          <w:lang w:val="en-US"/>
        </w:rPr>
      </w:pPr>
      <w:r>
        <w:rPr>
          <w:lang w:val="en-US"/>
        </w:rPr>
        <w:t>The bSDD also allows to use “collections”, but in the EBIM-Structure only one type of collection is dealt with, the Property-Set (PSet), which is a group of properties and the data-type that describes how a piece of information is stored in a computer (as a double, integer, boolean or string value). So the list above is extended by the tables:</w:t>
      </w:r>
    </w:p>
    <w:p w14:paraId="518CC4E4" w14:textId="52F7BA7C" w:rsidR="00FC695A" w:rsidRDefault="00FC695A">
      <w:pPr>
        <w:rPr>
          <w:lang w:val="en-US"/>
        </w:rPr>
      </w:pPr>
      <w:r>
        <w:rPr>
          <w:lang w:val="en-US"/>
        </w:rPr>
        <w:t>Table Name</w:t>
      </w:r>
      <w:r>
        <w:rPr>
          <w:lang w:val="en-US"/>
        </w:rPr>
        <w:tab/>
        <w:t>Description</w:t>
      </w:r>
    </w:p>
    <w:p w14:paraId="686591F0" w14:textId="09DBEEC4" w:rsidR="00671F05" w:rsidRDefault="00FC695A">
      <w:pPr>
        <w:rPr>
          <w:lang w:val="en-US"/>
        </w:rPr>
      </w:pPr>
      <w:r>
        <w:rPr>
          <w:lang w:val="en-US"/>
        </w:rPr>
        <w:t>Lists</w:t>
      </w:r>
      <w:r>
        <w:rPr>
          <w:lang w:val="en-US"/>
        </w:rPr>
        <w:tab/>
      </w:r>
      <w:r>
        <w:rPr>
          <w:lang w:val="en-US"/>
        </w:rPr>
        <w:tab/>
        <w:t>Contains the “Value-Lists” referenced by measures</w:t>
      </w:r>
      <w:r>
        <w:rPr>
          <w:lang w:val="en-US"/>
        </w:rPr>
        <w:br/>
        <w:t>DataTypes</w:t>
      </w:r>
      <w:r>
        <w:rPr>
          <w:lang w:val="en-US"/>
        </w:rPr>
        <w:tab/>
        <w:t>Contains the “Data-Types” referenced by measures</w:t>
      </w:r>
      <w:r>
        <w:rPr>
          <w:lang w:val="en-US"/>
        </w:rPr>
        <w:br/>
        <w:t>PropertySets</w:t>
      </w:r>
      <w:r>
        <w:rPr>
          <w:lang w:val="en-US"/>
        </w:rPr>
        <w:tab/>
      </w:r>
      <w:r w:rsidR="00671F05">
        <w:rPr>
          <w:lang w:val="en-US"/>
        </w:rPr>
        <w:t>Names of the PSets used</w:t>
      </w:r>
      <w:r w:rsidR="00671F05">
        <w:rPr>
          <w:lang w:val="en-US"/>
        </w:rPr>
        <w:br/>
        <w:t>Phases</w:t>
      </w:r>
      <w:r w:rsidR="00671F05">
        <w:rPr>
          <w:lang w:val="en-US"/>
        </w:rPr>
        <w:tab/>
      </w:r>
      <w:r w:rsidR="00671F05">
        <w:rPr>
          <w:lang w:val="en-US"/>
        </w:rPr>
        <w:tab/>
        <w:t>This is to specify the “Phase” when a property is to be provided</w:t>
      </w:r>
      <w:r w:rsidR="00671F05">
        <w:rPr>
          <w:lang w:val="en-US"/>
        </w:rPr>
        <w:br/>
      </w:r>
      <w:r w:rsidR="00A21D05">
        <w:rPr>
          <w:lang w:val="en-US"/>
        </w:rPr>
        <w:t>Project_Types</w:t>
      </w:r>
      <w:r w:rsidR="00A21D05">
        <w:rPr>
          <w:lang w:val="en-US"/>
        </w:rPr>
        <w:tab/>
      </w:r>
      <w:r w:rsidR="00AA2C2A">
        <w:rPr>
          <w:lang w:val="en-US"/>
        </w:rPr>
        <w:t>This is to define use cases or project-types</w:t>
      </w:r>
    </w:p>
    <w:p w14:paraId="6E2E0A5C" w14:textId="1DF547D0" w:rsidR="00671F05" w:rsidRDefault="00671F05">
      <w:pPr>
        <w:rPr>
          <w:lang w:val="en-US"/>
        </w:rPr>
      </w:pPr>
      <w:r>
        <w:rPr>
          <w:lang w:val="en-US"/>
        </w:rPr>
        <w:t>All the tables mentioned above are “connected” with each other using relations which are also stored in tables, the relations stored are these tables:</w:t>
      </w:r>
    </w:p>
    <w:p w14:paraId="6136DCA1" w14:textId="6361AC10" w:rsidR="00671F05" w:rsidRDefault="00671F05">
      <w:pPr>
        <w:rPr>
          <w:lang w:val="en-US"/>
        </w:rPr>
      </w:pPr>
      <w:r>
        <w:rPr>
          <w:lang w:val="en-US"/>
        </w:rPr>
        <w:t>Table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</w:t>
      </w:r>
    </w:p>
    <w:p w14:paraId="021D68B0" w14:textId="711EC64D" w:rsidR="00671F05" w:rsidRDefault="00671F05">
      <w:pPr>
        <w:rPr>
          <w:lang w:val="en-US"/>
        </w:rPr>
      </w:pPr>
      <w:r>
        <w:rPr>
          <w:lang w:val="en-US"/>
        </w:rPr>
        <w:t>Assigns_Properties</w:t>
      </w:r>
      <w:r>
        <w:rPr>
          <w:lang w:val="en-US"/>
        </w:rPr>
        <w:tab/>
      </w:r>
      <w:r>
        <w:rPr>
          <w:lang w:val="en-US"/>
        </w:rPr>
        <w:tab/>
        <w:t>Connection between subjects and Properties also including the Phase</w:t>
      </w:r>
      <w:r>
        <w:rPr>
          <w:lang w:val="en-US"/>
        </w:rPr>
        <w:br/>
        <w:t>Assigns_Measures</w:t>
      </w:r>
      <w:r>
        <w:rPr>
          <w:lang w:val="en-US"/>
        </w:rPr>
        <w:tab/>
      </w:r>
      <w:r>
        <w:rPr>
          <w:lang w:val="en-US"/>
        </w:rPr>
        <w:tab/>
        <w:t>Connection between properties and measures</w:t>
      </w:r>
      <w:r>
        <w:rPr>
          <w:lang w:val="en-US"/>
        </w:rPr>
        <w:br/>
        <w:t>Assigns_Lists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Assigns lists to measures</w:t>
      </w:r>
      <w:r>
        <w:rPr>
          <w:lang w:val="en-US"/>
        </w:rPr>
        <w:br/>
      </w:r>
      <w:r>
        <w:rPr>
          <w:lang w:val="en-US"/>
        </w:rPr>
        <w:lastRenderedPageBreak/>
        <w:t>Assigns_Values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Assigns values to lists</w:t>
      </w:r>
      <w:r>
        <w:rPr>
          <w:lang w:val="en-US"/>
        </w:rPr>
        <w:br/>
        <w:t>AssignsPropertiesToSets</w:t>
      </w:r>
      <w:r>
        <w:rPr>
          <w:lang w:val="en-US"/>
        </w:rPr>
        <w:tab/>
        <w:t>Defines the Property-Sets</w:t>
      </w:r>
      <w:r w:rsidR="00AA2C2A">
        <w:rPr>
          <w:lang w:val="en-US"/>
        </w:rPr>
        <w:br/>
        <w:t>Prop_Comp_Assignment</w:t>
      </w:r>
      <w:r w:rsidR="00AA2C2A">
        <w:rPr>
          <w:lang w:val="en-US"/>
        </w:rPr>
        <w:tab/>
        <w:t>Used for the definition of use cases</w:t>
      </w:r>
      <w:r>
        <w:rPr>
          <w:lang w:val="en-US"/>
        </w:rPr>
        <w:br/>
      </w:r>
    </w:p>
    <w:p w14:paraId="1B214275" w14:textId="7738A9B2" w:rsidR="00671F05" w:rsidRDefault="00671F05">
      <w:pPr>
        <w:rPr>
          <w:lang w:val="en-US"/>
        </w:rPr>
      </w:pPr>
      <w:r>
        <w:rPr>
          <w:lang w:val="en-US"/>
        </w:rPr>
        <w:t>As a measure may only have one data-type and unit, the references to units and data-types is stored in a measure directly.</w:t>
      </w:r>
    </w:p>
    <w:p w14:paraId="66C15FED" w14:textId="096CB2C9" w:rsidR="00B72140" w:rsidRDefault="007C1AE7">
      <w:pPr>
        <w:rPr>
          <w:lang w:val="en-US"/>
        </w:rPr>
      </w:pPr>
      <w:r>
        <w:rPr>
          <w:lang w:val="en-US"/>
        </w:rPr>
        <w:t>Example file:</w:t>
      </w:r>
    </w:p>
    <w:p w14:paraId="2A138B8F" w14:textId="56360821" w:rsidR="007C1AE7" w:rsidRDefault="0024112A">
      <w:pPr>
        <w:rPr>
          <w:lang w:val="en-US"/>
        </w:rPr>
      </w:pPr>
      <w:r>
        <w:rPr>
          <w:lang w:val="en-US"/>
        </w:rPr>
        <w:t>In the EBIM Tool, the IDS is stored in a file called “freeB</w:t>
      </w:r>
      <w:r w:rsidR="00644EF2">
        <w:rPr>
          <w:lang w:val="en-US"/>
        </w:rPr>
        <w:t xml:space="preserve">imXML.xml”, the name comes from a research project funded by the government of Tyrol to develop the </w:t>
      </w:r>
      <w:r w:rsidR="00FA4DA5">
        <w:rPr>
          <w:lang w:val="en-US"/>
        </w:rPr>
        <w:t xml:space="preserve">Properties-Server for the Austrian Standards Institute (ASI) and contains </w:t>
      </w:r>
      <w:r w:rsidR="00F25561">
        <w:rPr>
          <w:lang w:val="en-US"/>
        </w:rPr>
        <w:t>example content.</w:t>
      </w:r>
    </w:p>
    <w:p w14:paraId="71E2AB6F" w14:textId="52C5AF49" w:rsidR="00F25561" w:rsidRPr="00564047" w:rsidRDefault="00F25561">
      <w:pPr>
        <w:rPr>
          <w:i/>
          <w:iCs/>
          <w:lang w:val="en-US"/>
        </w:rPr>
      </w:pPr>
      <w:r w:rsidRPr="00564047">
        <w:rPr>
          <w:i/>
          <w:iCs/>
          <w:lang w:val="en-US"/>
        </w:rPr>
        <w:t>Using the “XSD” File</w:t>
      </w:r>
    </w:p>
    <w:p w14:paraId="04E27411" w14:textId="6532FBF1" w:rsidR="00F25561" w:rsidRDefault="00C204AC">
      <w:pPr>
        <w:rPr>
          <w:lang w:val="en-US"/>
        </w:rPr>
      </w:pPr>
      <w:r>
        <w:rPr>
          <w:lang w:val="en-US"/>
        </w:rPr>
        <w:t>It should be possible to use an “xsd” file by any development en</w:t>
      </w:r>
      <w:r w:rsidR="004E7A19">
        <w:rPr>
          <w:lang w:val="en-US"/>
        </w:rPr>
        <w:t xml:space="preserve">vironment. If you are using Visual Studio, the procedure simply is to </w:t>
      </w:r>
      <w:r w:rsidR="0068553D">
        <w:rPr>
          <w:lang w:val="en-US"/>
        </w:rPr>
        <w:t>select a project and use the feature “Add</w:t>
      </w:r>
      <w:r w:rsidR="00DC5DF0">
        <w:rPr>
          <w:lang w:val="en-US"/>
        </w:rPr>
        <w:t xml:space="preserve">” </w:t>
      </w:r>
      <w:r w:rsidR="007E4CD1">
        <w:rPr>
          <w:lang w:val="en-US"/>
        </w:rPr>
        <w:t>-&gt; “Existing Element” -&gt; “Data Source” and then select the</w:t>
      </w:r>
      <w:r w:rsidR="00EA7B38">
        <w:rPr>
          <w:lang w:val="en-US"/>
        </w:rPr>
        <w:t xml:space="preserve"> File “MetaData.xsd”. When you select this file, the table structure should be displayed.</w:t>
      </w:r>
      <w:r w:rsidR="009F000D">
        <w:rPr>
          <w:lang w:val="en-US"/>
        </w:rPr>
        <w:t xml:space="preserve"> You can then create an instance of the class “MetaData” created and read an XML File representing this structure and use the tables as “DataTable” instances in Visual Studio.</w:t>
      </w:r>
    </w:p>
    <w:p w14:paraId="6FF848A1" w14:textId="230740E6" w:rsidR="009F000D" w:rsidRDefault="009F000D">
      <w:pPr>
        <w:rPr>
          <w:lang w:val="en-US"/>
        </w:rPr>
      </w:pPr>
    </w:p>
    <w:p w14:paraId="68518D7F" w14:textId="6C87FB04" w:rsidR="009F000D" w:rsidRDefault="001A1ADF">
      <w:pPr>
        <w:rPr>
          <w:lang w:val="en-US"/>
        </w:rPr>
      </w:pPr>
      <w:r>
        <w:rPr>
          <w:lang w:val="en-US"/>
        </w:rPr>
        <w:t>Innsbruck, January 27</w:t>
      </w:r>
      <w:r w:rsidRPr="001A1ADF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14:paraId="37B5C177" w14:textId="7F8E6CC1" w:rsidR="001A1ADF" w:rsidRDefault="001A1ADF">
      <w:pPr>
        <w:rPr>
          <w:lang w:val="en-US"/>
        </w:rPr>
      </w:pPr>
      <w:r>
        <w:rPr>
          <w:lang w:val="en-US"/>
        </w:rPr>
        <w:t>Peter Muigg</w:t>
      </w:r>
    </w:p>
    <w:p w14:paraId="3A3B82C4" w14:textId="77777777" w:rsidR="001A1ADF" w:rsidRDefault="001A1ADF">
      <w:pPr>
        <w:rPr>
          <w:lang w:val="en-US"/>
        </w:rPr>
      </w:pPr>
    </w:p>
    <w:p w14:paraId="15D0EFD9" w14:textId="77777777" w:rsidR="00B72140" w:rsidRDefault="00B72140">
      <w:pPr>
        <w:rPr>
          <w:lang w:val="en-US"/>
        </w:rPr>
      </w:pPr>
      <w:r>
        <w:rPr>
          <w:lang w:val="en-US"/>
        </w:rPr>
        <w:br w:type="page"/>
      </w:r>
    </w:p>
    <w:p w14:paraId="119997AD" w14:textId="77777777" w:rsidR="00B72140" w:rsidRPr="00B72140" w:rsidRDefault="00B72140">
      <w:pPr>
        <w:rPr>
          <w:lang w:val="en-US"/>
        </w:rPr>
      </w:pPr>
    </w:p>
    <w:sectPr w:rsidR="00B72140" w:rsidRPr="00B72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0"/>
    <w:rsid w:val="001A1ADF"/>
    <w:rsid w:val="0024112A"/>
    <w:rsid w:val="002751F7"/>
    <w:rsid w:val="00464EF3"/>
    <w:rsid w:val="004E7A19"/>
    <w:rsid w:val="00564047"/>
    <w:rsid w:val="00606B9D"/>
    <w:rsid w:val="00644EF2"/>
    <w:rsid w:val="006457B5"/>
    <w:rsid w:val="00671F05"/>
    <w:rsid w:val="0068553D"/>
    <w:rsid w:val="006A2B9B"/>
    <w:rsid w:val="00750AD2"/>
    <w:rsid w:val="007C1AE7"/>
    <w:rsid w:val="007E4CD1"/>
    <w:rsid w:val="00884629"/>
    <w:rsid w:val="008A103E"/>
    <w:rsid w:val="008B65CE"/>
    <w:rsid w:val="00956636"/>
    <w:rsid w:val="009F000D"/>
    <w:rsid w:val="00A21D05"/>
    <w:rsid w:val="00AA2C2A"/>
    <w:rsid w:val="00B72140"/>
    <w:rsid w:val="00C204AC"/>
    <w:rsid w:val="00C675E2"/>
    <w:rsid w:val="00CC7845"/>
    <w:rsid w:val="00DA22EF"/>
    <w:rsid w:val="00DB03AC"/>
    <w:rsid w:val="00DC5DF0"/>
    <w:rsid w:val="00E018AF"/>
    <w:rsid w:val="00E71794"/>
    <w:rsid w:val="00E95591"/>
    <w:rsid w:val="00EA7B38"/>
    <w:rsid w:val="00ED6FE7"/>
    <w:rsid w:val="00EF7613"/>
    <w:rsid w:val="00F25561"/>
    <w:rsid w:val="00FA4DA5"/>
    <w:rsid w:val="00FC695A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63DB"/>
  <w15:chartTrackingRefBased/>
  <w15:docId w15:val="{245041D2-3F36-4903-8243-DDDCFB1A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78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7845"/>
    <w:rPr>
      <w:i/>
      <w:iCs/>
      <w:color w:val="4472C4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CC7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956600260CB9428286F402A890B18B" ma:contentTypeVersion="7" ma:contentTypeDescription="Ein neues Dokument erstellen." ma:contentTypeScope="" ma:versionID="a566f8bac76c305f2cc63e0f48178244">
  <xsd:schema xmlns:xsd="http://www.w3.org/2001/XMLSchema" xmlns:xs="http://www.w3.org/2001/XMLSchema" xmlns:p="http://schemas.microsoft.com/office/2006/metadata/properties" xmlns:ns2="a9d92490-8bcd-47e9-8c12-ad9623053754" targetNamespace="http://schemas.microsoft.com/office/2006/metadata/properties" ma:root="true" ma:fieldsID="792caa6e2517d56845d026944d73f49c" ns2:_="">
    <xsd:import namespace="a9d92490-8bcd-47e9-8c12-ad96230537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92490-8bcd-47e9-8c12-ad9623053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12EEF-3E11-4DD1-95F5-587BBB3546AC}"/>
</file>

<file path=customXml/itemProps2.xml><?xml version="1.0" encoding="utf-8"?>
<ds:datastoreItem xmlns:ds="http://schemas.openxmlformats.org/officeDocument/2006/customXml" ds:itemID="{93E9A130-74A8-49E5-937B-79145BAE00C4}"/>
</file>

<file path=customXml/itemProps3.xml><?xml version="1.0" encoding="utf-8"?>
<ds:datastoreItem xmlns:ds="http://schemas.openxmlformats.org/officeDocument/2006/customXml" ds:itemID="{45161CB9-DF3E-4C03-BF7C-5C1274907C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3447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Muigg</dc:creator>
  <cp:keywords/>
  <dc:description/>
  <cp:lastModifiedBy>Peter Muigg</cp:lastModifiedBy>
  <cp:revision>35</cp:revision>
  <dcterms:created xsi:type="dcterms:W3CDTF">2021-01-27T08:27:00Z</dcterms:created>
  <dcterms:modified xsi:type="dcterms:W3CDTF">2021-01-27T09:32:00Z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0x010100D8956600260CB9428286F402A890B18B</vt:lpwstr>
  </property>
</Properties>
</file>