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BA1CB1">
      <w:pPr>
        <w:pStyle w:val="Heading1"/>
        <w:numPr>
          <w:ilvl w:val="0"/>
          <w:numId w:val="4"/>
        </w:numPr>
        <w:spacing w:line="240" w:lineRule="auto"/>
        <w:ind w:left="360"/>
        <w:jc w:val="both"/>
      </w:pPr>
      <w:r>
        <w:t>Pre-requisite steps for creat</w:t>
      </w:r>
      <w:r w:rsidR="004027A8">
        <w:t>ing your serverless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8"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layout and g</w:t>
      </w:r>
      <w:r w:rsidR="00551F19">
        <w:rPr>
          <w:rFonts w:cstheme="minorHAnsi"/>
          <w:color w:val="000000" w:themeColor="text1"/>
          <w:shd w:val="clear" w:color="auto" w:fill="FFFFFF"/>
        </w:rPr>
        <w:t>ameplay is similar to Jeopardy™</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 xml:space="preserve">or the </w:t>
      </w:r>
      <w:r w:rsidR="00F62843">
        <w:rPr>
          <w:rFonts w:cstheme="minorHAnsi"/>
          <w:color w:val="000000" w:themeColor="text1"/>
          <w:shd w:val="clear" w:color="auto" w:fill="FFFFFF"/>
        </w:rPr>
        <w:t>game</w:t>
      </w:r>
      <w:r w:rsidR="0027772D" w:rsidRPr="009735DD">
        <w:rPr>
          <w:rFonts w:cstheme="minorHAnsi"/>
          <w:color w:val="000000" w:themeColor="text1"/>
          <w:shd w:val="clear" w:color="auto" w:fill="FFFFFF"/>
        </w:rPr>
        <w:t xml:space="preserve"> will be stored i</w:t>
      </w:r>
      <w:r w:rsidRPr="009735DD">
        <w:rPr>
          <w:rFonts w:cstheme="minorHAnsi"/>
          <w:color w:val="000000" w:themeColor="text1"/>
          <w:shd w:val="clear" w:color="auto" w:fill="FFFFFF"/>
        </w:rPr>
        <w:t>n Amazon DynamoDB.</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Option 1 (if you have Git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choose the directory under which you will place the files related to this workshop.</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&#13;&#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&#13;&#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drawing>
          <wp:inline distT="0" distB="0" distL="0" distR="0" wp14:anchorId="460E6301" wp14:editId="5C60DE58">
            <wp:extent cx="3482036" cy="1733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4303" cy="173945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lastRenderedPageBreak/>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10"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124CE0" w:rsidRPr="00F62843" w:rsidRDefault="00124CE0" w:rsidP="00F62843">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82644D" w:rsidRDefault="00F62843" w:rsidP="0082644D">
      <w:pPr>
        <w:spacing w:line="240" w:lineRule="auto"/>
        <w:ind w:left="1080"/>
        <w:jc w:val="center"/>
        <w:rPr>
          <w:rFonts w:cstheme="minorHAnsi"/>
        </w:rPr>
      </w:pPr>
      <w:r>
        <w:rPr>
          <w:rFonts w:cstheme="minorHAnsi"/>
          <w:noProof/>
        </w:rPr>
        <w:drawing>
          <wp:inline distT="0" distB="0" distL="0" distR="0" wp14:anchorId="086F4106" wp14:editId="2F1E3B4D">
            <wp:extent cx="4476902" cy="290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3 at 4.11.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7895" cy="2914021"/>
                    </a:xfrm>
                    <a:prstGeom prst="rect">
                      <a:avLst/>
                    </a:prstGeom>
                  </pic:spPr>
                </pic:pic>
              </a:graphicData>
            </a:graphic>
          </wp:inline>
        </w:drawing>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F62843">
        <w:rPr>
          <w:rFonts w:cstheme="minorHAnsi"/>
          <w:i/>
        </w:rPr>
        <w:t xml:space="preserve">. </w:t>
      </w:r>
      <w:proofErr w:type="gramStart"/>
      <w:r w:rsidR="00F62843">
        <w:rPr>
          <w:rFonts w:cstheme="minorHAnsi"/>
          <w:i/>
        </w:rPr>
        <w:t>Also</w:t>
      </w:r>
      <w:proofErr w:type="gramEnd"/>
      <w:r w:rsidR="00F62843">
        <w:rPr>
          <w:rFonts w:cstheme="minorHAnsi"/>
          <w:i/>
        </w:rPr>
        <w:t xml:space="preserve"> do not forget to also copy the assets folder.</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0E6937" w:rsidP="00124CE0">
      <w:pPr>
        <w:spacing w:line="240" w:lineRule="auto"/>
        <w:jc w:val="both"/>
        <w:rPr>
          <w:rFonts w:cstheme="minorHAnsi"/>
          <w:color w:val="FF0000"/>
          <w:sz w:val="52"/>
          <w:szCs w:val="52"/>
        </w:rPr>
      </w:pPr>
      <w:r>
        <w:rPr>
          <w:rFonts w:cstheme="minorHAnsi"/>
          <w:noProof/>
          <w:color w:val="FF0000"/>
          <w:sz w:val="52"/>
          <w:szCs w:val="52"/>
        </w:rPr>
        <w:lastRenderedPageBreak/>
        <w:drawing>
          <wp:inline distT="0" distB="0" distL="0" distR="0">
            <wp:extent cx="5943600" cy="289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7.1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r>
        <w:rPr>
          <w:shd w:val="clear" w:color="auto" w:fill="FFFFFF"/>
        </w:rPr>
        <w:t>DynamoDB</w:t>
      </w:r>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layer information and the second table will store all the question</w:t>
      </w:r>
      <w:r w:rsidR="00F875C1">
        <w:rPr>
          <w:rFonts w:cstheme="minorHAnsi"/>
          <w:color w:val="000000" w:themeColor="text1"/>
          <w:shd w:val="clear" w:color="auto" w:fill="FFFFFF"/>
        </w:rPr>
        <w:t>s</w:t>
      </w:r>
      <w:r w:rsidR="00D46E81">
        <w:rPr>
          <w:rFonts w:cstheme="minorHAnsi"/>
          <w:color w:val="000000" w:themeColor="text1"/>
          <w:shd w:val="clear" w:color="auto" w:fill="FFFFFF"/>
        </w:rPr>
        <w:t xml:space="preserve">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5"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F875C1">
      <w:pPr>
        <w:spacing w:line="240" w:lineRule="auto"/>
        <w:jc w:val="center"/>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DynamoDB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DynamoDB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 xml:space="preserve">Number </w:t>
      </w:r>
      <w:r w:rsidRPr="001A60AD">
        <w:rPr>
          <w:rFonts w:cstheme="minorHAnsi"/>
          <w:color w:val="000000" w:themeColor="text1"/>
          <w:shd w:val="clear" w:color="auto" w:fill="FFFFFF"/>
        </w:rPr>
        <w:t>(NOT String)</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F875C1">
      <w:pPr>
        <w:spacing w:line="240" w:lineRule="auto"/>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7">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r w:rsidR="00C4576C">
        <w:rPr>
          <w:rFonts w:cstheme="minorHAnsi"/>
          <w:color w:val="000000" w:themeColor="text1"/>
          <w:shd w:val="clear" w:color="auto" w:fill="FFFFFF"/>
        </w:rPr>
        <w:t xml:space="preserve"> Also, pay attention to </w:t>
      </w:r>
      <w:r w:rsidR="00F875C1">
        <w:rPr>
          <w:rFonts w:cstheme="minorHAnsi"/>
          <w:color w:val="000000" w:themeColor="text1"/>
          <w:shd w:val="clear" w:color="auto" w:fill="FFFFFF"/>
        </w:rPr>
        <w:t xml:space="preserve">the correct </w:t>
      </w:r>
      <w:r w:rsidR="00C4576C">
        <w:rPr>
          <w:rFonts w:cstheme="minorHAnsi"/>
          <w:color w:val="000000" w:themeColor="text1"/>
          <w:shd w:val="clear" w:color="auto" w:fill="FFFFFF"/>
        </w:rPr>
        <w:t>spelling.</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03FE3">
      <w:pPr>
        <w:pStyle w:val="Heading2"/>
        <w:numPr>
          <w:ilvl w:val="1"/>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hyperlink r:id="rId18" w:history="1">
        <w:r w:rsidR="00F875C1" w:rsidRPr="007C7413">
          <w:rPr>
            <w:rStyle w:val="Hyperlink"/>
            <w:rFonts w:cstheme="minorHAnsi"/>
            <w:shd w:val="clear" w:color="auto" w:fill="FFFFFF"/>
          </w:rPr>
          <w:t>https://us-west-1.console.aws.amazon.com/lambda/home?region=us-west-1</w:t>
        </w:r>
      </w:hyperlink>
      <w:r w:rsidR="00F875C1">
        <w:rPr>
          <w:rFonts w:cstheme="minorHAnsi"/>
          <w:color w:val="000000" w:themeColor="text1"/>
          <w:shd w:val="clear" w:color="auto" w:fill="FFFFFF"/>
        </w:rPr>
        <w:t xml:space="preserve"> C</w:t>
      </w:r>
      <w:r w:rsidRPr="00BB63AC">
        <w:rPr>
          <w:rFonts w:cstheme="minorHAnsi"/>
          <w:color w:val="000000" w:themeColor="text1"/>
          <w:shd w:val="clear" w:color="auto" w:fill="FFFFFF"/>
        </w:rPr>
        <w:t xml:space="preserve">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9"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F875C1">
      <w:pPr>
        <w:spacing w:line="240" w:lineRule="auto"/>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F875C1" w:rsidRDefault="00BD29B2" w:rsidP="00F875C1">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Select the first policy</w:t>
      </w:r>
      <w:r w:rsidR="00F875C1">
        <w:rPr>
          <w:rFonts w:cstheme="minorHAnsi"/>
          <w:color w:val="000000" w:themeColor="text1"/>
        </w:rPr>
        <w:t xml:space="preserve"> </w:t>
      </w:r>
      <w:r>
        <w:rPr>
          <w:rFonts w:cstheme="minorHAnsi"/>
          <w:color w:val="000000" w:themeColor="text1"/>
        </w:rPr>
        <w:t xml:space="preserve">- </w:t>
      </w:r>
      <w:proofErr w:type="spellStart"/>
      <w:r w:rsidRPr="00367462">
        <w:rPr>
          <w:rStyle w:val="ng-scope"/>
          <w:b/>
        </w:rPr>
        <w:t>AmazonDynamoDBFullAccess</w:t>
      </w:r>
      <w:proofErr w:type="spellEnd"/>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F875C1">
      <w:pPr>
        <w:spacing w:line="240" w:lineRule="auto"/>
        <w:jc w:val="center"/>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577840" cy="260120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22">
                      <a:extLst>
                        <a:ext uri="{28A0092B-C50C-407E-A947-70E740481C1C}">
                          <a14:useLocalDpi xmlns:a14="http://schemas.microsoft.com/office/drawing/2010/main" val="0"/>
                        </a:ext>
                      </a:extLst>
                    </a:blip>
                    <a:stretch>
                      <a:fillRect/>
                    </a:stretch>
                  </pic:blipFill>
                  <pic:spPr>
                    <a:xfrm>
                      <a:off x="0" y="0"/>
                      <a:ext cx="5611994" cy="2617130"/>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proofErr w:type="gramStart"/>
      <w:r>
        <w:rPr>
          <w:rFonts w:cstheme="minorHAnsi"/>
          <w:b/>
          <w:color w:val="000000" w:themeColor="text1"/>
        </w:rPr>
        <w:t>Next:Tags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proofErr w:type="gramStart"/>
      <w:r>
        <w:rPr>
          <w:rFonts w:cstheme="minorHAnsi"/>
          <w:b/>
          <w:color w:val="000000" w:themeColor="text1"/>
        </w:rPr>
        <w:t>Next:Review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F875C1">
      <w:pPr>
        <w:spacing w:line="240" w:lineRule="auto"/>
        <w:jc w:val="center"/>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F875C1">
      <w:pPr>
        <w:spacing w:line="240" w:lineRule="auto"/>
        <w:jc w:val="center"/>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F875C1">
      <w:pPr>
        <w:spacing w:line="240" w:lineRule="auto"/>
        <w:jc w:val="center"/>
        <w:rPr>
          <w:rFonts w:cstheme="minorHAnsi"/>
          <w:color w:val="000000" w:themeColor="text1"/>
        </w:rPr>
      </w:pPr>
      <w:r>
        <w:rPr>
          <w:rFonts w:cstheme="minorHAnsi"/>
          <w:noProof/>
          <w:color w:val="000000" w:themeColor="text1"/>
        </w:rPr>
        <w:lastRenderedPageBreak/>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F875C1">
      <w:pPr>
        <w:spacing w:line="240" w:lineRule="auto"/>
        <w:jc w:val="center"/>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6">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w:t>
      </w:r>
      <w:r w:rsidRPr="00F875C1">
        <w:rPr>
          <w:rFonts w:cstheme="minorHAnsi"/>
          <w:b/>
          <w:color w:val="000000" w:themeColor="text1"/>
        </w:rPr>
        <w:t>index.js</w:t>
      </w:r>
      <w:r w:rsidRPr="00BD29B2">
        <w:rPr>
          <w:rFonts w:cstheme="minorHAnsi"/>
          <w:color w:val="000000" w:themeColor="text1"/>
        </w:rPr>
        <w:t xml:space="preserve">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7" w:history="1">
        <w:r>
          <w:rPr>
            <w:rStyle w:val="Hyperlink"/>
          </w:rPr>
          <w:t>https://github.com/buildingserverlessapps/TriviaApplication/blob/master/lambda/functions/getPlayers/index.js</w:t>
        </w:r>
      </w:hyperlink>
      <w:r>
        <w:rPr>
          <w:rFonts w:cstheme="minorHAnsi"/>
          <w:color w:val="000000" w:themeColor="text1"/>
        </w:rPr>
        <w:br/>
        <w:t>The code at this link contains the logic to retrieve all the data in Players table through a DynamoDB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F875C1">
      <w:pPr>
        <w:spacing w:line="240" w:lineRule="auto"/>
        <w:jc w:val="center"/>
        <w:rPr>
          <w:rFonts w:cstheme="minorHAnsi"/>
          <w:color w:val="000000" w:themeColor="text1"/>
        </w:rPr>
      </w:pPr>
      <w:r>
        <w:rPr>
          <w:rFonts w:ascii="Calibri" w:hAnsi="Calibri" w:cstheme="minorHAnsi"/>
          <w:noProof/>
          <w:color w:val="000000" w:themeColor="text1"/>
        </w:rPr>
        <w:lastRenderedPageBreak/>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8">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F875C1">
      <w:pPr>
        <w:spacing w:line="240" w:lineRule="auto"/>
        <w:jc w:val="center"/>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9">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w:t>
      </w:r>
      <w:r w:rsidR="00FF7D4F">
        <w:rPr>
          <w:rFonts w:ascii="Calibri" w:hAnsi="Calibri" w:cstheme="minorHAnsi"/>
          <w:color w:val="000000" w:themeColor="text1"/>
        </w:rPr>
        <w:t>players</w:t>
      </w:r>
      <w:r w:rsidRPr="00BB63AC">
        <w:rPr>
          <w:rFonts w:ascii="Calibri" w:hAnsi="Calibri" w:cstheme="minorHAnsi"/>
          <w:color w:val="000000" w:themeColor="text1"/>
        </w:rPr>
        <w:t xml:space="preserve"> from the DynamoDB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F875C1">
      <w:pPr>
        <w:spacing w:line="240" w:lineRule="auto"/>
        <w:jc w:val="center"/>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32"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w:t>
      </w:r>
      <w:r w:rsidRPr="00F875C1">
        <w:rPr>
          <w:rFonts w:cstheme="minorHAnsi"/>
          <w:b/>
          <w:color w:val="000000" w:themeColor="text1"/>
        </w:rPr>
        <w:t>index.js</w:t>
      </w:r>
      <w:r w:rsidRPr="009160F5">
        <w:rPr>
          <w:rFonts w:cstheme="minorHAnsi"/>
          <w:color w:val="000000" w:themeColor="text1"/>
        </w:rPr>
        <w:t xml:space="preserve">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lastRenderedPageBreak/>
        <w:t xml:space="preserve">On a new tab on your browser, navigate to </w:t>
      </w:r>
      <w:hyperlink r:id="rId33"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F875C1" w:rsidRDefault="00462198" w:rsidP="00F875C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Pr="008B2B25" w:rsidRDefault="008B2B25" w:rsidP="00F875C1">
      <w:pPr>
        <w:spacing w:line="240" w:lineRule="auto"/>
        <w:ind w:left="360"/>
        <w:jc w:val="center"/>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4">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w:t>
      </w:r>
      <w:r w:rsidR="00FF7D4F">
        <w:rPr>
          <w:rFonts w:cstheme="minorHAnsi"/>
          <w:b/>
          <w:color w:val="000000" w:themeColor="text1"/>
          <w:shd w:val="clear" w:color="auto" w:fill="FFFFFF"/>
        </w:rPr>
        <w:t>Player</w:t>
      </w:r>
      <w:r w:rsidRPr="001C0D1D">
        <w:rPr>
          <w:rFonts w:cstheme="minorHAnsi"/>
          <w:b/>
          <w:color w:val="000000" w:themeColor="text1"/>
          <w:shd w:val="clear" w:color="auto" w:fill="FFFFFF"/>
        </w:rPr>
        <w:t>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5"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F875C1">
        <w:rPr>
          <w:rFonts w:cstheme="minorHAnsi"/>
          <w:b/>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6"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 xml:space="preserve">into </w:t>
      </w:r>
      <w:r w:rsidR="00F875C1">
        <w:rPr>
          <w:rFonts w:cstheme="minorHAnsi"/>
          <w:color w:val="000000" w:themeColor="text1"/>
        </w:rPr>
        <w:t>the</w:t>
      </w:r>
      <w:r w:rsidRPr="0021110E">
        <w:rPr>
          <w:rFonts w:cstheme="minorHAnsi"/>
          <w:color w:val="000000" w:themeColor="text1"/>
        </w:rPr>
        <w:t xml:space="preserve"> table.</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lastRenderedPageBreak/>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F875C1">
      <w:pPr>
        <w:spacing w:line="240" w:lineRule="auto"/>
        <w:jc w:val="center"/>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8"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F875C1">
      <w:pPr>
        <w:spacing w:line="240" w:lineRule="auto"/>
        <w:jc w:val="center"/>
        <w:rPr>
          <w:rFonts w:cstheme="minorHAnsi"/>
          <w:color w:val="000000" w:themeColor="text1"/>
        </w:rPr>
      </w:pPr>
      <w:r>
        <w:rPr>
          <w:rFonts w:cstheme="minorHAnsi"/>
          <w:noProof/>
          <w:color w:val="000000" w:themeColor="text1"/>
        </w:rPr>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9">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F875C1">
      <w:pPr>
        <w:spacing w:line="240" w:lineRule="auto"/>
        <w:jc w:val="center"/>
        <w:rPr>
          <w:rFonts w:ascii="Arial" w:hAnsi="Arial" w:cs="Arial"/>
          <w:color w:val="000000" w:themeColor="text1"/>
        </w:rPr>
      </w:pPr>
      <w:r>
        <w:rPr>
          <w:rFonts w:ascii="Arial" w:hAnsi="Arial" w:cs="Arial"/>
          <w:noProof/>
          <w:color w:val="000000" w:themeColor="text1"/>
        </w:rPr>
        <w:lastRenderedPageBreak/>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40">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F875C1"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551F19">
      <w:pPr>
        <w:pStyle w:val="Heading3"/>
        <w:numPr>
          <w:ilvl w:val="2"/>
          <w:numId w:val="10"/>
        </w:numPr>
        <w:ind w:left="45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551F19">
      <w:pPr>
        <w:pStyle w:val="ListParagraph"/>
        <w:numPr>
          <w:ilvl w:val="0"/>
          <w:numId w:val="15"/>
        </w:numPr>
        <w:spacing w:line="240" w:lineRule="auto"/>
        <w:ind w:left="990"/>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rFonts w:cstheme="minorHAnsi"/>
          <w:bCs/>
          <w:color w:val="000000" w:themeColor="text1"/>
          <w:shd w:val="clear" w:color="auto" w:fill="FFFFFF"/>
        </w:rPr>
        <w:lastRenderedPageBreak/>
        <w:t>Fill out the form for the Lambda with the following details</w:t>
      </w:r>
      <w:r w:rsidR="004D4479">
        <w:rPr>
          <w:rFonts w:cstheme="minorHAnsi"/>
          <w:bCs/>
          <w:color w:val="000000" w:themeColor="text1"/>
          <w:shd w:val="clear" w:color="auto" w:fill="FFFFFF"/>
        </w:rPr>
        <w:t>:</w:t>
      </w:r>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1653DB">
        <w:rPr>
          <w:rFonts w:cstheme="minorHAnsi"/>
          <w:b/>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42"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551F19">
      <w:pPr>
        <w:pStyle w:val="ListParagraph"/>
        <w:numPr>
          <w:ilvl w:val="0"/>
          <w:numId w:val="15"/>
        </w:numPr>
        <w:spacing w:line="240" w:lineRule="auto"/>
        <w:ind w:left="99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 xml:space="preserve">get all the </w:t>
      </w:r>
      <w:r w:rsidR="00FF7D4F">
        <w:rPr>
          <w:rFonts w:ascii="Calibri" w:hAnsi="Calibri" w:cstheme="minorHAnsi"/>
          <w:color w:val="000000" w:themeColor="text1"/>
        </w:rPr>
        <w:t>questions</w:t>
      </w:r>
      <w:r w:rsidR="00C52A59" w:rsidRPr="00BB63AC">
        <w:rPr>
          <w:rFonts w:ascii="Calibri" w:hAnsi="Calibri" w:cstheme="minorHAnsi"/>
          <w:color w:val="000000" w:themeColor="text1"/>
        </w:rPr>
        <w:t xml:space="preserve"> from</w:t>
      </w:r>
      <w:r w:rsidRPr="00BB63AC">
        <w:rPr>
          <w:rFonts w:ascii="Calibri" w:hAnsi="Calibri" w:cstheme="minorHAnsi"/>
          <w:color w:val="000000" w:themeColor="text1"/>
        </w:rPr>
        <w:t xml:space="preserve"> the DynamoDB table.</w:t>
      </w:r>
    </w:p>
    <w:p w:rsidR="00475195"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1653DB" w:rsidP="00124CE0">
      <w:pPr>
        <w:spacing w:line="240" w:lineRule="auto"/>
        <w:jc w:val="both"/>
        <w:rPr>
          <w:rFonts w:ascii="Calibri" w:hAnsi="Calibri" w:cstheme="minorHAnsi"/>
          <w:color w:val="000000" w:themeColor="text1"/>
        </w:rPr>
      </w:pPr>
      <w:r>
        <w:rPr>
          <w:rFonts w:ascii="Calibri" w:hAnsi="Calibri" w:cstheme="minorHAnsi"/>
          <w:color w:val="000000" w:themeColor="text1"/>
        </w:rPr>
        <w:t>Congratulations, y</w:t>
      </w:r>
      <w:r w:rsidR="00384E21">
        <w:rPr>
          <w:rFonts w:ascii="Calibri" w:hAnsi="Calibri" w:cstheme="minorHAnsi"/>
          <w:color w:val="000000" w:themeColor="text1"/>
        </w:rPr>
        <w:t>ou have finished creating your lambda functions</w:t>
      </w:r>
      <w:r>
        <w:rPr>
          <w:rFonts w:ascii="Calibri" w:hAnsi="Calibri" w:cstheme="minorHAnsi"/>
          <w:color w:val="000000" w:themeColor="text1"/>
        </w:rPr>
        <w:t>!</w:t>
      </w:r>
    </w:p>
    <w:p w:rsidR="00AF66D9" w:rsidRDefault="00A4400D" w:rsidP="00551F19">
      <w:pPr>
        <w:pStyle w:val="Heading2"/>
        <w:numPr>
          <w:ilvl w:val="1"/>
          <w:numId w:val="5"/>
        </w:numPr>
        <w:tabs>
          <w:tab w:val="left" w:pos="360"/>
        </w:tabs>
        <w:spacing w:line="240" w:lineRule="auto"/>
        <w:ind w:left="36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1653DB">
        <w:t>3</w:t>
      </w:r>
      <w:r w:rsidR="0082305E">
        <w:t xml:space="preserve"> </w:t>
      </w:r>
      <w:r w:rsidR="006D7126">
        <w:t>API</w:t>
      </w:r>
      <w:r w:rsidR="00A40762">
        <w:t>s</w:t>
      </w:r>
      <w:r>
        <w:t xml:space="preserve"> t</w:t>
      </w:r>
      <w:r w:rsidR="00CA40EE">
        <w:t>hat will trigger the functions.</w:t>
      </w:r>
      <w:r>
        <w:t xml:space="preserve"> </w:t>
      </w:r>
    </w:p>
    <w:p w:rsidR="008F004E" w:rsidRPr="00423E40" w:rsidRDefault="008B2B25" w:rsidP="00551F19">
      <w:pPr>
        <w:pStyle w:val="Heading3"/>
        <w:numPr>
          <w:ilvl w:val="2"/>
          <w:numId w:val="1"/>
        </w:numPr>
        <w:tabs>
          <w:tab w:val="left" w:pos="2340"/>
        </w:tabs>
        <w:ind w:left="45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 xml:space="preserve">Get </w:t>
      </w:r>
      <w:r w:rsidR="000E6937">
        <w:rPr>
          <w:rFonts w:asciiTheme="majorHAnsi" w:eastAsiaTheme="majorEastAsia" w:hAnsiTheme="majorHAnsi" w:cstheme="majorBidi"/>
          <w:b w:val="0"/>
          <w:bCs w:val="0"/>
          <w:color w:val="2E74B5" w:themeColor="accent1" w:themeShade="BF"/>
          <w:sz w:val="26"/>
          <w:szCs w:val="26"/>
        </w:rPr>
        <w:t>P</w:t>
      </w:r>
      <w:r w:rsidRPr="00423E40">
        <w:rPr>
          <w:rFonts w:asciiTheme="majorHAnsi" w:eastAsiaTheme="majorEastAsia" w:hAnsiTheme="majorHAnsi" w:cstheme="majorBidi"/>
          <w:b w:val="0"/>
          <w:bCs w:val="0"/>
          <w:color w:val="2E74B5" w:themeColor="accent1" w:themeShade="BF"/>
          <w:sz w:val="26"/>
          <w:szCs w:val="26"/>
        </w:rPr>
        <w:t>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3"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1653DB">
      <w:pPr>
        <w:spacing w:line="240" w:lineRule="auto"/>
        <w:jc w:val="center"/>
        <w:rPr>
          <w:rFonts w:ascii="Calibri" w:hAnsi="Calibri"/>
        </w:rPr>
      </w:pPr>
      <w:r>
        <w:rPr>
          <w:rFonts w:ascii="Calibri" w:hAnsi="Calibri"/>
          <w:noProof/>
        </w:rPr>
        <w:lastRenderedPageBreak/>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4">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w:t>
      </w:r>
      <w:r w:rsidR="00FF7D4F">
        <w:rPr>
          <w:rFonts w:ascii="Calibri" w:hAnsi="Calibri" w:cs="Arial"/>
        </w:rPr>
        <w:t>players</w:t>
      </w:r>
      <w:r w:rsidRPr="009A5312">
        <w:rPr>
          <w:rFonts w:ascii="Calibri" w:hAnsi="Calibri" w:cs="Arial"/>
        </w:rPr>
        <w:t xml:space="preserve">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1653DB">
      <w:pPr>
        <w:spacing w:line="240" w:lineRule="auto"/>
        <w:jc w:val="center"/>
      </w:pPr>
      <w:r>
        <w:rPr>
          <w:noProof/>
        </w:rPr>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653DB">
      <w:pPr>
        <w:spacing w:line="240" w:lineRule="auto"/>
        <w:jc w:val="center"/>
        <w:rPr>
          <w:noProof/>
        </w:rPr>
      </w:pPr>
      <w:r>
        <w:rPr>
          <w:noProof/>
        </w:rPr>
        <w:lastRenderedPageBreak/>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6">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lastRenderedPageBreak/>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w:t>
      </w:r>
      <w:r w:rsidR="00FF7D4F">
        <w:rPr>
          <w:rFonts w:ascii="Calibri" w:hAnsi="Calibri" w:cs="Arial"/>
        </w:rPr>
        <w:t>updates</w:t>
      </w:r>
      <w:r w:rsidRPr="00BD59EB">
        <w:rPr>
          <w:rFonts w:ascii="Calibri" w:hAnsi="Calibri" w:cs="Arial"/>
        </w:rPr>
        <w:t xml:space="preserve"> the </w:t>
      </w:r>
      <w:r w:rsidR="00FF7D4F">
        <w:rPr>
          <w:rFonts w:ascii="Calibri" w:hAnsi="Calibri" w:cs="Arial"/>
        </w:rPr>
        <w:t>players</w:t>
      </w:r>
      <w:r w:rsidRPr="00BD59EB">
        <w:rPr>
          <w:rFonts w:ascii="Calibri" w:hAnsi="Calibri" w:cs="Arial"/>
        </w:rPr>
        <w:t xml:space="preserve">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1653DB">
      <w:pPr>
        <w:spacing w:line="240" w:lineRule="auto"/>
        <w:ind w:left="360"/>
        <w:jc w:val="center"/>
      </w:pPr>
      <w:r>
        <w:rPr>
          <w:noProof/>
        </w:rPr>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51"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lastRenderedPageBreak/>
        <w:t xml:space="preserve">With </w:t>
      </w:r>
      <w:r w:rsidR="00CE44A0">
        <w:rPr>
          <w:rFonts w:ascii="Calibri" w:hAnsi="Calibri"/>
          <w:b/>
        </w:rPr>
        <w:t>difficulty</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1653DB">
      <w:pPr>
        <w:spacing w:line="240" w:lineRule="auto"/>
        <w:jc w:val="center"/>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function that we created earlier that </w:t>
      </w:r>
      <w:r w:rsidR="00FF7D4F">
        <w:rPr>
          <w:rFonts w:ascii="Calibri" w:hAnsi="Calibri" w:cs="Arial"/>
        </w:rPr>
        <w:t>retrieves</w:t>
      </w:r>
      <w:r w:rsidRPr="00BD59EB">
        <w:rPr>
          <w:rFonts w:ascii="Calibri" w:hAnsi="Calibri" w:cs="Arial"/>
        </w:rPr>
        <w:t xml:space="preserve"> </w:t>
      </w:r>
      <w:r w:rsidR="00FF7D4F">
        <w:rPr>
          <w:rFonts w:ascii="Calibri" w:hAnsi="Calibri" w:cs="Arial"/>
        </w:rPr>
        <w:t>a</w:t>
      </w:r>
      <w:r w:rsidRPr="00BD59EB">
        <w:rPr>
          <w:rFonts w:ascii="Calibri" w:hAnsi="Calibri" w:cs="Arial"/>
        </w:rPr>
        <w:t xml:space="preserve"> </w:t>
      </w:r>
      <w:r w:rsidR="00FF7D4F">
        <w:rPr>
          <w:rFonts w:ascii="Calibri" w:hAnsi="Calibri" w:cs="Arial"/>
        </w:rPr>
        <w:t>question</w:t>
      </w:r>
      <w:r w:rsidRPr="00BD59EB">
        <w:rPr>
          <w:rFonts w:ascii="Calibri" w:hAnsi="Calibri" w:cs="Arial"/>
        </w:rPr>
        <w:t xml:space="preserve">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lastRenderedPageBreak/>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1653DB">
      <w:pPr>
        <w:spacing w:line="240" w:lineRule="auto"/>
        <w:jc w:val="center"/>
        <w:rPr>
          <w:rFonts w:ascii="Calibri" w:hAnsi="Calibri"/>
        </w:rPr>
      </w:pPr>
      <w:r>
        <w:rPr>
          <w:rFonts w:ascii="Calibri" w:hAnsi="Calibri"/>
          <w:noProof/>
        </w:rPr>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6">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w:t>
      </w:r>
      <w:r w:rsidR="000E6937">
        <w:rPr>
          <w:b/>
        </w:rPr>
        <w:t>-es5</w:t>
      </w:r>
      <w:r w:rsidR="002C1B6D">
        <w:rPr>
          <w:b/>
        </w:rPr>
        <w:t>.js</w:t>
      </w:r>
      <w:r w:rsidR="00BD59EB">
        <w:t xml:space="preserve"> file </w:t>
      </w:r>
      <w:r w:rsidR="002C1B6D">
        <w:t>on</w:t>
      </w:r>
      <w:r w:rsidR="00BD59EB">
        <w:t xml:space="preserve"> any text editor that you have. </w:t>
      </w:r>
    </w:p>
    <w:p w:rsidR="00D72381" w:rsidRDefault="002C1B6D" w:rsidP="00BA1CB1">
      <w:pPr>
        <w:pStyle w:val="ListParagraph"/>
        <w:numPr>
          <w:ilvl w:val="1"/>
          <w:numId w:val="8"/>
        </w:numPr>
        <w:spacing w:line="240" w:lineRule="auto"/>
        <w:jc w:val="both"/>
      </w:pPr>
      <w:r>
        <w:t>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1</w:t>
      </w:r>
      <w:r w:rsidR="00D72381" w:rsidRPr="00B03FE3">
        <w:rPr>
          <w:rFonts w:ascii="Courier New" w:hAnsi="Courier New" w:cs="Courier New"/>
        </w:rPr>
        <w:t xml:space="preserve">: REPLACE THE URL BELOW WITH THE ONE FOR YOUR QUESTIONS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r w:rsidR="00AA11A3">
        <w:rPr>
          <w:rFonts w:ascii="Courier New" w:hAnsi="Courier New" w:cs="Courier New"/>
        </w:rPr>
        <w:t>iii</w:t>
      </w:r>
    </w:p>
    <w:p w:rsidR="002C1B6D" w:rsidRPr="002C1B6D" w:rsidRDefault="00D72381" w:rsidP="00D72381">
      <w:pPr>
        <w:pStyle w:val="ListParagraph"/>
        <w:spacing w:line="240" w:lineRule="auto"/>
        <w:ind w:left="1440"/>
        <w:jc w:val="both"/>
      </w:pPr>
      <w:r>
        <w:t>It is right above the</w:t>
      </w:r>
      <w:r w:rsidR="002C1B6D">
        <w:t xml:space="preserve"> </w:t>
      </w:r>
      <w:proofErr w:type="spellStart"/>
      <w:r w:rsidR="000E6937" w:rsidRPr="000E6937">
        <w:rPr>
          <w:rFonts w:ascii="Courier" w:hAnsi="Courier"/>
          <w:b/>
        </w:rPr>
        <w:t>questionsUrl</w:t>
      </w:r>
      <w:proofErr w:type="spellEnd"/>
      <w:r w:rsidR="000E6937">
        <w:rPr>
          <w:rFonts w:ascii="Courier" w:hAnsi="Courier"/>
          <w:b/>
        </w:rPr>
        <w:t xml:space="preserve"> </w:t>
      </w:r>
      <w:r w:rsidR="002C1B6D" w:rsidRPr="002C1B6D">
        <w:rPr>
          <w:rFonts w:cstheme="majorHAnsi"/>
        </w:rPr>
        <w:t>variable</w:t>
      </w:r>
      <w:r>
        <w:rPr>
          <w:rFonts w:cstheme="majorHAnsi"/>
        </w:rPr>
        <w:t xml:space="preserve"> declaration</w:t>
      </w:r>
      <w:r w:rsidR="002C1B6D" w:rsidRPr="002C1B6D">
        <w:rPr>
          <w:rFonts w:cstheme="majorHAnsi"/>
        </w:rPr>
        <w:t>.</w:t>
      </w:r>
      <w:r w:rsidR="002C1B6D">
        <w:rPr>
          <w:rFonts w:cstheme="majorHAnsi"/>
        </w:rPr>
        <w:t xml:space="preserve"> This is the URL that the code uses to retrieve </w:t>
      </w:r>
      <w:r w:rsidR="000E6937">
        <w:rPr>
          <w:rFonts w:cstheme="majorHAnsi"/>
        </w:rPr>
        <w:t>questions</w:t>
      </w:r>
      <w:r w:rsidR="002C1B6D">
        <w:rPr>
          <w:rFonts w:cstheme="majorHAnsi"/>
        </w:rPr>
        <w:t xml:space="preserve"> data. Change its assignment to be the URL that </w:t>
      </w:r>
      <w:r w:rsidR="006D7126">
        <w:rPr>
          <w:rFonts w:cstheme="majorHAnsi"/>
        </w:rPr>
        <w:t>was</w:t>
      </w:r>
      <w:r w:rsidR="002C1B6D">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 xml:space="preserve">in </w:t>
      </w:r>
      <w:r w:rsidR="00AA11A3">
        <w:rPr>
          <w:rFonts w:cstheme="majorHAnsi"/>
        </w:rPr>
        <w:t xml:space="preserve">Part II, </w:t>
      </w:r>
      <w:r w:rsidR="00AC2A30">
        <w:rPr>
          <w:rFonts w:cstheme="majorHAnsi"/>
        </w:rPr>
        <w:t>S</w:t>
      </w:r>
      <w:r w:rsidR="002C1B6D">
        <w:rPr>
          <w:rFonts w:cstheme="majorHAnsi"/>
        </w:rPr>
        <w:t>ection</w:t>
      </w:r>
      <w:r w:rsidR="00551F19">
        <w:rPr>
          <w:rFonts w:cstheme="majorHAnsi"/>
        </w:rPr>
        <w:t xml:space="preserve"> e</w:t>
      </w:r>
      <w:r w:rsidR="002C1B6D">
        <w:rPr>
          <w:rFonts w:cstheme="majorHAnsi"/>
        </w:rPr>
        <w:t>, Item i</w:t>
      </w:r>
      <w:r w:rsidR="000E6937">
        <w:rPr>
          <w:rFonts w:cstheme="majorHAnsi"/>
        </w:rPr>
        <w:t>ii</w:t>
      </w:r>
      <w:r w:rsidR="002C1B6D">
        <w:rPr>
          <w:rFonts w:cstheme="majorHAnsi"/>
        </w:rPr>
        <w:t xml:space="preserve">. </w:t>
      </w:r>
      <w:r w:rsidR="002C1B6D">
        <w:t xml:space="preserve">The URL </w:t>
      </w:r>
      <w:r w:rsidR="007307DA">
        <w:t>is</w:t>
      </w:r>
      <w:r w:rsidR="002C1B6D">
        <w:t xml:space="preserve"> located on the </w:t>
      </w:r>
      <w:r w:rsidR="000E6937">
        <w:rPr>
          <w:b/>
        </w:rPr>
        <w:t>Questions</w:t>
      </w:r>
      <w:r w:rsidR="002C1B6D" w:rsidRPr="001C0D1D">
        <w:rPr>
          <w:b/>
        </w:rPr>
        <w:t xml:space="preserve"> </w:t>
      </w:r>
      <w:r w:rsidR="002C1B6D">
        <w:t xml:space="preserve">API Gateway dashboard on the </w:t>
      </w:r>
      <w:r w:rsidR="002C1B6D" w:rsidRPr="00516A54">
        <w:rPr>
          <w:b/>
        </w:rPr>
        <w:t>Stages</w:t>
      </w:r>
      <w:r w:rsidR="007307DA">
        <w:t xml:space="preserve"> category on the left. In the Stages tree, s</w:t>
      </w:r>
      <w:r w:rsidR="002C1B6D">
        <w:t xml:space="preserve">elect the GET method under the </w:t>
      </w:r>
      <w:r w:rsidR="002C1B6D" w:rsidRPr="00516A54">
        <w:rPr>
          <w:b/>
        </w:rPr>
        <w:t>prod</w:t>
      </w:r>
      <w:r w:rsidR="002C1B6D">
        <w:t xml:space="preserve"> stag</w:t>
      </w:r>
      <w:r w:rsidR="007307DA">
        <w:t>e to see the URL shaded in blue</w:t>
      </w:r>
      <w:r w:rsidR="002C1B6D">
        <w:t>.</w:t>
      </w:r>
    </w:p>
    <w:p w:rsidR="00BD59EB" w:rsidRDefault="002C1B6D" w:rsidP="002C1B6D">
      <w:pPr>
        <w:pStyle w:val="ListParagraph"/>
        <w:spacing w:line="240" w:lineRule="auto"/>
        <w:ind w:left="1440"/>
        <w:jc w:val="both"/>
      </w:pPr>
      <w:r>
        <w:t xml:space="preserve"> </w:t>
      </w:r>
    </w:p>
    <w:p w:rsidR="00BD59EB"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this.questionsUrl</w:t>
      </w:r>
      <w:proofErr w:type="spellEnd"/>
      <w:proofErr w:type="gramEnd"/>
      <w:r w:rsidRPr="00FF7D4F">
        <w:rPr>
          <w:rFonts w:ascii="Courier" w:hAnsi="Courier"/>
        </w:rPr>
        <w:t xml:space="preserve"> = </w:t>
      </w:r>
      <w:r w:rsidR="00BD59EB" w:rsidRPr="00BD59EB">
        <w:rPr>
          <w:rFonts w:ascii="Courier" w:hAnsi="Courier"/>
        </w:rPr>
        <w:t>'</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D72381" w:rsidRDefault="002C1B6D" w:rsidP="00BA1CB1">
      <w:pPr>
        <w:pStyle w:val="ListParagraph"/>
        <w:numPr>
          <w:ilvl w:val="1"/>
          <w:numId w:val="8"/>
        </w:numPr>
        <w:spacing w:line="240" w:lineRule="auto"/>
        <w:jc w:val="both"/>
      </w:pPr>
      <w:r>
        <w:t>Next, 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2</w:t>
      </w:r>
      <w:r w:rsidR="00D72381" w:rsidRPr="00B03FE3">
        <w:rPr>
          <w:rFonts w:ascii="Courier New" w:hAnsi="Courier New" w:cs="Courier New"/>
        </w:rPr>
        <w:t xml:space="preserve">: REPLACE THE URL BELOW WITH THE ONE FOR YOUR PLAYERS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proofErr w:type="spellStart"/>
      <w:r w:rsidR="00AA11A3">
        <w:rPr>
          <w:rFonts w:ascii="Courier New" w:hAnsi="Courier New" w:cs="Courier New"/>
        </w:rPr>
        <w:t>i</w:t>
      </w:r>
      <w:proofErr w:type="spellEnd"/>
    </w:p>
    <w:p w:rsidR="00BD59EB" w:rsidRDefault="00D72381" w:rsidP="00D72381">
      <w:pPr>
        <w:pStyle w:val="ListParagraph"/>
        <w:spacing w:line="240" w:lineRule="auto"/>
        <w:ind w:left="1440"/>
        <w:jc w:val="both"/>
      </w:pPr>
      <w:r w:rsidRPr="00D72381">
        <w:t>It is right above the</w:t>
      </w:r>
      <w:r w:rsidR="00BD59EB" w:rsidRPr="001C0D1D">
        <w:rPr>
          <w:rFonts w:ascii="Courier" w:hAnsi="Courier"/>
          <w:b/>
        </w:rPr>
        <w:t xml:space="preserve"> </w:t>
      </w:r>
      <w:proofErr w:type="spellStart"/>
      <w:r w:rsidR="000E6937" w:rsidRPr="000E6937">
        <w:rPr>
          <w:rFonts w:ascii="Courier" w:hAnsi="Courier"/>
          <w:b/>
        </w:rPr>
        <w:t>playersUrl</w:t>
      </w:r>
      <w:proofErr w:type="spellEnd"/>
      <w:r w:rsidR="000E6937">
        <w:rPr>
          <w:rFonts w:ascii="Courier" w:hAnsi="Courier"/>
          <w:b/>
        </w:rPr>
        <w:t xml:space="preserve"> </w:t>
      </w:r>
      <w:r w:rsidR="002C1B6D" w:rsidRPr="002C1B6D">
        <w:t>variable</w:t>
      </w:r>
      <w:r>
        <w:rPr>
          <w:rFonts w:cstheme="majorHAnsi"/>
        </w:rPr>
        <w:t xml:space="preserve"> declaration</w:t>
      </w:r>
      <w:r w:rsidR="002C1B6D" w:rsidRPr="002C1B6D">
        <w:t xml:space="preserve">. </w:t>
      </w:r>
      <w:r w:rsidR="002C1B6D">
        <w:t>This is the URL that the code uses to</w:t>
      </w:r>
      <w:r w:rsidR="000E6937">
        <w:t xml:space="preserve"> create new players, retrieve their current information (such as name and score) and update it when necessary (e.g. a player answers a question correctly)</w:t>
      </w:r>
      <w:r w:rsidR="002C1B6D">
        <w:t xml:space="preserve">. </w:t>
      </w:r>
      <w:r w:rsidR="00F11A7F">
        <w:t xml:space="preserve"> Assign to it the URL for the </w:t>
      </w:r>
      <w:r w:rsidR="000E6937">
        <w:rPr>
          <w:b/>
        </w:rPr>
        <w:t>GET</w:t>
      </w:r>
      <w:r w:rsidR="007307DA">
        <w:rPr>
          <w:b/>
        </w:rPr>
        <w:t xml:space="preserve"> </w:t>
      </w:r>
      <w:r w:rsidR="007307DA">
        <w:t xml:space="preserve">method in the </w:t>
      </w:r>
      <w:proofErr w:type="spellStart"/>
      <w:r w:rsidR="000E6937" w:rsidRPr="000E6937">
        <w:rPr>
          <w:b/>
        </w:rPr>
        <w:t>Get</w:t>
      </w:r>
      <w:r w:rsidR="000E6937">
        <w:rPr>
          <w:b/>
        </w:rPr>
        <w:t>Players</w:t>
      </w:r>
      <w:proofErr w:type="spellEnd"/>
      <w:r w:rsidR="007307DA">
        <w:t xml:space="preserve"> </w:t>
      </w:r>
      <w:r w:rsidR="00BD59EB" w:rsidRPr="00F11A7F">
        <w:t>API</w:t>
      </w:r>
      <w:r w:rsidR="002C1B6D">
        <w:t xml:space="preserve"> that you created on </w:t>
      </w:r>
      <w:r w:rsidR="00AA11A3">
        <w:t xml:space="preserve">Part II, </w:t>
      </w:r>
      <w:r w:rsidR="002C1B6D">
        <w:t xml:space="preserve">Section </w:t>
      </w:r>
      <w:r w:rsidR="00551F19">
        <w:t>e</w:t>
      </w:r>
      <w:r w:rsidR="002C1B6D">
        <w:t xml:space="preserve">, item </w:t>
      </w:r>
      <w:proofErr w:type="spellStart"/>
      <w:r w:rsidR="002C1B6D">
        <w:t>i</w:t>
      </w:r>
      <w:proofErr w:type="spellEnd"/>
      <w:r w:rsidR="00BD59EB">
        <w:t>.</w:t>
      </w:r>
      <w:r w:rsidR="00516A54">
        <w:t xml:space="preserve"> </w:t>
      </w:r>
      <w:r w:rsidR="007307DA">
        <w:t xml:space="preserve">The URL is located on the </w:t>
      </w:r>
      <w:r w:rsidR="000E6937">
        <w:rPr>
          <w:b/>
        </w:rPr>
        <w:t>P</w:t>
      </w:r>
      <w:r w:rsidR="001760C2">
        <w:rPr>
          <w:b/>
        </w:rPr>
        <w:t>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w:t>
      </w:r>
      <w:r w:rsidR="000E6937">
        <w:t>GET</w:t>
      </w:r>
      <w:r w:rsidR="007307DA">
        <w:t xml:space="preserve">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this.playersUrl</w:t>
      </w:r>
      <w:proofErr w:type="spellEnd"/>
      <w:proofErr w:type="gramEnd"/>
      <w:r w:rsidR="002C1B6D" w:rsidRPr="002C1B6D">
        <w:rPr>
          <w:rFonts w:ascii="Courier" w:hAnsi="Courier"/>
        </w:rPr>
        <w:t xml:space="preserve"> = </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D72381" w:rsidRPr="00B03FE3" w:rsidRDefault="00D72381" w:rsidP="00BA1CB1">
      <w:pPr>
        <w:pStyle w:val="ListParagraph"/>
        <w:numPr>
          <w:ilvl w:val="1"/>
          <w:numId w:val="8"/>
        </w:numPr>
        <w:spacing w:line="240" w:lineRule="auto"/>
        <w:jc w:val="both"/>
        <w:rPr>
          <w:rFonts w:ascii="Courier New" w:hAnsi="Courier New" w:cs="Courier New"/>
        </w:rPr>
      </w:pPr>
      <w:r>
        <w:t xml:space="preserve">Next, search for the statement: </w:t>
      </w:r>
      <w:r w:rsidRPr="00B03FE3">
        <w:rPr>
          <w:rFonts w:ascii="Courier New" w:hAnsi="Courier New" w:cs="Courier New"/>
        </w:rPr>
        <w:t>//TODO</w:t>
      </w:r>
      <w:r w:rsidR="00740CB5" w:rsidRPr="00B03FE3">
        <w:rPr>
          <w:rFonts w:ascii="Courier New" w:hAnsi="Courier New" w:cs="Courier New"/>
        </w:rPr>
        <w:t>3</w:t>
      </w:r>
      <w:r w:rsidRPr="00B03FE3">
        <w:rPr>
          <w:rFonts w:ascii="Courier New" w:hAnsi="Courier New" w:cs="Courier New"/>
        </w:rPr>
        <w:t>: REMOVE PLAYERS FROM THE OBJECT BELOW WHEN YOUR API IS READY</w:t>
      </w:r>
    </w:p>
    <w:p w:rsidR="00D72381" w:rsidRDefault="00D72381" w:rsidP="00D72381">
      <w:pPr>
        <w:pStyle w:val="ListParagraph"/>
        <w:spacing w:line="240" w:lineRule="auto"/>
        <w:ind w:left="1440"/>
        <w:jc w:val="both"/>
      </w:pPr>
      <w:r>
        <w:t xml:space="preserve">Remove </w:t>
      </w:r>
      <w:r w:rsidRPr="00D72381">
        <w:t>players</w:t>
      </w:r>
      <w:r>
        <w:t xml:space="preserve"> from the statement below it. This will stop the application from using mocked data for the players. Your final statement should look as below:</w:t>
      </w:r>
    </w:p>
    <w:p w:rsidR="00D72381" w:rsidRDefault="00D72381" w:rsidP="00D72381">
      <w:pPr>
        <w:pStyle w:val="ListParagraph"/>
        <w:spacing w:line="240" w:lineRule="auto"/>
        <w:ind w:left="1440"/>
        <w:jc w:val="both"/>
      </w:pPr>
    </w:p>
    <w:p w:rsidR="00D72381" w:rsidRPr="00D72381" w:rsidRDefault="00D72381" w:rsidP="00D72381">
      <w:pPr>
        <w:pStyle w:val="ListParagraph"/>
        <w:spacing w:line="240" w:lineRule="auto"/>
        <w:ind w:left="144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sidR="00FF7D4F">
        <w:rPr>
          <w:rFonts w:ascii="Courier" w:hAnsi="Courier"/>
        </w:rPr>
        <w:t>: state</w:t>
      </w:r>
      <w:r w:rsidRPr="00D72381">
        <w:rPr>
          <w:rFonts w:ascii="Courier" w:hAnsi="Courier"/>
        </w:rPr>
        <w:t xml:space="preserve"> };</w:t>
      </w:r>
    </w:p>
    <w:p w:rsidR="00D72381" w:rsidRDefault="00D72381" w:rsidP="00D72381">
      <w:pPr>
        <w:pStyle w:val="ListParagraph"/>
        <w:spacing w:line="240" w:lineRule="auto"/>
        <w:ind w:left="1440"/>
        <w:jc w:val="both"/>
      </w:pPr>
    </w:p>
    <w:p w:rsidR="00BD59EB" w:rsidRDefault="002C1B6D" w:rsidP="00BA1CB1">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A11A3">
        <w:t>Part</w:t>
      </w:r>
      <w:r w:rsidR="007D332B">
        <w:t xml:space="preserve"> II.</w:t>
      </w:r>
      <w:r w:rsidR="00AA11A3">
        <w:t xml:space="preserve"> Section</w:t>
      </w:r>
      <w:r w:rsidR="007D332B">
        <w:t xml:space="preserve"> </w:t>
      </w:r>
      <w:r w:rsidR="00BD59EB">
        <w:t>b.</w:t>
      </w:r>
    </w:p>
    <w:p w:rsidR="00FF7D4F" w:rsidRDefault="00FF7D4F" w:rsidP="00FF7D4F">
      <w:pPr>
        <w:pStyle w:val="ListParagraph"/>
        <w:numPr>
          <w:ilvl w:val="0"/>
          <w:numId w:val="8"/>
        </w:numPr>
        <w:spacing w:line="240" w:lineRule="auto"/>
        <w:jc w:val="both"/>
      </w:pPr>
      <w:r>
        <w:t xml:space="preserve">You will also need to make the changes as previously to the </w:t>
      </w:r>
      <w:r w:rsidRPr="00FF7D4F">
        <w:rPr>
          <w:b/>
        </w:rPr>
        <w:t>main-es2015.js</w:t>
      </w:r>
      <w:r>
        <w:t xml:space="preserve"> file on the same folder. The only difference will be that for the step described on step c, after removing the players information, your return statement will be look like the below. Don’t forget to upload the file to the bucket when you are done:</w:t>
      </w:r>
    </w:p>
    <w:p w:rsidR="00FF7D4F" w:rsidRDefault="00FF7D4F" w:rsidP="00FF7D4F">
      <w:pPr>
        <w:pStyle w:val="ListParagraph"/>
        <w:spacing w:line="240" w:lineRule="auto"/>
        <w:jc w:val="both"/>
      </w:pPr>
    </w:p>
    <w:p w:rsidR="00FF7D4F" w:rsidRPr="00D72381" w:rsidRDefault="00FF7D4F" w:rsidP="00FF7D4F">
      <w:pPr>
        <w:pStyle w:val="ListParagraph"/>
        <w:spacing w:line="240" w:lineRule="auto"/>
        <w:ind w:left="108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Pr>
          <w:rFonts w:ascii="Courier" w:hAnsi="Courier"/>
        </w:rPr>
        <w:t xml:space="preserve"> </w:t>
      </w:r>
      <w:r w:rsidRPr="00D72381">
        <w:rPr>
          <w:rFonts w:ascii="Courier" w:hAnsi="Courier"/>
        </w:rPr>
        <w:t>};</w:t>
      </w:r>
    </w:p>
    <w:p w:rsidR="00FF7D4F" w:rsidRDefault="00FF7D4F" w:rsidP="00FF7D4F">
      <w:pPr>
        <w:pStyle w:val="ListParagraph"/>
        <w:spacing w:line="240" w:lineRule="auto"/>
        <w:jc w:val="both"/>
      </w:pP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w:t>
      </w:r>
      <w:r w:rsidR="00740CB5">
        <w:t>Try to create a couple players and answer some of the questions</w:t>
      </w:r>
      <w:r>
        <w:t>.</w:t>
      </w:r>
      <w:r w:rsidR="00FF7D4F">
        <w:t xml:space="preserve"> If you still see the mocked data for your application, try to open the link on a new incognito window.</w:t>
      </w:r>
    </w:p>
    <w:p w:rsidR="00740CB5" w:rsidRDefault="00740CB5" w:rsidP="00740CB5">
      <w:pPr>
        <w:spacing w:line="240" w:lineRule="auto"/>
        <w:ind w:left="360"/>
        <w:jc w:val="both"/>
      </w:pPr>
    </w:p>
    <w:p w:rsidR="002C1B6D" w:rsidRDefault="00740CB5" w:rsidP="00124CE0">
      <w:pPr>
        <w:spacing w:line="240" w:lineRule="auto"/>
        <w:jc w:val="both"/>
      </w:pPr>
      <w:r>
        <w:rPr>
          <w:noProof/>
        </w:rPr>
        <w:drawing>
          <wp:inline distT="0" distB="0" distL="0" distR="0">
            <wp:extent cx="5943600" cy="275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1.58.08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656E" w:rsidRDefault="001653DB"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-140970</wp:posOffset>
                </wp:positionH>
                <wp:positionV relativeFrom="paragraph">
                  <wp:posOffset>411662</wp:posOffset>
                </wp:positionV>
                <wp:extent cx="6291943" cy="2452914"/>
                <wp:effectExtent l="0" t="0" r="0" b="0"/>
                <wp:wrapNone/>
                <wp:docPr id="7" name="Text Box 7"/>
                <wp:cNvGraphicFramePr/>
                <a:graphic xmlns:a="http://schemas.openxmlformats.org/drawingml/2006/main">
                  <a:graphicData uri="http://schemas.microsoft.com/office/word/2010/wordprocessingShape">
                    <wps:wsp>
                      <wps:cNvSpPr txBox="1"/>
                      <wps:spPr>
                        <a:xfrm>
                          <a:off x="0" y="0"/>
                          <a:ext cx="6291943" cy="2452914"/>
                        </a:xfrm>
                        <a:prstGeom prst="rect">
                          <a:avLst/>
                        </a:prstGeom>
                        <a:solidFill>
                          <a:schemeClr val="bg2"/>
                        </a:solidFill>
                        <a:ln w="6350">
                          <a:noFill/>
                        </a:ln>
                      </wps:spPr>
                      <wps:txbx>
                        <w:txbxContent>
                          <w:p w:rsidR="00E86D0B" w:rsidRPr="00D54222" w:rsidRDefault="00E86D0B" w:rsidP="001653DB">
                            <w:pPr>
                              <w:spacing w:line="240" w:lineRule="auto"/>
                              <w:jc w:val="both"/>
                              <w:rPr>
                                <w:b/>
                              </w:rPr>
                            </w:pPr>
                            <w:r w:rsidRPr="00D54222">
                              <w:rPr>
                                <w:b/>
                              </w:rPr>
                              <w:t>How does the front-end work?</w:t>
                            </w:r>
                          </w:p>
                          <w:p w:rsidR="00E86D0B" w:rsidRDefault="00E86D0B" w:rsidP="001653DB">
                            <w:pPr>
                              <w:spacing w:line="240" w:lineRule="auto"/>
                              <w:jc w:val="both"/>
                            </w:pPr>
                            <w:r>
                              <w:t xml:space="preserve">The front end was built using Angular. </w:t>
                            </w:r>
                            <w:r w:rsidRPr="0001656E">
                              <w:t>Angular is a platform that makes it easy to build applications with the web. Angular combines declarative templates, dependency injection, end to end tooling, and integrated best practices to solve development challenges.</w:t>
                            </w:r>
                          </w:p>
                          <w:p w:rsidR="00E86D0B" w:rsidRDefault="00E86D0B" w:rsidP="001653DB">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1653DB">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rsidP="001653D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11.1pt;margin-top:32.4pt;width:495.45pt;height:19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" fillcolor="#e7e6e6 [3214]" stroked="f" strokeweight=".5pt">
                <v:textbox>
                  <w:txbxContent>
                    <w:p w:rsidR="00E86D0B" w:rsidRPr="00D54222" w:rsidRDefault="00E86D0B" w:rsidP="001653DB">
                      <w:pPr>
                        <w:spacing w:line="240" w:lineRule="auto"/>
                        <w:jc w:val="both"/>
                        <w:rPr>
                          <w:b/>
                        </w:rPr>
                      </w:pPr>
                      <w:r w:rsidRPr="00D54222">
                        <w:rPr>
                          <w:b/>
                        </w:rPr>
                        <w:t>How does the front-end work?</w:t>
                      </w:r>
                    </w:p>
                    <w:p w:rsidR="00E86D0B" w:rsidRDefault="00E86D0B" w:rsidP="001653DB">
                      <w:pPr>
                        <w:spacing w:line="240" w:lineRule="auto"/>
                        <w:jc w:val="both"/>
                      </w:pPr>
                      <w:r>
                        <w:t xml:space="preserve">The front end was built using Angular. </w:t>
                      </w:r>
                      <w:r w:rsidRPr="0001656E">
                        <w:t>Angular is a platform that makes it easy to build applications with the web. Angular combines declarative templates, dependency injection, end to end tooling, and integrated best practices to solve development challenges.</w:t>
                      </w:r>
                    </w:p>
                    <w:p w:rsidR="00E86D0B" w:rsidRDefault="00E86D0B" w:rsidP="001653DB">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1653DB">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rsidP="001653DB">
                      <w:pPr>
                        <w:jc w:val="both"/>
                      </w:pPr>
                    </w:p>
                  </w:txbxContent>
                </v:textbox>
              </v:shape>
            </w:pict>
          </mc:Fallback>
        </mc:AlternateContent>
      </w:r>
      <w:r w:rsidR="00271C5B">
        <w:t>After you are done, don’t forget to delete the resources</w:t>
      </w:r>
      <w:r w:rsidR="005A5211">
        <w:t xml:space="preserve"> </w:t>
      </w:r>
      <w:r w:rsidR="00271C5B">
        <w:t>you have created</w:t>
      </w:r>
      <w:r w:rsidR="005A5211" w:rsidRPr="005A5211">
        <w:t xml:space="preserve"> </w:t>
      </w:r>
      <w:r w:rsidR="005A5211">
        <w:t>in your AWS account</w:t>
      </w:r>
      <w:r w:rsidR="00271C5B">
        <w:t xml:space="preserve"> to avoid any unwanted charges.</w:t>
      </w:r>
      <w:bookmarkStart w:id="0" w:name="_GoBack"/>
      <w:bookmarkEnd w:id="0"/>
    </w:p>
    <w:p w:rsidR="007D332B" w:rsidRDefault="007D332B" w:rsidP="00124CE0">
      <w:pPr>
        <w:spacing w:line="240" w:lineRule="auto"/>
        <w:jc w:val="both"/>
      </w:pPr>
    </w:p>
    <w:p w:rsidR="00015751" w:rsidRDefault="00015751" w:rsidP="00AE1189">
      <w:pPr>
        <w:spacing w:line="240" w:lineRule="auto"/>
        <w:jc w:val="both"/>
      </w:pPr>
    </w:p>
    <w:sectPr w:rsidR="00015751" w:rsidSect="00F62843">
      <w:footerReference w:type="even" r:id="rId58"/>
      <w:footerReference w:type="default" r:id="rId5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C7D" w:rsidRDefault="00892C7D" w:rsidP="00F62843">
      <w:pPr>
        <w:spacing w:after="0" w:line="240" w:lineRule="auto"/>
      </w:pPr>
      <w:r>
        <w:separator/>
      </w:r>
    </w:p>
  </w:endnote>
  <w:endnote w:type="continuationSeparator" w:id="0">
    <w:p w:rsidR="00892C7D" w:rsidRDefault="00892C7D" w:rsidP="00F62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388188"/>
      <w:docPartObj>
        <w:docPartGallery w:val="Page Numbers (Bottom of Page)"/>
        <w:docPartUnique/>
      </w:docPartObj>
    </w:sdtPr>
    <w:sdtEndPr>
      <w:rPr>
        <w:rStyle w:val="PageNumber"/>
      </w:rPr>
    </w:sdtEndPr>
    <w:sdtContent>
      <w:p w:rsidR="00F62843" w:rsidRDefault="00F62843" w:rsidP="007C7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62843" w:rsidRDefault="00F62843" w:rsidP="00F628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666784"/>
      <w:docPartObj>
        <w:docPartGallery w:val="Page Numbers (Bottom of Page)"/>
        <w:docPartUnique/>
      </w:docPartObj>
    </w:sdtPr>
    <w:sdtEndPr>
      <w:rPr>
        <w:rStyle w:val="PageNumber"/>
      </w:rPr>
    </w:sdtEndPr>
    <w:sdtContent>
      <w:p w:rsidR="00F62843" w:rsidRDefault="00F62843" w:rsidP="007C7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62843" w:rsidRDefault="00F62843" w:rsidP="00F628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C7D" w:rsidRDefault="00892C7D" w:rsidP="00F62843">
      <w:pPr>
        <w:spacing w:after="0" w:line="240" w:lineRule="auto"/>
      </w:pPr>
      <w:r>
        <w:separator/>
      </w:r>
    </w:p>
  </w:footnote>
  <w:footnote w:type="continuationSeparator" w:id="0">
    <w:p w:rsidR="00892C7D" w:rsidRDefault="00892C7D" w:rsidP="00F62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E6937"/>
    <w:rsid w:val="000F0037"/>
    <w:rsid w:val="00104DC8"/>
    <w:rsid w:val="00107F0C"/>
    <w:rsid w:val="00111477"/>
    <w:rsid w:val="00117A25"/>
    <w:rsid w:val="001205D2"/>
    <w:rsid w:val="00124CE0"/>
    <w:rsid w:val="0013739B"/>
    <w:rsid w:val="001510AB"/>
    <w:rsid w:val="0015193F"/>
    <w:rsid w:val="001653DB"/>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593D"/>
    <w:rsid w:val="0046792B"/>
    <w:rsid w:val="00475195"/>
    <w:rsid w:val="00482336"/>
    <w:rsid w:val="00482B45"/>
    <w:rsid w:val="004C2036"/>
    <w:rsid w:val="004C73A9"/>
    <w:rsid w:val="004D4479"/>
    <w:rsid w:val="004D7D05"/>
    <w:rsid w:val="004E659D"/>
    <w:rsid w:val="00503FD3"/>
    <w:rsid w:val="00516A54"/>
    <w:rsid w:val="005264DD"/>
    <w:rsid w:val="005421BE"/>
    <w:rsid w:val="00551F19"/>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068E4"/>
    <w:rsid w:val="00724414"/>
    <w:rsid w:val="00725365"/>
    <w:rsid w:val="00725860"/>
    <w:rsid w:val="007307DA"/>
    <w:rsid w:val="00737BC9"/>
    <w:rsid w:val="00740CB5"/>
    <w:rsid w:val="0074615C"/>
    <w:rsid w:val="00752747"/>
    <w:rsid w:val="00760670"/>
    <w:rsid w:val="0076353A"/>
    <w:rsid w:val="00764A9D"/>
    <w:rsid w:val="00767C03"/>
    <w:rsid w:val="0077489D"/>
    <w:rsid w:val="00792E7E"/>
    <w:rsid w:val="007A36EC"/>
    <w:rsid w:val="007B488C"/>
    <w:rsid w:val="007B77C5"/>
    <w:rsid w:val="007B7C70"/>
    <w:rsid w:val="007C4819"/>
    <w:rsid w:val="007D332B"/>
    <w:rsid w:val="007D3BAF"/>
    <w:rsid w:val="007F3CD1"/>
    <w:rsid w:val="00803CCA"/>
    <w:rsid w:val="00807072"/>
    <w:rsid w:val="00813217"/>
    <w:rsid w:val="0082305E"/>
    <w:rsid w:val="0082644D"/>
    <w:rsid w:val="008306D6"/>
    <w:rsid w:val="00832041"/>
    <w:rsid w:val="008409C6"/>
    <w:rsid w:val="00840D34"/>
    <w:rsid w:val="00856D68"/>
    <w:rsid w:val="00860BA0"/>
    <w:rsid w:val="00874511"/>
    <w:rsid w:val="008900A6"/>
    <w:rsid w:val="00892C7D"/>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A11A3"/>
    <w:rsid w:val="00AB2699"/>
    <w:rsid w:val="00AB53FC"/>
    <w:rsid w:val="00AB5CA1"/>
    <w:rsid w:val="00AC2A30"/>
    <w:rsid w:val="00AC740E"/>
    <w:rsid w:val="00AE1189"/>
    <w:rsid w:val="00AF66D9"/>
    <w:rsid w:val="00B03FE3"/>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4576C"/>
    <w:rsid w:val="00C52A59"/>
    <w:rsid w:val="00C64E2C"/>
    <w:rsid w:val="00C72CF1"/>
    <w:rsid w:val="00C844B0"/>
    <w:rsid w:val="00CA3686"/>
    <w:rsid w:val="00CA40EE"/>
    <w:rsid w:val="00CB30C5"/>
    <w:rsid w:val="00CB3339"/>
    <w:rsid w:val="00CC2DF4"/>
    <w:rsid w:val="00CC38A5"/>
    <w:rsid w:val="00CE44A0"/>
    <w:rsid w:val="00CE68EB"/>
    <w:rsid w:val="00CF4801"/>
    <w:rsid w:val="00D01BFC"/>
    <w:rsid w:val="00D01FB7"/>
    <w:rsid w:val="00D05E31"/>
    <w:rsid w:val="00D22DB0"/>
    <w:rsid w:val="00D31A60"/>
    <w:rsid w:val="00D454C6"/>
    <w:rsid w:val="00D46E81"/>
    <w:rsid w:val="00D54222"/>
    <w:rsid w:val="00D71D72"/>
    <w:rsid w:val="00D71E63"/>
    <w:rsid w:val="00D72381"/>
    <w:rsid w:val="00D8199C"/>
    <w:rsid w:val="00DA3C38"/>
    <w:rsid w:val="00DA6C79"/>
    <w:rsid w:val="00DB0317"/>
    <w:rsid w:val="00DB5E51"/>
    <w:rsid w:val="00DE081F"/>
    <w:rsid w:val="00DF6233"/>
    <w:rsid w:val="00E01AD9"/>
    <w:rsid w:val="00E10AEF"/>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B5BA3"/>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62843"/>
    <w:rsid w:val="00F84E31"/>
    <w:rsid w:val="00F875C1"/>
    <w:rsid w:val="00F96F4E"/>
    <w:rsid w:val="00FC0BF9"/>
    <w:rsid w:val="00FD7470"/>
    <w:rsid w:val="00FE6698"/>
    <w:rsid w:val="00FE6FAD"/>
    <w:rsid w:val="00FF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F22F"/>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 w:type="paragraph" w:styleId="Footer">
    <w:name w:val="footer"/>
    <w:basedOn w:val="Normal"/>
    <w:link w:val="FooterChar"/>
    <w:uiPriority w:val="99"/>
    <w:unhideWhenUsed/>
    <w:rsid w:val="00F62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843"/>
  </w:style>
  <w:style w:type="character" w:styleId="PageNumber">
    <w:name w:val="page number"/>
    <w:basedOn w:val="DefaultParagraphFont"/>
    <w:uiPriority w:val="99"/>
    <w:semiHidden/>
    <w:unhideWhenUsed/>
    <w:rsid w:val="00F62843"/>
  </w:style>
  <w:style w:type="character" w:styleId="UnresolvedMention">
    <w:name w:val="Unresolved Mention"/>
    <w:basedOn w:val="DefaultParagraphFont"/>
    <w:uiPriority w:val="99"/>
    <w:semiHidden/>
    <w:unhideWhenUsed/>
    <w:rsid w:val="00F87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s-west-1.console.aws.amazon.com/lambda/home?region=us-west-1" TargetMode="External"/><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github.com/buildingserverlessapps/TriviaApplication/blob/master/lambda/functions/getQuestion/index.js"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us-west-1.console.aws.amazon.com/lambda/home?region=us-west-1"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us-west-2.console.aws.amazon.com/iam/hom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buildingserverlessapps/TriviaApplication/blob/master/lambda/functions/getPlayers/index.js" TargetMode="External"/><Relationship Id="rId30" Type="http://schemas.openxmlformats.org/officeDocument/2006/relationships/image" Target="media/image17.PNG"/><Relationship Id="rId35" Type="http://schemas.openxmlformats.org/officeDocument/2006/relationships/hyperlink" Target="https://us-west-1.console.aws.amazon.com/lambda" TargetMode="External"/><Relationship Id="rId43" Type="http://schemas.openxmlformats.org/officeDocument/2006/relationships/hyperlink" Target="https://us-west-1.console.aws.amazon.com/lambda/home?region=us-west-1" TargetMode="Externa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hyperlink" Target="https://aws.amazon.com/free/start-your-free-trial/" TargetMode="External"/><Relationship Id="rId51" Type="http://schemas.openxmlformats.org/officeDocument/2006/relationships/hyperlink" Target="https://us-west-1.console.aws.amazon.com/lambda/home?region=us-west-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github.com/buildingserverlessapps/TriviaApplication/blob/master/lambda/functions/updatePlayer/index.js" TargetMode="External"/><Relationship Id="rId38" Type="http://schemas.openxmlformats.org/officeDocument/2006/relationships/hyperlink" Target="https://github.com/buildingserverlessapps/TriviaApplication/blob/master/lambda/functions/addQuestions/data.json" TargetMode="External"/><Relationship Id="rId46" Type="http://schemas.openxmlformats.org/officeDocument/2006/relationships/image" Target="media/image26.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s-west-1.console.aws.amazon.com/dynamodb"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github.com/buildingserverlessapps/TriviaApplication/blob/master/lambda/functions/addQuestions/index.js" TargetMode="Externa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s3.console.aws.amazon.com/" TargetMode="External"/><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2297C-7799-2440-9D1D-CB229456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23</Pages>
  <Words>5226</Words>
  <Characters>25611</Characters>
  <Application>Microsoft Office Word</Application>
  <DocSecurity>0</DocSecurity>
  <Lines>595</Lines>
  <Paragraphs>400</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45</cp:revision>
  <dcterms:created xsi:type="dcterms:W3CDTF">2019-02-26T03:31:00Z</dcterms:created>
  <dcterms:modified xsi:type="dcterms:W3CDTF">2019-08-23T20:43:00Z</dcterms:modified>
</cp:coreProperties>
</file>