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25" w:rsidRPr="005E7F5C" w:rsidRDefault="005E7F5C" w:rsidP="0014703F">
      <w:pPr>
        <w:rPr>
          <w:rFonts w:ascii="Times New Roman" w:hAnsi="Times New Roman" w:cs="Times New Roman"/>
          <w:b/>
          <w:szCs w:val="30"/>
          <w:lang w:val="nl-NL"/>
        </w:rPr>
      </w:pPr>
      <w:r w:rsidRPr="005E7F5C">
        <w:rPr>
          <w:rFonts w:ascii="Times New Roman" w:hAnsi="Times New Roman" w:cs="Times New Roman"/>
          <w:b/>
          <w:szCs w:val="30"/>
          <w:lang w:val="nl-NL"/>
        </w:rPr>
        <w:t xml:space="preserve">Dr.ir. Twan van Hooff </w:t>
      </w:r>
      <w:r w:rsidRPr="005E7F5C">
        <w:rPr>
          <w:rFonts w:ascii="Times New Roman" w:hAnsi="Times New Roman" w:cs="Times New Roman"/>
          <w:szCs w:val="30"/>
          <w:vertAlign w:val="superscript"/>
          <w:lang w:val="nl-NL"/>
        </w:rPr>
        <w:t>1,2</w:t>
      </w:r>
    </w:p>
    <w:p w:rsidR="005E7F5C" w:rsidRPr="005E7F5C" w:rsidRDefault="005E7F5C" w:rsidP="0014703F">
      <w:pPr>
        <w:rPr>
          <w:rFonts w:ascii="Times New Roman" w:hAnsi="Times New Roman" w:cs="Times New Roman"/>
          <w:i/>
          <w:szCs w:val="30"/>
        </w:rPr>
      </w:pPr>
      <w:r w:rsidRPr="005E7F5C">
        <w:rPr>
          <w:rFonts w:ascii="Times New Roman" w:hAnsi="Times New Roman" w:cs="Times New Roman"/>
          <w:i/>
          <w:szCs w:val="30"/>
          <w:vertAlign w:val="superscript"/>
        </w:rPr>
        <w:t>1</w:t>
      </w:r>
      <w:r w:rsidRPr="005E7F5C">
        <w:rPr>
          <w:rFonts w:ascii="Times New Roman" w:hAnsi="Times New Roman" w:cs="Times New Roman"/>
          <w:i/>
          <w:szCs w:val="30"/>
        </w:rPr>
        <w:t xml:space="preserve"> </w:t>
      </w:r>
      <w:r w:rsidR="00F306CC">
        <w:rPr>
          <w:rFonts w:ascii="Times New Roman" w:hAnsi="Times New Roman" w:cs="Times New Roman"/>
          <w:i/>
          <w:szCs w:val="30"/>
        </w:rPr>
        <w:t>FWO research fellow</w:t>
      </w:r>
      <w:r w:rsidRPr="005E7F5C">
        <w:rPr>
          <w:rFonts w:ascii="Times New Roman" w:hAnsi="Times New Roman" w:cs="Times New Roman"/>
          <w:i/>
          <w:szCs w:val="30"/>
        </w:rPr>
        <w:t xml:space="preserve">, Building Physics Section, </w:t>
      </w:r>
      <w:r w:rsidR="00F306CC">
        <w:rPr>
          <w:rFonts w:ascii="Times New Roman" w:hAnsi="Times New Roman" w:cs="Times New Roman"/>
          <w:i/>
          <w:szCs w:val="30"/>
        </w:rPr>
        <w:t xml:space="preserve">Department of Civil Engineering, </w:t>
      </w:r>
      <w:r w:rsidRPr="005E7F5C">
        <w:rPr>
          <w:rFonts w:ascii="Times New Roman" w:hAnsi="Times New Roman" w:cs="Times New Roman"/>
          <w:i/>
          <w:szCs w:val="30"/>
        </w:rPr>
        <w:t xml:space="preserve">Leuven University, </w:t>
      </w:r>
      <w:proofErr w:type="spellStart"/>
      <w:r w:rsidRPr="005E7F5C">
        <w:rPr>
          <w:rFonts w:ascii="Times New Roman" w:hAnsi="Times New Roman" w:cs="Times New Roman"/>
          <w:i/>
          <w:szCs w:val="30"/>
        </w:rPr>
        <w:t>Kasteelpark</w:t>
      </w:r>
      <w:proofErr w:type="spellEnd"/>
      <w:r w:rsidRPr="005E7F5C">
        <w:rPr>
          <w:rFonts w:ascii="Times New Roman" w:hAnsi="Times New Roman" w:cs="Times New Roman"/>
          <w:i/>
          <w:szCs w:val="30"/>
        </w:rPr>
        <w:t xml:space="preserve"> </w:t>
      </w:r>
      <w:proofErr w:type="spellStart"/>
      <w:r w:rsidRPr="005E7F5C">
        <w:rPr>
          <w:rFonts w:ascii="Times New Roman" w:hAnsi="Times New Roman" w:cs="Times New Roman"/>
          <w:i/>
          <w:szCs w:val="30"/>
        </w:rPr>
        <w:t>Arenberg</w:t>
      </w:r>
      <w:proofErr w:type="spellEnd"/>
      <w:r w:rsidRPr="005E7F5C">
        <w:rPr>
          <w:rFonts w:ascii="Times New Roman" w:hAnsi="Times New Roman" w:cs="Times New Roman"/>
          <w:i/>
          <w:szCs w:val="30"/>
        </w:rPr>
        <w:t xml:space="preserve"> 40, Box 2447, 3001 Leuven, Belgium, </w:t>
      </w:r>
      <w:hyperlink r:id="rId5" w:history="1">
        <w:r w:rsidR="00F306CC" w:rsidRPr="00D127B2">
          <w:rPr>
            <w:rStyle w:val="Hyperlink"/>
            <w:rFonts w:ascii="Times New Roman" w:hAnsi="Times New Roman" w:cs="Times New Roman"/>
            <w:i/>
            <w:szCs w:val="30"/>
          </w:rPr>
          <w:t>twan.vanhooff@bwk.kuleuven.be</w:t>
        </w:r>
      </w:hyperlink>
      <w:r w:rsidR="00F306CC">
        <w:rPr>
          <w:rFonts w:ascii="Times New Roman" w:hAnsi="Times New Roman" w:cs="Times New Roman"/>
          <w:i/>
          <w:szCs w:val="30"/>
        </w:rPr>
        <w:t xml:space="preserve"> </w:t>
      </w:r>
    </w:p>
    <w:p w:rsidR="005E7F5C" w:rsidRDefault="005E7F5C" w:rsidP="0014703F">
      <w:pPr>
        <w:rPr>
          <w:rFonts w:ascii="Times New Roman" w:hAnsi="Times New Roman" w:cs="Times New Roman"/>
          <w:i/>
          <w:szCs w:val="30"/>
        </w:rPr>
      </w:pPr>
      <w:r w:rsidRPr="005E7F5C">
        <w:rPr>
          <w:rFonts w:ascii="Times New Roman" w:hAnsi="Times New Roman" w:cs="Times New Roman"/>
          <w:i/>
          <w:szCs w:val="30"/>
          <w:vertAlign w:val="superscript"/>
        </w:rPr>
        <w:t>2</w:t>
      </w:r>
      <w:r w:rsidRPr="005E7F5C">
        <w:rPr>
          <w:rFonts w:ascii="Times New Roman" w:hAnsi="Times New Roman" w:cs="Times New Roman"/>
          <w:i/>
          <w:szCs w:val="30"/>
        </w:rPr>
        <w:t xml:space="preserve"> Part-time assistant professor, Building Physics and Services, </w:t>
      </w:r>
      <w:r w:rsidR="00F306CC">
        <w:rPr>
          <w:rFonts w:ascii="Times New Roman" w:hAnsi="Times New Roman" w:cs="Times New Roman"/>
          <w:i/>
          <w:szCs w:val="30"/>
        </w:rPr>
        <w:t xml:space="preserve">Department of the Built Environment, </w:t>
      </w:r>
      <w:r w:rsidRPr="005E7F5C">
        <w:rPr>
          <w:rFonts w:ascii="Times New Roman" w:hAnsi="Times New Roman" w:cs="Times New Roman"/>
          <w:i/>
          <w:szCs w:val="30"/>
        </w:rPr>
        <w:t xml:space="preserve">Eindhoven University of Technology, PO Box 513, 5600 MB Eindhoven, the Netherlands, </w:t>
      </w:r>
      <w:hyperlink r:id="rId6" w:history="1">
        <w:r w:rsidR="00F306CC" w:rsidRPr="00D127B2">
          <w:rPr>
            <w:rStyle w:val="Hyperlink"/>
            <w:rFonts w:ascii="Times New Roman" w:hAnsi="Times New Roman" w:cs="Times New Roman"/>
            <w:i/>
            <w:szCs w:val="30"/>
          </w:rPr>
          <w:t>t.a.j.v.hooff@tue.nl</w:t>
        </w:r>
      </w:hyperlink>
      <w:r w:rsidR="00F306CC">
        <w:rPr>
          <w:rFonts w:ascii="Times New Roman" w:hAnsi="Times New Roman" w:cs="Times New Roman"/>
          <w:i/>
          <w:szCs w:val="30"/>
        </w:rPr>
        <w:t xml:space="preserve">; </w:t>
      </w:r>
      <w:hyperlink r:id="rId7" w:history="1">
        <w:r w:rsidR="00F306CC" w:rsidRPr="00D127B2">
          <w:rPr>
            <w:rStyle w:val="Hyperlink"/>
            <w:rFonts w:ascii="Times New Roman" w:hAnsi="Times New Roman" w:cs="Times New Roman"/>
            <w:i/>
            <w:szCs w:val="30"/>
          </w:rPr>
          <w:t>www.twanvanhooff.nl</w:t>
        </w:r>
      </w:hyperlink>
      <w:r w:rsidR="00F306CC">
        <w:rPr>
          <w:rFonts w:ascii="Times New Roman" w:hAnsi="Times New Roman" w:cs="Times New Roman"/>
          <w:i/>
          <w:szCs w:val="30"/>
        </w:rPr>
        <w:t xml:space="preserve">  </w:t>
      </w:r>
    </w:p>
    <w:p w:rsidR="00021E87" w:rsidRPr="005E7F5C" w:rsidRDefault="00021E87" w:rsidP="0014703F">
      <w:pPr>
        <w:rPr>
          <w:rFonts w:ascii="Times New Roman" w:hAnsi="Times New Roman" w:cs="Times New Roman"/>
          <w:i/>
          <w:szCs w:val="30"/>
        </w:rPr>
      </w:pPr>
    </w:p>
    <w:p w:rsidR="00021E87" w:rsidRDefault="00021E87" w:rsidP="00021E87">
      <w:pPr>
        <w:rPr>
          <w:rFonts w:ascii="Times New Roman" w:hAnsi="Times New Roman" w:cs="Times New Roman"/>
          <w:b/>
          <w:szCs w:val="30"/>
        </w:rPr>
      </w:pPr>
      <w:r w:rsidRPr="005E7F5C">
        <w:rPr>
          <w:rFonts w:ascii="Times New Roman" w:hAnsi="Times New Roman" w:cs="Times New Roman"/>
          <w:b/>
          <w:szCs w:val="30"/>
        </w:rPr>
        <w:t xml:space="preserve">Biography </w:t>
      </w:r>
    </w:p>
    <w:p w:rsidR="005E7F5C" w:rsidRPr="005E7F5C" w:rsidRDefault="005E7F5C" w:rsidP="0014703F">
      <w:pPr>
        <w:rPr>
          <w:rFonts w:ascii="Times New Roman" w:hAnsi="Times New Roman" w:cs="Times New Roman"/>
          <w:b/>
          <w:sz w:val="30"/>
          <w:szCs w:val="30"/>
        </w:rPr>
      </w:pPr>
    </w:p>
    <w:p w:rsidR="008E6EF1" w:rsidRDefault="0014703F" w:rsidP="0014703F">
      <w:pPr>
        <w:rPr>
          <w:rFonts w:ascii="Times New Roman" w:hAnsi="Times New Roman" w:cs="Times New Roman"/>
          <w:szCs w:val="20"/>
        </w:rPr>
      </w:pPr>
      <w:r w:rsidRPr="005E7F5C">
        <w:rPr>
          <w:rFonts w:ascii="Times New Roman" w:hAnsi="Times New Roman" w:cs="Times New Roman"/>
          <w:szCs w:val="20"/>
        </w:rPr>
        <w:t xml:space="preserve">In 2008, Twan van Hooff graduated with </w:t>
      </w:r>
      <w:r w:rsidR="00F306CC" w:rsidRPr="005E7F5C">
        <w:rPr>
          <w:rFonts w:ascii="Times New Roman" w:hAnsi="Times New Roman" w:cs="Times New Roman"/>
          <w:szCs w:val="20"/>
        </w:rPr>
        <w:t>honors</w:t>
      </w:r>
      <w:r w:rsidRPr="005E7F5C">
        <w:rPr>
          <w:rFonts w:ascii="Times New Roman" w:hAnsi="Times New Roman" w:cs="Times New Roman"/>
          <w:szCs w:val="20"/>
        </w:rPr>
        <w:t xml:space="preserve"> as </w:t>
      </w:r>
      <w:proofErr w:type="gramStart"/>
      <w:r w:rsidRPr="005E7F5C">
        <w:rPr>
          <w:rFonts w:ascii="Times New Roman" w:hAnsi="Times New Roman" w:cs="Times New Roman"/>
          <w:szCs w:val="20"/>
        </w:rPr>
        <w:t>a</w:t>
      </w:r>
      <w:proofErr w:type="gramEnd"/>
      <w:r w:rsidRPr="005E7F5C">
        <w:rPr>
          <w:rFonts w:ascii="Times New Roman" w:hAnsi="Times New Roman" w:cs="Times New Roman"/>
          <w:szCs w:val="20"/>
        </w:rPr>
        <w:t xml:space="preserve"> M</w:t>
      </w:r>
      <w:r w:rsidR="005E7F5C">
        <w:rPr>
          <w:rFonts w:ascii="Times New Roman" w:hAnsi="Times New Roman" w:cs="Times New Roman"/>
          <w:szCs w:val="20"/>
        </w:rPr>
        <w:t xml:space="preserve">Sc </w:t>
      </w:r>
      <w:r w:rsidRPr="005E7F5C">
        <w:rPr>
          <w:rFonts w:ascii="Times New Roman" w:hAnsi="Times New Roman" w:cs="Times New Roman"/>
          <w:szCs w:val="20"/>
        </w:rPr>
        <w:t>in Architecture, Building and Planning</w:t>
      </w:r>
      <w:r w:rsidR="00F306CC">
        <w:rPr>
          <w:rFonts w:ascii="Times New Roman" w:hAnsi="Times New Roman" w:cs="Times New Roman"/>
          <w:szCs w:val="20"/>
        </w:rPr>
        <w:t xml:space="preserve"> from Eindhoven University of Technology in the Netherlands</w:t>
      </w:r>
      <w:r w:rsidR="008E6EF1">
        <w:rPr>
          <w:rFonts w:ascii="Times New Roman" w:hAnsi="Times New Roman" w:cs="Times New Roman"/>
          <w:szCs w:val="20"/>
        </w:rPr>
        <w:t xml:space="preserve"> (</w:t>
      </w:r>
      <w:r w:rsidRPr="005E7F5C">
        <w:rPr>
          <w:rFonts w:ascii="Times New Roman" w:hAnsi="Times New Roman" w:cs="Times New Roman"/>
          <w:szCs w:val="20"/>
        </w:rPr>
        <w:t>specialization in Building Physics</w:t>
      </w:r>
      <w:r w:rsidR="008E6EF1">
        <w:rPr>
          <w:rFonts w:ascii="Times New Roman" w:hAnsi="Times New Roman" w:cs="Times New Roman"/>
          <w:szCs w:val="20"/>
        </w:rPr>
        <w:t>).</w:t>
      </w:r>
      <w:r w:rsidRPr="005E7F5C">
        <w:rPr>
          <w:rFonts w:ascii="Times New Roman" w:hAnsi="Times New Roman" w:cs="Times New Roman"/>
          <w:szCs w:val="20"/>
        </w:rPr>
        <w:t xml:space="preserve"> From July 2008 to July 2012, </w:t>
      </w:r>
      <w:r w:rsidR="008E6EF1">
        <w:rPr>
          <w:rFonts w:ascii="Times New Roman" w:hAnsi="Times New Roman" w:cs="Times New Roman"/>
          <w:szCs w:val="20"/>
        </w:rPr>
        <w:t>he</w:t>
      </w:r>
      <w:r w:rsidRPr="005E7F5C">
        <w:rPr>
          <w:rFonts w:ascii="Times New Roman" w:hAnsi="Times New Roman" w:cs="Times New Roman"/>
          <w:szCs w:val="20"/>
        </w:rPr>
        <w:t xml:space="preserve"> was a PhD student at both the </w:t>
      </w:r>
      <w:r w:rsidR="00F306CC">
        <w:rPr>
          <w:rFonts w:ascii="Times New Roman" w:hAnsi="Times New Roman" w:cs="Times New Roman"/>
          <w:szCs w:val="20"/>
        </w:rPr>
        <w:t>unit</w:t>
      </w:r>
      <w:r w:rsidRPr="005E7F5C">
        <w:rPr>
          <w:rFonts w:ascii="Times New Roman" w:hAnsi="Times New Roman" w:cs="Times New Roman"/>
          <w:szCs w:val="20"/>
        </w:rPr>
        <w:t xml:space="preserve"> Building Physics and Services (BPS) of </w:t>
      </w:r>
      <w:r w:rsidR="008E6EF1">
        <w:rPr>
          <w:rFonts w:ascii="Times New Roman" w:hAnsi="Times New Roman" w:cs="Times New Roman"/>
          <w:szCs w:val="20"/>
        </w:rPr>
        <w:t xml:space="preserve">Eindhoven University of Technology </w:t>
      </w:r>
      <w:r w:rsidRPr="005E7F5C">
        <w:rPr>
          <w:rFonts w:ascii="Times New Roman" w:hAnsi="Times New Roman" w:cs="Times New Roman"/>
          <w:szCs w:val="20"/>
        </w:rPr>
        <w:t xml:space="preserve">(supervisor prof.dr.ir. </w:t>
      </w:r>
      <w:proofErr w:type="gramStart"/>
      <w:r w:rsidRPr="005E7F5C">
        <w:rPr>
          <w:rFonts w:ascii="Times New Roman" w:hAnsi="Times New Roman" w:cs="Times New Roman"/>
          <w:szCs w:val="20"/>
        </w:rPr>
        <w:t>Blocken) and the Building Physics Section of Leuven University, Belgium (double doctorate) (supervisor prof.dr.ir.</w:t>
      </w:r>
      <w:proofErr w:type="gramEnd"/>
      <w:r w:rsidRPr="005E7F5C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E7F5C">
        <w:rPr>
          <w:rFonts w:ascii="Times New Roman" w:hAnsi="Times New Roman" w:cs="Times New Roman"/>
          <w:szCs w:val="20"/>
        </w:rPr>
        <w:t>Baelmans</w:t>
      </w:r>
      <w:proofErr w:type="spellEnd"/>
      <w:r w:rsidR="005E7F5C" w:rsidRPr="005E7F5C">
        <w:rPr>
          <w:rFonts w:ascii="Times New Roman" w:hAnsi="Times New Roman" w:cs="Times New Roman"/>
          <w:szCs w:val="20"/>
        </w:rPr>
        <w:t>)</w:t>
      </w:r>
      <w:r w:rsidRPr="005E7F5C">
        <w:rPr>
          <w:rFonts w:ascii="Times New Roman" w:hAnsi="Times New Roman" w:cs="Times New Roman"/>
          <w:szCs w:val="20"/>
        </w:rPr>
        <w:t>.</w:t>
      </w:r>
      <w:proofErr w:type="gramEnd"/>
      <w:r w:rsidRPr="005E7F5C">
        <w:rPr>
          <w:rFonts w:ascii="Times New Roman" w:hAnsi="Times New Roman" w:cs="Times New Roman"/>
          <w:szCs w:val="20"/>
        </w:rPr>
        <w:t xml:space="preserve"> In December 2012 he obtained his PhD with </w:t>
      </w:r>
      <w:r w:rsidR="00F306CC" w:rsidRPr="005E7F5C">
        <w:rPr>
          <w:rFonts w:ascii="Times New Roman" w:hAnsi="Times New Roman" w:cs="Times New Roman"/>
          <w:szCs w:val="20"/>
        </w:rPr>
        <w:t>honors</w:t>
      </w:r>
      <w:r w:rsidRPr="005E7F5C">
        <w:rPr>
          <w:rFonts w:ascii="Times New Roman" w:hAnsi="Times New Roman" w:cs="Times New Roman"/>
          <w:szCs w:val="20"/>
        </w:rPr>
        <w:t xml:space="preserve"> (cum laude). His PhD study focused on experimental and numerical techniques to assess mixing ventilation, both in a generic setup and in an actual full-scale case study. In addition, he performed numerical studies on pedestrian wind comfort, wind-driven rain and wind energy in the built environment. For one of </w:t>
      </w:r>
      <w:r w:rsidR="005E7F5C" w:rsidRPr="005E7F5C">
        <w:rPr>
          <w:rFonts w:ascii="Times New Roman" w:hAnsi="Times New Roman" w:cs="Times New Roman"/>
          <w:szCs w:val="20"/>
        </w:rPr>
        <w:t xml:space="preserve">his </w:t>
      </w:r>
      <w:r w:rsidRPr="005E7F5C">
        <w:rPr>
          <w:rFonts w:ascii="Times New Roman" w:hAnsi="Times New Roman" w:cs="Times New Roman"/>
          <w:szCs w:val="20"/>
        </w:rPr>
        <w:t xml:space="preserve">publications he received the Best Paper Award from the ISI </w:t>
      </w:r>
      <w:r w:rsidR="009B2C10">
        <w:rPr>
          <w:rFonts w:ascii="Times New Roman" w:hAnsi="Times New Roman" w:cs="Times New Roman"/>
          <w:szCs w:val="20"/>
        </w:rPr>
        <w:t>j</w:t>
      </w:r>
      <w:r w:rsidR="00404198">
        <w:rPr>
          <w:rFonts w:ascii="Times New Roman" w:hAnsi="Times New Roman" w:cs="Times New Roman"/>
          <w:szCs w:val="20"/>
        </w:rPr>
        <w:t>ournal Building and Environment</w:t>
      </w:r>
      <w:r w:rsidR="005E7F5C" w:rsidRPr="005E7F5C">
        <w:rPr>
          <w:rFonts w:ascii="Times New Roman" w:hAnsi="Times New Roman" w:cs="Times New Roman"/>
          <w:szCs w:val="20"/>
        </w:rPr>
        <w:t xml:space="preserve">. </w:t>
      </w:r>
    </w:p>
    <w:p w:rsidR="00F306CC" w:rsidRDefault="0014703F" w:rsidP="0014703F">
      <w:pPr>
        <w:rPr>
          <w:rFonts w:ascii="Times New Roman" w:hAnsi="Times New Roman" w:cs="Times New Roman"/>
          <w:szCs w:val="20"/>
        </w:rPr>
      </w:pPr>
      <w:r w:rsidRPr="005E7F5C">
        <w:rPr>
          <w:rFonts w:ascii="Times New Roman" w:hAnsi="Times New Roman" w:cs="Times New Roman"/>
          <w:szCs w:val="20"/>
        </w:rPr>
        <w:t>From July 2012 until September 2014 he was active as a postdoctoral researcher in the Climate Proof Cities research program</w:t>
      </w:r>
      <w:r w:rsidR="005E7F5C" w:rsidRPr="005E7F5C">
        <w:rPr>
          <w:rFonts w:ascii="Times New Roman" w:hAnsi="Times New Roman" w:cs="Times New Roman"/>
          <w:szCs w:val="20"/>
        </w:rPr>
        <w:t xml:space="preserve">. From October 2014, he is a </w:t>
      </w:r>
      <w:r w:rsidR="00F306CC">
        <w:rPr>
          <w:rFonts w:ascii="Times New Roman" w:hAnsi="Times New Roman" w:cs="Times New Roman"/>
          <w:szCs w:val="20"/>
        </w:rPr>
        <w:t xml:space="preserve">research </w:t>
      </w:r>
      <w:r w:rsidR="005E7F5C" w:rsidRPr="005E7F5C">
        <w:rPr>
          <w:rFonts w:ascii="Times New Roman" w:hAnsi="Times New Roman" w:cs="Times New Roman"/>
          <w:szCs w:val="20"/>
        </w:rPr>
        <w:t xml:space="preserve">fellow of the Research Foundation Flanders (FWO) (personal grant) in </w:t>
      </w:r>
      <w:r w:rsidR="00F306CC">
        <w:rPr>
          <w:rFonts w:ascii="Times New Roman" w:hAnsi="Times New Roman" w:cs="Times New Roman"/>
          <w:szCs w:val="20"/>
        </w:rPr>
        <w:t xml:space="preserve">the Building Physics Section </w:t>
      </w:r>
      <w:r w:rsidR="005E7F5C" w:rsidRPr="005E7F5C">
        <w:rPr>
          <w:rFonts w:ascii="Times New Roman" w:hAnsi="Times New Roman" w:cs="Times New Roman"/>
          <w:szCs w:val="20"/>
        </w:rPr>
        <w:t xml:space="preserve">at Leuven University. </w:t>
      </w:r>
      <w:r w:rsidR="00F306CC">
        <w:rPr>
          <w:rFonts w:ascii="Times New Roman" w:hAnsi="Times New Roman" w:cs="Times New Roman"/>
          <w:szCs w:val="20"/>
        </w:rPr>
        <w:t xml:space="preserve">From October </w:t>
      </w:r>
      <w:r w:rsidR="005E7F5C" w:rsidRPr="005E7F5C">
        <w:rPr>
          <w:rFonts w:ascii="Times New Roman" w:hAnsi="Times New Roman" w:cs="Times New Roman"/>
          <w:szCs w:val="20"/>
        </w:rPr>
        <w:t xml:space="preserve">2015, he is also appointed as part-time assistant professor at Eindhoven University of Technology. </w:t>
      </w:r>
      <w:r w:rsidR="00404198">
        <w:rPr>
          <w:rFonts w:ascii="Times New Roman" w:hAnsi="Times New Roman" w:cs="Times New Roman"/>
          <w:szCs w:val="20"/>
        </w:rPr>
        <w:t>He</w:t>
      </w:r>
      <w:r w:rsidR="00404198">
        <w:rPr>
          <w:rFonts w:ascii="Times New Roman" w:hAnsi="Times New Roman" w:cs="Times New Roman"/>
          <w:szCs w:val="20"/>
        </w:rPr>
        <w:t xml:space="preserve"> is a visiting researcher in the group of </w:t>
      </w:r>
      <w:proofErr w:type="spellStart"/>
      <w:r w:rsidR="00404198">
        <w:rPr>
          <w:rFonts w:ascii="Times New Roman" w:hAnsi="Times New Roman" w:cs="Times New Roman"/>
          <w:szCs w:val="20"/>
        </w:rPr>
        <w:t>prof.dr</w:t>
      </w:r>
      <w:proofErr w:type="spellEnd"/>
      <w:r w:rsidR="00404198">
        <w:rPr>
          <w:rFonts w:ascii="Times New Roman" w:hAnsi="Times New Roman" w:cs="Times New Roman"/>
          <w:szCs w:val="20"/>
        </w:rPr>
        <w:t>. Q. Ch</w:t>
      </w:r>
      <w:r w:rsidR="00404198">
        <w:rPr>
          <w:rFonts w:ascii="Times New Roman" w:hAnsi="Times New Roman" w:cs="Times New Roman"/>
          <w:szCs w:val="20"/>
        </w:rPr>
        <w:t xml:space="preserve">en at Purdue University, IN, from </w:t>
      </w:r>
      <w:r w:rsidR="00F306CC">
        <w:rPr>
          <w:rFonts w:ascii="Times New Roman" w:hAnsi="Times New Roman" w:cs="Times New Roman"/>
          <w:szCs w:val="20"/>
        </w:rPr>
        <w:t>Septembe</w:t>
      </w:r>
      <w:r w:rsidR="00404198">
        <w:rPr>
          <w:rFonts w:ascii="Times New Roman" w:hAnsi="Times New Roman" w:cs="Times New Roman"/>
          <w:szCs w:val="20"/>
        </w:rPr>
        <w:t>r-December 2015.</w:t>
      </w:r>
      <w:r w:rsidR="00F306CC">
        <w:rPr>
          <w:rFonts w:ascii="Times New Roman" w:hAnsi="Times New Roman" w:cs="Times New Roman"/>
          <w:szCs w:val="20"/>
        </w:rPr>
        <w:t xml:space="preserve"> </w:t>
      </w:r>
    </w:p>
    <w:p w:rsidR="0014703F" w:rsidRPr="005E7F5C" w:rsidRDefault="00F306CC" w:rsidP="0014703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</w:t>
      </w:r>
      <w:r w:rsidR="0014703F" w:rsidRPr="005E7F5C">
        <w:rPr>
          <w:rFonts w:ascii="Times New Roman" w:hAnsi="Times New Roman" w:cs="Times New Roman"/>
          <w:szCs w:val="20"/>
        </w:rPr>
        <w:t>e is co-supervisor of five PhD students at Eindhoven University of Te</w:t>
      </w:r>
      <w:r w:rsidR="00404198">
        <w:rPr>
          <w:rFonts w:ascii="Times New Roman" w:hAnsi="Times New Roman" w:cs="Times New Roman"/>
          <w:szCs w:val="20"/>
        </w:rPr>
        <w:t>chnology and Leuven University, and</w:t>
      </w:r>
      <w:r w:rsidR="0014703F" w:rsidRPr="005E7F5C">
        <w:rPr>
          <w:rFonts w:ascii="Times New Roman" w:hAnsi="Times New Roman" w:cs="Times New Roman"/>
          <w:szCs w:val="20"/>
        </w:rPr>
        <w:t xml:space="preserve"> has published 24 ISI journal papers, 1</w:t>
      </w:r>
      <w:r w:rsidR="005E7F5C" w:rsidRPr="005E7F5C">
        <w:rPr>
          <w:rFonts w:ascii="Times New Roman" w:hAnsi="Times New Roman" w:cs="Times New Roman"/>
          <w:szCs w:val="20"/>
        </w:rPr>
        <w:t xml:space="preserve">3 of which as first author, </w:t>
      </w:r>
      <w:r w:rsidR="0014703F" w:rsidRPr="005E7F5C">
        <w:rPr>
          <w:rFonts w:ascii="Times New Roman" w:hAnsi="Times New Roman" w:cs="Times New Roman"/>
          <w:szCs w:val="20"/>
        </w:rPr>
        <w:t>41 papers in internation</w:t>
      </w:r>
      <w:r w:rsidR="005E7F5C" w:rsidRPr="005E7F5C">
        <w:rPr>
          <w:rFonts w:ascii="Times New Roman" w:hAnsi="Times New Roman" w:cs="Times New Roman"/>
          <w:szCs w:val="20"/>
        </w:rPr>
        <w:t xml:space="preserve">al conference proceedings, and acts as </w:t>
      </w:r>
      <w:r w:rsidR="0014703F" w:rsidRPr="005E7F5C">
        <w:rPr>
          <w:rFonts w:ascii="Times New Roman" w:hAnsi="Times New Roman" w:cs="Times New Roman"/>
          <w:szCs w:val="20"/>
        </w:rPr>
        <w:t xml:space="preserve">a reviewer for 26 ISI journals. Apart from his research activities, </w:t>
      </w:r>
      <w:r w:rsidR="00404198">
        <w:rPr>
          <w:rFonts w:ascii="Times New Roman" w:hAnsi="Times New Roman" w:cs="Times New Roman"/>
          <w:szCs w:val="20"/>
        </w:rPr>
        <w:t>he</w:t>
      </w:r>
      <w:r w:rsidR="0014703F" w:rsidRPr="005E7F5C">
        <w:rPr>
          <w:rFonts w:ascii="Times New Roman" w:hAnsi="Times New Roman" w:cs="Times New Roman"/>
          <w:szCs w:val="20"/>
        </w:rPr>
        <w:t xml:space="preserve"> has also been actively involved in the bachelor and master education at Eindhoven University of Technology</w:t>
      </w:r>
      <w:r w:rsidR="005E7F5C" w:rsidRPr="005E7F5C">
        <w:rPr>
          <w:rFonts w:ascii="Times New Roman" w:hAnsi="Times New Roman" w:cs="Times New Roman"/>
          <w:szCs w:val="20"/>
        </w:rPr>
        <w:t xml:space="preserve"> and </w:t>
      </w:r>
      <w:r w:rsidR="0014703F" w:rsidRPr="005E7F5C">
        <w:rPr>
          <w:rFonts w:ascii="Times New Roman" w:hAnsi="Times New Roman" w:cs="Times New Roman"/>
          <w:szCs w:val="20"/>
        </w:rPr>
        <w:t xml:space="preserve">Leuven University. </w:t>
      </w:r>
    </w:p>
    <w:p w:rsidR="00764CC9" w:rsidRPr="005E7F5C" w:rsidRDefault="00764CC9">
      <w:pPr>
        <w:rPr>
          <w:rFonts w:ascii="Times New Roman" w:hAnsi="Times New Roman" w:cs="Times New Roman"/>
        </w:rPr>
      </w:pPr>
    </w:p>
    <w:p w:rsidR="008E6EF1" w:rsidRDefault="008E6EF1" w:rsidP="005E7F5C">
      <w:pPr>
        <w:rPr>
          <w:rFonts w:ascii="Times New Roman" w:hAnsi="Times New Roman" w:cs="Times New Roman"/>
          <w:b/>
        </w:rPr>
      </w:pPr>
      <w:r w:rsidRPr="008E6EF1">
        <w:rPr>
          <w:rFonts w:ascii="Times New Roman" w:hAnsi="Times New Roman" w:cs="Times New Roman"/>
          <w:b/>
        </w:rPr>
        <w:t>Abstract</w:t>
      </w:r>
    </w:p>
    <w:p w:rsidR="008E6EF1" w:rsidRPr="008E6EF1" w:rsidRDefault="008E6EF1" w:rsidP="005E7F5C">
      <w:pPr>
        <w:rPr>
          <w:rFonts w:ascii="Times New Roman" w:hAnsi="Times New Roman" w:cs="Times New Roman"/>
          <w:b/>
        </w:rPr>
      </w:pPr>
    </w:p>
    <w:p w:rsidR="005E7F5C" w:rsidRDefault="008E6EF1" w:rsidP="005E7F5C">
      <w:pPr>
        <w:rPr>
          <w:rFonts w:ascii="Times New Roman" w:hAnsi="Times New Roman" w:cs="Times New Roman"/>
          <w:b/>
          <w:i/>
        </w:rPr>
      </w:pPr>
      <w:r w:rsidRPr="008E6EF1">
        <w:rPr>
          <w:rFonts w:ascii="Times New Roman" w:hAnsi="Times New Roman" w:cs="Times New Roman"/>
          <w:b/>
          <w:i/>
        </w:rPr>
        <w:t>Experimental and numerical studies to improve the indoor environment</w:t>
      </w:r>
    </w:p>
    <w:p w:rsidR="008E6EF1" w:rsidRPr="005E7F5C" w:rsidRDefault="008E6EF1" w:rsidP="005E7F5C">
      <w:pPr>
        <w:rPr>
          <w:rFonts w:ascii="Times New Roman" w:hAnsi="Times New Roman" w:cs="Times New Roman"/>
        </w:rPr>
      </w:pPr>
    </w:p>
    <w:p w:rsidR="005E7F5C" w:rsidRPr="005E7F5C" w:rsidRDefault="005E7F5C" w:rsidP="005E7F5C">
      <w:pPr>
        <w:rPr>
          <w:rFonts w:ascii="Times New Roman" w:hAnsi="Times New Roman" w:cs="Times New Roman"/>
        </w:rPr>
      </w:pPr>
      <w:r w:rsidRPr="005E7F5C">
        <w:rPr>
          <w:rFonts w:ascii="Times New Roman" w:hAnsi="Times New Roman" w:cs="Times New Roman"/>
        </w:rPr>
        <w:t xml:space="preserve">The </w:t>
      </w:r>
      <w:r w:rsidR="008E6EF1">
        <w:rPr>
          <w:rFonts w:ascii="Times New Roman" w:hAnsi="Times New Roman" w:cs="Times New Roman"/>
        </w:rPr>
        <w:t xml:space="preserve">indoor environment in </w:t>
      </w:r>
      <w:r w:rsidRPr="005E7F5C">
        <w:rPr>
          <w:rFonts w:ascii="Times New Roman" w:hAnsi="Times New Roman" w:cs="Times New Roman"/>
        </w:rPr>
        <w:t>buildings and other enclosures such as airplanes, trains, ships and cars is of primary interest in engineering with respect to human (thermal) comfort, energy efficiency and sustainability. This presentation provide</w:t>
      </w:r>
      <w:r w:rsidR="008E6EF1">
        <w:rPr>
          <w:rFonts w:ascii="Times New Roman" w:hAnsi="Times New Roman" w:cs="Times New Roman"/>
        </w:rPr>
        <w:t>s</w:t>
      </w:r>
      <w:r w:rsidRPr="005E7F5C">
        <w:rPr>
          <w:rFonts w:ascii="Times New Roman" w:hAnsi="Times New Roman" w:cs="Times New Roman"/>
        </w:rPr>
        <w:t xml:space="preserve"> an overview of experimental and numerical studies</w:t>
      </w:r>
      <w:r w:rsidR="008E6EF1">
        <w:rPr>
          <w:rFonts w:ascii="Times New Roman" w:hAnsi="Times New Roman" w:cs="Times New Roman"/>
        </w:rPr>
        <w:t xml:space="preserve"> performed</w:t>
      </w:r>
      <w:r w:rsidRPr="005E7F5C">
        <w:rPr>
          <w:rFonts w:ascii="Times New Roman" w:hAnsi="Times New Roman" w:cs="Times New Roman"/>
        </w:rPr>
        <w:t xml:space="preserve"> </w:t>
      </w:r>
      <w:r w:rsidR="008E6EF1" w:rsidRPr="005E7F5C">
        <w:rPr>
          <w:rFonts w:ascii="Times New Roman" w:hAnsi="Times New Roman" w:cs="Times New Roman"/>
        </w:rPr>
        <w:t>at Eindhoven University of Technology in the Netherlands and Leuven University in Belgium in the last seven years</w:t>
      </w:r>
      <w:r w:rsidR="008E6EF1">
        <w:rPr>
          <w:rFonts w:ascii="Times New Roman" w:hAnsi="Times New Roman" w:cs="Times New Roman"/>
        </w:rPr>
        <w:t xml:space="preserve">, with the aim to improve the indoor environment. </w:t>
      </w:r>
    </w:p>
    <w:p w:rsidR="005E7F5C" w:rsidRPr="005E7F5C" w:rsidRDefault="008E6EF1" w:rsidP="008E6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topics that are addressed are</w:t>
      </w:r>
      <w:r w:rsidR="009B2C10">
        <w:rPr>
          <w:rFonts w:ascii="Times New Roman" w:hAnsi="Times New Roman" w:cs="Times New Roman"/>
        </w:rPr>
        <w:t xml:space="preserve">: (1) </w:t>
      </w:r>
      <w:r w:rsidR="005E7F5C" w:rsidRPr="005E7F5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5E7F5C" w:rsidRPr="005E7F5C">
        <w:rPr>
          <w:rFonts w:ascii="Times New Roman" w:hAnsi="Times New Roman" w:cs="Times New Roman"/>
        </w:rPr>
        <w:t xml:space="preserve">basic study on transitional mixing ventilation at transitional slot Reynolds numbers using reduced-scale </w:t>
      </w:r>
      <w:r>
        <w:rPr>
          <w:rFonts w:ascii="Times New Roman" w:hAnsi="Times New Roman" w:cs="Times New Roman"/>
        </w:rPr>
        <w:t xml:space="preserve">particle image velocimetry (PIV) </w:t>
      </w:r>
      <w:r w:rsidR="005E7F5C" w:rsidRPr="005E7F5C">
        <w:rPr>
          <w:rFonts w:ascii="Times New Roman" w:hAnsi="Times New Roman" w:cs="Times New Roman"/>
        </w:rPr>
        <w:t>experiments in a water-filled generic enclosure and numerical simulations using Com</w:t>
      </w:r>
      <w:r>
        <w:rPr>
          <w:rFonts w:ascii="Times New Roman" w:hAnsi="Times New Roman" w:cs="Times New Roman"/>
        </w:rPr>
        <w:t xml:space="preserve">putational Fluid Dynamics (CFD), </w:t>
      </w:r>
      <w:r w:rsidR="009B2C10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</w:rPr>
        <w:t xml:space="preserve">an assessment and optimization process of natural ventilation in </w:t>
      </w:r>
      <w:r w:rsidR="005E7F5C" w:rsidRPr="005E7F5C">
        <w:rPr>
          <w:rFonts w:ascii="Times New Roman" w:hAnsi="Times New Roman" w:cs="Times New Roman"/>
        </w:rPr>
        <w:t xml:space="preserve">a semi-enclosed stadium in an urban area </w:t>
      </w:r>
      <w:r>
        <w:rPr>
          <w:rFonts w:ascii="Times New Roman" w:hAnsi="Times New Roman" w:cs="Times New Roman"/>
        </w:rPr>
        <w:t>by means of f</w:t>
      </w:r>
      <w:r w:rsidR="005E7F5C" w:rsidRPr="005E7F5C">
        <w:rPr>
          <w:rFonts w:ascii="Times New Roman" w:hAnsi="Times New Roman" w:cs="Times New Roman"/>
        </w:rPr>
        <w:t xml:space="preserve">ull-scale measurements and steady Reynolds-averaged </w:t>
      </w:r>
      <w:proofErr w:type="spellStart"/>
      <w:r w:rsidR="005E7F5C" w:rsidRPr="005E7F5C">
        <w:rPr>
          <w:rFonts w:ascii="Times New Roman" w:hAnsi="Times New Roman" w:cs="Times New Roman"/>
        </w:rPr>
        <w:t>Navier</w:t>
      </w:r>
      <w:proofErr w:type="spellEnd"/>
      <w:r w:rsidR="005E7F5C" w:rsidRPr="005E7F5C">
        <w:rPr>
          <w:rFonts w:ascii="Times New Roman" w:hAnsi="Times New Roman" w:cs="Times New Roman"/>
        </w:rPr>
        <w:t>-Stokes (RANS) CFD simulations</w:t>
      </w:r>
      <w:r>
        <w:rPr>
          <w:rFonts w:ascii="Times New Roman" w:hAnsi="Times New Roman" w:cs="Times New Roman"/>
        </w:rPr>
        <w:t xml:space="preserve">, and </w:t>
      </w:r>
      <w:r w:rsidR="009B2C10"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 w:cs="Times New Roman"/>
        </w:rPr>
        <w:t xml:space="preserve">an analysis of passive climate change adaptation measures applied at the building scale </w:t>
      </w:r>
      <w:r w:rsidR="009B2C10">
        <w:rPr>
          <w:rFonts w:ascii="Times New Roman" w:hAnsi="Times New Roman" w:cs="Times New Roman"/>
        </w:rPr>
        <w:t>using Building Energy Simulation</w:t>
      </w:r>
      <w:r>
        <w:rPr>
          <w:rFonts w:ascii="Times New Roman" w:hAnsi="Times New Roman" w:cs="Times New Roman"/>
        </w:rPr>
        <w:t xml:space="preserve">. </w:t>
      </w:r>
    </w:p>
    <w:p w:rsidR="005E7F5C" w:rsidRPr="005E7F5C" w:rsidRDefault="008E6EF1" w:rsidP="005E7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</w:t>
      </w:r>
      <w:r w:rsidR="005E7F5C" w:rsidRPr="005E7F5C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brief</w:t>
      </w:r>
      <w:r w:rsidR="005E7F5C" w:rsidRPr="005E7F5C">
        <w:rPr>
          <w:rFonts w:ascii="Times New Roman" w:hAnsi="Times New Roman" w:cs="Times New Roman"/>
        </w:rPr>
        <w:t xml:space="preserve"> overview is given of </w:t>
      </w:r>
      <w:r>
        <w:rPr>
          <w:rFonts w:ascii="Times New Roman" w:hAnsi="Times New Roman" w:cs="Times New Roman"/>
        </w:rPr>
        <w:t xml:space="preserve">several experimental and numerical </w:t>
      </w:r>
      <w:r w:rsidR="005E7F5C" w:rsidRPr="005E7F5C">
        <w:rPr>
          <w:rFonts w:ascii="Times New Roman" w:hAnsi="Times New Roman" w:cs="Times New Roman"/>
        </w:rPr>
        <w:t xml:space="preserve">studies </w:t>
      </w:r>
      <w:r>
        <w:rPr>
          <w:rFonts w:ascii="Times New Roman" w:hAnsi="Times New Roman" w:cs="Times New Roman"/>
        </w:rPr>
        <w:t xml:space="preserve">that are currently being performed, or that have been performed in the </w:t>
      </w:r>
      <w:r w:rsidR="009B2C10">
        <w:rPr>
          <w:rFonts w:ascii="Times New Roman" w:hAnsi="Times New Roman" w:cs="Times New Roman"/>
        </w:rPr>
        <w:t>last years,</w:t>
      </w:r>
      <w:r>
        <w:rPr>
          <w:rFonts w:ascii="Times New Roman" w:hAnsi="Times New Roman" w:cs="Times New Roman"/>
        </w:rPr>
        <w:t xml:space="preserve"> </w:t>
      </w:r>
      <w:r w:rsidR="005E7F5C" w:rsidRPr="005E7F5C">
        <w:rPr>
          <w:rFonts w:ascii="Times New Roman" w:hAnsi="Times New Roman" w:cs="Times New Roman"/>
        </w:rPr>
        <w:t>together with several PhD</w:t>
      </w:r>
      <w:bookmarkStart w:id="0" w:name="_GoBack"/>
      <w:bookmarkEnd w:id="0"/>
      <w:r w:rsidR="005E7F5C" w:rsidRPr="005E7F5C">
        <w:rPr>
          <w:rFonts w:ascii="Times New Roman" w:hAnsi="Times New Roman" w:cs="Times New Roman"/>
        </w:rPr>
        <w:t xml:space="preserve"> students at Ein</w:t>
      </w:r>
      <w:r>
        <w:rPr>
          <w:rFonts w:ascii="Times New Roman" w:hAnsi="Times New Roman" w:cs="Times New Roman"/>
        </w:rPr>
        <w:t>dhoven University of Technology</w:t>
      </w:r>
      <w:r w:rsidR="005E7F5C" w:rsidRPr="005E7F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F4DAD">
        <w:rPr>
          <w:rFonts w:ascii="Times New Roman" w:hAnsi="Times New Roman" w:cs="Times New Roman"/>
        </w:rPr>
        <w:t>Example of r</w:t>
      </w:r>
      <w:r>
        <w:rPr>
          <w:rFonts w:ascii="Times New Roman" w:hAnsi="Times New Roman" w:cs="Times New Roman"/>
        </w:rPr>
        <w:t xml:space="preserve">esearch topics </w:t>
      </w:r>
      <w:r w:rsidR="004F4DAD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the optimization of air curtain performance, assessment of </w:t>
      </w:r>
      <w:proofErr w:type="spellStart"/>
      <w:r>
        <w:rPr>
          <w:rFonts w:ascii="Times New Roman" w:hAnsi="Times New Roman" w:cs="Times New Roman"/>
        </w:rPr>
        <w:t>ventilative</w:t>
      </w:r>
      <w:proofErr w:type="spellEnd"/>
      <w:r>
        <w:rPr>
          <w:rFonts w:ascii="Times New Roman" w:hAnsi="Times New Roman" w:cs="Times New Roman"/>
        </w:rPr>
        <w:t xml:space="preserve"> cooling</w:t>
      </w:r>
      <w:r w:rsidR="009B2C10">
        <w:rPr>
          <w:rFonts w:ascii="Times New Roman" w:hAnsi="Times New Roman" w:cs="Times New Roman"/>
        </w:rPr>
        <w:t xml:space="preserve"> in buildings</w:t>
      </w:r>
      <w:r>
        <w:rPr>
          <w:rFonts w:ascii="Times New Roman" w:hAnsi="Times New Roman" w:cs="Times New Roman"/>
        </w:rPr>
        <w:t xml:space="preserve">, and natural ventilation for residential buildings in Brazil. </w:t>
      </w:r>
      <w:r w:rsidR="005E7F5C" w:rsidRPr="005E7F5C">
        <w:rPr>
          <w:rFonts w:ascii="Times New Roman" w:hAnsi="Times New Roman" w:cs="Times New Roman"/>
        </w:rPr>
        <w:t xml:space="preserve"> </w:t>
      </w:r>
    </w:p>
    <w:p w:rsidR="005E7F5C" w:rsidRDefault="005E7F5C">
      <w:pPr>
        <w:rPr>
          <w:rFonts w:ascii="Times New Roman" w:hAnsi="Times New Roman" w:cs="Times New Roman"/>
        </w:rPr>
      </w:pPr>
    </w:p>
    <w:p w:rsidR="00DA1B0D" w:rsidRDefault="001E1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2810" cy="3988076"/>
            <wp:effectExtent l="0" t="0" r="8890" b="0"/>
            <wp:docPr id="3" name="Picture 3" descr="D:\documents\Postdoc\Buitenlandse verblijven\Purdue\Figure_J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Postdoc\Buitenlandse verblijven\Purdue\Figure_J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8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2D" w:rsidRPr="009B2C10" w:rsidRDefault="00035A2D">
      <w:pPr>
        <w:rPr>
          <w:rFonts w:ascii="Times New Roman" w:hAnsi="Times New Roman" w:cs="Times New Roman"/>
          <w:sz w:val="24"/>
        </w:rPr>
      </w:pPr>
      <w:proofErr w:type="gramStart"/>
      <w:r w:rsidRPr="009B2C10">
        <w:rPr>
          <w:rFonts w:ascii="Times New Roman" w:hAnsi="Times New Roman" w:cs="Times New Roman"/>
          <w:i/>
        </w:rPr>
        <w:t>Experimental (a-d; Re ≈ 1,750) and numerical (e-f; Re ≈ 1000) results of transitional ventilation flow.</w:t>
      </w:r>
      <w:proofErr w:type="gramEnd"/>
      <w:r w:rsidRPr="009B2C10">
        <w:rPr>
          <w:rFonts w:ascii="Times New Roman" w:hAnsi="Times New Roman" w:cs="Times New Roman"/>
          <w:i/>
        </w:rPr>
        <w:t xml:space="preserve"> (a) Instantaneous flow pattern (flow visualization). (b) Time-averaged velocity vectors (PIV). (c) Instantaneous velocity vectors (PIV). (d) Contours of vorticity </w:t>
      </w:r>
      <w:proofErr w:type="spellStart"/>
      <w:r w:rsidRPr="009B2C10">
        <w:rPr>
          <w:rFonts w:ascii="Times New Roman" w:hAnsi="Times New Roman" w:cs="Times New Roman"/>
          <w:i/>
        </w:rPr>
        <w:t>ω</w:t>
      </w:r>
      <w:r w:rsidRPr="009B2C10">
        <w:rPr>
          <w:rFonts w:ascii="Times New Roman" w:hAnsi="Times New Roman" w:cs="Times New Roman"/>
          <w:i/>
          <w:vertAlign w:val="subscript"/>
        </w:rPr>
        <w:t>z</w:t>
      </w:r>
      <w:proofErr w:type="spellEnd"/>
      <w:r w:rsidRPr="009B2C10">
        <w:rPr>
          <w:rFonts w:ascii="Times New Roman" w:hAnsi="Times New Roman" w:cs="Times New Roman"/>
          <w:i/>
        </w:rPr>
        <w:t xml:space="preserve"> (PIV). (</w:t>
      </w:r>
      <w:proofErr w:type="gramStart"/>
      <w:r w:rsidRPr="009B2C10">
        <w:rPr>
          <w:rFonts w:ascii="Times New Roman" w:hAnsi="Times New Roman" w:cs="Times New Roman"/>
          <w:i/>
        </w:rPr>
        <w:t>e-f</w:t>
      </w:r>
      <w:proofErr w:type="gramEnd"/>
      <w:r w:rsidRPr="009B2C10">
        <w:rPr>
          <w:rFonts w:ascii="Times New Roman" w:hAnsi="Times New Roman" w:cs="Times New Roman"/>
          <w:i/>
        </w:rPr>
        <w:t xml:space="preserve">) </w:t>
      </w:r>
      <w:proofErr w:type="gramStart"/>
      <w:r w:rsidRPr="009B2C10">
        <w:rPr>
          <w:rFonts w:ascii="Times New Roman" w:hAnsi="Times New Roman" w:cs="Times New Roman"/>
          <w:i/>
        </w:rPr>
        <w:t>Contours of age of air (CFD)</w:t>
      </w:r>
      <w:r w:rsidRPr="009B2C10">
        <w:rPr>
          <w:rFonts w:ascii="Times New Roman" w:hAnsi="Times New Roman" w:cs="Times New Roman"/>
          <w:i/>
        </w:rPr>
        <w:t>.</w:t>
      </w:r>
      <w:proofErr w:type="gramEnd"/>
      <w:r w:rsidRPr="009B2C10">
        <w:rPr>
          <w:rFonts w:ascii="Times New Roman" w:hAnsi="Times New Roman" w:cs="Times New Roman"/>
          <w:i/>
        </w:rPr>
        <w:t xml:space="preserve"> (</w:t>
      </w:r>
      <w:proofErr w:type="gramStart"/>
      <w:r w:rsidRPr="009B2C10">
        <w:rPr>
          <w:rFonts w:ascii="Times New Roman" w:hAnsi="Times New Roman" w:cs="Times New Roman"/>
          <w:i/>
        </w:rPr>
        <w:t>g-h</w:t>
      </w:r>
      <w:proofErr w:type="gramEnd"/>
      <w:r w:rsidRPr="009B2C10">
        <w:rPr>
          <w:rFonts w:ascii="Times New Roman" w:hAnsi="Times New Roman" w:cs="Times New Roman"/>
          <w:i/>
        </w:rPr>
        <w:t xml:space="preserve">) </w:t>
      </w:r>
      <w:r w:rsidRPr="009B2C10">
        <w:rPr>
          <w:rFonts w:ascii="Times New Roman" w:hAnsi="Times New Roman" w:cs="Times New Roman"/>
          <w:i/>
        </w:rPr>
        <w:t>CFD simulations of natural ventilation</w:t>
      </w:r>
      <w:r w:rsidRPr="009B2C10">
        <w:rPr>
          <w:rFonts w:ascii="Times New Roman" w:hAnsi="Times New Roman" w:cs="Times New Roman"/>
          <w:i/>
        </w:rPr>
        <w:t>:</w:t>
      </w:r>
      <w:r w:rsidRPr="009B2C10">
        <w:rPr>
          <w:rFonts w:ascii="Times New Roman" w:hAnsi="Times New Roman" w:cs="Times New Roman"/>
          <w:i/>
        </w:rPr>
        <w:t xml:space="preserve"> </w:t>
      </w:r>
      <w:r w:rsidRPr="009B2C10">
        <w:rPr>
          <w:rFonts w:ascii="Times New Roman" w:hAnsi="Times New Roman" w:cs="Times New Roman"/>
          <w:i/>
        </w:rPr>
        <w:t xml:space="preserve">(g) </w:t>
      </w:r>
      <w:r w:rsidRPr="009B2C10">
        <w:rPr>
          <w:rFonts w:ascii="Times New Roman" w:hAnsi="Times New Roman" w:cs="Times New Roman"/>
          <w:i/>
        </w:rPr>
        <w:t xml:space="preserve">Computational grid </w:t>
      </w:r>
      <w:r w:rsidRPr="009B2C10">
        <w:rPr>
          <w:rFonts w:ascii="Times New Roman" w:hAnsi="Times New Roman" w:cs="Times New Roman"/>
          <w:i/>
        </w:rPr>
        <w:t>(about 5.5 million cells). (h</w:t>
      </w:r>
      <w:r w:rsidRPr="009B2C10">
        <w:rPr>
          <w:rFonts w:ascii="Times New Roman" w:hAnsi="Times New Roman" w:cs="Times New Roman"/>
          <w:i/>
        </w:rPr>
        <w:t>) Contours of non-dimensional velocity (U/U</w:t>
      </w:r>
      <w:r w:rsidRPr="009B2C10">
        <w:rPr>
          <w:rFonts w:ascii="Times New Roman" w:hAnsi="Times New Roman" w:cs="Times New Roman"/>
          <w:i/>
          <w:vertAlign w:val="subscript"/>
        </w:rPr>
        <w:t>10</w:t>
      </w:r>
      <w:r w:rsidRPr="009B2C10">
        <w:rPr>
          <w:rFonts w:ascii="Times New Roman" w:hAnsi="Times New Roman" w:cs="Times New Roman"/>
          <w:i/>
        </w:rPr>
        <w:t>) (U</w:t>
      </w:r>
      <w:r w:rsidRPr="009B2C10">
        <w:rPr>
          <w:rFonts w:ascii="Times New Roman" w:hAnsi="Times New Roman" w:cs="Times New Roman"/>
          <w:i/>
          <w:vertAlign w:val="subscript"/>
        </w:rPr>
        <w:t>10</w:t>
      </w:r>
      <w:r w:rsidRPr="009B2C10">
        <w:rPr>
          <w:rFonts w:ascii="Times New Roman" w:hAnsi="Times New Roman" w:cs="Times New Roman"/>
          <w:i/>
        </w:rPr>
        <w:t xml:space="preserve"> = 5 m/s, wind direction φ = 196°)</w:t>
      </w:r>
      <w:r w:rsidRPr="009B2C10">
        <w:rPr>
          <w:rFonts w:ascii="Times New Roman" w:hAnsi="Times New Roman" w:cs="Times New Roman"/>
          <w:i/>
        </w:rPr>
        <w:t xml:space="preserve">. </w:t>
      </w:r>
    </w:p>
    <w:p w:rsidR="00035A2D" w:rsidRPr="009B2C10" w:rsidRDefault="00035A2D">
      <w:pPr>
        <w:rPr>
          <w:rFonts w:ascii="Times New Roman" w:hAnsi="Times New Roman" w:cs="Times New Roman"/>
          <w:sz w:val="24"/>
        </w:rPr>
      </w:pPr>
    </w:p>
    <w:p w:rsidR="00035A2D" w:rsidRPr="005E7F5C" w:rsidRDefault="00035A2D">
      <w:pPr>
        <w:rPr>
          <w:rFonts w:ascii="Times New Roman" w:hAnsi="Times New Roman" w:cs="Times New Roman"/>
        </w:rPr>
      </w:pPr>
    </w:p>
    <w:sectPr w:rsidR="00035A2D" w:rsidRPr="005E7F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3F"/>
    <w:rsid w:val="00021E87"/>
    <w:rsid w:val="0003158D"/>
    <w:rsid w:val="00035A2D"/>
    <w:rsid w:val="0014703F"/>
    <w:rsid w:val="001E14F5"/>
    <w:rsid w:val="003D6321"/>
    <w:rsid w:val="00404198"/>
    <w:rsid w:val="004F4DAD"/>
    <w:rsid w:val="005E7F5C"/>
    <w:rsid w:val="00764CC9"/>
    <w:rsid w:val="008E6EF1"/>
    <w:rsid w:val="00902D50"/>
    <w:rsid w:val="00975CFF"/>
    <w:rsid w:val="009B2C10"/>
    <w:rsid w:val="00C35625"/>
    <w:rsid w:val="00DA1B0D"/>
    <w:rsid w:val="00F3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2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6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2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6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://www.twanvanhooff.n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.a.j.v.hooff@tue.nl" TargetMode="External"/><Relationship Id="rId5" Type="http://schemas.openxmlformats.org/officeDocument/2006/relationships/hyperlink" Target="mailto:twan.vanhooff@bwk.kuleuven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782</Words>
  <Characters>3824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Hooff, T.A.J. van</dc:creator>
  <cp:lastModifiedBy>Hooff, T.A.J. van</cp:lastModifiedBy>
  <cp:revision>5</cp:revision>
  <dcterms:created xsi:type="dcterms:W3CDTF">2015-10-01T15:07:00Z</dcterms:created>
  <dcterms:modified xsi:type="dcterms:W3CDTF">2015-10-01T15:47:00Z</dcterms:modified>
</cp:coreProperties>
</file>