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E11594">
      <w:pPr>
        <w:divId w:val="2036536167"/>
        <w:rPr>
          <w:rFonts w:ascii="Playfair Display" w:eastAsia="Times New Roman" w:hAnsi="Playfair Display" w:cs="Arial"/>
          <w:b/>
          <w:bCs/>
          <w:spacing w:val="15"/>
          <w:lang w:val="en"/>
        </w:rPr>
      </w:pPr>
      <w:r>
        <w:rPr>
          <w:rFonts w:ascii="Playfair Display" w:eastAsia="Times New Roman" w:hAnsi="Playfair Display" w:cs="Arial"/>
          <w:b/>
          <w:bCs/>
          <w:spacing w:val="15"/>
          <w:lang w:val="en"/>
        </w:rPr>
        <w:t>PrimeBuild</w:t>
      </w:r>
    </w:p>
    <w:p w:rsidR="00000000" w:rsidRDefault="00E1159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lang w:val="en"/>
        </w:rPr>
      </w:pPr>
      <w:hyperlink w:anchor="home" w:history="1">
        <w:r>
          <w:rPr>
            <w:rFonts w:ascii="Arial" w:eastAsia="Times New Roman" w:hAnsi="Arial" w:cs="Arial"/>
            <w:color w:val="0000FF"/>
            <w:lang w:val="en"/>
          </w:rPr>
          <w:t>Home</w:t>
        </w:r>
      </w:hyperlink>
    </w:p>
    <w:p w:rsidR="00000000" w:rsidRDefault="00E1159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lang w:val="en"/>
        </w:rPr>
      </w:pPr>
      <w:hyperlink w:anchor="about" w:history="1">
        <w:r>
          <w:rPr>
            <w:rFonts w:ascii="Arial" w:eastAsia="Times New Roman" w:hAnsi="Arial" w:cs="Arial"/>
            <w:color w:val="0000FF"/>
            <w:lang w:val="en"/>
          </w:rPr>
          <w:t>About</w:t>
        </w:r>
      </w:hyperlink>
    </w:p>
    <w:p w:rsidR="00000000" w:rsidRDefault="00E1159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lang w:val="en"/>
        </w:rPr>
      </w:pPr>
      <w:hyperlink w:anchor="services" w:history="1">
        <w:r>
          <w:rPr>
            <w:rFonts w:ascii="Arial" w:eastAsia="Times New Roman" w:hAnsi="Arial" w:cs="Arial"/>
            <w:color w:val="0000FF"/>
            <w:lang w:val="en"/>
          </w:rPr>
          <w:t>Services</w:t>
        </w:r>
      </w:hyperlink>
    </w:p>
    <w:p w:rsidR="00000000" w:rsidRDefault="00E1159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lang w:val="en"/>
        </w:rPr>
      </w:pPr>
      <w:hyperlink w:anchor="why" w:history="1">
        <w:r>
          <w:rPr>
            <w:rFonts w:ascii="Arial" w:eastAsia="Times New Roman" w:hAnsi="Arial" w:cs="Arial"/>
            <w:color w:val="0000FF"/>
            <w:lang w:val="en"/>
          </w:rPr>
          <w:t>Why Us</w:t>
        </w:r>
      </w:hyperlink>
    </w:p>
    <w:p w:rsidR="00000000" w:rsidRDefault="00E1159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lang w:val="en"/>
        </w:rPr>
      </w:pPr>
      <w:hyperlink w:anchor="gallery" w:history="1">
        <w:r>
          <w:rPr>
            <w:rFonts w:ascii="Arial" w:eastAsia="Times New Roman" w:hAnsi="Arial" w:cs="Arial"/>
            <w:color w:val="0000FF"/>
            <w:lang w:val="en"/>
          </w:rPr>
          <w:t>Gallery</w:t>
        </w:r>
      </w:hyperlink>
    </w:p>
    <w:p w:rsidR="00000000" w:rsidRDefault="00E1159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lang w:val="en"/>
        </w:rPr>
      </w:pPr>
      <w:hyperlink w:anchor="contact" w:history="1">
        <w:r>
          <w:rPr>
            <w:rFonts w:ascii="Arial" w:eastAsia="Times New Roman" w:hAnsi="Arial" w:cs="Arial"/>
            <w:color w:val="0000FF"/>
            <w:lang w:val="en"/>
          </w:rPr>
          <w:t>Contact</w:t>
        </w:r>
      </w:hyperlink>
    </w:p>
    <w:p w:rsidR="00000000" w:rsidRDefault="00E11594">
      <w:pPr>
        <w:jc w:val="center"/>
        <w:rPr>
          <w:rFonts w:ascii="Arial" w:eastAsia="Times New Roman" w:hAnsi="Arial" w:cs="Arial"/>
          <w:lang w:val="en"/>
        </w:rPr>
      </w:pPr>
      <w:r>
        <w:rPr>
          <w:rStyle w:val="hero-tag1"/>
          <w:rFonts w:ascii="Segoe UI Symbol" w:eastAsia="Times New Roman" w:hAnsi="Segoe UI Symbol" w:cs="Segoe UI Symbol"/>
          <w:lang w:val="en"/>
        </w:rPr>
        <w:t>★</w:t>
      </w:r>
      <w:r>
        <w:rPr>
          <w:rStyle w:val="hero-tag1"/>
          <w:rFonts w:ascii="Arial" w:eastAsia="Times New Roman" w:hAnsi="Arial" w:cs="Arial"/>
          <w:lang w:val="en"/>
        </w:rPr>
        <w:t xml:space="preserve"> Trusted UAE Trading Partner</w:t>
      </w:r>
      <w:r>
        <w:rPr>
          <w:rFonts w:ascii="Arial" w:eastAsia="Times New Roman" w:hAnsi="Arial" w:cs="Arial"/>
          <w:lang w:val="en"/>
        </w:rPr>
        <w:t xml:space="preserve"> </w:t>
      </w:r>
    </w:p>
    <w:p w:rsidR="00000000" w:rsidRDefault="00E11594">
      <w:pPr>
        <w:pStyle w:val="Heading1"/>
        <w:jc w:val="center"/>
        <w:rPr>
          <w:rFonts w:eastAsia="Times New Roman" w:cs="Arial"/>
          <w:lang w:val="en"/>
        </w:rPr>
      </w:pPr>
      <w:r>
        <w:rPr>
          <w:rFonts w:eastAsia="Times New Roman" w:cs="Arial"/>
          <w:lang w:val="en"/>
        </w:rPr>
        <w:t>Building Stronger Connections Through Quality Trade</w:t>
      </w:r>
    </w:p>
    <w:p w:rsidR="00000000" w:rsidRDefault="00E11594">
      <w:pPr>
        <w:pStyle w:val="NormalWeb"/>
        <w:jc w:val="center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PrimeBuild Trading LLC delivers premium construction materials, mobile phones, and accessories with trusted supply services across the United Arab Emirates.</w:t>
      </w:r>
    </w:p>
    <w:p w:rsidR="00000000" w:rsidRDefault="00E11594">
      <w:pPr>
        <w:jc w:val="center"/>
        <w:divId w:val="1176455806"/>
        <w:rPr>
          <w:rFonts w:ascii="Arial" w:eastAsia="Times New Roman" w:hAnsi="Arial" w:cs="Arial"/>
          <w:lang w:val="en"/>
        </w:rPr>
      </w:pPr>
      <w:hyperlink w:anchor="contact" w:history="1">
        <w:r>
          <w:rPr>
            <w:rStyle w:val="Hyperlink"/>
            <w:rFonts w:ascii="Arial" w:eastAsia="Times New Roman" w:hAnsi="Arial" w:cs="Arial"/>
            <w:b/>
            <w:bCs/>
            <w:caps/>
            <w:spacing w:val="15"/>
            <w:u w:val="none"/>
            <w:bdr w:val="none" w:sz="0" w:space="0" w:color="auto" w:frame="1"/>
            <w:lang w:val="en"/>
          </w:rPr>
          <w:t>Get a Quote</w:t>
        </w:r>
      </w:hyperlink>
      <w:r>
        <w:rPr>
          <w:rFonts w:ascii="Arial" w:eastAsia="Times New Roman" w:hAnsi="Arial" w:cs="Arial"/>
          <w:lang w:val="en"/>
        </w:rPr>
        <w:t xml:space="preserve"> </w:t>
      </w:r>
      <w:hyperlink w:anchor="contact" w:history="1">
        <w:r>
          <w:rPr>
            <w:rStyle w:val="Hyperlink"/>
            <w:rFonts w:ascii="Arial" w:eastAsia="Times New Roman" w:hAnsi="Arial" w:cs="Arial"/>
            <w:b/>
            <w:bCs/>
            <w:caps/>
            <w:spacing w:val="15"/>
            <w:u w:val="none"/>
            <w:bdr w:val="none" w:sz="0" w:space="0" w:color="auto" w:frame="1"/>
            <w:lang w:val="en"/>
          </w:rPr>
          <w:t>Contact Us</w:t>
        </w:r>
      </w:hyperlink>
      <w:r>
        <w:rPr>
          <w:rFonts w:ascii="Arial" w:eastAsia="Times New Roman" w:hAnsi="Arial" w:cs="Arial"/>
          <w:lang w:val="en"/>
        </w:rPr>
        <w:t xml:space="preserve"> </w:t>
      </w:r>
    </w:p>
    <w:p w:rsidR="00000000" w:rsidRDefault="00E11594">
      <w:pPr>
        <w:divId w:val="1691948517"/>
        <w:rPr>
          <w:rFonts w:ascii="Arial" w:eastAsia="Times New Roman" w:hAnsi="Arial" w:cs="Arial"/>
          <w:spacing w:val="45"/>
          <w:lang w:val="en"/>
        </w:rPr>
      </w:pPr>
      <w:r>
        <w:rPr>
          <w:rFonts w:ascii="Arial" w:eastAsia="Times New Roman" w:hAnsi="Arial" w:cs="Arial"/>
          <w:spacing w:val="45"/>
          <w:lang w:val="en"/>
        </w:rPr>
        <w:t>SCROLL ↓</w:t>
      </w:r>
    </w:p>
    <w:p w:rsidR="00000000" w:rsidRDefault="00E11594">
      <w:pPr>
        <w:divId w:val="2110812280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noProof/>
          <w:lang w:val="en"/>
        </w:rPr>
        <w:drawing>
          <wp:inline distT="0" distB="0" distL="0" distR="0">
            <wp:extent cx="304800" cy="304800"/>
            <wp:effectExtent l="0" t="0" r="0" b="0"/>
            <wp:docPr id="1" name="Picture 1" descr="Dubai Sky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ubai Skyline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E11594">
      <w:pPr>
        <w:divId w:val="261574492"/>
        <w:rPr>
          <w:rFonts w:ascii="Arial" w:eastAsia="Times New Roman" w:hAnsi="Arial" w:cs="Arial"/>
          <w:lang w:val="en"/>
        </w:rPr>
      </w:pPr>
      <w:r>
        <w:rPr>
          <w:rStyle w:val="section-tag1"/>
          <w:rFonts w:ascii="Arial" w:eastAsia="Times New Roman" w:hAnsi="Arial" w:cs="Arial"/>
          <w:lang w:val="en"/>
        </w:rPr>
        <w:t>About Our Company</w:t>
      </w:r>
      <w:r>
        <w:rPr>
          <w:rFonts w:ascii="Arial" w:eastAsia="Times New Roman" w:hAnsi="Arial" w:cs="Arial"/>
          <w:lang w:val="en"/>
        </w:rPr>
        <w:t xml:space="preserve"> </w:t>
      </w:r>
    </w:p>
    <w:p w:rsidR="00000000" w:rsidRDefault="00E11594">
      <w:pPr>
        <w:spacing w:before="100" w:beforeAutospacing="1" w:after="375"/>
        <w:outlineLvl w:val="2"/>
        <w:divId w:val="261574492"/>
        <w:rPr>
          <w:rFonts w:ascii="Playfair Display" w:eastAsia="Times New Roman" w:hAnsi="Playfair Display" w:cs="Arial"/>
          <w:b/>
          <w:bCs/>
          <w:spacing w:val="8"/>
          <w:sz w:val="36"/>
          <w:szCs w:val="36"/>
          <w:lang w:val="en"/>
        </w:rPr>
      </w:pPr>
      <w:r>
        <w:rPr>
          <w:rFonts w:ascii="Playfair Display" w:eastAsia="Times New Roman" w:hAnsi="Playfair Display" w:cs="Arial"/>
          <w:b/>
          <w:bCs/>
          <w:spacing w:val="8"/>
          <w:sz w:val="36"/>
          <w:szCs w:val="36"/>
          <w:lang w:val="en"/>
        </w:rPr>
        <w:t>A Legacy of Excellence</w:t>
      </w:r>
      <w:r>
        <w:rPr>
          <w:rFonts w:ascii="Playfair Display" w:eastAsia="Times New Roman" w:hAnsi="Playfair Display" w:cs="Arial"/>
          <w:b/>
          <w:bCs/>
          <w:spacing w:val="8"/>
          <w:sz w:val="36"/>
          <w:szCs w:val="36"/>
          <w:lang w:val="en"/>
        </w:rPr>
        <w:t xml:space="preserve"> in UAE Trade</w:t>
      </w:r>
    </w:p>
    <w:p w:rsidR="00000000" w:rsidRDefault="00E11594">
      <w:pPr>
        <w:spacing w:before="100" w:beforeAutospacing="1" w:after="300"/>
        <w:divId w:val="261574492"/>
        <w:rPr>
          <w:rFonts w:ascii="Arial" w:hAnsi="Arial" w:cs="Arial"/>
          <w:color w:val="BBBBBB"/>
          <w:lang w:val="en"/>
        </w:rPr>
      </w:pPr>
      <w:r>
        <w:rPr>
          <w:rFonts w:ascii="Arial" w:hAnsi="Arial" w:cs="Arial"/>
          <w:color w:val="BBBBBB"/>
          <w:lang w:val="en"/>
        </w:rPr>
        <w:t>PrimeBuild Trading LLC stands as a premier trading powerhouse headquartered in Dubai, specializing in the seamless supply of premium construction materials, hardware, mobile phones, and accessories across the United Arab Emirates.</w:t>
      </w:r>
    </w:p>
    <w:p w:rsidR="00000000" w:rsidRDefault="00E11594">
      <w:pPr>
        <w:spacing w:before="100" w:beforeAutospacing="1" w:after="300"/>
        <w:divId w:val="261574492"/>
        <w:rPr>
          <w:rFonts w:ascii="Arial" w:hAnsi="Arial" w:cs="Arial"/>
          <w:color w:val="BBBBBB"/>
          <w:lang w:val="en"/>
        </w:rPr>
      </w:pPr>
      <w:r>
        <w:rPr>
          <w:rFonts w:ascii="Arial" w:hAnsi="Arial" w:cs="Arial"/>
          <w:color w:val="BBBBBB"/>
          <w:lang w:val="en"/>
        </w:rPr>
        <w:t xml:space="preserve">With years </w:t>
      </w:r>
      <w:r>
        <w:rPr>
          <w:rFonts w:ascii="Arial" w:hAnsi="Arial" w:cs="Arial"/>
          <w:color w:val="BBBBBB"/>
          <w:lang w:val="en"/>
        </w:rPr>
        <w:t>of industry expertise and an unwavering commitment to quality, we have built a reputation for reliability, transparency, and excellence in B2B bulk supply solutions.</w:t>
      </w:r>
    </w:p>
    <w:p w:rsidR="00000000" w:rsidRDefault="00E11594">
      <w:pPr>
        <w:divId w:val="1266574553"/>
        <w:rPr>
          <w:rFonts w:ascii="Arial" w:eastAsia="Times New Roman" w:hAnsi="Arial" w:cs="Arial"/>
          <w:lang w:val="en"/>
        </w:rPr>
      </w:pPr>
      <w:r>
        <w:rPr>
          <w:rFonts w:ascii="Segoe UI Symbol" w:eastAsia="Times New Roman" w:hAnsi="Segoe UI Symbol" w:cs="Segoe UI Symbol"/>
          <w:lang w:val="en"/>
        </w:rPr>
        <w:t>✓</w:t>
      </w:r>
    </w:p>
    <w:p w:rsidR="00000000" w:rsidRDefault="00E11594">
      <w:pPr>
        <w:spacing w:before="100" w:beforeAutospacing="1" w:after="75"/>
        <w:outlineLvl w:val="4"/>
        <w:divId w:val="2141878335"/>
        <w:rPr>
          <w:rFonts w:ascii="Arial" w:eastAsia="Times New Roman" w:hAnsi="Arial" w:cs="Arial"/>
          <w:b/>
          <w:bCs/>
          <w:spacing w:val="8"/>
          <w:lang w:val="en"/>
        </w:rPr>
      </w:pPr>
      <w:r>
        <w:rPr>
          <w:rFonts w:ascii="Arial" w:eastAsia="Times New Roman" w:hAnsi="Arial" w:cs="Arial"/>
          <w:b/>
          <w:bCs/>
          <w:spacing w:val="8"/>
          <w:lang w:val="en"/>
        </w:rPr>
        <w:t>Premium Quality</w:t>
      </w:r>
    </w:p>
    <w:p w:rsidR="00000000" w:rsidRDefault="00E11594">
      <w:pPr>
        <w:divId w:val="2141878335"/>
        <w:rPr>
          <w:rFonts w:ascii="Arial" w:hAnsi="Arial" w:cs="Arial"/>
          <w:color w:val="BBBBBB"/>
          <w:lang w:val="en"/>
        </w:rPr>
      </w:pPr>
      <w:r>
        <w:rPr>
          <w:rFonts w:ascii="Arial" w:hAnsi="Arial" w:cs="Arial"/>
          <w:color w:val="BBBBBB"/>
          <w:lang w:val="en"/>
        </w:rPr>
        <w:t>Certified products only</w:t>
      </w:r>
    </w:p>
    <w:p w:rsidR="00000000" w:rsidRDefault="00E11594">
      <w:pPr>
        <w:divId w:val="1077094588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⚡</w:t>
      </w:r>
    </w:p>
    <w:p w:rsidR="00000000" w:rsidRDefault="00E11594">
      <w:pPr>
        <w:spacing w:before="100" w:beforeAutospacing="1" w:after="75"/>
        <w:outlineLvl w:val="4"/>
        <w:divId w:val="967860214"/>
        <w:rPr>
          <w:rFonts w:ascii="Arial" w:eastAsia="Times New Roman" w:hAnsi="Arial" w:cs="Arial"/>
          <w:b/>
          <w:bCs/>
          <w:spacing w:val="8"/>
          <w:lang w:val="en"/>
        </w:rPr>
      </w:pPr>
      <w:r>
        <w:rPr>
          <w:rFonts w:ascii="Arial" w:eastAsia="Times New Roman" w:hAnsi="Arial" w:cs="Arial"/>
          <w:b/>
          <w:bCs/>
          <w:spacing w:val="8"/>
          <w:lang w:val="en"/>
        </w:rPr>
        <w:t>Fast Delivery</w:t>
      </w:r>
    </w:p>
    <w:p w:rsidR="00000000" w:rsidRDefault="00E11594">
      <w:pPr>
        <w:divId w:val="967860214"/>
        <w:rPr>
          <w:rFonts w:ascii="Arial" w:hAnsi="Arial" w:cs="Arial"/>
          <w:color w:val="BBBBBB"/>
          <w:lang w:val="en"/>
        </w:rPr>
      </w:pPr>
      <w:r>
        <w:rPr>
          <w:rFonts w:ascii="Arial" w:hAnsi="Arial" w:cs="Arial"/>
          <w:color w:val="BBBBBB"/>
          <w:lang w:val="en"/>
        </w:rPr>
        <w:t>Across all UAE Emirates</w:t>
      </w:r>
    </w:p>
    <w:p w:rsidR="00000000" w:rsidRDefault="00E11594">
      <w:pPr>
        <w:divId w:val="227882367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🛡</w:t>
      </w:r>
    </w:p>
    <w:p w:rsidR="00000000" w:rsidRDefault="00E11594">
      <w:pPr>
        <w:spacing w:before="100" w:beforeAutospacing="1" w:after="75"/>
        <w:outlineLvl w:val="4"/>
        <w:divId w:val="1848445123"/>
        <w:rPr>
          <w:rFonts w:ascii="Arial" w:eastAsia="Times New Roman" w:hAnsi="Arial" w:cs="Arial"/>
          <w:b/>
          <w:bCs/>
          <w:spacing w:val="8"/>
          <w:lang w:val="en"/>
        </w:rPr>
      </w:pPr>
      <w:r>
        <w:rPr>
          <w:rFonts w:ascii="Arial" w:eastAsia="Times New Roman" w:hAnsi="Arial" w:cs="Arial"/>
          <w:b/>
          <w:bCs/>
          <w:spacing w:val="8"/>
          <w:lang w:val="en"/>
        </w:rPr>
        <w:t>Trusted Partner</w:t>
      </w:r>
    </w:p>
    <w:p w:rsidR="00000000" w:rsidRDefault="00E11594">
      <w:pPr>
        <w:divId w:val="1848445123"/>
        <w:rPr>
          <w:rFonts w:ascii="Arial" w:hAnsi="Arial" w:cs="Arial"/>
          <w:color w:val="BBBBBB"/>
          <w:lang w:val="en"/>
        </w:rPr>
      </w:pPr>
      <w:r>
        <w:rPr>
          <w:rFonts w:ascii="Arial" w:hAnsi="Arial" w:cs="Arial"/>
          <w:color w:val="BBBBBB"/>
          <w:lang w:val="en"/>
        </w:rPr>
        <w:t>Verified suppliers</w:t>
      </w:r>
    </w:p>
    <w:p w:rsidR="00000000" w:rsidRDefault="00E11594">
      <w:pPr>
        <w:divId w:val="706837493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💼</w:t>
      </w:r>
    </w:p>
    <w:p w:rsidR="00000000" w:rsidRDefault="00E11594">
      <w:pPr>
        <w:spacing w:before="100" w:beforeAutospacing="1" w:after="75"/>
        <w:outlineLvl w:val="4"/>
        <w:divId w:val="141696914"/>
        <w:rPr>
          <w:rFonts w:ascii="Arial" w:eastAsia="Times New Roman" w:hAnsi="Arial" w:cs="Arial"/>
          <w:b/>
          <w:bCs/>
          <w:spacing w:val="8"/>
          <w:lang w:val="en"/>
        </w:rPr>
      </w:pPr>
      <w:r>
        <w:rPr>
          <w:rFonts w:ascii="Arial" w:eastAsia="Times New Roman" w:hAnsi="Arial" w:cs="Arial"/>
          <w:b/>
          <w:bCs/>
          <w:spacing w:val="8"/>
          <w:lang w:val="en"/>
        </w:rPr>
        <w:t>B2B Focus</w:t>
      </w:r>
    </w:p>
    <w:p w:rsidR="00000000" w:rsidRDefault="00E11594">
      <w:pPr>
        <w:divId w:val="141696914"/>
        <w:rPr>
          <w:rFonts w:ascii="Arial" w:hAnsi="Arial" w:cs="Arial"/>
          <w:color w:val="BBBBBB"/>
          <w:lang w:val="en"/>
        </w:rPr>
      </w:pPr>
      <w:r>
        <w:rPr>
          <w:rFonts w:ascii="Arial" w:hAnsi="Arial" w:cs="Arial"/>
          <w:color w:val="BBBBBB"/>
          <w:lang w:val="en"/>
        </w:rPr>
        <w:t>Bulk supply expertise</w:t>
      </w:r>
    </w:p>
    <w:p w:rsidR="00000000" w:rsidRDefault="00E11594">
      <w:pPr>
        <w:jc w:val="center"/>
        <w:divId w:val="316348200"/>
        <w:rPr>
          <w:rFonts w:ascii="Arial" w:eastAsia="Times New Roman" w:hAnsi="Arial" w:cs="Arial"/>
          <w:lang w:val="en"/>
        </w:rPr>
      </w:pPr>
      <w:r>
        <w:rPr>
          <w:rStyle w:val="section-tag1"/>
          <w:rFonts w:ascii="Arial" w:eastAsia="Times New Roman" w:hAnsi="Arial" w:cs="Arial"/>
          <w:lang w:val="en"/>
        </w:rPr>
        <w:t>What We Offer</w:t>
      </w:r>
      <w:r>
        <w:rPr>
          <w:rFonts w:ascii="Arial" w:eastAsia="Times New Roman" w:hAnsi="Arial" w:cs="Arial"/>
          <w:lang w:val="en"/>
        </w:rPr>
        <w:t xml:space="preserve"> </w:t>
      </w:r>
    </w:p>
    <w:p w:rsidR="00000000" w:rsidRDefault="00E11594">
      <w:pPr>
        <w:pStyle w:val="Heading2"/>
        <w:spacing w:after="300" w:afterAutospacing="0"/>
        <w:jc w:val="center"/>
        <w:divId w:val="316348200"/>
        <w:rPr>
          <w:rFonts w:eastAsia="Times New Roman" w:cs="Arial"/>
          <w:lang w:val="en"/>
        </w:rPr>
      </w:pPr>
      <w:r>
        <w:rPr>
          <w:rFonts w:eastAsia="Times New Roman" w:cs="Arial"/>
          <w:lang w:val="en"/>
        </w:rPr>
        <w:t>Our Premium Services</w:t>
      </w:r>
    </w:p>
    <w:p w:rsidR="00000000" w:rsidRDefault="00E11594">
      <w:pPr>
        <w:pStyle w:val="section-subtitle"/>
        <w:jc w:val="center"/>
        <w:divId w:val="316348200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Comprehensive trading solutions tailored for businesses across the UAE construction and technology sectors.</w:t>
      </w:r>
    </w:p>
    <w:p w:rsidR="00000000" w:rsidRDefault="00E11594">
      <w:pPr>
        <w:divId w:val="1733625025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🏗</w:t>
      </w:r>
    </w:p>
    <w:p w:rsidR="00000000" w:rsidRDefault="00E11594">
      <w:pPr>
        <w:spacing w:before="100" w:beforeAutospacing="1" w:after="225"/>
        <w:outlineLvl w:val="3"/>
        <w:divId w:val="1649628291"/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</w:pPr>
      <w:r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  <w:t>Construction Materials</w:t>
      </w:r>
    </w:p>
    <w:p w:rsidR="00000000" w:rsidRDefault="00E11594">
      <w:pPr>
        <w:pStyle w:val="NormalWeb"/>
        <w:divId w:val="1649628291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Premium cement, steel, aggregates, tiles, and structural materials sourced from globally trusted manufacturers for project</w:t>
      </w:r>
      <w:r>
        <w:rPr>
          <w:rFonts w:ascii="Arial" w:hAnsi="Arial" w:cs="Arial"/>
          <w:lang w:val="en"/>
        </w:rPr>
        <w:t>s of every scale.</w:t>
      </w:r>
    </w:p>
    <w:p w:rsidR="00000000" w:rsidRDefault="00E11594">
      <w:pPr>
        <w:divId w:val="1061057677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🔧</w:t>
      </w:r>
    </w:p>
    <w:p w:rsidR="00000000" w:rsidRDefault="00E11594">
      <w:pPr>
        <w:spacing w:before="100" w:beforeAutospacing="1" w:after="225"/>
        <w:outlineLvl w:val="3"/>
        <w:divId w:val="1721778867"/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</w:pPr>
      <w:r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  <w:t>Hardware Supplies</w:t>
      </w:r>
    </w:p>
    <w:p w:rsidR="00000000" w:rsidRDefault="00E11594">
      <w:pPr>
        <w:pStyle w:val="NormalWeb"/>
        <w:divId w:val="1721778867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Industrial-grade hardware, fittings, tools, and equipment delivered to contractors and developers throughout the UAE.</w:t>
      </w:r>
    </w:p>
    <w:p w:rsidR="00000000" w:rsidRDefault="00E11594">
      <w:pPr>
        <w:divId w:val="1811242343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📱</w:t>
      </w:r>
    </w:p>
    <w:p w:rsidR="00000000" w:rsidRDefault="00E11594">
      <w:pPr>
        <w:spacing w:before="100" w:beforeAutospacing="1" w:after="225"/>
        <w:outlineLvl w:val="3"/>
        <w:divId w:val="1290474039"/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</w:pPr>
      <w:r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  <w:t>Mobile Phones</w:t>
      </w:r>
    </w:p>
    <w:p w:rsidR="00000000" w:rsidRDefault="00E11594">
      <w:pPr>
        <w:pStyle w:val="NormalWeb"/>
        <w:divId w:val="1290474039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Authentic smartphones from leading global brands, available in bulk quantities wit</w:t>
      </w:r>
      <w:r>
        <w:rPr>
          <w:rFonts w:ascii="Arial" w:hAnsi="Arial" w:cs="Arial"/>
          <w:lang w:val="en"/>
        </w:rPr>
        <w:t>h full warranty and competitive pricing.</w:t>
      </w:r>
    </w:p>
    <w:p w:rsidR="00000000" w:rsidRDefault="00E11594">
      <w:pPr>
        <w:divId w:val="1176651645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🎧</w:t>
      </w:r>
    </w:p>
    <w:p w:rsidR="00000000" w:rsidRDefault="00E11594">
      <w:pPr>
        <w:spacing w:before="100" w:beforeAutospacing="1" w:after="225"/>
        <w:outlineLvl w:val="3"/>
        <w:divId w:val="762606266"/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</w:pPr>
      <w:r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  <w:t>Mobile Accessories</w:t>
      </w:r>
    </w:p>
    <w:p w:rsidR="00000000" w:rsidRDefault="00E11594">
      <w:pPr>
        <w:pStyle w:val="NormalWeb"/>
        <w:divId w:val="762606266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Wholesale supply of premium chargers, cables, earbuds, cases, screen protectors, and smart accessories for retailers.</w:t>
      </w:r>
    </w:p>
    <w:p w:rsidR="00000000" w:rsidRDefault="00E11594">
      <w:pPr>
        <w:divId w:val="38363808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🌍</w:t>
      </w:r>
    </w:p>
    <w:p w:rsidR="00000000" w:rsidRDefault="00E11594">
      <w:pPr>
        <w:spacing w:before="100" w:beforeAutospacing="1" w:after="225"/>
        <w:outlineLvl w:val="3"/>
        <w:divId w:val="854227991"/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</w:pPr>
      <w:r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  <w:t>Import &amp; Export</w:t>
      </w:r>
    </w:p>
    <w:p w:rsidR="00000000" w:rsidRDefault="00E11594">
      <w:pPr>
        <w:pStyle w:val="NormalWeb"/>
        <w:divId w:val="854227991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 xml:space="preserve">End-to-end international trading solutions with customs </w:t>
      </w:r>
      <w:r>
        <w:rPr>
          <w:rFonts w:ascii="Arial" w:hAnsi="Arial" w:cs="Arial"/>
          <w:lang w:val="en"/>
        </w:rPr>
        <w:t>clearance, documentation, and global sourcing expertise.</w:t>
      </w:r>
    </w:p>
    <w:p w:rsidR="00000000" w:rsidRDefault="00E11594">
      <w:pPr>
        <w:divId w:val="644506379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🚛</w:t>
      </w:r>
    </w:p>
    <w:p w:rsidR="00000000" w:rsidRDefault="00E11594">
      <w:pPr>
        <w:spacing w:before="100" w:beforeAutospacing="1" w:after="225"/>
        <w:outlineLvl w:val="3"/>
        <w:divId w:val="935282282"/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</w:pPr>
      <w:r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  <w:t>Logistics Solutions</w:t>
      </w:r>
    </w:p>
    <w:p w:rsidR="00000000" w:rsidRDefault="00E11594">
      <w:pPr>
        <w:pStyle w:val="NormalWeb"/>
        <w:divId w:val="935282282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Reliable warehousing, fleet management, and last-mile delivery services ensuring on-time supply across all Emirates.</w:t>
      </w:r>
    </w:p>
    <w:p w:rsidR="00000000" w:rsidRDefault="00E11594">
      <w:pPr>
        <w:jc w:val="center"/>
        <w:divId w:val="1014921734"/>
        <w:rPr>
          <w:rFonts w:ascii="Arial" w:eastAsia="Times New Roman" w:hAnsi="Arial" w:cs="Arial"/>
          <w:lang w:val="en"/>
        </w:rPr>
      </w:pPr>
      <w:r>
        <w:rPr>
          <w:rStyle w:val="section-tag1"/>
          <w:rFonts w:ascii="Arial" w:eastAsia="Times New Roman" w:hAnsi="Arial" w:cs="Arial"/>
          <w:lang w:val="en"/>
        </w:rPr>
        <w:t>Why Choose Us</w:t>
      </w:r>
      <w:r>
        <w:rPr>
          <w:rFonts w:ascii="Arial" w:eastAsia="Times New Roman" w:hAnsi="Arial" w:cs="Arial"/>
          <w:lang w:val="en"/>
        </w:rPr>
        <w:t xml:space="preserve"> </w:t>
      </w:r>
    </w:p>
    <w:p w:rsidR="00000000" w:rsidRDefault="00E11594">
      <w:pPr>
        <w:pStyle w:val="Heading2"/>
        <w:spacing w:after="300" w:afterAutospacing="0"/>
        <w:jc w:val="center"/>
        <w:divId w:val="1014921734"/>
        <w:rPr>
          <w:rFonts w:eastAsia="Times New Roman" w:cs="Arial"/>
          <w:lang w:val="en"/>
        </w:rPr>
      </w:pPr>
      <w:r>
        <w:rPr>
          <w:rFonts w:eastAsia="Times New Roman" w:cs="Arial"/>
          <w:lang w:val="en"/>
        </w:rPr>
        <w:t>The PrimeBuild Advantage</w:t>
      </w:r>
    </w:p>
    <w:p w:rsidR="00000000" w:rsidRDefault="00E11594">
      <w:pPr>
        <w:pStyle w:val="section-subtitle"/>
        <w:jc w:val="center"/>
        <w:divId w:val="1014921734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What sets us apart in the competitive UAE trading landscape.</w:t>
      </w:r>
    </w:p>
    <w:p w:rsidR="00000000" w:rsidRDefault="00E11594">
      <w:pPr>
        <w:jc w:val="center"/>
        <w:divId w:val="1663662464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🏆</w:t>
      </w:r>
    </w:p>
    <w:p w:rsidR="00000000" w:rsidRDefault="00E11594">
      <w:pPr>
        <w:spacing w:before="100" w:beforeAutospacing="1" w:after="180"/>
        <w:jc w:val="center"/>
        <w:outlineLvl w:val="3"/>
        <w:divId w:val="778987744"/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</w:pPr>
      <w:r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  <w:t>Industry Expertise</w:t>
      </w:r>
    </w:p>
    <w:p w:rsidR="00000000" w:rsidRDefault="00E11594">
      <w:pPr>
        <w:pStyle w:val="NormalWeb"/>
        <w:jc w:val="center"/>
        <w:divId w:val="778987744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Years of experie</w:t>
      </w:r>
      <w:r>
        <w:rPr>
          <w:rFonts w:ascii="Arial" w:hAnsi="Arial" w:cs="Arial"/>
          <w:lang w:val="en"/>
        </w:rPr>
        <w:t>nce navigating UAE's dynamic trade and construction sectors with proven success.</w:t>
      </w:r>
    </w:p>
    <w:p w:rsidR="00000000" w:rsidRDefault="00E11594">
      <w:pPr>
        <w:jc w:val="center"/>
        <w:divId w:val="1296908831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💎</w:t>
      </w:r>
    </w:p>
    <w:p w:rsidR="00000000" w:rsidRDefault="00E11594">
      <w:pPr>
        <w:spacing w:before="100" w:beforeAutospacing="1" w:after="180"/>
        <w:jc w:val="center"/>
        <w:outlineLvl w:val="3"/>
        <w:divId w:val="778987744"/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</w:pPr>
      <w:r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  <w:t>Premium Quality</w:t>
      </w:r>
    </w:p>
    <w:p w:rsidR="00000000" w:rsidRDefault="00E11594">
      <w:pPr>
        <w:pStyle w:val="NormalWeb"/>
        <w:jc w:val="center"/>
        <w:divId w:val="778987744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Every product is rigorously vetted to meet international standards and exceed client expectations.</w:t>
      </w:r>
    </w:p>
    <w:p w:rsidR="00000000" w:rsidRDefault="00E11594">
      <w:pPr>
        <w:jc w:val="center"/>
        <w:divId w:val="821315153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⏱</w:t>
      </w:r>
    </w:p>
    <w:p w:rsidR="00000000" w:rsidRDefault="00E11594">
      <w:pPr>
        <w:spacing w:before="100" w:beforeAutospacing="1" w:after="180"/>
        <w:jc w:val="center"/>
        <w:outlineLvl w:val="3"/>
        <w:divId w:val="778987744"/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</w:pPr>
      <w:r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  <w:t>On-Time Delivery</w:t>
      </w:r>
    </w:p>
    <w:p w:rsidR="00000000" w:rsidRDefault="00E11594">
      <w:pPr>
        <w:pStyle w:val="NormalWeb"/>
        <w:jc w:val="center"/>
        <w:divId w:val="778987744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Streamlined logistics ensure your supp</w:t>
      </w:r>
      <w:r>
        <w:rPr>
          <w:rFonts w:ascii="Arial" w:hAnsi="Arial" w:cs="Arial"/>
          <w:lang w:val="en"/>
        </w:rPr>
        <w:t>lies arrive exactly when and where you need them.</w:t>
      </w:r>
    </w:p>
    <w:p w:rsidR="00000000" w:rsidRDefault="00E11594">
      <w:pPr>
        <w:jc w:val="center"/>
        <w:divId w:val="620648403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💰</w:t>
      </w:r>
    </w:p>
    <w:p w:rsidR="00000000" w:rsidRDefault="00E11594">
      <w:pPr>
        <w:spacing w:before="100" w:beforeAutospacing="1" w:after="180"/>
        <w:jc w:val="center"/>
        <w:outlineLvl w:val="3"/>
        <w:divId w:val="778987744"/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</w:pPr>
      <w:r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  <w:t>Competitive Pricing</w:t>
      </w:r>
    </w:p>
    <w:p w:rsidR="00000000" w:rsidRDefault="00E11594">
      <w:pPr>
        <w:pStyle w:val="NormalWeb"/>
        <w:jc w:val="center"/>
        <w:divId w:val="778987744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Direct partnerships with manufacturers allow us to deliver outstanding value without compromise.</w:t>
      </w:r>
    </w:p>
    <w:p w:rsidR="00000000" w:rsidRDefault="00E11594">
      <w:pPr>
        <w:jc w:val="center"/>
        <w:divId w:val="1351950336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🤝</w:t>
      </w:r>
    </w:p>
    <w:p w:rsidR="00000000" w:rsidRDefault="00E11594">
      <w:pPr>
        <w:spacing w:before="100" w:beforeAutospacing="1" w:after="180"/>
        <w:jc w:val="center"/>
        <w:outlineLvl w:val="3"/>
        <w:divId w:val="778987744"/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</w:pPr>
      <w:r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  <w:t>Trusted Partnerships</w:t>
      </w:r>
    </w:p>
    <w:p w:rsidR="00000000" w:rsidRDefault="00E11594">
      <w:pPr>
        <w:pStyle w:val="NormalWeb"/>
        <w:jc w:val="center"/>
        <w:divId w:val="778987744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Long-standing relationships with leading global brands and ver</w:t>
      </w:r>
      <w:r>
        <w:rPr>
          <w:rFonts w:ascii="Arial" w:hAnsi="Arial" w:cs="Arial"/>
          <w:lang w:val="en"/>
        </w:rPr>
        <w:t>ified UAE businesses.</w:t>
      </w:r>
    </w:p>
    <w:p w:rsidR="00000000" w:rsidRDefault="00E11594">
      <w:pPr>
        <w:jc w:val="center"/>
        <w:divId w:val="1110585132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📞</w:t>
      </w:r>
    </w:p>
    <w:p w:rsidR="00000000" w:rsidRDefault="00E11594">
      <w:pPr>
        <w:spacing w:before="100" w:beforeAutospacing="1" w:after="180"/>
        <w:jc w:val="center"/>
        <w:outlineLvl w:val="3"/>
        <w:divId w:val="778987744"/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</w:pPr>
      <w:r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  <w:t>24/7 Support</w:t>
      </w:r>
    </w:p>
    <w:p w:rsidR="00000000" w:rsidRDefault="00E11594">
      <w:pPr>
        <w:pStyle w:val="NormalWeb"/>
        <w:jc w:val="center"/>
        <w:divId w:val="778987744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Dedicated client service team ready to assist with quotes, orders, and after-sales support anytime.</w:t>
      </w:r>
    </w:p>
    <w:p w:rsidR="00000000" w:rsidRDefault="00E11594">
      <w:pPr>
        <w:jc w:val="center"/>
        <w:divId w:val="2065178054"/>
        <w:rPr>
          <w:rFonts w:ascii="Arial" w:eastAsia="Times New Roman" w:hAnsi="Arial" w:cs="Arial"/>
          <w:lang w:val="en"/>
        </w:rPr>
      </w:pPr>
      <w:r>
        <w:rPr>
          <w:rStyle w:val="section-tag1"/>
          <w:rFonts w:ascii="Arial" w:eastAsia="Times New Roman" w:hAnsi="Arial" w:cs="Arial"/>
          <w:lang w:val="en"/>
        </w:rPr>
        <w:t>How We Work</w:t>
      </w:r>
      <w:r>
        <w:rPr>
          <w:rFonts w:ascii="Arial" w:eastAsia="Times New Roman" w:hAnsi="Arial" w:cs="Arial"/>
          <w:lang w:val="en"/>
        </w:rPr>
        <w:t xml:space="preserve"> </w:t>
      </w:r>
    </w:p>
    <w:p w:rsidR="00000000" w:rsidRDefault="00E11594">
      <w:pPr>
        <w:pStyle w:val="Heading2"/>
        <w:spacing w:after="300" w:afterAutospacing="0"/>
        <w:jc w:val="center"/>
        <w:divId w:val="2065178054"/>
        <w:rPr>
          <w:rFonts w:eastAsia="Times New Roman" w:cs="Arial"/>
          <w:lang w:val="en"/>
        </w:rPr>
      </w:pPr>
      <w:r>
        <w:rPr>
          <w:rFonts w:eastAsia="Times New Roman" w:cs="Arial"/>
          <w:lang w:val="en"/>
        </w:rPr>
        <w:t>Our Business Process</w:t>
      </w:r>
    </w:p>
    <w:p w:rsidR="00000000" w:rsidRDefault="00E11594">
      <w:pPr>
        <w:pStyle w:val="section-subtitle"/>
        <w:jc w:val="center"/>
        <w:divId w:val="2065178054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A seamless four-step journey from inquiry to delivery.</w:t>
      </w:r>
    </w:p>
    <w:p w:rsidR="00000000" w:rsidRDefault="00E11594">
      <w:pPr>
        <w:jc w:val="center"/>
        <w:divId w:val="1379933434"/>
        <w:rPr>
          <w:rFonts w:ascii="Playfair Display" w:eastAsia="Times New Roman" w:hAnsi="Playfair Display" w:cs="Arial"/>
          <w:b/>
          <w:bCs/>
          <w:lang w:val="en"/>
        </w:rPr>
      </w:pPr>
      <w:r>
        <w:rPr>
          <w:rFonts w:ascii="Playfair Display" w:eastAsia="Times New Roman" w:hAnsi="Playfair Display" w:cs="Arial"/>
          <w:b/>
          <w:bCs/>
          <w:lang w:val="en"/>
        </w:rPr>
        <w:t>1</w:t>
      </w:r>
    </w:p>
    <w:p w:rsidR="00000000" w:rsidRDefault="00E11594">
      <w:pPr>
        <w:spacing w:before="100" w:beforeAutospacing="1" w:after="150"/>
        <w:jc w:val="center"/>
        <w:outlineLvl w:val="3"/>
        <w:divId w:val="747776242"/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</w:pPr>
      <w:r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  <w:t>Inquiry &amp; Consultation</w:t>
      </w:r>
    </w:p>
    <w:p w:rsidR="00000000" w:rsidRDefault="00E11594">
      <w:pPr>
        <w:pStyle w:val="NormalWeb"/>
        <w:jc w:val="center"/>
        <w:divId w:val="747776242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Share your requirements and receive expert guidance from our trading specialists.</w:t>
      </w:r>
    </w:p>
    <w:p w:rsidR="00000000" w:rsidRDefault="00E11594">
      <w:pPr>
        <w:jc w:val="center"/>
        <w:divId w:val="612976434"/>
        <w:rPr>
          <w:rFonts w:ascii="Playfair Display" w:eastAsia="Times New Roman" w:hAnsi="Playfair Display" w:cs="Arial"/>
          <w:b/>
          <w:bCs/>
          <w:lang w:val="en"/>
        </w:rPr>
      </w:pPr>
      <w:r>
        <w:rPr>
          <w:rFonts w:ascii="Playfair Display" w:eastAsia="Times New Roman" w:hAnsi="Playfair Display" w:cs="Arial"/>
          <w:b/>
          <w:bCs/>
          <w:lang w:val="en"/>
        </w:rPr>
        <w:t>2</w:t>
      </w:r>
    </w:p>
    <w:p w:rsidR="00000000" w:rsidRDefault="00E11594">
      <w:pPr>
        <w:spacing w:before="100" w:beforeAutospacing="1" w:after="150"/>
        <w:jc w:val="center"/>
        <w:outlineLvl w:val="3"/>
        <w:divId w:val="747776242"/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</w:pPr>
      <w:r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  <w:t>Quotation &amp; Sourcing</w:t>
      </w:r>
    </w:p>
    <w:p w:rsidR="00000000" w:rsidRDefault="00E11594">
      <w:pPr>
        <w:pStyle w:val="NormalWeb"/>
        <w:jc w:val="center"/>
        <w:divId w:val="747776242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Detailed pricing and sourcing from our trusted global supplier network.</w:t>
      </w:r>
    </w:p>
    <w:p w:rsidR="00000000" w:rsidRDefault="00E11594">
      <w:pPr>
        <w:jc w:val="center"/>
        <w:divId w:val="1959070816"/>
        <w:rPr>
          <w:rFonts w:ascii="Playfair Display" w:eastAsia="Times New Roman" w:hAnsi="Playfair Display" w:cs="Arial"/>
          <w:b/>
          <w:bCs/>
          <w:lang w:val="en"/>
        </w:rPr>
      </w:pPr>
      <w:r>
        <w:rPr>
          <w:rFonts w:ascii="Playfair Display" w:eastAsia="Times New Roman" w:hAnsi="Playfair Display" w:cs="Arial"/>
          <w:b/>
          <w:bCs/>
          <w:lang w:val="en"/>
        </w:rPr>
        <w:t>3</w:t>
      </w:r>
    </w:p>
    <w:p w:rsidR="00000000" w:rsidRDefault="00E11594">
      <w:pPr>
        <w:spacing w:before="100" w:beforeAutospacing="1" w:after="150"/>
        <w:jc w:val="center"/>
        <w:outlineLvl w:val="3"/>
        <w:divId w:val="747776242"/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</w:pPr>
      <w:r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  <w:t>Quality Verification</w:t>
      </w:r>
    </w:p>
    <w:p w:rsidR="00000000" w:rsidRDefault="00E11594">
      <w:pPr>
        <w:pStyle w:val="NormalWeb"/>
        <w:jc w:val="center"/>
        <w:divId w:val="747776242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Rigorous inspection and quality checks before shipment to ensure standards.</w:t>
      </w:r>
    </w:p>
    <w:p w:rsidR="00000000" w:rsidRDefault="00E11594">
      <w:pPr>
        <w:jc w:val="center"/>
        <w:divId w:val="939989909"/>
        <w:rPr>
          <w:rFonts w:ascii="Playfair Display" w:eastAsia="Times New Roman" w:hAnsi="Playfair Display" w:cs="Arial"/>
          <w:b/>
          <w:bCs/>
          <w:lang w:val="en"/>
        </w:rPr>
      </w:pPr>
      <w:r>
        <w:rPr>
          <w:rFonts w:ascii="Playfair Display" w:eastAsia="Times New Roman" w:hAnsi="Playfair Display" w:cs="Arial"/>
          <w:b/>
          <w:bCs/>
          <w:lang w:val="en"/>
        </w:rPr>
        <w:t>4</w:t>
      </w:r>
    </w:p>
    <w:p w:rsidR="00000000" w:rsidRDefault="00E11594">
      <w:pPr>
        <w:spacing w:before="100" w:beforeAutospacing="1" w:after="150"/>
        <w:jc w:val="center"/>
        <w:outlineLvl w:val="3"/>
        <w:divId w:val="747776242"/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</w:pPr>
      <w:r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  <w:t>Delivery &amp; Support</w:t>
      </w:r>
    </w:p>
    <w:p w:rsidR="00000000" w:rsidRDefault="00E11594">
      <w:pPr>
        <w:pStyle w:val="NormalWeb"/>
        <w:jc w:val="center"/>
        <w:divId w:val="747776242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Timely delivery across UAE with full after-sales service and ong</w:t>
      </w:r>
      <w:r>
        <w:rPr>
          <w:rFonts w:ascii="Arial" w:hAnsi="Arial" w:cs="Arial"/>
          <w:lang w:val="en"/>
        </w:rPr>
        <w:t>oing partnership.</w:t>
      </w:r>
    </w:p>
    <w:p w:rsidR="00000000" w:rsidRDefault="00E11594">
      <w:pPr>
        <w:jc w:val="center"/>
        <w:divId w:val="1696343659"/>
        <w:rPr>
          <w:rFonts w:ascii="Playfair Display" w:eastAsia="Times New Roman" w:hAnsi="Playfair Display" w:cs="Arial"/>
          <w:b/>
          <w:bCs/>
          <w:lang w:val="en"/>
        </w:rPr>
      </w:pPr>
      <w:r>
        <w:rPr>
          <w:rFonts w:ascii="Playfair Display" w:eastAsia="Times New Roman" w:hAnsi="Playfair Display" w:cs="Arial"/>
          <w:b/>
          <w:bCs/>
          <w:lang w:val="en"/>
        </w:rPr>
        <w:t>500+</w:t>
      </w:r>
    </w:p>
    <w:p w:rsidR="00000000" w:rsidRDefault="00E11594">
      <w:pPr>
        <w:jc w:val="center"/>
        <w:divId w:val="2009206337"/>
        <w:rPr>
          <w:rFonts w:ascii="Arial" w:eastAsia="Times New Roman" w:hAnsi="Arial" w:cs="Arial"/>
          <w:caps/>
          <w:spacing w:val="30"/>
          <w:lang w:val="en"/>
        </w:rPr>
      </w:pPr>
      <w:r>
        <w:rPr>
          <w:rFonts w:ascii="Arial" w:eastAsia="Times New Roman" w:hAnsi="Arial" w:cs="Arial"/>
          <w:caps/>
          <w:spacing w:val="30"/>
          <w:lang w:val="en"/>
        </w:rPr>
        <w:t>Happy Clients</w:t>
      </w:r>
    </w:p>
    <w:p w:rsidR="00000000" w:rsidRDefault="00E11594">
      <w:pPr>
        <w:jc w:val="center"/>
        <w:divId w:val="1553157458"/>
        <w:rPr>
          <w:rFonts w:ascii="Playfair Display" w:eastAsia="Times New Roman" w:hAnsi="Playfair Display" w:cs="Arial"/>
          <w:b/>
          <w:bCs/>
          <w:lang w:val="en"/>
        </w:rPr>
      </w:pPr>
      <w:r>
        <w:rPr>
          <w:rFonts w:ascii="Playfair Display" w:eastAsia="Times New Roman" w:hAnsi="Playfair Display" w:cs="Arial"/>
          <w:b/>
          <w:bCs/>
          <w:lang w:val="en"/>
        </w:rPr>
        <w:t>1200+</w:t>
      </w:r>
    </w:p>
    <w:p w:rsidR="00000000" w:rsidRDefault="00E11594">
      <w:pPr>
        <w:jc w:val="center"/>
        <w:divId w:val="1489861947"/>
        <w:rPr>
          <w:rFonts w:ascii="Arial" w:eastAsia="Times New Roman" w:hAnsi="Arial" w:cs="Arial"/>
          <w:caps/>
          <w:spacing w:val="30"/>
          <w:lang w:val="en"/>
        </w:rPr>
      </w:pPr>
      <w:r>
        <w:rPr>
          <w:rFonts w:ascii="Arial" w:eastAsia="Times New Roman" w:hAnsi="Arial" w:cs="Arial"/>
          <w:caps/>
          <w:spacing w:val="30"/>
          <w:lang w:val="en"/>
        </w:rPr>
        <w:t>Projects Delivered</w:t>
      </w:r>
    </w:p>
    <w:p w:rsidR="00000000" w:rsidRDefault="00E11594">
      <w:pPr>
        <w:jc w:val="center"/>
        <w:divId w:val="1959798367"/>
        <w:rPr>
          <w:rFonts w:ascii="Playfair Display" w:eastAsia="Times New Roman" w:hAnsi="Playfair Display" w:cs="Arial"/>
          <w:b/>
          <w:bCs/>
          <w:lang w:val="en"/>
        </w:rPr>
      </w:pPr>
      <w:r>
        <w:rPr>
          <w:rFonts w:ascii="Playfair Display" w:eastAsia="Times New Roman" w:hAnsi="Playfair Display" w:cs="Arial"/>
          <w:b/>
          <w:bCs/>
          <w:lang w:val="en"/>
        </w:rPr>
        <w:t>7</w:t>
      </w:r>
    </w:p>
    <w:p w:rsidR="00000000" w:rsidRDefault="00E11594">
      <w:pPr>
        <w:jc w:val="center"/>
        <w:divId w:val="675814347"/>
        <w:rPr>
          <w:rFonts w:ascii="Arial" w:eastAsia="Times New Roman" w:hAnsi="Arial" w:cs="Arial"/>
          <w:caps/>
          <w:spacing w:val="30"/>
          <w:lang w:val="en"/>
        </w:rPr>
      </w:pPr>
      <w:r>
        <w:rPr>
          <w:rFonts w:ascii="Arial" w:eastAsia="Times New Roman" w:hAnsi="Arial" w:cs="Arial"/>
          <w:caps/>
          <w:spacing w:val="30"/>
          <w:lang w:val="en"/>
        </w:rPr>
        <w:t>Emirates Covered</w:t>
      </w:r>
    </w:p>
    <w:p w:rsidR="00000000" w:rsidRDefault="00E11594">
      <w:pPr>
        <w:jc w:val="center"/>
        <w:divId w:val="1261911591"/>
        <w:rPr>
          <w:rFonts w:ascii="Playfair Display" w:eastAsia="Times New Roman" w:hAnsi="Playfair Display" w:cs="Arial"/>
          <w:b/>
          <w:bCs/>
          <w:lang w:val="en"/>
        </w:rPr>
      </w:pPr>
      <w:r>
        <w:rPr>
          <w:rFonts w:ascii="Playfair Display" w:eastAsia="Times New Roman" w:hAnsi="Playfair Display" w:cs="Arial"/>
          <w:b/>
          <w:bCs/>
          <w:lang w:val="en"/>
        </w:rPr>
        <w:t>99%</w:t>
      </w:r>
    </w:p>
    <w:p w:rsidR="00000000" w:rsidRDefault="00E11594">
      <w:pPr>
        <w:jc w:val="center"/>
        <w:divId w:val="1949391116"/>
        <w:rPr>
          <w:rFonts w:ascii="Arial" w:eastAsia="Times New Roman" w:hAnsi="Arial" w:cs="Arial"/>
          <w:caps/>
          <w:spacing w:val="30"/>
          <w:lang w:val="en"/>
        </w:rPr>
      </w:pPr>
      <w:r>
        <w:rPr>
          <w:rFonts w:ascii="Arial" w:eastAsia="Times New Roman" w:hAnsi="Arial" w:cs="Arial"/>
          <w:caps/>
          <w:spacing w:val="30"/>
          <w:lang w:val="en"/>
        </w:rPr>
        <w:t>Client Satisfaction</w:t>
      </w:r>
    </w:p>
    <w:p w:rsidR="00000000" w:rsidRDefault="00E11594">
      <w:pPr>
        <w:jc w:val="center"/>
        <w:divId w:val="1279607234"/>
        <w:rPr>
          <w:rFonts w:ascii="Arial" w:eastAsia="Times New Roman" w:hAnsi="Arial" w:cs="Arial"/>
          <w:lang w:val="en"/>
        </w:rPr>
      </w:pPr>
      <w:r>
        <w:rPr>
          <w:rStyle w:val="section-tag1"/>
          <w:rFonts w:ascii="Arial" w:eastAsia="Times New Roman" w:hAnsi="Arial" w:cs="Arial"/>
          <w:lang w:val="en"/>
        </w:rPr>
        <w:t>Our Portfolio</w:t>
      </w:r>
      <w:r>
        <w:rPr>
          <w:rFonts w:ascii="Arial" w:eastAsia="Times New Roman" w:hAnsi="Arial" w:cs="Arial"/>
          <w:lang w:val="en"/>
        </w:rPr>
        <w:t xml:space="preserve"> </w:t>
      </w:r>
    </w:p>
    <w:p w:rsidR="00000000" w:rsidRDefault="00E11594">
      <w:pPr>
        <w:pStyle w:val="Heading2"/>
        <w:spacing w:after="300" w:afterAutospacing="0"/>
        <w:jc w:val="center"/>
        <w:divId w:val="1279607234"/>
        <w:rPr>
          <w:rFonts w:eastAsia="Times New Roman" w:cs="Arial"/>
          <w:lang w:val="en"/>
        </w:rPr>
      </w:pPr>
      <w:r>
        <w:rPr>
          <w:rFonts w:eastAsia="Times New Roman" w:cs="Arial"/>
          <w:lang w:val="en"/>
        </w:rPr>
        <w:t>Gallery Showcase</w:t>
      </w:r>
    </w:p>
    <w:p w:rsidR="00000000" w:rsidRDefault="00E11594">
      <w:pPr>
        <w:pStyle w:val="section-subtitle"/>
        <w:jc w:val="center"/>
        <w:divId w:val="1279607234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Explore our range of products and operational excellence across the UAE.</w:t>
      </w:r>
    </w:p>
    <w:p w:rsidR="00000000" w:rsidRDefault="00E11594">
      <w:pPr>
        <w:divId w:val="1524631456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noProof/>
          <w:lang w:val="en"/>
        </w:rPr>
        <w:drawing>
          <wp:inline distT="0" distB="0" distL="0" distR="0">
            <wp:extent cx="304800" cy="304800"/>
            <wp:effectExtent l="0" t="0" r="0" b="0"/>
            <wp:docPr id="2" name="Picture 2" descr="Construction 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struction Site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E11594">
      <w:pPr>
        <w:divId w:val="993341639"/>
        <w:rPr>
          <w:rFonts w:ascii="Playfair Display" w:eastAsia="Times New Roman" w:hAnsi="Playfair Display" w:cs="Arial"/>
          <w:lang w:val="en"/>
        </w:rPr>
      </w:pPr>
      <w:r>
        <w:rPr>
          <w:rFonts w:ascii="Playfair Display" w:eastAsia="Times New Roman" w:hAnsi="Playfair Display" w:cs="Arial"/>
          <w:lang w:val="en"/>
        </w:rPr>
        <w:t>Construction Excellence</w:t>
      </w:r>
    </w:p>
    <w:p w:rsidR="00000000" w:rsidRDefault="00E11594">
      <w:pPr>
        <w:divId w:val="1512643785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noProof/>
          <w:lang w:val="en"/>
        </w:rPr>
        <w:drawing>
          <wp:inline distT="0" distB="0" distL="0" distR="0">
            <wp:extent cx="304800" cy="304800"/>
            <wp:effectExtent l="0" t="0" r="0" b="0"/>
            <wp:docPr id="3" name="Picture 3" descr="Mobile Ph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bile Phones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E11594">
      <w:pPr>
        <w:divId w:val="355347378"/>
        <w:rPr>
          <w:rFonts w:ascii="Playfair Display" w:eastAsia="Times New Roman" w:hAnsi="Playfair Display" w:cs="Arial"/>
          <w:lang w:val="en"/>
        </w:rPr>
      </w:pPr>
      <w:r>
        <w:rPr>
          <w:rFonts w:ascii="Playfair Display" w:eastAsia="Times New Roman" w:hAnsi="Playfair Display" w:cs="Arial"/>
          <w:lang w:val="en"/>
        </w:rPr>
        <w:t>Premiu</w:t>
      </w:r>
      <w:r>
        <w:rPr>
          <w:rFonts w:ascii="Playfair Display" w:eastAsia="Times New Roman" w:hAnsi="Playfair Display" w:cs="Arial"/>
          <w:lang w:val="en"/>
        </w:rPr>
        <w:t>m Smartphones</w:t>
      </w:r>
    </w:p>
    <w:p w:rsidR="00000000" w:rsidRDefault="00E11594">
      <w:pPr>
        <w:divId w:val="1280719096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noProof/>
          <w:lang w:val="en"/>
        </w:rPr>
        <w:drawing>
          <wp:inline distT="0" distB="0" distL="0" distR="0">
            <wp:extent cx="304800" cy="304800"/>
            <wp:effectExtent l="0" t="0" r="0" b="0"/>
            <wp:docPr id="4" name="Picture 4" descr="Ware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arehouse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E11594">
      <w:pPr>
        <w:divId w:val="1493252926"/>
        <w:rPr>
          <w:rFonts w:ascii="Playfair Display" w:eastAsia="Times New Roman" w:hAnsi="Playfair Display" w:cs="Arial"/>
          <w:lang w:val="en"/>
        </w:rPr>
      </w:pPr>
      <w:r>
        <w:rPr>
          <w:rFonts w:ascii="Playfair Display" w:eastAsia="Times New Roman" w:hAnsi="Playfair Display" w:cs="Arial"/>
          <w:lang w:val="en"/>
        </w:rPr>
        <w:t>Logistics Hub</w:t>
      </w:r>
    </w:p>
    <w:p w:rsidR="00000000" w:rsidRDefault="00E11594">
      <w:pPr>
        <w:divId w:val="749693322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noProof/>
          <w:lang w:val="en"/>
        </w:rPr>
        <w:drawing>
          <wp:inline distT="0" distB="0" distL="0" distR="0">
            <wp:extent cx="304800" cy="304800"/>
            <wp:effectExtent l="0" t="0" r="0" b="0"/>
            <wp:docPr id="5" name="Picture 5" descr="Building Mate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ilding Materials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E11594">
      <w:pPr>
        <w:divId w:val="155536103"/>
        <w:rPr>
          <w:rFonts w:ascii="Playfair Display" w:eastAsia="Times New Roman" w:hAnsi="Playfair Display" w:cs="Arial"/>
          <w:lang w:val="en"/>
        </w:rPr>
      </w:pPr>
      <w:r>
        <w:rPr>
          <w:rFonts w:ascii="Playfair Display" w:eastAsia="Times New Roman" w:hAnsi="Playfair Display" w:cs="Arial"/>
          <w:lang w:val="en"/>
        </w:rPr>
        <w:t>Quality Materials</w:t>
      </w:r>
    </w:p>
    <w:p w:rsidR="00000000" w:rsidRDefault="00E11594">
      <w:pPr>
        <w:divId w:val="1290740561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noProof/>
          <w:lang w:val="en"/>
        </w:rPr>
        <w:drawing>
          <wp:inline distT="0" distB="0" distL="0" distR="0">
            <wp:extent cx="304800" cy="304800"/>
            <wp:effectExtent l="0" t="0" r="0" b="0"/>
            <wp:docPr id="6" name="Picture 6" descr="Mobile Access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bile Accessories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E11594">
      <w:pPr>
        <w:divId w:val="169685184"/>
        <w:rPr>
          <w:rFonts w:ascii="Playfair Display" w:eastAsia="Times New Roman" w:hAnsi="Playfair Display" w:cs="Arial"/>
          <w:lang w:val="en"/>
        </w:rPr>
      </w:pPr>
      <w:r>
        <w:rPr>
          <w:rFonts w:ascii="Playfair Display" w:eastAsia="Times New Roman" w:hAnsi="Playfair Display" w:cs="Arial"/>
          <w:lang w:val="en"/>
        </w:rPr>
        <w:t>Mobile Accessories</w:t>
      </w:r>
    </w:p>
    <w:p w:rsidR="00000000" w:rsidRDefault="00E11594">
      <w:pPr>
        <w:divId w:val="705982468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noProof/>
          <w:lang w:val="en"/>
        </w:rPr>
        <w:drawing>
          <wp:inline distT="0" distB="0" distL="0" distR="0">
            <wp:extent cx="304800" cy="304800"/>
            <wp:effectExtent l="0" t="0" r="0" b="0"/>
            <wp:docPr id="7" name="Picture 7" descr="Dubai Cr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ubai Crane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E11594">
      <w:pPr>
        <w:divId w:val="2124418650"/>
        <w:rPr>
          <w:rFonts w:ascii="Playfair Display" w:eastAsia="Times New Roman" w:hAnsi="Playfair Display" w:cs="Arial"/>
          <w:lang w:val="en"/>
        </w:rPr>
      </w:pPr>
      <w:r>
        <w:rPr>
          <w:rFonts w:ascii="Playfair Display" w:eastAsia="Times New Roman" w:hAnsi="Playfair Display" w:cs="Arial"/>
          <w:lang w:val="en"/>
        </w:rPr>
        <w:t>UAE Operations</w:t>
      </w:r>
    </w:p>
    <w:p w:rsidR="00000000" w:rsidRDefault="00E11594">
      <w:pPr>
        <w:divId w:val="1843157564"/>
        <w:rPr>
          <w:rFonts w:ascii="Arial" w:eastAsia="Times New Roman" w:hAnsi="Arial" w:cs="Arial"/>
          <w:lang w:val="en"/>
        </w:rPr>
      </w:pPr>
      <w:r>
        <w:rPr>
          <w:rStyle w:val="section-tag1"/>
          <w:rFonts w:ascii="Arial" w:eastAsia="Times New Roman" w:hAnsi="Arial" w:cs="Arial"/>
          <w:lang w:val="en"/>
        </w:rPr>
        <w:t>Get In Touch</w:t>
      </w:r>
      <w:r>
        <w:rPr>
          <w:rFonts w:ascii="Arial" w:eastAsia="Times New Roman" w:hAnsi="Arial" w:cs="Arial"/>
          <w:lang w:val="en"/>
        </w:rPr>
        <w:t xml:space="preserve"> </w:t>
      </w:r>
    </w:p>
    <w:p w:rsidR="00000000" w:rsidRDefault="00E11594">
      <w:pPr>
        <w:spacing w:before="100" w:beforeAutospacing="1" w:after="300"/>
        <w:outlineLvl w:val="2"/>
        <w:divId w:val="1843157564"/>
        <w:rPr>
          <w:rFonts w:ascii="Playfair Display" w:eastAsia="Times New Roman" w:hAnsi="Playfair Display" w:cs="Arial"/>
          <w:b/>
          <w:bCs/>
          <w:spacing w:val="8"/>
          <w:sz w:val="36"/>
          <w:szCs w:val="36"/>
          <w:lang w:val="en"/>
        </w:rPr>
      </w:pPr>
      <w:r>
        <w:rPr>
          <w:rFonts w:ascii="Playfair Display" w:eastAsia="Times New Roman" w:hAnsi="Playfair Display" w:cs="Arial"/>
          <w:b/>
          <w:bCs/>
          <w:spacing w:val="8"/>
          <w:sz w:val="36"/>
          <w:szCs w:val="36"/>
          <w:lang w:val="en"/>
        </w:rPr>
        <w:t>Let's Build Together</w:t>
      </w:r>
    </w:p>
    <w:p w:rsidR="00000000" w:rsidRDefault="00E11594">
      <w:pPr>
        <w:pStyle w:val="NormalWeb"/>
        <w:divId w:val="1843157564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Ready to elevate your business with reliable trading partnership? Reach out to our team for quotes, consultations, or any inquiry.</w:t>
      </w:r>
    </w:p>
    <w:p w:rsidR="00000000" w:rsidRDefault="00E11594">
      <w:pPr>
        <w:divId w:val="455367455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📞</w:t>
      </w:r>
    </w:p>
    <w:p w:rsidR="00000000" w:rsidRDefault="00E11594">
      <w:pPr>
        <w:spacing w:before="100" w:beforeAutospacing="1" w:after="75"/>
        <w:outlineLvl w:val="4"/>
        <w:divId w:val="1438253746"/>
        <w:rPr>
          <w:rFonts w:ascii="Arial" w:eastAsia="Times New Roman" w:hAnsi="Arial" w:cs="Arial"/>
          <w:b/>
          <w:bCs/>
          <w:caps/>
          <w:spacing w:val="30"/>
          <w:lang w:val="en"/>
        </w:rPr>
      </w:pPr>
      <w:r>
        <w:rPr>
          <w:rFonts w:ascii="Arial" w:eastAsia="Times New Roman" w:hAnsi="Arial" w:cs="Arial"/>
          <w:b/>
          <w:bCs/>
          <w:caps/>
          <w:spacing w:val="30"/>
          <w:lang w:val="en"/>
        </w:rPr>
        <w:t>Phone &amp; WhatsApp</w:t>
      </w:r>
    </w:p>
    <w:p w:rsidR="00000000" w:rsidRDefault="00E11594">
      <w:pPr>
        <w:divId w:val="1438253746"/>
        <w:rPr>
          <w:rFonts w:ascii="Arial" w:eastAsia="Times New Roman" w:hAnsi="Arial" w:cs="Arial"/>
          <w:lang w:val="en"/>
        </w:rPr>
      </w:pPr>
      <w:hyperlink r:id="rId12" w:history="1">
        <w:r>
          <w:rPr>
            <w:rFonts w:ascii="Arial" w:eastAsia="Times New Roman" w:hAnsi="Arial" w:cs="Arial"/>
            <w:color w:val="0000FF"/>
            <w:lang w:val="en"/>
          </w:rPr>
          <w:t>+971 55 981 6994</w:t>
        </w:r>
      </w:hyperlink>
      <w:r>
        <w:rPr>
          <w:rFonts w:ascii="Arial" w:eastAsia="Times New Roman" w:hAnsi="Arial" w:cs="Arial"/>
          <w:lang w:val="en"/>
        </w:rPr>
        <w:t xml:space="preserve"> </w:t>
      </w:r>
    </w:p>
    <w:p w:rsidR="00000000" w:rsidRDefault="00E11594">
      <w:pPr>
        <w:divId w:val="1177576226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✉</w:t>
      </w:r>
    </w:p>
    <w:p w:rsidR="00000000" w:rsidRDefault="00E11594">
      <w:pPr>
        <w:spacing w:before="100" w:beforeAutospacing="1" w:after="75"/>
        <w:outlineLvl w:val="4"/>
        <w:divId w:val="1104114945"/>
        <w:rPr>
          <w:rFonts w:ascii="Arial" w:eastAsia="Times New Roman" w:hAnsi="Arial" w:cs="Arial"/>
          <w:b/>
          <w:bCs/>
          <w:caps/>
          <w:spacing w:val="30"/>
          <w:lang w:val="en"/>
        </w:rPr>
      </w:pPr>
      <w:r>
        <w:rPr>
          <w:rFonts w:ascii="Arial" w:eastAsia="Times New Roman" w:hAnsi="Arial" w:cs="Arial"/>
          <w:b/>
          <w:bCs/>
          <w:caps/>
          <w:spacing w:val="30"/>
          <w:lang w:val="en"/>
        </w:rPr>
        <w:t>Email Address</w:t>
      </w:r>
    </w:p>
    <w:p w:rsidR="00000000" w:rsidRDefault="00E11594">
      <w:pPr>
        <w:divId w:val="1104114945"/>
        <w:rPr>
          <w:rFonts w:ascii="Arial" w:eastAsia="Times New Roman" w:hAnsi="Arial" w:cs="Arial"/>
          <w:lang w:val="en"/>
        </w:rPr>
      </w:pPr>
      <w:hyperlink r:id="rId13" w:history="1">
        <w:r>
          <w:rPr>
            <w:rFonts w:ascii="Arial" w:eastAsia="Times New Roman" w:hAnsi="Arial" w:cs="Arial"/>
            <w:color w:val="0000FF"/>
            <w:lang w:val="en"/>
          </w:rPr>
          <w:t>mohammadnadirsafy@gmail.com</w:t>
        </w:r>
      </w:hyperlink>
      <w:r>
        <w:rPr>
          <w:rFonts w:ascii="Arial" w:eastAsia="Times New Roman" w:hAnsi="Arial" w:cs="Arial"/>
          <w:lang w:val="en"/>
        </w:rPr>
        <w:t xml:space="preserve"> </w:t>
      </w:r>
    </w:p>
    <w:p w:rsidR="00000000" w:rsidRDefault="00E11594">
      <w:pPr>
        <w:divId w:val="1807311627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📍</w:t>
      </w:r>
    </w:p>
    <w:p w:rsidR="00000000" w:rsidRDefault="00E11594">
      <w:pPr>
        <w:spacing w:before="100" w:beforeAutospacing="1" w:after="75"/>
        <w:outlineLvl w:val="4"/>
        <w:divId w:val="1312952082"/>
        <w:rPr>
          <w:rFonts w:ascii="Arial" w:eastAsia="Times New Roman" w:hAnsi="Arial" w:cs="Arial"/>
          <w:b/>
          <w:bCs/>
          <w:caps/>
          <w:spacing w:val="30"/>
          <w:lang w:val="en"/>
        </w:rPr>
      </w:pPr>
      <w:r>
        <w:rPr>
          <w:rFonts w:ascii="Arial" w:eastAsia="Times New Roman" w:hAnsi="Arial" w:cs="Arial"/>
          <w:b/>
          <w:bCs/>
          <w:caps/>
          <w:spacing w:val="30"/>
          <w:lang w:val="en"/>
        </w:rPr>
        <w:t>Office Address</w:t>
      </w:r>
    </w:p>
    <w:p w:rsidR="00000000" w:rsidRDefault="00E11594">
      <w:pPr>
        <w:spacing w:before="100" w:beforeAutospacing="1" w:after="100" w:afterAutospacing="1"/>
        <w:divId w:val="1312952082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Dubai Silicon Oasis, IFZA Properties, UAE</w:t>
      </w:r>
    </w:p>
    <w:p w:rsidR="00000000" w:rsidRDefault="00E11594">
      <w:pPr>
        <w:spacing w:before="100" w:beforeAutospacing="1" w:after="450"/>
        <w:outlineLvl w:val="3"/>
        <w:divId w:val="1243950437"/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</w:pPr>
      <w:r>
        <w:rPr>
          <w:rFonts w:ascii="Playfair Display" w:eastAsia="Times New Roman" w:hAnsi="Playfair Display" w:cs="Arial"/>
          <w:b/>
          <w:bCs/>
          <w:spacing w:val="8"/>
          <w:sz w:val="27"/>
          <w:szCs w:val="27"/>
          <w:lang w:val="en"/>
        </w:rPr>
        <w:t>Request a Quote</w:t>
      </w:r>
    </w:p>
    <w:p w:rsidR="00000000" w:rsidRDefault="00E11594">
      <w:pPr>
        <w:pStyle w:val="z-TopofForm"/>
        <w:divId w:val="1243950437"/>
      </w:pPr>
      <w:r>
        <w:t>Top of Form</w:t>
      </w:r>
    </w:p>
    <w:p w:rsidR="00000000" w:rsidRDefault="00E11594">
      <w:pPr>
        <w:divId w:val="1159158088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53.25pt;height:18pt" o:ole="">
            <v:imagedata r:id="rId14" o:title=""/>
          </v:shape>
          <w:control r:id="rId15" w:name="DefaultOcxName" w:shapeid="_x0000_i1037"/>
        </w:object>
      </w:r>
    </w:p>
    <w:p w:rsidR="00000000" w:rsidRDefault="00E11594">
      <w:pPr>
        <w:divId w:val="1350453160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object w:dxaOrig="1440" w:dyaOrig="1440">
          <v:shape id="_x0000_i1040" type="#_x0000_t75" style="width:133.5pt;height:18pt" o:ole="">
            <v:imagedata r:id="rId16" o:title=""/>
          </v:shape>
          <w:control r:id="rId17" w:name="DefaultOcxName1" w:shapeid="_x0000_i1040"/>
        </w:object>
      </w:r>
    </w:p>
    <w:p w:rsidR="00000000" w:rsidRDefault="00E11594">
      <w:pPr>
        <w:divId w:val="585725231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object w:dxaOrig="1440" w:dyaOrig="1440">
          <v:shape id="_x0000_i1045" type="#_x0000_t75" style="width:136.5pt;height:60.75pt" o:ole="">
            <v:imagedata r:id="rId18" o:title=""/>
          </v:shape>
          <w:control r:id="rId19" w:name="DefaultOcxName2" w:shapeid="_x0000_i1045"/>
        </w:object>
      </w:r>
    </w:p>
    <w:p w:rsidR="00000000" w:rsidRDefault="00E11594">
      <w:pPr>
        <w:divId w:val="1243950437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Send Inquir</w:t>
      </w:r>
      <w:r>
        <w:rPr>
          <w:rFonts w:ascii="Arial" w:eastAsia="Times New Roman" w:hAnsi="Arial" w:cs="Arial"/>
          <w:lang w:val="en"/>
        </w:rPr>
        <w:t>y</w:t>
      </w:r>
      <w:r>
        <w:rPr>
          <w:rFonts w:ascii="Arial" w:eastAsia="Times New Roman" w:hAnsi="Arial" w:cs="Arial"/>
          <w:lang w:val="en"/>
        </w:rPr>
        <w:t xml:space="preserve"> </w:t>
      </w:r>
    </w:p>
    <w:p w:rsidR="00000000" w:rsidRDefault="00E11594">
      <w:pPr>
        <w:pStyle w:val="z-BottomofForm"/>
        <w:divId w:val="1243950437"/>
      </w:pPr>
      <w:r>
        <w:t>Bottom of Form</w:t>
      </w:r>
    </w:p>
    <w:p w:rsidR="00000000" w:rsidRDefault="00E11594">
      <w:pPr>
        <w:divId w:val="2034069494"/>
        <w:rPr>
          <w:rFonts w:ascii="Playfair Display" w:eastAsia="Times New Roman" w:hAnsi="Playfair Display" w:cs="Arial"/>
          <w:b/>
          <w:bCs/>
          <w:lang w:val="en"/>
        </w:rPr>
      </w:pPr>
      <w:r>
        <w:rPr>
          <w:rFonts w:ascii="Playfair Display" w:eastAsia="Times New Roman" w:hAnsi="Playfair Display" w:cs="Arial"/>
          <w:b/>
          <w:bCs/>
          <w:lang w:val="en"/>
        </w:rPr>
        <w:t>PrimeBuild Trading LLC</w:t>
      </w:r>
    </w:p>
    <w:p w:rsidR="00000000" w:rsidRDefault="00E11594">
      <w:pPr>
        <w:pStyle w:val="NormalWeb"/>
        <w:divId w:val="1782988715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Your trusted partner f</w:t>
      </w:r>
      <w:r>
        <w:rPr>
          <w:rFonts w:ascii="Arial" w:hAnsi="Arial" w:cs="Arial"/>
          <w:lang w:val="en"/>
        </w:rPr>
        <w:t>or premium construction materials, mobile phones, and accessories trading across the United Arab Emirates.</w:t>
      </w:r>
    </w:p>
    <w:p w:rsidR="00000000" w:rsidRDefault="00E11594">
      <w:pPr>
        <w:divId w:val="1284388787"/>
        <w:rPr>
          <w:rFonts w:ascii="Arial" w:eastAsia="Times New Roman" w:hAnsi="Arial" w:cs="Arial"/>
          <w:lang w:val="en"/>
        </w:rPr>
      </w:pPr>
      <w:hyperlink w:history="1">
        <w:r>
          <w:rPr>
            <w:rFonts w:ascii="Arial" w:eastAsia="Times New Roman" w:hAnsi="Arial" w:cs="Arial"/>
            <w:color w:val="0000FF"/>
            <w:lang w:val="en"/>
          </w:rPr>
          <w:t>f</w:t>
        </w:r>
      </w:hyperlink>
      <w:r>
        <w:rPr>
          <w:rFonts w:ascii="Arial" w:eastAsia="Times New Roman" w:hAnsi="Arial" w:cs="Arial"/>
          <w:lang w:val="en"/>
        </w:rPr>
        <w:t xml:space="preserve"> </w:t>
      </w:r>
      <w:hyperlink w:history="1">
        <w:r>
          <w:rPr>
            <w:rFonts w:ascii="Cambria Math" w:eastAsia="Times New Roman" w:hAnsi="Cambria Math" w:cs="Cambria Math"/>
            <w:color w:val="0000FF"/>
            <w:lang w:val="en"/>
          </w:rPr>
          <w:t>◉</w:t>
        </w:r>
      </w:hyperlink>
      <w:r>
        <w:rPr>
          <w:rFonts w:ascii="Arial" w:eastAsia="Times New Roman" w:hAnsi="Arial" w:cs="Arial"/>
          <w:lang w:val="en"/>
        </w:rPr>
        <w:t xml:space="preserve"> </w:t>
      </w:r>
      <w:hyperlink w:history="1">
        <w:r>
          <w:rPr>
            <w:rFonts w:ascii="Arial" w:eastAsia="Times New Roman" w:hAnsi="Arial" w:cs="Arial"/>
            <w:color w:val="0000FF"/>
            <w:lang w:val="en"/>
          </w:rPr>
          <w:t>in</w:t>
        </w:r>
      </w:hyperlink>
      <w:r>
        <w:rPr>
          <w:rFonts w:ascii="Arial" w:eastAsia="Times New Roman" w:hAnsi="Arial" w:cs="Arial"/>
          <w:lang w:val="en"/>
        </w:rPr>
        <w:t xml:space="preserve"> </w:t>
      </w:r>
      <w:hyperlink w:history="1">
        <w:r>
          <w:rPr>
            <w:rFonts w:ascii="Cambria Math" w:eastAsia="Times New Roman" w:hAnsi="Cambria Math" w:cs="Cambria Math"/>
            <w:color w:val="0000FF"/>
            <w:lang w:val="en"/>
          </w:rPr>
          <w:t>𝕏</w:t>
        </w:r>
      </w:hyperlink>
      <w:r>
        <w:rPr>
          <w:rFonts w:ascii="Arial" w:eastAsia="Times New Roman" w:hAnsi="Arial" w:cs="Arial"/>
          <w:lang w:val="en"/>
        </w:rPr>
        <w:t xml:space="preserve"> </w:t>
      </w:r>
      <w:hyperlink r:id="rId20" w:history="1">
        <w:r>
          <w:rPr>
            <w:rFonts w:ascii="Segoe UI Symbol" w:eastAsia="Times New Roman" w:hAnsi="Segoe UI Symbol" w:cs="Segoe UI Symbol"/>
            <w:color w:val="0000FF"/>
            <w:lang w:val="en"/>
          </w:rPr>
          <w:t>✆</w:t>
        </w:r>
      </w:hyperlink>
      <w:r>
        <w:rPr>
          <w:rFonts w:ascii="Arial" w:eastAsia="Times New Roman" w:hAnsi="Arial" w:cs="Arial"/>
          <w:lang w:val="en"/>
        </w:rPr>
        <w:t xml:space="preserve"> </w:t>
      </w:r>
    </w:p>
    <w:p w:rsidR="00000000" w:rsidRDefault="00E11594">
      <w:pPr>
        <w:spacing w:before="100" w:beforeAutospacing="1" w:after="375"/>
        <w:outlineLvl w:val="4"/>
        <w:divId w:val="615601527"/>
        <w:rPr>
          <w:rFonts w:ascii="Arial" w:eastAsia="Times New Roman" w:hAnsi="Arial" w:cs="Arial"/>
          <w:b/>
          <w:bCs/>
          <w:caps/>
          <w:spacing w:val="30"/>
          <w:lang w:val="en"/>
        </w:rPr>
      </w:pPr>
      <w:r>
        <w:rPr>
          <w:rFonts w:ascii="Arial" w:eastAsia="Times New Roman" w:hAnsi="Arial" w:cs="Arial"/>
          <w:b/>
          <w:bCs/>
          <w:caps/>
          <w:spacing w:val="30"/>
          <w:lang w:val="en"/>
        </w:rPr>
        <w:t>Quick Links</w:t>
      </w:r>
    </w:p>
    <w:p w:rsidR="00000000" w:rsidRDefault="00E11594">
      <w:pPr>
        <w:numPr>
          <w:ilvl w:val="0"/>
          <w:numId w:val="2"/>
        </w:numPr>
        <w:spacing w:before="100" w:beforeAutospacing="1" w:after="180"/>
        <w:divId w:val="615601527"/>
        <w:rPr>
          <w:rFonts w:ascii="Arial" w:eastAsia="Times New Roman" w:hAnsi="Arial" w:cs="Arial"/>
          <w:lang w:val="en"/>
        </w:rPr>
      </w:pPr>
      <w:hyperlink w:anchor="home" w:history="1">
        <w:r>
          <w:rPr>
            <w:rFonts w:ascii="Arial" w:eastAsia="Times New Roman" w:hAnsi="Arial" w:cs="Arial"/>
            <w:color w:val="0000FF"/>
            <w:lang w:val="en"/>
          </w:rPr>
          <w:t>Home</w:t>
        </w:r>
      </w:hyperlink>
    </w:p>
    <w:p w:rsidR="00000000" w:rsidRDefault="00E11594">
      <w:pPr>
        <w:numPr>
          <w:ilvl w:val="0"/>
          <w:numId w:val="2"/>
        </w:numPr>
        <w:spacing w:before="100" w:beforeAutospacing="1" w:after="180"/>
        <w:divId w:val="615601527"/>
        <w:rPr>
          <w:rFonts w:ascii="Arial" w:eastAsia="Times New Roman" w:hAnsi="Arial" w:cs="Arial"/>
          <w:lang w:val="en"/>
        </w:rPr>
      </w:pPr>
      <w:hyperlink w:anchor="about" w:history="1">
        <w:r>
          <w:rPr>
            <w:rFonts w:ascii="Arial" w:eastAsia="Times New Roman" w:hAnsi="Arial" w:cs="Arial"/>
            <w:color w:val="0000FF"/>
            <w:lang w:val="en"/>
          </w:rPr>
          <w:t>About Us</w:t>
        </w:r>
      </w:hyperlink>
    </w:p>
    <w:p w:rsidR="00000000" w:rsidRDefault="00E11594">
      <w:pPr>
        <w:numPr>
          <w:ilvl w:val="0"/>
          <w:numId w:val="2"/>
        </w:numPr>
        <w:spacing w:before="100" w:beforeAutospacing="1" w:after="180"/>
        <w:divId w:val="615601527"/>
        <w:rPr>
          <w:rFonts w:ascii="Arial" w:eastAsia="Times New Roman" w:hAnsi="Arial" w:cs="Arial"/>
          <w:lang w:val="en"/>
        </w:rPr>
      </w:pPr>
      <w:hyperlink w:anchor="services" w:history="1">
        <w:r>
          <w:rPr>
            <w:rFonts w:ascii="Arial" w:eastAsia="Times New Roman" w:hAnsi="Arial" w:cs="Arial"/>
            <w:color w:val="0000FF"/>
            <w:lang w:val="en"/>
          </w:rPr>
          <w:t>Services</w:t>
        </w:r>
      </w:hyperlink>
    </w:p>
    <w:p w:rsidR="00000000" w:rsidRDefault="00E11594">
      <w:pPr>
        <w:numPr>
          <w:ilvl w:val="0"/>
          <w:numId w:val="2"/>
        </w:numPr>
        <w:spacing w:before="100" w:beforeAutospacing="1" w:after="180"/>
        <w:divId w:val="615601527"/>
        <w:rPr>
          <w:rFonts w:ascii="Arial" w:eastAsia="Times New Roman" w:hAnsi="Arial" w:cs="Arial"/>
          <w:lang w:val="en"/>
        </w:rPr>
      </w:pPr>
      <w:hyperlink w:anchor="gallery" w:history="1">
        <w:r>
          <w:rPr>
            <w:rFonts w:ascii="Arial" w:eastAsia="Times New Roman" w:hAnsi="Arial" w:cs="Arial"/>
            <w:color w:val="0000FF"/>
            <w:lang w:val="en"/>
          </w:rPr>
          <w:t>Gallery</w:t>
        </w:r>
      </w:hyperlink>
    </w:p>
    <w:p w:rsidR="00000000" w:rsidRDefault="00E11594">
      <w:pPr>
        <w:numPr>
          <w:ilvl w:val="0"/>
          <w:numId w:val="2"/>
        </w:numPr>
        <w:spacing w:before="100" w:beforeAutospacing="1" w:after="180"/>
        <w:divId w:val="615601527"/>
        <w:rPr>
          <w:rFonts w:ascii="Arial" w:eastAsia="Times New Roman" w:hAnsi="Arial" w:cs="Arial"/>
          <w:lang w:val="en"/>
        </w:rPr>
      </w:pPr>
      <w:hyperlink w:anchor="contact" w:history="1">
        <w:r>
          <w:rPr>
            <w:rFonts w:ascii="Arial" w:eastAsia="Times New Roman" w:hAnsi="Arial" w:cs="Arial"/>
            <w:color w:val="0000FF"/>
            <w:lang w:val="en"/>
          </w:rPr>
          <w:t>Contact</w:t>
        </w:r>
      </w:hyperlink>
    </w:p>
    <w:p w:rsidR="00000000" w:rsidRDefault="00E11594">
      <w:pPr>
        <w:spacing w:before="100" w:beforeAutospacing="1" w:after="375"/>
        <w:outlineLvl w:val="4"/>
        <w:divId w:val="1769158683"/>
        <w:rPr>
          <w:rFonts w:ascii="Arial" w:eastAsia="Times New Roman" w:hAnsi="Arial" w:cs="Arial"/>
          <w:b/>
          <w:bCs/>
          <w:caps/>
          <w:spacing w:val="30"/>
          <w:lang w:val="en"/>
        </w:rPr>
      </w:pPr>
      <w:r>
        <w:rPr>
          <w:rFonts w:ascii="Arial" w:eastAsia="Times New Roman" w:hAnsi="Arial" w:cs="Arial"/>
          <w:b/>
          <w:bCs/>
          <w:caps/>
          <w:spacing w:val="30"/>
          <w:lang w:val="en"/>
        </w:rPr>
        <w:t>Services</w:t>
      </w:r>
    </w:p>
    <w:p w:rsidR="00000000" w:rsidRDefault="00E11594">
      <w:pPr>
        <w:numPr>
          <w:ilvl w:val="0"/>
          <w:numId w:val="3"/>
        </w:numPr>
        <w:spacing w:before="100" w:beforeAutospacing="1" w:after="180"/>
        <w:divId w:val="1769158683"/>
        <w:rPr>
          <w:rFonts w:ascii="Arial" w:eastAsia="Times New Roman" w:hAnsi="Arial" w:cs="Arial"/>
          <w:lang w:val="en"/>
        </w:rPr>
      </w:pPr>
      <w:hyperlink w:anchor="services" w:history="1">
        <w:r>
          <w:rPr>
            <w:rFonts w:ascii="Arial" w:eastAsia="Times New Roman" w:hAnsi="Arial" w:cs="Arial"/>
            <w:color w:val="0000FF"/>
            <w:lang w:val="en"/>
          </w:rPr>
          <w:t>Construction</w:t>
        </w:r>
      </w:hyperlink>
    </w:p>
    <w:p w:rsidR="00000000" w:rsidRDefault="00E11594">
      <w:pPr>
        <w:numPr>
          <w:ilvl w:val="0"/>
          <w:numId w:val="3"/>
        </w:numPr>
        <w:spacing w:before="100" w:beforeAutospacing="1" w:after="180"/>
        <w:divId w:val="1769158683"/>
        <w:rPr>
          <w:rFonts w:ascii="Arial" w:eastAsia="Times New Roman" w:hAnsi="Arial" w:cs="Arial"/>
          <w:lang w:val="en"/>
        </w:rPr>
      </w:pPr>
      <w:hyperlink w:anchor="services" w:history="1">
        <w:r>
          <w:rPr>
            <w:rFonts w:ascii="Arial" w:eastAsia="Times New Roman" w:hAnsi="Arial" w:cs="Arial"/>
            <w:color w:val="0000FF"/>
            <w:lang w:val="en"/>
          </w:rPr>
          <w:t>Hardware</w:t>
        </w:r>
      </w:hyperlink>
    </w:p>
    <w:p w:rsidR="00000000" w:rsidRDefault="00E11594">
      <w:pPr>
        <w:numPr>
          <w:ilvl w:val="0"/>
          <w:numId w:val="3"/>
        </w:numPr>
        <w:spacing w:before="100" w:beforeAutospacing="1" w:after="180"/>
        <w:divId w:val="1769158683"/>
        <w:rPr>
          <w:rFonts w:ascii="Arial" w:eastAsia="Times New Roman" w:hAnsi="Arial" w:cs="Arial"/>
          <w:lang w:val="en"/>
        </w:rPr>
      </w:pPr>
      <w:hyperlink w:anchor="services" w:history="1">
        <w:r>
          <w:rPr>
            <w:rFonts w:ascii="Arial" w:eastAsia="Times New Roman" w:hAnsi="Arial" w:cs="Arial"/>
            <w:color w:val="0000FF"/>
            <w:lang w:val="en"/>
          </w:rPr>
          <w:t>Mobile Phones</w:t>
        </w:r>
      </w:hyperlink>
    </w:p>
    <w:p w:rsidR="00000000" w:rsidRDefault="00E11594">
      <w:pPr>
        <w:numPr>
          <w:ilvl w:val="0"/>
          <w:numId w:val="3"/>
        </w:numPr>
        <w:spacing w:before="100" w:beforeAutospacing="1" w:after="180"/>
        <w:divId w:val="1769158683"/>
        <w:rPr>
          <w:rFonts w:ascii="Arial" w:eastAsia="Times New Roman" w:hAnsi="Arial" w:cs="Arial"/>
          <w:lang w:val="en"/>
        </w:rPr>
      </w:pPr>
      <w:hyperlink w:anchor="services" w:history="1">
        <w:r>
          <w:rPr>
            <w:rFonts w:ascii="Arial" w:eastAsia="Times New Roman" w:hAnsi="Arial" w:cs="Arial"/>
            <w:color w:val="0000FF"/>
            <w:lang w:val="en"/>
          </w:rPr>
          <w:t>Accessories</w:t>
        </w:r>
      </w:hyperlink>
    </w:p>
    <w:p w:rsidR="00000000" w:rsidRDefault="00E11594">
      <w:pPr>
        <w:numPr>
          <w:ilvl w:val="0"/>
          <w:numId w:val="3"/>
        </w:numPr>
        <w:spacing w:before="100" w:beforeAutospacing="1" w:after="180"/>
        <w:divId w:val="1769158683"/>
        <w:rPr>
          <w:rFonts w:ascii="Arial" w:eastAsia="Times New Roman" w:hAnsi="Arial" w:cs="Arial"/>
          <w:lang w:val="en"/>
        </w:rPr>
      </w:pPr>
      <w:hyperlink w:anchor="services" w:history="1">
        <w:r>
          <w:rPr>
            <w:rFonts w:ascii="Arial" w:eastAsia="Times New Roman" w:hAnsi="Arial" w:cs="Arial"/>
            <w:color w:val="0000FF"/>
            <w:lang w:val="en"/>
          </w:rPr>
          <w:t>Logistics</w:t>
        </w:r>
      </w:hyperlink>
    </w:p>
    <w:p w:rsidR="00000000" w:rsidRDefault="00E11594">
      <w:pPr>
        <w:spacing w:before="100" w:beforeAutospacing="1" w:after="375"/>
        <w:outlineLvl w:val="4"/>
        <w:divId w:val="1931162045"/>
        <w:rPr>
          <w:rFonts w:ascii="Arial" w:eastAsia="Times New Roman" w:hAnsi="Arial" w:cs="Arial"/>
          <w:b/>
          <w:bCs/>
          <w:caps/>
          <w:spacing w:val="30"/>
          <w:lang w:val="en"/>
        </w:rPr>
      </w:pPr>
      <w:r>
        <w:rPr>
          <w:rFonts w:ascii="Arial" w:eastAsia="Times New Roman" w:hAnsi="Arial" w:cs="Arial"/>
          <w:b/>
          <w:bCs/>
          <w:caps/>
          <w:spacing w:val="30"/>
          <w:lang w:val="en"/>
        </w:rPr>
        <w:t>Contact Info</w:t>
      </w:r>
    </w:p>
    <w:p w:rsidR="00000000" w:rsidRDefault="00E11594">
      <w:pPr>
        <w:divId w:val="51973248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📞</w:t>
      </w:r>
      <w:r>
        <w:rPr>
          <w:rFonts w:ascii="Arial" w:eastAsia="Times New Roman" w:hAnsi="Arial" w:cs="Arial"/>
          <w:lang w:val="en"/>
        </w:rPr>
        <w:t xml:space="preserve"> +971 55 981 6994 </w:t>
      </w:r>
    </w:p>
    <w:p w:rsidR="00000000" w:rsidRDefault="00E11594">
      <w:pPr>
        <w:divId w:val="582832866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✉</w:t>
      </w:r>
      <w:r>
        <w:rPr>
          <w:rFonts w:ascii="Arial" w:eastAsia="Times New Roman" w:hAnsi="Arial" w:cs="Arial"/>
          <w:lang w:val="en"/>
        </w:rPr>
        <w:t xml:space="preserve"> mohammadnadirsafy@gmail.com </w:t>
      </w:r>
    </w:p>
    <w:p w:rsidR="00000000" w:rsidRDefault="00E11594">
      <w:pPr>
        <w:divId w:val="1072971927"/>
        <w:rPr>
          <w:rFonts w:ascii="Arial" w:eastAsia="Times New Roman" w:hAnsi="Arial" w:cs="Arial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📍</w:t>
      </w:r>
      <w:r>
        <w:rPr>
          <w:rFonts w:ascii="Arial" w:eastAsia="Times New Roman" w:hAnsi="Arial" w:cs="Arial"/>
          <w:lang w:val="en"/>
        </w:rPr>
        <w:t xml:space="preserve"> </w:t>
      </w:r>
      <w:r>
        <w:rPr>
          <w:rFonts w:ascii="Arial" w:eastAsia="Times New Roman" w:hAnsi="Arial" w:cs="Arial"/>
          <w:lang w:val="en"/>
        </w:rPr>
        <w:t xml:space="preserve">Dubai Silicon Oasis, IFZA Properties, UAE </w:t>
      </w:r>
    </w:p>
    <w:p w:rsidR="00000000" w:rsidRDefault="00E11594">
      <w:pPr>
        <w:jc w:val="center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 xml:space="preserve">© 2025 PrimeBuild Trading LLC. All Rights Reserved. | Crafted with Excellence in UAE </w:t>
      </w:r>
    </w:p>
    <w:p w:rsidR="00000000" w:rsidRDefault="00E11594">
      <w:pPr>
        <w:rPr>
          <w:rFonts w:ascii="Arial" w:eastAsia="Times New Roman" w:hAnsi="Arial" w:cs="Arial"/>
          <w:lang w:val="en"/>
        </w:rPr>
      </w:pPr>
      <w:hyperlink r:id="rId21" w:history="1">
        <w:r>
          <w:rPr>
            <w:rStyle w:val="Hyperlink"/>
            <w:rFonts w:ascii="Segoe UI Symbol" w:eastAsia="Times New Roman" w:hAnsi="Segoe UI Symbol" w:cs="Segoe UI Symbol"/>
            <w:color w:val="FFFFFF"/>
            <w:u w:val="none"/>
            <w:shd w:val="clear" w:color="auto" w:fill="25D366"/>
            <w:lang w:val="en"/>
          </w:rPr>
          <w:t>✆</w:t>
        </w:r>
      </w:hyperlink>
      <w:r>
        <w:rPr>
          <w:rFonts w:ascii="Arial" w:eastAsia="Times New Roman" w:hAnsi="Arial" w:cs="Arial"/>
          <w:lang w:val="en"/>
        </w:rPr>
        <w:t xml:space="preserve">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16052"/>
    <w:multiLevelType w:val="multilevel"/>
    <w:tmpl w:val="DFEE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33B05"/>
    <w:multiLevelType w:val="multilevel"/>
    <w:tmpl w:val="E2B4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A0B04"/>
    <w:multiLevelType w:val="multilevel"/>
    <w:tmpl w:val="AC4A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94"/>
    <w:rsid w:val="00E1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52E993-7B24-438C-8958-45B19B11D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rFonts w:ascii="Playfair Display" w:hAnsi="Playfair Display"/>
      <w:b/>
      <w:bCs/>
      <w:spacing w:val="8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Playfair Display" w:hAnsi="Playfair Display"/>
      <w:b/>
      <w:bCs/>
      <w:spacing w:val="8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Playfair Display" w:hAnsi="Playfair Display"/>
      <w:b/>
      <w:bCs/>
      <w:spacing w:val="8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Playfair Display" w:hAnsi="Playfair Display"/>
      <w:b/>
      <w:bCs/>
      <w:spacing w:val="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logo">
    <w:name w:val="logo"/>
    <w:basedOn w:val="Normal"/>
    <w:pPr>
      <w:spacing w:before="100" w:beforeAutospacing="1" w:after="100" w:afterAutospacing="1"/>
    </w:pPr>
    <w:rPr>
      <w:rFonts w:ascii="Playfair Display" w:hAnsi="Playfair Display"/>
      <w:b/>
      <w:bCs/>
      <w:spacing w:val="15"/>
    </w:rPr>
  </w:style>
  <w:style w:type="paragraph" w:customStyle="1" w:styleId="menu-toggle">
    <w:name w:val="menu-toggle"/>
    <w:basedOn w:val="Normal"/>
    <w:pPr>
      <w:spacing w:before="100" w:beforeAutospacing="1" w:after="100" w:afterAutospacing="1"/>
    </w:pPr>
    <w:rPr>
      <w:vanish/>
    </w:rPr>
  </w:style>
  <w:style w:type="paragraph" w:customStyle="1" w:styleId="hero-content">
    <w:name w:val="hero-content"/>
    <w:basedOn w:val="Normal"/>
    <w:pPr>
      <w:spacing w:before="100" w:beforeAutospacing="1" w:after="100" w:afterAutospacing="1"/>
      <w:jc w:val="center"/>
    </w:pPr>
  </w:style>
  <w:style w:type="paragraph" w:customStyle="1" w:styleId="hero-tag">
    <w:name w:val="hero-tag"/>
    <w:basedOn w:val="Normal"/>
    <w:pPr>
      <w:spacing w:before="100" w:beforeAutospacing="1" w:after="375"/>
    </w:pPr>
    <w:rPr>
      <w:caps/>
      <w:spacing w:val="45"/>
    </w:rPr>
  </w:style>
  <w:style w:type="paragraph" w:customStyle="1" w:styleId="btn">
    <w:name w:val="btn"/>
    <w:basedOn w:val="Normal"/>
    <w:pPr>
      <w:spacing w:before="100" w:beforeAutospacing="1" w:after="100" w:afterAutospacing="1"/>
    </w:pPr>
    <w:rPr>
      <w:b/>
      <w:bCs/>
      <w:caps/>
      <w:spacing w:val="15"/>
    </w:rPr>
  </w:style>
  <w:style w:type="paragraph" w:customStyle="1" w:styleId="btn-outline">
    <w:name w:val="btn-outline"/>
    <w:basedOn w:val="Normal"/>
    <w:pPr>
      <w:spacing w:before="100" w:beforeAutospacing="1" w:after="100" w:afterAutospacing="1"/>
    </w:pPr>
  </w:style>
  <w:style w:type="paragraph" w:customStyle="1" w:styleId="scroll-indicator">
    <w:name w:val="scroll-indicator"/>
    <w:basedOn w:val="Normal"/>
    <w:pPr>
      <w:spacing w:before="100" w:beforeAutospacing="1" w:after="100" w:afterAutospacing="1"/>
    </w:pPr>
    <w:rPr>
      <w:spacing w:val="45"/>
    </w:rPr>
  </w:style>
  <w:style w:type="paragraph" w:customStyle="1" w:styleId="section-header">
    <w:name w:val="section-header"/>
    <w:basedOn w:val="Normal"/>
    <w:pPr>
      <w:spacing w:after="1050"/>
      <w:jc w:val="center"/>
    </w:pPr>
  </w:style>
  <w:style w:type="paragraph" w:customStyle="1" w:styleId="section-tag">
    <w:name w:val="section-tag"/>
    <w:basedOn w:val="Normal"/>
    <w:pPr>
      <w:spacing w:before="100" w:beforeAutospacing="1" w:after="225"/>
    </w:pPr>
    <w:rPr>
      <w:caps/>
      <w:spacing w:val="60"/>
    </w:rPr>
  </w:style>
  <w:style w:type="paragraph" w:customStyle="1" w:styleId="section-title">
    <w:name w:val="section-title"/>
    <w:basedOn w:val="Normal"/>
    <w:pPr>
      <w:spacing w:before="100" w:beforeAutospacing="1" w:after="300"/>
    </w:pPr>
  </w:style>
  <w:style w:type="paragraph" w:customStyle="1" w:styleId="about-grid">
    <w:name w:val="about-grid"/>
    <w:basedOn w:val="Normal"/>
  </w:style>
  <w:style w:type="paragraph" w:customStyle="1" w:styleId="about-image">
    <w:name w:val="about-image"/>
    <w:basedOn w:val="Normal"/>
    <w:pPr>
      <w:spacing w:before="100" w:beforeAutospacing="1" w:after="100" w:afterAutospacing="1"/>
    </w:pPr>
  </w:style>
  <w:style w:type="paragraph" w:customStyle="1" w:styleId="about-features">
    <w:name w:val="about-features"/>
    <w:basedOn w:val="Normal"/>
    <w:pPr>
      <w:spacing w:before="450" w:after="100" w:afterAutospacing="1"/>
    </w:pPr>
  </w:style>
  <w:style w:type="paragraph" w:customStyle="1" w:styleId="about-feature">
    <w:name w:val="about-feature"/>
    <w:basedOn w:val="Normal"/>
    <w:pPr>
      <w:spacing w:before="100" w:beforeAutospacing="1" w:after="100" w:afterAutospacing="1"/>
    </w:pPr>
  </w:style>
  <w:style w:type="paragraph" w:customStyle="1" w:styleId="about-feature-icon">
    <w:name w:val="about-feature-icon"/>
    <w:basedOn w:val="Normal"/>
    <w:pPr>
      <w:spacing w:before="100" w:beforeAutospacing="1" w:after="150"/>
    </w:pPr>
  </w:style>
  <w:style w:type="paragraph" w:customStyle="1" w:styleId="services-grid">
    <w:name w:val="services-grid"/>
    <w:basedOn w:val="Normal"/>
  </w:style>
  <w:style w:type="paragraph" w:customStyle="1" w:styleId="service-card">
    <w:name w:val="service-card"/>
    <w:basedOn w:val="Normal"/>
    <w:pPr>
      <w:spacing w:before="100" w:beforeAutospacing="1" w:after="100" w:afterAutospacing="1"/>
    </w:pPr>
  </w:style>
  <w:style w:type="paragraph" w:customStyle="1" w:styleId="service-icon">
    <w:name w:val="service-icon"/>
    <w:basedOn w:val="Normal"/>
    <w:pPr>
      <w:spacing w:before="100" w:beforeAutospacing="1" w:after="375"/>
    </w:pPr>
  </w:style>
  <w:style w:type="paragraph" w:customStyle="1" w:styleId="why-grid">
    <w:name w:val="why-grid"/>
    <w:basedOn w:val="Normal"/>
  </w:style>
  <w:style w:type="paragraph" w:customStyle="1" w:styleId="why-card">
    <w:name w:val="why-card"/>
    <w:basedOn w:val="Normal"/>
    <w:pPr>
      <w:spacing w:before="100" w:beforeAutospacing="1" w:after="100" w:afterAutospacing="1"/>
      <w:jc w:val="center"/>
    </w:pPr>
  </w:style>
  <w:style w:type="paragraph" w:customStyle="1" w:styleId="why-icon">
    <w:name w:val="why-icon"/>
    <w:basedOn w:val="Normal"/>
    <w:pPr>
      <w:spacing w:before="100" w:beforeAutospacing="1" w:after="300"/>
    </w:pPr>
  </w:style>
  <w:style w:type="paragraph" w:customStyle="1" w:styleId="process-grid">
    <w:name w:val="process-grid"/>
    <w:basedOn w:val="Normal"/>
  </w:style>
  <w:style w:type="paragraph" w:customStyle="1" w:styleId="process-step">
    <w:name w:val="process-step"/>
    <w:basedOn w:val="Normal"/>
    <w:pPr>
      <w:spacing w:before="100" w:beforeAutospacing="1" w:after="100" w:afterAutospacing="1"/>
      <w:jc w:val="center"/>
    </w:pPr>
  </w:style>
  <w:style w:type="paragraph" w:customStyle="1" w:styleId="process-number">
    <w:name w:val="process-number"/>
    <w:basedOn w:val="Normal"/>
    <w:pPr>
      <w:spacing w:after="300"/>
    </w:pPr>
    <w:rPr>
      <w:rFonts w:ascii="Playfair Display" w:hAnsi="Playfair Display"/>
      <w:b/>
      <w:bCs/>
    </w:rPr>
  </w:style>
  <w:style w:type="paragraph" w:customStyle="1" w:styleId="stats-grid">
    <w:name w:val="stats-grid"/>
    <w:basedOn w:val="Normal"/>
  </w:style>
  <w:style w:type="paragraph" w:customStyle="1" w:styleId="stat-item">
    <w:name w:val="stat-item"/>
    <w:basedOn w:val="Normal"/>
    <w:pPr>
      <w:spacing w:before="100" w:beforeAutospacing="1" w:after="100" w:afterAutospacing="1"/>
      <w:jc w:val="center"/>
    </w:pPr>
  </w:style>
  <w:style w:type="paragraph" w:customStyle="1" w:styleId="stat-number">
    <w:name w:val="stat-number"/>
    <w:basedOn w:val="Normal"/>
    <w:pPr>
      <w:spacing w:before="100" w:beforeAutospacing="1" w:after="150"/>
    </w:pPr>
    <w:rPr>
      <w:rFonts w:ascii="Playfair Display" w:hAnsi="Playfair Display"/>
      <w:b/>
      <w:bCs/>
    </w:rPr>
  </w:style>
  <w:style w:type="paragraph" w:customStyle="1" w:styleId="stat-label">
    <w:name w:val="stat-label"/>
    <w:basedOn w:val="Normal"/>
    <w:pPr>
      <w:spacing w:before="100" w:beforeAutospacing="1" w:after="100" w:afterAutospacing="1"/>
    </w:pPr>
    <w:rPr>
      <w:caps/>
      <w:spacing w:val="30"/>
    </w:rPr>
  </w:style>
  <w:style w:type="paragraph" w:customStyle="1" w:styleId="gallery-grid">
    <w:name w:val="gallery-grid"/>
    <w:basedOn w:val="Normal"/>
  </w:style>
  <w:style w:type="paragraph" w:customStyle="1" w:styleId="gallery-item">
    <w:name w:val="gallery-item"/>
    <w:basedOn w:val="Normal"/>
    <w:pPr>
      <w:spacing w:before="100" w:beforeAutospacing="1" w:after="100" w:afterAutospacing="1"/>
    </w:pPr>
  </w:style>
  <w:style w:type="paragraph" w:customStyle="1" w:styleId="gallery-caption">
    <w:name w:val="gallery-caption"/>
    <w:basedOn w:val="Normal"/>
    <w:pPr>
      <w:spacing w:before="100" w:beforeAutospacing="1" w:after="100" w:afterAutospacing="1"/>
    </w:pPr>
    <w:rPr>
      <w:rFonts w:ascii="Playfair Display" w:hAnsi="Playfair Display"/>
    </w:rPr>
  </w:style>
  <w:style w:type="paragraph" w:customStyle="1" w:styleId="contact-grid">
    <w:name w:val="contact-grid"/>
    <w:basedOn w:val="Normal"/>
  </w:style>
  <w:style w:type="paragraph" w:customStyle="1" w:styleId="contact-item">
    <w:name w:val="contact-item"/>
    <w:basedOn w:val="Normal"/>
    <w:pPr>
      <w:spacing w:before="100" w:beforeAutospacing="1" w:after="450"/>
    </w:pPr>
  </w:style>
  <w:style w:type="paragraph" w:customStyle="1" w:styleId="contact-icon">
    <w:name w:val="contact-icon"/>
    <w:basedOn w:val="Normal"/>
    <w:pPr>
      <w:spacing w:before="100" w:beforeAutospacing="1" w:after="100" w:afterAutospacing="1"/>
    </w:pPr>
  </w:style>
  <w:style w:type="paragraph" w:customStyle="1" w:styleId="contact-form">
    <w:name w:val="contact-form"/>
    <w:basedOn w:val="Normal"/>
    <w:pPr>
      <w:spacing w:before="100" w:beforeAutospacing="1" w:after="100" w:afterAutospacing="1"/>
    </w:pPr>
  </w:style>
  <w:style w:type="paragraph" w:customStyle="1" w:styleId="form-group">
    <w:name w:val="form-group"/>
    <w:basedOn w:val="Normal"/>
    <w:pPr>
      <w:spacing w:before="100" w:beforeAutospacing="1" w:after="300"/>
    </w:pPr>
  </w:style>
  <w:style w:type="paragraph" w:customStyle="1" w:styleId="footer-grid">
    <w:name w:val="footer-grid"/>
    <w:basedOn w:val="Normal"/>
    <w:pPr>
      <w:spacing w:after="750"/>
    </w:pPr>
  </w:style>
  <w:style w:type="paragraph" w:customStyle="1" w:styleId="footer-logo">
    <w:name w:val="footer-logo"/>
    <w:basedOn w:val="Normal"/>
    <w:pPr>
      <w:spacing w:before="100" w:beforeAutospacing="1" w:after="100" w:afterAutospacing="1"/>
    </w:pPr>
    <w:rPr>
      <w:rFonts w:ascii="Playfair Display" w:hAnsi="Playfair Display"/>
      <w:b/>
      <w:bCs/>
    </w:rPr>
  </w:style>
  <w:style w:type="paragraph" w:customStyle="1" w:styleId="footer-contact-item">
    <w:name w:val="footer-contact-item"/>
    <w:basedOn w:val="Normal"/>
    <w:pPr>
      <w:spacing w:before="100" w:beforeAutospacing="1" w:after="225"/>
    </w:pPr>
  </w:style>
  <w:style w:type="paragraph" w:customStyle="1" w:styleId="social-links">
    <w:name w:val="social-links"/>
    <w:basedOn w:val="Normal"/>
    <w:pPr>
      <w:spacing w:before="300" w:after="100" w:afterAutospacing="1"/>
    </w:pPr>
  </w:style>
  <w:style w:type="paragraph" w:customStyle="1" w:styleId="footer-bottom">
    <w:name w:val="footer-bottom"/>
    <w:basedOn w:val="Normal"/>
    <w:pPr>
      <w:spacing w:before="100" w:beforeAutospacing="1" w:after="100" w:afterAutospacing="1"/>
      <w:jc w:val="center"/>
    </w:pPr>
  </w:style>
  <w:style w:type="paragraph" w:customStyle="1" w:styleId="whatsapp-float">
    <w:name w:val="whatsapp-float"/>
    <w:basedOn w:val="Normal"/>
    <w:pPr>
      <w:shd w:val="clear" w:color="auto" w:fill="25D366"/>
      <w:spacing w:before="100" w:beforeAutospacing="1" w:after="100" w:afterAutospacing="1"/>
    </w:pPr>
    <w:rPr>
      <w:color w:val="FFFFFF"/>
    </w:rPr>
  </w:style>
  <w:style w:type="paragraph" w:customStyle="1" w:styleId="btn1">
    <w:name w:val="btn1"/>
    <w:basedOn w:val="Normal"/>
    <w:pPr>
      <w:spacing w:before="150" w:after="100" w:afterAutospacing="1"/>
    </w:pPr>
    <w:rPr>
      <w:b/>
      <w:bCs/>
      <w:caps/>
      <w:spacing w:val="15"/>
    </w:rPr>
  </w:style>
  <w:style w:type="character" w:customStyle="1" w:styleId="hero-tag1">
    <w:name w:val="hero-tag1"/>
    <w:basedOn w:val="DefaultParagraphFont"/>
    <w:rPr>
      <w:caps/>
      <w:spacing w:val="45"/>
    </w:rPr>
  </w:style>
  <w:style w:type="character" w:customStyle="1" w:styleId="section-tag1">
    <w:name w:val="section-tag1"/>
    <w:basedOn w:val="DefaultParagraphFont"/>
    <w:rPr>
      <w:caps/>
      <w:vanish w:val="0"/>
      <w:webHidden w:val="0"/>
      <w:spacing w:val="60"/>
      <w:specVanish w:val="0"/>
    </w:rPr>
  </w:style>
  <w:style w:type="paragraph" w:customStyle="1" w:styleId="section-subtitle">
    <w:name w:val="section-subtitle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676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0877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57455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86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9458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44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8236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9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749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6348200">
      <w:marLeft w:val="0"/>
      <w:marRight w:val="0"/>
      <w:marTop w:val="0"/>
      <w:marBottom w:val="10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6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660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36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25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93611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7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11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75446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1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5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95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808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16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523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776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34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64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708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99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87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624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0883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51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84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03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851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752202">
      <w:marLeft w:val="0"/>
      <w:marRight w:val="0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878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324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28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92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513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36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74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9836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15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21734">
      <w:marLeft w:val="0"/>
      <w:marRight w:val="0"/>
      <w:marTop w:val="0"/>
      <w:marBottom w:val="10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7234">
      <w:marLeft w:val="0"/>
      <w:marRight w:val="0"/>
      <w:marTop w:val="0"/>
      <w:marBottom w:val="10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7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9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7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8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48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2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25025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77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7677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4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2343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6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1645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3808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6379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536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8054">
      <w:marLeft w:val="0"/>
      <w:marRight w:val="0"/>
      <w:marTop w:val="0"/>
      <w:marBottom w:val="10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images.unsplash.com/photo-1565008447742-97f6f38c985c?w=800&amp;q=80" TargetMode="External"/><Relationship Id="rId13" Type="http://schemas.openxmlformats.org/officeDocument/2006/relationships/hyperlink" Target="mailto:mohammadnadirsafy@gmail.com" TargetMode="External"/><Relationship Id="rId18" Type="http://schemas.openxmlformats.org/officeDocument/2006/relationships/image" Target="media/image3.wmf"/><Relationship Id="rId3" Type="http://schemas.openxmlformats.org/officeDocument/2006/relationships/settings" Target="settings.xml"/><Relationship Id="rId21" Type="http://schemas.openxmlformats.org/officeDocument/2006/relationships/hyperlink" Target="https://wa.me/971559816994" TargetMode="External"/><Relationship Id="rId7" Type="http://schemas.openxmlformats.org/officeDocument/2006/relationships/image" Target="https://images.unsplash.com/photo-1601784551446-20c9e07cdbdb?w=800&amp;q=80" TargetMode="External"/><Relationship Id="rId12" Type="http://schemas.openxmlformats.org/officeDocument/2006/relationships/hyperlink" Target="tel:+971559816994" TargetMode="External"/><Relationship Id="rId1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image" Target="media/image2.wmf"/><Relationship Id="rId20" Type="http://schemas.openxmlformats.org/officeDocument/2006/relationships/hyperlink" Target="https://wa.me/971559816994" TargetMode="External"/><Relationship Id="rId1" Type="http://schemas.openxmlformats.org/officeDocument/2006/relationships/numbering" Target="numbering.xml"/><Relationship Id="rId6" Type="http://schemas.openxmlformats.org/officeDocument/2006/relationships/image" Target="https://images.unsplash.com/photo-1503387762-592deb58ef4e?w=800&amp;q=80" TargetMode="External"/><Relationship Id="rId11" Type="http://schemas.openxmlformats.org/officeDocument/2006/relationships/image" Target="https://images.unsplash.com/photo-1449157291145-7efd050a4d0e?w=800&amp;q=80" TargetMode="External"/><Relationship Id="rId5" Type="http://schemas.openxmlformats.org/officeDocument/2006/relationships/image" Target="https://images.unsplash.com/photo-1518684079-3c830dcef090?w=1200&amp;q=80" TargetMode="External"/><Relationship Id="rId15" Type="http://schemas.openxmlformats.org/officeDocument/2006/relationships/control" Target="activeX/activeX1.xml"/><Relationship Id="rId23" Type="http://schemas.openxmlformats.org/officeDocument/2006/relationships/theme" Target="theme/theme1.xml"/><Relationship Id="rId10" Type="http://schemas.openxmlformats.org/officeDocument/2006/relationships/image" Target="https://images.unsplash.com/photo-1572569511254-d8f925fe2cbb?w=800&amp;q=80" TargetMode="External"/><Relationship Id="rId19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image" Target="https://images.unsplash.com/photo-1504917595217-d4dc5ebe6122?w=800&amp;q=80" TargetMode="External"/><Relationship Id="rId14" Type="http://schemas.openxmlformats.org/officeDocument/2006/relationships/image" Target="media/image1.wmf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787</Words>
  <Characters>4492</Characters>
  <Application>Microsoft Office Word</Application>
  <DocSecurity>4</DocSecurity>
  <Lines>37</Lines>
  <Paragraphs>10</Paragraphs>
  <ScaleCrop>false</ScaleCrop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PrimeBuild Trading LLC | Premium UAE Trading Company</dc:title>
  <dc:subject/>
  <dc:creator>cloudconvert_1</dc:creator>
  <cp:keywords/>
  <dc:description/>
  <cp:lastModifiedBy>cloudconvert_1</cp:lastModifiedBy>
  <cp:revision>2</cp:revision>
  <dcterms:created xsi:type="dcterms:W3CDTF">2026-05-12T13:46:00Z</dcterms:created>
  <dcterms:modified xsi:type="dcterms:W3CDTF">2026-05-12T13:46:00Z</dcterms:modified>
</cp:coreProperties>
</file>