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Relatório de diagnóstico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5F6168"/>
          <w:sz w:val="44"/>
          <w:szCs w:val="44"/>
        </w:rPr>
        <w:t xml:space="preserve">[Processo analisado]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CLIENTE]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Processo analisado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processo]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Arthur, Zarco</w:t>
            </w:r>
          </w:p>
        </w:tc>
      </w:tr>
    </w:tbl>
    <w:p>
      <w:pPr>
        <w:spacing w:after="120"/>
      </w:pPr>
    </w:p>
    <w:p>
      <w:pPr>
        <w:pBdr>
          <w:left w:val="single" w:color="FF5A1F" w:sz="12" w:space="10"/>
        </w:pBdr>
        <w:spacing w:after="200" w:before="120"/>
        <w:ind w:left="240"/>
      </w:pPr>
      <w:r>
        <w:rPr>
          <w:rFonts w:ascii="IBM Plex Sans" w:cs="IBM Plex Sans" w:eastAsia="IBM Plex Sans" w:hAnsi="IBM Plex Sans"/>
          <w:color w:val="17181A"/>
          <w:sz w:val="18"/>
          <w:szCs w:val="18"/>
        </w:rPr>
        <w:t xml:space="preserve">Este diagnóstico descreve o processo como ele funciona hoje e recomenda o que fazer. A recomendação pode ser não desenvolver software.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Situação atual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[Como o processo funciona hoje, do início ao fim.]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Fluxo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5F6168" w:sz="4"/>
              <w:left w:val="dashed" w:color="5F6168" w:sz="4"/>
              <w:bottom w:val="dashed" w:color="5F6168" w:sz="4"/>
              <w:right w:val="dashed" w:color="5F616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[Área para o diagrama do fluxo atual]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Pessoas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Pessoa ou função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Participação no processo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[Função]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 que faz]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[Função]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 que faz]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Ferramentas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Ferramenta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[Planilha, sistema, aplicativo]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[Para que é usada]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[Ferramenta]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[Uso]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Gargalos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38"/>
        <w:gridCol w:w="2400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Gargalo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Impacto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Frequência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[Gargalo]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[Impacto]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[Diária / semanal / mensal]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[Gargalo]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[Impacto]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[Frequência]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Trabalho manual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38"/>
        <w:gridCol w:w="3000"/>
        <w:gridCol w:w="2400"/>
      </w:tblGrid>
      <w:tr>
        <w:trPr>
          <w:cantSplit/>
          <w:tblHeader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Atividade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Quem faz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Frequência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[Atividade repetitiva]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[Função]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[Frequência]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[Atividade]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[Função]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[Frequência]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Riscos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Risco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Situação observada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Erros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Retrabalho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Dependência de pessoas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Perda de informação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08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Oportunidades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[Possível melhoria]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[Possível melhoria]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09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Recomendação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Marque uma ou mais opções e justifique abaixo.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Sistema novo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Automação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Integração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Evolução de sistema existente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Ferramenta pronta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Mudança de processo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Nenhuma implementação neste momento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[Justificativa da recomendação.]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10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Próximo passo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[Recomendação objetiva: o que fazer, quem faz e quando.]</w:t>
      </w:r>
    </w:p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Diagnóstico / [Nome do cliente]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Relatório de diagnóstico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diagnóstico</dc:title>
  <dc:creator>Zarco</dc:creator>
  <dc:description>Documento Zarco</dc:description>
  <cp:lastModifiedBy>Un-named</cp:lastModifiedBy>
  <cp:revision>1</cp:revision>
  <dcterms:created xsi:type="dcterms:W3CDTF">2026-10-06T22:13:30.090Z</dcterms:created>
  <dcterms:modified xsi:type="dcterms:W3CDTF">2026-10-06T22:13:30.090Z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