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0"/>
      </w:pPr>
      <w:r>
        <w:rPr>
          <w:rFonts w:ascii="IBM Plex Mono" w:cs="IBM Plex Mono" w:eastAsia="IBM Plex Mono" w:hAnsi="IBM Plex Mono"/>
          <w:caps/>
          <w:color w:val="5F6168"/>
          <w:spacing w:val="6"/>
          <w:sz w:val="15"/>
          <w:szCs w:val="15"/>
        </w:rPr>
        <w:t xml:space="preserve">Relatório de projeto</w:t>
      </w:r>
    </w:p>
    <w:p>
      <w:pPr>
        <w:pStyle w:val="Title"/>
        <w:spacing w:after="360"/>
      </w:pPr>
      <w:r>
        <w:rPr>
          <w:rFonts w:ascii="IBM Plex Sans" w:cs="IBM Plex Sans" w:eastAsia="IBM Plex Sans" w:hAnsi="IBM Plex Sans"/>
          <w:b/>
          <w:bCs/>
          <w:color w:val="5F6168"/>
          <w:sz w:val="44"/>
          <w:szCs w:val="44"/>
        </w:rPr>
        <w:t xml:space="preserve">[Nome do projeto]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Projeto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PROJETO]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Período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[DD/MM]</w:t>
            </w:r>
            <w:r>
              <w:rPr>
                <w:rFonts w:ascii="IBM Plex Sans" w:cs="IBM Plex Sans" w:eastAsia="IBM Plex Sans" w:hAnsi="IBM Plex Sans"/>
                <w:color w:val="17181A"/>
              </w:rPr>
              <w:t xml:space="preserve"> a </w:t>
            </w:r>
            <w:r>
              <w:rPr>
                <w:rFonts w:ascii="IBM Plex Sans" w:cs="IBM Plex Sans" w:eastAsia="IBM Plex Sans" w:hAnsi="IBM Plex Sans"/>
                <w:color w:val="5F6168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Versão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[01]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01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Status</w:t>
      </w:r>
    </w:p>
    <w:p>
      <w:pPr>
        <w:spacing w:after="16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sz w:val="20"/>
          <w:szCs w:val="20"/>
        </w:rPr>
        <w:t xml:space="preserve"> No prazo      </w:t>
      </w: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sz w:val="20"/>
          <w:szCs w:val="20"/>
        </w:rPr>
        <w:t xml:space="preserve"> Atenção      </w:t>
      </w: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sz w:val="20"/>
          <w:szCs w:val="20"/>
        </w:rPr>
        <w:t xml:space="preserve"> Bloqueado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[Resumo do período em uma ou duas frases.]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02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Concluído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[Item concluído]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[Item concluído]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03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Em andamento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[Item em andamento]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04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[Próximo passo]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05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Decisões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5138"/>
        <w:gridCol w:w="3000"/>
      </w:tblGrid>
      <w:tr>
        <w:trPr>
          <w:cantSplit/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Decisão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Impacto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[DD/MM]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[Decisão tomada]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[Impacto]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06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Bloqueios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38"/>
        <w:gridCol w:w="2000"/>
        <w:gridCol w:w="3000"/>
      </w:tblGrid>
      <w:tr>
        <w:trPr>
          <w:cantSplit/>
          <w:tblHeader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Bloqueio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Responsável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Impacto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[Bloqueio]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[Cliente / Zarco]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[Impacto]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07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Observações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[Observações do período.]</w:t>
      </w:r>
    </w:p>
    <w:sectPr>
      <w:headerReference w:type="default" r:id="rId7"/>
      <w:footerReference w:type="default" r:id="rId8"/>
      <w:pgSz w:w="11906" w:h="16838" w:orient="portrait"/>
      <w:pgMar w:top="1531" w:right="1134" w:bottom="1418" w:left="1134" w:header="680" w:footer="567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CB" w:sz="4" w:space="8"/>
      </w:pBdr>
      <w:tabs>
        <w:tab w:val="right" w:pos="9638"/>
      </w:tabs>
      <w:spacing w:before="0"/>
    </w:pP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 xml:space="preserve">Zarco / Relatório / [Nome do projeto] / [Período]</w:t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3CB" w:sz="4" w:space="8"/>
      </w:pBdr>
      <w:tabs>
        <w:tab w:val="right" w:pos="9638"/>
      </w:tabs>
      <w:spacing w:after="0"/>
    </w:pPr>
    <w:r>
      <w:drawing>
        <wp:inline distT="0" distB="0" distL="0" distR="0">
          <wp:extent cx="792000" cy="16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000" cy="16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Relatório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5F616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IBM Plex Mono" w:cs="IBM Plex Mono" w:eastAsia="IBM Plex Mono" w:hAnsi="IBM Plex Mono"/>
        <w:color w:val="5F616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81A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" w:cs="IBM Plex Sans" w:eastAsia="IBM Plex Sans" w:hAnsi="IBM Plex Sans"/>
      <w:b/>
      <w:bCs/>
      <w:color w:val="17181A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" w:cs="IBM Plex Sans" w:eastAsia="IBM Plex Sans" w:hAnsi="IBM Plex Sans"/>
      <w:b/>
      <w:bCs/>
      <w:color w:val="17181A"/>
      <w:sz w:val="21"/>
      <w:szCs w:val="21"/>
    </w:rPr>
  </w:style>
  <w:style w:type="paragraph" w:styleId="Title">
    <w:name w:val="Title"/>
    <w:basedOn w:val="Normal"/>
    <w:next w:val="Normal"/>
    <w:rPr>
      <w:rFonts w:ascii="IBM Plex Sans" w:cs="IBM Plex Sans" w:eastAsia="IBM Plex Sans" w:hAnsi="IBM Plex Sans"/>
      <w:b/>
      <w:bCs/>
      <w:color w:val="1718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87d1bb45938744764440145135be459e5f0523.svg"/><Relationship Id="rId1" Type="http://schemas.openxmlformats.org/officeDocument/2006/relationships/image" Target="media/32a5b70c59e50afee43b82fe5a5920a1bf1f58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projeto</dc:title>
  <dc:creator>Zarco</dc:creator>
  <dc:description>Documento Zarco</dc:description>
  <cp:lastModifiedBy>Un-named</cp:lastModifiedBy>
  <cp:revision>1</cp:revision>
  <dcterms:created xsi:type="dcterms:W3CDTF">2026-10-06T22:13:30.124Z</dcterms:created>
  <dcterms:modified xsi:type="dcterms:W3CDTF">2026-10-06T22:13:30.124Z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