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3C1D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Got it! Here's how you can explain CSS to students without covering CSS3 features.</w:t>
      </w:r>
    </w:p>
    <w:p w14:paraId="2B4BD6AA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pict w14:anchorId="65808BA8">
          <v:rect id="_x0000_i1025" style="width:0;height:1.5pt" o:hralign="center" o:hrstd="t" o:hr="t" fillcolor="#a0a0a0" stroked="f"/>
        </w:pict>
      </w:r>
    </w:p>
    <w:p w14:paraId="1776FF18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📖</w:t>
      </w:r>
      <w:r w:rsidRPr="00455D34">
        <w:rPr>
          <w:b/>
          <w:bCs/>
        </w:rPr>
        <w:t xml:space="preserve"> Complete CSS Guide for Students</w:t>
      </w:r>
    </w:p>
    <w:p w14:paraId="4B24EC32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1️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What is CSS?</w:t>
      </w:r>
    </w:p>
    <w:p w14:paraId="62862802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CSS (Cascading Style Sheets) is used to style and format HTML elements. It defines how web pages look (colors, fonts, layouts, spacing, etc.).</w:t>
      </w:r>
    </w:p>
    <w:p w14:paraId="4FB9B981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Why Use CSS?</w:t>
      </w:r>
    </w:p>
    <w:p w14:paraId="230E6F78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Separates content from design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Makes websites visually appealing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Improves maintainability &amp; reusability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Creates consistent styles across multiple pages</w:t>
      </w:r>
    </w:p>
    <w:p w14:paraId="7BD70DC1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pict w14:anchorId="0F7A9E60">
          <v:rect id="_x0000_i1026" style="width:0;height:1.5pt" o:hralign="center" o:hrstd="t" o:hr="t" fillcolor="#a0a0a0" stroked="f"/>
        </w:pict>
      </w:r>
    </w:p>
    <w:p w14:paraId="0437AA0A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2️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Syntax</w:t>
      </w:r>
    </w:p>
    <w:p w14:paraId="6682FE19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CSS uses selectors to target elements and properties to define their appearance.</w:t>
      </w:r>
    </w:p>
    <w:p w14:paraId="4A5AF553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Basic Syntax:</w:t>
      </w:r>
    </w:p>
    <w:p w14:paraId="1E824EBD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selector {</w:t>
      </w:r>
    </w:p>
    <w:p w14:paraId="08137D7C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property: value;</w:t>
      </w:r>
    </w:p>
    <w:p w14:paraId="6EC1A2D6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1590CCB4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Example:</w:t>
      </w:r>
    </w:p>
    <w:p w14:paraId="6F09CAA9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p {</w:t>
      </w:r>
    </w:p>
    <w:p w14:paraId="65B0BB37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color: blue;</w:t>
      </w:r>
    </w:p>
    <w:p w14:paraId="480B16B4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font-size: 16px;</w:t>
      </w:r>
    </w:p>
    <w:p w14:paraId="6C72DC8B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0D83A295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Types of CSS:</w:t>
      </w:r>
    </w:p>
    <w:p w14:paraId="0E00D8C4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1️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Inline CSS – Applied directly inside an HTML element</w:t>
      </w:r>
      <w:r w:rsidRPr="00455D34">
        <w:rPr>
          <w:b/>
          <w:bCs/>
        </w:rPr>
        <w:br/>
        <w:t>2️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Internal CSS – Written inside &lt;style&gt; in the HTML &lt;head&gt;</w:t>
      </w:r>
      <w:r w:rsidRPr="00455D34">
        <w:rPr>
          <w:b/>
          <w:bCs/>
        </w:rPr>
        <w:br/>
        <w:t>3️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External CSS – Saved in a .css file (Best Practice)</w:t>
      </w:r>
    </w:p>
    <w:p w14:paraId="5188983D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Example of External CSS (style.css):</w:t>
      </w:r>
    </w:p>
    <w:p w14:paraId="00454F7B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body {</w:t>
      </w:r>
    </w:p>
    <w:p w14:paraId="7E06C3B3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background-color: lightgray;</w:t>
      </w:r>
    </w:p>
    <w:p w14:paraId="648E95B3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lastRenderedPageBreak/>
        <w:t>}</w:t>
      </w:r>
    </w:p>
    <w:p w14:paraId="4D11DD00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&lt;link rel="stylesheet" href="style.css"&gt;</w:t>
      </w:r>
    </w:p>
    <w:p w14:paraId="41583532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pict w14:anchorId="6E1A8364">
          <v:rect id="_x0000_i1027" style="width:0;height:1.5pt" o:hralign="center" o:hrstd="t" o:hr="t" fillcolor="#a0a0a0" stroked="f"/>
        </w:pict>
      </w:r>
    </w:p>
    <w:p w14:paraId="6FFDA417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3️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Selectors (How to Target Elements)</w:t>
      </w:r>
    </w:p>
    <w:p w14:paraId="708CF9E4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Basic Selectors</w:t>
      </w:r>
    </w:p>
    <w:p w14:paraId="6B5BA3A0" w14:textId="77777777" w:rsidR="005120D4" w:rsidRPr="00455D34" w:rsidRDefault="005120D4" w:rsidP="005120D4">
      <w:pPr>
        <w:numPr>
          <w:ilvl w:val="0"/>
          <w:numId w:val="27"/>
        </w:numPr>
        <w:rPr>
          <w:b/>
          <w:bCs/>
        </w:rPr>
      </w:pPr>
      <w:r w:rsidRPr="00455D34">
        <w:rPr>
          <w:b/>
          <w:bCs/>
        </w:rPr>
        <w:t>element → Selects all elements of that type (h1, p, div)</w:t>
      </w:r>
    </w:p>
    <w:p w14:paraId="35A11E72" w14:textId="77777777" w:rsidR="005120D4" w:rsidRPr="00455D34" w:rsidRDefault="005120D4" w:rsidP="005120D4">
      <w:pPr>
        <w:numPr>
          <w:ilvl w:val="0"/>
          <w:numId w:val="27"/>
        </w:numPr>
        <w:rPr>
          <w:b/>
          <w:bCs/>
        </w:rPr>
      </w:pPr>
      <w:r w:rsidRPr="00455D34">
        <w:rPr>
          <w:b/>
          <w:bCs/>
        </w:rPr>
        <w:t>.class → Selects elements with a specific class</w:t>
      </w:r>
    </w:p>
    <w:p w14:paraId="0119D5DB" w14:textId="77777777" w:rsidR="005120D4" w:rsidRPr="00455D34" w:rsidRDefault="005120D4" w:rsidP="005120D4">
      <w:pPr>
        <w:numPr>
          <w:ilvl w:val="0"/>
          <w:numId w:val="27"/>
        </w:numPr>
        <w:rPr>
          <w:b/>
          <w:bCs/>
        </w:rPr>
      </w:pPr>
      <w:r w:rsidRPr="00455D34">
        <w:rPr>
          <w:b/>
          <w:bCs/>
        </w:rPr>
        <w:t>#id → Selects an element with a unique ID</w:t>
      </w:r>
    </w:p>
    <w:p w14:paraId="572DEF40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Example:</w:t>
      </w:r>
    </w:p>
    <w:p w14:paraId="1840490A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h1 { color: red; }</w:t>
      </w:r>
    </w:p>
    <w:p w14:paraId="753EBAF4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.myClass { font-size: 20px; }</w:t>
      </w:r>
    </w:p>
    <w:p w14:paraId="029716EF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#uniqueId { background: yellow; }</w:t>
      </w:r>
    </w:p>
    <w:p w14:paraId="79577EB3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Grouping &amp; Nested Selectors</w:t>
      </w:r>
    </w:p>
    <w:p w14:paraId="2CA49BDB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Select multiple elements:</w:t>
      </w:r>
    </w:p>
    <w:p w14:paraId="41FBF0A8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h1, h2, h3 {</w:t>
      </w:r>
    </w:p>
    <w:p w14:paraId="794C3D89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color: darkblue;</w:t>
      </w:r>
    </w:p>
    <w:p w14:paraId="7CE1AF2C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790A154E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Select elements inside another element:</w:t>
      </w:r>
    </w:p>
    <w:p w14:paraId="12E047F3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div p {</w:t>
      </w:r>
    </w:p>
    <w:p w14:paraId="4134FD6F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font-weight: bold;</w:t>
      </w:r>
    </w:p>
    <w:p w14:paraId="28EB6218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691EF33B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pict w14:anchorId="0A2F8E37">
          <v:rect id="_x0000_i1028" style="width:0;height:1.5pt" o:hralign="center" o:hrstd="t" o:hr="t" fillcolor="#a0a0a0" stroked="f"/>
        </w:pict>
      </w:r>
    </w:p>
    <w:p w14:paraId="63660755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4️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Box Model</w:t>
      </w:r>
    </w:p>
    <w:p w14:paraId="5C342D1B" w14:textId="77777777" w:rsidR="005120D4" w:rsidRDefault="005120D4" w:rsidP="005120D4">
      <w:pPr>
        <w:rPr>
          <w:b/>
          <w:bCs/>
        </w:rPr>
      </w:pPr>
      <w:r w:rsidRPr="00455D34">
        <w:rPr>
          <w:b/>
          <w:bCs/>
        </w:rPr>
        <w:t>Each element is structured like a box with:</w:t>
      </w:r>
    </w:p>
    <w:p w14:paraId="58B34DDB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Margin – Space outside the element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Border – Edge around the element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Padding – Space inside the element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Content – The text, image, etc.</w:t>
      </w:r>
    </w:p>
    <w:p w14:paraId="71BEBDB8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Example:</w:t>
      </w:r>
    </w:p>
    <w:p w14:paraId="3D814304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lastRenderedPageBreak/>
        <w:t>div {</w:t>
      </w:r>
    </w:p>
    <w:p w14:paraId="22F4BE02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width: 200px;</w:t>
      </w:r>
    </w:p>
    <w:p w14:paraId="222A0621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padding: 10px;</w:t>
      </w:r>
    </w:p>
    <w:p w14:paraId="4139EAB1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border: 2px solid black;</w:t>
      </w:r>
    </w:p>
    <w:p w14:paraId="65ED65CF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margin: 20px;</w:t>
      </w:r>
    </w:p>
    <w:p w14:paraId="5F67AA69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270173C9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pict w14:anchorId="5D6F8342">
          <v:rect id="_x0000_i1029" style="width:0;height:1.5pt" o:hralign="center" o:hrstd="t" o:hr="t" fillcolor="#a0a0a0" stroked="f"/>
        </w:pict>
      </w:r>
    </w:p>
    <w:p w14:paraId="7DC3A03C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5️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Layout &amp; Positioning</w:t>
      </w:r>
    </w:p>
    <w:p w14:paraId="54E7232B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Position Property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4613"/>
      </w:tblGrid>
      <w:tr w:rsidR="005120D4" w:rsidRPr="00455D34" w14:paraId="2BB26F98" w14:textId="77777777" w:rsidTr="00BB7D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D0EC0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B6BA555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Effect</w:t>
            </w:r>
          </w:p>
        </w:tc>
      </w:tr>
      <w:tr w:rsidR="005120D4" w:rsidRPr="00455D34" w14:paraId="015CC0FB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D928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18EAC38D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Default positioning</w:t>
            </w:r>
          </w:p>
        </w:tc>
      </w:tr>
      <w:tr w:rsidR="005120D4" w:rsidRPr="00455D34" w14:paraId="54527325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1EF8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relative</w:t>
            </w:r>
          </w:p>
        </w:tc>
        <w:tc>
          <w:tcPr>
            <w:tcW w:w="0" w:type="auto"/>
            <w:vAlign w:val="center"/>
            <w:hideMark/>
          </w:tcPr>
          <w:p w14:paraId="4204FC5E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Moves relative to its normal position</w:t>
            </w:r>
          </w:p>
        </w:tc>
      </w:tr>
      <w:tr w:rsidR="005120D4" w:rsidRPr="00455D34" w14:paraId="750157B0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39D7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absolute</w:t>
            </w:r>
          </w:p>
        </w:tc>
        <w:tc>
          <w:tcPr>
            <w:tcW w:w="0" w:type="auto"/>
            <w:vAlign w:val="center"/>
            <w:hideMark/>
          </w:tcPr>
          <w:p w14:paraId="0E6FE06C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Moves relative to the nearest positioned ancestor</w:t>
            </w:r>
          </w:p>
        </w:tc>
      </w:tr>
      <w:tr w:rsidR="005120D4" w:rsidRPr="00455D34" w14:paraId="3AD131AC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DED94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12E01D50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Stays fixed on screen</w:t>
            </w:r>
          </w:p>
        </w:tc>
      </w:tr>
    </w:tbl>
    <w:p w14:paraId="066B6263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Example:</w:t>
      </w:r>
    </w:p>
    <w:p w14:paraId="60AA2DB4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.fixed-header {</w:t>
      </w:r>
    </w:p>
    <w:p w14:paraId="7BA84600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position: fixed;</w:t>
      </w:r>
    </w:p>
    <w:p w14:paraId="0192789F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top: 0;</w:t>
      </w:r>
    </w:p>
    <w:p w14:paraId="6B2A20BC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width: 100%;</w:t>
      </w:r>
    </w:p>
    <w:p w14:paraId="4A36B63F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background: black;</w:t>
      </w:r>
    </w:p>
    <w:p w14:paraId="2FFA6E1F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color: white;</w:t>
      </w:r>
    </w:p>
    <w:p w14:paraId="355F6FEF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2955E10B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Display Property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3677"/>
      </w:tblGrid>
      <w:tr w:rsidR="005120D4" w:rsidRPr="00455D34" w14:paraId="72465276" w14:textId="77777777" w:rsidTr="00BB7D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725D5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D63371E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Effect</w:t>
            </w:r>
          </w:p>
        </w:tc>
      </w:tr>
      <w:tr w:rsidR="005120D4" w:rsidRPr="00455D34" w14:paraId="2BB112B7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6D89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5334CD33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Takes full width (e.g., &lt;div&gt;, &lt;p&gt;)</w:t>
            </w:r>
          </w:p>
        </w:tc>
      </w:tr>
      <w:tr w:rsidR="005120D4" w:rsidRPr="00455D34" w14:paraId="702BDA71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7D39E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14:paraId="69EE25C5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Stays on the same line (e.g., &lt;span&gt;)</w:t>
            </w:r>
          </w:p>
        </w:tc>
      </w:tr>
      <w:tr w:rsidR="005120D4" w:rsidRPr="00455D34" w14:paraId="218388CE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8261F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inline-block</w:t>
            </w:r>
          </w:p>
        </w:tc>
        <w:tc>
          <w:tcPr>
            <w:tcW w:w="0" w:type="auto"/>
            <w:vAlign w:val="center"/>
            <w:hideMark/>
          </w:tcPr>
          <w:p w14:paraId="7F8B63E0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Like inline, but supports width &amp; height</w:t>
            </w:r>
          </w:p>
        </w:tc>
      </w:tr>
      <w:tr w:rsidR="005120D4" w:rsidRPr="00455D34" w14:paraId="28E04AE2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0733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lastRenderedPageBreak/>
              <w:t>none</w:t>
            </w:r>
          </w:p>
        </w:tc>
        <w:tc>
          <w:tcPr>
            <w:tcW w:w="0" w:type="auto"/>
            <w:vAlign w:val="center"/>
            <w:hideMark/>
          </w:tcPr>
          <w:p w14:paraId="57350A7D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Hides the element</w:t>
            </w:r>
          </w:p>
        </w:tc>
      </w:tr>
    </w:tbl>
    <w:p w14:paraId="3FA5820A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Example:</w:t>
      </w:r>
    </w:p>
    <w:p w14:paraId="4B7A8D7A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span {</w:t>
      </w:r>
    </w:p>
    <w:p w14:paraId="379264FA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display: inline-block;</w:t>
      </w:r>
    </w:p>
    <w:p w14:paraId="063894A1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width: 100px;</w:t>
      </w:r>
    </w:p>
    <w:p w14:paraId="43AA94BE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height: 50px;</w:t>
      </w:r>
    </w:p>
    <w:p w14:paraId="021915F8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176C6F83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pict w14:anchorId="1A0B6C6C">
          <v:rect id="_x0000_i1030" style="width:0;height:1.5pt" o:hralign="center" o:hrstd="t" o:hr="t" fillcolor="#a0a0a0" stroked="f"/>
        </w:pict>
      </w:r>
    </w:p>
    <w:p w14:paraId="35FEB2B5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6️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Typography (Fonts &amp; Text)</w:t>
      </w:r>
    </w:p>
    <w:p w14:paraId="071AAA7D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Common Font Properties:</w:t>
      </w:r>
    </w:p>
    <w:p w14:paraId="250B43FF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p {</w:t>
      </w:r>
    </w:p>
    <w:p w14:paraId="3C3C4529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font-family: Arial, sans-serif;</w:t>
      </w:r>
    </w:p>
    <w:p w14:paraId="6F360039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font-size: 16px;</w:t>
      </w:r>
    </w:p>
    <w:p w14:paraId="05B36BBE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font-weight: bold;</w:t>
      </w:r>
    </w:p>
    <w:p w14:paraId="4F391431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color: darkblue;</w:t>
      </w:r>
    </w:p>
    <w:p w14:paraId="5BC8702B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text-align: center;</w:t>
      </w:r>
    </w:p>
    <w:p w14:paraId="33840FB1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text-decoration: underline;</w:t>
      </w:r>
    </w:p>
    <w:p w14:paraId="6C5ACC9E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letter-spacing: 2px;</w:t>
      </w:r>
    </w:p>
    <w:p w14:paraId="7268C900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38F3EBBA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Web Safe Fonts: Arial, Helvetica, Georgia, Verdana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Text Alignment: left | right | center | justify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Font Weight: normal | bold | lighter | bolder</w:t>
      </w:r>
    </w:p>
    <w:p w14:paraId="00A7199D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pict w14:anchorId="434B1EDC">
          <v:rect id="_x0000_i1031" style="width:0;height:1.5pt" o:hralign="center" o:hrstd="t" o:hr="t" fillcolor="#a0a0a0" stroked="f"/>
        </w:pict>
      </w:r>
    </w:p>
    <w:p w14:paraId="258E43C0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7️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Colors &amp; Backgrounds</w:t>
      </w:r>
    </w:p>
    <w:p w14:paraId="5DC9DA91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Ways to Set Colors:</w:t>
      </w:r>
    </w:p>
    <w:p w14:paraId="23D2CC66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p {</w:t>
      </w:r>
    </w:p>
    <w:p w14:paraId="68F82D6F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color: red; /* Name */</w:t>
      </w:r>
    </w:p>
    <w:p w14:paraId="13F3E700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color: #ff0000; /* Hex */</w:t>
      </w:r>
    </w:p>
    <w:p w14:paraId="0EF19F27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lastRenderedPageBreak/>
        <w:t xml:space="preserve">  color: rgb(255, 0, 0); /* RGB */</w:t>
      </w:r>
    </w:p>
    <w:p w14:paraId="66735ED4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7309C5AD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Background Styling:</w:t>
      </w:r>
    </w:p>
    <w:p w14:paraId="58F175CF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body {</w:t>
      </w:r>
    </w:p>
    <w:p w14:paraId="424158B2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background-color: lightgray;</w:t>
      </w:r>
    </w:p>
    <w:p w14:paraId="5FF47DFA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background-image: url("bg.jpg");</w:t>
      </w:r>
    </w:p>
    <w:p w14:paraId="4191CD71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background-repeat: no-repeat;</w:t>
      </w:r>
    </w:p>
    <w:p w14:paraId="118337ED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background-size: cover;</w:t>
      </w:r>
    </w:p>
    <w:p w14:paraId="72054AB3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500F996E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pict w14:anchorId="33EBBD88">
          <v:rect id="_x0000_i1032" style="width:0;height:1.5pt" o:hralign="center" o:hrstd="t" o:hr="t" fillcolor="#a0a0a0" stroked="f"/>
        </w:pict>
      </w:r>
    </w:p>
    <w:p w14:paraId="017DFA17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8️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Lists &amp; Tables</w:t>
      </w:r>
    </w:p>
    <w:p w14:paraId="58EFF1C3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List Styling</w:t>
      </w:r>
    </w:p>
    <w:p w14:paraId="081AA288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ul {</w:t>
      </w:r>
    </w:p>
    <w:p w14:paraId="00D9EE70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list-style-type: square;</w:t>
      </w:r>
    </w:p>
    <w:p w14:paraId="439CE68D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75457AF9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Table Styling</w:t>
      </w:r>
    </w:p>
    <w:p w14:paraId="058BA044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table {</w:t>
      </w:r>
    </w:p>
    <w:p w14:paraId="58900347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border-collapse: collapse;</w:t>
      </w:r>
    </w:p>
    <w:p w14:paraId="27DAABF0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width: 100%;</w:t>
      </w:r>
    </w:p>
    <w:p w14:paraId="0B02D44E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06977E12" w14:textId="77777777" w:rsidR="005120D4" w:rsidRPr="00455D34" w:rsidRDefault="005120D4" w:rsidP="005120D4">
      <w:pPr>
        <w:rPr>
          <w:b/>
          <w:bCs/>
        </w:rPr>
      </w:pPr>
    </w:p>
    <w:p w14:paraId="7CCC21D2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th, td {</w:t>
      </w:r>
    </w:p>
    <w:p w14:paraId="3E3A78B7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border: 1px solid black;</w:t>
      </w:r>
    </w:p>
    <w:p w14:paraId="6435CF08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padding: 10px;</w:t>
      </w:r>
    </w:p>
    <w:p w14:paraId="7F545BD7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6254438F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pict w14:anchorId="75D2DB8D">
          <v:rect id="_x0000_i1033" style="width:0;height:1.5pt" o:hralign="center" o:hrstd="t" o:hr="t" fillcolor="#a0a0a0" stroked="f"/>
        </w:pict>
      </w:r>
    </w:p>
    <w:p w14:paraId="55B0B9E9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9️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Units &amp; Measurements</w:t>
      </w:r>
    </w:p>
    <w:p w14:paraId="77D90E3C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Common Units: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519"/>
      </w:tblGrid>
      <w:tr w:rsidR="005120D4" w:rsidRPr="00455D34" w14:paraId="331CA30F" w14:textId="77777777" w:rsidTr="00BB7D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417E5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lastRenderedPageBreak/>
              <w:t>Unit</w:t>
            </w:r>
          </w:p>
        </w:tc>
        <w:tc>
          <w:tcPr>
            <w:tcW w:w="0" w:type="auto"/>
            <w:vAlign w:val="center"/>
            <w:hideMark/>
          </w:tcPr>
          <w:p w14:paraId="01158F07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Description</w:t>
            </w:r>
          </w:p>
        </w:tc>
      </w:tr>
      <w:tr w:rsidR="005120D4" w:rsidRPr="00455D34" w14:paraId="4DF223B2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5409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px</w:t>
            </w:r>
          </w:p>
        </w:tc>
        <w:tc>
          <w:tcPr>
            <w:tcW w:w="0" w:type="auto"/>
            <w:vAlign w:val="center"/>
            <w:hideMark/>
          </w:tcPr>
          <w:p w14:paraId="10ACBD98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Pixels (fixed size)</w:t>
            </w:r>
          </w:p>
        </w:tc>
      </w:tr>
      <w:tr w:rsidR="005120D4" w:rsidRPr="00455D34" w14:paraId="4B80FE14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03556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91AFDA1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Relative to parent element</w:t>
            </w:r>
          </w:p>
        </w:tc>
      </w:tr>
      <w:tr w:rsidR="005120D4" w:rsidRPr="00455D34" w14:paraId="68F324A0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1105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em</w:t>
            </w:r>
          </w:p>
        </w:tc>
        <w:tc>
          <w:tcPr>
            <w:tcW w:w="0" w:type="auto"/>
            <w:vAlign w:val="center"/>
            <w:hideMark/>
          </w:tcPr>
          <w:p w14:paraId="4DB9B8CB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Relative to parent font size</w:t>
            </w:r>
          </w:p>
        </w:tc>
      </w:tr>
      <w:tr w:rsidR="005120D4" w:rsidRPr="00455D34" w14:paraId="72B17296" w14:textId="77777777" w:rsidTr="00BB7D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0902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rem</w:t>
            </w:r>
          </w:p>
        </w:tc>
        <w:tc>
          <w:tcPr>
            <w:tcW w:w="0" w:type="auto"/>
            <w:vAlign w:val="center"/>
            <w:hideMark/>
          </w:tcPr>
          <w:p w14:paraId="3853675F" w14:textId="77777777" w:rsidR="005120D4" w:rsidRPr="00455D34" w:rsidRDefault="005120D4" w:rsidP="00BB7DCC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Relative to root font size</w:t>
            </w:r>
          </w:p>
        </w:tc>
      </w:tr>
    </w:tbl>
    <w:p w14:paraId="1C85E4D9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Example:</w:t>
      </w:r>
    </w:p>
    <w:p w14:paraId="57A91227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p {</w:t>
      </w:r>
    </w:p>
    <w:p w14:paraId="0C2A3A4A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font-size: 16px;</w:t>
      </w:r>
    </w:p>
    <w:p w14:paraId="4B0ACD5F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width: 50%;</w:t>
      </w:r>
    </w:p>
    <w:p w14:paraId="7875A0F5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padding: 1em;</w:t>
      </w:r>
    </w:p>
    <w:p w14:paraId="53ACC2FA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25C0C0EC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pict w14:anchorId="353DA590">
          <v:rect id="_x0000_i1034" style="width:0;height:1.5pt" o:hralign="center" o:hrstd="t" o:hr="t" fillcolor="#a0a0a0" stroked="f"/>
        </w:pict>
      </w:r>
    </w:p>
    <w:p w14:paraId="6EB5D7E0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🔟</w:t>
      </w:r>
      <w:r w:rsidRPr="00455D34">
        <w:rPr>
          <w:b/>
          <w:bCs/>
        </w:rPr>
        <w:t xml:space="preserve"> Responsive Design with Media Queries</w:t>
      </w:r>
    </w:p>
    <w:p w14:paraId="5127AAC7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Media Query Example:</w:t>
      </w:r>
    </w:p>
    <w:p w14:paraId="79CF7E9D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@media (max-width: 600px) {</w:t>
      </w:r>
    </w:p>
    <w:p w14:paraId="28394393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body {</w:t>
      </w:r>
    </w:p>
    <w:p w14:paraId="37E21FAA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  background: yellow;</w:t>
      </w:r>
    </w:p>
    <w:p w14:paraId="78E59E9C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 xml:space="preserve">  }</w:t>
      </w:r>
    </w:p>
    <w:p w14:paraId="1C02CF6B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}</w:t>
      </w:r>
    </w:p>
    <w:p w14:paraId="32DC0261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Best Practices for Responsive Design: </w:t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Use % or vh/vw instead of px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Use relative units like em, rem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Use media queries for different screen sizes</w:t>
      </w:r>
    </w:p>
    <w:p w14:paraId="3D541A28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pict w14:anchorId="19054A2D">
          <v:rect id="_x0000_i1035" style="width:0;height:1.5pt" o:hralign="center" o:hrstd="t" o:hr="t" fillcolor="#a0a0a0" stroked="f"/>
        </w:pict>
      </w:r>
    </w:p>
    <w:p w14:paraId="5E7C3EFB" w14:textId="77777777" w:rsidR="005120D4" w:rsidRPr="00455D34" w:rsidRDefault="005120D4" w:rsidP="005120D4">
      <w:pPr>
        <w:rPr>
          <w:b/>
          <w:bCs/>
        </w:rPr>
      </w:pPr>
      <w:r w:rsidRPr="00455D34">
        <w:rPr>
          <w:b/>
          <w:bCs/>
        </w:rPr>
        <w:t>Final Tips for Mastering CSS</w:t>
      </w:r>
    </w:p>
    <w:p w14:paraId="5F8903D7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Use external CSS for clean code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Learn Box Model and Positioning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Practice with real-world projects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Avoid using IDs too much (prefer classes)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Keep CSS organized and structured</w:t>
      </w:r>
    </w:p>
    <w:p w14:paraId="26653516" w14:textId="77777777" w:rsidR="005120D4" w:rsidRPr="00455D34" w:rsidRDefault="005120D4" w:rsidP="005120D4">
      <w:pPr>
        <w:rPr>
          <w:b/>
          <w:bCs/>
        </w:rPr>
      </w:pPr>
      <w:r>
        <w:rPr>
          <w:b/>
          <w:bCs/>
        </w:rPr>
        <w:lastRenderedPageBreak/>
        <w:pict w14:anchorId="7AFB510C">
          <v:rect id="_x0000_i1036" style="width:0;height:1.5pt" o:hralign="center" o:hrstd="t" o:hr="t" fillcolor="#a0a0a0" stroked="f"/>
        </w:pict>
      </w:r>
    </w:p>
    <w:p w14:paraId="13B248A3" w14:textId="77777777" w:rsidR="005120D4" w:rsidRPr="00455D34" w:rsidRDefault="005120D4" w:rsidP="005120D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💡</w:t>
      </w:r>
      <w:r w:rsidRPr="00455D34">
        <w:rPr>
          <w:b/>
          <w:bCs/>
        </w:rPr>
        <w:t xml:space="preserve"> Would you like code exercises and examples for students? </w:t>
      </w:r>
      <w:r w:rsidRPr="00455D34">
        <w:rPr>
          <w:rFonts w:ascii="Segoe UI Emoji" w:hAnsi="Segoe UI Emoji" w:cs="Segoe UI Emoji"/>
          <w:b/>
          <w:bCs/>
        </w:rPr>
        <w:t>😊</w:t>
      </w:r>
    </w:p>
    <w:p w14:paraId="39995F2B" w14:textId="77777777" w:rsidR="005120D4" w:rsidRPr="00455D34" w:rsidRDefault="005120D4" w:rsidP="005120D4"/>
    <w:p w14:paraId="0739E529" w14:textId="465D7AE2" w:rsidR="00957596" w:rsidRPr="00A847A6" w:rsidRDefault="00957596" w:rsidP="00A847A6">
      <w:pPr>
        <w:pStyle w:val="NoSpacing"/>
        <w:rPr>
          <w:rFonts w:cstheme="minorHAnsi"/>
          <w:i/>
          <w:iCs/>
          <w:sz w:val="24"/>
          <w:szCs w:val="24"/>
        </w:rPr>
      </w:pPr>
    </w:p>
    <w:sectPr w:rsidR="00957596" w:rsidRPr="00A8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29A3"/>
    <w:multiLevelType w:val="multilevel"/>
    <w:tmpl w:val="1F1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911F5"/>
    <w:multiLevelType w:val="multilevel"/>
    <w:tmpl w:val="5146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92359"/>
    <w:multiLevelType w:val="multilevel"/>
    <w:tmpl w:val="69C8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743B"/>
    <w:multiLevelType w:val="multilevel"/>
    <w:tmpl w:val="907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72D6E"/>
    <w:multiLevelType w:val="multilevel"/>
    <w:tmpl w:val="17B4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F655B"/>
    <w:multiLevelType w:val="multilevel"/>
    <w:tmpl w:val="66D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D4DA2"/>
    <w:multiLevelType w:val="multilevel"/>
    <w:tmpl w:val="073C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D2AC9"/>
    <w:multiLevelType w:val="multilevel"/>
    <w:tmpl w:val="253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03C2A"/>
    <w:multiLevelType w:val="multilevel"/>
    <w:tmpl w:val="C92C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C7752"/>
    <w:multiLevelType w:val="multilevel"/>
    <w:tmpl w:val="A6B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44707"/>
    <w:multiLevelType w:val="multilevel"/>
    <w:tmpl w:val="2F0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B4A6F"/>
    <w:multiLevelType w:val="multilevel"/>
    <w:tmpl w:val="6D6A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A656A"/>
    <w:multiLevelType w:val="multilevel"/>
    <w:tmpl w:val="C20A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14A68"/>
    <w:multiLevelType w:val="multilevel"/>
    <w:tmpl w:val="641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94E16"/>
    <w:multiLevelType w:val="multilevel"/>
    <w:tmpl w:val="BAA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C2105"/>
    <w:multiLevelType w:val="multilevel"/>
    <w:tmpl w:val="F93A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A327F5"/>
    <w:multiLevelType w:val="multilevel"/>
    <w:tmpl w:val="5B5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C7BD8"/>
    <w:multiLevelType w:val="multilevel"/>
    <w:tmpl w:val="A47E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C75CAC"/>
    <w:multiLevelType w:val="multilevel"/>
    <w:tmpl w:val="06B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4B1C42"/>
    <w:multiLevelType w:val="multilevel"/>
    <w:tmpl w:val="89D0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1014F6"/>
    <w:multiLevelType w:val="multilevel"/>
    <w:tmpl w:val="85A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0739C3"/>
    <w:multiLevelType w:val="multilevel"/>
    <w:tmpl w:val="49E2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336C18"/>
    <w:multiLevelType w:val="multilevel"/>
    <w:tmpl w:val="522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B05B7"/>
    <w:multiLevelType w:val="multilevel"/>
    <w:tmpl w:val="C9B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B5427"/>
    <w:multiLevelType w:val="multilevel"/>
    <w:tmpl w:val="641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5C48B8"/>
    <w:multiLevelType w:val="multilevel"/>
    <w:tmpl w:val="041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D5F56"/>
    <w:multiLevelType w:val="multilevel"/>
    <w:tmpl w:val="7CE2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803444">
    <w:abstractNumId w:val="6"/>
  </w:num>
  <w:num w:numId="2" w16cid:durableId="16735013">
    <w:abstractNumId w:val="19"/>
  </w:num>
  <w:num w:numId="3" w16cid:durableId="2079983322">
    <w:abstractNumId w:val="15"/>
  </w:num>
  <w:num w:numId="4" w16cid:durableId="1152789563">
    <w:abstractNumId w:val="10"/>
  </w:num>
  <w:num w:numId="5" w16cid:durableId="1034037332">
    <w:abstractNumId w:val="4"/>
  </w:num>
  <w:num w:numId="6" w16cid:durableId="308829456">
    <w:abstractNumId w:val="9"/>
  </w:num>
  <w:num w:numId="7" w16cid:durableId="1936547911">
    <w:abstractNumId w:val="17"/>
  </w:num>
  <w:num w:numId="8" w16cid:durableId="1838765586">
    <w:abstractNumId w:val="20"/>
  </w:num>
  <w:num w:numId="9" w16cid:durableId="2050955947">
    <w:abstractNumId w:val="11"/>
  </w:num>
  <w:num w:numId="10" w16cid:durableId="1038043604">
    <w:abstractNumId w:val="26"/>
  </w:num>
  <w:num w:numId="11" w16cid:durableId="207374595">
    <w:abstractNumId w:val="22"/>
  </w:num>
  <w:num w:numId="12" w16cid:durableId="511991279">
    <w:abstractNumId w:val="13"/>
  </w:num>
  <w:num w:numId="13" w16cid:durableId="919175126">
    <w:abstractNumId w:val="14"/>
  </w:num>
  <w:num w:numId="14" w16cid:durableId="1700937599">
    <w:abstractNumId w:val="25"/>
  </w:num>
  <w:num w:numId="15" w16cid:durableId="1975867434">
    <w:abstractNumId w:val="2"/>
  </w:num>
  <w:num w:numId="16" w16cid:durableId="2055808814">
    <w:abstractNumId w:val="0"/>
  </w:num>
  <w:num w:numId="17" w16cid:durableId="320887525">
    <w:abstractNumId w:val="16"/>
  </w:num>
  <w:num w:numId="18" w16cid:durableId="696466584">
    <w:abstractNumId w:val="8"/>
  </w:num>
  <w:num w:numId="19" w16cid:durableId="523592398">
    <w:abstractNumId w:val="24"/>
  </w:num>
  <w:num w:numId="20" w16cid:durableId="1200321157">
    <w:abstractNumId w:val="5"/>
  </w:num>
  <w:num w:numId="21" w16cid:durableId="641080188">
    <w:abstractNumId w:val="21"/>
  </w:num>
  <w:num w:numId="22" w16cid:durableId="129710645">
    <w:abstractNumId w:val="1"/>
  </w:num>
  <w:num w:numId="23" w16cid:durableId="771508036">
    <w:abstractNumId w:val="12"/>
  </w:num>
  <w:num w:numId="24" w16cid:durableId="1654482936">
    <w:abstractNumId w:val="18"/>
  </w:num>
  <w:num w:numId="25" w16cid:durableId="1343580981">
    <w:abstractNumId w:val="23"/>
  </w:num>
  <w:num w:numId="26" w16cid:durableId="1083260227">
    <w:abstractNumId w:val="7"/>
  </w:num>
  <w:num w:numId="27" w16cid:durableId="1954508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3A"/>
    <w:rsid w:val="00051895"/>
    <w:rsid w:val="001A2FAC"/>
    <w:rsid w:val="001F75C7"/>
    <w:rsid w:val="002836E0"/>
    <w:rsid w:val="002C65B0"/>
    <w:rsid w:val="003F1654"/>
    <w:rsid w:val="005120D4"/>
    <w:rsid w:val="005D415D"/>
    <w:rsid w:val="00631CEC"/>
    <w:rsid w:val="006C7CCA"/>
    <w:rsid w:val="008344AE"/>
    <w:rsid w:val="00954F4F"/>
    <w:rsid w:val="00957596"/>
    <w:rsid w:val="0099203A"/>
    <w:rsid w:val="00A847A6"/>
    <w:rsid w:val="00AA6300"/>
    <w:rsid w:val="00C5310D"/>
    <w:rsid w:val="00C62B18"/>
    <w:rsid w:val="00CA400C"/>
    <w:rsid w:val="00E0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A54F"/>
  <w15:chartTrackingRefBased/>
  <w15:docId w15:val="{93C874C8-0AA9-43C4-887D-3DDB42B0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D4"/>
  </w:style>
  <w:style w:type="paragraph" w:styleId="Heading1">
    <w:name w:val="heading 1"/>
    <w:basedOn w:val="Normal"/>
    <w:next w:val="Normal"/>
    <w:link w:val="Heading1Char"/>
    <w:uiPriority w:val="9"/>
    <w:qFormat/>
    <w:rsid w:val="00992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0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59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84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A847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8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kamboh</dc:creator>
  <cp:keywords/>
  <dc:description/>
  <cp:lastModifiedBy>Imran kamboh</cp:lastModifiedBy>
  <cp:revision>11</cp:revision>
  <dcterms:created xsi:type="dcterms:W3CDTF">2025-02-23T16:48:00Z</dcterms:created>
  <dcterms:modified xsi:type="dcterms:W3CDTF">2025-02-25T19:27:00Z</dcterms:modified>
</cp:coreProperties>
</file>