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i/>
          <w:iCs/>
          <w:color w:val="666666"/>
          <w:sz w:val="20"/>
          <w:szCs w:val="20"/>
        </w:rPr>
        <w:t xml:space="preserve">OPSFLUENCY SOP TEMPLATE</w:t>
      </w:r>
    </w:p>
    <w:p>
      <w:pPr>
        <w:spacing w:after="120" w:before="0"/>
        <w:jc w:val="center"/>
      </w:pPr>
      <w:r>
        <w:rPr>
          <w:b/>
          <w:bCs/>
          <w:sz w:val="32"/>
          <w:szCs w:val="32"/>
        </w:rPr>
        <w:t xml:space="preserve">EQUIPMENT SPECIFICATIONS REFERENCE</w:t>
      </w:r>
    </w:p>
    <w:p>
      <w:pPr>
        <w:spacing w:after="120" w:before="0"/>
        <w:jc w:val="center"/>
      </w:pPr>
      <w:r>
        <w:rPr>
          <w:i/>
          <w:iCs/>
          <w:color w:val="444444"/>
          <w:sz w:val="22"/>
          <w:szCs w:val="22"/>
        </w:rPr>
        <w:t xml:space="preserve">Reference Document — Equipment &amp; Maintenance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Document Number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OPS-002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Department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[DEPARTMENT NAME]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Revision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Rev. 1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Effective Date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[NAME, TITLE]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Review Cycle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Annual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PURPOSE: </w:t>
            </w:r>
            <w:r>
              <w:rPr>
                <w:sz w:val="24"/>
                <w:szCs w:val="24"/>
              </w:rPr>
              <w:t xml:space="preserve">This document provides current specifications, operating parameters, and preventive maintenance schedules for all equipment in the [DEPARTMENT / AREA NAME]. Keep this document current: update it whenever equipment is added, removed, modified, or when operating parameters are adjusted by engineering or the manufacturer.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1. EQUIPMENT INVENTORY</w:t>
      </w:r>
    </w:p>
    <w:p>
      <w:pPr>
        <w:spacing w:after="120"/>
      </w:pPr>
      <w:r>
        <w:rPr>
          <w:sz w:val="24"/>
          <w:szCs w:val="24"/>
        </w:rPr>
        <w:t xml:space="preserve">All active equipment in this area. Update the status column when equipment is taken out of service, returned, or replaced.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Equipment Name / Description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Unit ID / Asset #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Location (Bay / Area)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Manufacturer &amp; Model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Status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 NAME — e.g., Pallet Stretch Wrapper]</w:t>
            </w:r>
          </w:p>
        </w:tc>
        <w:tc>
          <w:p>
            <w:r>
              <w:rPr>
                <w:sz w:val="24"/>
                <w:szCs w:val="24"/>
              </w:rPr>
              <w:t xml:space="preserve">[UNIT ID]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[MANUFACTURER / MODEL]</w:t>
            </w:r>
          </w:p>
        </w:tc>
        <w:tc>
          <w:p>
            <w:r>
              <w:rPr>
                <w:sz w:val="24"/>
                <w:szCs w:val="24"/>
              </w:rPr>
              <w:t xml:space="preserve">Active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 NAME]</w:t>
            </w:r>
          </w:p>
        </w:tc>
        <w:tc>
          <w:p>
            <w:r>
              <w:rPr>
                <w:sz w:val="24"/>
                <w:szCs w:val="24"/>
              </w:rPr>
              <w:t xml:space="preserve">[UNIT ID]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[MANUFACTURER / MODEL]</w:t>
            </w:r>
          </w:p>
        </w:tc>
        <w:tc>
          <w:p>
            <w:r>
              <w:rPr>
                <w:sz w:val="24"/>
                <w:szCs w:val="24"/>
              </w:rPr>
              <w:t xml:space="preserve">Active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 NAME]</w:t>
            </w:r>
          </w:p>
        </w:tc>
        <w:tc>
          <w:p>
            <w:r>
              <w:rPr>
                <w:sz w:val="24"/>
                <w:szCs w:val="24"/>
              </w:rPr>
              <w:t xml:space="preserve">[UNIT ID]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[MANUFACTURER / MODEL]</w:t>
            </w:r>
          </w:p>
        </w:tc>
        <w:tc>
          <w:p>
            <w:r>
              <w:rPr>
                <w:sz w:val="24"/>
                <w:szCs w:val="24"/>
              </w:rPr>
              <w:t xml:space="preserve">[STATUS]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 NAME]</w:t>
            </w:r>
          </w:p>
        </w:tc>
        <w:tc>
          <w:p>
            <w:r>
              <w:rPr>
                <w:sz w:val="24"/>
                <w:szCs w:val="24"/>
              </w:rPr>
              <w:t xml:space="preserve">[UNIT ID]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[MANUFACTURER / MODEL]</w:t>
            </w:r>
          </w:p>
        </w:tc>
        <w:tc>
          <w:p>
            <w:r>
              <w:rPr>
                <w:sz w:val="24"/>
                <w:szCs w:val="24"/>
              </w:rPr>
              <w:t xml:space="preserve">[STATUS]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2. OPERATING PARAMETERS</w:t>
      </w:r>
    </w:p>
    <w:p>
      <w:pPr>
        <w:spacing w:after="120"/>
      </w:pPr>
      <w:r>
        <w:rPr>
          <w:sz w:val="24"/>
          <w:szCs w:val="24"/>
        </w:rPr>
        <w:t xml:space="preserve">These are the approved operating limits for each piece of equipment. Operating outside these parameters requires written authorization from [ENGINEERING / MAINTENANCE MANAGER].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Equipment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Parameter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Normal Operating Range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Do Not Exceed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Action if Exceeded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Operating Temperature]</w:t>
            </w:r>
          </w:p>
        </w:tc>
        <w:tc>
          <w:p>
            <w:r>
              <w:rPr>
                <w:sz w:val="24"/>
                <w:szCs w:val="24"/>
              </w:rPr>
              <w:t xml:space="preserve">[e.g., 70°F – 95°F]</w:t>
            </w:r>
          </w:p>
        </w:tc>
        <w:tc>
          <w:p>
            <w:r>
              <w:rPr>
                <w:sz w:val="24"/>
                <w:szCs w:val="24"/>
              </w:rPr>
              <w:t xml:space="preserve">[e.g., 110°F]</w:t>
            </w:r>
          </w:p>
        </w:tc>
        <w:tc>
          <w:p>
            <w:r>
              <w:rPr>
                <w:sz w:val="24"/>
                <w:szCs w:val="24"/>
              </w:rPr>
              <w:t xml:space="preserve">[e.g., Shut down; notify Maintenance]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Max Load Capacity]</w:t>
            </w:r>
          </w:p>
        </w:tc>
        <w:tc>
          <w:p>
            <w:r>
              <w:rPr>
                <w:sz w:val="24"/>
                <w:szCs w:val="24"/>
              </w:rPr>
              <w:t xml:space="preserve">[e.g., Up to 2,000 lbs]</w:t>
            </w:r>
          </w:p>
        </w:tc>
        <w:tc>
          <w:p>
            <w:r>
              <w:rPr>
                <w:sz w:val="24"/>
                <w:szCs w:val="24"/>
              </w:rPr>
              <w:t xml:space="preserve">[e.g., 2,500 lbs]</w:t>
            </w:r>
          </w:p>
        </w:tc>
        <w:tc>
          <w:p>
            <w:r>
              <w:rPr>
                <w:sz w:val="24"/>
                <w:szCs w:val="24"/>
              </w:rPr>
              <w:t xml:space="preserve">[e.g., Stop loading; notify supervisor]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Line Speed]</w:t>
            </w:r>
          </w:p>
        </w:tc>
        <w:tc>
          <w:p>
            <w:r>
              <w:rPr>
                <w:sz w:val="24"/>
                <w:szCs w:val="24"/>
              </w:rPr>
              <w:t xml:space="preserve">[e.g., 20–40 units/min]</w:t>
            </w:r>
          </w:p>
        </w:tc>
        <w:tc>
          <w:p>
            <w:r>
              <w:rPr>
                <w:sz w:val="24"/>
                <w:szCs w:val="24"/>
              </w:rPr>
              <w:t xml:space="preserve">[e.g., 50 units/min]</w:t>
            </w:r>
          </w:p>
        </w:tc>
        <w:tc>
          <w:p>
            <w:r>
              <w:rPr>
                <w:sz w:val="24"/>
                <w:szCs w:val="24"/>
              </w:rPr>
              <w:t xml:space="preserve">[e.g., Reduce speed; log deviation]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[PARAMETER]</w:t>
            </w:r>
          </w:p>
        </w:tc>
        <w:tc>
          <w:p>
            <w:r>
              <w:rPr>
                <w:sz w:val="24"/>
                <w:szCs w:val="24"/>
              </w:rPr>
              <w:t xml:space="preserve">[RANGE]</w:t>
            </w:r>
          </w:p>
        </w:tc>
        <w:tc>
          <w:p>
            <w:r>
              <w:rPr>
                <w:sz w:val="24"/>
                <w:szCs w:val="24"/>
              </w:rPr>
              <w:t xml:space="preserve">[LIMIT]</w:t>
            </w:r>
          </w:p>
        </w:tc>
        <w:tc>
          <w:p>
            <w:r>
              <w:rPr>
                <w:sz w:val="24"/>
                <w:szCs w:val="24"/>
              </w:rPr>
              <w:t xml:space="preserve">[ACTION]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3. PREVENTIVE MAINTENANCE SCHEDULE</w:t>
      </w:r>
    </w:p>
    <w:p>
      <w:pPr>
        <w:spacing w:after="120"/>
      </w:pPr>
      <w:r>
        <w:rPr>
          <w:sz w:val="24"/>
          <w:szCs w:val="24"/>
        </w:rPr>
        <w:t xml:space="preserve">Maintenance tasks must be completed on schedule. Log all completed maintenance in [CMMS / LOGBOOK NAME]. Do not defer a safety-critical PM without written supervisor approval.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Equipment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PM Task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Frequency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Est. Time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Performed By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Last Completed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Lubricate drive chain]</w:t>
            </w:r>
          </w:p>
        </w:tc>
        <w:tc>
          <w:p>
            <w:r>
              <w:rPr>
                <w:sz w:val="24"/>
                <w:szCs w:val="24"/>
              </w:rPr>
              <w:t xml:space="preserve">Weekly</w:t>
            </w:r>
          </w:p>
        </w:tc>
        <w:tc>
          <w:p>
            <w:r>
              <w:rPr>
                <w:sz w:val="24"/>
                <w:szCs w:val="24"/>
              </w:rPr>
              <w:t xml:space="preserve">[e.g., 15 min]</w:t>
            </w:r>
          </w:p>
        </w:tc>
        <w:tc>
          <w:p>
            <w:r>
              <w:rPr>
                <w:sz w:val="24"/>
                <w:szCs w:val="24"/>
              </w:rPr>
              <w:t xml:space="preserve">[ROLE — e.g., Operator]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Inspect and replace filters]</w:t>
            </w:r>
          </w:p>
        </w:tc>
        <w:tc>
          <w:p>
            <w:r>
              <w:rPr>
                <w:sz w:val="24"/>
                <w:szCs w:val="24"/>
              </w:rPr>
              <w:t xml:space="preserve">Monthly</w:t>
            </w:r>
          </w:p>
        </w:tc>
        <w:tc>
          <w:p>
            <w:r>
              <w:rPr>
                <w:sz w:val="24"/>
                <w:szCs w:val="24"/>
              </w:rPr>
              <w:t xml:space="preserve">[e.g., 30 min]</w:t>
            </w:r>
          </w:p>
        </w:tc>
        <w:tc>
          <w:p>
            <w:r>
              <w:rPr>
                <w:sz w:val="24"/>
                <w:szCs w:val="24"/>
              </w:rPr>
              <w:t xml:space="preserve">[ROLE — e.g., Maintenance Tech]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Full mechanical inspection]</w:t>
            </w:r>
          </w:p>
        </w:tc>
        <w:tc>
          <w:p>
            <w:r>
              <w:rPr>
                <w:sz w:val="24"/>
                <w:szCs w:val="24"/>
              </w:rPr>
              <w:t xml:space="preserve">Quarterly</w:t>
            </w:r>
          </w:p>
        </w:tc>
        <w:tc>
          <w:p>
            <w:r>
              <w:rPr>
                <w:sz w:val="24"/>
                <w:szCs w:val="24"/>
              </w:rPr>
              <w:t xml:space="preserve">[e.g., 2 hours]</w:t>
            </w:r>
          </w:p>
        </w:tc>
        <w:tc>
          <w:p>
            <w:r>
              <w:rPr>
                <w:sz w:val="24"/>
                <w:szCs w:val="24"/>
              </w:rPr>
              <w:t xml:space="preserve">[ROLE — e.g., Maintenance Tech]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[e.g., Manufacturer annual service]</w:t>
            </w:r>
          </w:p>
        </w:tc>
        <w:tc>
          <w:p>
            <w:r>
              <w:rPr>
                <w:sz w:val="24"/>
                <w:szCs w:val="24"/>
              </w:rPr>
              <w:t xml:space="preserve">Annual</w:t>
            </w:r>
          </w:p>
        </w:tc>
        <w:tc>
          <w:p>
            <w:r>
              <w:rPr>
                <w:sz w:val="24"/>
                <w:szCs w:val="24"/>
              </w:rPr>
              <w:t xml:space="preserve">[e.g., 4 hours]</w:t>
            </w:r>
          </w:p>
        </w:tc>
        <w:tc>
          <w:p>
            <w:r>
              <w:rPr>
                <w:sz w:val="24"/>
                <w:szCs w:val="24"/>
              </w:rPr>
              <w:t xml:space="preserve">[ROLE — e.g., Vendor / Maintenance]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[PM TASK]</w:t>
            </w:r>
          </w:p>
        </w:tc>
        <w:tc>
          <w:p>
            <w:r>
              <w:rPr>
                <w:sz w:val="24"/>
                <w:szCs w:val="24"/>
              </w:rPr>
              <w:t xml:space="preserve">[FREQUENCY]</w:t>
            </w:r>
          </w:p>
        </w:tc>
        <w:tc>
          <w:p>
            <w:r>
              <w:rPr>
                <w:sz w:val="24"/>
                <w:szCs w:val="24"/>
              </w:rPr>
              <w:t xml:space="preserve">[TIME]</w:t>
            </w:r>
          </w:p>
        </w:tc>
        <w:tc>
          <w:p>
            <w:r>
              <w:rPr>
                <w:sz w:val="24"/>
                <w:szCs w:val="24"/>
              </w:rPr>
              <w:t xml:space="preserve">[ROLE]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3CD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WARNING: </w:t>
            </w:r>
            <w:r>
              <w:rPr>
                <w:sz w:val="24"/>
                <w:szCs w:val="24"/>
              </w:rPr>
              <w:t xml:space="preserve">Never perform maintenance on energized equipment. Always apply lockout/tagout per [LOTO PROCEDURE NUMBER] before any maintenance activity, unless the procedure is specifically designated as an energized task.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4. COMMON REPLACEMENT PARTS</w:t>
      </w:r>
    </w:p>
    <w:p>
      <w:pPr>
        <w:spacing w:after="120"/>
      </w:pPr>
      <w:r>
        <w:rPr>
          <w:sz w:val="24"/>
          <w:szCs w:val="24"/>
        </w:rPr>
        <w:t xml:space="preserve">Stock these parts on-site to minimize downtime. Reorder when inventory falls below the Min Stock level.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Equipment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Part Name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Part Number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Supplier / Vendor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Min Stock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Current Stock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[PART NAME — e.g., Drive Belt]</w:t>
            </w:r>
          </w:p>
        </w:tc>
        <w:tc>
          <w:p>
            <w:r>
              <w:rPr>
                <w:sz w:val="24"/>
                <w:szCs w:val="24"/>
              </w:rPr>
              <w:t xml:space="preserve">[PART #]</w:t>
            </w:r>
          </w:p>
        </w:tc>
        <w:tc>
          <w:p>
            <w:r>
              <w:rPr>
                <w:sz w:val="24"/>
                <w:szCs w:val="24"/>
              </w:rPr>
              <w:t xml:space="preserve">[SUPPLIER]</w:t>
            </w:r>
          </w:p>
        </w:tc>
        <w:tc>
          <w:p>
            <w:r>
              <w:rPr>
                <w:sz w:val="24"/>
                <w:szCs w:val="24"/>
              </w:rPr>
              <w:t xml:space="preserve">[QTY]</w:t>
            </w:r>
          </w:p>
        </w:tc>
        <w:tc>
          <w:p>
            <w:r>
              <w:rPr>
                <w:sz w:val="24"/>
                <w:szCs w:val="24"/>
              </w:rPr>
              <w:t xml:space="preserve">[QTY]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[PART NAME — e.g., Air Filter]</w:t>
            </w:r>
          </w:p>
        </w:tc>
        <w:tc>
          <w:p>
            <w:r>
              <w:rPr>
                <w:sz w:val="24"/>
                <w:szCs w:val="24"/>
              </w:rPr>
              <w:t xml:space="preserve">[PART #]</w:t>
            </w:r>
          </w:p>
        </w:tc>
        <w:tc>
          <w:p>
            <w:r>
              <w:rPr>
                <w:sz w:val="24"/>
                <w:szCs w:val="24"/>
              </w:rPr>
              <w:t xml:space="preserve">[SUPPLIER]</w:t>
            </w:r>
          </w:p>
        </w:tc>
        <w:tc>
          <w:p>
            <w:r>
              <w:rPr>
                <w:sz w:val="24"/>
                <w:szCs w:val="24"/>
              </w:rPr>
              <w:t xml:space="preserve">[QTY]</w:t>
            </w:r>
          </w:p>
        </w:tc>
        <w:tc>
          <w:p>
            <w:r>
              <w:rPr>
                <w:sz w:val="24"/>
                <w:szCs w:val="24"/>
              </w:rPr>
              <w:t xml:space="preserve">[QTY]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</w:t>
            </w:r>
          </w:p>
        </w:tc>
        <w:tc>
          <w:p>
            <w:r>
              <w:rPr>
                <w:sz w:val="24"/>
                <w:szCs w:val="24"/>
              </w:rPr>
              <w:t xml:space="preserve">[PART NAME]</w:t>
            </w:r>
          </w:p>
        </w:tc>
        <w:tc>
          <w:p>
            <w:r>
              <w:rPr>
                <w:sz w:val="24"/>
                <w:szCs w:val="24"/>
              </w:rPr>
              <w:t xml:space="preserve">[PART #]</w:t>
            </w:r>
          </w:p>
        </w:tc>
        <w:tc>
          <w:p>
            <w:r>
              <w:rPr>
                <w:sz w:val="24"/>
                <w:szCs w:val="24"/>
              </w:rPr>
              <w:t xml:space="preserve">[SUPPLIER]</w:t>
            </w:r>
          </w:p>
        </w:tc>
        <w:tc>
          <w:p>
            <w:r>
              <w:rPr>
                <w:sz w:val="24"/>
                <w:szCs w:val="24"/>
              </w:rPr>
              <w:t xml:space="preserve">[QTY]</w:t>
            </w:r>
          </w:p>
        </w:tc>
        <w:tc>
          <w:p>
            <w:r>
              <w:rPr>
                <w:sz w:val="24"/>
                <w:szCs w:val="24"/>
              </w:rPr>
              <w:t xml:space="preserve">[QTY]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5. MAINTENANCE AND VENDOR CONTACTS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Contact Type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Name / Company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Phone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Email / Account #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Notes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Internal Maintenance Lead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[PHONE / EXT]</w:t>
            </w:r>
          </w:p>
        </w:tc>
        <w:tc>
          <w:p>
            <w:r>
              <w:rPr>
                <w:sz w:val="24"/>
                <w:szCs w:val="24"/>
              </w:rPr>
              <w:t xml:space="preserve">[EMAIL]</w:t>
            </w:r>
          </w:p>
        </w:tc>
        <w:tc>
          <w:p>
            <w:r>
              <w:rPr>
                <w:sz w:val="24"/>
                <w:szCs w:val="24"/>
              </w:rPr>
              <w:t xml:space="preserve">Primary contact for all equipment issues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[EQUIPMENT] Vendor / Service</w:t>
            </w:r>
          </w:p>
        </w:tc>
        <w:tc>
          <w:p>
            <w:r>
              <w:rPr>
                <w:sz w:val="24"/>
                <w:szCs w:val="24"/>
              </w:rPr>
              <w:t xml:space="preserve">[COMPANY NAME]</w:t>
            </w:r>
          </w:p>
        </w:tc>
        <w:tc>
          <w:p>
            <w:r>
              <w:rPr>
                <w:sz w:val="24"/>
                <w:szCs w:val="24"/>
              </w:rPr>
              <w:t xml:space="preserve">[PHONE]</w:t>
            </w:r>
          </w:p>
        </w:tc>
        <w:tc>
          <w:p>
            <w:r>
              <w:rPr>
                <w:sz w:val="24"/>
                <w:szCs w:val="24"/>
              </w:rPr>
              <w:t xml:space="preserve">[EMAIL / ACCOUNT #]</w:t>
            </w:r>
          </w:p>
        </w:tc>
        <w:tc>
          <w:p>
            <w:r>
              <w:rPr>
                <w:sz w:val="24"/>
                <w:szCs w:val="24"/>
              </w:rPr>
              <w:t xml:space="preserve">[SERVICE CONTRACT DETAILS]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Parts Supplier</w:t>
            </w:r>
          </w:p>
        </w:tc>
        <w:tc>
          <w:p>
            <w:r>
              <w:rPr>
                <w:sz w:val="24"/>
                <w:szCs w:val="24"/>
              </w:rPr>
              <w:t xml:space="preserve">[COMPANY NAME]</w:t>
            </w:r>
          </w:p>
        </w:tc>
        <w:tc>
          <w:p>
            <w:r>
              <w:rPr>
                <w:sz w:val="24"/>
                <w:szCs w:val="24"/>
              </w:rPr>
              <w:t xml:space="preserve">[PHONE]</w:t>
            </w:r>
          </w:p>
        </w:tc>
        <w:tc>
          <w:p>
            <w:r>
              <w:rPr>
                <w:sz w:val="24"/>
                <w:szCs w:val="24"/>
              </w:rPr>
              <w:t xml:space="preserve">[EMAIL / ACCOUNT #]</w:t>
            </w:r>
          </w:p>
        </w:tc>
        <w:tc>
          <w:p>
            <w:r>
              <w:rPr>
                <w:sz w:val="24"/>
                <w:szCs w:val="24"/>
              </w:rPr>
              <w:t xml:space="preserve">[NOTES]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6. DOCUMENT REVISION LOG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Revision #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Date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Description of Change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Changed By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Rev. 1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  <w:tc>
          <w:p>
            <w:r>
              <w:rPr>
                <w:sz w:val="24"/>
                <w:szCs w:val="24"/>
              </w:rPr>
              <w:t xml:space="preserve">Initial release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[REV]</w:t>
            </w:r>
          </w:p>
        </w:tc>
        <w:tc>
          <w:p>
            <w:r>
              <w:rPr>
                <w:sz w:val="24"/>
                <w:szCs w:val="24"/>
              </w:rPr>
              <w:t xml:space="preserve">[DATE]</w:t>
            </w:r>
          </w:p>
        </w:tc>
        <w:tc>
          <w:p>
            <w:r>
              <w:rPr>
                <w:sz w:val="24"/>
                <w:szCs w:val="24"/>
              </w:rPr>
              <w:t xml:space="preserve">[DESCRIPTION]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</w:tr>
    </w:tbl>
    <w:p>
      <w:pPr>
        <w:spacing w:after="80"/>
      </w:pPr>
    </w:p>
    <w:p>
      <w:pPr>
        <w:spacing w:after="0" w:before="400"/>
        <w:jc w:val="center"/>
      </w:pPr>
      <w:r>
        <w:rPr>
          <w:i/>
          <w:iCs/>
          <w:color w:val="999999"/>
          <w:sz w:val="18"/>
          <w:szCs w:val="18"/>
        </w:rPr>
        <w:t xml:space="preserve">OpsFluency SOP Template — download, edit, then upload at your OpsFluency dashboard.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2026-05-11T19:04:34.600Z</dcterms:created>
  <dcterms:modified xsi:type="dcterms:W3CDTF">2026-05-11T19:04:34.600Z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