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17C3" w:rsidTr="00B417C3">
        <w:tc>
          <w:tcPr>
            <w:tcW w:w="3116" w:type="dxa"/>
          </w:tcPr>
          <w:p w:rsidR="00B417C3" w:rsidRDefault="00B417C3">
            <w:r>
              <w:t>Điều khiển</w:t>
            </w:r>
          </w:p>
        </w:tc>
        <w:tc>
          <w:tcPr>
            <w:tcW w:w="3117" w:type="dxa"/>
          </w:tcPr>
          <w:p w:rsidR="00B417C3" w:rsidRDefault="00B417C3">
            <w:r>
              <w:t>Hành động</w:t>
            </w:r>
          </w:p>
        </w:tc>
        <w:tc>
          <w:tcPr>
            <w:tcW w:w="3117" w:type="dxa"/>
          </w:tcPr>
          <w:p w:rsidR="00B417C3" w:rsidRDefault="00B417C3">
            <w:r>
              <w:t>Chức năng</w:t>
            </w:r>
          </w:p>
        </w:tc>
      </w:tr>
      <w:tr w:rsidR="00B417C3" w:rsidTr="00B417C3">
        <w:tc>
          <w:tcPr>
            <w:tcW w:w="3116" w:type="dxa"/>
          </w:tcPr>
          <w:p w:rsidR="00B417C3" w:rsidRDefault="00B417C3">
            <w:r>
              <w:t>Bảng chỉnh sửa thông tin chấm công</w:t>
            </w:r>
          </w:p>
        </w:tc>
        <w:tc>
          <w:tcPr>
            <w:tcW w:w="3117" w:type="dxa"/>
          </w:tcPr>
          <w:p w:rsidR="00B417C3" w:rsidRDefault="00B417C3">
            <w:r>
              <w:t>Khởi tạo</w:t>
            </w:r>
          </w:p>
        </w:tc>
        <w:tc>
          <w:tcPr>
            <w:tcW w:w="3117" w:type="dxa"/>
          </w:tcPr>
          <w:p w:rsidR="00B417C3" w:rsidRDefault="00B417C3" w:rsidP="00B417C3">
            <w:pPr>
              <w:pStyle w:val="ListParagraph"/>
              <w:numPr>
                <w:ilvl w:val="0"/>
                <w:numId w:val="1"/>
              </w:numPr>
            </w:pPr>
            <w:r>
              <w:t>Một cột mã nhân viên để định danh các nhân viên</w:t>
            </w:r>
          </w:p>
          <w:p w:rsidR="00B417C3" w:rsidRDefault="00B417C3" w:rsidP="00B417C3">
            <w:pPr>
              <w:pStyle w:val="ListParagraph"/>
              <w:numPr>
                <w:ilvl w:val="0"/>
                <w:numId w:val="1"/>
              </w:numPr>
            </w:pPr>
            <w:r>
              <w:t>Cột thời gian chấm công để biết thời gian chi tiết chấm công</w:t>
            </w:r>
          </w:p>
          <w:p w:rsidR="00B417C3" w:rsidRDefault="00B417C3" w:rsidP="00B417C3">
            <w:pPr>
              <w:pStyle w:val="ListParagraph"/>
              <w:numPr>
                <w:ilvl w:val="0"/>
                <w:numId w:val="1"/>
              </w:numPr>
            </w:pPr>
            <w:r>
              <w:t>Cột tên máy chỉ xem lần đó chấm công ở máy châm công nào</w:t>
            </w:r>
          </w:p>
        </w:tc>
      </w:tr>
      <w:tr w:rsidR="00B417C3" w:rsidTr="00B417C3">
        <w:tc>
          <w:tcPr>
            <w:tcW w:w="3116" w:type="dxa"/>
          </w:tcPr>
          <w:p w:rsidR="00B417C3" w:rsidRDefault="00B417C3">
            <w:r>
              <w:t>Cột dữ liệu thời gian chấm công</w:t>
            </w:r>
          </w:p>
        </w:tc>
        <w:tc>
          <w:tcPr>
            <w:tcW w:w="3117" w:type="dxa"/>
          </w:tcPr>
          <w:p w:rsidR="00B417C3" w:rsidRDefault="00B417C3">
            <w:r>
              <w:t>Nhấn phím</w:t>
            </w:r>
          </w:p>
        </w:tc>
        <w:tc>
          <w:tcPr>
            <w:tcW w:w="3117" w:type="dxa"/>
          </w:tcPr>
          <w:p w:rsidR="00B417C3" w:rsidRDefault="00B417C3" w:rsidP="00B417C3">
            <w:r>
              <w:t>Chỉnh sửa thời gian chấm công</w:t>
            </w:r>
          </w:p>
        </w:tc>
      </w:tr>
      <w:tr w:rsidR="00B417C3" w:rsidTr="00B417C3">
        <w:tc>
          <w:tcPr>
            <w:tcW w:w="3116" w:type="dxa"/>
          </w:tcPr>
          <w:p w:rsidR="00B417C3" w:rsidRDefault="00B417C3">
            <w:r>
              <w:t>Nút “close”</w:t>
            </w:r>
          </w:p>
        </w:tc>
        <w:tc>
          <w:tcPr>
            <w:tcW w:w="3117" w:type="dxa"/>
          </w:tcPr>
          <w:p w:rsidR="00B417C3" w:rsidRDefault="00B417C3">
            <w:r>
              <w:t>Nhấp chuột</w:t>
            </w:r>
          </w:p>
        </w:tc>
        <w:tc>
          <w:tcPr>
            <w:tcW w:w="3117" w:type="dxa"/>
          </w:tcPr>
          <w:p w:rsidR="00B417C3" w:rsidRDefault="00B417C3">
            <w:r>
              <w:t>Đóng pop up chỉnh sửa</w:t>
            </w:r>
          </w:p>
        </w:tc>
      </w:tr>
      <w:tr w:rsidR="00B417C3" w:rsidTr="00B417C3">
        <w:tc>
          <w:tcPr>
            <w:tcW w:w="3116" w:type="dxa"/>
          </w:tcPr>
          <w:p w:rsidR="00B417C3" w:rsidRDefault="00B417C3">
            <w:r>
              <w:t>Nút “save changes”</w:t>
            </w:r>
          </w:p>
        </w:tc>
        <w:tc>
          <w:tcPr>
            <w:tcW w:w="3117" w:type="dxa"/>
          </w:tcPr>
          <w:p w:rsidR="00B417C3" w:rsidRDefault="00B417C3">
            <w:r>
              <w:t>Nhấp chuột</w:t>
            </w:r>
          </w:p>
        </w:tc>
        <w:tc>
          <w:tcPr>
            <w:tcW w:w="3117" w:type="dxa"/>
          </w:tcPr>
          <w:p w:rsidR="00B417C3" w:rsidRDefault="00B417C3">
            <w:r>
              <w:t>Gửi những thông tin sau khi đã thay đổi lên hệ thống</w:t>
            </w:r>
          </w:p>
        </w:tc>
      </w:tr>
      <w:tr w:rsidR="00B417C3" w:rsidTr="00B417C3">
        <w:tc>
          <w:tcPr>
            <w:tcW w:w="3116" w:type="dxa"/>
          </w:tcPr>
          <w:p w:rsidR="00B417C3" w:rsidRDefault="00B417C3" w:rsidP="00B417C3">
            <w:r>
              <w:t>Vùng chọn ngoài pop up</w:t>
            </w:r>
          </w:p>
        </w:tc>
        <w:tc>
          <w:tcPr>
            <w:tcW w:w="3117" w:type="dxa"/>
          </w:tcPr>
          <w:p w:rsidR="00B417C3" w:rsidRDefault="00B417C3" w:rsidP="00B417C3">
            <w:r>
              <w:t>Nhấp chuột</w:t>
            </w:r>
          </w:p>
        </w:tc>
        <w:tc>
          <w:tcPr>
            <w:tcW w:w="3117" w:type="dxa"/>
          </w:tcPr>
          <w:p w:rsidR="00B417C3" w:rsidRDefault="00B417C3" w:rsidP="00B417C3">
            <w:r>
              <w:t>Đóng pop up chỉnh sửa</w:t>
            </w:r>
          </w:p>
        </w:tc>
      </w:tr>
    </w:tbl>
    <w:p w:rsidR="001D46AE" w:rsidRDefault="001D46AE">
      <w:bookmarkStart w:id="0" w:name="_GoBack"/>
    </w:p>
    <w:bookmarkEnd w:id="0"/>
    <w:p w:rsidR="00B417C3" w:rsidRDefault="00B417C3">
      <w:r>
        <w:rPr>
          <w:noProof/>
        </w:rPr>
        <w:lastRenderedPageBreak/>
        <w:drawing>
          <wp:inline distT="0" distB="0" distL="0" distR="0">
            <wp:extent cx="5943600" cy="420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ửa thông tin chấm cô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767" w:rsidRDefault="008A2767" w:rsidP="00B417C3">
      <w:pPr>
        <w:spacing w:after="0" w:line="240" w:lineRule="auto"/>
      </w:pPr>
      <w:r>
        <w:separator/>
      </w:r>
    </w:p>
  </w:endnote>
  <w:endnote w:type="continuationSeparator" w:id="0">
    <w:p w:rsidR="008A2767" w:rsidRDefault="008A2767" w:rsidP="00B4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767" w:rsidRDefault="008A2767" w:rsidP="00B417C3">
      <w:pPr>
        <w:spacing w:after="0" w:line="240" w:lineRule="auto"/>
      </w:pPr>
      <w:r>
        <w:separator/>
      </w:r>
    </w:p>
  </w:footnote>
  <w:footnote w:type="continuationSeparator" w:id="0">
    <w:p w:rsidR="008A2767" w:rsidRDefault="008A2767" w:rsidP="00B4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C81"/>
    <w:multiLevelType w:val="hybridMultilevel"/>
    <w:tmpl w:val="D69E28F6"/>
    <w:lvl w:ilvl="0" w:tplc="4CBAF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C3"/>
    <w:rsid w:val="001D46AE"/>
    <w:rsid w:val="008A2767"/>
    <w:rsid w:val="00B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2079"/>
  <w15:chartTrackingRefBased/>
  <w15:docId w15:val="{92DA79A3-646D-4F3E-9914-ECF142A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C3"/>
  </w:style>
  <w:style w:type="paragraph" w:styleId="Footer">
    <w:name w:val="footer"/>
    <w:basedOn w:val="Normal"/>
    <w:link w:val="FooterChar"/>
    <w:uiPriority w:val="99"/>
    <w:unhideWhenUsed/>
    <w:rsid w:val="00B4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C3"/>
  </w:style>
  <w:style w:type="paragraph" w:styleId="ListParagraph">
    <w:name w:val="List Paragraph"/>
    <w:basedOn w:val="Normal"/>
    <w:uiPriority w:val="34"/>
    <w:qFormat/>
    <w:rsid w:val="00B4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Thien Long 20204579</dc:creator>
  <cp:keywords/>
  <dc:description/>
  <cp:lastModifiedBy>Chu Thien Long 20204579</cp:lastModifiedBy>
  <cp:revision>1</cp:revision>
  <dcterms:created xsi:type="dcterms:W3CDTF">2023-11-10T01:44:00Z</dcterms:created>
  <dcterms:modified xsi:type="dcterms:W3CDTF">2023-11-10T01:55:00Z</dcterms:modified>
</cp:coreProperties>
</file>