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7761" w:rsidRPr="0098695A" w:rsidRDefault="00BC7761" w:rsidP="0098695A">
      <w:pPr>
        <w:rPr>
          <w:rFonts w:ascii="Times New Roman" w:hAnsi="Times New Roman" w:cs="Times New Roman"/>
          <w:b/>
          <w:sz w:val="28"/>
        </w:rPr>
      </w:pPr>
      <w:r w:rsidRPr="0098695A">
        <w:rPr>
          <w:rFonts w:ascii="Times New Roman" w:hAnsi="Times New Roman" w:cs="Times New Roman"/>
          <w:b/>
          <w:sz w:val="28"/>
        </w:rPr>
        <w:t>Các phân đoạn điều khiển bản tin</w:t>
      </w:r>
    </w:p>
    <w:p w:rsidR="0098695A" w:rsidRDefault="0098695A" w:rsidP="0098695A"/>
    <w:sdt>
      <w:sdtPr>
        <w:id w:val="-54091318"/>
        <w:docPartObj>
          <w:docPartGallery w:val="Table of Contents"/>
          <w:docPartUnique/>
        </w:docPartObj>
      </w:sdtPr>
      <w:sdtEndPr>
        <w:rPr>
          <w:rFonts w:asciiTheme="minorHAnsi" w:eastAsiaTheme="minorEastAsia" w:hAnsiTheme="minorHAnsi" w:cstheme="minorBidi"/>
          <w:b/>
          <w:bCs/>
          <w:noProof/>
          <w:color w:val="auto"/>
          <w:sz w:val="22"/>
          <w:szCs w:val="22"/>
          <w:lang w:eastAsia="ja-JP"/>
        </w:rPr>
      </w:sdtEndPr>
      <w:sdtContent>
        <w:p w:rsidR="0098695A" w:rsidRDefault="0098695A">
          <w:pPr>
            <w:pStyle w:val="TOCHeading"/>
          </w:pPr>
          <w:r>
            <w:t>Table of Contents</w:t>
          </w:r>
        </w:p>
        <w:p w:rsidR="00BD508E" w:rsidRDefault="0098695A">
          <w:pPr>
            <w:pStyle w:val="TOC1"/>
            <w:tabs>
              <w:tab w:val="right" w:leader="dot" w:pos="9350"/>
            </w:tabs>
            <w:rPr>
              <w:noProof/>
            </w:rPr>
          </w:pPr>
          <w:r>
            <w:fldChar w:fldCharType="begin"/>
          </w:r>
          <w:r>
            <w:instrText xml:space="preserve"> TOC \o "1-3" \h \z \u </w:instrText>
          </w:r>
          <w:r>
            <w:fldChar w:fldCharType="separate"/>
          </w:r>
          <w:hyperlink w:anchor="_Toc535331865" w:history="1">
            <w:r w:rsidR="00BD508E" w:rsidRPr="00BD6EA6">
              <w:rPr>
                <w:rStyle w:val="Hyperlink"/>
                <w:noProof/>
              </w:rPr>
              <w:t>MSH – Phân đoạn tiêu đề bản tin</w:t>
            </w:r>
            <w:r w:rsidR="00BD508E">
              <w:rPr>
                <w:noProof/>
                <w:webHidden/>
              </w:rPr>
              <w:tab/>
            </w:r>
            <w:r w:rsidR="00BD508E">
              <w:rPr>
                <w:noProof/>
                <w:webHidden/>
              </w:rPr>
              <w:fldChar w:fldCharType="begin"/>
            </w:r>
            <w:r w:rsidR="00BD508E">
              <w:rPr>
                <w:noProof/>
                <w:webHidden/>
              </w:rPr>
              <w:instrText xml:space="preserve"> PAGEREF _Toc535331865 \h </w:instrText>
            </w:r>
            <w:r w:rsidR="00BD508E">
              <w:rPr>
                <w:noProof/>
                <w:webHidden/>
              </w:rPr>
            </w:r>
            <w:r w:rsidR="00BD508E">
              <w:rPr>
                <w:noProof/>
                <w:webHidden/>
              </w:rPr>
              <w:fldChar w:fldCharType="separate"/>
            </w:r>
            <w:r w:rsidR="00BD508E">
              <w:rPr>
                <w:noProof/>
                <w:webHidden/>
              </w:rPr>
              <w:t>1</w:t>
            </w:r>
            <w:r w:rsidR="00BD508E">
              <w:rPr>
                <w:noProof/>
                <w:webHidden/>
              </w:rPr>
              <w:fldChar w:fldCharType="end"/>
            </w:r>
          </w:hyperlink>
        </w:p>
        <w:p w:rsidR="00BD508E" w:rsidRDefault="00BD508E">
          <w:pPr>
            <w:pStyle w:val="TOC1"/>
            <w:tabs>
              <w:tab w:val="right" w:leader="dot" w:pos="9350"/>
            </w:tabs>
            <w:rPr>
              <w:noProof/>
            </w:rPr>
          </w:pPr>
          <w:hyperlink w:anchor="_Toc535331866" w:history="1">
            <w:r w:rsidRPr="00BD6EA6">
              <w:rPr>
                <w:rStyle w:val="Hyperlink"/>
                <w:noProof/>
              </w:rPr>
              <w:t>EVN – Phân đoạn loại Sự kiện</w:t>
            </w:r>
            <w:r>
              <w:rPr>
                <w:noProof/>
                <w:webHidden/>
              </w:rPr>
              <w:tab/>
            </w:r>
            <w:r>
              <w:rPr>
                <w:noProof/>
                <w:webHidden/>
              </w:rPr>
              <w:fldChar w:fldCharType="begin"/>
            </w:r>
            <w:r>
              <w:rPr>
                <w:noProof/>
                <w:webHidden/>
              </w:rPr>
              <w:instrText xml:space="preserve"> PAGEREF _Toc535331866 \h </w:instrText>
            </w:r>
            <w:r>
              <w:rPr>
                <w:noProof/>
                <w:webHidden/>
              </w:rPr>
            </w:r>
            <w:r>
              <w:rPr>
                <w:noProof/>
                <w:webHidden/>
              </w:rPr>
              <w:fldChar w:fldCharType="separate"/>
            </w:r>
            <w:r>
              <w:rPr>
                <w:noProof/>
                <w:webHidden/>
              </w:rPr>
              <w:t>5</w:t>
            </w:r>
            <w:r>
              <w:rPr>
                <w:noProof/>
                <w:webHidden/>
              </w:rPr>
              <w:fldChar w:fldCharType="end"/>
            </w:r>
          </w:hyperlink>
        </w:p>
        <w:p w:rsidR="00BD508E" w:rsidRDefault="00BD508E">
          <w:pPr>
            <w:pStyle w:val="TOC1"/>
            <w:tabs>
              <w:tab w:val="right" w:leader="dot" w:pos="9350"/>
            </w:tabs>
            <w:rPr>
              <w:noProof/>
            </w:rPr>
          </w:pPr>
          <w:hyperlink w:anchor="_Toc535331867" w:history="1">
            <w:r w:rsidRPr="00BD6EA6">
              <w:rPr>
                <w:rStyle w:val="Hyperlink"/>
                <w:noProof/>
              </w:rPr>
              <w:t>PID – Phân đoạn Định danh Nhân thân bệnh nhân</w:t>
            </w:r>
            <w:r>
              <w:rPr>
                <w:noProof/>
                <w:webHidden/>
              </w:rPr>
              <w:tab/>
            </w:r>
            <w:r>
              <w:rPr>
                <w:noProof/>
                <w:webHidden/>
              </w:rPr>
              <w:fldChar w:fldCharType="begin"/>
            </w:r>
            <w:r>
              <w:rPr>
                <w:noProof/>
                <w:webHidden/>
              </w:rPr>
              <w:instrText xml:space="preserve"> PAGEREF _Toc535331867 \h </w:instrText>
            </w:r>
            <w:r>
              <w:rPr>
                <w:noProof/>
                <w:webHidden/>
              </w:rPr>
            </w:r>
            <w:r>
              <w:rPr>
                <w:noProof/>
                <w:webHidden/>
              </w:rPr>
              <w:fldChar w:fldCharType="separate"/>
            </w:r>
            <w:r>
              <w:rPr>
                <w:noProof/>
                <w:webHidden/>
              </w:rPr>
              <w:t>7</w:t>
            </w:r>
            <w:r>
              <w:rPr>
                <w:noProof/>
                <w:webHidden/>
              </w:rPr>
              <w:fldChar w:fldCharType="end"/>
            </w:r>
          </w:hyperlink>
        </w:p>
        <w:p w:rsidR="00BD508E" w:rsidRDefault="00BD508E">
          <w:pPr>
            <w:pStyle w:val="TOC1"/>
            <w:tabs>
              <w:tab w:val="right" w:leader="dot" w:pos="9350"/>
            </w:tabs>
            <w:rPr>
              <w:noProof/>
            </w:rPr>
          </w:pPr>
          <w:hyperlink w:anchor="_Toc535331868" w:history="1">
            <w:r w:rsidRPr="00BD6EA6">
              <w:rPr>
                <w:rStyle w:val="Hyperlink"/>
                <w:noProof/>
              </w:rPr>
              <w:t>NK1 – Phân đoạn Thân nhân/Các bên liên quan</w:t>
            </w:r>
            <w:r>
              <w:rPr>
                <w:noProof/>
                <w:webHidden/>
              </w:rPr>
              <w:tab/>
            </w:r>
            <w:r>
              <w:rPr>
                <w:noProof/>
                <w:webHidden/>
              </w:rPr>
              <w:fldChar w:fldCharType="begin"/>
            </w:r>
            <w:r>
              <w:rPr>
                <w:noProof/>
                <w:webHidden/>
              </w:rPr>
              <w:instrText xml:space="preserve"> PAGEREF _Toc535331868 \h </w:instrText>
            </w:r>
            <w:r>
              <w:rPr>
                <w:noProof/>
                <w:webHidden/>
              </w:rPr>
            </w:r>
            <w:r>
              <w:rPr>
                <w:noProof/>
                <w:webHidden/>
              </w:rPr>
              <w:fldChar w:fldCharType="separate"/>
            </w:r>
            <w:r>
              <w:rPr>
                <w:noProof/>
                <w:webHidden/>
              </w:rPr>
              <w:t>7</w:t>
            </w:r>
            <w:r>
              <w:rPr>
                <w:noProof/>
                <w:webHidden/>
              </w:rPr>
              <w:fldChar w:fldCharType="end"/>
            </w:r>
          </w:hyperlink>
        </w:p>
        <w:p w:rsidR="00BD508E" w:rsidRDefault="00BD508E">
          <w:pPr>
            <w:pStyle w:val="TOC1"/>
            <w:tabs>
              <w:tab w:val="right" w:leader="dot" w:pos="9350"/>
            </w:tabs>
            <w:rPr>
              <w:noProof/>
            </w:rPr>
          </w:pPr>
          <w:hyperlink w:anchor="_Toc535331869" w:history="1">
            <w:r w:rsidRPr="00BD6EA6">
              <w:rPr>
                <w:rStyle w:val="Hyperlink"/>
                <w:noProof/>
              </w:rPr>
              <w:t>PV1 – Phân đoạn Thăm khám bệnh nhân</w:t>
            </w:r>
            <w:r>
              <w:rPr>
                <w:noProof/>
                <w:webHidden/>
              </w:rPr>
              <w:tab/>
            </w:r>
            <w:r>
              <w:rPr>
                <w:noProof/>
                <w:webHidden/>
              </w:rPr>
              <w:fldChar w:fldCharType="begin"/>
            </w:r>
            <w:r>
              <w:rPr>
                <w:noProof/>
                <w:webHidden/>
              </w:rPr>
              <w:instrText xml:space="preserve"> PAGEREF _Toc535331869 \h </w:instrText>
            </w:r>
            <w:r>
              <w:rPr>
                <w:noProof/>
                <w:webHidden/>
              </w:rPr>
            </w:r>
            <w:r>
              <w:rPr>
                <w:noProof/>
                <w:webHidden/>
              </w:rPr>
              <w:fldChar w:fldCharType="separate"/>
            </w:r>
            <w:r>
              <w:rPr>
                <w:noProof/>
                <w:webHidden/>
              </w:rPr>
              <w:t>7</w:t>
            </w:r>
            <w:r>
              <w:rPr>
                <w:noProof/>
                <w:webHidden/>
              </w:rPr>
              <w:fldChar w:fldCharType="end"/>
            </w:r>
          </w:hyperlink>
        </w:p>
        <w:p w:rsidR="0098695A" w:rsidRDefault="0098695A">
          <w:r>
            <w:rPr>
              <w:b/>
              <w:bCs/>
              <w:noProof/>
            </w:rPr>
            <w:fldChar w:fldCharType="end"/>
          </w:r>
        </w:p>
      </w:sdtContent>
    </w:sdt>
    <w:p w:rsidR="00BC7761" w:rsidRDefault="00BC7761">
      <w:pPr>
        <w:rPr>
          <w:rFonts w:ascii="Times New Roman" w:hAnsi="Times New Roman" w:cs="Times New Roman"/>
          <w:sz w:val="26"/>
          <w:szCs w:val="26"/>
        </w:rPr>
      </w:pPr>
    </w:p>
    <w:p w:rsidR="0098695A" w:rsidRDefault="0098695A">
      <w:pPr>
        <w:rPr>
          <w:rFonts w:ascii="Times New Roman" w:hAnsi="Times New Roman" w:cs="Times New Roman"/>
          <w:sz w:val="26"/>
          <w:szCs w:val="26"/>
        </w:rPr>
      </w:pPr>
      <w:bookmarkStart w:id="0" w:name="_GoBack"/>
      <w:bookmarkEnd w:id="0"/>
    </w:p>
    <w:p w:rsidR="0098695A" w:rsidRDefault="0098695A">
      <w:pPr>
        <w:rPr>
          <w:rFonts w:ascii="Times New Roman" w:hAnsi="Times New Roman" w:cs="Times New Roman"/>
          <w:sz w:val="26"/>
          <w:szCs w:val="26"/>
        </w:rPr>
      </w:pPr>
    </w:p>
    <w:p w:rsidR="00C22BF5" w:rsidRDefault="00AA2088" w:rsidP="0098695A">
      <w:pPr>
        <w:pStyle w:val="Heading1"/>
      </w:pPr>
      <w:bookmarkStart w:id="1" w:name="_Toc535331865"/>
      <w:r>
        <w:t>MSH – Phân đoạn tiêu đề bản tin</w:t>
      </w:r>
      <w:bookmarkEnd w:id="1"/>
    </w:p>
    <w:p w:rsidR="00AA2088" w:rsidRDefault="00AA2088">
      <w:pPr>
        <w:rPr>
          <w:rFonts w:ascii="Times New Roman" w:hAnsi="Times New Roman" w:cs="Times New Roman"/>
          <w:sz w:val="26"/>
          <w:szCs w:val="26"/>
        </w:rPr>
      </w:pPr>
      <w:r>
        <w:rPr>
          <w:rFonts w:ascii="Times New Roman" w:hAnsi="Times New Roman" w:cs="Times New Roman"/>
          <w:sz w:val="26"/>
          <w:szCs w:val="26"/>
        </w:rPr>
        <w:t>Phân đoạn MSH định nghĩa mục đích, nguồn, đích đến và một vài chi tiết cụ thể của cú pháp bản tin.</w:t>
      </w:r>
    </w:p>
    <w:p w:rsidR="00AA2088" w:rsidRDefault="00473357">
      <w:pPr>
        <w:rPr>
          <w:rFonts w:ascii="Times New Roman" w:hAnsi="Times New Roman" w:cs="Times New Roman"/>
          <w:sz w:val="26"/>
          <w:szCs w:val="26"/>
        </w:rPr>
      </w:pPr>
      <w:r>
        <w:rPr>
          <w:rFonts w:ascii="Times New Roman" w:hAnsi="Times New Roman" w:cs="Times New Roman"/>
          <w:sz w:val="26"/>
          <w:szCs w:val="26"/>
        </w:rPr>
        <w:t>Bảng thuộc tính HL7 – MSH – Tiêu đề bản tin</w:t>
      </w:r>
    </w:p>
    <w:tbl>
      <w:tblPr>
        <w:tblStyle w:val="TableGrid"/>
        <w:tblW w:w="0" w:type="auto"/>
        <w:tblLook w:val="04A0" w:firstRow="1" w:lastRow="0" w:firstColumn="1" w:lastColumn="0" w:noHBand="0" w:noVBand="1"/>
      </w:tblPr>
      <w:tblGrid>
        <w:gridCol w:w="998"/>
        <w:gridCol w:w="866"/>
        <w:gridCol w:w="753"/>
        <w:gridCol w:w="798"/>
        <w:gridCol w:w="720"/>
        <w:gridCol w:w="720"/>
        <w:gridCol w:w="810"/>
        <w:gridCol w:w="990"/>
        <w:gridCol w:w="2695"/>
      </w:tblGrid>
      <w:tr w:rsidR="00F22F40" w:rsidTr="00307068">
        <w:tc>
          <w:tcPr>
            <w:tcW w:w="998" w:type="dxa"/>
          </w:tcPr>
          <w:p w:rsidR="00473357" w:rsidRPr="00922DE4" w:rsidRDefault="00473357" w:rsidP="00307068">
            <w:pPr>
              <w:jc w:val="center"/>
              <w:rPr>
                <w:rFonts w:ascii="Times New Roman" w:hAnsi="Times New Roman" w:cs="Times New Roman"/>
                <w:b/>
                <w:sz w:val="20"/>
                <w:szCs w:val="26"/>
              </w:rPr>
            </w:pPr>
            <w:r w:rsidRPr="00922DE4">
              <w:rPr>
                <w:rFonts w:ascii="Times New Roman" w:hAnsi="Times New Roman" w:cs="Times New Roman"/>
                <w:b/>
                <w:sz w:val="20"/>
                <w:szCs w:val="26"/>
              </w:rPr>
              <w:t>Số TT</w:t>
            </w:r>
          </w:p>
        </w:tc>
        <w:tc>
          <w:tcPr>
            <w:tcW w:w="866" w:type="dxa"/>
          </w:tcPr>
          <w:p w:rsidR="00473357" w:rsidRPr="00922DE4" w:rsidRDefault="00473357" w:rsidP="00307068">
            <w:pPr>
              <w:jc w:val="center"/>
              <w:rPr>
                <w:rFonts w:ascii="Times New Roman" w:hAnsi="Times New Roman" w:cs="Times New Roman"/>
                <w:b/>
                <w:sz w:val="20"/>
                <w:szCs w:val="26"/>
              </w:rPr>
            </w:pPr>
            <w:r w:rsidRPr="00922DE4">
              <w:rPr>
                <w:rFonts w:ascii="Times New Roman" w:hAnsi="Times New Roman" w:cs="Times New Roman"/>
                <w:b/>
                <w:sz w:val="20"/>
                <w:szCs w:val="26"/>
              </w:rPr>
              <w:t>Độ dài</w:t>
            </w:r>
          </w:p>
        </w:tc>
        <w:tc>
          <w:tcPr>
            <w:tcW w:w="753" w:type="dxa"/>
          </w:tcPr>
          <w:p w:rsidR="00473357" w:rsidRPr="00922DE4" w:rsidRDefault="00473357" w:rsidP="00307068">
            <w:pPr>
              <w:jc w:val="center"/>
              <w:rPr>
                <w:rFonts w:ascii="Times New Roman" w:hAnsi="Times New Roman" w:cs="Times New Roman"/>
                <w:b/>
                <w:sz w:val="20"/>
                <w:szCs w:val="26"/>
              </w:rPr>
            </w:pPr>
            <w:r w:rsidRPr="00922DE4">
              <w:rPr>
                <w:rFonts w:ascii="Times New Roman" w:hAnsi="Times New Roman" w:cs="Times New Roman"/>
                <w:b/>
                <w:sz w:val="20"/>
                <w:szCs w:val="26"/>
              </w:rPr>
              <w:t>Độ dài hợp chuẩn</w:t>
            </w:r>
          </w:p>
        </w:tc>
        <w:tc>
          <w:tcPr>
            <w:tcW w:w="798" w:type="dxa"/>
          </w:tcPr>
          <w:p w:rsidR="00473357" w:rsidRPr="00922DE4" w:rsidRDefault="00473357" w:rsidP="00307068">
            <w:pPr>
              <w:jc w:val="center"/>
              <w:rPr>
                <w:rFonts w:ascii="Times New Roman" w:hAnsi="Times New Roman" w:cs="Times New Roman"/>
                <w:b/>
                <w:sz w:val="20"/>
                <w:szCs w:val="26"/>
              </w:rPr>
            </w:pPr>
            <w:r w:rsidRPr="00922DE4">
              <w:rPr>
                <w:rFonts w:ascii="Times New Roman" w:hAnsi="Times New Roman" w:cs="Times New Roman"/>
                <w:b/>
                <w:sz w:val="20"/>
                <w:szCs w:val="26"/>
              </w:rPr>
              <w:t>Loại dữ liệu</w:t>
            </w:r>
          </w:p>
        </w:tc>
        <w:tc>
          <w:tcPr>
            <w:tcW w:w="720" w:type="dxa"/>
          </w:tcPr>
          <w:p w:rsidR="00473357" w:rsidRPr="00922DE4" w:rsidRDefault="00473357" w:rsidP="00307068">
            <w:pPr>
              <w:jc w:val="center"/>
              <w:rPr>
                <w:rFonts w:ascii="Times New Roman" w:hAnsi="Times New Roman" w:cs="Times New Roman"/>
                <w:b/>
                <w:sz w:val="20"/>
                <w:szCs w:val="26"/>
              </w:rPr>
            </w:pPr>
            <w:r w:rsidRPr="00922DE4">
              <w:rPr>
                <w:rFonts w:ascii="Times New Roman" w:hAnsi="Times New Roman" w:cs="Times New Roman"/>
                <w:b/>
                <w:sz w:val="20"/>
                <w:szCs w:val="26"/>
              </w:rPr>
              <w:t>Tùy chọn</w:t>
            </w:r>
          </w:p>
        </w:tc>
        <w:tc>
          <w:tcPr>
            <w:tcW w:w="720" w:type="dxa"/>
          </w:tcPr>
          <w:p w:rsidR="00473357" w:rsidRPr="00922DE4" w:rsidRDefault="00473357" w:rsidP="00307068">
            <w:pPr>
              <w:jc w:val="center"/>
              <w:rPr>
                <w:rFonts w:ascii="Times New Roman" w:hAnsi="Times New Roman" w:cs="Times New Roman"/>
                <w:b/>
                <w:sz w:val="20"/>
                <w:szCs w:val="26"/>
              </w:rPr>
            </w:pPr>
            <w:r w:rsidRPr="00922DE4">
              <w:rPr>
                <w:rFonts w:ascii="Times New Roman" w:hAnsi="Times New Roman" w:cs="Times New Roman"/>
                <w:b/>
                <w:sz w:val="20"/>
                <w:szCs w:val="26"/>
              </w:rPr>
              <w:t>Lặp lại/Số lần</w:t>
            </w:r>
          </w:p>
        </w:tc>
        <w:tc>
          <w:tcPr>
            <w:tcW w:w="810" w:type="dxa"/>
          </w:tcPr>
          <w:p w:rsidR="00473357" w:rsidRPr="00922DE4" w:rsidRDefault="00473357">
            <w:pPr>
              <w:rPr>
                <w:rFonts w:ascii="Times New Roman" w:hAnsi="Times New Roman" w:cs="Times New Roman"/>
                <w:b/>
                <w:sz w:val="20"/>
                <w:szCs w:val="26"/>
              </w:rPr>
            </w:pPr>
            <w:r w:rsidRPr="00922DE4">
              <w:rPr>
                <w:rFonts w:ascii="Times New Roman" w:hAnsi="Times New Roman" w:cs="Times New Roman"/>
                <w:b/>
                <w:sz w:val="20"/>
                <w:szCs w:val="26"/>
              </w:rPr>
              <w:t>Mã số bảng</w:t>
            </w:r>
          </w:p>
        </w:tc>
        <w:tc>
          <w:tcPr>
            <w:tcW w:w="990" w:type="dxa"/>
          </w:tcPr>
          <w:p w:rsidR="00473357" w:rsidRPr="00922DE4" w:rsidRDefault="00473357">
            <w:pPr>
              <w:rPr>
                <w:rFonts w:ascii="Times New Roman" w:hAnsi="Times New Roman" w:cs="Times New Roman"/>
                <w:b/>
                <w:sz w:val="20"/>
                <w:szCs w:val="26"/>
              </w:rPr>
            </w:pPr>
            <w:r w:rsidRPr="00922DE4">
              <w:rPr>
                <w:rFonts w:ascii="Times New Roman" w:hAnsi="Times New Roman" w:cs="Times New Roman"/>
                <w:b/>
                <w:sz w:val="20"/>
                <w:szCs w:val="26"/>
              </w:rPr>
              <w:t>Mã số hạng mục</w:t>
            </w:r>
          </w:p>
        </w:tc>
        <w:tc>
          <w:tcPr>
            <w:tcW w:w="2695" w:type="dxa"/>
          </w:tcPr>
          <w:p w:rsidR="00473357" w:rsidRDefault="00473357">
            <w:pPr>
              <w:rPr>
                <w:rFonts w:ascii="Times New Roman" w:hAnsi="Times New Roman" w:cs="Times New Roman"/>
                <w:sz w:val="26"/>
                <w:szCs w:val="26"/>
              </w:rPr>
            </w:pPr>
            <w:r>
              <w:rPr>
                <w:rFonts w:ascii="Times New Roman" w:hAnsi="Times New Roman" w:cs="Times New Roman"/>
                <w:sz w:val="26"/>
                <w:szCs w:val="26"/>
              </w:rPr>
              <w:t>Tên thành phần</w:t>
            </w:r>
          </w:p>
        </w:tc>
      </w:tr>
      <w:tr w:rsidR="00F22F40" w:rsidTr="00307068">
        <w:tc>
          <w:tcPr>
            <w:tcW w:w="998" w:type="dxa"/>
          </w:tcPr>
          <w:p w:rsidR="00473357" w:rsidRDefault="00473357" w:rsidP="00307068">
            <w:pPr>
              <w:jc w:val="center"/>
              <w:rPr>
                <w:rFonts w:ascii="Times New Roman" w:hAnsi="Times New Roman" w:cs="Times New Roman"/>
                <w:sz w:val="26"/>
                <w:szCs w:val="26"/>
              </w:rPr>
            </w:pPr>
            <w:r>
              <w:rPr>
                <w:rFonts w:ascii="Times New Roman" w:hAnsi="Times New Roman" w:cs="Times New Roman"/>
                <w:sz w:val="26"/>
                <w:szCs w:val="26"/>
              </w:rPr>
              <w:t>1</w:t>
            </w:r>
          </w:p>
        </w:tc>
        <w:tc>
          <w:tcPr>
            <w:tcW w:w="866" w:type="dxa"/>
          </w:tcPr>
          <w:p w:rsidR="00473357" w:rsidRDefault="00473357" w:rsidP="00307068">
            <w:pPr>
              <w:jc w:val="center"/>
              <w:rPr>
                <w:rFonts w:ascii="Times New Roman" w:hAnsi="Times New Roman" w:cs="Times New Roman"/>
                <w:sz w:val="26"/>
                <w:szCs w:val="26"/>
              </w:rPr>
            </w:pPr>
            <w:r>
              <w:rPr>
                <w:rFonts w:ascii="Times New Roman" w:hAnsi="Times New Roman" w:cs="Times New Roman"/>
                <w:sz w:val="26"/>
                <w:szCs w:val="26"/>
              </w:rPr>
              <w:t>1..1</w:t>
            </w:r>
          </w:p>
        </w:tc>
        <w:tc>
          <w:tcPr>
            <w:tcW w:w="753" w:type="dxa"/>
          </w:tcPr>
          <w:p w:rsidR="00473357" w:rsidRDefault="00473357" w:rsidP="00307068">
            <w:pPr>
              <w:jc w:val="center"/>
              <w:rPr>
                <w:rFonts w:ascii="Times New Roman" w:hAnsi="Times New Roman" w:cs="Times New Roman"/>
                <w:sz w:val="26"/>
                <w:szCs w:val="26"/>
              </w:rPr>
            </w:pPr>
          </w:p>
        </w:tc>
        <w:tc>
          <w:tcPr>
            <w:tcW w:w="798" w:type="dxa"/>
          </w:tcPr>
          <w:p w:rsidR="00473357" w:rsidRDefault="00473357" w:rsidP="00307068">
            <w:pPr>
              <w:jc w:val="center"/>
              <w:rPr>
                <w:rFonts w:ascii="Times New Roman" w:hAnsi="Times New Roman" w:cs="Times New Roman"/>
                <w:sz w:val="26"/>
                <w:szCs w:val="26"/>
              </w:rPr>
            </w:pPr>
            <w:r>
              <w:rPr>
                <w:rFonts w:ascii="Times New Roman" w:hAnsi="Times New Roman" w:cs="Times New Roman"/>
                <w:sz w:val="26"/>
                <w:szCs w:val="26"/>
              </w:rPr>
              <w:t>ST</w:t>
            </w:r>
          </w:p>
        </w:tc>
        <w:tc>
          <w:tcPr>
            <w:tcW w:w="720" w:type="dxa"/>
          </w:tcPr>
          <w:p w:rsidR="00473357" w:rsidRDefault="00473357" w:rsidP="00307068">
            <w:pPr>
              <w:jc w:val="center"/>
              <w:rPr>
                <w:rFonts w:ascii="Times New Roman" w:hAnsi="Times New Roman" w:cs="Times New Roman"/>
                <w:sz w:val="26"/>
                <w:szCs w:val="26"/>
              </w:rPr>
            </w:pPr>
            <w:r>
              <w:rPr>
                <w:rFonts w:ascii="Times New Roman" w:hAnsi="Times New Roman" w:cs="Times New Roman"/>
                <w:sz w:val="26"/>
                <w:szCs w:val="26"/>
              </w:rPr>
              <w:t>R</w:t>
            </w:r>
          </w:p>
        </w:tc>
        <w:tc>
          <w:tcPr>
            <w:tcW w:w="720" w:type="dxa"/>
          </w:tcPr>
          <w:p w:rsidR="00473357" w:rsidRDefault="00473357" w:rsidP="00307068">
            <w:pPr>
              <w:jc w:val="center"/>
              <w:rPr>
                <w:rFonts w:ascii="Times New Roman" w:hAnsi="Times New Roman" w:cs="Times New Roman"/>
                <w:sz w:val="26"/>
                <w:szCs w:val="26"/>
              </w:rPr>
            </w:pPr>
          </w:p>
        </w:tc>
        <w:tc>
          <w:tcPr>
            <w:tcW w:w="810" w:type="dxa"/>
          </w:tcPr>
          <w:p w:rsidR="00473357" w:rsidRDefault="00473357">
            <w:pPr>
              <w:rPr>
                <w:rFonts w:ascii="Times New Roman" w:hAnsi="Times New Roman" w:cs="Times New Roman"/>
                <w:sz w:val="26"/>
                <w:szCs w:val="26"/>
              </w:rPr>
            </w:pPr>
          </w:p>
        </w:tc>
        <w:tc>
          <w:tcPr>
            <w:tcW w:w="990" w:type="dxa"/>
          </w:tcPr>
          <w:p w:rsidR="00473357" w:rsidRDefault="00922DE4">
            <w:pPr>
              <w:rPr>
                <w:rFonts w:ascii="Times New Roman" w:hAnsi="Times New Roman" w:cs="Times New Roman"/>
                <w:sz w:val="26"/>
                <w:szCs w:val="26"/>
              </w:rPr>
            </w:pPr>
            <w:r>
              <w:rPr>
                <w:rFonts w:ascii="Times New Roman" w:hAnsi="Times New Roman" w:cs="Times New Roman"/>
                <w:sz w:val="26"/>
                <w:szCs w:val="26"/>
              </w:rPr>
              <w:t>00001</w:t>
            </w:r>
          </w:p>
        </w:tc>
        <w:tc>
          <w:tcPr>
            <w:tcW w:w="2695" w:type="dxa"/>
          </w:tcPr>
          <w:p w:rsidR="00473357" w:rsidRDefault="0054662C">
            <w:pPr>
              <w:rPr>
                <w:rFonts w:ascii="Times New Roman" w:hAnsi="Times New Roman" w:cs="Times New Roman"/>
                <w:sz w:val="26"/>
                <w:szCs w:val="26"/>
              </w:rPr>
            </w:pPr>
            <w:r>
              <w:rPr>
                <w:rFonts w:ascii="Times New Roman" w:hAnsi="Times New Roman" w:cs="Times New Roman"/>
                <w:sz w:val="26"/>
                <w:szCs w:val="26"/>
              </w:rPr>
              <w:t>Ngăn cách trường dữ liệu</w:t>
            </w:r>
          </w:p>
        </w:tc>
      </w:tr>
      <w:tr w:rsidR="00F22F40" w:rsidTr="00307068">
        <w:tc>
          <w:tcPr>
            <w:tcW w:w="998" w:type="dxa"/>
          </w:tcPr>
          <w:p w:rsidR="00473357" w:rsidRDefault="00473357" w:rsidP="00307068">
            <w:pPr>
              <w:jc w:val="center"/>
              <w:rPr>
                <w:rFonts w:ascii="Times New Roman" w:hAnsi="Times New Roman" w:cs="Times New Roman"/>
                <w:sz w:val="26"/>
                <w:szCs w:val="26"/>
              </w:rPr>
            </w:pPr>
            <w:r>
              <w:rPr>
                <w:rFonts w:ascii="Times New Roman" w:hAnsi="Times New Roman" w:cs="Times New Roman"/>
                <w:sz w:val="26"/>
                <w:szCs w:val="26"/>
              </w:rPr>
              <w:t>2</w:t>
            </w:r>
          </w:p>
        </w:tc>
        <w:tc>
          <w:tcPr>
            <w:tcW w:w="866" w:type="dxa"/>
          </w:tcPr>
          <w:p w:rsidR="00473357" w:rsidRDefault="00473357" w:rsidP="00307068">
            <w:pPr>
              <w:jc w:val="center"/>
              <w:rPr>
                <w:rFonts w:ascii="Times New Roman" w:hAnsi="Times New Roman" w:cs="Times New Roman"/>
                <w:sz w:val="26"/>
                <w:szCs w:val="26"/>
              </w:rPr>
            </w:pPr>
            <w:r>
              <w:rPr>
                <w:rFonts w:ascii="Times New Roman" w:hAnsi="Times New Roman" w:cs="Times New Roman"/>
                <w:sz w:val="26"/>
                <w:szCs w:val="26"/>
              </w:rPr>
              <w:t>4..5</w:t>
            </w:r>
          </w:p>
        </w:tc>
        <w:tc>
          <w:tcPr>
            <w:tcW w:w="753" w:type="dxa"/>
          </w:tcPr>
          <w:p w:rsidR="00473357" w:rsidRDefault="00473357" w:rsidP="00307068">
            <w:pPr>
              <w:jc w:val="center"/>
              <w:rPr>
                <w:rFonts w:ascii="Times New Roman" w:hAnsi="Times New Roman" w:cs="Times New Roman"/>
                <w:sz w:val="26"/>
                <w:szCs w:val="26"/>
              </w:rPr>
            </w:pPr>
          </w:p>
        </w:tc>
        <w:tc>
          <w:tcPr>
            <w:tcW w:w="798" w:type="dxa"/>
          </w:tcPr>
          <w:p w:rsidR="00473357" w:rsidRDefault="00F22F40" w:rsidP="00307068">
            <w:pPr>
              <w:jc w:val="center"/>
              <w:rPr>
                <w:rFonts w:ascii="Times New Roman" w:hAnsi="Times New Roman" w:cs="Times New Roman"/>
                <w:sz w:val="26"/>
                <w:szCs w:val="26"/>
              </w:rPr>
            </w:pPr>
            <w:r>
              <w:rPr>
                <w:rFonts w:ascii="Times New Roman" w:hAnsi="Times New Roman" w:cs="Times New Roman"/>
                <w:sz w:val="26"/>
                <w:szCs w:val="26"/>
              </w:rPr>
              <w:t>ST</w:t>
            </w:r>
          </w:p>
        </w:tc>
        <w:tc>
          <w:tcPr>
            <w:tcW w:w="720" w:type="dxa"/>
          </w:tcPr>
          <w:p w:rsidR="00473357" w:rsidRDefault="00307068" w:rsidP="00307068">
            <w:pPr>
              <w:jc w:val="center"/>
              <w:rPr>
                <w:rFonts w:ascii="Times New Roman" w:hAnsi="Times New Roman" w:cs="Times New Roman"/>
                <w:sz w:val="26"/>
                <w:szCs w:val="26"/>
              </w:rPr>
            </w:pPr>
            <w:r>
              <w:rPr>
                <w:rFonts w:ascii="Times New Roman" w:hAnsi="Times New Roman" w:cs="Times New Roman"/>
                <w:sz w:val="26"/>
                <w:szCs w:val="26"/>
              </w:rPr>
              <w:t>R</w:t>
            </w:r>
          </w:p>
        </w:tc>
        <w:tc>
          <w:tcPr>
            <w:tcW w:w="720" w:type="dxa"/>
          </w:tcPr>
          <w:p w:rsidR="00473357" w:rsidRDefault="00473357" w:rsidP="00307068">
            <w:pPr>
              <w:jc w:val="center"/>
              <w:rPr>
                <w:rFonts w:ascii="Times New Roman" w:hAnsi="Times New Roman" w:cs="Times New Roman"/>
                <w:sz w:val="26"/>
                <w:szCs w:val="26"/>
              </w:rPr>
            </w:pPr>
          </w:p>
        </w:tc>
        <w:tc>
          <w:tcPr>
            <w:tcW w:w="810" w:type="dxa"/>
          </w:tcPr>
          <w:p w:rsidR="00473357" w:rsidRDefault="00473357">
            <w:pPr>
              <w:rPr>
                <w:rFonts w:ascii="Times New Roman" w:hAnsi="Times New Roman" w:cs="Times New Roman"/>
                <w:sz w:val="26"/>
                <w:szCs w:val="26"/>
              </w:rPr>
            </w:pPr>
          </w:p>
        </w:tc>
        <w:tc>
          <w:tcPr>
            <w:tcW w:w="990" w:type="dxa"/>
          </w:tcPr>
          <w:p w:rsidR="00473357" w:rsidRDefault="00F22F40">
            <w:pPr>
              <w:rPr>
                <w:rFonts w:ascii="Times New Roman" w:hAnsi="Times New Roman" w:cs="Times New Roman"/>
                <w:sz w:val="26"/>
                <w:szCs w:val="26"/>
              </w:rPr>
            </w:pPr>
            <w:r>
              <w:rPr>
                <w:rFonts w:ascii="Times New Roman" w:hAnsi="Times New Roman" w:cs="Times New Roman"/>
                <w:sz w:val="26"/>
                <w:szCs w:val="26"/>
              </w:rPr>
              <w:t>00002</w:t>
            </w:r>
          </w:p>
        </w:tc>
        <w:tc>
          <w:tcPr>
            <w:tcW w:w="2695" w:type="dxa"/>
          </w:tcPr>
          <w:p w:rsidR="00473357" w:rsidRDefault="0054662C">
            <w:pPr>
              <w:rPr>
                <w:rFonts w:ascii="Times New Roman" w:hAnsi="Times New Roman" w:cs="Times New Roman"/>
                <w:sz w:val="26"/>
                <w:szCs w:val="26"/>
              </w:rPr>
            </w:pPr>
            <w:r>
              <w:rPr>
                <w:rFonts w:ascii="Times New Roman" w:hAnsi="Times New Roman" w:cs="Times New Roman"/>
                <w:sz w:val="26"/>
                <w:szCs w:val="26"/>
              </w:rPr>
              <w:t>Các ký tự mã hóa</w:t>
            </w:r>
          </w:p>
        </w:tc>
      </w:tr>
      <w:tr w:rsidR="00F22F40" w:rsidTr="00307068">
        <w:tc>
          <w:tcPr>
            <w:tcW w:w="998" w:type="dxa"/>
          </w:tcPr>
          <w:p w:rsidR="00473357" w:rsidRDefault="00473357" w:rsidP="00307068">
            <w:pPr>
              <w:jc w:val="center"/>
              <w:rPr>
                <w:rFonts w:ascii="Times New Roman" w:hAnsi="Times New Roman" w:cs="Times New Roman"/>
                <w:sz w:val="26"/>
                <w:szCs w:val="26"/>
              </w:rPr>
            </w:pPr>
            <w:r>
              <w:rPr>
                <w:rFonts w:ascii="Times New Roman" w:hAnsi="Times New Roman" w:cs="Times New Roman"/>
                <w:sz w:val="26"/>
                <w:szCs w:val="26"/>
              </w:rPr>
              <w:t>3</w:t>
            </w:r>
          </w:p>
        </w:tc>
        <w:tc>
          <w:tcPr>
            <w:tcW w:w="866" w:type="dxa"/>
          </w:tcPr>
          <w:p w:rsidR="00473357" w:rsidRDefault="00473357" w:rsidP="00307068">
            <w:pPr>
              <w:jc w:val="center"/>
              <w:rPr>
                <w:rFonts w:ascii="Times New Roman" w:hAnsi="Times New Roman" w:cs="Times New Roman"/>
                <w:sz w:val="26"/>
                <w:szCs w:val="26"/>
              </w:rPr>
            </w:pPr>
          </w:p>
        </w:tc>
        <w:tc>
          <w:tcPr>
            <w:tcW w:w="753" w:type="dxa"/>
          </w:tcPr>
          <w:p w:rsidR="00473357" w:rsidRDefault="00473357" w:rsidP="00307068">
            <w:pPr>
              <w:jc w:val="center"/>
              <w:rPr>
                <w:rFonts w:ascii="Times New Roman" w:hAnsi="Times New Roman" w:cs="Times New Roman"/>
                <w:sz w:val="26"/>
                <w:szCs w:val="26"/>
              </w:rPr>
            </w:pPr>
          </w:p>
        </w:tc>
        <w:tc>
          <w:tcPr>
            <w:tcW w:w="798" w:type="dxa"/>
          </w:tcPr>
          <w:p w:rsidR="00473357" w:rsidRDefault="00F22F40" w:rsidP="00307068">
            <w:pPr>
              <w:jc w:val="center"/>
              <w:rPr>
                <w:rFonts w:ascii="Times New Roman" w:hAnsi="Times New Roman" w:cs="Times New Roman"/>
                <w:sz w:val="26"/>
                <w:szCs w:val="26"/>
              </w:rPr>
            </w:pPr>
            <w:r>
              <w:rPr>
                <w:rFonts w:ascii="Times New Roman" w:hAnsi="Times New Roman" w:cs="Times New Roman"/>
                <w:sz w:val="26"/>
                <w:szCs w:val="26"/>
              </w:rPr>
              <w:t>HD</w:t>
            </w:r>
          </w:p>
        </w:tc>
        <w:tc>
          <w:tcPr>
            <w:tcW w:w="720" w:type="dxa"/>
          </w:tcPr>
          <w:p w:rsidR="00473357" w:rsidRDefault="00307068" w:rsidP="00307068">
            <w:pPr>
              <w:jc w:val="center"/>
              <w:rPr>
                <w:rFonts w:ascii="Times New Roman" w:hAnsi="Times New Roman" w:cs="Times New Roman"/>
                <w:sz w:val="26"/>
                <w:szCs w:val="26"/>
              </w:rPr>
            </w:pPr>
            <w:r>
              <w:rPr>
                <w:rFonts w:ascii="Times New Roman" w:hAnsi="Times New Roman" w:cs="Times New Roman"/>
                <w:sz w:val="26"/>
                <w:szCs w:val="26"/>
              </w:rPr>
              <w:t>O</w:t>
            </w:r>
          </w:p>
        </w:tc>
        <w:tc>
          <w:tcPr>
            <w:tcW w:w="720" w:type="dxa"/>
          </w:tcPr>
          <w:p w:rsidR="00473357" w:rsidRDefault="00473357" w:rsidP="00307068">
            <w:pPr>
              <w:jc w:val="center"/>
              <w:rPr>
                <w:rFonts w:ascii="Times New Roman" w:hAnsi="Times New Roman" w:cs="Times New Roman"/>
                <w:sz w:val="26"/>
                <w:szCs w:val="26"/>
              </w:rPr>
            </w:pPr>
          </w:p>
        </w:tc>
        <w:tc>
          <w:tcPr>
            <w:tcW w:w="810" w:type="dxa"/>
          </w:tcPr>
          <w:p w:rsidR="00473357" w:rsidRDefault="00922DE4">
            <w:pPr>
              <w:rPr>
                <w:rFonts w:ascii="Times New Roman" w:hAnsi="Times New Roman" w:cs="Times New Roman"/>
                <w:sz w:val="26"/>
                <w:szCs w:val="26"/>
              </w:rPr>
            </w:pPr>
            <w:r>
              <w:rPr>
                <w:rFonts w:ascii="Times New Roman" w:hAnsi="Times New Roman" w:cs="Times New Roman"/>
                <w:sz w:val="26"/>
                <w:szCs w:val="26"/>
              </w:rPr>
              <w:t>0361</w:t>
            </w:r>
          </w:p>
        </w:tc>
        <w:tc>
          <w:tcPr>
            <w:tcW w:w="990" w:type="dxa"/>
          </w:tcPr>
          <w:p w:rsidR="00473357" w:rsidRDefault="00F22F40">
            <w:pPr>
              <w:rPr>
                <w:rFonts w:ascii="Times New Roman" w:hAnsi="Times New Roman" w:cs="Times New Roman"/>
                <w:sz w:val="26"/>
                <w:szCs w:val="26"/>
              </w:rPr>
            </w:pPr>
            <w:r>
              <w:rPr>
                <w:rFonts w:ascii="Times New Roman" w:hAnsi="Times New Roman" w:cs="Times New Roman"/>
                <w:sz w:val="26"/>
                <w:szCs w:val="26"/>
              </w:rPr>
              <w:t>00003</w:t>
            </w:r>
          </w:p>
        </w:tc>
        <w:tc>
          <w:tcPr>
            <w:tcW w:w="2695" w:type="dxa"/>
          </w:tcPr>
          <w:p w:rsidR="00473357" w:rsidRDefault="0054662C">
            <w:pPr>
              <w:rPr>
                <w:rFonts w:ascii="Times New Roman" w:hAnsi="Times New Roman" w:cs="Times New Roman"/>
                <w:sz w:val="26"/>
                <w:szCs w:val="26"/>
              </w:rPr>
            </w:pPr>
            <w:r>
              <w:rPr>
                <w:rFonts w:ascii="Times New Roman" w:hAnsi="Times New Roman" w:cs="Times New Roman"/>
                <w:sz w:val="26"/>
                <w:szCs w:val="26"/>
              </w:rPr>
              <w:t>Ứng dụng gửi</w:t>
            </w:r>
          </w:p>
        </w:tc>
      </w:tr>
      <w:tr w:rsidR="00F22F40" w:rsidTr="00307068">
        <w:tc>
          <w:tcPr>
            <w:tcW w:w="998" w:type="dxa"/>
          </w:tcPr>
          <w:p w:rsidR="00473357" w:rsidRDefault="00473357" w:rsidP="00307068">
            <w:pPr>
              <w:jc w:val="center"/>
              <w:rPr>
                <w:rFonts w:ascii="Times New Roman" w:hAnsi="Times New Roman" w:cs="Times New Roman"/>
                <w:sz w:val="26"/>
                <w:szCs w:val="26"/>
              </w:rPr>
            </w:pPr>
            <w:r>
              <w:rPr>
                <w:rFonts w:ascii="Times New Roman" w:hAnsi="Times New Roman" w:cs="Times New Roman"/>
                <w:sz w:val="26"/>
                <w:szCs w:val="26"/>
              </w:rPr>
              <w:t>4</w:t>
            </w:r>
          </w:p>
        </w:tc>
        <w:tc>
          <w:tcPr>
            <w:tcW w:w="866" w:type="dxa"/>
          </w:tcPr>
          <w:p w:rsidR="00473357" w:rsidRDefault="00473357" w:rsidP="00307068">
            <w:pPr>
              <w:jc w:val="center"/>
              <w:rPr>
                <w:rFonts w:ascii="Times New Roman" w:hAnsi="Times New Roman" w:cs="Times New Roman"/>
                <w:sz w:val="26"/>
                <w:szCs w:val="26"/>
              </w:rPr>
            </w:pPr>
          </w:p>
        </w:tc>
        <w:tc>
          <w:tcPr>
            <w:tcW w:w="753" w:type="dxa"/>
          </w:tcPr>
          <w:p w:rsidR="00473357" w:rsidRDefault="00473357" w:rsidP="00307068">
            <w:pPr>
              <w:jc w:val="center"/>
              <w:rPr>
                <w:rFonts w:ascii="Times New Roman" w:hAnsi="Times New Roman" w:cs="Times New Roman"/>
                <w:sz w:val="26"/>
                <w:szCs w:val="26"/>
              </w:rPr>
            </w:pPr>
          </w:p>
        </w:tc>
        <w:tc>
          <w:tcPr>
            <w:tcW w:w="798" w:type="dxa"/>
          </w:tcPr>
          <w:p w:rsidR="00473357" w:rsidRDefault="00F22F40" w:rsidP="00307068">
            <w:pPr>
              <w:jc w:val="center"/>
              <w:rPr>
                <w:rFonts w:ascii="Times New Roman" w:hAnsi="Times New Roman" w:cs="Times New Roman"/>
                <w:sz w:val="26"/>
                <w:szCs w:val="26"/>
              </w:rPr>
            </w:pPr>
            <w:r>
              <w:rPr>
                <w:rFonts w:ascii="Times New Roman" w:hAnsi="Times New Roman" w:cs="Times New Roman"/>
                <w:sz w:val="26"/>
                <w:szCs w:val="26"/>
              </w:rPr>
              <w:t>HD</w:t>
            </w:r>
          </w:p>
        </w:tc>
        <w:tc>
          <w:tcPr>
            <w:tcW w:w="720" w:type="dxa"/>
          </w:tcPr>
          <w:p w:rsidR="00473357" w:rsidRDefault="00307068" w:rsidP="00307068">
            <w:pPr>
              <w:jc w:val="center"/>
              <w:rPr>
                <w:rFonts w:ascii="Times New Roman" w:hAnsi="Times New Roman" w:cs="Times New Roman"/>
                <w:sz w:val="26"/>
                <w:szCs w:val="26"/>
              </w:rPr>
            </w:pPr>
            <w:r>
              <w:rPr>
                <w:rFonts w:ascii="Times New Roman" w:hAnsi="Times New Roman" w:cs="Times New Roman"/>
                <w:sz w:val="26"/>
                <w:szCs w:val="26"/>
              </w:rPr>
              <w:t>O</w:t>
            </w:r>
          </w:p>
        </w:tc>
        <w:tc>
          <w:tcPr>
            <w:tcW w:w="720" w:type="dxa"/>
          </w:tcPr>
          <w:p w:rsidR="00473357" w:rsidRDefault="00473357" w:rsidP="00307068">
            <w:pPr>
              <w:jc w:val="center"/>
              <w:rPr>
                <w:rFonts w:ascii="Times New Roman" w:hAnsi="Times New Roman" w:cs="Times New Roman"/>
                <w:sz w:val="26"/>
                <w:szCs w:val="26"/>
              </w:rPr>
            </w:pPr>
          </w:p>
        </w:tc>
        <w:tc>
          <w:tcPr>
            <w:tcW w:w="810" w:type="dxa"/>
          </w:tcPr>
          <w:p w:rsidR="00473357" w:rsidRDefault="00922DE4">
            <w:pPr>
              <w:rPr>
                <w:rFonts w:ascii="Times New Roman" w:hAnsi="Times New Roman" w:cs="Times New Roman"/>
                <w:sz w:val="26"/>
                <w:szCs w:val="26"/>
              </w:rPr>
            </w:pPr>
            <w:r>
              <w:rPr>
                <w:rFonts w:ascii="Times New Roman" w:hAnsi="Times New Roman" w:cs="Times New Roman"/>
                <w:sz w:val="26"/>
                <w:szCs w:val="26"/>
              </w:rPr>
              <w:t>0362</w:t>
            </w:r>
          </w:p>
        </w:tc>
        <w:tc>
          <w:tcPr>
            <w:tcW w:w="990" w:type="dxa"/>
          </w:tcPr>
          <w:p w:rsidR="00473357" w:rsidRDefault="00F22F40">
            <w:pPr>
              <w:rPr>
                <w:rFonts w:ascii="Times New Roman" w:hAnsi="Times New Roman" w:cs="Times New Roman"/>
                <w:sz w:val="26"/>
                <w:szCs w:val="26"/>
              </w:rPr>
            </w:pPr>
            <w:r>
              <w:rPr>
                <w:rFonts w:ascii="Times New Roman" w:hAnsi="Times New Roman" w:cs="Times New Roman"/>
                <w:sz w:val="26"/>
                <w:szCs w:val="26"/>
              </w:rPr>
              <w:t>00004</w:t>
            </w:r>
          </w:p>
        </w:tc>
        <w:tc>
          <w:tcPr>
            <w:tcW w:w="2695" w:type="dxa"/>
          </w:tcPr>
          <w:p w:rsidR="00473357" w:rsidRDefault="0054662C">
            <w:pPr>
              <w:rPr>
                <w:rFonts w:ascii="Times New Roman" w:hAnsi="Times New Roman" w:cs="Times New Roman"/>
                <w:sz w:val="26"/>
                <w:szCs w:val="26"/>
              </w:rPr>
            </w:pPr>
            <w:r>
              <w:rPr>
                <w:rFonts w:ascii="Times New Roman" w:hAnsi="Times New Roman" w:cs="Times New Roman"/>
                <w:sz w:val="26"/>
                <w:szCs w:val="26"/>
              </w:rPr>
              <w:t>Đơn vị gửi</w:t>
            </w:r>
          </w:p>
        </w:tc>
      </w:tr>
      <w:tr w:rsidR="00F22F40" w:rsidTr="00307068">
        <w:tc>
          <w:tcPr>
            <w:tcW w:w="998" w:type="dxa"/>
          </w:tcPr>
          <w:p w:rsidR="00473357" w:rsidRDefault="00473357" w:rsidP="00307068">
            <w:pPr>
              <w:jc w:val="center"/>
              <w:rPr>
                <w:rFonts w:ascii="Times New Roman" w:hAnsi="Times New Roman" w:cs="Times New Roman"/>
                <w:sz w:val="26"/>
                <w:szCs w:val="26"/>
              </w:rPr>
            </w:pPr>
            <w:r>
              <w:rPr>
                <w:rFonts w:ascii="Times New Roman" w:hAnsi="Times New Roman" w:cs="Times New Roman"/>
                <w:sz w:val="26"/>
                <w:szCs w:val="26"/>
              </w:rPr>
              <w:t>5</w:t>
            </w:r>
          </w:p>
        </w:tc>
        <w:tc>
          <w:tcPr>
            <w:tcW w:w="866" w:type="dxa"/>
          </w:tcPr>
          <w:p w:rsidR="00473357" w:rsidRDefault="00473357" w:rsidP="00307068">
            <w:pPr>
              <w:jc w:val="center"/>
              <w:rPr>
                <w:rFonts w:ascii="Times New Roman" w:hAnsi="Times New Roman" w:cs="Times New Roman"/>
                <w:sz w:val="26"/>
                <w:szCs w:val="26"/>
              </w:rPr>
            </w:pPr>
          </w:p>
        </w:tc>
        <w:tc>
          <w:tcPr>
            <w:tcW w:w="753" w:type="dxa"/>
          </w:tcPr>
          <w:p w:rsidR="00473357" w:rsidRDefault="00473357" w:rsidP="00307068">
            <w:pPr>
              <w:jc w:val="center"/>
              <w:rPr>
                <w:rFonts w:ascii="Times New Roman" w:hAnsi="Times New Roman" w:cs="Times New Roman"/>
                <w:sz w:val="26"/>
                <w:szCs w:val="26"/>
              </w:rPr>
            </w:pPr>
          </w:p>
        </w:tc>
        <w:tc>
          <w:tcPr>
            <w:tcW w:w="798" w:type="dxa"/>
          </w:tcPr>
          <w:p w:rsidR="00473357" w:rsidRDefault="00F22F40" w:rsidP="00307068">
            <w:pPr>
              <w:jc w:val="center"/>
              <w:rPr>
                <w:rFonts w:ascii="Times New Roman" w:hAnsi="Times New Roman" w:cs="Times New Roman"/>
                <w:sz w:val="26"/>
                <w:szCs w:val="26"/>
              </w:rPr>
            </w:pPr>
            <w:r>
              <w:rPr>
                <w:rFonts w:ascii="Times New Roman" w:hAnsi="Times New Roman" w:cs="Times New Roman"/>
                <w:sz w:val="26"/>
                <w:szCs w:val="26"/>
              </w:rPr>
              <w:t>HD</w:t>
            </w:r>
          </w:p>
        </w:tc>
        <w:tc>
          <w:tcPr>
            <w:tcW w:w="720" w:type="dxa"/>
          </w:tcPr>
          <w:p w:rsidR="00473357" w:rsidRDefault="00307068" w:rsidP="00307068">
            <w:pPr>
              <w:jc w:val="center"/>
              <w:rPr>
                <w:rFonts w:ascii="Times New Roman" w:hAnsi="Times New Roman" w:cs="Times New Roman"/>
                <w:sz w:val="26"/>
                <w:szCs w:val="26"/>
              </w:rPr>
            </w:pPr>
            <w:r>
              <w:rPr>
                <w:rFonts w:ascii="Times New Roman" w:hAnsi="Times New Roman" w:cs="Times New Roman"/>
                <w:sz w:val="26"/>
                <w:szCs w:val="26"/>
              </w:rPr>
              <w:t>O</w:t>
            </w:r>
          </w:p>
        </w:tc>
        <w:tc>
          <w:tcPr>
            <w:tcW w:w="720" w:type="dxa"/>
          </w:tcPr>
          <w:p w:rsidR="00473357" w:rsidRDefault="00473357" w:rsidP="00307068">
            <w:pPr>
              <w:jc w:val="center"/>
              <w:rPr>
                <w:rFonts w:ascii="Times New Roman" w:hAnsi="Times New Roman" w:cs="Times New Roman"/>
                <w:sz w:val="26"/>
                <w:szCs w:val="26"/>
              </w:rPr>
            </w:pPr>
          </w:p>
        </w:tc>
        <w:tc>
          <w:tcPr>
            <w:tcW w:w="810" w:type="dxa"/>
          </w:tcPr>
          <w:p w:rsidR="00473357" w:rsidRDefault="00922DE4">
            <w:pPr>
              <w:rPr>
                <w:rFonts w:ascii="Times New Roman" w:hAnsi="Times New Roman" w:cs="Times New Roman"/>
                <w:sz w:val="26"/>
                <w:szCs w:val="26"/>
              </w:rPr>
            </w:pPr>
            <w:r>
              <w:rPr>
                <w:rFonts w:ascii="Times New Roman" w:hAnsi="Times New Roman" w:cs="Times New Roman"/>
                <w:sz w:val="26"/>
                <w:szCs w:val="26"/>
              </w:rPr>
              <w:t>0361</w:t>
            </w:r>
          </w:p>
        </w:tc>
        <w:tc>
          <w:tcPr>
            <w:tcW w:w="990" w:type="dxa"/>
          </w:tcPr>
          <w:p w:rsidR="00473357" w:rsidRDefault="00F22F40">
            <w:pPr>
              <w:rPr>
                <w:rFonts w:ascii="Times New Roman" w:hAnsi="Times New Roman" w:cs="Times New Roman"/>
                <w:sz w:val="26"/>
                <w:szCs w:val="26"/>
              </w:rPr>
            </w:pPr>
            <w:r>
              <w:rPr>
                <w:rFonts w:ascii="Times New Roman" w:hAnsi="Times New Roman" w:cs="Times New Roman"/>
                <w:sz w:val="26"/>
                <w:szCs w:val="26"/>
              </w:rPr>
              <w:t>00005</w:t>
            </w:r>
          </w:p>
        </w:tc>
        <w:tc>
          <w:tcPr>
            <w:tcW w:w="2695" w:type="dxa"/>
          </w:tcPr>
          <w:p w:rsidR="00473357" w:rsidRDefault="0054662C">
            <w:pPr>
              <w:rPr>
                <w:rFonts w:ascii="Times New Roman" w:hAnsi="Times New Roman" w:cs="Times New Roman"/>
                <w:sz w:val="26"/>
                <w:szCs w:val="26"/>
              </w:rPr>
            </w:pPr>
            <w:r>
              <w:rPr>
                <w:rFonts w:ascii="Times New Roman" w:hAnsi="Times New Roman" w:cs="Times New Roman"/>
                <w:sz w:val="26"/>
                <w:szCs w:val="26"/>
              </w:rPr>
              <w:t>Ứng dụng nhận</w:t>
            </w:r>
          </w:p>
        </w:tc>
      </w:tr>
      <w:tr w:rsidR="00F22F40" w:rsidTr="00307068">
        <w:tc>
          <w:tcPr>
            <w:tcW w:w="998" w:type="dxa"/>
          </w:tcPr>
          <w:p w:rsidR="00473357" w:rsidRDefault="00473357" w:rsidP="00307068">
            <w:pPr>
              <w:jc w:val="center"/>
              <w:rPr>
                <w:rFonts w:ascii="Times New Roman" w:hAnsi="Times New Roman" w:cs="Times New Roman"/>
                <w:sz w:val="26"/>
                <w:szCs w:val="26"/>
              </w:rPr>
            </w:pPr>
            <w:r>
              <w:rPr>
                <w:rFonts w:ascii="Times New Roman" w:hAnsi="Times New Roman" w:cs="Times New Roman"/>
                <w:sz w:val="26"/>
                <w:szCs w:val="26"/>
              </w:rPr>
              <w:t>6</w:t>
            </w:r>
          </w:p>
        </w:tc>
        <w:tc>
          <w:tcPr>
            <w:tcW w:w="866" w:type="dxa"/>
          </w:tcPr>
          <w:p w:rsidR="00473357" w:rsidRDefault="00473357" w:rsidP="00307068">
            <w:pPr>
              <w:jc w:val="center"/>
              <w:rPr>
                <w:rFonts w:ascii="Times New Roman" w:hAnsi="Times New Roman" w:cs="Times New Roman"/>
                <w:sz w:val="26"/>
                <w:szCs w:val="26"/>
              </w:rPr>
            </w:pPr>
          </w:p>
        </w:tc>
        <w:tc>
          <w:tcPr>
            <w:tcW w:w="753" w:type="dxa"/>
          </w:tcPr>
          <w:p w:rsidR="00473357" w:rsidRDefault="00473357" w:rsidP="00307068">
            <w:pPr>
              <w:jc w:val="center"/>
              <w:rPr>
                <w:rFonts w:ascii="Times New Roman" w:hAnsi="Times New Roman" w:cs="Times New Roman"/>
                <w:sz w:val="26"/>
                <w:szCs w:val="26"/>
              </w:rPr>
            </w:pPr>
          </w:p>
        </w:tc>
        <w:tc>
          <w:tcPr>
            <w:tcW w:w="798" w:type="dxa"/>
          </w:tcPr>
          <w:p w:rsidR="00473357" w:rsidRDefault="00F22F40" w:rsidP="00307068">
            <w:pPr>
              <w:jc w:val="center"/>
              <w:rPr>
                <w:rFonts w:ascii="Times New Roman" w:hAnsi="Times New Roman" w:cs="Times New Roman"/>
                <w:sz w:val="26"/>
                <w:szCs w:val="26"/>
              </w:rPr>
            </w:pPr>
            <w:r>
              <w:rPr>
                <w:rFonts w:ascii="Times New Roman" w:hAnsi="Times New Roman" w:cs="Times New Roman"/>
                <w:sz w:val="26"/>
                <w:szCs w:val="26"/>
              </w:rPr>
              <w:t>HD</w:t>
            </w:r>
          </w:p>
        </w:tc>
        <w:tc>
          <w:tcPr>
            <w:tcW w:w="720" w:type="dxa"/>
          </w:tcPr>
          <w:p w:rsidR="00473357" w:rsidRDefault="00307068" w:rsidP="00307068">
            <w:pPr>
              <w:jc w:val="center"/>
              <w:rPr>
                <w:rFonts w:ascii="Times New Roman" w:hAnsi="Times New Roman" w:cs="Times New Roman"/>
                <w:sz w:val="26"/>
                <w:szCs w:val="26"/>
              </w:rPr>
            </w:pPr>
            <w:r>
              <w:rPr>
                <w:rFonts w:ascii="Times New Roman" w:hAnsi="Times New Roman" w:cs="Times New Roman"/>
                <w:sz w:val="26"/>
                <w:szCs w:val="26"/>
              </w:rPr>
              <w:t>O</w:t>
            </w:r>
          </w:p>
        </w:tc>
        <w:tc>
          <w:tcPr>
            <w:tcW w:w="720" w:type="dxa"/>
          </w:tcPr>
          <w:p w:rsidR="00473357" w:rsidRDefault="00473357" w:rsidP="00307068">
            <w:pPr>
              <w:jc w:val="center"/>
              <w:rPr>
                <w:rFonts w:ascii="Times New Roman" w:hAnsi="Times New Roman" w:cs="Times New Roman"/>
                <w:sz w:val="26"/>
                <w:szCs w:val="26"/>
              </w:rPr>
            </w:pPr>
          </w:p>
        </w:tc>
        <w:tc>
          <w:tcPr>
            <w:tcW w:w="810" w:type="dxa"/>
          </w:tcPr>
          <w:p w:rsidR="00473357" w:rsidRDefault="00922DE4">
            <w:pPr>
              <w:rPr>
                <w:rFonts w:ascii="Times New Roman" w:hAnsi="Times New Roman" w:cs="Times New Roman"/>
                <w:sz w:val="26"/>
                <w:szCs w:val="26"/>
              </w:rPr>
            </w:pPr>
            <w:r>
              <w:rPr>
                <w:rFonts w:ascii="Times New Roman" w:hAnsi="Times New Roman" w:cs="Times New Roman"/>
                <w:sz w:val="26"/>
                <w:szCs w:val="26"/>
              </w:rPr>
              <w:t>0362</w:t>
            </w:r>
          </w:p>
        </w:tc>
        <w:tc>
          <w:tcPr>
            <w:tcW w:w="990" w:type="dxa"/>
          </w:tcPr>
          <w:p w:rsidR="00473357" w:rsidRDefault="00F22F40">
            <w:pPr>
              <w:rPr>
                <w:rFonts w:ascii="Times New Roman" w:hAnsi="Times New Roman" w:cs="Times New Roman"/>
                <w:sz w:val="26"/>
                <w:szCs w:val="26"/>
              </w:rPr>
            </w:pPr>
            <w:r>
              <w:rPr>
                <w:rFonts w:ascii="Times New Roman" w:hAnsi="Times New Roman" w:cs="Times New Roman"/>
                <w:sz w:val="26"/>
                <w:szCs w:val="26"/>
              </w:rPr>
              <w:t>00006</w:t>
            </w:r>
          </w:p>
        </w:tc>
        <w:tc>
          <w:tcPr>
            <w:tcW w:w="2695" w:type="dxa"/>
          </w:tcPr>
          <w:p w:rsidR="00473357" w:rsidRDefault="0054662C">
            <w:pPr>
              <w:rPr>
                <w:rFonts w:ascii="Times New Roman" w:hAnsi="Times New Roman" w:cs="Times New Roman"/>
                <w:sz w:val="26"/>
                <w:szCs w:val="26"/>
              </w:rPr>
            </w:pPr>
            <w:r>
              <w:rPr>
                <w:rFonts w:ascii="Times New Roman" w:hAnsi="Times New Roman" w:cs="Times New Roman"/>
                <w:sz w:val="26"/>
                <w:szCs w:val="26"/>
              </w:rPr>
              <w:t>Đơn vị nhận</w:t>
            </w:r>
          </w:p>
        </w:tc>
      </w:tr>
      <w:tr w:rsidR="00F22F40" w:rsidTr="00307068">
        <w:tc>
          <w:tcPr>
            <w:tcW w:w="998" w:type="dxa"/>
          </w:tcPr>
          <w:p w:rsidR="00473357" w:rsidRDefault="00473357" w:rsidP="00307068">
            <w:pPr>
              <w:jc w:val="center"/>
              <w:rPr>
                <w:rFonts w:ascii="Times New Roman" w:hAnsi="Times New Roman" w:cs="Times New Roman"/>
                <w:sz w:val="26"/>
                <w:szCs w:val="26"/>
              </w:rPr>
            </w:pPr>
            <w:r>
              <w:rPr>
                <w:rFonts w:ascii="Times New Roman" w:hAnsi="Times New Roman" w:cs="Times New Roman"/>
                <w:sz w:val="26"/>
                <w:szCs w:val="26"/>
              </w:rPr>
              <w:t>7</w:t>
            </w:r>
          </w:p>
        </w:tc>
        <w:tc>
          <w:tcPr>
            <w:tcW w:w="866" w:type="dxa"/>
          </w:tcPr>
          <w:p w:rsidR="00473357" w:rsidRDefault="00473357" w:rsidP="00307068">
            <w:pPr>
              <w:jc w:val="center"/>
              <w:rPr>
                <w:rFonts w:ascii="Times New Roman" w:hAnsi="Times New Roman" w:cs="Times New Roman"/>
                <w:sz w:val="26"/>
                <w:szCs w:val="26"/>
              </w:rPr>
            </w:pPr>
          </w:p>
        </w:tc>
        <w:tc>
          <w:tcPr>
            <w:tcW w:w="753" w:type="dxa"/>
          </w:tcPr>
          <w:p w:rsidR="00473357" w:rsidRDefault="00473357" w:rsidP="00307068">
            <w:pPr>
              <w:jc w:val="center"/>
              <w:rPr>
                <w:rFonts w:ascii="Times New Roman" w:hAnsi="Times New Roman" w:cs="Times New Roman"/>
                <w:sz w:val="26"/>
                <w:szCs w:val="26"/>
              </w:rPr>
            </w:pPr>
          </w:p>
        </w:tc>
        <w:tc>
          <w:tcPr>
            <w:tcW w:w="798" w:type="dxa"/>
          </w:tcPr>
          <w:p w:rsidR="00473357" w:rsidRDefault="00F22F40" w:rsidP="00307068">
            <w:pPr>
              <w:jc w:val="center"/>
              <w:rPr>
                <w:rFonts w:ascii="Times New Roman" w:hAnsi="Times New Roman" w:cs="Times New Roman"/>
                <w:sz w:val="26"/>
                <w:szCs w:val="26"/>
              </w:rPr>
            </w:pPr>
            <w:r>
              <w:rPr>
                <w:rFonts w:ascii="Times New Roman" w:hAnsi="Times New Roman" w:cs="Times New Roman"/>
                <w:sz w:val="26"/>
                <w:szCs w:val="26"/>
              </w:rPr>
              <w:t>DTM</w:t>
            </w:r>
          </w:p>
        </w:tc>
        <w:tc>
          <w:tcPr>
            <w:tcW w:w="720" w:type="dxa"/>
          </w:tcPr>
          <w:p w:rsidR="00473357" w:rsidRDefault="00307068" w:rsidP="00307068">
            <w:pPr>
              <w:jc w:val="center"/>
              <w:rPr>
                <w:rFonts w:ascii="Times New Roman" w:hAnsi="Times New Roman" w:cs="Times New Roman"/>
                <w:sz w:val="26"/>
                <w:szCs w:val="26"/>
              </w:rPr>
            </w:pPr>
            <w:r>
              <w:rPr>
                <w:rFonts w:ascii="Times New Roman" w:hAnsi="Times New Roman" w:cs="Times New Roman"/>
                <w:sz w:val="26"/>
                <w:szCs w:val="26"/>
              </w:rPr>
              <w:t>R</w:t>
            </w:r>
          </w:p>
        </w:tc>
        <w:tc>
          <w:tcPr>
            <w:tcW w:w="720" w:type="dxa"/>
          </w:tcPr>
          <w:p w:rsidR="00473357" w:rsidRDefault="00473357" w:rsidP="00307068">
            <w:pPr>
              <w:jc w:val="center"/>
              <w:rPr>
                <w:rFonts w:ascii="Times New Roman" w:hAnsi="Times New Roman" w:cs="Times New Roman"/>
                <w:sz w:val="26"/>
                <w:szCs w:val="26"/>
              </w:rPr>
            </w:pPr>
          </w:p>
        </w:tc>
        <w:tc>
          <w:tcPr>
            <w:tcW w:w="810" w:type="dxa"/>
          </w:tcPr>
          <w:p w:rsidR="00473357" w:rsidRDefault="00473357">
            <w:pPr>
              <w:rPr>
                <w:rFonts w:ascii="Times New Roman" w:hAnsi="Times New Roman" w:cs="Times New Roman"/>
                <w:sz w:val="26"/>
                <w:szCs w:val="26"/>
              </w:rPr>
            </w:pPr>
          </w:p>
        </w:tc>
        <w:tc>
          <w:tcPr>
            <w:tcW w:w="990" w:type="dxa"/>
          </w:tcPr>
          <w:p w:rsidR="00473357" w:rsidRDefault="00F22F40">
            <w:pPr>
              <w:rPr>
                <w:rFonts w:ascii="Times New Roman" w:hAnsi="Times New Roman" w:cs="Times New Roman"/>
                <w:sz w:val="26"/>
                <w:szCs w:val="26"/>
              </w:rPr>
            </w:pPr>
            <w:r>
              <w:rPr>
                <w:rFonts w:ascii="Times New Roman" w:hAnsi="Times New Roman" w:cs="Times New Roman"/>
                <w:sz w:val="26"/>
                <w:szCs w:val="26"/>
              </w:rPr>
              <w:t>00007</w:t>
            </w:r>
          </w:p>
        </w:tc>
        <w:tc>
          <w:tcPr>
            <w:tcW w:w="2695" w:type="dxa"/>
          </w:tcPr>
          <w:p w:rsidR="00473357" w:rsidRDefault="0054662C">
            <w:pPr>
              <w:rPr>
                <w:rFonts w:ascii="Times New Roman" w:hAnsi="Times New Roman" w:cs="Times New Roman"/>
                <w:sz w:val="26"/>
                <w:szCs w:val="26"/>
              </w:rPr>
            </w:pPr>
            <w:r>
              <w:rPr>
                <w:rFonts w:ascii="Times New Roman" w:hAnsi="Times New Roman" w:cs="Times New Roman"/>
                <w:sz w:val="26"/>
                <w:szCs w:val="26"/>
              </w:rPr>
              <w:t>Ngày/giờ của bản tin</w:t>
            </w:r>
          </w:p>
        </w:tc>
      </w:tr>
      <w:tr w:rsidR="00F22F40" w:rsidTr="00307068">
        <w:tc>
          <w:tcPr>
            <w:tcW w:w="998" w:type="dxa"/>
          </w:tcPr>
          <w:p w:rsidR="00473357" w:rsidRDefault="00473357" w:rsidP="00307068">
            <w:pPr>
              <w:jc w:val="center"/>
              <w:rPr>
                <w:rFonts w:ascii="Times New Roman" w:hAnsi="Times New Roman" w:cs="Times New Roman"/>
                <w:sz w:val="26"/>
                <w:szCs w:val="26"/>
              </w:rPr>
            </w:pPr>
            <w:r>
              <w:rPr>
                <w:rFonts w:ascii="Times New Roman" w:hAnsi="Times New Roman" w:cs="Times New Roman"/>
                <w:sz w:val="26"/>
                <w:szCs w:val="26"/>
              </w:rPr>
              <w:t>8</w:t>
            </w:r>
          </w:p>
        </w:tc>
        <w:tc>
          <w:tcPr>
            <w:tcW w:w="866" w:type="dxa"/>
          </w:tcPr>
          <w:p w:rsidR="00473357" w:rsidRDefault="00473357" w:rsidP="00307068">
            <w:pPr>
              <w:jc w:val="center"/>
              <w:rPr>
                <w:rFonts w:ascii="Times New Roman" w:hAnsi="Times New Roman" w:cs="Times New Roman"/>
                <w:sz w:val="26"/>
                <w:szCs w:val="26"/>
              </w:rPr>
            </w:pPr>
          </w:p>
        </w:tc>
        <w:tc>
          <w:tcPr>
            <w:tcW w:w="753" w:type="dxa"/>
          </w:tcPr>
          <w:p w:rsidR="00473357" w:rsidRDefault="008D47C7" w:rsidP="00307068">
            <w:pPr>
              <w:jc w:val="center"/>
              <w:rPr>
                <w:rFonts w:ascii="Times New Roman" w:hAnsi="Times New Roman" w:cs="Times New Roman"/>
                <w:sz w:val="26"/>
                <w:szCs w:val="26"/>
              </w:rPr>
            </w:pPr>
            <w:r>
              <w:rPr>
                <w:rFonts w:ascii="Times New Roman" w:hAnsi="Times New Roman" w:cs="Times New Roman"/>
                <w:sz w:val="26"/>
                <w:szCs w:val="26"/>
              </w:rPr>
              <w:t>40=</w:t>
            </w:r>
          </w:p>
        </w:tc>
        <w:tc>
          <w:tcPr>
            <w:tcW w:w="798" w:type="dxa"/>
          </w:tcPr>
          <w:p w:rsidR="00473357" w:rsidRDefault="00F22F40" w:rsidP="00307068">
            <w:pPr>
              <w:jc w:val="center"/>
              <w:rPr>
                <w:rFonts w:ascii="Times New Roman" w:hAnsi="Times New Roman" w:cs="Times New Roman"/>
                <w:sz w:val="26"/>
                <w:szCs w:val="26"/>
              </w:rPr>
            </w:pPr>
            <w:r>
              <w:rPr>
                <w:rFonts w:ascii="Times New Roman" w:hAnsi="Times New Roman" w:cs="Times New Roman"/>
                <w:sz w:val="26"/>
                <w:szCs w:val="26"/>
              </w:rPr>
              <w:t>ST</w:t>
            </w:r>
          </w:p>
        </w:tc>
        <w:tc>
          <w:tcPr>
            <w:tcW w:w="720" w:type="dxa"/>
          </w:tcPr>
          <w:p w:rsidR="00473357" w:rsidRDefault="00307068" w:rsidP="00307068">
            <w:pPr>
              <w:jc w:val="center"/>
              <w:rPr>
                <w:rFonts w:ascii="Times New Roman" w:hAnsi="Times New Roman" w:cs="Times New Roman"/>
                <w:sz w:val="26"/>
                <w:szCs w:val="26"/>
              </w:rPr>
            </w:pPr>
            <w:r>
              <w:rPr>
                <w:rFonts w:ascii="Times New Roman" w:hAnsi="Times New Roman" w:cs="Times New Roman"/>
                <w:sz w:val="26"/>
                <w:szCs w:val="26"/>
              </w:rPr>
              <w:t>O</w:t>
            </w:r>
          </w:p>
        </w:tc>
        <w:tc>
          <w:tcPr>
            <w:tcW w:w="720" w:type="dxa"/>
          </w:tcPr>
          <w:p w:rsidR="00473357" w:rsidRDefault="00473357" w:rsidP="00307068">
            <w:pPr>
              <w:jc w:val="center"/>
              <w:rPr>
                <w:rFonts w:ascii="Times New Roman" w:hAnsi="Times New Roman" w:cs="Times New Roman"/>
                <w:sz w:val="26"/>
                <w:szCs w:val="26"/>
              </w:rPr>
            </w:pPr>
          </w:p>
        </w:tc>
        <w:tc>
          <w:tcPr>
            <w:tcW w:w="810" w:type="dxa"/>
          </w:tcPr>
          <w:p w:rsidR="00473357" w:rsidRDefault="00473357">
            <w:pPr>
              <w:rPr>
                <w:rFonts w:ascii="Times New Roman" w:hAnsi="Times New Roman" w:cs="Times New Roman"/>
                <w:sz w:val="26"/>
                <w:szCs w:val="26"/>
              </w:rPr>
            </w:pPr>
          </w:p>
        </w:tc>
        <w:tc>
          <w:tcPr>
            <w:tcW w:w="990" w:type="dxa"/>
          </w:tcPr>
          <w:p w:rsidR="00473357" w:rsidRDefault="00F22F40">
            <w:pPr>
              <w:rPr>
                <w:rFonts w:ascii="Times New Roman" w:hAnsi="Times New Roman" w:cs="Times New Roman"/>
                <w:sz w:val="26"/>
                <w:szCs w:val="26"/>
              </w:rPr>
            </w:pPr>
            <w:r>
              <w:rPr>
                <w:rFonts w:ascii="Times New Roman" w:hAnsi="Times New Roman" w:cs="Times New Roman"/>
                <w:sz w:val="26"/>
                <w:szCs w:val="26"/>
              </w:rPr>
              <w:t>00008</w:t>
            </w:r>
          </w:p>
        </w:tc>
        <w:tc>
          <w:tcPr>
            <w:tcW w:w="2695" w:type="dxa"/>
          </w:tcPr>
          <w:p w:rsidR="00473357" w:rsidRDefault="0054662C">
            <w:pPr>
              <w:rPr>
                <w:rFonts w:ascii="Times New Roman" w:hAnsi="Times New Roman" w:cs="Times New Roman"/>
                <w:sz w:val="26"/>
                <w:szCs w:val="26"/>
              </w:rPr>
            </w:pPr>
            <w:r>
              <w:rPr>
                <w:rFonts w:ascii="Times New Roman" w:hAnsi="Times New Roman" w:cs="Times New Roman"/>
                <w:sz w:val="26"/>
                <w:szCs w:val="26"/>
              </w:rPr>
              <w:t>Bảo mật</w:t>
            </w:r>
          </w:p>
        </w:tc>
      </w:tr>
      <w:tr w:rsidR="00F22F40" w:rsidTr="00307068">
        <w:tc>
          <w:tcPr>
            <w:tcW w:w="998" w:type="dxa"/>
          </w:tcPr>
          <w:p w:rsidR="00473357" w:rsidRDefault="00473357" w:rsidP="00307068">
            <w:pPr>
              <w:jc w:val="center"/>
              <w:rPr>
                <w:rFonts w:ascii="Times New Roman" w:hAnsi="Times New Roman" w:cs="Times New Roman"/>
                <w:sz w:val="26"/>
                <w:szCs w:val="26"/>
              </w:rPr>
            </w:pPr>
            <w:r>
              <w:rPr>
                <w:rFonts w:ascii="Times New Roman" w:hAnsi="Times New Roman" w:cs="Times New Roman"/>
                <w:sz w:val="26"/>
                <w:szCs w:val="26"/>
              </w:rPr>
              <w:t>9</w:t>
            </w:r>
          </w:p>
        </w:tc>
        <w:tc>
          <w:tcPr>
            <w:tcW w:w="866" w:type="dxa"/>
          </w:tcPr>
          <w:p w:rsidR="00473357" w:rsidRDefault="00473357" w:rsidP="00307068">
            <w:pPr>
              <w:jc w:val="center"/>
              <w:rPr>
                <w:rFonts w:ascii="Times New Roman" w:hAnsi="Times New Roman" w:cs="Times New Roman"/>
                <w:sz w:val="26"/>
                <w:szCs w:val="26"/>
              </w:rPr>
            </w:pPr>
          </w:p>
        </w:tc>
        <w:tc>
          <w:tcPr>
            <w:tcW w:w="753" w:type="dxa"/>
          </w:tcPr>
          <w:p w:rsidR="00473357" w:rsidRDefault="00473357" w:rsidP="00307068">
            <w:pPr>
              <w:jc w:val="center"/>
              <w:rPr>
                <w:rFonts w:ascii="Times New Roman" w:hAnsi="Times New Roman" w:cs="Times New Roman"/>
                <w:sz w:val="26"/>
                <w:szCs w:val="26"/>
              </w:rPr>
            </w:pPr>
          </w:p>
        </w:tc>
        <w:tc>
          <w:tcPr>
            <w:tcW w:w="798" w:type="dxa"/>
          </w:tcPr>
          <w:p w:rsidR="00473357" w:rsidRDefault="00F22F40" w:rsidP="00307068">
            <w:pPr>
              <w:jc w:val="center"/>
              <w:rPr>
                <w:rFonts w:ascii="Times New Roman" w:hAnsi="Times New Roman" w:cs="Times New Roman"/>
                <w:sz w:val="26"/>
                <w:szCs w:val="26"/>
              </w:rPr>
            </w:pPr>
            <w:r>
              <w:rPr>
                <w:rFonts w:ascii="Times New Roman" w:hAnsi="Times New Roman" w:cs="Times New Roman"/>
                <w:sz w:val="26"/>
                <w:szCs w:val="26"/>
              </w:rPr>
              <w:t>MSG</w:t>
            </w:r>
          </w:p>
        </w:tc>
        <w:tc>
          <w:tcPr>
            <w:tcW w:w="720" w:type="dxa"/>
          </w:tcPr>
          <w:p w:rsidR="00473357" w:rsidRDefault="00307068" w:rsidP="00307068">
            <w:pPr>
              <w:jc w:val="center"/>
              <w:rPr>
                <w:rFonts w:ascii="Times New Roman" w:hAnsi="Times New Roman" w:cs="Times New Roman"/>
                <w:sz w:val="26"/>
                <w:szCs w:val="26"/>
              </w:rPr>
            </w:pPr>
            <w:r>
              <w:rPr>
                <w:rFonts w:ascii="Times New Roman" w:hAnsi="Times New Roman" w:cs="Times New Roman"/>
                <w:sz w:val="26"/>
                <w:szCs w:val="26"/>
              </w:rPr>
              <w:t>R</w:t>
            </w:r>
          </w:p>
        </w:tc>
        <w:tc>
          <w:tcPr>
            <w:tcW w:w="720" w:type="dxa"/>
          </w:tcPr>
          <w:p w:rsidR="00473357" w:rsidRDefault="00473357" w:rsidP="00307068">
            <w:pPr>
              <w:jc w:val="center"/>
              <w:rPr>
                <w:rFonts w:ascii="Times New Roman" w:hAnsi="Times New Roman" w:cs="Times New Roman"/>
                <w:sz w:val="26"/>
                <w:szCs w:val="26"/>
              </w:rPr>
            </w:pPr>
          </w:p>
        </w:tc>
        <w:tc>
          <w:tcPr>
            <w:tcW w:w="810" w:type="dxa"/>
          </w:tcPr>
          <w:p w:rsidR="00473357" w:rsidRDefault="00473357">
            <w:pPr>
              <w:rPr>
                <w:rFonts w:ascii="Times New Roman" w:hAnsi="Times New Roman" w:cs="Times New Roman"/>
                <w:sz w:val="26"/>
                <w:szCs w:val="26"/>
              </w:rPr>
            </w:pPr>
          </w:p>
        </w:tc>
        <w:tc>
          <w:tcPr>
            <w:tcW w:w="990" w:type="dxa"/>
          </w:tcPr>
          <w:p w:rsidR="00473357" w:rsidRDefault="00F22F40">
            <w:pPr>
              <w:rPr>
                <w:rFonts w:ascii="Times New Roman" w:hAnsi="Times New Roman" w:cs="Times New Roman"/>
                <w:sz w:val="26"/>
                <w:szCs w:val="26"/>
              </w:rPr>
            </w:pPr>
            <w:r>
              <w:rPr>
                <w:rFonts w:ascii="Times New Roman" w:hAnsi="Times New Roman" w:cs="Times New Roman"/>
                <w:sz w:val="26"/>
                <w:szCs w:val="26"/>
              </w:rPr>
              <w:t>00009</w:t>
            </w:r>
          </w:p>
        </w:tc>
        <w:tc>
          <w:tcPr>
            <w:tcW w:w="2695" w:type="dxa"/>
          </w:tcPr>
          <w:p w:rsidR="00473357" w:rsidRDefault="0054662C">
            <w:pPr>
              <w:rPr>
                <w:rFonts w:ascii="Times New Roman" w:hAnsi="Times New Roman" w:cs="Times New Roman"/>
                <w:sz w:val="26"/>
                <w:szCs w:val="26"/>
              </w:rPr>
            </w:pPr>
            <w:r>
              <w:rPr>
                <w:rFonts w:ascii="Times New Roman" w:hAnsi="Times New Roman" w:cs="Times New Roman"/>
                <w:sz w:val="26"/>
                <w:szCs w:val="26"/>
              </w:rPr>
              <w:t>Loại bản tin</w:t>
            </w:r>
          </w:p>
        </w:tc>
      </w:tr>
      <w:tr w:rsidR="00F22F40" w:rsidTr="00307068">
        <w:tc>
          <w:tcPr>
            <w:tcW w:w="998" w:type="dxa"/>
          </w:tcPr>
          <w:p w:rsidR="00473357" w:rsidRDefault="00473357" w:rsidP="00307068">
            <w:pPr>
              <w:jc w:val="center"/>
              <w:rPr>
                <w:rFonts w:ascii="Times New Roman" w:hAnsi="Times New Roman" w:cs="Times New Roman"/>
                <w:sz w:val="26"/>
                <w:szCs w:val="26"/>
              </w:rPr>
            </w:pPr>
            <w:r>
              <w:rPr>
                <w:rFonts w:ascii="Times New Roman" w:hAnsi="Times New Roman" w:cs="Times New Roman"/>
                <w:sz w:val="26"/>
                <w:szCs w:val="26"/>
              </w:rPr>
              <w:t>10</w:t>
            </w:r>
          </w:p>
        </w:tc>
        <w:tc>
          <w:tcPr>
            <w:tcW w:w="866" w:type="dxa"/>
          </w:tcPr>
          <w:p w:rsidR="00473357" w:rsidRDefault="00473357" w:rsidP="00307068">
            <w:pPr>
              <w:jc w:val="center"/>
              <w:rPr>
                <w:rFonts w:ascii="Times New Roman" w:hAnsi="Times New Roman" w:cs="Times New Roman"/>
                <w:sz w:val="26"/>
                <w:szCs w:val="26"/>
              </w:rPr>
            </w:pPr>
            <w:r>
              <w:rPr>
                <w:rFonts w:ascii="Times New Roman" w:hAnsi="Times New Roman" w:cs="Times New Roman"/>
                <w:sz w:val="26"/>
                <w:szCs w:val="26"/>
              </w:rPr>
              <w:t>1..199</w:t>
            </w:r>
          </w:p>
        </w:tc>
        <w:tc>
          <w:tcPr>
            <w:tcW w:w="753" w:type="dxa"/>
          </w:tcPr>
          <w:p w:rsidR="00473357" w:rsidRDefault="008D47C7" w:rsidP="00307068">
            <w:pPr>
              <w:jc w:val="center"/>
              <w:rPr>
                <w:rFonts w:ascii="Times New Roman" w:hAnsi="Times New Roman" w:cs="Times New Roman"/>
                <w:sz w:val="26"/>
                <w:szCs w:val="26"/>
              </w:rPr>
            </w:pPr>
            <w:r>
              <w:rPr>
                <w:rFonts w:ascii="Times New Roman" w:hAnsi="Times New Roman" w:cs="Times New Roman"/>
                <w:sz w:val="26"/>
                <w:szCs w:val="26"/>
              </w:rPr>
              <w:t>=</w:t>
            </w:r>
          </w:p>
        </w:tc>
        <w:tc>
          <w:tcPr>
            <w:tcW w:w="798" w:type="dxa"/>
          </w:tcPr>
          <w:p w:rsidR="00473357" w:rsidRDefault="00F22F40" w:rsidP="00307068">
            <w:pPr>
              <w:jc w:val="center"/>
              <w:rPr>
                <w:rFonts w:ascii="Times New Roman" w:hAnsi="Times New Roman" w:cs="Times New Roman"/>
                <w:sz w:val="26"/>
                <w:szCs w:val="26"/>
              </w:rPr>
            </w:pPr>
            <w:r>
              <w:rPr>
                <w:rFonts w:ascii="Times New Roman" w:hAnsi="Times New Roman" w:cs="Times New Roman"/>
                <w:sz w:val="26"/>
                <w:szCs w:val="26"/>
              </w:rPr>
              <w:t>ST</w:t>
            </w:r>
          </w:p>
        </w:tc>
        <w:tc>
          <w:tcPr>
            <w:tcW w:w="720" w:type="dxa"/>
          </w:tcPr>
          <w:p w:rsidR="00473357" w:rsidRDefault="00307068" w:rsidP="00307068">
            <w:pPr>
              <w:jc w:val="center"/>
              <w:rPr>
                <w:rFonts w:ascii="Times New Roman" w:hAnsi="Times New Roman" w:cs="Times New Roman"/>
                <w:sz w:val="26"/>
                <w:szCs w:val="26"/>
              </w:rPr>
            </w:pPr>
            <w:r>
              <w:rPr>
                <w:rFonts w:ascii="Times New Roman" w:hAnsi="Times New Roman" w:cs="Times New Roman"/>
                <w:sz w:val="26"/>
                <w:szCs w:val="26"/>
              </w:rPr>
              <w:t>R</w:t>
            </w:r>
          </w:p>
        </w:tc>
        <w:tc>
          <w:tcPr>
            <w:tcW w:w="720" w:type="dxa"/>
          </w:tcPr>
          <w:p w:rsidR="00473357" w:rsidRDefault="00473357" w:rsidP="00307068">
            <w:pPr>
              <w:jc w:val="center"/>
              <w:rPr>
                <w:rFonts w:ascii="Times New Roman" w:hAnsi="Times New Roman" w:cs="Times New Roman"/>
                <w:sz w:val="26"/>
                <w:szCs w:val="26"/>
              </w:rPr>
            </w:pPr>
          </w:p>
        </w:tc>
        <w:tc>
          <w:tcPr>
            <w:tcW w:w="810" w:type="dxa"/>
          </w:tcPr>
          <w:p w:rsidR="00473357" w:rsidRDefault="00473357">
            <w:pPr>
              <w:rPr>
                <w:rFonts w:ascii="Times New Roman" w:hAnsi="Times New Roman" w:cs="Times New Roman"/>
                <w:sz w:val="26"/>
                <w:szCs w:val="26"/>
              </w:rPr>
            </w:pPr>
          </w:p>
        </w:tc>
        <w:tc>
          <w:tcPr>
            <w:tcW w:w="990" w:type="dxa"/>
          </w:tcPr>
          <w:p w:rsidR="00473357" w:rsidRDefault="00F22F40">
            <w:pPr>
              <w:rPr>
                <w:rFonts w:ascii="Times New Roman" w:hAnsi="Times New Roman" w:cs="Times New Roman"/>
                <w:sz w:val="26"/>
                <w:szCs w:val="26"/>
              </w:rPr>
            </w:pPr>
            <w:r>
              <w:rPr>
                <w:rFonts w:ascii="Times New Roman" w:hAnsi="Times New Roman" w:cs="Times New Roman"/>
                <w:sz w:val="26"/>
                <w:szCs w:val="26"/>
              </w:rPr>
              <w:t>00010</w:t>
            </w:r>
          </w:p>
        </w:tc>
        <w:tc>
          <w:tcPr>
            <w:tcW w:w="2695" w:type="dxa"/>
          </w:tcPr>
          <w:p w:rsidR="00473357" w:rsidRDefault="0054662C">
            <w:pPr>
              <w:rPr>
                <w:rFonts w:ascii="Times New Roman" w:hAnsi="Times New Roman" w:cs="Times New Roman"/>
                <w:sz w:val="26"/>
                <w:szCs w:val="26"/>
              </w:rPr>
            </w:pPr>
            <w:r>
              <w:rPr>
                <w:rFonts w:ascii="Times New Roman" w:hAnsi="Times New Roman" w:cs="Times New Roman"/>
                <w:sz w:val="26"/>
                <w:szCs w:val="26"/>
              </w:rPr>
              <w:t>Mã ID điều khiển bản tin</w:t>
            </w:r>
          </w:p>
        </w:tc>
      </w:tr>
      <w:tr w:rsidR="00F22F40" w:rsidTr="00307068">
        <w:tc>
          <w:tcPr>
            <w:tcW w:w="998" w:type="dxa"/>
          </w:tcPr>
          <w:p w:rsidR="00473357" w:rsidRDefault="00473357" w:rsidP="00307068">
            <w:pPr>
              <w:jc w:val="center"/>
              <w:rPr>
                <w:rFonts w:ascii="Times New Roman" w:hAnsi="Times New Roman" w:cs="Times New Roman"/>
                <w:sz w:val="26"/>
                <w:szCs w:val="26"/>
              </w:rPr>
            </w:pPr>
            <w:r>
              <w:rPr>
                <w:rFonts w:ascii="Times New Roman" w:hAnsi="Times New Roman" w:cs="Times New Roman"/>
                <w:sz w:val="26"/>
                <w:szCs w:val="26"/>
              </w:rPr>
              <w:t>11</w:t>
            </w:r>
          </w:p>
        </w:tc>
        <w:tc>
          <w:tcPr>
            <w:tcW w:w="866" w:type="dxa"/>
          </w:tcPr>
          <w:p w:rsidR="00473357" w:rsidRDefault="00473357" w:rsidP="00307068">
            <w:pPr>
              <w:jc w:val="center"/>
              <w:rPr>
                <w:rFonts w:ascii="Times New Roman" w:hAnsi="Times New Roman" w:cs="Times New Roman"/>
                <w:sz w:val="26"/>
                <w:szCs w:val="26"/>
              </w:rPr>
            </w:pPr>
          </w:p>
        </w:tc>
        <w:tc>
          <w:tcPr>
            <w:tcW w:w="753" w:type="dxa"/>
          </w:tcPr>
          <w:p w:rsidR="00473357" w:rsidRDefault="00473357" w:rsidP="00307068">
            <w:pPr>
              <w:jc w:val="center"/>
              <w:rPr>
                <w:rFonts w:ascii="Times New Roman" w:hAnsi="Times New Roman" w:cs="Times New Roman"/>
                <w:sz w:val="26"/>
                <w:szCs w:val="26"/>
              </w:rPr>
            </w:pPr>
          </w:p>
        </w:tc>
        <w:tc>
          <w:tcPr>
            <w:tcW w:w="798" w:type="dxa"/>
          </w:tcPr>
          <w:p w:rsidR="00473357" w:rsidRDefault="00F22F40" w:rsidP="00307068">
            <w:pPr>
              <w:jc w:val="center"/>
              <w:rPr>
                <w:rFonts w:ascii="Times New Roman" w:hAnsi="Times New Roman" w:cs="Times New Roman"/>
                <w:sz w:val="26"/>
                <w:szCs w:val="26"/>
              </w:rPr>
            </w:pPr>
            <w:r>
              <w:rPr>
                <w:rFonts w:ascii="Times New Roman" w:hAnsi="Times New Roman" w:cs="Times New Roman"/>
                <w:sz w:val="26"/>
                <w:szCs w:val="26"/>
              </w:rPr>
              <w:t>PT</w:t>
            </w:r>
          </w:p>
        </w:tc>
        <w:tc>
          <w:tcPr>
            <w:tcW w:w="720" w:type="dxa"/>
          </w:tcPr>
          <w:p w:rsidR="00473357" w:rsidRDefault="00307068" w:rsidP="00307068">
            <w:pPr>
              <w:jc w:val="center"/>
              <w:rPr>
                <w:rFonts w:ascii="Times New Roman" w:hAnsi="Times New Roman" w:cs="Times New Roman"/>
                <w:sz w:val="26"/>
                <w:szCs w:val="26"/>
              </w:rPr>
            </w:pPr>
            <w:r>
              <w:rPr>
                <w:rFonts w:ascii="Times New Roman" w:hAnsi="Times New Roman" w:cs="Times New Roman"/>
                <w:sz w:val="26"/>
                <w:szCs w:val="26"/>
              </w:rPr>
              <w:t>R</w:t>
            </w:r>
          </w:p>
        </w:tc>
        <w:tc>
          <w:tcPr>
            <w:tcW w:w="720" w:type="dxa"/>
          </w:tcPr>
          <w:p w:rsidR="00473357" w:rsidRDefault="00473357" w:rsidP="00307068">
            <w:pPr>
              <w:jc w:val="center"/>
              <w:rPr>
                <w:rFonts w:ascii="Times New Roman" w:hAnsi="Times New Roman" w:cs="Times New Roman"/>
                <w:sz w:val="26"/>
                <w:szCs w:val="26"/>
              </w:rPr>
            </w:pPr>
          </w:p>
        </w:tc>
        <w:tc>
          <w:tcPr>
            <w:tcW w:w="810" w:type="dxa"/>
          </w:tcPr>
          <w:p w:rsidR="00473357" w:rsidRDefault="00473357">
            <w:pPr>
              <w:rPr>
                <w:rFonts w:ascii="Times New Roman" w:hAnsi="Times New Roman" w:cs="Times New Roman"/>
                <w:sz w:val="26"/>
                <w:szCs w:val="26"/>
              </w:rPr>
            </w:pPr>
          </w:p>
        </w:tc>
        <w:tc>
          <w:tcPr>
            <w:tcW w:w="990" w:type="dxa"/>
          </w:tcPr>
          <w:p w:rsidR="00473357" w:rsidRDefault="00F22F40">
            <w:pPr>
              <w:rPr>
                <w:rFonts w:ascii="Times New Roman" w:hAnsi="Times New Roman" w:cs="Times New Roman"/>
                <w:sz w:val="26"/>
                <w:szCs w:val="26"/>
              </w:rPr>
            </w:pPr>
            <w:r>
              <w:rPr>
                <w:rFonts w:ascii="Times New Roman" w:hAnsi="Times New Roman" w:cs="Times New Roman"/>
                <w:sz w:val="26"/>
                <w:szCs w:val="26"/>
              </w:rPr>
              <w:t>00011</w:t>
            </w:r>
          </w:p>
        </w:tc>
        <w:tc>
          <w:tcPr>
            <w:tcW w:w="2695" w:type="dxa"/>
          </w:tcPr>
          <w:p w:rsidR="00473357" w:rsidRDefault="0054662C">
            <w:pPr>
              <w:rPr>
                <w:rFonts w:ascii="Times New Roman" w:hAnsi="Times New Roman" w:cs="Times New Roman"/>
                <w:sz w:val="26"/>
                <w:szCs w:val="26"/>
              </w:rPr>
            </w:pPr>
            <w:r>
              <w:rPr>
                <w:rFonts w:ascii="Times New Roman" w:hAnsi="Times New Roman" w:cs="Times New Roman"/>
                <w:sz w:val="26"/>
                <w:szCs w:val="26"/>
              </w:rPr>
              <w:t>Mã ID xử lý</w:t>
            </w:r>
          </w:p>
        </w:tc>
      </w:tr>
      <w:tr w:rsidR="00F22F40" w:rsidTr="00307068">
        <w:tc>
          <w:tcPr>
            <w:tcW w:w="998" w:type="dxa"/>
          </w:tcPr>
          <w:p w:rsidR="00473357" w:rsidRDefault="00473357" w:rsidP="00307068">
            <w:pPr>
              <w:jc w:val="center"/>
              <w:rPr>
                <w:rFonts w:ascii="Times New Roman" w:hAnsi="Times New Roman" w:cs="Times New Roman"/>
                <w:sz w:val="26"/>
                <w:szCs w:val="26"/>
              </w:rPr>
            </w:pPr>
            <w:r>
              <w:rPr>
                <w:rFonts w:ascii="Times New Roman" w:hAnsi="Times New Roman" w:cs="Times New Roman"/>
                <w:sz w:val="26"/>
                <w:szCs w:val="26"/>
              </w:rPr>
              <w:t>12</w:t>
            </w:r>
          </w:p>
        </w:tc>
        <w:tc>
          <w:tcPr>
            <w:tcW w:w="866" w:type="dxa"/>
          </w:tcPr>
          <w:p w:rsidR="00473357" w:rsidRDefault="00473357" w:rsidP="00307068">
            <w:pPr>
              <w:jc w:val="center"/>
              <w:rPr>
                <w:rFonts w:ascii="Times New Roman" w:hAnsi="Times New Roman" w:cs="Times New Roman"/>
                <w:sz w:val="26"/>
                <w:szCs w:val="26"/>
              </w:rPr>
            </w:pPr>
          </w:p>
        </w:tc>
        <w:tc>
          <w:tcPr>
            <w:tcW w:w="753" w:type="dxa"/>
          </w:tcPr>
          <w:p w:rsidR="00473357" w:rsidRDefault="00473357" w:rsidP="00307068">
            <w:pPr>
              <w:jc w:val="center"/>
              <w:rPr>
                <w:rFonts w:ascii="Times New Roman" w:hAnsi="Times New Roman" w:cs="Times New Roman"/>
                <w:sz w:val="26"/>
                <w:szCs w:val="26"/>
              </w:rPr>
            </w:pPr>
          </w:p>
        </w:tc>
        <w:tc>
          <w:tcPr>
            <w:tcW w:w="798" w:type="dxa"/>
          </w:tcPr>
          <w:p w:rsidR="00473357" w:rsidRDefault="00F22F40" w:rsidP="00307068">
            <w:pPr>
              <w:jc w:val="center"/>
              <w:rPr>
                <w:rFonts w:ascii="Times New Roman" w:hAnsi="Times New Roman" w:cs="Times New Roman"/>
                <w:sz w:val="26"/>
                <w:szCs w:val="26"/>
              </w:rPr>
            </w:pPr>
            <w:r>
              <w:rPr>
                <w:rFonts w:ascii="Times New Roman" w:hAnsi="Times New Roman" w:cs="Times New Roman"/>
                <w:sz w:val="26"/>
                <w:szCs w:val="26"/>
              </w:rPr>
              <w:t>VID</w:t>
            </w:r>
          </w:p>
        </w:tc>
        <w:tc>
          <w:tcPr>
            <w:tcW w:w="720" w:type="dxa"/>
          </w:tcPr>
          <w:p w:rsidR="00473357" w:rsidRDefault="00307068" w:rsidP="00307068">
            <w:pPr>
              <w:jc w:val="center"/>
              <w:rPr>
                <w:rFonts w:ascii="Times New Roman" w:hAnsi="Times New Roman" w:cs="Times New Roman"/>
                <w:sz w:val="26"/>
                <w:szCs w:val="26"/>
              </w:rPr>
            </w:pPr>
            <w:r>
              <w:rPr>
                <w:rFonts w:ascii="Times New Roman" w:hAnsi="Times New Roman" w:cs="Times New Roman"/>
                <w:sz w:val="26"/>
                <w:szCs w:val="26"/>
              </w:rPr>
              <w:t>R</w:t>
            </w:r>
          </w:p>
        </w:tc>
        <w:tc>
          <w:tcPr>
            <w:tcW w:w="720" w:type="dxa"/>
          </w:tcPr>
          <w:p w:rsidR="00473357" w:rsidRDefault="00473357" w:rsidP="00307068">
            <w:pPr>
              <w:jc w:val="center"/>
              <w:rPr>
                <w:rFonts w:ascii="Times New Roman" w:hAnsi="Times New Roman" w:cs="Times New Roman"/>
                <w:sz w:val="26"/>
                <w:szCs w:val="26"/>
              </w:rPr>
            </w:pPr>
          </w:p>
        </w:tc>
        <w:tc>
          <w:tcPr>
            <w:tcW w:w="810" w:type="dxa"/>
          </w:tcPr>
          <w:p w:rsidR="00473357" w:rsidRDefault="00473357">
            <w:pPr>
              <w:rPr>
                <w:rFonts w:ascii="Times New Roman" w:hAnsi="Times New Roman" w:cs="Times New Roman"/>
                <w:sz w:val="26"/>
                <w:szCs w:val="26"/>
              </w:rPr>
            </w:pPr>
          </w:p>
        </w:tc>
        <w:tc>
          <w:tcPr>
            <w:tcW w:w="990" w:type="dxa"/>
          </w:tcPr>
          <w:p w:rsidR="00473357" w:rsidRDefault="00F22F40">
            <w:pPr>
              <w:rPr>
                <w:rFonts w:ascii="Times New Roman" w:hAnsi="Times New Roman" w:cs="Times New Roman"/>
                <w:sz w:val="26"/>
                <w:szCs w:val="26"/>
              </w:rPr>
            </w:pPr>
            <w:r>
              <w:rPr>
                <w:rFonts w:ascii="Times New Roman" w:hAnsi="Times New Roman" w:cs="Times New Roman"/>
                <w:sz w:val="26"/>
                <w:szCs w:val="26"/>
              </w:rPr>
              <w:t>00012</w:t>
            </w:r>
          </w:p>
        </w:tc>
        <w:tc>
          <w:tcPr>
            <w:tcW w:w="2695" w:type="dxa"/>
          </w:tcPr>
          <w:p w:rsidR="00473357" w:rsidRDefault="0054662C">
            <w:pPr>
              <w:rPr>
                <w:rFonts w:ascii="Times New Roman" w:hAnsi="Times New Roman" w:cs="Times New Roman"/>
                <w:sz w:val="26"/>
                <w:szCs w:val="26"/>
              </w:rPr>
            </w:pPr>
            <w:r>
              <w:rPr>
                <w:rFonts w:ascii="Times New Roman" w:hAnsi="Times New Roman" w:cs="Times New Roman"/>
                <w:sz w:val="26"/>
                <w:szCs w:val="26"/>
              </w:rPr>
              <w:t>Mã ID phiên bản</w:t>
            </w:r>
          </w:p>
        </w:tc>
      </w:tr>
      <w:tr w:rsidR="00F22F40" w:rsidTr="00307068">
        <w:tc>
          <w:tcPr>
            <w:tcW w:w="998" w:type="dxa"/>
          </w:tcPr>
          <w:p w:rsidR="00473357" w:rsidRDefault="00473357" w:rsidP="00307068">
            <w:pPr>
              <w:jc w:val="center"/>
              <w:rPr>
                <w:rFonts w:ascii="Times New Roman" w:hAnsi="Times New Roman" w:cs="Times New Roman"/>
                <w:sz w:val="26"/>
                <w:szCs w:val="26"/>
              </w:rPr>
            </w:pPr>
            <w:r>
              <w:rPr>
                <w:rFonts w:ascii="Times New Roman" w:hAnsi="Times New Roman" w:cs="Times New Roman"/>
                <w:sz w:val="26"/>
                <w:szCs w:val="26"/>
              </w:rPr>
              <w:t>13</w:t>
            </w:r>
          </w:p>
        </w:tc>
        <w:tc>
          <w:tcPr>
            <w:tcW w:w="866" w:type="dxa"/>
          </w:tcPr>
          <w:p w:rsidR="00473357" w:rsidRDefault="00473357" w:rsidP="00307068">
            <w:pPr>
              <w:jc w:val="center"/>
              <w:rPr>
                <w:rFonts w:ascii="Times New Roman" w:hAnsi="Times New Roman" w:cs="Times New Roman"/>
                <w:sz w:val="26"/>
                <w:szCs w:val="26"/>
              </w:rPr>
            </w:pPr>
          </w:p>
        </w:tc>
        <w:tc>
          <w:tcPr>
            <w:tcW w:w="753" w:type="dxa"/>
          </w:tcPr>
          <w:p w:rsidR="00473357" w:rsidRDefault="00473357" w:rsidP="00307068">
            <w:pPr>
              <w:jc w:val="center"/>
              <w:rPr>
                <w:rFonts w:ascii="Times New Roman" w:hAnsi="Times New Roman" w:cs="Times New Roman"/>
                <w:sz w:val="26"/>
                <w:szCs w:val="26"/>
              </w:rPr>
            </w:pPr>
          </w:p>
        </w:tc>
        <w:tc>
          <w:tcPr>
            <w:tcW w:w="798" w:type="dxa"/>
          </w:tcPr>
          <w:p w:rsidR="00473357" w:rsidRDefault="00F22F40" w:rsidP="00307068">
            <w:pPr>
              <w:jc w:val="center"/>
              <w:rPr>
                <w:rFonts w:ascii="Times New Roman" w:hAnsi="Times New Roman" w:cs="Times New Roman"/>
                <w:sz w:val="26"/>
                <w:szCs w:val="26"/>
              </w:rPr>
            </w:pPr>
            <w:r>
              <w:rPr>
                <w:rFonts w:ascii="Times New Roman" w:hAnsi="Times New Roman" w:cs="Times New Roman"/>
                <w:sz w:val="26"/>
                <w:szCs w:val="26"/>
              </w:rPr>
              <w:t>NM</w:t>
            </w:r>
          </w:p>
        </w:tc>
        <w:tc>
          <w:tcPr>
            <w:tcW w:w="720" w:type="dxa"/>
          </w:tcPr>
          <w:p w:rsidR="00473357" w:rsidRDefault="00307068" w:rsidP="00307068">
            <w:pPr>
              <w:jc w:val="center"/>
              <w:rPr>
                <w:rFonts w:ascii="Times New Roman" w:hAnsi="Times New Roman" w:cs="Times New Roman"/>
                <w:sz w:val="26"/>
                <w:szCs w:val="26"/>
              </w:rPr>
            </w:pPr>
            <w:r>
              <w:rPr>
                <w:rFonts w:ascii="Times New Roman" w:hAnsi="Times New Roman" w:cs="Times New Roman"/>
                <w:sz w:val="26"/>
                <w:szCs w:val="26"/>
              </w:rPr>
              <w:t>O</w:t>
            </w:r>
          </w:p>
        </w:tc>
        <w:tc>
          <w:tcPr>
            <w:tcW w:w="720" w:type="dxa"/>
          </w:tcPr>
          <w:p w:rsidR="00473357" w:rsidRDefault="00473357" w:rsidP="00307068">
            <w:pPr>
              <w:jc w:val="center"/>
              <w:rPr>
                <w:rFonts w:ascii="Times New Roman" w:hAnsi="Times New Roman" w:cs="Times New Roman"/>
                <w:sz w:val="26"/>
                <w:szCs w:val="26"/>
              </w:rPr>
            </w:pPr>
          </w:p>
        </w:tc>
        <w:tc>
          <w:tcPr>
            <w:tcW w:w="810" w:type="dxa"/>
          </w:tcPr>
          <w:p w:rsidR="00473357" w:rsidRDefault="00473357">
            <w:pPr>
              <w:rPr>
                <w:rFonts w:ascii="Times New Roman" w:hAnsi="Times New Roman" w:cs="Times New Roman"/>
                <w:sz w:val="26"/>
                <w:szCs w:val="26"/>
              </w:rPr>
            </w:pPr>
          </w:p>
        </w:tc>
        <w:tc>
          <w:tcPr>
            <w:tcW w:w="990" w:type="dxa"/>
          </w:tcPr>
          <w:p w:rsidR="00473357" w:rsidRDefault="00F22F40">
            <w:pPr>
              <w:rPr>
                <w:rFonts w:ascii="Times New Roman" w:hAnsi="Times New Roman" w:cs="Times New Roman"/>
                <w:sz w:val="26"/>
                <w:szCs w:val="26"/>
              </w:rPr>
            </w:pPr>
            <w:r>
              <w:rPr>
                <w:rFonts w:ascii="Times New Roman" w:hAnsi="Times New Roman" w:cs="Times New Roman"/>
                <w:sz w:val="26"/>
                <w:szCs w:val="26"/>
              </w:rPr>
              <w:t>00013</w:t>
            </w:r>
          </w:p>
        </w:tc>
        <w:tc>
          <w:tcPr>
            <w:tcW w:w="2695" w:type="dxa"/>
          </w:tcPr>
          <w:p w:rsidR="00473357" w:rsidRDefault="0054662C">
            <w:pPr>
              <w:rPr>
                <w:rFonts w:ascii="Times New Roman" w:hAnsi="Times New Roman" w:cs="Times New Roman"/>
                <w:sz w:val="26"/>
                <w:szCs w:val="26"/>
              </w:rPr>
            </w:pPr>
            <w:r>
              <w:rPr>
                <w:rFonts w:ascii="Times New Roman" w:hAnsi="Times New Roman" w:cs="Times New Roman"/>
                <w:sz w:val="26"/>
                <w:szCs w:val="26"/>
              </w:rPr>
              <w:t>Số thứ tự</w:t>
            </w:r>
          </w:p>
        </w:tc>
      </w:tr>
      <w:tr w:rsidR="00F22F40" w:rsidTr="00307068">
        <w:tc>
          <w:tcPr>
            <w:tcW w:w="998" w:type="dxa"/>
          </w:tcPr>
          <w:p w:rsidR="00473357" w:rsidRDefault="00473357" w:rsidP="00307068">
            <w:pPr>
              <w:jc w:val="center"/>
              <w:rPr>
                <w:rFonts w:ascii="Times New Roman" w:hAnsi="Times New Roman" w:cs="Times New Roman"/>
                <w:sz w:val="26"/>
                <w:szCs w:val="26"/>
              </w:rPr>
            </w:pPr>
            <w:r>
              <w:rPr>
                <w:rFonts w:ascii="Times New Roman" w:hAnsi="Times New Roman" w:cs="Times New Roman"/>
                <w:sz w:val="26"/>
                <w:szCs w:val="26"/>
              </w:rPr>
              <w:lastRenderedPageBreak/>
              <w:t>14</w:t>
            </w:r>
          </w:p>
        </w:tc>
        <w:tc>
          <w:tcPr>
            <w:tcW w:w="866" w:type="dxa"/>
          </w:tcPr>
          <w:p w:rsidR="00473357" w:rsidRDefault="00473357" w:rsidP="00307068">
            <w:pPr>
              <w:jc w:val="center"/>
              <w:rPr>
                <w:rFonts w:ascii="Times New Roman" w:hAnsi="Times New Roman" w:cs="Times New Roman"/>
                <w:sz w:val="26"/>
                <w:szCs w:val="26"/>
              </w:rPr>
            </w:pPr>
          </w:p>
        </w:tc>
        <w:tc>
          <w:tcPr>
            <w:tcW w:w="753" w:type="dxa"/>
          </w:tcPr>
          <w:p w:rsidR="00473357" w:rsidRDefault="008D47C7" w:rsidP="00307068">
            <w:pPr>
              <w:jc w:val="center"/>
              <w:rPr>
                <w:rFonts w:ascii="Times New Roman" w:hAnsi="Times New Roman" w:cs="Times New Roman"/>
                <w:sz w:val="26"/>
                <w:szCs w:val="26"/>
              </w:rPr>
            </w:pPr>
            <w:r>
              <w:rPr>
                <w:rFonts w:ascii="Times New Roman" w:hAnsi="Times New Roman" w:cs="Times New Roman"/>
                <w:sz w:val="26"/>
                <w:szCs w:val="26"/>
              </w:rPr>
              <w:t>180=</w:t>
            </w:r>
          </w:p>
        </w:tc>
        <w:tc>
          <w:tcPr>
            <w:tcW w:w="798" w:type="dxa"/>
          </w:tcPr>
          <w:p w:rsidR="00473357" w:rsidRDefault="00F22F40" w:rsidP="00307068">
            <w:pPr>
              <w:jc w:val="center"/>
              <w:rPr>
                <w:rFonts w:ascii="Times New Roman" w:hAnsi="Times New Roman" w:cs="Times New Roman"/>
                <w:sz w:val="26"/>
                <w:szCs w:val="26"/>
              </w:rPr>
            </w:pPr>
            <w:r>
              <w:rPr>
                <w:rFonts w:ascii="Times New Roman" w:hAnsi="Times New Roman" w:cs="Times New Roman"/>
                <w:sz w:val="26"/>
                <w:szCs w:val="26"/>
              </w:rPr>
              <w:t>ST</w:t>
            </w:r>
          </w:p>
        </w:tc>
        <w:tc>
          <w:tcPr>
            <w:tcW w:w="720" w:type="dxa"/>
          </w:tcPr>
          <w:p w:rsidR="00473357" w:rsidRDefault="00307068" w:rsidP="00307068">
            <w:pPr>
              <w:jc w:val="center"/>
              <w:rPr>
                <w:rFonts w:ascii="Times New Roman" w:hAnsi="Times New Roman" w:cs="Times New Roman"/>
                <w:sz w:val="26"/>
                <w:szCs w:val="26"/>
              </w:rPr>
            </w:pPr>
            <w:r>
              <w:rPr>
                <w:rFonts w:ascii="Times New Roman" w:hAnsi="Times New Roman" w:cs="Times New Roman"/>
                <w:sz w:val="26"/>
                <w:szCs w:val="26"/>
              </w:rPr>
              <w:t>O</w:t>
            </w:r>
          </w:p>
        </w:tc>
        <w:tc>
          <w:tcPr>
            <w:tcW w:w="720" w:type="dxa"/>
          </w:tcPr>
          <w:p w:rsidR="00473357" w:rsidRDefault="00473357" w:rsidP="00307068">
            <w:pPr>
              <w:jc w:val="center"/>
              <w:rPr>
                <w:rFonts w:ascii="Times New Roman" w:hAnsi="Times New Roman" w:cs="Times New Roman"/>
                <w:sz w:val="26"/>
                <w:szCs w:val="26"/>
              </w:rPr>
            </w:pPr>
          </w:p>
        </w:tc>
        <w:tc>
          <w:tcPr>
            <w:tcW w:w="810" w:type="dxa"/>
          </w:tcPr>
          <w:p w:rsidR="00473357" w:rsidRDefault="00473357">
            <w:pPr>
              <w:rPr>
                <w:rFonts w:ascii="Times New Roman" w:hAnsi="Times New Roman" w:cs="Times New Roman"/>
                <w:sz w:val="26"/>
                <w:szCs w:val="26"/>
              </w:rPr>
            </w:pPr>
          </w:p>
        </w:tc>
        <w:tc>
          <w:tcPr>
            <w:tcW w:w="990" w:type="dxa"/>
          </w:tcPr>
          <w:p w:rsidR="00473357" w:rsidRDefault="00F22F40">
            <w:pPr>
              <w:rPr>
                <w:rFonts w:ascii="Times New Roman" w:hAnsi="Times New Roman" w:cs="Times New Roman"/>
                <w:sz w:val="26"/>
                <w:szCs w:val="26"/>
              </w:rPr>
            </w:pPr>
            <w:r>
              <w:rPr>
                <w:rFonts w:ascii="Times New Roman" w:hAnsi="Times New Roman" w:cs="Times New Roman"/>
                <w:sz w:val="26"/>
                <w:szCs w:val="26"/>
              </w:rPr>
              <w:t>00014</w:t>
            </w:r>
          </w:p>
        </w:tc>
        <w:tc>
          <w:tcPr>
            <w:tcW w:w="2695" w:type="dxa"/>
          </w:tcPr>
          <w:p w:rsidR="00473357" w:rsidRDefault="0054662C">
            <w:pPr>
              <w:rPr>
                <w:rFonts w:ascii="Times New Roman" w:hAnsi="Times New Roman" w:cs="Times New Roman"/>
                <w:sz w:val="26"/>
                <w:szCs w:val="26"/>
              </w:rPr>
            </w:pPr>
            <w:r>
              <w:rPr>
                <w:rFonts w:ascii="Times New Roman" w:hAnsi="Times New Roman" w:cs="Times New Roman"/>
                <w:sz w:val="26"/>
                <w:szCs w:val="26"/>
              </w:rPr>
              <w:t>Con trỏ tiếp tục</w:t>
            </w:r>
          </w:p>
        </w:tc>
      </w:tr>
      <w:tr w:rsidR="00F22F40" w:rsidTr="00307068">
        <w:tc>
          <w:tcPr>
            <w:tcW w:w="998" w:type="dxa"/>
          </w:tcPr>
          <w:p w:rsidR="00473357" w:rsidRDefault="00473357" w:rsidP="00307068">
            <w:pPr>
              <w:jc w:val="center"/>
              <w:rPr>
                <w:rFonts w:ascii="Times New Roman" w:hAnsi="Times New Roman" w:cs="Times New Roman"/>
                <w:sz w:val="26"/>
                <w:szCs w:val="26"/>
              </w:rPr>
            </w:pPr>
            <w:r>
              <w:rPr>
                <w:rFonts w:ascii="Times New Roman" w:hAnsi="Times New Roman" w:cs="Times New Roman"/>
                <w:sz w:val="26"/>
                <w:szCs w:val="26"/>
              </w:rPr>
              <w:t>15</w:t>
            </w:r>
          </w:p>
        </w:tc>
        <w:tc>
          <w:tcPr>
            <w:tcW w:w="866" w:type="dxa"/>
          </w:tcPr>
          <w:p w:rsidR="00473357" w:rsidRDefault="00473357" w:rsidP="00307068">
            <w:pPr>
              <w:jc w:val="center"/>
              <w:rPr>
                <w:rFonts w:ascii="Times New Roman" w:hAnsi="Times New Roman" w:cs="Times New Roman"/>
                <w:sz w:val="26"/>
                <w:szCs w:val="26"/>
              </w:rPr>
            </w:pPr>
            <w:r>
              <w:rPr>
                <w:rFonts w:ascii="Times New Roman" w:hAnsi="Times New Roman" w:cs="Times New Roman"/>
                <w:sz w:val="26"/>
                <w:szCs w:val="26"/>
              </w:rPr>
              <w:t>2..2</w:t>
            </w:r>
          </w:p>
        </w:tc>
        <w:tc>
          <w:tcPr>
            <w:tcW w:w="753" w:type="dxa"/>
          </w:tcPr>
          <w:p w:rsidR="00473357" w:rsidRDefault="00473357" w:rsidP="00307068">
            <w:pPr>
              <w:jc w:val="center"/>
              <w:rPr>
                <w:rFonts w:ascii="Times New Roman" w:hAnsi="Times New Roman" w:cs="Times New Roman"/>
                <w:sz w:val="26"/>
                <w:szCs w:val="26"/>
              </w:rPr>
            </w:pPr>
          </w:p>
        </w:tc>
        <w:tc>
          <w:tcPr>
            <w:tcW w:w="798" w:type="dxa"/>
          </w:tcPr>
          <w:p w:rsidR="00473357" w:rsidRDefault="00F22F40" w:rsidP="00307068">
            <w:pPr>
              <w:jc w:val="center"/>
              <w:rPr>
                <w:rFonts w:ascii="Times New Roman" w:hAnsi="Times New Roman" w:cs="Times New Roman"/>
                <w:sz w:val="26"/>
                <w:szCs w:val="26"/>
              </w:rPr>
            </w:pPr>
            <w:r>
              <w:rPr>
                <w:rFonts w:ascii="Times New Roman" w:hAnsi="Times New Roman" w:cs="Times New Roman"/>
                <w:sz w:val="26"/>
                <w:szCs w:val="26"/>
              </w:rPr>
              <w:t>ID</w:t>
            </w:r>
          </w:p>
        </w:tc>
        <w:tc>
          <w:tcPr>
            <w:tcW w:w="720" w:type="dxa"/>
          </w:tcPr>
          <w:p w:rsidR="00473357" w:rsidRDefault="00307068" w:rsidP="00307068">
            <w:pPr>
              <w:jc w:val="center"/>
              <w:rPr>
                <w:rFonts w:ascii="Times New Roman" w:hAnsi="Times New Roman" w:cs="Times New Roman"/>
                <w:sz w:val="26"/>
                <w:szCs w:val="26"/>
              </w:rPr>
            </w:pPr>
            <w:r>
              <w:rPr>
                <w:rFonts w:ascii="Times New Roman" w:hAnsi="Times New Roman" w:cs="Times New Roman"/>
                <w:sz w:val="26"/>
                <w:szCs w:val="26"/>
              </w:rPr>
              <w:t>O</w:t>
            </w:r>
          </w:p>
        </w:tc>
        <w:tc>
          <w:tcPr>
            <w:tcW w:w="720" w:type="dxa"/>
          </w:tcPr>
          <w:p w:rsidR="00473357" w:rsidRDefault="00473357" w:rsidP="00307068">
            <w:pPr>
              <w:jc w:val="center"/>
              <w:rPr>
                <w:rFonts w:ascii="Times New Roman" w:hAnsi="Times New Roman" w:cs="Times New Roman"/>
                <w:sz w:val="26"/>
                <w:szCs w:val="26"/>
              </w:rPr>
            </w:pPr>
          </w:p>
        </w:tc>
        <w:tc>
          <w:tcPr>
            <w:tcW w:w="810" w:type="dxa"/>
          </w:tcPr>
          <w:p w:rsidR="00473357" w:rsidRDefault="00922DE4">
            <w:pPr>
              <w:rPr>
                <w:rFonts w:ascii="Times New Roman" w:hAnsi="Times New Roman" w:cs="Times New Roman"/>
                <w:sz w:val="26"/>
                <w:szCs w:val="26"/>
              </w:rPr>
            </w:pPr>
            <w:r>
              <w:rPr>
                <w:rFonts w:ascii="Times New Roman" w:hAnsi="Times New Roman" w:cs="Times New Roman"/>
                <w:sz w:val="26"/>
                <w:szCs w:val="26"/>
              </w:rPr>
              <w:t>0155</w:t>
            </w:r>
          </w:p>
        </w:tc>
        <w:tc>
          <w:tcPr>
            <w:tcW w:w="990" w:type="dxa"/>
          </w:tcPr>
          <w:p w:rsidR="00473357" w:rsidRDefault="00F22F40">
            <w:pPr>
              <w:rPr>
                <w:rFonts w:ascii="Times New Roman" w:hAnsi="Times New Roman" w:cs="Times New Roman"/>
                <w:sz w:val="26"/>
                <w:szCs w:val="26"/>
              </w:rPr>
            </w:pPr>
            <w:r>
              <w:rPr>
                <w:rFonts w:ascii="Times New Roman" w:hAnsi="Times New Roman" w:cs="Times New Roman"/>
                <w:sz w:val="26"/>
                <w:szCs w:val="26"/>
              </w:rPr>
              <w:t>00015</w:t>
            </w:r>
          </w:p>
        </w:tc>
        <w:tc>
          <w:tcPr>
            <w:tcW w:w="2695" w:type="dxa"/>
          </w:tcPr>
          <w:p w:rsidR="00473357" w:rsidRDefault="0054662C">
            <w:pPr>
              <w:rPr>
                <w:rFonts w:ascii="Times New Roman" w:hAnsi="Times New Roman" w:cs="Times New Roman"/>
                <w:sz w:val="26"/>
                <w:szCs w:val="26"/>
              </w:rPr>
            </w:pPr>
            <w:r>
              <w:rPr>
                <w:rFonts w:ascii="Times New Roman" w:hAnsi="Times New Roman" w:cs="Times New Roman"/>
                <w:sz w:val="26"/>
                <w:szCs w:val="26"/>
              </w:rPr>
              <w:t>Loại phản hồi chấp nhận</w:t>
            </w:r>
          </w:p>
        </w:tc>
      </w:tr>
      <w:tr w:rsidR="00F22F40" w:rsidTr="00307068">
        <w:tc>
          <w:tcPr>
            <w:tcW w:w="998" w:type="dxa"/>
          </w:tcPr>
          <w:p w:rsidR="00473357" w:rsidRDefault="00473357" w:rsidP="00307068">
            <w:pPr>
              <w:jc w:val="center"/>
              <w:rPr>
                <w:rFonts w:ascii="Times New Roman" w:hAnsi="Times New Roman" w:cs="Times New Roman"/>
                <w:sz w:val="26"/>
                <w:szCs w:val="26"/>
              </w:rPr>
            </w:pPr>
            <w:r>
              <w:rPr>
                <w:rFonts w:ascii="Times New Roman" w:hAnsi="Times New Roman" w:cs="Times New Roman"/>
                <w:sz w:val="26"/>
                <w:szCs w:val="26"/>
              </w:rPr>
              <w:t>16</w:t>
            </w:r>
          </w:p>
        </w:tc>
        <w:tc>
          <w:tcPr>
            <w:tcW w:w="866" w:type="dxa"/>
          </w:tcPr>
          <w:p w:rsidR="00473357" w:rsidRDefault="00473357" w:rsidP="00307068">
            <w:pPr>
              <w:jc w:val="center"/>
              <w:rPr>
                <w:rFonts w:ascii="Times New Roman" w:hAnsi="Times New Roman" w:cs="Times New Roman"/>
                <w:sz w:val="26"/>
                <w:szCs w:val="26"/>
              </w:rPr>
            </w:pPr>
            <w:r>
              <w:rPr>
                <w:rFonts w:ascii="Times New Roman" w:hAnsi="Times New Roman" w:cs="Times New Roman"/>
                <w:sz w:val="26"/>
                <w:szCs w:val="26"/>
              </w:rPr>
              <w:t>2..2</w:t>
            </w:r>
          </w:p>
        </w:tc>
        <w:tc>
          <w:tcPr>
            <w:tcW w:w="753" w:type="dxa"/>
          </w:tcPr>
          <w:p w:rsidR="00473357" w:rsidRDefault="00473357" w:rsidP="00307068">
            <w:pPr>
              <w:jc w:val="center"/>
              <w:rPr>
                <w:rFonts w:ascii="Times New Roman" w:hAnsi="Times New Roman" w:cs="Times New Roman"/>
                <w:sz w:val="26"/>
                <w:szCs w:val="26"/>
              </w:rPr>
            </w:pPr>
          </w:p>
        </w:tc>
        <w:tc>
          <w:tcPr>
            <w:tcW w:w="798" w:type="dxa"/>
          </w:tcPr>
          <w:p w:rsidR="00473357" w:rsidRDefault="00F22F40" w:rsidP="00307068">
            <w:pPr>
              <w:jc w:val="center"/>
              <w:rPr>
                <w:rFonts w:ascii="Times New Roman" w:hAnsi="Times New Roman" w:cs="Times New Roman"/>
                <w:sz w:val="26"/>
                <w:szCs w:val="26"/>
              </w:rPr>
            </w:pPr>
            <w:r>
              <w:rPr>
                <w:rFonts w:ascii="Times New Roman" w:hAnsi="Times New Roman" w:cs="Times New Roman"/>
                <w:sz w:val="26"/>
                <w:szCs w:val="26"/>
              </w:rPr>
              <w:t>ID</w:t>
            </w:r>
          </w:p>
        </w:tc>
        <w:tc>
          <w:tcPr>
            <w:tcW w:w="720" w:type="dxa"/>
          </w:tcPr>
          <w:p w:rsidR="00473357" w:rsidRDefault="00307068" w:rsidP="00307068">
            <w:pPr>
              <w:jc w:val="center"/>
              <w:rPr>
                <w:rFonts w:ascii="Times New Roman" w:hAnsi="Times New Roman" w:cs="Times New Roman"/>
                <w:sz w:val="26"/>
                <w:szCs w:val="26"/>
              </w:rPr>
            </w:pPr>
            <w:r>
              <w:rPr>
                <w:rFonts w:ascii="Times New Roman" w:hAnsi="Times New Roman" w:cs="Times New Roman"/>
                <w:sz w:val="26"/>
                <w:szCs w:val="26"/>
              </w:rPr>
              <w:t>O</w:t>
            </w:r>
          </w:p>
        </w:tc>
        <w:tc>
          <w:tcPr>
            <w:tcW w:w="720" w:type="dxa"/>
          </w:tcPr>
          <w:p w:rsidR="00473357" w:rsidRDefault="00473357" w:rsidP="00307068">
            <w:pPr>
              <w:jc w:val="center"/>
              <w:rPr>
                <w:rFonts w:ascii="Times New Roman" w:hAnsi="Times New Roman" w:cs="Times New Roman"/>
                <w:sz w:val="26"/>
                <w:szCs w:val="26"/>
              </w:rPr>
            </w:pPr>
          </w:p>
        </w:tc>
        <w:tc>
          <w:tcPr>
            <w:tcW w:w="810" w:type="dxa"/>
          </w:tcPr>
          <w:p w:rsidR="00473357" w:rsidRDefault="00922DE4">
            <w:pPr>
              <w:rPr>
                <w:rFonts w:ascii="Times New Roman" w:hAnsi="Times New Roman" w:cs="Times New Roman"/>
                <w:sz w:val="26"/>
                <w:szCs w:val="26"/>
              </w:rPr>
            </w:pPr>
            <w:r>
              <w:rPr>
                <w:rFonts w:ascii="Times New Roman" w:hAnsi="Times New Roman" w:cs="Times New Roman"/>
                <w:sz w:val="26"/>
                <w:szCs w:val="26"/>
              </w:rPr>
              <w:t>0155</w:t>
            </w:r>
          </w:p>
        </w:tc>
        <w:tc>
          <w:tcPr>
            <w:tcW w:w="990" w:type="dxa"/>
          </w:tcPr>
          <w:p w:rsidR="00473357" w:rsidRDefault="00F22F40">
            <w:pPr>
              <w:rPr>
                <w:rFonts w:ascii="Times New Roman" w:hAnsi="Times New Roman" w:cs="Times New Roman"/>
                <w:sz w:val="26"/>
                <w:szCs w:val="26"/>
              </w:rPr>
            </w:pPr>
            <w:r>
              <w:rPr>
                <w:rFonts w:ascii="Times New Roman" w:hAnsi="Times New Roman" w:cs="Times New Roman"/>
                <w:sz w:val="26"/>
                <w:szCs w:val="26"/>
              </w:rPr>
              <w:t>00016</w:t>
            </w:r>
          </w:p>
        </w:tc>
        <w:tc>
          <w:tcPr>
            <w:tcW w:w="2695" w:type="dxa"/>
          </w:tcPr>
          <w:p w:rsidR="00473357" w:rsidRDefault="0054662C">
            <w:pPr>
              <w:rPr>
                <w:rFonts w:ascii="Times New Roman" w:hAnsi="Times New Roman" w:cs="Times New Roman"/>
                <w:sz w:val="26"/>
                <w:szCs w:val="26"/>
              </w:rPr>
            </w:pPr>
            <w:r>
              <w:rPr>
                <w:rFonts w:ascii="Times New Roman" w:hAnsi="Times New Roman" w:cs="Times New Roman"/>
                <w:sz w:val="26"/>
                <w:szCs w:val="26"/>
              </w:rPr>
              <w:t>Loại phản hồi ứng dụng</w:t>
            </w:r>
          </w:p>
        </w:tc>
      </w:tr>
      <w:tr w:rsidR="00F22F40" w:rsidTr="00307068">
        <w:tc>
          <w:tcPr>
            <w:tcW w:w="998" w:type="dxa"/>
          </w:tcPr>
          <w:p w:rsidR="00473357" w:rsidRDefault="00473357" w:rsidP="00307068">
            <w:pPr>
              <w:jc w:val="center"/>
              <w:rPr>
                <w:rFonts w:ascii="Times New Roman" w:hAnsi="Times New Roman" w:cs="Times New Roman"/>
                <w:sz w:val="26"/>
                <w:szCs w:val="26"/>
              </w:rPr>
            </w:pPr>
            <w:r>
              <w:rPr>
                <w:rFonts w:ascii="Times New Roman" w:hAnsi="Times New Roman" w:cs="Times New Roman"/>
                <w:sz w:val="26"/>
                <w:szCs w:val="26"/>
              </w:rPr>
              <w:t>17</w:t>
            </w:r>
          </w:p>
        </w:tc>
        <w:tc>
          <w:tcPr>
            <w:tcW w:w="866" w:type="dxa"/>
          </w:tcPr>
          <w:p w:rsidR="00473357" w:rsidRDefault="00473357" w:rsidP="00307068">
            <w:pPr>
              <w:jc w:val="center"/>
              <w:rPr>
                <w:rFonts w:ascii="Times New Roman" w:hAnsi="Times New Roman" w:cs="Times New Roman"/>
                <w:sz w:val="26"/>
                <w:szCs w:val="26"/>
              </w:rPr>
            </w:pPr>
            <w:r>
              <w:rPr>
                <w:rFonts w:ascii="Times New Roman" w:hAnsi="Times New Roman" w:cs="Times New Roman"/>
                <w:sz w:val="26"/>
                <w:szCs w:val="26"/>
              </w:rPr>
              <w:t>3..3</w:t>
            </w:r>
          </w:p>
        </w:tc>
        <w:tc>
          <w:tcPr>
            <w:tcW w:w="753" w:type="dxa"/>
          </w:tcPr>
          <w:p w:rsidR="00473357" w:rsidRDefault="00473357" w:rsidP="00307068">
            <w:pPr>
              <w:jc w:val="center"/>
              <w:rPr>
                <w:rFonts w:ascii="Times New Roman" w:hAnsi="Times New Roman" w:cs="Times New Roman"/>
                <w:sz w:val="26"/>
                <w:szCs w:val="26"/>
              </w:rPr>
            </w:pPr>
          </w:p>
        </w:tc>
        <w:tc>
          <w:tcPr>
            <w:tcW w:w="798" w:type="dxa"/>
          </w:tcPr>
          <w:p w:rsidR="00473357" w:rsidRDefault="00F22F40" w:rsidP="00307068">
            <w:pPr>
              <w:jc w:val="center"/>
              <w:rPr>
                <w:rFonts w:ascii="Times New Roman" w:hAnsi="Times New Roman" w:cs="Times New Roman"/>
                <w:sz w:val="26"/>
                <w:szCs w:val="26"/>
              </w:rPr>
            </w:pPr>
            <w:r>
              <w:rPr>
                <w:rFonts w:ascii="Times New Roman" w:hAnsi="Times New Roman" w:cs="Times New Roman"/>
                <w:sz w:val="26"/>
                <w:szCs w:val="26"/>
              </w:rPr>
              <w:t>ID</w:t>
            </w:r>
          </w:p>
        </w:tc>
        <w:tc>
          <w:tcPr>
            <w:tcW w:w="720" w:type="dxa"/>
          </w:tcPr>
          <w:p w:rsidR="00473357" w:rsidRDefault="00307068" w:rsidP="00307068">
            <w:pPr>
              <w:jc w:val="center"/>
              <w:rPr>
                <w:rFonts w:ascii="Times New Roman" w:hAnsi="Times New Roman" w:cs="Times New Roman"/>
                <w:sz w:val="26"/>
                <w:szCs w:val="26"/>
              </w:rPr>
            </w:pPr>
            <w:r>
              <w:rPr>
                <w:rFonts w:ascii="Times New Roman" w:hAnsi="Times New Roman" w:cs="Times New Roman"/>
                <w:sz w:val="26"/>
                <w:szCs w:val="26"/>
              </w:rPr>
              <w:t>O</w:t>
            </w:r>
          </w:p>
        </w:tc>
        <w:tc>
          <w:tcPr>
            <w:tcW w:w="720" w:type="dxa"/>
          </w:tcPr>
          <w:p w:rsidR="00473357" w:rsidRDefault="00473357" w:rsidP="00307068">
            <w:pPr>
              <w:jc w:val="center"/>
              <w:rPr>
                <w:rFonts w:ascii="Times New Roman" w:hAnsi="Times New Roman" w:cs="Times New Roman"/>
                <w:sz w:val="26"/>
                <w:szCs w:val="26"/>
              </w:rPr>
            </w:pPr>
          </w:p>
        </w:tc>
        <w:tc>
          <w:tcPr>
            <w:tcW w:w="810" w:type="dxa"/>
          </w:tcPr>
          <w:p w:rsidR="00473357" w:rsidRDefault="00922DE4">
            <w:pPr>
              <w:rPr>
                <w:rFonts w:ascii="Times New Roman" w:hAnsi="Times New Roman" w:cs="Times New Roman"/>
                <w:sz w:val="26"/>
                <w:szCs w:val="26"/>
              </w:rPr>
            </w:pPr>
            <w:r>
              <w:rPr>
                <w:rFonts w:ascii="Times New Roman" w:hAnsi="Times New Roman" w:cs="Times New Roman"/>
                <w:sz w:val="26"/>
                <w:szCs w:val="26"/>
              </w:rPr>
              <w:t>0399</w:t>
            </w:r>
          </w:p>
        </w:tc>
        <w:tc>
          <w:tcPr>
            <w:tcW w:w="990" w:type="dxa"/>
          </w:tcPr>
          <w:p w:rsidR="00473357" w:rsidRDefault="00F22F40">
            <w:pPr>
              <w:rPr>
                <w:rFonts w:ascii="Times New Roman" w:hAnsi="Times New Roman" w:cs="Times New Roman"/>
                <w:sz w:val="26"/>
                <w:szCs w:val="26"/>
              </w:rPr>
            </w:pPr>
            <w:r>
              <w:rPr>
                <w:rFonts w:ascii="Times New Roman" w:hAnsi="Times New Roman" w:cs="Times New Roman"/>
                <w:sz w:val="26"/>
                <w:szCs w:val="26"/>
              </w:rPr>
              <w:t>00017</w:t>
            </w:r>
          </w:p>
        </w:tc>
        <w:tc>
          <w:tcPr>
            <w:tcW w:w="2695" w:type="dxa"/>
          </w:tcPr>
          <w:p w:rsidR="00473357" w:rsidRDefault="0054662C">
            <w:pPr>
              <w:rPr>
                <w:rFonts w:ascii="Times New Roman" w:hAnsi="Times New Roman" w:cs="Times New Roman"/>
                <w:sz w:val="26"/>
                <w:szCs w:val="26"/>
              </w:rPr>
            </w:pPr>
            <w:r>
              <w:rPr>
                <w:rFonts w:ascii="Times New Roman" w:hAnsi="Times New Roman" w:cs="Times New Roman"/>
                <w:sz w:val="26"/>
                <w:szCs w:val="26"/>
              </w:rPr>
              <w:t>Mã quốc gia</w:t>
            </w:r>
          </w:p>
        </w:tc>
      </w:tr>
      <w:tr w:rsidR="00F22F40" w:rsidTr="00307068">
        <w:tc>
          <w:tcPr>
            <w:tcW w:w="998" w:type="dxa"/>
          </w:tcPr>
          <w:p w:rsidR="00473357" w:rsidRDefault="00473357" w:rsidP="00307068">
            <w:pPr>
              <w:jc w:val="center"/>
              <w:rPr>
                <w:rFonts w:ascii="Times New Roman" w:hAnsi="Times New Roman" w:cs="Times New Roman"/>
                <w:sz w:val="26"/>
                <w:szCs w:val="26"/>
              </w:rPr>
            </w:pPr>
            <w:r>
              <w:rPr>
                <w:rFonts w:ascii="Times New Roman" w:hAnsi="Times New Roman" w:cs="Times New Roman"/>
                <w:sz w:val="26"/>
                <w:szCs w:val="26"/>
              </w:rPr>
              <w:t>18</w:t>
            </w:r>
          </w:p>
        </w:tc>
        <w:tc>
          <w:tcPr>
            <w:tcW w:w="866" w:type="dxa"/>
          </w:tcPr>
          <w:p w:rsidR="00473357" w:rsidRDefault="00473357" w:rsidP="00307068">
            <w:pPr>
              <w:jc w:val="center"/>
              <w:rPr>
                <w:rFonts w:ascii="Times New Roman" w:hAnsi="Times New Roman" w:cs="Times New Roman"/>
                <w:sz w:val="26"/>
                <w:szCs w:val="26"/>
              </w:rPr>
            </w:pPr>
            <w:r>
              <w:rPr>
                <w:rFonts w:ascii="Times New Roman" w:hAnsi="Times New Roman" w:cs="Times New Roman"/>
                <w:sz w:val="26"/>
                <w:szCs w:val="26"/>
              </w:rPr>
              <w:t>5..15</w:t>
            </w:r>
          </w:p>
        </w:tc>
        <w:tc>
          <w:tcPr>
            <w:tcW w:w="753" w:type="dxa"/>
          </w:tcPr>
          <w:p w:rsidR="00473357" w:rsidRDefault="00473357" w:rsidP="00307068">
            <w:pPr>
              <w:jc w:val="center"/>
              <w:rPr>
                <w:rFonts w:ascii="Times New Roman" w:hAnsi="Times New Roman" w:cs="Times New Roman"/>
                <w:sz w:val="26"/>
                <w:szCs w:val="26"/>
              </w:rPr>
            </w:pPr>
          </w:p>
        </w:tc>
        <w:tc>
          <w:tcPr>
            <w:tcW w:w="798" w:type="dxa"/>
          </w:tcPr>
          <w:p w:rsidR="00473357" w:rsidRDefault="00F22F40" w:rsidP="00307068">
            <w:pPr>
              <w:jc w:val="center"/>
              <w:rPr>
                <w:rFonts w:ascii="Times New Roman" w:hAnsi="Times New Roman" w:cs="Times New Roman"/>
                <w:sz w:val="26"/>
                <w:szCs w:val="26"/>
              </w:rPr>
            </w:pPr>
            <w:r>
              <w:rPr>
                <w:rFonts w:ascii="Times New Roman" w:hAnsi="Times New Roman" w:cs="Times New Roman"/>
                <w:sz w:val="26"/>
                <w:szCs w:val="26"/>
              </w:rPr>
              <w:t>ID</w:t>
            </w:r>
          </w:p>
        </w:tc>
        <w:tc>
          <w:tcPr>
            <w:tcW w:w="720" w:type="dxa"/>
          </w:tcPr>
          <w:p w:rsidR="00473357" w:rsidRDefault="00307068" w:rsidP="00307068">
            <w:pPr>
              <w:jc w:val="center"/>
              <w:rPr>
                <w:rFonts w:ascii="Times New Roman" w:hAnsi="Times New Roman" w:cs="Times New Roman"/>
                <w:sz w:val="26"/>
                <w:szCs w:val="26"/>
              </w:rPr>
            </w:pPr>
            <w:r>
              <w:rPr>
                <w:rFonts w:ascii="Times New Roman" w:hAnsi="Times New Roman" w:cs="Times New Roman"/>
                <w:sz w:val="26"/>
                <w:szCs w:val="26"/>
              </w:rPr>
              <w:t>O</w:t>
            </w:r>
          </w:p>
        </w:tc>
        <w:tc>
          <w:tcPr>
            <w:tcW w:w="720" w:type="dxa"/>
          </w:tcPr>
          <w:p w:rsidR="00473357" w:rsidRDefault="004F3E63" w:rsidP="00307068">
            <w:pPr>
              <w:jc w:val="center"/>
              <w:rPr>
                <w:rFonts w:ascii="Times New Roman" w:hAnsi="Times New Roman" w:cs="Times New Roman"/>
                <w:sz w:val="26"/>
                <w:szCs w:val="26"/>
              </w:rPr>
            </w:pPr>
            <w:r>
              <w:rPr>
                <w:rFonts w:ascii="Times New Roman" w:hAnsi="Times New Roman" w:cs="Times New Roman"/>
                <w:sz w:val="26"/>
                <w:szCs w:val="26"/>
              </w:rPr>
              <w:t>Y</w:t>
            </w:r>
          </w:p>
        </w:tc>
        <w:tc>
          <w:tcPr>
            <w:tcW w:w="810" w:type="dxa"/>
          </w:tcPr>
          <w:p w:rsidR="00473357" w:rsidRDefault="00922DE4">
            <w:pPr>
              <w:rPr>
                <w:rFonts w:ascii="Times New Roman" w:hAnsi="Times New Roman" w:cs="Times New Roman"/>
                <w:sz w:val="26"/>
                <w:szCs w:val="26"/>
              </w:rPr>
            </w:pPr>
            <w:r>
              <w:rPr>
                <w:rFonts w:ascii="Times New Roman" w:hAnsi="Times New Roman" w:cs="Times New Roman"/>
                <w:sz w:val="26"/>
                <w:szCs w:val="26"/>
              </w:rPr>
              <w:t>0211</w:t>
            </w:r>
          </w:p>
        </w:tc>
        <w:tc>
          <w:tcPr>
            <w:tcW w:w="990" w:type="dxa"/>
          </w:tcPr>
          <w:p w:rsidR="00473357" w:rsidRDefault="00F22F40">
            <w:pPr>
              <w:rPr>
                <w:rFonts w:ascii="Times New Roman" w:hAnsi="Times New Roman" w:cs="Times New Roman"/>
                <w:sz w:val="26"/>
                <w:szCs w:val="26"/>
              </w:rPr>
            </w:pPr>
            <w:r>
              <w:rPr>
                <w:rFonts w:ascii="Times New Roman" w:hAnsi="Times New Roman" w:cs="Times New Roman"/>
                <w:sz w:val="26"/>
                <w:szCs w:val="26"/>
              </w:rPr>
              <w:t>00692</w:t>
            </w:r>
          </w:p>
        </w:tc>
        <w:tc>
          <w:tcPr>
            <w:tcW w:w="2695" w:type="dxa"/>
          </w:tcPr>
          <w:p w:rsidR="00473357" w:rsidRDefault="0054662C">
            <w:pPr>
              <w:rPr>
                <w:rFonts w:ascii="Times New Roman" w:hAnsi="Times New Roman" w:cs="Times New Roman"/>
                <w:sz w:val="26"/>
                <w:szCs w:val="26"/>
              </w:rPr>
            </w:pPr>
            <w:r>
              <w:rPr>
                <w:rFonts w:ascii="Times New Roman" w:hAnsi="Times New Roman" w:cs="Times New Roman"/>
                <w:sz w:val="26"/>
                <w:szCs w:val="26"/>
              </w:rPr>
              <w:t>Bộ ký tự</w:t>
            </w:r>
          </w:p>
        </w:tc>
      </w:tr>
      <w:tr w:rsidR="00F22F40" w:rsidTr="00307068">
        <w:tc>
          <w:tcPr>
            <w:tcW w:w="998" w:type="dxa"/>
          </w:tcPr>
          <w:p w:rsidR="00473357" w:rsidRDefault="00473357" w:rsidP="00307068">
            <w:pPr>
              <w:jc w:val="center"/>
              <w:rPr>
                <w:rFonts w:ascii="Times New Roman" w:hAnsi="Times New Roman" w:cs="Times New Roman"/>
                <w:sz w:val="26"/>
                <w:szCs w:val="26"/>
              </w:rPr>
            </w:pPr>
            <w:r>
              <w:rPr>
                <w:rFonts w:ascii="Times New Roman" w:hAnsi="Times New Roman" w:cs="Times New Roman"/>
                <w:sz w:val="26"/>
                <w:szCs w:val="26"/>
              </w:rPr>
              <w:t>19</w:t>
            </w:r>
          </w:p>
        </w:tc>
        <w:tc>
          <w:tcPr>
            <w:tcW w:w="866" w:type="dxa"/>
          </w:tcPr>
          <w:p w:rsidR="00473357" w:rsidRDefault="00473357" w:rsidP="00307068">
            <w:pPr>
              <w:jc w:val="center"/>
              <w:rPr>
                <w:rFonts w:ascii="Times New Roman" w:hAnsi="Times New Roman" w:cs="Times New Roman"/>
                <w:sz w:val="26"/>
                <w:szCs w:val="26"/>
              </w:rPr>
            </w:pPr>
          </w:p>
        </w:tc>
        <w:tc>
          <w:tcPr>
            <w:tcW w:w="753" w:type="dxa"/>
          </w:tcPr>
          <w:p w:rsidR="00473357" w:rsidRDefault="00473357" w:rsidP="00307068">
            <w:pPr>
              <w:jc w:val="center"/>
              <w:rPr>
                <w:rFonts w:ascii="Times New Roman" w:hAnsi="Times New Roman" w:cs="Times New Roman"/>
                <w:sz w:val="26"/>
                <w:szCs w:val="26"/>
              </w:rPr>
            </w:pPr>
          </w:p>
        </w:tc>
        <w:tc>
          <w:tcPr>
            <w:tcW w:w="798" w:type="dxa"/>
          </w:tcPr>
          <w:p w:rsidR="00473357" w:rsidRDefault="00F22F40" w:rsidP="00307068">
            <w:pPr>
              <w:jc w:val="center"/>
              <w:rPr>
                <w:rFonts w:ascii="Times New Roman" w:hAnsi="Times New Roman" w:cs="Times New Roman"/>
                <w:sz w:val="26"/>
                <w:szCs w:val="26"/>
              </w:rPr>
            </w:pPr>
            <w:r>
              <w:rPr>
                <w:rFonts w:ascii="Times New Roman" w:hAnsi="Times New Roman" w:cs="Times New Roman"/>
                <w:sz w:val="26"/>
                <w:szCs w:val="26"/>
              </w:rPr>
              <w:t>CWE</w:t>
            </w:r>
          </w:p>
        </w:tc>
        <w:tc>
          <w:tcPr>
            <w:tcW w:w="720" w:type="dxa"/>
          </w:tcPr>
          <w:p w:rsidR="00473357" w:rsidRDefault="00307068" w:rsidP="00307068">
            <w:pPr>
              <w:jc w:val="center"/>
              <w:rPr>
                <w:rFonts w:ascii="Times New Roman" w:hAnsi="Times New Roman" w:cs="Times New Roman"/>
                <w:sz w:val="26"/>
                <w:szCs w:val="26"/>
              </w:rPr>
            </w:pPr>
            <w:r>
              <w:rPr>
                <w:rFonts w:ascii="Times New Roman" w:hAnsi="Times New Roman" w:cs="Times New Roman"/>
                <w:sz w:val="26"/>
                <w:szCs w:val="26"/>
              </w:rPr>
              <w:t>O</w:t>
            </w:r>
          </w:p>
        </w:tc>
        <w:tc>
          <w:tcPr>
            <w:tcW w:w="720" w:type="dxa"/>
          </w:tcPr>
          <w:p w:rsidR="00473357" w:rsidRDefault="00473357" w:rsidP="00307068">
            <w:pPr>
              <w:jc w:val="center"/>
              <w:rPr>
                <w:rFonts w:ascii="Times New Roman" w:hAnsi="Times New Roman" w:cs="Times New Roman"/>
                <w:sz w:val="26"/>
                <w:szCs w:val="26"/>
              </w:rPr>
            </w:pPr>
          </w:p>
        </w:tc>
        <w:tc>
          <w:tcPr>
            <w:tcW w:w="810" w:type="dxa"/>
          </w:tcPr>
          <w:p w:rsidR="00473357" w:rsidRDefault="00473357">
            <w:pPr>
              <w:rPr>
                <w:rFonts w:ascii="Times New Roman" w:hAnsi="Times New Roman" w:cs="Times New Roman"/>
                <w:sz w:val="26"/>
                <w:szCs w:val="26"/>
              </w:rPr>
            </w:pPr>
          </w:p>
        </w:tc>
        <w:tc>
          <w:tcPr>
            <w:tcW w:w="990" w:type="dxa"/>
          </w:tcPr>
          <w:p w:rsidR="00473357" w:rsidRDefault="00F22F40">
            <w:pPr>
              <w:rPr>
                <w:rFonts w:ascii="Times New Roman" w:hAnsi="Times New Roman" w:cs="Times New Roman"/>
                <w:sz w:val="26"/>
                <w:szCs w:val="26"/>
              </w:rPr>
            </w:pPr>
            <w:r>
              <w:rPr>
                <w:rFonts w:ascii="Times New Roman" w:hAnsi="Times New Roman" w:cs="Times New Roman"/>
                <w:sz w:val="26"/>
                <w:szCs w:val="26"/>
              </w:rPr>
              <w:t>00693</w:t>
            </w:r>
          </w:p>
        </w:tc>
        <w:tc>
          <w:tcPr>
            <w:tcW w:w="2695" w:type="dxa"/>
          </w:tcPr>
          <w:p w:rsidR="00473357" w:rsidRDefault="0054662C">
            <w:pPr>
              <w:rPr>
                <w:rFonts w:ascii="Times New Roman" w:hAnsi="Times New Roman" w:cs="Times New Roman"/>
                <w:sz w:val="26"/>
                <w:szCs w:val="26"/>
              </w:rPr>
            </w:pPr>
            <w:r>
              <w:rPr>
                <w:rFonts w:ascii="Times New Roman" w:hAnsi="Times New Roman" w:cs="Times New Roman"/>
                <w:sz w:val="26"/>
                <w:szCs w:val="26"/>
              </w:rPr>
              <w:t>Ngôn ngữ chính của bản tin</w:t>
            </w:r>
          </w:p>
        </w:tc>
      </w:tr>
      <w:tr w:rsidR="00F22F40" w:rsidTr="00307068">
        <w:tc>
          <w:tcPr>
            <w:tcW w:w="998" w:type="dxa"/>
          </w:tcPr>
          <w:p w:rsidR="00473357" w:rsidRDefault="00473357" w:rsidP="00307068">
            <w:pPr>
              <w:jc w:val="center"/>
              <w:rPr>
                <w:rFonts w:ascii="Times New Roman" w:hAnsi="Times New Roman" w:cs="Times New Roman"/>
                <w:sz w:val="26"/>
                <w:szCs w:val="26"/>
              </w:rPr>
            </w:pPr>
            <w:r>
              <w:rPr>
                <w:rFonts w:ascii="Times New Roman" w:hAnsi="Times New Roman" w:cs="Times New Roman"/>
                <w:sz w:val="26"/>
                <w:szCs w:val="26"/>
              </w:rPr>
              <w:t>20</w:t>
            </w:r>
          </w:p>
        </w:tc>
        <w:tc>
          <w:tcPr>
            <w:tcW w:w="866" w:type="dxa"/>
          </w:tcPr>
          <w:p w:rsidR="00473357" w:rsidRDefault="00473357" w:rsidP="00307068">
            <w:pPr>
              <w:jc w:val="center"/>
              <w:rPr>
                <w:rFonts w:ascii="Times New Roman" w:hAnsi="Times New Roman" w:cs="Times New Roman"/>
                <w:sz w:val="26"/>
                <w:szCs w:val="26"/>
              </w:rPr>
            </w:pPr>
            <w:r>
              <w:rPr>
                <w:rFonts w:ascii="Times New Roman" w:hAnsi="Times New Roman" w:cs="Times New Roman"/>
                <w:sz w:val="26"/>
                <w:szCs w:val="26"/>
              </w:rPr>
              <w:t>3..13</w:t>
            </w:r>
          </w:p>
        </w:tc>
        <w:tc>
          <w:tcPr>
            <w:tcW w:w="753" w:type="dxa"/>
          </w:tcPr>
          <w:p w:rsidR="00473357" w:rsidRDefault="00473357" w:rsidP="00307068">
            <w:pPr>
              <w:jc w:val="center"/>
              <w:rPr>
                <w:rFonts w:ascii="Times New Roman" w:hAnsi="Times New Roman" w:cs="Times New Roman"/>
                <w:sz w:val="26"/>
                <w:szCs w:val="26"/>
              </w:rPr>
            </w:pPr>
          </w:p>
        </w:tc>
        <w:tc>
          <w:tcPr>
            <w:tcW w:w="798" w:type="dxa"/>
          </w:tcPr>
          <w:p w:rsidR="00473357" w:rsidRDefault="00F22F40" w:rsidP="00307068">
            <w:pPr>
              <w:jc w:val="center"/>
              <w:rPr>
                <w:rFonts w:ascii="Times New Roman" w:hAnsi="Times New Roman" w:cs="Times New Roman"/>
                <w:sz w:val="26"/>
                <w:szCs w:val="26"/>
              </w:rPr>
            </w:pPr>
            <w:r>
              <w:rPr>
                <w:rFonts w:ascii="Times New Roman" w:hAnsi="Times New Roman" w:cs="Times New Roman"/>
                <w:sz w:val="26"/>
                <w:szCs w:val="26"/>
              </w:rPr>
              <w:t>ID</w:t>
            </w:r>
          </w:p>
        </w:tc>
        <w:tc>
          <w:tcPr>
            <w:tcW w:w="720" w:type="dxa"/>
          </w:tcPr>
          <w:p w:rsidR="00473357" w:rsidRDefault="00307068" w:rsidP="00307068">
            <w:pPr>
              <w:jc w:val="center"/>
              <w:rPr>
                <w:rFonts w:ascii="Times New Roman" w:hAnsi="Times New Roman" w:cs="Times New Roman"/>
                <w:sz w:val="26"/>
                <w:szCs w:val="26"/>
              </w:rPr>
            </w:pPr>
            <w:r>
              <w:rPr>
                <w:rFonts w:ascii="Times New Roman" w:hAnsi="Times New Roman" w:cs="Times New Roman"/>
                <w:sz w:val="26"/>
                <w:szCs w:val="26"/>
              </w:rPr>
              <w:t>O</w:t>
            </w:r>
          </w:p>
        </w:tc>
        <w:tc>
          <w:tcPr>
            <w:tcW w:w="720" w:type="dxa"/>
          </w:tcPr>
          <w:p w:rsidR="00473357" w:rsidRDefault="00473357" w:rsidP="00307068">
            <w:pPr>
              <w:jc w:val="center"/>
              <w:rPr>
                <w:rFonts w:ascii="Times New Roman" w:hAnsi="Times New Roman" w:cs="Times New Roman"/>
                <w:sz w:val="26"/>
                <w:szCs w:val="26"/>
              </w:rPr>
            </w:pPr>
          </w:p>
        </w:tc>
        <w:tc>
          <w:tcPr>
            <w:tcW w:w="810" w:type="dxa"/>
          </w:tcPr>
          <w:p w:rsidR="00473357" w:rsidRDefault="00922DE4">
            <w:pPr>
              <w:rPr>
                <w:rFonts w:ascii="Times New Roman" w:hAnsi="Times New Roman" w:cs="Times New Roman"/>
                <w:sz w:val="26"/>
                <w:szCs w:val="26"/>
              </w:rPr>
            </w:pPr>
            <w:r>
              <w:rPr>
                <w:rFonts w:ascii="Times New Roman" w:hAnsi="Times New Roman" w:cs="Times New Roman"/>
                <w:sz w:val="26"/>
                <w:szCs w:val="26"/>
              </w:rPr>
              <w:t>0356</w:t>
            </w:r>
          </w:p>
        </w:tc>
        <w:tc>
          <w:tcPr>
            <w:tcW w:w="990" w:type="dxa"/>
          </w:tcPr>
          <w:p w:rsidR="00473357" w:rsidRDefault="00F22F40">
            <w:pPr>
              <w:rPr>
                <w:rFonts w:ascii="Times New Roman" w:hAnsi="Times New Roman" w:cs="Times New Roman"/>
                <w:sz w:val="26"/>
                <w:szCs w:val="26"/>
              </w:rPr>
            </w:pPr>
            <w:r>
              <w:rPr>
                <w:rFonts w:ascii="Times New Roman" w:hAnsi="Times New Roman" w:cs="Times New Roman"/>
                <w:sz w:val="26"/>
                <w:szCs w:val="26"/>
              </w:rPr>
              <w:t>01317</w:t>
            </w:r>
          </w:p>
        </w:tc>
        <w:tc>
          <w:tcPr>
            <w:tcW w:w="2695" w:type="dxa"/>
          </w:tcPr>
          <w:p w:rsidR="00473357" w:rsidRDefault="0054662C">
            <w:pPr>
              <w:rPr>
                <w:rFonts w:ascii="Times New Roman" w:hAnsi="Times New Roman" w:cs="Times New Roman"/>
                <w:sz w:val="26"/>
                <w:szCs w:val="26"/>
              </w:rPr>
            </w:pPr>
            <w:r>
              <w:rPr>
                <w:rFonts w:ascii="Times New Roman" w:hAnsi="Times New Roman" w:cs="Times New Roman"/>
                <w:sz w:val="26"/>
                <w:szCs w:val="26"/>
              </w:rPr>
              <w:t>Lược đồ xử lý bộ ký tự thay thế</w:t>
            </w:r>
          </w:p>
        </w:tc>
      </w:tr>
      <w:tr w:rsidR="00F22F40" w:rsidTr="00307068">
        <w:tc>
          <w:tcPr>
            <w:tcW w:w="998" w:type="dxa"/>
          </w:tcPr>
          <w:p w:rsidR="00473357" w:rsidRDefault="00473357" w:rsidP="00307068">
            <w:pPr>
              <w:jc w:val="center"/>
              <w:rPr>
                <w:rFonts w:ascii="Times New Roman" w:hAnsi="Times New Roman" w:cs="Times New Roman"/>
                <w:sz w:val="26"/>
                <w:szCs w:val="26"/>
              </w:rPr>
            </w:pPr>
            <w:r>
              <w:rPr>
                <w:rFonts w:ascii="Times New Roman" w:hAnsi="Times New Roman" w:cs="Times New Roman"/>
                <w:sz w:val="26"/>
                <w:szCs w:val="26"/>
              </w:rPr>
              <w:t>21</w:t>
            </w:r>
          </w:p>
        </w:tc>
        <w:tc>
          <w:tcPr>
            <w:tcW w:w="866" w:type="dxa"/>
          </w:tcPr>
          <w:p w:rsidR="00473357" w:rsidRDefault="00473357" w:rsidP="00307068">
            <w:pPr>
              <w:jc w:val="center"/>
              <w:rPr>
                <w:rFonts w:ascii="Times New Roman" w:hAnsi="Times New Roman" w:cs="Times New Roman"/>
                <w:sz w:val="26"/>
                <w:szCs w:val="26"/>
              </w:rPr>
            </w:pPr>
          </w:p>
        </w:tc>
        <w:tc>
          <w:tcPr>
            <w:tcW w:w="753" w:type="dxa"/>
          </w:tcPr>
          <w:p w:rsidR="00473357" w:rsidRDefault="00473357" w:rsidP="00307068">
            <w:pPr>
              <w:jc w:val="center"/>
              <w:rPr>
                <w:rFonts w:ascii="Times New Roman" w:hAnsi="Times New Roman" w:cs="Times New Roman"/>
                <w:sz w:val="26"/>
                <w:szCs w:val="26"/>
              </w:rPr>
            </w:pPr>
          </w:p>
        </w:tc>
        <w:tc>
          <w:tcPr>
            <w:tcW w:w="798" w:type="dxa"/>
          </w:tcPr>
          <w:p w:rsidR="00473357" w:rsidRDefault="00F22F40" w:rsidP="00307068">
            <w:pPr>
              <w:jc w:val="center"/>
              <w:rPr>
                <w:rFonts w:ascii="Times New Roman" w:hAnsi="Times New Roman" w:cs="Times New Roman"/>
                <w:sz w:val="26"/>
                <w:szCs w:val="26"/>
              </w:rPr>
            </w:pPr>
            <w:r>
              <w:rPr>
                <w:rFonts w:ascii="Times New Roman" w:hAnsi="Times New Roman" w:cs="Times New Roman"/>
                <w:sz w:val="26"/>
                <w:szCs w:val="26"/>
              </w:rPr>
              <w:t>EI</w:t>
            </w:r>
          </w:p>
        </w:tc>
        <w:tc>
          <w:tcPr>
            <w:tcW w:w="720" w:type="dxa"/>
          </w:tcPr>
          <w:p w:rsidR="00473357" w:rsidRDefault="00307068" w:rsidP="00307068">
            <w:pPr>
              <w:jc w:val="center"/>
              <w:rPr>
                <w:rFonts w:ascii="Times New Roman" w:hAnsi="Times New Roman" w:cs="Times New Roman"/>
                <w:sz w:val="26"/>
                <w:szCs w:val="26"/>
              </w:rPr>
            </w:pPr>
            <w:r>
              <w:rPr>
                <w:rFonts w:ascii="Times New Roman" w:hAnsi="Times New Roman" w:cs="Times New Roman"/>
                <w:sz w:val="26"/>
                <w:szCs w:val="26"/>
              </w:rPr>
              <w:t>O</w:t>
            </w:r>
          </w:p>
        </w:tc>
        <w:tc>
          <w:tcPr>
            <w:tcW w:w="720" w:type="dxa"/>
          </w:tcPr>
          <w:p w:rsidR="00473357" w:rsidRDefault="004F3E63" w:rsidP="00307068">
            <w:pPr>
              <w:jc w:val="center"/>
              <w:rPr>
                <w:rFonts w:ascii="Times New Roman" w:hAnsi="Times New Roman" w:cs="Times New Roman"/>
                <w:sz w:val="26"/>
                <w:szCs w:val="26"/>
              </w:rPr>
            </w:pPr>
            <w:r>
              <w:rPr>
                <w:rFonts w:ascii="Times New Roman" w:hAnsi="Times New Roman" w:cs="Times New Roman"/>
                <w:sz w:val="26"/>
                <w:szCs w:val="26"/>
              </w:rPr>
              <w:t>Y</w:t>
            </w:r>
          </w:p>
        </w:tc>
        <w:tc>
          <w:tcPr>
            <w:tcW w:w="810" w:type="dxa"/>
          </w:tcPr>
          <w:p w:rsidR="00473357" w:rsidRDefault="00473357">
            <w:pPr>
              <w:rPr>
                <w:rFonts w:ascii="Times New Roman" w:hAnsi="Times New Roman" w:cs="Times New Roman"/>
                <w:sz w:val="26"/>
                <w:szCs w:val="26"/>
              </w:rPr>
            </w:pPr>
          </w:p>
        </w:tc>
        <w:tc>
          <w:tcPr>
            <w:tcW w:w="990" w:type="dxa"/>
          </w:tcPr>
          <w:p w:rsidR="00473357" w:rsidRDefault="00F22F40">
            <w:pPr>
              <w:rPr>
                <w:rFonts w:ascii="Times New Roman" w:hAnsi="Times New Roman" w:cs="Times New Roman"/>
                <w:sz w:val="26"/>
                <w:szCs w:val="26"/>
              </w:rPr>
            </w:pPr>
            <w:r>
              <w:rPr>
                <w:rFonts w:ascii="Times New Roman" w:hAnsi="Times New Roman" w:cs="Times New Roman"/>
                <w:sz w:val="26"/>
                <w:szCs w:val="26"/>
              </w:rPr>
              <w:t>01598</w:t>
            </w:r>
          </w:p>
        </w:tc>
        <w:tc>
          <w:tcPr>
            <w:tcW w:w="2695" w:type="dxa"/>
          </w:tcPr>
          <w:p w:rsidR="00473357" w:rsidRDefault="0054662C">
            <w:pPr>
              <w:rPr>
                <w:rFonts w:ascii="Times New Roman" w:hAnsi="Times New Roman" w:cs="Times New Roman"/>
                <w:sz w:val="26"/>
                <w:szCs w:val="26"/>
              </w:rPr>
            </w:pPr>
            <w:r>
              <w:rPr>
                <w:rFonts w:ascii="Times New Roman" w:hAnsi="Times New Roman" w:cs="Times New Roman"/>
                <w:sz w:val="26"/>
                <w:szCs w:val="26"/>
              </w:rPr>
              <w:t>Định danh hồ sơ bản tin</w:t>
            </w:r>
          </w:p>
        </w:tc>
      </w:tr>
      <w:tr w:rsidR="00F22F40" w:rsidTr="00307068">
        <w:tc>
          <w:tcPr>
            <w:tcW w:w="998" w:type="dxa"/>
          </w:tcPr>
          <w:p w:rsidR="00473357" w:rsidRDefault="00473357" w:rsidP="00307068">
            <w:pPr>
              <w:jc w:val="center"/>
              <w:rPr>
                <w:rFonts w:ascii="Times New Roman" w:hAnsi="Times New Roman" w:cs="Times New Roman"/>
                <w:sz w:val="26"/>
                <w:szCs w:val="26"/>
              </w:rPr>
            </w:pPr>
            <w:r>
              <w:rPr>
                <w:rFonts w:ascii="Times New Roman" w:hAnsi="Times New Roman" w:cs="Times New Roman"/>
                <w:sz w:val="26"/>
                <w:szCs w:val="26"/>
              </w:rPr>
              <w:t>22</w:t>
            </w:r>
          </w:p>
        </w:tc>
        <w:tc>
          <w:tcPr>
            <w:tcW w:w="866" w:type="dxa"/>
          </w:tcPr>
          <w:p w:rsidR="00473357" w:rsidRDefault="00473357" w:rsidP="00307068">
            <w:pPr>
              <w:jc w:val="center"/>
              <w:rPr>
                <w:rFonts w:ascii="Times New Roman" w:hAnsi="Times New Roman" w:cs="Times New Roman"/>
                <w:sz w:val="26"/>
                <w:szCs w:val="26"/>
              </w:rPr>
            </w:pPr>
          </w:p>
        </w:tc>
        <w:tc>
          <w:tcPr>
            <w:tcW w:w="753" w:type="dxa"/>
          </w:tcPr>
          <w:p w:rsidR="00473357" w:rsidRDefault="00473357" w:rsidP="00307068">
            <w:pPr>
              <w:jc w:val="center"/>
              <w:rPr>
                <w:rFonts w:ascii="Times New Roman" w:hAnsi="Times New Roman" w:cs="Times New Roman"/>
                <w:sz w:val="26"/>
                <w:szCs w:val="26"/>
              </w:rPr>
            </w:pPr>
          </w:p>
        </w:tc>
        <w:tc>
          <w:tcPr>
            <w:tcW w:w="798" w:type="dxa"/>
          </w:tcPr>
          <w:p w:rsidR="00473357" w:rsidRDefault="00F22F40" w:rsidP="00307068">
            <w:pPr>
              <w:jc w:val="center"/>
              <w:rPr>
                <w:rFonts w:ascii="Times New Roman" w:hAnsi="Times New Roman" w:cs="Times New Roman"/>
                <w:sz w:val="26"/>
                <w:szCs w:val="26"/>
              </w:rPr>
            </w:pPr>
            <w:r>
              <w:rPr>
                <w:rFonts w:ascii="Times New Roman" w:hAnsi="Times New Roman" w:cs="Times New Roman"/>
                <w:sz w:val="26"/>
                <w:szCs w:val="26"/>
              </w:rPr>
              <w:t>XON</w:t>
            </w:r>
          </w:p>
        </w:tc>
        <w:tc>
          <w:tcPr>
            <w:tcW w:w="720" w:type="dxa"/>
          </w:tcPr>
          <w:p w:rsidR="00473357" w:rsidRDefault="00307068" w:rsidP="00307068">
            <w:pPr>
              <w:jc w:val="center"/>
              <w:rPr>
                <w:rFonts w:ascii="Times New Roman" w:hAnsi="Times New Roman" w:cs="Times New Roman"/>
                <w:sz w:val="26"/>
                <w:szCs w:val="26"/>
              </w:rPr>
            </w:pPr>
            <w:r>
              <w:rPr>
                <w:rFonts w:ascii="Times New Roman" w:hAnsi="Times New Roman" w:cs="Times New Roman"/>
                <w:sz w:val="26"/>
                <w:szCs w:val="26"/>
              </w:rPr>
              <w:t>O</w:t>
            </w:r>
          </w:p>
        </w:tc>
        <w:tc>
          <w:tcPr>
            <w:tcW w:w="720" w:type="dxa"/>
          </w:tcPr>
          <w:p w:rsidR="00473357" w:rsidRDefault="00473357" w:rsidP="00307068">
            <w:pPr>
              <w:jc w:val="center"/>
              <w:rPr>
                <w:rFonts w:ascii="Times New Roman" w:hAnsi="Times New Roman" w:cs="Times New Roman"/>
                <w:sz w:val="26"/>
                <w:szCs w:val="26"/>
              </w:rPr>
            </w:pPr>
          </w:p>
        </w:tc>
        <w:tc>
          <w:tcPr>
            <w:tcW w:w="810" w:type="dxa"/>
          </w:tcPr>
          <w:p w:rsidR="00473357" w:rsidRDefault="00473357">
            <w:pPr>
              <w:rPr>
                <w:rFonts w:ascii="Times New Roman" w:hAnsi="Times New Roman" w:cs="Times New Roman"/>
                <w:sz w:val="26"/>
                <w:szCs w:val="26"/>
              </w:rPr>
            </w:pPr>
          </w:p>
        </w:tc>
        <w:tc>
          <w:tcPr>
            <w:tcW w:w="990" w:type="dxa"/>
          </w:tcPr>
          <w:p w:rsidR="00473357" w:rsidRDefault="00F22F40">
            <w:pPr>
              <w:rPr>
                <w:rFonts w:ascii="Times New Roman" w:hAnsi="Times New Roman" w:cs="Times New Roman"/>
                <w:sz w:val="26"/>
                <w:szCs w:val="26"/>
              </w:rPr>
            </w:pPr>
            <w:r>
              <w:rPr>
                <w:rFonts w:ascii="Times New Roman" w:hAnsi="Times New Roman" w:cs="Times New Roman"/>
                <w:sz w:val="26"/>
                <w:szCs w:val="26"/>
              </w:rPr>
              <w:t>01823</w:t>
            </w:r>
          </w:p>
        </w:tc>
        <w:tc>
          <w:tcPr>
            <w:tcW w:w="2695" w:type="dxa"/>
          </w:tcPr>
          <w:p w:rsidR="00473357" w:rsidRDefault="0054662C">
            <w:pPr>
              <w:rPr>
                <w:rFonts w:ascii="Times New Roman" w:hAnsi="Times New Roman" w:cs="Times New Roman"/>
                <w:sz w:val="26"/>
                <w:szCs w:val="26"/>
              </w:rPr>
            </w:pPr>
            <w:r>
              <w:rPr>
                <w:rFonts w:ascii="Times New Roman" w:hAnsi="Times New Roman" w:cs="Times New Roman"/>
                <w:sz w:val="26"/>
                <w:szCs w:val="26"/>
              </w:rPr>
              <w:t>Tổ chức chịu trách nhiệm gửi</w:t>
            </w:r>
          </w:p>
        </w:tc>
      </w:tr>
      <w:tr w:rsidR="00F22F40" w:rsidTr="00307068">
        <w:tc>
          <w:tcPr>
            <w:tcW w:w="998" w:type="dxa"/>
          </w:tcPr>
          <w:p w:rsidR="00473357" w:rsidRDefault="00473357" w:rsidP="00307068">
            <w:pPr>
              <w:jc w:val="center"/>
              <w:rPr>
                <w:rFonts w:ascii="Times New Roman" w:hAnsi="Times New Roman" w:cs="Times New Roman"/>
                <w:sz w:val="26"/>
                <w:szCs w:val="26"/>
              </w:rPr>
            </w:pPr>
            <w:r>
              <w:rPr>
                <w:rFonts w:ascii="Times New Roman" w:hAnsi="Times New Roman" w:cs="Times New Roman"/>
                <w:sz w:val="26"/>
                <w:szCs w:val="26"/>
              </w:rPr>
              <w:t>23</w:t>
            </w:r>
          </w:p>
        </w:tc>
        <w:tc>
          <w:tcPr>
            <w:tcW w:w="866" w:type="dxa"/>
          </w:tcPr>
          <w:p w:rsidR="00473357" w:rsidRDefault="00473357" w:rsidP="00307068">
            <w:pPr>
              <w:jc w:val="center"/>
              <w:rPr>
                <w:rFonts w:ascii="Times New Roman" w:hAnsi="Times New Roman" w:cs="Times New Roman"/>
                <w:sz w:val="26"/>
                <w:szCs w:val="26"/>
              </w:rPr>
            </w:pPr>
          </w:p>
        </w:tc>
        <w:tc>
          <w:tcPr>
            <w:tcW w:w="753" w:type="dxa"/>
          </w:tcPr>
          <w:p w:rsidR="00473357" w:rsidRDefault="00473357" w:rsidP="00307068">
            <w:pPr>
              <w:jc w:val="center"/>
              <w:rPr>
                <w:rFonts w:ascii="Times New Roman" w:hAnsi="Times New Roman" w:cs="Times New Roman"/>
                <w:sz w:val="26"/>
                <w:szCs w:val="26"/>
              </w:rPr>
            </w:pPr>
          </w:p>
        </w:tc>
        <w:tc>
          <w:tcPr>
            <w:tcW w:w="798" w:type="dxa"/>
          </w:tcPr>
          <w:p w:rsidR="00473357" w:rsidRDefault="00F22F40" w:rsidP="00307068">
            <w:pPr>
              <w:jc w:val="center"/>
              <w:rPr>
                <w:rFonts w:ascii="Times New Roman" w:hAnsi="Times New Roman" w:cs="Times New Roman"/>
                <w:sz w:val="26"/>
                <w:szCs w:val="26"/>
              </w:rPr>
            </w:pPr>
            <w:r>
              <w:rPr>
                <w:rFonts w:ascii="Times New Roman" w:hAnsi="Times New Roman" w:cs="Times New Roman"/>
                <w:sz w:val="26"/>
                <w:szCs w:val="26"/>
              </w:rPr>
              <w:t>XON</w:t>
            </w:r>
          </w:p>
        </w:tc>
        <w:tc>
          <w:tcPr>
            <w:tcW w:w="720" w:type="dxa"/>
          </w:tcPr>
          <w:p w:rsidR="00473357" w:rsidRDefault="00307068" w:rsidP="00307068">
            <w:pPr>
              <w:jc w:val="center"/>
              <w:rPr>
                <w:rFonts w:ascii="Times New Roman" w:hAnsi="Times New Roman" w:cs="Times New Roman"/>
                <w:sz w:val="26"/>
                <w:szCs w:val="26"/>
              </w:rPr>
            </w:pPr>
            <w:r>
              <w:rPr>
                <w:rFonts w:ascii="Times New Roman" w:hAnsi="Times New Roman" w:cs="Times New Roman"/>
                <w:sz w:val="26"/>
                <w:szCs w:val="26"/>
              </w:rPr>
              <w:t>O</w:t>
            </w:r>
          </w:p>
        </w:tc>
        <w:tc>
          <w:tcPr>
            <w:tcW w:w="720" w:type="dxa"/>
          </w:tcPr>
          <w:p w:rsidR="00473357" w:rsidRDefault="00473357" w:rsidP="00307068">
            <w:pPr>
              <w:jc w:val="center"/>
              <w:rPr>
                <w:rFonts w:ascii="Times New Roman" w:hAnsi="Times New Roman" w:cs="Times New Roman"/>
                <w:sz w:val="26"/>
                <w:szCs w:val="26"/>
              </w:rPr>
            </w:pPr>
          </w:p>
        </w:tc>
        <w:tc>
          <w:tcPr>
            <w:tcW w:w="810" w:type="dxa"/>
          </w:tcPr>
          <w:p w:rsidR="00473357" w:rsidRDefault="00473357">
            <w:pPr>
              <w:rPr>
                <w:rFonts w:ascii="Times New Roman" w:hAnsi="Times New Roman" w:cs="Times New Roman"/>
                <w:sz w:val="26"/>
                <w:szCs w:val="26"/>
              </w:rPr>
            </w:pPr>
          </w:p>
        </w:tc>
        <w:tc>
          <w:tcPr>
            <w:tcW w:w="990" w:type="dxa"/>
          </w:tcPr>
          <w:p w:rsidR="00473357" w:rsidRDefault="00F22F40">
            <w:pPr>
              <w:rPr>
                <w:rFonts w:ascii="Times New Roman" w:hAnsi="Times New Roman" w:cs="Times New Roman"/>
                <w:sz w:val="26"/>
                <w:szCs w:val="26"/>
              </w:rPr>
            </w:pPr>
            <w:r>
              <w:rPr>
                <w:rFonts w:ascii="Times New Roman" w:hAnsi="Times New Roman" w:cs="Times New Roman"/>
                <w:sz w:val="26"/>
                <w:szCs w:val="26"/>
              </w:rPr>
              <w:t>01824</w:t>
            </w:r>
          </w:p>
        </w:tc>
        <w:tc>
          <w:tcPr>
            <w:tcW w:w="2695" w:type="dxa"/>
          </w:tcPr>
          <w:p w:rsidR="00473357" w:rsidRDefault="0054662C">
            <w:pPr>
              <w:rPr>
                <w:rFonts w:ascii="Times New Roman" w:hAnsi="Times New Roman" w:cs="Times New Roman"/>
                <w:sz w:val="26"/>
                <w:szCs w:val="26"/>
              </w:rPr>
            </w:pPr>
            <w:r>
              <w:rPr>
                <w:rFonts w:ascii="Times New Roman" w:hAnsi="Times New Roman" w:cs="Times New Roman"/>
                <w:sz w:val="26"/>
                <w:szCs w:val="26"/>
              </w:rPr>
              <w:t>Tổ chức chịu trách nhiệm nhận</w:t>
            </w:r>
          </w:p>
        </w:tc>
      </w:tr>
      <w:tr w:rsidR="00F22F40" w:rsidTr="00307068">
        <w:tc>
          <w:tcPr>
            <w:tcW w:w="998" w:type="dxa"/>
          </w:tcPr>
          <w:p w:rsidR="00473357" w:rsidRDefault="00473357" w:rsidP="00307068">
            <w:pPr>
              <w:jc w:val="center"/>
              <w:rPr>
                <w:rFonts w:ascii="Times New Roman" w:hAnsi="Times New Roman" w:cs="Times New Roman"/>
                <w:sz w:val="26"/>
                <w:szCs w:val="26"/>
              </w:rPr>
            </w:pPr>
            <w:r>
              <w:rPr>
                <w:rFonts w:ascii="Times New Roman" w:hAnsi="Times New Roman" w:cs="Times New Roman"/>
                <w:sz w:val="26"/>
                <w:szCs w:val="26"/>
              </w:rPr>
              <w:t>24</w:t>
            </w:r>
          </w:p>
        </w:tc>
        <w:tc>
          <w:tcPr>
            <w:tcW w:w="866" w:type="dxa"/>
          </w:tcPr>
          <w:p w:rsidR="00473357" w:rsidRDefault="00473357" w:rsidP="00307068">
            <w:pPr>
              <w:jc w:val="center"/>
              <w:rPr>
                <w:rFonts w:ascii="Times New Roman" w:hAnsi="Times New Roman" w:cs="Times New Roman"/>
                <w:sz w:val="26"/>
                <w:szCs w:val="26"/>
              </w:rPr>
            </w:pPr>
          </w:p>
        </w:tc>
        <w:tc>
          <w:tcPr>
            <w:tcW w:w="753" w:type="dxa"/>
          </w:tcPr>
          <w:p w:rsidR="00473357" w:rsidRDefault="00473357" w:rsidP="00307068">
            <w:pPr>
              <w:jc w:val="center"/>
              <w:rPr>
                <w:rFonts w:ascii="Times New Roman" w:hAnsi="Times New Roman" w:cs="Times New Roman"/>
                <w:sz w:val="26"/>
                <w:szCs w:val="26"/>
              </w:rPr>
            </w:pPr>
          </w:p>
        </w:tc>
        <w:tc>
          <w:tcPr>
            <w:tcW w:w="798" w:type="dxa"/>
          </w:tcPr>
          <w:p w:rsidR="00473357" w:rsidRDefault="00F22F40" w:rsidP="00307068">
            <w:pPr>
              <w:jc w:val="center"/>
              <w:rPr>
                <w:rFonts w:ascii="Times New Roman" w:hAnsi="Times New Roman" w:cs="Times New Roman"/>
                <w:sz w:val="26"/>
                <w:szCs w:val="26"/>
              </w:rPr>
            </w:pPr>
            <w:r>
              <w:rPr>
                <w:rFonts w:ascii="Times New Roman" w:hAnsi="Times New Roman" w:cs="Times New Roman"/>
                <w:sz w:val="26"/>
                <w:szCs w:val="26"/>
              </w:rPr>
              <w:t>HD</w:t>
            </w:r>
          </w:p>
        </w:tc>
        <w:tc>
          <w:tcPr>
            <w:tcW w:w="720" w:type="dxa"/>
          </w:tcPr>
          <w:p w:rsidR="00473357" w:rsidRDefault="00307068" w:rsidP="00307068">
            <w:pPr>
              <w:jc w:val="center"/>
              <w:rPr>
                <w:rFonts w:ascii="Times New Roman" w:hAnsi="Times New Roman" w:cs="Times New Roman"/>
                <w:sz w:val="26"/>
                <w:szCs w:val="26"/>
              </w:rPr>
            </w:pPr>
            <w:r>
              <w:rPr>
                <w:rFonts w:ascii="Times New Roman" w:hAnsi="Times New Roman" w:cs="Times New Roman"/>
                <w:sz w:val="26"/>
                <w:szCs w:val="26"/>
              </w:rPr>
              <w:t>O</w:t>
            </w:r>
          </w:p>
        </w:tc>
        <w:tc>
          <w:tcPr>
            <w:tcW w:w="720" w:type="dxa"/>
          </w:tcPr>
          <w:p w:rsidR="00473357" w:rsidRDefault="00473357" w:rsidP="00307068">
            <w:pPr>
              <w:jc w:val="center"/>
              <w:rPr>
                <w:rFonts w:ascii="Times New Roman" w:hAnsi="Times New Roman" w:cs="Times New Roman"/>
                <w:sz w:val="26"/>
                <w:szCs w:val="26"/>
              </w:rPr>
            </w:pPr>
          </w:p>
        </w:tc>
        <w:tc>
          <w:tcPr>
            <w:tcW w:w="810" w:type="dxa"/>
          </w:tcPr>
          <w:p w:rsidR="00473357" w:rsidRDefault="00473357">
            <w:pPr>
              <w:rPr>
                <w:rFonts w:ascii="Times New Roman" w:hAnsi="Times New Roman" w:cs="Times New Roman"/>
                <w:sz w:val="26"/>
                <w:szCs w:val="26"/>
              </w:rPr>
            </w:pPr>
          </w:p>
        </w:tc>
        <w:tc>
          <w:tcPr>
            <w:tcW w:w="990" w:type="dxa"/>
          </w:tcPr>
          <w:p w:rsidR="00473357" w:rsidRDefault="00F22F40">
            <w:pPr>
              <w:rPr>
                <w:rFonts w:ascii="Times New Roman" w:hAnsi="Times New Roman" w:cs="Times New Roman"/>
                <w:sz w:val="26"/>
                <w:szCs w:val="26"/>
              </w:rPr>
            </w:pPr>
            <w:r>
              <w:rPr>
                <w:rFonts w:ascii="Times New Roman" w:hAnsi="Times New Roman" w:cs="Times New Roman"/>
                <w:sz w:val="26"/>
                <w:szCs w:val="26"/>
              </w:rPr>
              <w:t>01825</w:t>
            </w:r>
          </w:p>
        </w:tc>
        <w:tc>
          <w:tcPr>
            <w:tcW w:w="2695" w:type="dxa"/>
          </w:tcPr>
          <w:p w:rsidR="00473357" w:rsidRDefault="0054662C">
            <w:pPr>
              <w:rPr>
                <w:rFonts w:ascii="Times New Roman" w:hAnsi="Times New Roman" w:cs="Times New Roman"/>
                <w:sz w:val="26"/>
                <w:szCs w:val="26"/>
              </w:rPr>
            </w:pPr>
            <w:r>
              <w:rPr>
                <w:rFonts w:ascii="Times New Roman" w:hAnsi="Times New Roman" w:cs="Times New Roman"/>
                <w:sz w:val="26"/>
                <w:szCs w:val="26"/>
              </w:rPr>
              <w:t>Địa chỉ mạng gửi</w:t>
            </w:r>
          </w:p>
        </w:tc>
      </w:tr>
      <w:tr w:rsidR="00F22F40" w:rsidTr="00307068">
        <w:tc>
          <w:tcPr>
            <w:tcW w:w="998" w:type="dxa"/>
          </w:tcPr>
          <w:p w:rsidR="00473357" w:rsidRDefault="00473357" w:rsidP="00307068">
            <w:pPr>
              <w:jc w:val="center"/>
              <w:rPr>
                <w:rFonts w:ascii="Times New Roman" w:hAnsi="Times New Roman" w:cs="Times New Roman"/>
                <w:sz w:val="26"/>
                <w:szCs w:val="26"/>
              </w:rPr>
            </w:pPr>
            <w:r>
              <w:rPr>
                <w:rFonts w:ascii="Times New Roman" w:hAnsi="Times New Roman" w:cs="Times New Roman"/>
                <w:sz w:val="26"/>
                <w:szCs w:val="26"/>
              </w:rPr>
              <w:t>25</w:t>
            </w:r>
          </w:p>
        </w:tc>
        <w:tc>
          <w:tcPr>
            <w:tcW w:w="866" w:type="dxa"/>
          </w:tcPr>
          <w:p w:rsidR="00473357" w:rsidRDefault="00473357" w:rsidP="00307068">
            <w:pPr>
              <w:jc w:val="center"/>
              <w:rPr>
                <w:rFonts w:ascii="Times New Roman" w:hAnsi="Times New Roman" w:cs="Times New Roman"/>
                <w:sz w:val="26"/>
                <w:szCs w:val="26"/>
              </w:rPr>
            </w:pPr>
          </w:p>
        </w:tc>
        <w:tc>
          <w:tcPr>
            <w:tcW w:w="753" w:type="dxa"/>
          </w:tcPr>
          <w:p w:rsidR="00473357" w:rsidRDefault="00473357" w:rsidP="00307068">
            <w:pPr>
              <w:jc w:val="center"/>
              <w:rPr>
                <w:rFonts w:ascii="Times New Roman" w:hAnsi="Times New Roman" w:cs="Times New Roman"/>
                <w:sz w:val="26"/>
                <w:szCs w:val="26"/>
              </w:rPr>
            </w:pPr>
          </w:p>
        </w:tc>
        <w:tc>
          <w:tcPr>
            <w:tcW w:w="798" w:type="dxa"/>
          </w:tcPr>
          <w:p w:rsidR="00473357" w:rsidRDefault="00473357" w:rsidP="00307068">
            <w:pPr>
              <w:jc w:val="center"/>
              <w:rPr>
                <w:rFonts w:ascii="Times New Roman" w:hAnsi="Times New Roman" w:cs="Times New Roman"/>
                <w:sz w:val="26"/>
                <w:szCs w:val="26"/>
              </w:rPr>
            </w:pPr>
            <w:r>
              <w:rPr>
                <w:rFonts w:ascii="Times New Roman" w:hAnsi="Times New Roman" w:cs="Times New Roman"/>
                <w:sz w:val="26"/>
                <w:szCs w:val="26"/>
              </w:rPr>
              <w:t>HD</w:t>
            </w:r>
          </w:p>
        </w:tc>
        <w:tc>
          <w:tcPr>
            <w:tcW w:w="720" w:type="dxa"/>
          </w:tcPr>
          <w:p w:rsidR="00473357" w:rsidRDefault="00307068" w:rsidP="00307068">
            <w:pPr>
              <w:jc w:val="center"/>
              <w:rPr>
                <w:rFonts w:ascii="Times New Roman" w:hAnsi="Times New Roman" w:cs="Times New Roman"/>
                <w:sz w:val="26"/>
                <w:szCs w:val="26"/>
              </w:rPr>
            </w:pPr>
            <w:r>
              <w:rPr>
                <w:rFonts w:ascii="Times New Roman" w:hAnsi="Times New Roman" w:cs="Times New Roman"/>
                <w:sz w:val="26"/>
                <w:szCs w:val="26"/>
              </w:rPr>
              <w:t>O</w:t>
            </w:r>
          </w:p>
        </w:tc>
        <w:tc>
          <w:tcPr>
            <w:tcW w:w="720" w:type="dxa"/>
          </w:tcPr>
          <w:p w:rsidR="00473357" w:rsidRDefault="00473357" w:rsidP="00307068">
            <w:pPr>
              <w:jc w:val="center"/>
              <w:rPr>
                <w:rFonts w:ascii="Times New Roman" w:hAnsi="Times New Roman" w:cs="Times New Roman"/>
                <w:sz w:val="26"/>
                <w:szCs w:val="26"/>
              </w:rPr>
            </w:pPr>
          </w:p>
        </w:tc>
        <w:tc>
          <w:tcPr>
            <w:tcW w:w="810" w:type="dxa"/>
          </w:tcPr>
          <w:p w:rsidR="00473357" w:rsidRDefault="00473357">
            <w:pPr>
              <w:rPr>
                <w:rFonts w:ascii="Times New Roman" w:hAnsi="Times New Roman" w:cs="Times New Roman"/>
                <w:sz w:val="26"/>
                <w:szCs w:val="26"/>
              </w:rPr>
            </w:pPr>
          </w:p>
        </w:tc>
        <w:tc>
          <w:tcPr>
            <w:tcW w:w="990" w:type="dxa"/>
          </w:tcPr>
          <w:p w:rsidR="00473357" w:rsidRDefault="00F22F40">
            <w:pPr>
              <w:rPr>
                <w:rFonts w:ascii="Times New Roman" w:hAnsi="Times New Roman" w:cs="Times New Roman"/>
                <w:sz w:val="26"/>
                <w:szCs w:val="26"/>
              </w:rPr>
            </w:pPr>
            <w:r>
              <w:rPr>
                <w:rFonts w:ascii="Times New Roman" w:hAnsi="Times New Roman" w:cs="Times New Roman"/>
                <w:sz w:val="26"/>
                <w:szCs w:val="26"/>
              </w:rPr>
              <w:t>01826</w:t>
            </w:r>
          </w:p>
        </w:tc>
        <w:tc>
          <w:tcPr>
            <w:tcW w:w="2695" w:type="dxa"/>
          </w:tcPr>
          <w:p w:rsidR="00473357" w:rsidRDefault="0054662C">
            <w:pPr>
              <w:rPr>
                <w:rFonts w:ascii="Times New Roman" w:hAnsi="Times New Roman" w:cs="Times New Roman"/>
                <w:sz w:val="26"/>
                <w:szCs w:val="26"/>
              </w:rPr>
            </w:pPr>
            <w:r>
              <w:rPr>
                <w:rFonts w:ascii="Times New Roman" w:hAnsi="Times New Roman" w:cs="Times New Roman"/>
                <w:sz w:val="26"/>
                <w:szCs w:val="26"/>
              </w:rPr>
              <w:t>Địa chỉ mạng nhận</w:t>
            </w:r>
          </w:p>
        </w:tc>
      </w:tr>
    </w:tbl>
    <w:p w:rsidR="00473357" w:rsidRPr="00037FF7" w:rsidRDefault="00473357">
      <w:pPr>
        <w:rPr>
          <w:rFonts w:ascii="Times New Roman" w:hAnsi="Times New Roman" w:cs="Times New Roman"/>
          <w:sz w:val="26"/>
          <w:szCs w:val="26"/>
        </w:rPr>
      </w:pPr>
    </w:p>
    <w:p w:rsidR="00037FF7" w:rsidRDefault="00025E87">
      <w:pPr>
        <w:rPr>
          <w:rFonts w:ascii="Times New Roman" w:hAnsi="Times New Roman" w:cs="Times New Roman"/>
          <w:sz w:val="26"/>
          <w:szCs w:val="26"/>
        </w:rPr>
      </w:pPr>
      <w:r>
        <w:rPr>
          <w:rFonts w:ascii="Times New Roman" w:hAnsi="Times New Roman" w:cs="Times New Roman"/>
          <w:sz w:val="26"/>
          <w:szCs w:val="26"/>
        </w:rPr>
        <w:t>MSH-1 Ngăn cách trường dữ liệu</w:t>
      </w:r>
      <w:r w:rsidR="00E2012B">
        <w:rPr>
          <w:rFonts w:ascii="Times New Roman" w:hAnsi="Times New Roman" w:cs="Times New Roman"/>
          <w:sz w:val="26"/>
          <w:szCs w:val="26"/>
        </w:rPr>
        <w:t xml:space="preserve"> (ST)</w:t>
      </w:r>
    </w:p>
    <w:p w:rsidR="00025E87" w:rsidRPr="00037FF7" w:rsidRDefault="009922F6">
      <w:pPr>
        <w:rPr>
          <w:rFonts w:ascii="Times New Roman" w:hAnsi="Times New Roman" w:cs="Times New Roman"/>
          <w:sz w:val="26"/>
          <w:szCs w:val="26"/>
        </w:rPr>
      </w:pPr>
      <w:r>
        <w:rPr>
          <w:rFonts w:ascii="Times New Roman" w:hAnsi="Times New Roman" w:cs="Times New Roman"/>
          <w:sz w:val="26"/>
          <w:szCs w:val="26"/>
        </w:rPr>
        <w:t>Là k</w:t>
      </w:r>
      <w:r w:rsidR="00025E87">
        <w:rPr>
          <w:rFonts w:ascii="Times New Roman" w:hAnsi="Times New Roman" w:cs="Times New Roman"/>
          <w:sz w:val="26"/>
          <w:szCs w:val="26"/>
        </w:rPr>
        <w:t xml:space="preserve">ý tự ngăn cách giữa mã phân đoạn </w:t>
      </w:r>
      <w:r w:rsidR="00FF5F40">
        <w:rPr>
          <w:rFonts w:ascii="Times New Roman" w:hAnsi="Times New Roman" w:cs="Times New Roman"/>
          <w:sz w:val="26"/>
          <w:szCs w:val="26"/>
        </w:rPr>
        <w:t xml:space="preserve">MSH </w:t>
      </w:r>
      <w:r w:rsidR="00025E87">
        <w:rPr>
          <w:rFonts w:ascii="Times New Roman" w:hAnsi="Times New Roman" w:cs="Times New Roman"/>
          <w:sz w:val="26"/>
          <w:szCs w:val="26"/>
        </w:rPr>
        <w:t xml:space="preserve">và trường dữ liệu thật đầu tiên, MSH-2 Các ký tự mã hóa. </w:t>
      </w:r>
      <w:r>
        <w:rPr>
          <w:rFonts w:ascii="Times New Roman" w:hAnsi="Times New Roman" w:cs="Times New Roman"/>
          <w:sz w:val="26"/>
          <w:szCs w:val="26"/>
        </w:rPr>
        <w:t xml:space="preserve">Ký tự này được sử dụng là dấu ngăn cách cho phần còn lại của bản tin. </w:t>
      </w:r>
      <w:r w:rsidR="00025E87">
        <w:rPr>
          <w:rFonts w:ascii="Times New Roman" w:hAnsi="Times New Roman" w:cs="Times New Roman"/>
          <w:sz w:val="26"/>
          <w:szCs w:val="26"/>
        </w:rPr>
        <w:t>Giá trị đề xuất là ‘|’ (mã ASCII 124)</w:t>
      </w:r>
      <w:r w:rsidR="00FF5F40">
        <w:rPr>
          <w:rFonts w:ascii="Times New Roman" w:hAnsi="Times New Roman" w:cs="Times New Roman"/>
          <w:sz w:val="26"/>
          <w:szCs w:val="26"/>
        </w:rPr>
        <w:t>.</w:t>
      </w:r>
    </w:p>
    <w:p w:rsidR="00037FF7" w:rsidRDefault="00FF5F40">
      <w:pPr>
        <w:rPr>
          <w:rFonts w:ascii="Times New Roman" w:hAnsi="Times New Roman" w:cs="Times New Roman"/>
          <w:sz w:val="26"/>
          <w:szCs w:val="26"/>
        </w:rPr>
      </w:pPr>
      <w:r>
        <w:rPr>
          <w:rFonts w:ascii="Times New Roman" w:hAnsi="Times New Roman" w:cs="Times New Roman"/>
          <w:sz w:val="26"/>
          <w:szCs w:val="26"/>
        </w:rPr>
        <w:t>MSH-2 Các ký tự mã hóa</w:t>
      </w:r>
      <w:r w:rsidR="00E2012B">
        <w:rPr>
          <w:rFonts w:ascii="Times New Roman" w:hAnsi="Times New Roman" w:cs="Times New Roman"/>
          <w:sz w:val="26"/>
          <w:szCs w:val="26"/>
        </w:rPr>
        <w:t xml:space="preserve"> (ST)</w:t>
      </w:r>
    </w:p>
    <w:p w:rsidR="00FF5F40" w:rsidRDefault="00FF5F40">
      <w:pPr>
        <w:rPr>
          <w:rFonts w:ascii="Times New Roman" w:hAnsi="Times New Roman" w:cs="Times New Roman"/>
          <w:sz w:val="26"/>
          <w:szCs w:val="26"/>
        </w:rPr>
      </w:pPr>
      <w:r>
        <w:rPr>
          <w:rFonts w:ascii="Times New Roman" w:hAnsi="Times New Roman" w:cs="Times New Roman"/>
          <w:sz w:val="26"/>
          <w:szCs w:val="26"/>
        </w:rPr>
        <w:t>Trường dữ liệu này chứa 05 ký tự theo thứ tự được đề xuất là ‘^~\&amp;#’ có ý nghĩa sau:</w:t>
      </w:r>
    </w:p>
    <w:p w:rsidR="00FF5F40" w:rsidRDefault="00FF5F40" w:rsidP="00FF5F40">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Dấu ngăn cách thành phần dữ liệu: ^ (mã ASCII 94)</w:t>
      </w:r>
    </w:p>
    <w:p w:rsidR="00FF5F40" w:rsidRDefault="00FF5F40" w:rsidP="00FF5F40">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Dấu ngăn cách lặp lại: ~ (mã ASCII 126)</w:t>
      </w:r>
    </w:p>
    <w:p w:rsidR="00FF5F40" w:rsidRDefault="00FF5F40" w:rsidP="00FF5F40">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Ký tự escape: \ (mã ASCII 92)</w:t>
      </w:r>
    </w:p>
    <w:p w:rsidR="00FF5F40" w:rsidRDefault="00FF5F40" w:rsidP="00FF5F40">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Dấu ngăn cách thành phần dữ liệu con: &amp; (mã ASCII 38)</w:t>
      </w:r>
    </w:p>
    <w:p w:rsidR="00FF5F40" w:rsidRPr="00FF5F40" w:rsidRDefault="00FF5F40" w:rsidP="00FF5F40">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Ký tự rút gọn: # (mã ASCII 35)</w:t>
      </w:r>
    </w:p>
    <w:p w:rsidR="00037FF7" w:rsidRDefault="00E2012B">
      <w:pPr>
        <w:rPr>
          <w:rFonts w:ascii="Times New Roman" w:hAnsi="Times New Roman" w:cs="Times New Roman"/>
          <w:sz w:val="26"/>
          <w:szCs w:val="26"/>
        </w:rPr>
      </w:pPr>
      <w:r>
        <w:rPr>
          <w:rFonts w:ascii="Times New Roman" w:hAnsi="Times New Roman" w:cs="Times New Roman"/>
          <w:sz w:val="26"/>
          <w:szCs w:val="26"/>
        </w:rPr>
        <w:t>MSH-3 Ứng dụng gửi (HD)</w:t>
      </w:r>
    </w:p>
    <w:p w:rsidR="00E2012B" w:rsidRPr="00037FF7" w:rsidRDefault="00004D9E">
      <w:pPr>
        <w:rPr>
          <w:rFonts w:ascii="Times New Roman" w:hAnsi="Times New Roman" w:cs="Times New Roman"/>
          <w:sz w:val="26"/>
          <w:szCs w:val="26"/>
        </w:rPr>
      </w:pPr>
      <w:r>
        <w:rPr>
          <w:rFonts w:ascii="Times New Roman" w:hAnsi="Times New Roman" w:cs="Times New Roman"/>
          <w:sz w:val="26"/>
          <w:szCs w:val="26"/>
        </w:rPr>
        <w:t xml:space="preserve">Trường dữ liệu này xác định ứng dụng gửi duy nhất giữa tất cả các ứng dụng khác trong mạng nghiệp vụ. Mạng nghiệp vụ bao gồm tất cả các ứng dụng tham gia vào việc trao đổi bản tin HL7 trong nghiệp vụ. Toàn bộ các vùng/địa phương được đăng ký. </w:t>
      </w:r>
      <w:r w:rsidR="00CD18C0">
        <w:rPr>
          <w:rFonts w:ascii="Times New Roman" w:hAnsi="Times New Roman" w:cs="Times New Roman"/>
          <w:sz w:val="26"/>
          <w:szCs w:val="26"/>
        </w:rPr>
        <w:t>Bảng người dùng định nghĩa 0361 - Ứng dụng trong chương 2C [1].</w:t>
      </w:r>
    </w:p>
    <w:p w:rsidR="00037FF7" w:rsidRPr="00037FF7" w:rsidRDefault="00CD18C0">
      <w:pPr>
        <w:rPr>
          <w:rFonts w:ascii="Times New Roman" w:hAnsi="Times New Roman" w:cs="Times New Roman"/>
          <w:sz w:val="26"/>
          <w:szCs w:val="26"/>
        </w:rPr>
      </w:pPr>
      <w:r>
        <w:rPr>
          <w:rFonts w:ascii="Times New Roman" w:hAnsi="Times New Roman" w:cs="Times New Roman"/>
          <w:sz w:val="26"/>
          <w:szCs w:val="26"/>
        </w:rPr>
        <w:lastRenderedPageBreak/>
        <w:t xml:space="preserve">Lưu ý: bằng thỏa thuận của địa phương, người thực hiện việc triển khai có thể tiếp tục sử dụng Bảng người dùng định nghĩa 0300 – Mã tên vùng không gian trong chương 2C [1]. </w:t>
      </w:r>
    </w:p>
    <w:p w:rsidR="00037FF7" w:rsidRDefault="00B860ED">
      <w:pPr>
        <w:rPr>
          <w:rFonts w:ascii="Times New Roman" w:hAnsi="Times New Roman" w:cs="Times New Roman"/>
          <w:sz w:val="26"/>
          <w:szCs w:val="26"/>
        </w:rPr>
      </w:pPr>
      <w:r>
        <w:rPr>
          <w:rFonts w:ascii="Times New Roman" w:hAnsi="Times New Roman" w:cs="Times New Roman"/>
          <w:sz w:val="26"/>
          <w:szCs w:val="26"/>
        </w:rPr>
        <w:t>MSH-4 Đơn vị gửi (HD)</w:t>
      </w:r>
    </w:p>
    <w:p w:rsidR="00B860ED" w:rsidRDefault="00B860ED">
      <w:pPr>
        <w:rPr>
          <w:rFonts w:ascii="Times New Roman" w:hAnsi="Times New Roman" w:cs="Times New Roman"/>
          <w:sz w:val="26"/>
          <w:szCs w:val="26"/>
        </w:rPr>
      </w:pPr>
      <w:r>
        <w:rPr>
          <w:rFonts w:ascii="Times New Roman" w:hAnsi="Times New Roman" w:cs="Times New Roman"/>
          <w:sz w:val="26"/>
          <w:szCs w:val="26"/>
        </w:rPr>
        <w:t xml:space="preserve">Trường dữ liệu này mở rộng bao gồm không chỉ đơn vị gửi mà còn tổ chức chẳng hạn như a) tổ chức chịu trách nhiệm đối với ứng dụng gửi; b) đơn vị chịu trách nhiệm; c) định danh nhà phân phối hoặc sản phẩm, v.v. Toàn bộ các địa điểm thực hiện được định nghĩa. Bảng  người dùng định nghĩa 0362 – </w:t>
      </w:r>
      <w:r w:rsidR="00C36DD1">
        <w:rPr>
          <w:rFonts w:ascii="Times New Roman" w:hAnsi="Times New Roman" w:cs="Times New Roman"/>
          <w:sz w:val="26"/>
          <w:szCs w:val="26"/>
        </w:rPr>
        <w:t>Cơ sở y tế</w:t>
      </w:r>
      <w:r>
        <w:rPr>
          <w:rFonts w:ascii="Times New Roman" w:hAnsi="Times New Roman" w:cs="Times New Roman"/>
          <w:sz w:val="26"/>
          <w:szCs w:val="26"/>
        </w:rPr>
        <w:t xml:space="preserve"> trong chương 2C [1] được sử dụng như là định danh HL7 cho các giá trị của bảng người dùng định nghĩa.</w:t>
      </w:r>
    </w:p>
    <w:p w:rsidR="00B860ED" w:rsidRDefault="00C36DD1">
      <w:pPr>
        <w:rPr>
          <w:rFonts w:ascii="Times New Roman" w:hAnsi="Times New Roman" w:cs="Times New Roman"/>
          <w:sz w:val="26"/>
          <w:szCs w:val="26"/>
        </w:rPr>
      </w:pPr>
      <w:r>
        <w:rPr>
          <w:rFonts w:ascii="Times New Roman" w:hAnsi="Times New Roman" w:cs="Times New Roman"/>
          <w:sz w:val="26"/>
          <w:szCs w:val="26"/>
        </w:rPr>
        <w:t>MSH-5 Ứng dụng nhận (HD)</w:t>
      </w:r>
    </w:p>
    <w:p w:rsidR="00C36DD1" w:rsidRDefault="00F71BC4">
      <w:pPr>
        <w:rPr>
          <w:rFonts w:ascii="Times New Roman" w:hAnsi="Times New Roman" w:cs="Times New Roman"/>
          <w:sz w:val="26"/>
          <w:szCs w:val="26"/>
        </w:rPr>
      </w:pPr>
      <w:r>
        <w:rPr>
          <w:rFonts w:ascii="Times New Roman" w:hAnsi="Times New Roman" w:cs="Times New Roman"/>
          <w:sz w:val="26"/>
          <w:szCs w:val="26"/>
        </w:rPr>
        <w:t xml:space="preserve">Trường này xác định ứng dụng nhận giữa các ứng dụng khác nhau trong mạng nghiệp vụ. Mạng nghiệp vụ bao gồm tất cả các ứng dụng tham gia vào việc trao đổi bản tin HL7 trong nghiệp vụ. Tất cả các địa điểm triển khai được đăng ký tại bảng người dùng định nghĩa 0361 - Ứng dụng trong chương 2C [1]. </w:t>
      </w:r>
    </w:p>
    <w:p w:rsidR="00C36DD1" w:rsidRDefault="00C36DD1">
      <w:pPr>
        <w:rPr>
          <w:rFonts w:ascii="Times New Roman" w:hAnsi="Times New Roman" w:cs="Times New Roman"/>
          <w:sz w:val="26"/>
          <w:szCs w:val="26"/>
        </w:rPr>
      </w:pPr>
      <w:r>
        <w:rPr>
          <w:rFonts w:ascii="Times New Roman" w:hAnsi="Times New Roman" w:cs="Times New Roman"/>
          <w:sz w:val="26"/>
          <w:szCs w:val="26"/>
        </w:rPr>
        <w:t>MSH-6 Đơn vị nhận (HD)</w:t>
      </w:r>
    </w:p>
    <w:p w:rsidR="00C36DD1" w:rsidRDefault="00C36DD1">
      <w:pPr>
        <w:rPr>
          <w:rFonts w:ascii="Times New Roman" w:hAnsi="Times New Roman" w:cs="Times New Roman"/>
          <w:sz w:val="26"/>
          <w:szCs w:val="26"/>
        </w:rPr>
      </w:pPr>
      <w:r>
        <w:rPr>
          <w:rFonts w:ascii="Times New Roman" w:hAnsi="Times New Roman" w:cs="Times New Roman"/>
          <w:sz w:val="26"/>
          <w:szCs w:val="26"/>
        </w:rPr>
        <w:t xml:space="preserve">Trường dữ liệu này xác định giữa nhiều ứng dụng giống nhau đang hoạt động cho các tổ chức khác nhau. </w:t>
      </w:r>
      <w:r w:rsidR="006A3242">
        <w:rPr>
          <w:rFonts w:ascii="Times New Roman" w:hAnsi="Times New Roman" w:cs="Times New Roman"/>
          <w:sz w:val="26"/>
          <w:szCs w:val="26"/>
        </w:rPr>
        <w:t xml:space="preserve">Tất cả các địa điểm thực hiện đều được đăng ký. </w:t>
      </w:r>
      <w:r>
        <w:rPr>
          <w:rFonts w:ascii="Times New Roman" w:hAnsi="Times New Roman" w:cs="Times New Roman"/>
          <w:sz w:val="26"/>
          <w:szCs w:val="26"/>
        </w:rPr>
        <w:t xml:space="preserve">Bàng người dùng định nghĩa 0362 – Cơ sở y tế được sử dụng như là định danh HL7. </w:t>
      </w:r>
    </w:p>
    <w:p w:rsidR="00F71BC4" w:rsidRDefault="00124FEB">
      <w:pPr>
        <w:rPr>
          <w:rFonts w:ascii="Times New Roman" w:hAnsi="Times New Roman" w:cs="Times New Roman"/>
          <w:sz w:val="26"/>
          <w:szCs w:val="26"/>
        </w:rPr>
      </w:pPr>
      <w:r>
        <w:rPr>
          <w:rFonts w:ascii="Times New Roman" w:hAnsi="Times New Roman" w:cs="Times New Roman"/>
          <w:sz w:val="26"/>
          <w:szCs w:val="26"/>
        </w:rPr>
        <w:t>MSH-7 Ngày/Giờ của bản tin (DTM)</w:t>
      </w:r>
    </w:p>
    <w:p w:rsidR="00124FEB" w:rsidRDefault="00124FEB">
      <w:pPr>
        <w:rPr>
          <w:rFonts w:ascii="Times New Roman" w:hAnsi="Times New Roman" w:cs="Times New Roman"/>
          <w:sz w:val="26"/>
          <w:szCs w:val="26"/>
        </w:rPr>
      </w:pPr>
      <w:r>
        <w:rPr>
          <w:rFonts w:ascii="Times New Roman" w:hAnsi="Times New Roman" w:cs="Times New Roman"/>
          <w:sz w:val="26"/>
          <w:szCs w:val="26"/>
        </w:rPr>
        <w:t>Trường dữ liệu này chữa ngày/giờ khi hệ thống gửi tạo bản tin. Nếu múi giờ được xác định cụ thể, thì múi giờ sẽ được sử dụng trong bản tin như là múi giờ mặc định.</w:t>
      </w:r>
    </w:p>
    <w:p w:rsidR="00124FEB" w:rsidRDefault="00124FEB">
      <w:pPr>
        <w:rPr>
          <w:rFonts w:ascii="Times New Roman" w:hAnsi="Times New Roman" w:cs="Times New Roman"/>
          <w:sz w:val="26"/>
          <w:szCs w:val="26"/>
        </w:rPr>
      </w:pPr>
      <w:r>
        <w:rPr>
          <w:rFonts w:ascii="Times New Roman" w:hAnsi="Times New Roman" w:cs="Times New Roman"/>
          <w:sz w:val="26"/>
          <w:szCs w:val="26"/>
        </w:rPr>
        <w:t>Lưu ý: trường dữ liệu này là trường dữ liệu bắt buộc từ phiên bản 2.4</w:t>
      </w:r>
      <w:r w:rsidR="00B1337B">
        <w:rPr>
          <w:rFonts w:ascii="Times New Roman" w:hAnsi="Times New Roman" w:cs="Times New Roman"/>
          <w:sz w:val="26"/>
          <w:szCs w:val="26"/>
        </w:rPr>
        <w:t>.</w:t>
      </w:r>
    </w:p>
    <w:p w:rsidR="00B1337B" w:rsidRDefault="00B1337B">
      <w:pPr>
        <w:rPr>
          <w:rFonts w:ascii="Times New Roman" w:hAnsi="Times New Roman" w:cs="Times New Roman"/>
          <w:sz w:val="26"/>
          <w:szCs w:val="26"/>
        </w:rPr>
      </w:pPr>
      <w:r>
        <w:rPr>
          <w:rFonts w:ascii="Times New Roman" w:hAnsi="Times New Roman" w:cs="Times New Roman"/>
          <w:sz w:val="26"/>
          <w:szCs w:val="26"/>
        </w:rPr>
        <w:t>MSH-8 Bảo mật (ST)</w:t>
      </w:r>
    </w:p>
    <w:p w:rsidR="00B1337B" w:rsidRDefault="00B1337B">
      <w:pPr>
        <w:rPr>
          <w:rFonts w:ascii="Times New Roman" w:hAnsi="Times New Roman" w:cs="Times New Roman"/>
          <w:sz w:val="26"/>
          <w:szCs w:val="26"/>
        </w:rPr>
      </w:pPr>
      <w:r>
        <w:rPr>
          <w:rFonts w:ascii="Times New Roman" w:hAnsi="Times New Roman" w:cs="Times New Roman"/>
          <w:sz w:val="26"/>
          <w:szCs w:val="26"/>
        </w:rPr>
        <w:t>Trong một vài ứng dụng HL7, trường dữ liệu này được sử dụng để triển khai các tính năng bảo mật. Việc sử dụng trường dữ liệu này chưa được cụ thể hóa.</w:t>
      </w:r>
    </w:p>
    <w:p w:rsidR="00B1337B" w:rsidRDefault="00B1337B">
      <w:pPr>
        <w:rPr>
          <w:rFonts w:ascii="Times New Roman" w:hAnsi="Times New Roman" w:cs="Times New Roman"/>
          <w:sz w:val="26"/>
          <w:szCs w:val="26"/>
        </w:rPr>
      </w:pPr>
      <w:r>
        <w:rPr>
          <w:rFonts w:ascii="Times New Roman" w:hAnsi="Times New Roman" w:cs="Times New Roman"/>
          <w:sz w:val="26"/>
          <w:szCs w:val="26"/>
        </w:rPr>
        <w:t>MSH-9 Loại bản tin (MSG)</w:t>
      </w:r>
    </w:p>
    <w:p w:rsidR="001241C3" w:rsidRDefault="001241C3">
      <w:pPr>
        <w:rPr>
          <w:rFonts w:ascii="Times New Roman" w:hAnsi="Times New Roman" w:cs="Times New Roman"/>
          <w:sz w:val="26"/>
          <w:szCs w:val="26"/>
        </w:rPr>
      </w:pPr>
      <w:r>
        <w:rPr>
          <w:rFonts w:ascii="Times New Roman" w:hAnsi="Times New Roman" w:cs="Times New Roman"/>
          <w:sz w:val="26"/>
          <w:szCs w:val="26"/>
        </w:rPr>
        <w:t>Cú pháp: &lt;loại bản tin&gt;^&lt;</w:t>
      </w:r>
      <w:r w:rsidR="008D2FB2">
        <w:rPr>
          <w:rFonts w:ascii="Times New Roman" w:hAnsi="Times New Roman" w:cs="Times New Roman"/>
          <w:sz w:val="26"/>
          <w:szCs w:val="26"/>
        </w:rPr>
        <w:t xml:space="preserve">loại </w:t>
      </w:r>
      <w:r>
        <w:rPr>
          <w:rFonts w:ascii="Times New Roman" w:hAnsi="Times New Roman" w:cs="Times New Roman"/>
          <w:sz w:val="26"/>
          <w:szCs w:val="26"/>
        </w:rPr>
        <w:t>sự kiện kích hoạt&gt;^&lt;mã cấu trúc bản tin&gt;</w:t>
      </w:r>
    </w:p>
    <w:p w:rsidR="00B1337B" w:rsidRDefault="00B1337B">
      <w:pPr>
        <w:rPr>
          <w:rFonts w:ascii="Times New Roman" w:hAnsi="Times New Roman" w:cs="Times New Roman"/>
          <w:sz w:val="26"/>
          <w:szCs w:val="26"/>
        </w:rPr>
      </w:pPr>
      <w:r>
        <w:rPr>
          <w:rFonts w:ascii="Times New Roman" w:hAnsi="Times New Roman" w:cs="Times New Roman"/>
          <w:sz w:val="26"/>
          <w:szCs w:val="26"/>
        </w:rPr>
        <w:t>Trường dữ liệu này chứa:</w:t>
      </w:r>
    </w:p>
    <w:p w:rsidR="00B1337B" w:rsidRDefault="00B1337B" w:rsidP="00B1337B">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L</w:t>
      </w:r>
      <w:r w:rsidRPr="00B1337B">
        <w:rPr>
          <w:rFonts w:ascii="Times New Roman" w:hAnsi="Times New Roman" w:cs="Times New Roman"/>
          <w:sz w:val="26"/>
          <w:szCs w:val="26"/>
        </w:rPr>
        <w:t>oại bản tin</w:t>
      </w:r>
      <w:r>
        <w:rPr>
          <w:rFonts w:ascii="Times New Roman" w:hAnsi="Times New Roman" w:cs="Times New Roman"/>
          <w:sz w:val="26"/>
          <w:szCs w:val="26"/>
        </w:rPr>
        <w:t xml:space="preserve">: tham khảo bảng HL7 0076 – Loại bản tin trong chương 2C [1]. Bảng này có chứa các giá trị chẳng hạn như ACK, ADT, ORM, ORU, v.v. </w:t>
      </w:r>
    </w:p>
    <w:tbl>
      <w:tblPr>
        <w:tblStyle w:val="TableGrid"/>
        <w:tblW w:w="0" w:type="auto"/>
        <w:tblLook w:val="04A0" w:firstRow="1" w:lastRow="0" w:firstColumn="1" w:lastColumn="0" w:noHBand="0" w:noVBand="1"/>
      </w:tblPr>
      <w:tblGrid>
        <w:gridCol w:w="2425"/>
        <w:gridCol w:w="6925"/>
      </w:tblGrid>
      <w:tr w:rsidR="00211155" w:rsidTr="00211155">
        <w:tc>
          <w:tcPr>
            <w:tcW w:w="2425" w:type="dxa"/>
          </w:tcPr>
          <w:p w:rsidR="00211155" w:rsidRPr="00F61287" w:rsidRDefault="00211155" w:rsidP="00211155">
            <w:pPr>
              <w:rPr>
                <w:rFonts w:ascii="Times New Roman" w:hAnsi="Times New Roman" w:cs="Times New Roman"/>
                <w:b/>
                <w:sz w:val="26"/>
                <w:szCs w:val="26"/>
              </w:rPr>
            </w:pPr>
            <w:r w:rsidRPr="00F61287">
              <w:rPr>
                <w:rFonts w:ascii="Times New Roman" w:hAnsi="Times New Roman" w:cs="Times New Roman"/>
                <w:b/>
                <w:sz w:val="26"/>
                <w:szCs w:val="26"/>
              </w:rPr>
              <w:t>Bản tin</w:t>
            </w:r>
          </w:p>
        </w:tc>
        <w:tc>
          <w:tcPr>
            <w:tcW w:w="6925" w:type="dxa"/>
          </w:tcPr>
          <w:p w:rsidR="00211155" w:rsidRPr="00F61287" w:rsidRDefault="00211155" w:rsidP="00211155">
            <w:pPr>
              <w:rPr>
                <w:rFonts w:ascii="Times New Roman" w:hAnsi="Times New Roman" w:cs="Times New Roman"/>
                <w:b/>
                <w:sz w:val="26"/>
                <w:szCs w:val="26"/>
              </w:rPr>
            </w:pPr>
            <w:r w:rsidRPr="00F61287">
              <w:rPr>
                <w:rFonts w:ascii="Times New Roman" w:hAnsi="Times New Roman" w:cs="Times New Roman"/>
                <w:b/>
                <w:sz w:val="26"/>
                <w:szCs w:val="26"/>
              </w:rPr>
              <w:t>Mô tả</w:t>
            </w:r>
          </w:p>
        </w:tc>
      </w:tr>
      <w:tr w:rsidR="00211155" w:rsidTr="00211155">
        <w:tc>
          <w:tcPr>
            <w:tcW w:w="2425" w:type="dxa"/>
          </w:tcPr>
          <w:p w:rsidR="00211155" w:rsidRDefault="00211155" w:rsidP="00211155">
            <w:pPr>
              <w:rPr>
                <w:rFonts w:ascii="Times New Roman" w:hAnsi="Times New Roman" w:cs="Times New Roman"/>
                <w:sz w:val="26"/>
                <w:szCs w:val="26"/>
              </w:rPr>
            </w:pPr>
            <w:r>
              <w:rPr>
                <w:rFonts w:ascii="Times New Roman" w:hAnsi="Times New Roman" w:cs="Times New Roman"/>
                <w:sz w:val="26"/>
                <w:szCs w:val="26"/>
              </w:rPr>
              <w:t>ACK</w:t>
            </w:r>
          </w:p>
        </w:tc>
        <w:tc>
          <w:tcPr>
            <w:tcW w:w="6925" w:type="dxa"/>
          </w:tcPr>
          <w:p w:rsidR="00211155" w:rsidRDefault="00211155" w:rsidP="00211155">
            <w:pPr>
              <w:rPr>
                <w:rFonts w:ascii="Times New Roman" w:hAnsi="Times New Roman" w:cs="Times New Roman"/>
                <w:sz w:val="26"/>
                <w:szCs w:val="26"/>
              </w:rPr>
            </w:pPr>
            <w:r>
              <w:rPr>
                <w:rFonts w:ascii="Times New Roman" w:hAnsi="Times New Roman" w:cs="Times New Roman"/>
                <w:sz w:val="26"/>
                <w:szCs w:val="26"/>
              </w:rPr>
              <w:t>Bản tin báo nhận chung</w:t>
            </w:r>
          </w:p>
        </w:tc>
      </w:tr>
      <w:tr w:rsidR="00211155" w:rsidTr="00211155">
        <w:tc>
          <w:tcPr>
            <w:tcW w:w="2425" w:type="dxa"/>
          </w:tcPr>
          <w:p w:rsidR="00211155" w:rsidRDefault="00211155" w:rsidP="00211155">
            <w:pPr>
              <w:rPr>
                <w:rFonts w:ascii="Times New Roman" w:hAnsi="Times New Roman" w:cs="Times New Roman"/>
                <w:sz w:val="26"/>
                <w:szCs w:val="26"/>
              </w:rPr>
            </w:pPr>
            <w:r>
              <w:rPr>
                <w:rFonts w:ascii="Times New Roman" w:hAnsi="Times New Roman" w:cs="Times New Roman"/>
                <w:sz w:val="26"/>
                <w:szCs w:val="26"/>
              </w:rPr>
              <w:t>ADT</w:t>
            </w:r>
          </w:p>
        </w:tc>
        <w:tc>
          <w:tcPr>
            <w:tcW w:w="6925" w:type="dxa"/>
          </w:tcPr>
          <w:p w:rsidR="00211155" w:rsidRDefault="00211155" w:rsidP="00211155">
            <w:pPr>
              <w:rPr>
                <w:rFonts w:ascii="Times New Roman" w:hAnsi="Times New Roman" w:cs="Times New Roman"/>
                <w:sz w:val="26"/>
                <w:szCs w:val="26"/>
              </w:rPr>
            </w:pPr>
            <w:r>
              <w:rPr>
                <w:rFonts w:ascii="Times New Roman" w:hAnsi="Times New Roman" w:cs="Times New Roman"/>
                <w:sz w:val="26"/>
                <w:szCs w:val="26"/>
              </w:rPr>
              <w:t>Bản tin ADT</w:t>
            </w:r>
          </w:p>
        </w:tc>
      </w:tr>
      <w:tr w:rsidR="00211155" w:rsidTr="00211155">
        <w:tc>
          <w:tcPr>
            <w:tcW w:w="2425" w:type="dxa"/>
          </w:tcPr>
          <w:p w:rsidR="00211155" w:rsidRDefault="00211155" w:rsidP="00211155">
            <w:pPr>
              <w:rPr>
                <w:rFonts w:ascii="Times New Roman" w:hAnsi="Times New Roman" w:cs="Times New Roman"/>
                <w:sz w:val="26"/>
                <w:szCs w:val="26"/>
              </w:rPr>
            </w:pPr>
            <w:r>
              <w:rPr>
                <w:rFonts w:ascii="Times New Roman" w:hAnsi="Times New Roman" w:cs="Times New Roman"/>
                <w:sz w:val="26"/>
                <w:szCs w:val="26"/>
              </w:rPr>
              <w:lastRenderedPageBreak/>
              <w:t>BAR</w:t>
            </w:r>
          </w:p>
        </w:tc>
        <w:tc>
          <w:tcPr>
            <w:tcW w:w="6925" w:type="dxa"/>
          </w:tcPr>
          <w:p w:rsidR="00211155" w:rsidRDefault="00211155" w:rsidP="00211155">
            <w:pPr>
              <w:rPr>
                <w:rFonts w:ascii="Times New Roman" w:hAnsi="Times New Roman" w:cs="Times New Roman"/>
                <w:sz w:val="26"/>
                <w:szCs w:val="26"/>
              </w:rPr>
            </w:pPr>
            <w:r>
              <w:rPr>
                <w:rFonts w:ascii="Times New Roman" w:hAnsi="Times New Roman" w:cs="Times New Roman"/>
                <w:sz w:val="26"/>
                <w:szCs w:val="26"/>
              </w:rPr>
              <w:t>Thêm/thay đổi tài khoản xuất hóa đơn</w:t>
            </w:r>
          </w:p>
        </w:tc>
      </w:tr>
      <w:tr w:rsidR="00211155" w:rsidTr="00211155">
        <w:tc>
          <w:tcPr>
            <w:tcW w:w="2425" w:type="dxa"/>
          </w:tcPr>
          <w:p w:rsidR="00211155" w:rsidRDefault="00211155" w:rsidP="00211155">
            <w:pPr>
              <w:rPr>
                <w:rFonts w:ascii="Times New Roman" w:hAnsi="Times New Roman" w:cs="Times New Roman"/>
                <w:sz w:val="26"/>
                <w:szCs w:val="26"/>
              </w:rPr>
            </w:pPr>
            <w:r>
              <w:rPr>
                <w:rFonts w:ascii="Times New Roman" w:hAnsi="Times New Roman" w:cs="Times New Roman"/>
                <w:sz w:val="26"/>
                <w:szCs w:val="26"/>
              </w:rPr>
              <w:t>EHC</w:t>
            </w:r>
          </w:p>
        </w:tc>
        <w:tc>
          <w:tcPr>
            <w:tcW w:w="6925" w:type="dxa"/>
          </w:tcPr>
          <w:p w:rsidR="00211155" w:rsidRDefault="00211155" w:rsidP="00211155">
            <w:pPr>
              <w:rPr>
                <w:rFonts w:ascii="Times New Roman" w:hAnsi="Times New Roman" w:cs="Times New Roman"/>
                <w:sz w:val="26"/>
                <w:szCs w:val="26"/>
              </w:rPr>
            </w:pPr>
            <w:r>
              <w:rPr>
                <w:rFonts w:ascii="Times New Roman" w:hAnsi="Times New Roman" w:cs="Times New Roman"/>
                <w:sz w:val="26"/>
                <w:szCs w:val="26"/>
              </w:rPr>
              <w:t>Hóa đơn dịch vụ y tế</w:t>
            </w:r>
          </w:p>
        </w:tc>
      </w:tr>
      <w:tr w:rsidR="00211155" w:rsidTr="00211155">
        <w:tc>
          <w:tcPr>
            <w:tcW w:w="2425" w:type="dxa"/>
          </w:tcPr>
          <w:p w:rsidR="00211155" w:rsidRDefault="00211155" w:rsidP="00211155">
            <w:pPr>
              <w:rPr>
                <w:rFonts w:ascii="Times New Roman" w:hAnsi="Times New Roman" w:cs="Times New Roman"/>
                <w:sz w:val="26"/>
                <w:szCs w:val="26"/>
              </w:rPr>
            </w:pPr>
            <w:r>
              <w:rPr>
                <w:rFonts w:ascii="Times New Roman" w:hAnsi="Times New Roman" w:cs="Times New Roman"/>
                <w:sz w:val="26"/>
                <w:szCs w:val="26"/>
              </w:rPr>
              <w:t>ORM</w:t>
            </w:r>
          </w:p>
        </w:tc>
        <w:tc>
          <w:tcPr>
            <w:tcW w:w="6925" w:type="dxa"/>
          </w:tcPr>
          <w:p w:rsidR="00211155" w:rsidRDefault="00211155" w:rsidP="00211155">
            <w:pPr>
              <w:rPr>
                <w:rFonts w:ascii="Times New Roman" w:hAnsi="Times New Roman" w:cs="Times New Roman"/>
                <w:sz w:val="26"/>
                <w:szCs w:val="26"/>
              </w:rPr>
            </w:pPr>
            <w:r>
              <w:rPr>
                <w:rFonts w:ascii="Times New Roman" w:hAnsi="Times New Roman" w:cs="Times New Roman"/>
                <w:sz w:val="26"/>
                <w:szCs w:val="26"/>
              </w:rPr>
              <w:t>Bản tin chỉ định thuốc/điều trị</w:t>
            </w:r>
          </w:p>
        </w:tc>
      </w:tr>
      <w:tr w:rsidR="00211155" w:rsidTr="00211155">
        <w:tc>
          <w:tcPr>
            <w:tcW w:w="2425" w:type="dxa"/>
          </w:tcPr>
          <w:p w:rsidR="00211155" w:rsidRDefault="00211155" w:rsidP="00211155">
            <w:pPr>
              <w:rPr>
                <w:rFonts w:ascii="Times New Roman" w:hAnsi="Times New Roman" w:cs="Times New Roman"/>
                <w:sz w:val="26"/>
                <w:szCs w:val="26"/>
              </w:rPr>
            </w:pPr>
            <w:r>
              <w:rPr>
                <w:rFonts w:ascii="Times New Roman" w:hAnsi="Times New Roman" w:cs="Times New Roman"/>
                <w:sz w:val="26"/>
                <w:szCs w:val="26"/>
              </w:rPr>
              <w:t>ORU</w:t>
            </w:r>
          </w:p>
        </w:tc>
        <w:tc>
          <w:tcPr>
            <w:tcW w:w="6925" w:type="dxa"/>
          </w:tcPr>
          <w:p w:rsidR="00211155" w:rsidRDefault="00211155" w:rsidP="00211155">
            <w:pPr>
              <w:rPr>
                <w:rFonts w:ascii="Times New Roman" w:hAnsi="Times New Roman" w:cs="Times New Roman"/>
                <w:sz w:val="26"/>
                <w:szCs w:val="26"/>
              </w:rPr>
            </w:pPr>
            <w:r>
              <w:rPr>
                <w:rFonts w:ascii="Times New Roman" w:hAnsi="Times New Roman" w:cs="Times New Roman"/>
                <w:sz w:val="26"/>
                <w:szCs w:val="26"/>
              </w:rPr>
              <w:t>Tự truyền gửi một bản tin quan sát</w:t>
            </w:r>
          </w:p>
        </w:tc>
      </w:tr>
      <w:tr w:rsidR="00211155" w:rsidTr="00211155">
        <w:tc>
          <w:tcPr>
            <w:tcW w:w="2425" w:type="dxa"/>
          </w:tcPr>
          <w:p w:rsidR="00211155" w:rsidRDefault="00211155" w:rsidP="00211155">
            <w:pPr>
              <w:rPr>
                <w:rFonts w:ascii="Times New Roman" w:hAnsi="Times New Roman" w:cs="Times New Roman"/>
                <w:sz w:val="26"/>
                <w:szCs w:val="26"/>
              </w:rPr>
            </w:pPr>
            <w:r>
              <w:rPr>
                <w:rFonts w:ascii="Times New Roman" w:hAnsi="Times New Roman" w:cs="Times New Roman"/>
                <w:sz w:val="26"/>
                <w:szCs w:val="26"/>
              </w:rPr>
              <w:t>PIN</w:t>
            </w:r>
          </w:p>
        </w:tc>
        <w:tc>
          <w:tcPr>
            <w:tcW w:w="6925" w:type="dxa"/>
          </w:tcPr>
          <w:p w:rsidR="00211155" w:rsidRDefault="00211155" w:rsidP="00211155">
            <w:pPr>
              <w:rPr>
                <w:rFonts w:ascii="Times New Roman" w:hAnsi="Times New Roman" w:cs="Times New Roman"/>
                <w:sz w:val="26"/>
                <w:szCs w:val="26"/>
              </w:rPr>
            </w:pPr>
            <w:r>
              <w:rPr>
                <w:rFonts w:ascii="Times New Roman" w:hAnsi="Times New Roman" w:cs="Times New Roman"/>
                <w:sz w:val="26"/>
                <w:szCs w:val="26"/>
              </w:rPr>
              <w:t>Thông tin bảo hiểm của bệnh nhân</w:t>
            </w:r>
          </w:p>
        </w:tc>
      </w:tr>
    </w:tbl>
    <w:p w:rsidR="00211155" w:rsidRPr="00211155" w:rsidRDefault="00211155" w:rsidP="00211155">
      <w:pPr>
        <w:rPr>
          <w:rFonts w:ascii="Times New Roman" w:hAnsi="Times New Roman" w:cs="Times New Roman"/>
          <w:sz w:val="26"/>
          <w:szCs w:val="26"/>
        </w:rPr>
      </w:pPr>
    </w:p>
    <w:p w:rsidR="00B1337B" w:rsidRDefault="00B1337B" w:rsidP="00B1337B">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S</w:t>
      </w:r>
      <w:r w:rsidRPr="00B1337B">
        <w:rPr>
          <w:rFonts w:ascii="Times New Roman" w:hAnsi="Times New Roman" w:cs="Times New Roman"/>
          <w:sz w:val="26"/>
          <w:szCs w:val="26"/>
        </w:rPr>
        <w:t>ự kiện kích hoạt</w:t>
      </w:r>
      <w:r>
        <w:rPr>
          <w:rFonts w:ascii="Times New Roman" w:hAnsi="Times New Roman" w:cs="Times New Roman"/>
          <w:sz w:val="26"/>
          <w:szCs w:val="26"/>
        </w:rPr>
        <w:t xml:space="preserve">: tham khảo bảng HL7 0003 – Loại sự kiện trong chương 2C [1]. Bảng này chứa các giá trị như A01, O01, R01, v.v. </w:t>
      </w:r>
    </w:p>
    <w:tbl>
      <w:tblPr>
        <w:tblStyle w:val="TableGrid"/>
        <w:tblW w:w="0" w:type="auto"/>
        <w:tblLook w:val="04A0" w:firstRow="1" w:lastRow="0" w:firstColumn="1" w:lastColumn="0" w:noHBand="0" w:noVBand="1"/>
      </w:tblPr>
      <w:tblGrid>
        <w:gridCol w:w="2425"/>
        <w:gridCol w:w="6925"/>
      </w:tblGrid>
      <w:tr w:rsidR="00D80A24" w:rsidTr="00D80A24">
        <w:tc>
          <w:tcPr>
            <w:tcW w:w="2425" w:type="dxa"/>
          </w:tcPr>
          <w:p w:rsidR="00D80A24" w:rsidRDefault="00D80A24" w:rsidP="001241C3">
            <w:pPr>
              <w:rPr>
                <w:rFonts w:ascii="Times New Roman" w:hAnsi="Times New Roman" w:cs="Times New Roman"/>
                <w:sz w:val="26"/>
                <w:szCs w:val="26"/>
              </w:rPr>
            </w:pPr>
            <w:r>
              <w:rPr>
                <w:rFonts w:ascii="Times New Roman" w:hAnsi="Times New Roman" w:cs="Times New Roman"/>
                <w:sz w:val="26"/>
                <w:szCs w:val="26"/>
              </w:rPr>
              <w:t>Giá trị</w:t>
            </w:r>
          </w:p>
        </w:tc>
        <w:tc>
          <w:tcPr>
            <w:tcW w:w="6925" w:type="dxa"/>
          </w:tcPr>
          <w:p w:rsidR="00D80A24" w:rsidRDefault="00D80A24" w:rsidP="001241C3">
            <w:pPr>
              <w:rPr>
                <w:rFonts w:ascii="Times New Roman" w:hAnsi="Times New Roman" w:cs="Times New Roman"/>
                <w:sz w:val="26"/>
                <w:szCs w:val="26"/>
              </w:rPr>
            </w:pPr>
            <w:r>
              <w:rPr>
                <w:rFonts w:ascii="Times New Roman" w:hAnsi="Times New Roman" w:cs="Times New Roman"/>
                <w:sz w:val="26"/>
                <w:szCs w:val="26"/>
              </w:rPr>
              <w:t>Mô tả</w:t>
            </w:r>
          </w:p>
        </w:tc>
      </w:tr>
      <w:tr w:rsidR="00D80A24" w:rsidTr="00D80A24">
        <w:tc>
          <w:tcPr>
            <w:tcW w:w="2425" w:type="dxa"/>
          </w:tcPr>
          <w:p w:rsidR="00D80A24" w:rsidRDefault="00D80A24" w:rsidP="001241C3">
            <w:pPr>
              <w:rPr>
                <w:rFonts w:ascii="Times New Roman" w:hAnsi="Times New Roman" w:cs="Times New Roman"/>
                <w:sz w:val="26"/>
                <w:szCs w:val="26"/>
              </w:rPr>
            </w:pPr>
            <w:r>
              <w:rPr>
                <w:rFonts w:ascii="Times New Roman" w:hAnsi="Times New Roman" w:cs="Times New Roman"/>
                <w:sz w:val="26"/>
                <w:szCs w:val="26"/>
              </w:rPr>
              <w:t>A01</w:t>
            </w:r>
          </w:p>
        </w:tc>
        <w:tc>
          <w:tcPr>
            <w:tcW w:w="6925" w:type="dxa"/>
          </w:tcPr>
          <w:p w:rsidR="00D80A24" w:rsidRDefault="00D80A24" w:rsidP="001241C3">
            <w:pPr>
              <w:rPr>
                <w:rFonts w:ascii="Times New Roman" w:hAnsi="Times New Roman" w:cs="Times New Roman"/>
                <w:sz w:val="26"/>
                <w:szCs w:val="26"/>
              </w:rPr>
            </w:pPr>
            <w:r>
              <w:rPr>
                <w:rFonts w:ascii="Times New Roman" w:hAnsi="Times New Roman" w:cs="Times New Roman"/>
                <w:sz w:val="26"/>
                <w:szCs w:val="26"/>
              </w:rPr>
              <w:t>ADT/ACK – Thông báo nhập viện/thăm khám</w:t>
            </w:r>
          </w:p>
        </w:tc>
      </w:tr>
      <w:tr w:rsidR="00D80A24" w:rsidTr="00D80A24">
        <w:tc>
          <w:tcPr>
            <w:tcW w:w="2425" w:type="dxa"/>
          </w:tcPr>
          <w:p w:rsidR="00D80A24" w:rsidRDefault="00D80A24" w:rsidP="001241C3">
            <w:pPr>
              <w:rPr>
                <w:rFonts w:ascii="Times New Roman" w:hAnsi="Times New Roman" w:cs="Times New Roman"/>
                <w:sz w:val="26"/>
                <w:szCs w:val="26"/>
              </w:rPr>
            </w:pPr>
            <w:r>
              <w:rPr>
                <w:rFonts w:ascii="Times New Roman" w:hAnsi="Times New Roman" w:cs="Times New Roman"/>
                <w:sz w:val="26"/>
                <w:szCs w:val="26"/>
              </w:rPr>
              <w:t>A02</w:t>
            </w:r>
          </w:p>
        </w:tc>
        <w:tc>
          <w:tcPr>
            <w:tcW w:w="6925" w:type="dxa"/>
          </w:tcPr>
          <w:p w:rsidR="00D80A24" w:rsidRDefault="00D80A24" w:rsidP="001241C3">
            <w:pPr>
              <w:rPr>
                <w:rFonts w:ascii="Times New Roman" w:hAnsi="Times New Roman" w:cs="Times New Roman"/>
                <w:sz w:val="26"/>
                <w:szCs w:val="26"/>
              </w:rPr>
            </w:pPr>
            <w:r>
              <w:rPr>
                <w:rFonts w:ascii="Times New Roman" w:hAnsi="Times New Roman" w:cs="Times New Roman"/>
                <w:sz w:val="26"/>
                <w:szCs w:val="26"/>
              </w:rPr>
              <w:t>ADT/ACK – Chuyển bệnh nhân</w:t>
            </w:r>
          </w:p>
        </w:tc>
      </w:tr>
      <w:tr w:rsidR="00D80A24" w:rsidTr="00D80A24">
        <w:tc>
          <w:tcPr>
            <w:tcW w:w="2425" w:type="dxa"/>
          </w:tcPr>
          <w:p w:rsidR="00D80A24" w:rsidRDefault="00D80A24" w:rsidP="001241C3">
            <w:pPr>
              <w:rPr>
                <w:rFonts w:ascii="Times New Roman" w:hAnsi="Times New Roman" w:cs="Times New Roman"/>
                <w:sz w:val="26"/>
                <w:szCs w:val="26"/>
              </w:rPr>
            </w:pPr>
            <w:r>
              <w:rPr>
                <w:rFonts w:ascii="Times New Roman" w:hAnsi="Times New Roman" w:cs="Times New Roman"/>
                <w:sz w:val="26"/>
                <w:szCs w:val="26"/>
              </w:rPr>
              <w:t>A03</w:t>
            </w:r>
          </w:p>
        </w:tc>
        <w:tc>
          <w:tcPr>
            <w:tcW w:w="6925" w:type="dxa"/>
          </w:tcPr>
          <w:p w:rsidR="00D80A24" w:rsidRDefault="00D80A24" w:rsidP="001241C3">
            <w:pPr>
              <w:rPr>
                <w:rFonts w:ascii="Times New Roman" w:hAnsi="Times New Roman" w:cs="Times New Roman"/>
                <w:sz w:val="26"/>
                <w:szCs w:val="26"/>
              </w:rPr>
            </w:pPr>
            <w:r>
              <w:rPr>
                <w:rFonts w:ascii="Times New Roman" w:hAnsi="Times New Roman" w:cs="Times New Roman"/>
                <w:sz w:val="26"/>
                <w:szCs w:val="26"/>
              </w:rPr>
              <w:t>ADT/ACK – Ra viện/kết thúc thăm khám</w:t>
            </w:r>
          </w:p>
        </w:tc>
      </w:tr>
      <w:tr w:rsidR="00D80A24" w:rsidTr="00D80A24">
        <w:tc>
          <w:tcPr>
            <w:tcW w:w="2425" w:type="dxa"/>
          </w:tcPr>
          <w:p w:rsidR="00D80A24" w:rsidRDefault="00D80A24" w:rsidP="001241C3">
            <w:pPr>
              <w:rPr>
                <w:rFonts w:ascii="Times New Roman" w:hAnsi="Times New Roman" w:cs="Times New Roman"/>
                <w:sz w:val="26"/>
                <w:szCs w:val="26"/>
              </w:rPr>
            </w:pPr>
            <w:r>
              <w:rPr>
                <w:rFonts w:ascii="Times New Roman" w:hAnsi="Times New Roman" w:cs="Times New Roman"/>
                <w:sz w:val="26"/>
                <w:szCs w:val="26"/>
              </w:rPr>
              <w:t>A04</w:t>
            </w:r>
          </w:p>
        </w:tc>
        <w:tc>
          <w:tcPr>
            <w:tcW w:w="6925" w:type="dxa"/>
          </w:tcPr>
          <w:p w:rsidR="00D80A24" w:rsidRDefault="00D80A24" w:rsidP="001241C3">
            <w:pPr>
              <w:rPr>
                <w:rFonts w:ascii="Times New Roman" w:hAnsi="Times New Roman" w:cs="Times New Roman"/>
                <w:sz w:val="26"/>
                <w:szCs w:val="26"/>
              </w:rPr>
            </w:pPr>
            <w:r>
              <w:rPr>
                <w:rFonts w:ascii="Times New Roman" w:hAnsi="Times New Roman" w:cs="Times New Roman"/>
                <w:sz w:val="26"/>
                <w:szCs w:val="26"/>
              </w:rPr>
              <w:t>ADT/ACK – Đăng ký bệnh nhân</w:t>
            </w:r>
          </w:p>
        </w:tc>
      </w:tr>
      <w:tr w:rsidR="00D80A24" w:rsidTr="00D80A24">
        <w:tc>
          <w:tcPr>
            <w:tcW w:w="2425" w:type="dxa"/>
          </w:tcPr>
          <w:p w:rsidR="00D80A24" w:rsidRDefault="00D80A24" w:rsidP="001241C3">
            <w:pPr>
              <w:rPr>
                <w:rFonts w:ascii="Times New Roman" w:hAnsi="Times New Roman" w:cs="Times New Roman"/>
                <w:sz w:val="26"/>
                <w:szCs w:val="26"/>
              </w:rPr>
            </w:pPr>
            <w:r>
              <w:rPr>
                <w:rFonts w:ascii="Times New Roman" w:hAnsi="Times New Roman" w:cs="Times New Roman"/>
                <w:sz w:val="26"/>
                <w:szCs w:val="26"/>
              </w:rPr>
              <w:t>A05</w:t>
            </w:r>
          </w:p>
        </w:tc>
        <w:tc>
          <w:tcPr>
            <w:tcW w:w="6925" w:type="dxa"/>
          </w:tcPr>
          <w:p w:rsidR="00D80A24" w:rsidRDefault="00D80A24" w:rsidP="001241C3">
            <w:pPr>
              <w:rPr>
                <w:rFonts w:ascii="Times New Roman" w:hAnsi="Times New Roman" w:cs="Times New Roman"/>
                <w:sz w:val="26"/>
                <w:szCs w:val="26"/>
              </w:rPr>
            </w:pPr>
            <w:r>
              <w:rPr>
                <w:rFonts w:ascii="Times New Roman" w:hAnsi="Times New Roman" w:cs="Times New Roman"/>
                <w:sz w:val="26"/>
                <w:szCs w:val="26"/>
              </w:rPr>
              <w:t>ADT/ACK – Chuẩn bị trước nhập viện cho bệnh nhân</w:t>
            </w:r>
          </w:p>
        </w:tc>
      </w:tr>
    </w:tbl>
    <w:p w:rsidR="001241C3" w:rsidRPr="001241C3" w:rsidRDefault="001241C3" w:rsidP="001241C3">
      <w:pPr>
        <w:rPr>
          <w:rFonts w:ascii="Times New Roman" w:hAnsi="Times New Roman" w:cs="Times New Roman"/>
          <w:sz w:val="26"/>
          <w:szCs w:val="26"/>
        </w:rPr>
      </w:pPr>
    </w:p>
    <w:p w:rsidR="00B1337B" w:rsidRDefault="00B1337B" w:rsidP="00B1337B">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M</w:t>
      </w:r>
      <w:r w:rsidRPr="00B1337B">
        <w:rPr>
          <w:rFonts w:ascii="Times New Roman" w:hAnsi="Times New Roman" w:cs="Times New Roman"/>
          <w:sz w:val="26"/>
          <w:szCs w:val="26"/>
        </w:rPr>
        <w:t>ã cấu trúc bả</w:t>
      </w:r>
      <w:r>
        <w:rPr>
          <w:rFonts w:ascii="Times New Roman" w:hAnsi="Times New Roman" w:cs="Times New Roman"/>
          <w:sz w:val="26"/>
          <w:szCs w:val="26"/>
        </w:rPr>
        <w:t xml:space="preserve">n tin: tham khảo bảng HL7 0354 – Cấu trúc bản tin trong chương 2C [1]. Bảng này chứa các giá trị như ADT_A01, ORU_R01, SIU_S12, v.v. </w:t>
      </w:r>
    </w:p>
    <w:tbl>
      <w:tblPr>
        <w:tblStyle w:val="TableGrid"/>
        <w:tblW w:w="0" w:type="auto"/>
        <w:tblLook w:val="04A0" w:firstRow="1" w:lastRow="0" w:firstColumn="1" w:lastColumn="0" w:noHBand="0" w:noVBand="1"/>
      </w:tblPr>
      <w:tblGrid>
        <w:gridCol w:w="2425"/>
        <w:gridCol w:w="6925"/>
      </w:tblGrid>
      <w:tr w:rsidR="007A2FB6" w:rsidTr="007A2FB6">
        <w:tc>
          <w:tcPr>
            <w:tcW w:w="2425" w:type="dxa"/>
          </w:tcPr>
          <w:p w:rsidR="007A2FB6" w:rsidRDefault="007A2FB6" w:rsidP="00B1337B">
            <w:pPr>
              <w:rPr>
                <w:rFonts w:ascii="Times New Roman" w:hAnsi="Times New Roman" w:cs="Times New Roman"/>
                <w:sz w:val="26"/>
                <w:szCs w:val="26"/>
              </w:rPr>
            </w:pPr>
            <w:r>
              <w:rPr>
                <w:rFonts w:ascii="Times New Roman" w:hAnsi="Times New Roman" w:cs="Times New Roman"/>
                <w:sz w:val="26"/>
                <w:szCs w:val="26"/>
              </w:rPr>
              <w:t>Giá trị</w:t>
            </w:r>
          </w:p>
        </w:tc>
        <w:tc>
          <w:tcPr>
            <w:tcW w:w="6925" w:type="dxa"/>
          </w:tcPr>
          <w:p w:rsidR="007A2FB6" w:rsidRDefault="007A2FB6" w:rsidP="00B1337B">
            <w:pPr>
              <w:rPr>
                <w:rFonts w:ascii="Times New Roman" w:hAnsi="Times New Roman" w:cs="Times New Roman"/>
                <w:sz w:val="26"/>
                <w:szCs w:val="26"/>
              </w:rPr>
            </w:pPr>
            <w:r>
              <w:rPr>
                <w:rFonts w:ascii="Times New Roman" w:hAnsi="Times New Roman" w:cs="Times New Roman"/>
                <w:sz w:val="26"/>
                <w:szCs w:val="26"/>
              </w:rPr>
              <w:t>Mô tả</w:t>
            </w:r>
          </w:p>
        </w:tc>
      </w:tr>
      <w:tr w:rsidR="007A2FB6" w:rsidTr="007A2FB6">
        <w:tc>
          <w:tcPr>
            <w:tcW w:w="2425" w:type="dxa"/>
          </w:tcPr>
          <w:p w:rsidR="007A2FB6" w:rsidRDefault="007A2FB6" w:rsidP="00B1337B">
            <w:pPr>
              <w:rPr>
                <w:rFonts w:ascii="Times New Roman" w:hAnsi="Times New Roman" w:cs="Times New Roman"/>
                <w:sz w:val="26"/>
                <w:szCs w:val="26"/>
              </w:rPr>
            </w:pPr>
            <w:r>
              <w:rPr>
                <w:rFonts w:ascii="Times New Roman" w:hAnsi="Times New Roman" w:cs="Times New Roman"/>
                <w:sz w:val="26"/>
                <w:szCs w:val="26"/>
              </w:rPr>
              <w:t>ACK</w:t>
            </w:r>
          </w:p>
        </w:tc>
        <w:tc>
          <w:tcPr>
            <w:tcW w:w="6925" w:type="dxa"/>
          </w:tcPr>
          <w:p w:rsidR="007A2FB6" w:rsidRDefault="007A2FB6" w:rsidP="00B1337B">
            <w:pPr>
              <w:rPr>
                <w:rFonts w:ascii="Times New Roman" w:hAnsi="Times New Roman" w:cs="Times New Roman"/>
                <w:sz w:val="26"/>
                <w:szCs w:val="26"/>
              </w:rPr>
            </w:pPr>
            <w:r>
              <w:rPr>
                <w:rFonts w:ascii="Times New Roman" w:hAnsi="Times New Roman" w:cs="Times New Roman"/>
                <w:sz w:val="26"/>
                <w:szCs w:val="26"/>
              </w:rPr>
              <w:t>Thay đổi</w:t>
            </w:r>
          </w:p>
        </w:tc>
      </w:tr>
      <w:tr w:rsidR="007A2FB6" w:rsidTr="007A2FB6">
        <w:tc>
          <w:tcPr>
            <w:tcW w:w="2425" w:type="dxa"/>
          </w:tcPr>
          <w:p w:rsidR="007A2FB6" w:rsidRDefault="007A2FB6" w:rsidP="00B1337B">
            <w:pPr>
              <w:rPr>
                <w:rFonts w:ascii="Times New Roman" w:hAnsi="Times New Roman" w:cs="Times New Roman"/>
                <w:sz w:val="26"/>
                <w:szCs w:val="26"/>
              </w:rPr>
            </w:pPr>
            <w:r>
              <w:rPr>
                <w:rFonts w:ascii="Times New Roman" w:hAnsi="Times New Roman" w:cs="Times New Roman"/>
                <w:sz w:val="26"/>
                <w:szCs w:val="26"/>
              </w:rPr>
              <w:t>ADT_A01</w:t>
            </w:r>
          </w:p>
        </w:tc>
        <w:tc>
          <w:tcPr>
            <w:tcW w:w="6925" w:type="dxa"/>
          </w:tcPr>
          <w:p w:rsidR="007A2FB6" w:rsidRDefault="007A2FB6" w:rsidP="00B1337B">
            <w:pPr>
              <w:rPr>
                <w:rFonts w:ascii="Times New Roman" w:hAnsi="Times New Roman" w:cs="Times New Roman"/>
                <w:sz w:val="26"/>
                <w:szCs w:val="26"/>
              </w:rPr>
            </w:pPr>
            <w:r>
              <w:rPr>
                <w:rFonts w:ascii="Times New Roman" w:hAnsi="Times New Roman" w:cs="Times New Roman"/>
                <w:sz w:val="26"/>
                <w:szCs w:val="26"/>
              </w:rPr>
              <w:t>A01, A04, A08, A13</w:t>
            </w:r>
          </w:p>
        </w:tc>
      </w:tr>
      <w:tr w:rsidR="007A2FB6" w:rsidTr="007A2FB6">
        <w:tc>
          <w:tcPr>
            <w:tcW w:w="2425" w:type="dxa"/>
          </w:tcPr>
          <w:p w:rsidR="007A2FB6" w:rsidRDefault="007A2FB6" w:rsidP="00B1337B">
            <w:pPr>
              <w:rPr>
                <w:rFonts w:ascii="Times New Roman" w:hAnsi="Times New Roman" w:cs="Times New Roman"/>
                <w:sz w:val="26"/>
                <w:szCs w:val="26"/>
              </w:rPr>
            </w:pPr>
            <w:r>
              <w:rPr>
                <w:rFonts w:ascii="Times New Roman" w:hAnsi="Times New Roman" w:cs="Times New Roman"/>
                <w:sz w:val="26"/>
                <w:szCs w:val="26"/>
              </w:rPr>
              <w:t>ADT_A02</w:t>
            </w:r>
          </w:p>
        </w:tc>
        <w:tc>
          <w:tcPr>
            <w:tcW w:w="6925" w:type="dxa"/>
          </w:tcPr>
          <w:p w:rsidR="007A2FB6" w:rsidRDefault="007A2FB6" w:rsidP="00B1337B">
            <w:pPr>
              <w:rPr>
                <w:rFonts w:ascii="Times New Roman" w:hAnsi="Times New Roman" w:cs="Times New Roman"/>
                <w:sz w:val="26"/>
                <w:szCs w:val="26"/>
              </w:rPr>
            </w:pPr>
            <w:r>
              <w:rPr>
                <w:rFonts w:ascii="Times New Roman" w:hAnsi="Times New Roman" w:cs="Times New Roman"/>
                <w:sz w:val="26"/>
                <w:szCs w:val="26"/>
              </w:rPr>
              <w:t>A02</w:t>
            </w:r>
          </w:p>
        </w:tc>
      </w:tr>
      <w:tr w:rsidR="007A2FB6" w:rsidTr="007A2FB6">
        <w:tc>
          <w:tcPr>
            <w:tcW w:w="2425" w:type="dxa"/>
          </w:tcPr>
          <w:p w:rsidR="007A2FB6" w:rsidRDefault="007A2FB6" w:rsidP="00B1337B">
            <w:pPr>
              <w:rPr>
                <w:rFonts w:ascii="Times New Roman" w:hAnsi="Times New Roman" w:cs="Times New Roman"/>
                <w:sz w:val="26"/>
                <w:szCs w:val="26"/>
              </w:rPr>
            </w:pPr>
            <w:r>
              <w:rPr>
                <w:rFonts w:ascii="Times New Roman" w:hAnsi="Times New Roman" w:cs="Times New Roman"/>
                <w:sz w:val="26"/>
                <w:szCs w:val="26"/>
              </w:rPr>
              <w:t>ADT_A03</w:t>
            </w:r>
          </w:p>
        </w:tc>
        <w:tc>
          <w:tcPr>
            <w:tcW w:w="6925" w:type="dxa"/>
          </w:tcPr>
          <w:p w:rsidR="007A2FB6" w:rsidRDefault="007A2FB6" w:rsidP="00B1337B">
            <w:pPr>
              <w:rPr>
                <w:rFonts w:ascii="Times New Roman" w:hAnsi="Times New Roman" w:cs="Times New Roman"/>
                <w:sz w:val="26"/>
                <w:szCs w:val="26"/>
              </w:rPr>
            </w:pPr>
            <w:r>
              <w:rPr>
                <w:rFonts w:ascii="Times New Roman" w:hAnsi="Times New Roman" w:cs="Times New Roman"/>
                <w:sz w:val="26"/>
                <w:szCs w:val="26"/>
              </w:rPr>
              <w:t>A03</w:t>
            </w:r>
          </w:p>
        </w:tc>
      </w:tr>
      <w:tr w:rsidR="007A2FB6" w:rsidTr="007A2FB6">
        <w:tc>
          <w:tcPr>
            <w:tcW w:w="2425" w:type="dxa"/>
          </w:tcPr>
          <w:p w:rsidR="007A2FB6" w:rsidRDefault="007A2FB6" w:rsidP="00B1337B">
            <w:pPr>
              <w:rPr>
                <w:rFonts w:ascii="Times New Roman" w:hAnsi="Times New Roman" w:cs="Times New Roman"/>
                <w:sz w:val="26"/>
                <w:szCs w:val="26"/>
              </w:rPr>
            </w:pPr>
            <w:r>
              <w:rPr>
                <w:rFonts w:ascii="Times New Roman" w:hAnsi="Times New Roman" w:cs="Times New Roman"/>
                <w:sz w:val="26"/>
                <w:szCs w:val="26"/>
              </w:rPr>
              <w:t>ADT_A05</w:t>
            </w:r>
          </w:p>
        </w:tc>
        <w:tc>
          <w:tcPr>
            <w:tcW w:w="6925" w:type="dxa"/>
          </w:tcPr>
          <w:p w:rsidR="007A2FB6" w:rsidRDefault="007A2FB6" w:rsidP="00B1337B">
            <w:pPr>
              <w:rPr>
                <w:rFonts w:ascii="Times New Roman" w:hAnsi="Times New Roman" w:cs="Times New Roman"/>
                <w:sz w:val="26"/>
                <w:szCs w:val="26"/>
              </w:rPr>
            </w:pPr>
            <w:r>
              <w:rPr>
                <w:rFonts w:ascii="Times New Roman" w:hAnsi="Times New Roman" w:cs="Times New Roman"/>
                <w:sz w:val="26"/>
                <w:szCs w:val="26"/>
              </w:rPr>
              <w:t>A05, A14, A28, A31</w:t>
            </w:r>
          </w:p>
        </w:tc>
      </w:tr>
    </w:tbl>
    <w:p w:rsidR="00B1337B" w:rsidRPr="00B1337B" w:rsidRDefault="00B1337B" w:rsidP="00B1337B">
      <w:pPr>
        <w:rPr>
          <w:rFonts w:ascii="Times New Roman" w:hAnsi="Times New Roman" w:cs="Times New Roman"/>
          <w:sz w:val="26"/>
          <w:szCs w:val="26"/>
        </w:rPr>
      </w:pPr>
    </w:p>
    <w:p w:rsidR="00B1337B" w:rsidRDefault="009757C3">
      <w:pPr>
        <w:rPr>
          <w:rFonts w:ascii="Times New Roman" w:hAnsi="Times New Roman" w:cs="Times New Roman"/>
          <w:sz w:val="26"/>
          <w:szCs w:val="26"/>
        </w:rPr>
      </w:pPr>
      <w:r>
        <w:rPr>
          <w:rFonts w:ascii="Times New Roman" w:hAnsi="Times New Roman" w:cs="Times New Roman"/>
          <w:sz w:val="26"/>
          <w:szCs w:val="26"/>
        </w:rPr>
        <w:t xml:space="preserve">Hệ thống nhận sử dụng trường dữ liệu này để nhận biết các phân đoạn dữ liệu, ứng dụng nhằm định hướng bản tin. Đối với các truy vấn nhất định, có thể có nhiều hơn một loại sự kiện phản hồi, thành phần dữ liệu thứ hai trong bản tin phản hồi có thể cho biết loại sự kiện phản hồi khác nhau. </w:t>
      </w:r>
    </w:p>
    <w:p w:rsidR="00B155C4" w:rsidRDefault="00B9042F">
      <w:pPr>
        <w:rPr>
          <w:rFonts w:ascii="Times New Roman" w:hAnsi="Times New Roman" w:cs="Times New Roman"/>
          <w:sz w:val="26"/>
          <w:szCs w:val="26"/>
        </w:rPr>
      </w:pPr>
      <w:r>
        <w:rPr>
          <w:rFonts w:ascii="Times New Roman" w:hAnsi="Times New Roman" w:cs="Times New Roman"/>
          <w:sz w:val="26"/>
          <w:szCs w:val="26"/>
        </w:rPr>
        <w:t>MSH-10 Mã ID điều khiển bản tin (ST)</w:t>
      </w:r>
    </w:p>
    <w:p w:rsidR="00B9042F" w:rsidRDefault="00B9042F">
      <w:pPr>
        <w:rPr>
          <w:rFonts w:ascii="Times New Roman" w:hAnsi="Times New Roman" w:cs="Times New Roman"/>
          <w:sz w:val="26"/>
          <w:szCs w:val="26"/>
        </w:rPr>
      </w:pPr>
      <w:r>
        <w:rPr>
          <w:rFonts w:ascii="Times New Roman" w:hAnsi="Times New Roman" w:cs="Times New Roman"/>
          <w:sz w:val="26"/>
          <w:szCs w:val="26"/>
        </w:rPr>
        <w:t>Trường dữ liệu này chứa một số hoặc định danh khác nhằm xác định bản tin duy nhất. Hệ thống nhận sao chép mã định danh này và gửi lại hệ thống gửi trong phân đoạn phản hồi bản tin MSA.</w:t>
      </w:r>
    </w:p>
    <w:p w:rsidR="00B9042F" w:rsidRDefault="00B9042F">
      <w:pPr>
        <w:rPr>
          <w:rFonts w:ascii="Times New Roman" w:hAnsi="Times New Roman" w:cs="Times New Roman"/>
          <w:sz w:val="26"/>
          <w:szCs w:val="26"/>
        </w:rPr>
      </w:pPr>
      <w:r>
        <w:rPr>
          <w:rFonts w:ascii="Times New Roman" w:hAnsi="Times New Roman" w:cs="Times New Roman"/>
          <w:sz w:val="26"/>
          <w:szCs w:val="26"/>
        </w:rPr>
        <w:t>MSH-11 Mã ID xử lý (PT)</w:t>
      </w:r>
    </w:p>
    <w:p w:rsidR="00B9042F" w:rsidRDefault="00B9042F">
      <w:pPr>
        <w:rPr>
          <w:rFonts w:ascii="Times New Roman" w:hAnsi="Times New Roman" w:cs="Times New Roman"/>
          <w:sz w:val="26"/>
          <w:szCs w:val="26"/>
        </w:rPr>
      </w:pPr>
      <w:r>
        <w:rPr>
          <w:rFonts w:ascii="Times New Roman" w:hAnsi="Times New Roman" w:cs="Times New Roman"/>
          <w:sz w:val="26"/>
          <w:szCs w:val="26"/>
        </w:rPr>
        <w:t>Trường dữ liệu này sử dụng để quyết định phương thức xử lý bản tin như định nghĩa trong các quy tắc xử lý ứng dụng HL7.</w:t>
      </w:r>
    </w:p>
    <w:p w:rsidR="00B9042F" w:rsidRDefault="00B9042F">
      <w:pPr>
        <w:rPr>
          <w:rFonts w:ascii="Times New Roman" w:hAnsi="Times New Roman" w:cs="Times New Roman"/>
          <w:sz w:val="26"/>
          <w:szCs w:val="26"/>
        </w:rPr>
      </w:pPr>
      <w:r>
        <w:rPr>
          <w:rFonts w:ascii="Times New Roman" w:hAnsi="Times New Roman" w:cs="Times New Roman"/>
          <w:sz w:val="26"/>
          <w:szCs w:val="26"/>
        </w:rPr>
        <w:lastRenderedPageBreak/>
        <w:t xml:space="preserve">MSH-12 ID phiên bản (VID) </w:t>
      </w:r>
    </w:p>
    <w:p w:rsidR="00B9042F" w:rsidRDefault="00B9042F">
      <w:pPr>
        <w:rPr>
          <w:rFonts w:ascii="Times New Roman" w:hAnsi="Times New Roman" w:cs="Times New Roman"/>
          <w:sz w:val="26"/>
          <w:szCs w:val="26"/>
        </w:rPr>
      </w:pPr>
      <w:r>
        <w:rPr>
          <w:rFonts w:ascii="Times New Roman" w:hAnsi="Times New Roman" w:cs="Times New Roman"/>
          <w:sz w:val="26"/>
          <w:szCs w:val="26"/>
        </w:rPr>
        <w:t>Trường dữ liệu này phải phù hợp phiên bản với hệ thống nhận nhằm bảo đảm bản tin được xử lý chính xác. Bắt đầu từ phiên bản 2.3.1, trường dữ liệu này có thêm 02 thành phần dữ liệu “quốc tế hóa” bổ sung, hỗ trợ việc sử dụng bởi các chi nhánh HL7 quốc tế.</w:t>
      </w:r>
    </w:p>
    <w:p w:rsidR="0030154C" w:rsidRDefault="0030154C" w:rsidP="0030154C">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&lt;Mã quốc tế&gt; là loại dữ liệu CE (sử dụng các mã quốc gia ISO phù hợp) trình bày chi nhánh HL7.</w:t>
      </w:r>
    </w:p>
    <w:p w:rsidR="0030154C" w:rsidRDefault="0030154C" w:rsidP="0030154C">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&lt;Mã phiên bản nội bộ&gt; được sử dụng nếu chi nhánh HL7 có nhiều hơn một phiên bản “nội địa” liên quan đến một phiên bản.</w:t>
      </w:r>
    </w:p>
    <w:p w:rsidR="0030154C" w:rsidRPr="0030154C" w:rsidRDefault="0030154C" w:rsidP="0030154C">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&lt;Mã phiên bản quốc tế&gt; là loại dữ liệu CE, bảng giá trị khác nhau cho mỗi chi nhánh HL7.</w:t>
      </w:r>
    </w:p>
    <w:p w:rsidR="00B9042F" w:rsidRDefault="000540E6">
      <w:pPr>
        <w:rPr>
          <w:rFonts w:ascii="Times New Roman" w:hAnsi="Times New Roman" w:cs="Times New Roman"/>
          <w:sz w:val="26"/>
          <w:szCs w:val="26"/>
        </w:rPr>
      </w:pPr>
      <w:r>
        <w:rPr>
          <w:rFonts w:ascii="Times New Roman" w:hAnsi="Times New Roman" w:cs="Times New Roman"/>
          <w:sz w:val="26"/>
          <w:szCs w:val="26"/>
        </w:rPr>
        <w:t xml:space="preserve">Tham khảo </w:t>
      </w:r>
      <w:r w:rsidR="00B9042F">
        <w:rPr>
          <w:rFonts w:ascii="Times New Roman" w:hAnsi="Times New Roman" w:cs="Times New Roman"/>
          <w:sz w:val="26"/>
          <w:szCs w:val="26"/>
        </w:rPr>
        <w:t>Bảng HL7 0104 – Mã phiên bản trong chương 2C [1]</w:t>
      </w:r>
    </w:p>
    <w:tbl>
      <w:tblPr>
        <w:tblStyle w:val="TableGrid"/>
        <w:tblW w:w="0" w:type="auto"/>
        <w:tblLook w:val="04A0" w:firstRow="1" w:lastRow="0" w:firstColumn="1" w:lastColumn="0" w:noHBand="0" w:noVBand="1"/>
      </w:tblPr>
      <w:tblGrid>
        <w:gridCol w:w="3116"/>
        <w:gridCol w:w="3117"/>
        <w:gridCol w:w="3117"/>
      </w:tblGrid>
      <w:tr w:rsidR="000445A0" w:rsidTr="000445A0">
        <w:tc>
          <w:tcPr>
            <w:tcW w:w="3116" w:type="dxa"/>
          </w:tcPr>
          <w:p w:rsidR="000445A0" w:rsidRDefault="000445A0">
            <w:pPr>
              <w:rPr>
                <w:rFonts w:ascii="Times New Roman" w:hAnsi="Times New Roman" w:cs="Times New Roman"/>
                <w:sz w:val="26"/>
                <w:szCs w:val="26"/>
              </w:rPr>
            </w:pPr>
            <w:r>
              <w:rPr>
                <w:rFonts w:ascii="Times New Roman" w:hAnsi="Times New Roman" w:cs="Times New Roman"/>
                <w:sz w:val="26"/>
                <w:szCs w:val="26"/>
              </w:rPr>
              <w:t>Giá trị</w:t>
            </w:r>
          </w:p>
        </w:tc>
        <w:tc>
          <w:tcPr>
            <w:tcW w:w="3117" w:type="dxa"/>
          </w:tcPr>
          <w:p w:rsidR="000445A0" w:rsidRDefault="000445A0">
            <w:pPr>
              <w:rPr>
                <w:rFonts w:ascii="Times New Roman" w:hAnsi="Times New Roman" w:cs="Times New Roman"/>
                <w:sz w:val="26"/>
                <w:szCs w:val="26"/>
              </w:rPr>
            </w:pPr>
            <w:r>
              <w:rPr>
                <w:rFonts w:ascii="Times New Roman" w:hAnsi="Times New Roman" w:cs="Times New Roman"/>
                <w:sz w:val="26"/>
                <w:szCs w:val="26"/>
              </w:rPr>
              <w:t>Mô tả</w:t>
            </w:r>
          </w:p>
        </w:tc>
        <w:tc>
          <w:tcPr>
            <w:tcW w:w="3117" w:type="dxa"/>
          </w:tcPr>
          <w:p w:rsidR="000445A0" w:rsidRDefault="000445A0" w:rsidP="000445A0">
            <w:pPr>
              <w:rPr>
                <w:rFonts w:ascii="Times New Roman" w:hAnsi="Times New Roman" w:cs="Times New Roman"/>
                <w:sz w:val="26"/>
                <w:szCs w:val="26"/>
              </w:rPr>
            </w:pPr>
            <w:r>
              <w:rPr>
                <w:rFonts w:ascii="Times New Roman" w:hAnsi="Times New Roman" w:cs="Times New Roman"/>
                <w:sz w:val="26"/>
                <w:szCs w:val="26"/>
              </w:rPr>
              <w:t>Ghi chú (Ngày)</w:t>
            </w:r>
          </w:p>
        </w:tc>
      </w:tr>
      <w:tr w:rsidR="000445A0" w:rsidTr="000445A0">
        <w:tc>
          <w:tcPr>
            <w:tcW w:w="3116" w:type="dxa"/>
          </w:tcPr>
          <w:p w:rsidR="000445A0" w:rsidRDefault="000445A0">
            <w:pPr>
              <w:rPr>
                <w:rFonts w:ascii="Times New Roman" w:hAnsi="Times New Roman" w:cs="Times New Roman"/>
                <w:sz w:val="26"/>
                <w:szCs w:val="26"/>
              </w:rPr>
            </w:pPr>
            <w:r>
              <w:rPr>
                <w:rFonts w:ascii="Times New Roman" w:hAnsi="Times New Roman" w:cs="Times New Roman"/>
                <w:sz w:val="26"/>
                <w:szCs w:val="26"/>
              </w:rPr>
              <w:t>2.0</w:t>
            </w:r>
          </w:p>
        </w:tc>
        <w:tc>
          <w:tcPr>
            <w:tcW w:w="3117" w:type="dxa"/>
          </w:tcPr>
          <w:p w:rsidR="000445A0" w:rsidRDefault="000445A0">
            <w:pPr>
              <w:rPr>
                <w:rFonts w:ascii="Times New Roman" w:hAnsi="Times New Roman" w:cs="Times New Roman"/>
                <w:sz w:val="26"/>
                <w:szCs w:val="26"/>
              </w:rPr>
            </w:pPr>
            <w:r>
              <w:rPr>
                <w:rFonts w:ascii="Times New Roman" w:hAnsi="Times New Roman" w:cs="Times New Roman"/>
                <w:sz w:val="26"/>
                <w:szCs w:val="26"/>
              </w:rPr>
              <w:t>Bản phát hành 2.0</w:t>
            </w:r>
          </w:p>
        </w:tc>
        <w:tc>
          <w:tcPr>
            <w:tcW w:w="3117" w:type="dxa"/>
          </w:tcPr>
          <w:p w:rsidR="000445A0" w:rsidRDefault="000445A0">
            <w:pPr>
              <w:rPr>
                <w:rFonts w:ascii="Times New Roman" w:hAnsi="Times New Roman" w:cs="Times New Roman"/>
                <w:sz w:val="26"/>
                <w:szCs w:val="26"/>
              </w:rPr>
            </w:pPr>
            <w:r>
              <w:rPr>
                <w:rFonts w:ascii="Times New Roman" w:hAnsi="Times New Roman" w:cs="Times New Roman"/>
                <w:sz w:val="26"/>
                <w:szCs w:val="26"/>
              </w:rPr>
              <w:t>Tháng 9/1988</w:t>
            </w:r>
          </w:p>
        </w:tc>
      </w:tr>
      <w:tr w:rsidR="000445A0" w:rsidTr="000445A0">
        <w:tc>
          <w:tcPr>
            <w:tcW w:w="3116" w:type="dxa"/>
          </w:tcPr>
          <w:p w:rsidR="000445A0" w:rsidRDefault="000445A0">
            <w:pPr>
              <w:rPr>
                <w:rFonts w:ascii="Times New Roman" w:hAnsi="Times New Roman" w:cs="Times New Roman"/>
                <w:sz w:val="26"/>
                <w:szCs w:val="26"/>
              </w:rPr>
            </w:pPr>
            <w:r>
              <w:rPr>
                <w:rFonts w:ascii="Times New Roman" w:hAnsi="Times New Roman" w:cs="Times New Roman"/>
                <w:sz w:val="26"/>
                <w:szCs w:val="26"/>
              </w:rPr>
              <w:t>2.3.1</w:t>
            </w:r>
          </w:p>
        </w:tc>
        <w:tc>
          <w:tcPr>
            <w:tcW w:w="3117" w:type="dxa"/>
          </w:tcPr>
          <w:p w:rsidR="000445A0" w:rsidRDefault="000445A0">
            <w:pPr>
              <w:rPr>
                <w:rFonts w:ascii="Times New Roman" w:hAnsi="Times New Roman" w:cs="Times New Roman"/>
                <w:sz w:val="26"/>
                <w:szCs w:val="26"/>
              </w:rPr>
            </w:pPr>
            <w:r>
              <w:rPr>
                <w:rFonts w:ascii="Times New Roman" w:hAnsi="Times New Roman" w:cs="Times New Roman"/>
                <w:sz w:val="26"/>
                <w:szCs w:val="26"/>
              </w:rPr>
              <w:t>Bản phát hành 2.3.1</w:t>
            </w:r>
          </w:p>
        </w:tc>
        <w:tc>
          <w:tcPr>
            <w:tcW w:w="3117" w:type="dxa"/>
          </w:tcPr>
          <w:p w:rsidR="000445A0" w:rsidRDefault="000445A0">
            <w:pPr>
              <w:rPr>
                <w:rFonts w:ascii="Times New Roman" w:hAnsi="Times New Roman" w:cs="Times New Roman"/>
                <w:sz w:val="26"/>
                <w:szCs w:val="26"/>
              </w:rPr>
            </w:pPr>
            <w:r>
              <w:rPr>
                <w:rFonts w:ascii="Times New Roman" w:hAnsi="Times New Roman" w:cs="Times New Roman"/>
                <w:sz w:val="26"/>
                <w:szCs w:val="26"/>
              </w:rPr>
              <w:t>Tháng 5/1999</w:t>
            </w:r>
          </w:p>
        </w:tc>
      </w:tr>
      <w:tr w:rsidR="000445A0" w:rsidTr="000445A0">
        <w:tc>
          <w:tcPr>
            <w:tcW w:w="3116" w:type="dxa"/>
          </w:tcPr>
          <w:p w:rsidR="000445A0" w:rsidRDefault="000445A0">
            <w:pPr>
              <w:rPr>
                <w:rFonts w:ascii="Times New Roman" w:hAnsi="Times New Roman" w:cs="Times New Roman"/>
                <w:sz w:val="26"/>
                <w:szCs w:val="26"/>
              </w:rPr>
            </w:pPr>
            <w:r>
              <w:rPr>
                <w:rFonts w:ascii="Times New Roman" w:hAnsi="Times New Roman" w:cs="Times New Roman"/>
                <w:sz w:val="26"/>
                <w:szCs w:val="26"/>
              </w:rPr>
              <w:t>2.4</w:t>
            </w:r>
          </w:p>
        </w:tc>
        <w:tc>
          <w:tcPr>
            <w:tcW w:w="3117" w:type="dxa"/>
          </w:tcPr>
          <w:p w:rsidR="000445A0" w:rsidRDefault="000445A0">
            <w:pPr>
              <w:rPr>
                <w:rFonts w:ascii="Times New Roman" w:hAnsi="Times New Roman" w:cs="Times New Roman"/>
                <w:sz w:val="26"/>
                <w:szCs w:val="26"/>
              </w:rPr>
            </w:pPr>
            <w:r>
              <w:rPr>
                <w:rFonts w:ascii="Times New Roman" w:hAnsi="Times New Roman" w:cs="Times New Roman"/>
                <w:sz w:val="26"/>
                <w:szCs w:val="26"/>
              </w:rPr>
              <w:t>Bản phát hành 2.4</w:t>
            </w:r>
          </w:p>
        </w:tc>
        <w:tc>
          <w:tcPr>
            <w:tcW w:w="3117" w:type="dxa"/>
          </w:tcPr>
          <w:p w:rsidR="000445A0" w:rsidRDefault="000445A0">
            <w:pPr>
              <w:rPr>
                <w:rFonts w:ascii="Times New Roman" w:hAnsi="Times New Roman" w:cs="Times New Roman"/>
                <w:sz w:val="26"/>
                <w:szCs w:val="26"/>
              </w:rPr>
            </w:pPr>
            <w:r>
              <w:rPr>
                <w:rFonts w:ascii="Times New Roman" w:hAnsi="Times New Roman" w:cs="Times New Roman"/>
                <w:sz w:val="26"/>
                <w:szCs w:val="26"/>
              </w:rPr>
              <w:t>Tháng 11/2000</w:t>
            </w:r>
          </w:p>
        </w:tc>
      </w:tr>
      <w:tr w:rsidR="000445A0" w:rsidTr="000445A0">
        <w:tc>
          <w:tcPr>
            <w:tcW w:w="3116" w:type="dxa"/>
          </w:tcPr>
          <w:p w:rsidR="000445A0" w:rsidRDefault="000445A0">
            <w:pPr>
              <w:rPr>
                <w:rFonts w:ascii="Times New Roman" w:hAnsi="Times New Roman" w:cs="Times New Roman"/>
                <w:sz w:val="26"/>
                <w:szCs w:val="26"/>
              </w:rPr>
            </w:pPr>
            <w:r>
              <w:rPr>
                <w:rFonts w:ascii="Times New Roman" w:hAnsi="Times New Roman" w:cs="Times New Roman"/>
                <w:sz w:val="26"/>
                <w:szCs w:val="26"/>
              </w:rPr>
              <w:t>2.8</w:t>
            </w:r>
          </w:p>
        </w:tc>
        <w:tc>
          <w:tcPr>
            <w:tcW w:w="3117" w:type="dxa"/>
          </w:tcPr>
          <w:p w:rsidR="000445A0" w:rsidRDefault="000445A0">
            <w:pPr>
              <w:rPr>
                <w:rFonts w:ascii="Times New Roman" w:hAnsi="Times New Roman" w:cs="Times New Roman"/>
                <w:sz w:val="26"/>
                <w:szCs w:val="26"/>
              </w:rPr>
            </w:pPr>
            <w:r>
              <w:rPr>
                <w:rFonts w:ascii="Times New Roman" w:hAnsi="Times New Roman" w:cs="Times New Roman"/>
                <w:sz w:val="26"/>
                <w:szCs w:val="26"/>
              </w:rPr>
              <w:t>Bản phát hành 2.8</w:t>
            </w:r>
          </w:p>
        </w:tc>
        <w:tc>
          <w:tcPr>
            <w:tcW w:w="3117" w:type="dxa"/>
          </w:tcPr>
          <w:p w:rsidR="000445A0" w:rsidRDefault="000445A0">
            <w:pPr>
              <w:rPr>
                <w:rFonts w:ascii="Times New Roman" w:hAnsi="Times New Roman" w:cs="Times New Roman"/>
                <w:sz w:val="26"/>
                <w:szCs w:val="26"/>
              </w:rPr>
            </w:pPr>
            <w:r>
              <w:rPr>
                <w:rFonts w:ascii="Times New Roman" w:hAnsi="Times New Roman" w:cs="Times New Roman"/>
                <w:sz w:val="26"/>
                <w:szCs w:val="26"/>
              </w:rPr>
              <w:t>Tháng 2/2014</w:t>
            </w:r>
          </w:p>
        </w:tc>
      </w:tr>
    </w:tbl>
    <w:p w:rsidR="000445A0" w:rsidRDefault="000445A0">
      <w:pPr>
        <w:rPr>
          <w:rFonts w:ascii="Times New Roman" w:hAnsi="Times New Roman" w:cs="Times New Roman"/>
          <w:sz w:val="26"/>
          <w:szCs w:val="26"/>
        </w:rPr>
      </w:pPr>
    </w:p>
    <w:p w:rsidR="00B155C4" w:rsidRDefault="00B155C4">
      <w:pPr>
        <w:rPr>
          <w:rFonts w:ascii="Times New Roman" w:hAnsi="Times New Roman" w:cs="Times New Roman"/>
          <w:sz w:val="26"/>
          <w:szCs w:val="26"/>
        </w:rPr>
      </w:pPr>
    </w:p>
    <w:p w:rsidR="00B155C4" w:rsidRDefault="000F1104" w:rsidP="000F1104">
      <w:pPr>
        <w:pStyle w:val="Heading1"/>
      </w:pPr>
      <w:bookmarkStart w:id="2" w:name="_Toc535331866"/>
      <w:r>
        <w:t>EVN</w:t>
      </w:r>
      <w:r w:rsidR="00A42AFA">
        <w:t xml:space="preserve"> – Phân đoạn loại Sự kiện</w:t>
      </w:r>
      <w:bookmarkEnd w:id="2"/>
    </w:p>
    <w:p w:rsidR="000F1104" w:rsidRDefault="00A42AFA">
      <w:pPr>
        <w:rPr>
          <w:rFonts w:ascii="Times New Roman" w:hAnsi="Times New Roman" w:cs="Times New Roman"/>
          <w:sz w:val="26"/>
          <w:szCs w:val="26"/>
        </w:rPr>
      </w:pPr>
      <w:r>
        <w:rPr>
          <w:rFonts w:ascii="Times New Roman" w:hAnsi="Times New Roman" w:cs="Times New Roman"/>
          <w:sz w:val="26"/>
          <w:szCs w:val="26"/>
        </w:rPr>
        <w:t xml:space="preserve">Phân đoạn EVN được sử dụng để truyền thông tin cần thiết về sự kiện kích hoạt tới các ứng dụng nhận tin. Các loại sự kiện có hiệu lực cho tất cả các chương trình được chứa trong Bảng 0003 – Loại sự kiện. </w:t>
      </w:r>
    </w:p>
    <w:p w:rsidR="00A42AFA" w:rsidRDefault="00A42AFA">
      <w:pPr>
        <w:rPr>
          <w:rFonts w:ascii="Times New Roman" w:hAnsi="Times New Roman" w:cs="Times New Roman"/>
          <w:sz w:val="26"/>
          <w:szCs w:val="26"/>
        </w:rPr>
      </w:pPr>
      <w:r>
        <w:rPr>
          <w:rFonts w:ascii="Times New Roman" w:hAnsi="Times New Roman" w:cs="Times New Roman"/>
          <w:sz w:val="26"/>
          <w:szCs w:val="26"/>
        </w:rPr>
        <w:t>Bảng</w:t>
      </w:r>
      <w:r w:rsidRPr="00A42AFA">
        <w:rPr>
          <w:rFonts w:ascii="Times New Roman" w:hAnsi="Times New Roman" w:cs="Times New Roman"/>
          <w:sz w:val="26"/>
          <w:szCs w:val="26"/>
        </w:rPr>
        <w:t xml:space="preserve"> </w:t>
      </w:r>
      <w:r>
        <w:rPr>
          <w:rFonts w:ascii="Times New Roman" w:hAnsi="Times New Roman" w:cs="Times New Roman"/>
          <w:sz w:val="26"/>
          <w:szCs w:val="26"/>
        </w:rPr>
        <w:t xml:space="preserve">thuộc tính HL7 – </w:t>
      </w:r>
      <w:r>
        <w:rPr>
          <w:rFonts w:ascii="Times New Roman" w:hAnsi="Times New Roman" w:cs="Times New Roman"/>
          <w:sz w:val="26"/>
          <w:szCs w:val="26"/>
        </w:rPr>
        <w:t>EVN – Loại sự kiện</w:t>
      </w:r>
    </w:p>
    <w:p w:rsidR="00A42AFA" w:rsidRDefault="00A42AFA" w:rsidP="00A42AFA">
      <w:pPr>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998"/>
        <w:gridCol w:w="866"/>
        <w:gridCol w:w="753"/>
        <w:gridCol w:w="798"/>
        <w:gridCol w:w="720"/>
        <w:gridCol w:w="720"/>
        <w:gridCol w:w="810"/>
        <w:gridCol w:w="990"/>
        <w:gridCol w:w="2695"/>
      </w:tblGrid>
      <w:tr w:rsidR="00A42AFA" w:rsidTr="00C909C5">
        <w:tc>
          <w:tcPr>
            <w:tcW w:w="998" w:type="dxa"/>
          </w:tcPr>
          <w:p w:rsidR="00A42AFA" w:rsidRPr="00922DE4" w:rsidRDefault="00A42AFA" w:rsidP="00C909C5">
            <w:pPr>
              <w:jc w:val="center"/>
              <w:rPr>
                <w:rFonts w:ascii="Times New Roman" w:hAnsi="Times New Roman" w:cs="Times New Roman"/>
                <w:b/>
                <w:sz w:val="20"/>
                <w:szCs w:val="26"/>
              </w:rPr>
            </w:pPr>
            <w:r w:rsidRPr="00922DE4">
              <w:rPr>
                <w:rFonts w:ascii="Times New Roman" w:hAnsi="Times New Roman" w:cs="Times New Roman"/>
                <w:b/>
                <w:sz w:val="20"/>
                <w:szCs w:val="26"/>
              </w:rPr>
              <w:t>Số TT</w:t>
            </w:r>
          </w:p>
        </w:tc>
        <w:tc>
          <w:tcPr>
            <w:tcW w:w="866" w:type="dxa"/>
          </w:tcPr>
          <w:p w:rsidR="00A42AFA" w:rsidRPr="00922DE4" w:rsidRDefault="00A42AFA" w:rsidP="00C909C5">
            <w:pPr>
              <w:jc w:val="center"/>
              <w:rPr>
                <w:rFonts w:ascii="Times New Roman" w:hAnsi="Times New Roman" w:cs="Times New Roman"/>
                <w:b/>
                <w:sz w:val="20"/>
                <w:szCs w:val="26"/>
              </w:rPr>
            </w:pPr>
            <w:r w:rsidRPr="00922DE4">
              <w:rPr>
                <w:rFonts w:ascii="Times New Roman" w:hAnsi="Times New Roman" w:cs="Times New Roman"/>
                <w:b/>
                <w:sz w:val="20"/>
                <w:szCs w:val="26"/>
              </w:rPr>
              <w:t>Độ dài</w:t>
            </w:r>
          </w:p>
        </w:tc>
        <w:tc>
          <w:tcPr>
            <w:tcW w:w="753" w:type="dxa"/>
          </w:tcPr>
          <w:p w:rsidR="00A42AFA" w:rsidRPr="00922DE4" w:rsidRDefault="00A42AFA" w:rsidP="00C909C5">
            <w:pPr>
              <w:jc w:val="center"/>
              <w:rPr>
                <w:rFonts w:ascii="Times New Roman" w:hAnsi="Times New Roman" w:cs="Times New Roman"/>
                <w:b/>
                <w:sz w:val="20"/>
                <w:szCs w:val="26"/>
              </w:rPr>
            </w:pPr>
            <w:r w:rsidRPr="00922DE4">
              <w:rPr>
                <w:rFonts w:ascii="Times New Roman" w:hAnsi="Times New Roman" w:cs="Times New Roman"/>
                <w:b/>
                <w:sz w:val="20"/>
                <w:szCs w:val="26"/>
              </w:rPr>
              <w:t>Độ dài hợp chuẩn</w:t>
            </w:r>
          </w:p>
        </w:tc>
        <w:tc>
          <w:tcPr>
            <w:tcW w:w="798" w:type="dxa"/>
          </w:tcPr>
          <w:p w:rsidR="00A42AFA" w:rsidRPr="00922DE4" w:rsidRDefault="00A42AFA" w:rsidP="00C909C5">
            <w:pPr>
              <w:jc w:val="center"/>
              <w:rPr>
                <w:rFonts w:ascii="Times New Roman" w:hAnsi="Times New Roman" w:cs="Times New Roman"/>
                <w:b/>
                <w:sz w:val="20"/>
                <w:szCs w:val="26"/>
              </w:rPr>
            </w:pPr>
            <w:r w:rsidRPr="00922DE4">
              <w:rPr>
                <w:rFonts w:ascii="Times New Roman" w:hAnsi="Times New Roman" w:cs="Times New Roman"/>
                <w:b/>
                <w:sz w:val="20"/>
                <w:szCs w:val="26"/>
              </w:rPr>
              <w:t>Loại dữ liệu</w:t>
            </w:r>
          </w:p>
        </w:tc>
        <w:tc>
          <w:tcPr>
            <w:tcW w:w="720" w:type="dxa"/>
          </w:tcPr>
          <w:p w:rsidR="00A42AFA" w:rsidRPr="00922DE4" w:rsidRDefault="00A42AFA" w:rsidP="00C909C5">
            <w:pPr>
              <w:jc w:val="center"/>
              <w:rPr>
                <w:rFonts w:ascii="Times New Roman" w:hAnsi="Times New Roman" w:cs="Times New Roman"/>
                <w:b/>
                <w:sz w:val="20"/>
                <w:szCs w:val="26"/>
              </w:rPr>
            </w:pPr>
            <w:r w:rsidRPr="00922DE4">
              <w:rPr>
                <w:rFonts w:ascii="Times New Roman" w:hAnsi="Times New Roman" w:cs="Times New Roman"/>
                <w:b/>
                <w:sz w:val="20"/>
                <w:szCs w:val="26"/>
              </w:rPr>
              <w:t>Tùy chọn</w:t>
            </w:r>
          </w:p>
        </w:tc>
        <w:tc>
          <w:tcPr>
            <w:tcW w:w="720" w:type="dxa"/>
          </w:tcPr>
          <w:p w:rsidR="00A42AFA" w:rsidRPr="00922DE4" w:rsidRDefault="00A42AFA" w:rsidP="00C909C5">
            <w:pPr>
              <w:jc w:val="center"/>
              <w:rPr>
                <w:rFonts w:ascii="Times New Roman" w:hAnsi="Times New Roman" w:cs="Times New Roman"/>
                <w:b/>
                <w:sz w:val="20"/>
                <w:szCs w:val="26"/>
              </w:rPr>
            </w:pPr>
            <w:r w:rsidRPr="00922DE4">
              <w:rPr>
                <w:rFonts w:ascii="Times New Roman" w:hAnsi="Times New Roman" w:cs="Times New Roman"/>
                <w:b/>
                <w:sz w:val="20"/>
                <w:szCs w:val="26"/>
              </w:rPr>
              <w:t>Lặp lại/Số lần</w:t>
            </w:r>
          </w:p>
        </w:tc>
        <w:tc>
          <w:tcPr>
            <w:tcW w:w="810" w:type="dxa"/>
          </w:tcPr>
          <w:p w:rsidR="00A42AFA" w:rsidRPr="00922DE4" w:rsidRDefault="00A42AFA" w:rsidP="00C909C5">
            <w:pPr>
              <w:rPr>
                <w:rFonts w:ascii="Times New Roman" w:hAnsi="Times New Roman" w:cs="Times New Roman"/>
                <w:b/>
                <w:sz w:val="20"/>
                <w:szCs w:val="26"/>
              </w:rPr>
            </w:pPr>
            <w:r w:rsidRPr="00922DE4">
              <w:rPr>
                <w:rFonts w:ascii="Times New Roman" w:hAnsi="Times New Roman" w:cs="Times New Roman"/>
                <w:b/>
                <w:sz w:val="20"/>
                <w:szCs w:val="26"/>
              </w:rPr>
              <w:t>Mã số bảng</w:t>
            </w:r>
          </w:p>
        </w:tc>
        <w:tc>
          <w:tcPr>
            <w:tcW w:w="990" w:type="dxa"/>
          </w:tcPr>
          <w:p w:rsidR="00A42AFA" w:rsidRPr="00922DE4" w:rsidRDefault="00A42AFA" w:rsidP="00C909C5">
            <w:pPr>
              <w:rPr>
                <w:rFonts w:ascii="Times New Roman" w:hAnsi="Times New Roman" w:cs="Times New Roman"/>
                <w:b/>
                <w:sz w:val="20"/>
                <w:szCs w:val="26"/>
              </w:rPr>
            </w:pPr>
            <w:r w:rsidRPr="00922DE4">
              <w:rPr>
                <w:rFonts w:ascii="Times New Roman" w:hAnsi="Times New Roman" w:cs="Times New Roman"/>
                <w:b/>
                <w:sz w:val="20"/>
                <w:szCs w:val="26"/>
              </w:rPr>
              <w:t>Mã số hạng mục</w:t>
            </w:r>
          </w:p>
        </w:tc>
        <w:tc>
          <w:tcPr>
            <w:tcW w:w="2695" w:type="dxa"/>
          </w:tcPr>
          <w:p w:rsidR="00A42AFA" w:rsidRDefault="00A42AFA" w:rsidP="00C909C5">
            <w:pPr>
              <w:rPr>
                <w:rFonts w:ascii="Times New Roman" w:hAnsi="Times New Roman" w:cs="Times New Roman"/>
                <w:sz w:val="26"/>
                <w:szCs w:val="26"/>
              </w:rPr>
            </w:pPr>
            <w:r>
              <w:rPr>
                <w:rFonts w:ascii="Times New Roman" w:hAnsi="Times New Roman" w:cs="Times New Roman"/>
                <w:sz w:val="26"/>
                <w:szCs w:val="26"/>
              </w:rPr>
              <w:t>Tên thành phần</w:t>
            </w:r>
          </w:p>
        </w:tc>
      </w:tr>
      <w:tr w:rsidR="00A42AFA" w:rsidTr="00C909C5">
        <w:tc>
          <w:tcPr>
            <w:tcW w:w="998" w:type="dxa"/>
          </w:tcPr>
          <w:p w:rsidR="00A42AFA" w:rsidRDefault="00A42AFA" w:rsidP="00C909C5">
            <w:pPr>
              <w:jc w:val="center"/>
              <w:rPr>
                <w:rFonts w:ascii="Times New Roman" w:hAnsi="Times New Roman" w:cs="Times New Roman"/>
                <w:sz w:val="26"/>
                <w:szCs w:val="26"/>
              </w:rPr>
            </w:pPr>
            <w:r>
              <w:rPr>
                <w:rFonts w:ascii="Times New Roman" w:hAnsi="Times New Roman" w:cs="Times New Roman"/>
                <w:sz w:val="26"/>
                <w:szCs w:val="26"/>
              </w:rPr>
              <w:t>1</w:t>
            </w:r>
          </w:p>
        </w:tc>
        <w:tc>
          <w:tcPr>
            <w:tcW w:w="866" w:type="dxa"/>
          </w:tcPr>
          <w:p w:rsidR="00A42AFA" w:rsidRDefault="00A42AFA" w:rsidP="00C909C5">
            <w:pPr>
              <w:jc w:val="center"/>
              <w:rPr>
                <w:rFonts w:ascii="Times New Roman" w:hAnsi="Times New Roman" w:cs="Times New Roman"/>
                <w:sz w:val="26"/>
                <w:szCs w:val="26"/>
              </w:rPr>
            </w:pPr>
          </w:p>
        </w:tc>
        <w:tc>
          <w:tcPr>
            <w:tcW w:w="753" w:type="dxa"/>
          </w:tcPr>
          <w:p w:rsidR="00A42AFA" w:rsidRDefault="00A42AFA" w:rsidP="00C909C5">
            <w:pPr>
              <w:jc w:val="center"/>
              <w:rPr>
                <w:rFonts w:ascii="Times New Roman" w:hAnsi="Times New Roman" w:cs="Times New Roman"/>
                <w:sz w:val="26"/>
                <w:szCs w:val="26"/>
              </w:rPr>
            </w:pPr>
          </w:p>
        </w:tc>
        <w:tc>
          <w:tcPr>
            <w:tcW w:w="798" w:type="dxa"/>
          </w:tcPr>
          <w:p w:rsidR="00A42AFA" w:rsidRDefault="00A42AFA" w:rsidP="00C909C5">
            <w:pPr>
              <w:jc w:val="center"/>
              <w:rPr>
                <w:rFonts w:ascii="Times New Roman" w:hAnsi="Times New Roman" w:cs="Times New Roman"/>
                <w:sz w:val="26"/>
                <w:szCs w:val="26"/>
              </w:rPr>
            </w:pPr>
          </w:p>
        </w:tc>
        <w:tc>
          <w:tcPr>
            <w:tcW w:w="720" w:type="dxa"/>
          </w:tcPr>
          <w:p w:rsidR="00A42AFA" w:rsidRDefault="00A42AFA" w:rsidP="00C909C5">
            <w:pPr>
              <w:jc w:val="center"/>
              <w:rPr>
                <w:rFonts w:ascii="Times New Roman" w:hAnsi="Times New Roman" w:cs="Times New Roman"/>
                <w:sz w:val="26"/>
                <w:szCs w:val="26"/>
              </w:rPr>
            </w:pPr>
            <w:r>
              <w:rPr>
                <w:rFonts w:ascii="Times New Roman" w:hAnsi="Times New Roman" w:cs="Times New Roman"/>
                <w:sz w:val="26"/>
                <w:szCs w:val="26"/>
              </w:rPr>
              <w:t>W</w:t>
            </w:r>
          </w:p>
        </w:tc>
        <w:tc>
          <w:tcPr>
            <w:tcW w:w="720" w:type="dxa"/>
          </w:tcPr>
          <w:p w:rsidR="00A42AFA" w:rsidRDefault="00A42AFA" w:rsidP="00C909C5">
            <w:pPr>
              <w:jc w:val="center"/>
              <w:rPr>
                <w:rFonts w:ascii="Times New Roman" w:hAnsi="Times New Roman" w:cs="Times New Roman"/>
                <w:sz w:val="26"/>
                <w:szCs w:val="26"/>
              </w:rPr>
            </w:pPr>
          </w:p>
        </w:tc>
        <w:tc>
          <w:tcPr>
            <w:tcW w:w="810" w:type="dxa"/>
          </w:tcPr>
          <w:p w:rsidR="00A42AFA" w:rsidRDefault="00A42AFA" w:rsidP="00C909C5">
            <w:pPr>
              <w:rPr>
                <w:rFonts w:ascii="Times New Roman" w:hAnsi="Times New Roman" w:cs="Times New Roman"/>
                <w:sz w:val="26"/>
                <w:szCs w:val="26"/>
              </w:rPr>
            </w:pPr>
          </w:p>
        </w:tc>
        <w:tc>
          <w:tcPr>
            <w:tcW w:w="990" w:type="dxa"/>
          </w:tcPr>
          <w:p w:rsidR="00A42AFA" w:rsidRDefault="00A42AFA" w:rsidP="00C909C5">
            <w:pPr>
              <w:rPr>
                <w:rFonts w:ascii="Times New Roman" w:hAnsi="Times New Roman" w:cs="Times New Roman"/>
                <w:sz w:val="26"/>
                <w:szCs w:val="26"/>
              </w:rPr>
            </w:pPr>
            <w:r>
              <w:rPr>
                <w:rFonts w:ascii="Times New Roman" w:hAnsi="Times New Roman" w:cs="Times New Roman"/>
                <w:sz w:val="26"/>
                <w:szCs w:val="26"/>
              </w:rPr>
              <w:t>00099</w:t>
            </w:r>
          </w:p>
        </w:tc>
        <w:tc>
          <w:tcPr>
            <w:tcW w:w="2695" w:type="dxa"/>
          </w:tcPr>
          <w:p w:rsidR="00A42AFA" w:rsidRDefault="00A42AFA" w:rsidP="00C909C5">
            <w:pPr>
              <w:rPr>
                <w:rFonts w:ascii="Times New Roman" w:hAnsi="Times New Roman" w:cs="Times New Roman"/>
                <w:sz w:val="26"/>
                <w:szCs w:val="26"/>
              </w:rPr>
            </w:pPr>
            <w:r>
              <w:rPr>
                <w:rFonts w:ascii="Times New Roman" w:hAnsi="Times New Roman" w:cs="Times New Roman"/>
                <w:sz w:val="26"/>
                <w:szCs w:val="26"/>
              </w:rPr>
              <w:t>Mã loại sự kiện</w:t>
            </w:r>
          </w:p>
        </w:tc>
      </w:tr>
      <w:tr w:rsidR="00A42AFA" w:rsidTr="00C909C5">
        <w:tc>
          <w:tcPr>
            <w:tcW w:w="998" w:type="dxa"/>
          </w:tcPr>
          <w:p w:rsidR="00A42AFA" w:rsidRDefault="00A42AFA" w:rsidP="00C909C5">
            <w:pPr>
              <w:jc w:val="center"/>
              <w:rPr>
                <w:rFonts w:ascii="Times New Roman" w:hAnsi="Times New Roman" w:cs="Times New Roman"/>
                <w:sz w:val="26"/>
                <w:szCs w:val="26"/>
              </w:rPr>
            </w:pPr>
            <w:r>
              <w:rPr>
                <w:rFonts w:ascii="Times New Roman" w:hAnsi="Times New Roman" w:cs="Times New Roman"/>
                <w:sz w:val="26"/>
                <w:szCs w:val="26"/>
              </w:rPr>
              <w:t>2</w:t>
            </w:r>
          </w:p>
        </w:tc>
        <w:tc>
          <w:tcPr>
            <w:tcW w:w="866" w:type="dxa"/>
          </w:tcPr>
          <w:p w:rsidR="00A42AFA" w:rsidRDefault="00A42AFA" w:rsidP="00C909C5">
            <w:pPr>
              <w:jc w:val="center"/>
              <w:rPr>
                <w:rFonts w:ascii="Times New Roman" w:hAnsi="Times New Roman" w:cs="Times New Roman"/>
                <w:sz w:val="26"/>
                <w:szCs w:val="26"/>
              </w:rPr>
            </w:pPr>
          </w:p>
        </w:tc>
        <w:tc>
          <w:tcPr>
            <w:tcW w:w="753" w:type="dxa"/>
          </w:tcPr>
          <w:p w:rsidR="00A42AFA" w:rsidRDefault="00A42AFA" w:rsidP="00C909C5">
            <w:pPr>
              <w:jc w:val="center"/>
              <w:rPr>
                <w:rFonts w:ascii="Times New Roman" w:hAnsi="Times New Roman" w:cs="Times New Roman"/>
                <w:sz w:val="26"/>
                <w:szCs w:val="26"/>
              </w:rPr>
            </w:pPr>
          </w:p>
        </w:tc>
        <w:tc>
          <w:tcPr>
            <w:tcW w:w="798" w:type="dxa"/>
          </w:tcPr>
          <w:p w:rsidR="00A42AFA" w:rsidRDefault="00A42AFA" w:rsidP="00C909C5">
            <w:pPr>
              <w:jc w:val="center"/>
              <w:rPr>
                <w:rFonts w:ascii="Times New Roman" w:hAnsi="Times New Roman" w:cs="Times New Roman"/>
                <w:sz w:val="26"/>
                <w:szCs w:val="26"/>
              </w:rPr>
            </w:pPr>
            <w:r>
              <w:rPr>
                <w:rFonts w:ascii="Times New Roman" w:hAnsi="Times New Roman" w:cs="Times New Roman"/>
                <w:sz w:val="26"/>
                <w:szCs w:val="26"/>
              </w:rPr>
              <w:t>DTM</w:t>
            </w:r>
          </w:p>
        </w:tc>
        <w:tc>
          <w:tcPr>
            <w:tcW w:w="720" w:type="dxa"/>
          </w:tcPr>
          <w:p w:rsidR="00A42AFA" w:rsidRDefault="00A42AFA" w:rsidP="00C909C5">
            <w:pPr>
              <w:jc w:val="center"/>
              <w:rPr>
                <w:rFonts w:ascii="Times New Roman" w:hAnsi="Times New Roman" w:cs="Times New Roman"/>
                <w:sz w:val="26"/>
                <w:szCs w:val="26"/>
              </w:rPr>
            </w:pPr>
            <w:r>
              <w:rPr>
                <w:rFonts w:ascii="Times New Roman" w:hAnsi="Times New Roman" w:cs="Times New Roman"/>
                <w:sz w:val="26"/>
                <w:szCs w:val="26"/>
              </w:rPr>
              <w:t>R</w:t>
            </w:r>
          </w:p>
        </w:tc>
        <w:tc>
          <w:tcPr>
            <w:tcW w:w="720" w:type="dxa"/>
          </w:tcPr>
          <w:p w:rsidR="00A42AFA" w:rsidRDefault="00A42AFA" w:rsidP="00C909C5">
            <w:pPr>
              <w:jc w:val="center"/>
              <w:rPr>
                <w:rFonts w:ascii="Times New Roman" w:hAnsi="Times New Roman" w:cs="Times New Roman"/>
                <w:sz w:val="26"/>
                <w:szCs w:val="26"/>
              </w:rPr>
            </w:pPr>
          </w:p>
        </w:tc>
        <w:tc>
          <w:tcPr>
            <w:tcW w:w="810" w:type="dxa"/>
          </w:tcPr>
          <w:p w:rsidR="00A42AFA" w:rsidRDefault="00A42AFA" w:rsidP="00C909C5">
            <w:pPr>
              <w:rPr>
                <w:rFonts w:ascii="Times New Roman" w:hAnsi="Times New Roman" w:cs="Times New Roman"/>
                <w:sz w:val="26"/>
                <w:szCs w:val="26"/>
              </w:rPr>
            </w:pPr>
          </w:p>
        </w:tc>
        <w:tc>
          <w:tcPr>
            <w:tcW w:w="990" w:type="dxa"/>
          </w:tcPr>
          <w:p w:rsidR="00A42AFA" w:rsidRDefault="00A42AFA" w:rsidP="00C909C5">
            <w:pPr>
              <w:rPr>
                <w:rFonts w:ascii="Times New Roman" w:hAnsi="Times New Roman" w:cs="Times New Roman"/>
                <w:sz w:val="26"/>
                <w:szCs w:val="26"/>
              </w:rPr>
            </w:pPr>
            <w:r>
              <w:rPr>
                <w:rFonts w:ascii="Times New Roman" w:hAnsi="Times New Roman" w:cs="Times New Roman"/>
                <w:sz w:val="26"/>
                <w:szCs w:val="26"/>
              </w:rPr>
              <w:t>00100</w:t>
            </w:r>
          </w:p>
        </w:tc>
        <w:tc>
          <w:tcPr>
            <w:tcW w:w="2695" w:type="dxa"/>
          </w:tcPr>
          <w:p w:rsidR="00A42AFA" w:rsidRDefault="00A42AFA" w:rsidP="00C909C5">
            <w:pPr>
              <w:rPr>
                <w:rFonts w:ascii="Times New Roman" w:hAnsi="Times New Roman" w:cs="Times New Roman"/>
                <w:sz w:val="26"/>
                <w:szCs w:val="26"/>
              </w:rPr>
            </w:pPr>
            <w:r>
              <w:rPr>
                <w:rFonts w:ascii="Times New Roman" w:hAnsi="Times New Roman" w:cs="Times New Roman"/>
                <w:sz w:val="26"/>
                <w:szCs w:val="26"/>
              </w:rPr>
              <w:t>Ngày/giờ nghi nhận</w:t>
            </w:r>
          </w:p>
        </w:tc>
      </w:tr>
      <w:tr w:rsidR="00A42AFA" w:rsidTr="00C909C5">
        <w:tc>
          <w:tcPr>
            <w:tcW w:w="998" w:type="dxa"/>
          </w:tcPr>
          <w:p w:rsidR="00A42AFA" w:rsidRDefault="00A42AFA" w:rsidP="00C909C5">
            <w:pPr>
              <w:jc w:val="center"/>
              <w:rPr>
                <w:rFonts w:ascii="Times New Roman" w:hAnsi="Times New Roman" w:cs="Times New Roman"/>
                <w:sz w:val="26"/>
                <w:szCs w:val="26"/>
              </w:rPr>
            </w:pPr>
            <w:r>
              <w:rPr>
                <w:rFonts w:ascii="Times New Roman" w:hAnsi="Times New Roman" w:cs="Times New Roman"/>
                <w:sz w:val="26"/>
                <w:szCs w:val="26"/>
              </w:rPr>
              <w:t>3</w:t>
            </w:r>
          </w:p>
        </w:tc>
        <w:tc>
          <w:tcPr>
            <w:tcW w:w="866" w:type="dxa"/>
          </w:tcPr>
          <w:p w:rsidR="00A42AFA" w:rsidRDefault="00A42AFA" w:rsidP="00C909C5">
            <w:pPr>
              <w:jc w:val="center"/>
              <w:rPr>
                <w:rFonts w:ascii="Times New Roman" w:hAnsi="Times New Roman" w:cs="Times New Roman"/>
                <w:sz w:val="26"/>
                <w:szCs w:val="26"/>
              </w:rPr>
            </w:pPr>
          </w:p>
        </w:tc>
        <w:tc>
          <w:tcPr>
            <w:tcW w:w="753" w:type="dxa"/>
          </w:tcPr>
          <w:p w:rsidR="00A42AFA" w:rsidRDefault="00A42AFA" w:rsidP="00C909C5">
            <w:pPr>
              <w:jc w:val="center"/>
              <w:rPr>
                <w:rFonts w:ascii="Times New Roman" w:hAnsi="Times New Roman" w:cs="Times New Roman"/>
                <w:sz w:val="26"/>
                <w:szCs w:val="26"/>
              </w:rPr>
            </w:pPr>
          </w:p>
        </w:tc>
        <w:tc>
          <w:tcPr>
            <w:tcW w:w="798" w:type="dxa"/>
          </w:tcPr>
          <w:p w:rsidR="00A42AFA" w:rsidRDefault="00A42AFA" w:rsidP="00C909C5">
            <w:pPr>
              <w:jc w:val="center"/>
              <w:rPr>
                <w:rFonts w:ascii="Times New Roman" w:hAnsi="Times New Roman" w:cs="Times New Roman"/>
                <w:sz w:val="26"/>
                <w:szCs w:val="26"/>
              </w:rPr>
            </w:pPr>
            <w:r>
              <w:rPr>
                <w:rFonts w:ascii="Times New Roman" w:hAnsi="Times New Roman" w:cs="Times New Roman"/>
                <w:sz w:val="26"/>
                <w:szCs w:val="26"/>
              </w:rPr>
              <w:t>DTM</w:t>
            </w:r>
          </w:p>
        </w:tc>
        <w:tc>
          <w:tcPr>
            <w:tcW w:w="720" w:type="dxa"/>
          </w:tcPr>
          <w:p w:rsidR="00A42AFA" w:rsidRDefault="00A42AFA" w:rsidP="00C909C5">
            <w:pPr>
              <w:jc w:val="center"/>
              <w:rPr>
                <w:rFonts w:ascii="Times New Roman" w:hAnsi="Times New Roman" w:cs="Times New Roman"/>
                <w:sz w:val="26"/>
                <w:szCs w:val="26"/>
              </w:rPr>
            </w:pPr>
            <w:r>
              <w:rPr>
                <w:rFonts w:ascii="Times New Roman" w:hAnsi="Times New Roman" w:cs="Times New Roman"/>
                <w:sz w:val="26"/>
                <w:szCs w:val="26"/>
              </w:rPr>
              <w:t>O</w:t>
            </w:r>
          </w:p>
        </w:tc>
        <w:tc>
          <w:tcPr>
            <w:tcW w:w="720" w:type="dxa"/>
          </w:tcPr>
          <w:p w:rsidR="00A42AFA" w:rsidRDefault="00A42AFA" w:rsidP="00C909C5">
            <w:pPr>
              <w:jc w:val="center"/>
              <w:rPr>
                <w:rFonts w:ascii="Times New Roman" w:hAnsi="Times New Roman" w:cs="Times New Roman"/>
                <w:sz w:val="26"/>
                <w:szCs w:val="26"/>
              </w:rPr>
            </w:pPr>
          </w:p>
        </w:tc>
        <w:tc>
          <w:tcPr>
            <w:tcW w:w="810" w:type="dxa"/>
          </w:tcPr>
          <w:p w:rsidR="00A42AFA" w:rsidRDefault="00A42AFA" w:rsidP="00C909C5">
            <w:pPr>
              <w:rPr>
                <w:rFonts w:ascii="Times New Roman" w:hAnsi="Times New Roman" w:cs="Times New Roman"/>
                <w:sz w:val="26"/>
                <w:szCs w:val="26"/>
              </w:rPr>
            </w:pPr>
          </w:p>
        </w:tc>
        <w:tc>
          <w:tcPr>
            <w:tcW w:w="990" w:type="dxa"/>
          </w:tcPr>
          <w:p w:rsidR="00A42AFA" w:rsidRDefault="00A42AFA" w:rsidP="00C909C5">
            <w:pPr>
              <w:rPr>
                <w:rFonts w:ascii="Times New Roman" w:hAnsi="Times New Roman" w:cs="Times New Roman"/>
                <w:sz w:val="26"/>
                <w:szCs w:val="26"/>
              </w:rPr>
            </w:pPr>
            <w:r>
              <w:rPr>
                <w:rFonts w:ascii="Times New Roman" w:hAnsi="Times New Roman" w:cs="Times New Roman"/>
                <w:sz w:val="26"/>
                <w:szCs w:val="26"/>
              </w:rPr>
              <w:t>00101</w:t>
            </w:r>
          </w:p>
        </w:tc>
        <w:tc>
          <w:tcPr>
            <w:tcW w:w="2695" w:type="dxa"/>
          </w:tcPr>
          <w:p w:rsidR="00A42AFA" w:rsidRDefault="00A42AFA" w:rsidP="00C909C5">
            <w:pPr>
              <w:rPr>
                <w:rFonts w:ascii="Times New Roman" w:hAnsi="Times New Roman" w:cs="Times New Roman"/>
                <w:sz w:val="26"/>
                <w:szCs w:val="26"/>
              </w:rPr>
            </w:pPr>
            <w:r>
              <w:rPr>
                <w:rFonts w:ascii="Times New Roman" w:hAnsi="Times New Roman" w:cs="Times New Roman"/>
                <w:sz w:val="26"/>
                <w:szCs w:val="26"/>
              </w:rPr>
              <w:t>Ngày/giờ sự kiện được lên kế hoạch</w:t>
            </w:r>
          </w:p>
        </w:tc>
      </w:tr>
      <w:tr w:rsidR="00A42AFA" w:rsidTr="00C909C5">
        <w:tc>
          <w:tcPr>
            <w:tcW w:w="998" w:type="dxa"/>
          </w:tcPr>
          <w:p w:rsidR="00A42AFA" w:rsidRDefault="00A42AFA" w:rsidP="00C909C5">
            <w:pPr>
              <w:jc w:val="center"/>
              <w:rPr>
                <w:rFonts w:ascii="Times New Roman" w:hAnsi="Times New Roman" w:cs="Times New Roman"/>
                <w:sz w:val="26"/>
                <w:szCs w:val="26"/>
              </w:rPr>
            </w:pPr>
            <w:r>
              <w:rPr>
                <w:rFonts w:ascii="Times New Roman" w:hAnsi="Times New Roman" w:cs="Times New Roman"/>
                <w:sz w:val="26"/>
                <w:szCs w:val="26"/>
              </w:rPr>
              <w:t>4</w:t>
            </w:r>
          </w:p>
        </w:tc>
        <w:tc>
          <w:tcPr>
            <w:tcW w:w="866" w:type="dxa"/>
          </w:tcPr>
          <w:p w:rsidR="00A42AFA" w:rsidRDefault="00A42AFA" w:rsidP="00C909C5">
            <w:pPr>
              <w:jc w:val="center"/>
              <w:rPr>
                <w:rFonts w:ascii="Times New Roman" w:hAnsi="Times New Roman" w:cs="Times New Roman"/>
                <w:sz w:val="26"/>
                <w:szCs w:val="26"/>
              </w:rPr>
            </w:pPr>
          </w:p>
        </w:tc>
        <w:tc>
          <w:tcPr>
            <w:tcW w:w="753" w:type="dxa"/>
          </w:tcPr>
          <w:p w:rsidR="00A42AFA" w:rsidRDefault="00A42AFA" w:rsidP="00C909C5">
            <w:pPr>
              <w:jc w:val="center"/>
              <w:rPr>
                <w:rFonts w:ascii="Times New Roman" w:hAnsi="Times New Roman" w:cs="Times New Roman"/>
                <w:sz w:val="26"/>
                <w:szCs w:val="26"/>
              </w:rPr>
            </w:pPr>
          </w:p>
        </w:tc>
        <w:tc>
          <w:tcPr>
            <w:tcW w:w="798" w:type="dxa"/>
          </w:tcPr>
          <w:p w:rsidR="00A42AFA" w:rsidRDefault="00A42AFA" w:rsidP="00C909C5">
            <w:pPr>
              <w:jc w:val="center"/>
              <w:rPr>
                <w:rFonts w:ascii="Times New Roman" w:hAnsi="Times New Roman" w:cs="Times New Roman"/>
                <w:sz w:val="26"/>
                <w:szCs w:val="26"/>
              </w:rPr>
            </w:pPr>
            <w:r>
              <w:rPr>
                <w:rFonts w:ascii="Times New Roman" w:hAnsi="Times New Roman" w:cs="Times New Roman"/>
                <w:sz w:val="26"/>
                <w:szCs w:val="26"/>
              </w:rPr>
              <w:t>CWE</w:t>
            </w:r>
          </w:p>
        </w:tc>
        <w:tc>
          <w:tcPr>
            <w:tcW w:w="720" w:type="dxa"/>
          </w:tcPr>
          <w:p w:rsidR="00A42AFA" w:rsidRDefault="00A42AFA" w:rsidP="00C909C5">
            <w:pPr>
              <w:jc w:val="center"/>
              <w:rPr>
                <w:rFonts w:ascii="Times New Roman" w:hAnsi="Times New Roman" w:cs="Times New Roman"/>
                <w:sz w:val="26"/>
                <w:szCs w:val="26"/>
              </w:rPr>
            </w:pPr>
            <w:r>
              <w:rPr>
                <w:rFonts w:ascii="Times New Roman" w:hAnsi="Times New Roman" w:cs="Times New Roman"/>
                <w:sz w:val="26"/>
                <w:szCs w:val="26"/>
              </w:rPr>
              <w:t>O</w:t>
            </w:r>
          </w:p>
        </w:tc>
        <w:tc>
          <w:tcPr>
            <w:tcW w:w="720" w:type="dxa"/>
          </w:tcPr>
          <w:p w:rsidR="00A42AFA" w:rsidRDefault="00A42AFA" w:rsidP="00C909C5">
            <w:pPr>
              <w:jc w:val="center"/>
              <w:rPr>
                <w:rFonts w:ascii="Times New Roman" w:hAnsi="Times New Roman" w:cs="Times New Roman"/>
                <w:sz w:val="26"/>
                <w:szCs w:val="26"/>
              </w:rPr>
            </w:pPr>
          </w:p>
        </w:tc>
        <w:tc>
          <w:tcPr>
            <w:tcW w:w="810" w:type="dxa"/>
          </w:tcPr>
          <w:p w:rsidR="00A42AFA" w:rsidRDefault="00A34542" w:rsidP="005117BF">
            <w:pPr>
              <w:rPr>
                <w:rFonts w:ascii="Times New Roman" w:hAnsi="Times New Roman" w:cs="Times New Roman"/>
                <w:sz w:val="26"/>
                <w:szCs w:val="26"/>
              </w:rPr>
            </w:pPr>
            <w:r>
              <w:rPr>
                <w:rFonts w:ascii="Times New Roman" w:hAnsi="Times New Roman" w:cs="Times New Roman"/>
                <w:sz w:val="26"/>
                <w:szCs w:val="26"/>
              </w:rPr>
              <w:t>00</w:t>
            </w:r>
            <w:r w:rsidR="005117BF">
              <w:rPr>
                <w:rFonts w:ascii="Times New Roman" w:hAnsi="Times New Roman" w:cs="Times New Roman"/>
                <w:sz w:val="26"/>
                <w:szCs w:val="26"/>
              </w:rPr>
              <w:t>6</w:t>
            </w:r>
            <w:r>
              <w:rPr>
                <w:rFonts w:ascii="Times New Roman" w:hAnsi="Times New Roman" w:cs="Times New Roman"/>
                <w:sz w:val="26"/>
                <w:szCs w:val="26"/>
              </w:rPr>
              <w:t>2</w:t>
            </w:r>
          </w:p>
        </w:tc>
        <w:tc>
          <w:tcPr>
            <w:tcW w:w="990" w:type="dxa"/>
          </w:tcPr>
          <w:p w:rsidR="00A42AFA" w:rsidRDefault="00A42AFA" w:rsidP="00C909C5">
            <w:pPr>
              <w:rPr>
                <w:rFonts w:ascii="Times New Roman" w:hAnsi="Times New Roman" w:cs="Times New Roman"/>
                <w:sz w:val="26"/>
                <w:szCs w:val="26"/>
              </w:rPr>
            </w:pPr>
            <w:r>
              <w:rPr>
                <w:rFonts w:ascii="Times New Roman" w:hAnsi="Times New Roman" w:cs="Times New Roman"/>
                <w:sz w:val="26"/>
                <w:szCs w:val="26"/>
              </w:rPr>
              <w:t>00102</w:t>
            </w:r>
          </w:p>
        </w:tc>
        <w:tc>
          <w:tcPr>
            <w:tcW w:w="2695" w:type="dxa"/>
          </w:tcPr>
          <w:p w:rsidR="00A42AFA" w:rsidRDefault="00A42AFA" w:rsidP="00C909C5">
            <w:pPr>
              <w:rPr>
                <w:rFonts w:ascii="Times New Roman" w:hAnsi="Times New Roman" w:cs="Times New Roman"/>
                <w:sz w:val="26"/>
                <w:szCs w:val="26"/>
              </w:rPr>
            </w:pPr>
            <w:r>
              <w:rPr>
                <w:rFonts w:ascii="Times New Roman" w:hAnsi="Times New Roman" w:cs="Times New Roman"/>
                <w:sz w:val="26"/>
                <w:szCs w:val="26"/>
              </w:rPr>
              <w:t>Mã lí do sự kiện</w:t>
            </w:r>
          </w:p>
        </w:tc>
      </w:tr>
      <w:tr w:rsidR="00A42AFA" w:rsidTr="00C909C5">
        <w:tc>
          <w:tcPr>
            <w:tcW w:w="998" w:type="dxa"/>
          </w:tcPr>
          <w:p w:rsidR="00A42AFA" w:rsidRDefault="00A42AFA" w:rsidP="00C909C5">
            <w:pPr>
              <w:jc w:val="center"/>
              <w:rPr>
                <w:rFonts w:ascii="Times New Roman" w:hAnsi="Times New Roman" w:cs="Times New Roman"/>
                <w:sz w:val="26"/>
                <w:szCs w:val="26"/>
              </w:rPr>
            </w:pPr>
            <w:r>
              <w:rPr>
                <w:rFonts w:ascii="Times New Roman" w:hAnsi="Times New Roman" w:cs="Times New Roman"/>
                <w:sz w:val="26"/>
                <w:szCs w:val="26"/>
              </w:rPr>
              <w:t>5</w:t>
            </w:r>
          </w:p>
        </w:tc>
        <w:tc>
          <w:tcPr>
            <w:tcW w:w="866" w:type="dxa"/>
          </w:tcPr>
          <w:p w:rsidR="00A42AFA" w:rsidRDefault="00A42AFA" w:rsidP="00C909C5">
            <w:pPr>
              <w:jc w:val="center"/>
              <w:rPr>
                <w:rFonts w:ascii="Times New Roman" w:hAnsi="Times New Roman" w:cs="Times New Roman"/>
                <w:sz w:val="26"/>
                <w:szCs w:val="26"/>
              </w:rPr>
            </w:pPr>
          </w:p>
        </w:tc>
        <w:tc>
          <w:tcPr>
            <w:tcW w:w="753" w:type="dxa"/>
          </w:tcPr>
          <w:p w:rsidR="00A42AFA" w:rsidRDefault="00A42AFA" w:rsidP="00C909C5">
            <w:pPr>
              <w:jc w:val="center"/>
              <w:rPr>
                <w:rFonts w:ascii="Times New Roman" w:hAnsi="Times New Roman" w:cs="Times New Roman"/>
                <w:sz w:val="26"/>
                <w:szCs w:val="26"/>
              </w:rPr>
            </w:pPr>
          </w:p>
        </w:tc>
        <w:tc>
          <w:tcPr>
            <w:tcW w:w="798" w:type="dxa"/>
          </w:tcPr>
          <w:p w:rsidR="00A42AFA" w:rsidRDefault="00A42AFA" w:rsidP="00C909C5">
            <w:pPr>
              <w:jc w:val="center"/>
              <w:rPr>
                <w:rFonts w:ascii="Times New Roman" w:hAnsi="Times New Roman" w:cs="Times New Roman"/>
                <w:sz w:val="26"/>
                <w:szCs w:val="26"/>
              </w:rPr>
            </w:pPr>
            <w:r>
              <w:rPr>
                <w:rFonts w:ascii="Times New Roman" w:hAnsi="Times New Roman" w:cs="Times New Roman"/>
                <w:sz w:val="26"/>
                <w:szCs w:val="26"/>
              </w:rPr>
              <w:t>XCN</w:t>
            </w:r>
          </w:p>
        </w:tc>
        <w:tc>
          <w:tcPr>
            <w:tcW w:w="720" w:type="dxa"/>
          </w:tcPr>
          <w:p w:rsidR="00A42AFA" w:rsidRDefault="00A42AFA" w:rsidP="00C909C5">
            <w:pPr>
              <w:jc w:val="center"/>
              <w:rPr>
                <w:rFonts w:ascii="Times New Roman" w:hAnsi="Times New Roman" w:cs="Times New Roman"/>
                <w:sz w:val="26"/>
                <w:szCs w:val="26"/>
              </w:rPr>
            </w:pPr>
            <w:r>
              <w:rPr>
                <w:rFonts w:ascii="Times New Roman" w:hAnsi="Times New Roman" w:cs="Times New Roman"/>
                <w:sz w:val="26"/>
                <w:szCs w:val="26"/>
              </w:rPr>
              <w:t>O</w:t>
            </w:r>
          </w:p>
        </w:tc>
        <w:tc>
          <w:tcPr>
            <w:tcW w:w="720" w:type="dxa"/>
          </w:tcPr>
          <w:p w:rsidR="00A42AFA" w:rsidRDefault="00A34542" w:rsidP="00C909C5">
            <w:pPr>
              <w:jc w:val="center"/>
              <w:rPr>
                <w:rFonts w:ascii="Times New Roman" w:hAnsi="Times New Roman" w:cs="Times New Roman"/>
                <w:sz w:val="26"/>
                <w:szCs w:val="26"/>
              </w:rPr>
            </w:pPr>
            <w:r>
              <w:rPr>
                <w:rFonts w:ascii="Times New Roman" w:hAnsi="Times New Roman" w:cs="Times New Roman"/>
                <w:sz w:val="26"/>
                <w:szCs w:val="26"/>
              </w:rPr>
              <w:t>Y</w:t>
            </w:r>
          </w:p>
        </w:tc>
        <w:tc>
          <w:tcPr>
            <w:tcW w:w="810" w:type="dxa"/>
          </w:tcPr>
          <w:p w:rsidR="00A42AFA" w:rsidRDefault="00A34542" w:rsidP="00C909C5">
            <w:pPr>
              <w:rPr>
                <w:rFonts w:ascii="Times New Roman" w:hAnsi="Times New Roman" w:cs="Times New Roman"/>
                <w:sz w:val="26"/>
                <w:szCs w:val="26"/>
              </w:rPr>
            </w:pPr>
            <w:r>
              <w:rPr>
                <w:rFonts w:ascii="Times New Roman" w:hAnsi="Times New Roman" w:cs="Times New Roman"/>
                <w:sz w:val="26"/>
                <w:szCs w:val="26"/>
              </w:rPr>
              <w:t>0188</w:t>
            </w:r>
          </w:p>
        </w:tc>
        <w:tc>
          <w:tcPr>
            <w:tcW w:w="990" w:type="dxa"/>
          </w:tcPr>
          <w:p w:rsidR="00A42AFA" w:rsidRDefault="00A42AFA" w:rsidP="00C909C5">
            <w:pPr>
              <w:rPr>
                <w:rFonts w:ascii="Times New Roman" w:hAnsi="Times New Roman" w:cs="Times New Roman"/>
                <w:sz w:val="26"/>
                <w:szCs w:val="26"/>
              </w:rPr>
            </w:pPr>
            <w:r>
              <w:rPr>
                <w:rFonts w:ascii="Times New Roman" w:hAnsi="Times New Roman" w:cs="Times New Roman"/>
                <w:sz w:val="26"/>
                <w:szCs w:val="26"/>
              </w:rPr>
              <w:t>00103</w:t>
            </w:r>
          </w:p>
        </w:tc>
        <w:tc>
          <w:tcPr>
            <w:tcW w:w="2695" w:type="dxa"/>
          </w:tcPr>
          <w:p w:rsidR="00A42AFA" w:rsidRDefault="00A42AFA" w:rsidP="00C909C5">
            <w:pPr>
              <w:rPr>
                <w:rFonts w:ascii="Times New Roman" w:hAnsi="Times New Roman" w:cs="Times New Roman"/>
                <w:sz w:val="26"/>
                <w:szCs w:val="26"/>
              </w:rPr>
            </w:pPr>
            <w:r>
              <w:rPr>
                <w:rFonts w:ascii="Times New Roman" w:hAnsi="Times New Roman" w:cs="Times New Roman"/>
                <w:sz w:val="26"/>
                <w:szCs w:val="26"/>
              </w:rPr>
              <w:t>ID người điều hành</w:t>
            </w:r>
          </w:p>
        </w:tc>
      </w:tr>
      <w:tr w:rsidR="00A42AFA" w:rsidTr="00C909C5">
        <w:tc>
          <w:tcPr>
            <w:tcW w:w="998" w:type="dxa"/>
          </w:tcPr>
          <w:p w:rsidR="00A42AFA" w:rsidRDefault="00A42AFA" w:rsidP="00C909C5">
            <w:pPr>
              <w:jc w:val="center"/>
              <w:rPr>
                <w:rFonts w:ascii="Times New Roman" w:hAnsi="Times New Roman" w:cs="Times New Roman"/>
                <w:sz w:val="26"/>
                <w:szCs w:val="26"/>
              </w:rPr>
            </w:pPr>
            <w:r>
              <w:rPr>
                <w:rFonts w:ascii="Times New Roman" w:hAnsi="Times New Roman" w:cs="Times New Roman"/>
                <w:sz w:val="26"/>
                <w:szCs w:val="26"/>
              </w:rPr>
              <w:t>6</w:t>
            </w:r>
          </w:p>
        </w:tc>
        <w:tc>
          <w:tcPr>
            <w:tcW w:w="866" w:type="dxa"/>
          </w:tcPr>
          <w:p w:rsidR="00A42AFA" w:rsidRDefault="00A42AFA" w:rsidP="00C909C5">
            <w:pPr>
              <w:jc w:val="center"/>
              <w:rPr>
                <w:rFonts w:ascii="Times New Roman" w:hAnsi="Times New Roman" w:cs="Times New Roman"/>
                <w:sz w:val="26"/>
                <w:szCs w:val="26"/>
              </w:rPr>
            </w:pPr>
          </w:p>
        </w:tc>
        <w:tc>
          <w:tcPr>
            <w:tcW w:w="753" w:type="dxa"/>
          </w:tcPr>
          <w:p w:rsidR="00A42AFA" w:rsidRDefault="00A42AFA" w:rsidP="00C909C5">
            <w:pPr>
              <w:jc w:val="center"/>
              <w:rPr>
                <w:rFonts w:ascii="Times New Roman" w:hAnsi="Times New Roman" w:cs="Times New Roman"/>
                <w:sz w:val="26"/>
                <w:szCs w:val="26"/>
              </w:rPr>
            </w:pPr>
          </w:p>
        </w:tc>
        <w:tc>
          <w:tcPr>
            <w:tcW w:w="798" w:type="dxa"/>
          </w:tcPr>
          <w:p w:rsidR="00A42AFA" w:rsidRDefault="00A42AFA" w:rsidP="00C909C5">
            <w:pPr>
              <w:jc w:val="center"/>
              <w:rPr>
                <w:rFonts w:ascii="Times New Roman" w:hAnsi="Times New Roman" w:cs="Times New Roman"/>
                <w:sz w:val="26"/>
                <w:szCs w:val="26"/>
              </w:rPr>
            </w:pPr>
            <w:r>
              <w:rPr>
                <w:rFonts w:ascii="Times New Roman" w:hAnsi="Times New Roman" w:cs="Times New Roman"/>
                <w:sz w:val="26"/>
                <w:szCs w:val="26"/>
              </w:rPr>
              <w:t>DTM</w:t>
            </w:r>
          </w:p>
        </w:tc>
        <w:tc>
          <w:tcPr>
            <w:tcW w:w="720" w:type="dxa"/>
          </w:tcPr>
          <w:p w:rsidR="00A42AFA" w:rsidRDefault="00A42AFA" w:rsidP="00C909C5">
            <w:pPr>
              <w:jc w:val="center"/>
              <w:rPr>
                <w:rFonts w:ascii="Times New Roman" w:hAnsi="Times New Roman" w:cs="Times New Roman"/>
                <w:sz w:val="26"/>
                <w:szCs w:val="26"/>
              </w:rPr>
            </w:pPr>
            <w:r>
              <w:rPr>
                <w:rFonts w:ascii="Times New Roman" w:hAnsi="Times New Roman" w:cs="Times New Roman"/>
                <w:sz w:val="26"/>
                <w:szCs w:val="26"/>
              </w:rPr>
              <w:t>O</w:t>
            </w:r>
          </w:p>
        </w:tc>
        <w:tc>
          <w:tcPr>
            <w:tcW w:w="720" w:type="dxa"/>
          </w:tcPr>
          <w:p w:rsidR="00A42AFA" w:rsidRDefault="00A42AFA" w:rsidP="00C909C5">
            <w:pPr>
              <w:jc w:val="center"/>
              <w:rPr>
                <w:rFonts w:ascii="Times New Roman" w:hAnsi="Times New Roman" w:cs="Times New Roman"/>
                <w:sz w:val="26"/>
                <w:szCs w:val="26"/>
              </w:rPr>
            </w:pPr>
          </w:p>
        </w:tc>
        <w:tc>
          <w:tcPr>
            <w:tcW w:w="810" w:type="dxa"/>
          </w:tcPr>
          <w:p w:rsidR="00A42AFA" w:rsidRDefault="00A42AFA" w:rsidP="00C909C5">
            <w:pPr>
              <w:rPr>
                <w:rFonts w:ascii="Times New Roman" w:hAnsi="Times New Roman" w:cs="Times New Roman"/>
                <w:sz w:val="26"/>
                <w:szCs w:val="26"/>
              </w:rPr>
            </w:pPr>
          </w:p>
        </w:tc>
        <w:tc>
          <w:tcPr>
            <w:tcW w:w="990" w:type="dxa"/>
          </w:tcPr>
          <w:p w:rsidR="00A42AFA" w:rsidRDefault="00A42AFA" w:rsidP="00C909C5">
            <w:pPr>
              <w:rPr>
                <w:rFonts w:ascii="Times New Roman" w:hAnsi="Times New Roman" w:cs="Times New Roman"/>
                <w:sz w:val="26"/>
                <w:szCs w:val="26"/>
              </w:rPr>
            </w:pPr>
            <w:r>
              <w:rPr>
                <w:rFonts w:ascii="Times New Roman" w:hAnsi="Times New Roman" w:cs="Times New Roman"/>
                <w:sz w:val="26"/>
                <w:szCs w:val="26"/>
              </w:rPr>
              <w:t>01278</w:t>
            </w:r>
          </w:p>
        </w:tc>
        <w:tc>
          <w:tcPr>
            <w:tcW w:w="2695" w:type="dxa"/>
          </w:tcPr>
          <w:p w:rsidR="00A42AFA" w:rsidRDefault="00A42AFA" w:rsidP="00C909C5">
            <w:pPr>
              <w:rPr>
                <w:rFonts w:ascii="Times New Roman" w:hAnsi="Times New Roman" w:cs="Times New Roman"/>
                <w:sz w:val="26"/>
                <w:szCs w:val="26"/>
              </w:rPr>
            </w:pPr>
            <w:r>
              <w:rPr>
                <w:rFonts w:ascii="Times New Roman" w:hAnsi="Times New Roman" w:cs="Times New Roman"/>
                <w:sz w:val="26"/>
                <w:szCs w:val="26"/>
              </w:rPr>
              <w:t>Sự kiện đã diễn ra</w:t>
            </w:r>
          </w:p>
        </w:tc>
      </w:tr>
      <w:tr w:rsidR="00A42AFA" w:rsidTr="00C909C5">
        <w:tc>
          <w:tcPr>
            <w:tcW w:w="998" w:type="dxa"/>
          </w:tcPr>
          <w:p w:rsidR="00A42AFA" w:rsidRDefault="00A42AFA" w:rsidP="00C909C5">
            <w:pPr>
              <w:jc w:val="center"/>
              <w:rPr>
                <w:rFonts w:ascii="Times New Roman" w:hAnsi="Times New Roman" w:cs="Times New Roman"/>
                <w:sz w:val="26"/>
                <w:szCs w:val="26"/>
              </w:rPr>
            </w:pPr>
            <w:r>
              <w:rPr>
                <w:rFonts w:ascii="Times New Roman" w:hAnsi="Times New Roman" w:cs="Times New Roman"/>
                <w:sz w:val="26"/>
                <w:szCs w:val="26"/>
              </w:rPr>
              <w:t>7</w:t>
            </w:r>
          </w:p>
        </w:tc>
        <w:tc>
          <w:tcPr>
            <w:tcW w:w="866" w:type="dxa"/>
          </w:tcPr>
          <w:p w:rsidR="00A42AFA" w:rsidRDefault="00A42AFA" w:rsidP="00C909C5">
            <w:pPr>
              <w:jc w:val="center"/>
              <w:rPr>
                <w:rFonts w:ascii="Times New Roman" w:hAnsi="Times New Roman" w:cs="Times New Roman"/>
                <w:sz w:val="26"/>
                <w:szCs w:val="26"/>
              </w:rPr>
            </w:pPr>
          </w:p>
        </w:tc>
        <w:tc>
          <w:tcPr>
            <w:tcW w:w="753" w:type="dxa"/>
          </w:tcPr>
          <w:p w:rsidR="00A42AFA" w:rsidRDefault="00A42AFA" w:rsidP="00C909C5">
            <w:pPr>
              <w:jc w:val="center"/>
              <w:rPr>
                <w:rFonts w:ascii="Times New Roman" w:hAnsi="Times New Roman" w:cs="Times New Roman"/>
                <w:sz w:val="26"/>
                <w:szCs w:val="26"/>
              </w:rPr>
            </w:pPr>
          </w:p>
        </w:tc>
        <w:tc>
          <w:tcPr>
            <w:tcW w:w="798" w:type="dxa"/>
          </w:tcPr>
          <w:p w:rsidR="00A42AFA" w:rsidRDefault="00A42AFA" w:rsidP="00C909C5">
            <w:pPr>
              <w:jc w:val="center"/>
              <w:rPr>
                <w:rFonts w:ascii="Times New Roman" w:hAnsi="Times New Roman" w:cs="Times New Roman"/>
                <w:sz w:val="26"/>
                <w:szCs w:val="26"/>
              </w:rPr>
            </w:pPr>
            <w:r>
              <w:rPr>
                <w:rFonts w:ascii="Times New Roman" w:hAnsi="Times New Roman" w:cs="Times New Roman"/>
                <w:sz w:val="26"/>
                <w:szCs w:val="26"/>
              </w:rPr>
              <w:t>HD</w:t>
            </w:r>
          </w:p>
        </w:tc>
        <w:tc>
          <w:tcPr>
            <w:tcW w:w="720" w:type="dxa"/>
          </w:tcPr>
          <w:p w:rsidR="00A42AFA" w:rsidRDefault="00A42AFA" w:rsidP="00C909C5">
            <w:pPr>
              <w:jc w:val="center"/>
              <w:rPr>
                <w:rFonts w:ascii="Times New Roman" w:hAnsi="Times New Roman" w:cs="Times New Roman"/>
                <w:sz w:val="26"/>
                <w:szCs w:val="26"/>
              </w:rPr>
            </w:pPr>
            <w:r>
              <w:rPr>
                <w:rFonts w:ascii="Times New Roman" w:hAnsi="Times New Roman" w:cs="Times New Roman"/>
                <w:sz w:val="26"/>
                <w:szCs w:val="26"/>
              </w:rPr>
              <w:t>O</w:t>
            </w:r>
          </w:p>
        </w:tc>
        <w:tc>
          <w:tcPr>
            <w:tcW w:w="720" w:type="dxa"/>
          </w:tcPr>
          <w:p w:rsidR="00A42AFA" w:rsidRDefault="00A42AFA" w:rsidP="00C909C5">
            <w:pPr>
              <w:jc w:val="center"/>
              <w:rPr>
                <w:rFonts w:ascii="Times New Roman" w:hAnsi="Times New Roman" w:cs="Times New Roman"/>
                <w:sz w:val="26"/>
                <w:szCs w:val="26"/>
              </w:rPr>
            </w:pPr>
          </w:p>
        </w:tc>
        <w:tc>
          <w:tcPr>
            <w:tcW w:w="810" w:type="dxa"/>
          </w:tcPr>
          <w:p w:rsidR="00A42AFA" w:rsidRDefault="00A42AFA" w:rsidP="00C909C5">
            <w:pPr>
              <w:rPr>
                <w:rFonts w:ascii="Times New Roman" w:hAnsi="Times New Roman" w:cs="Times New Roman"/>
                <w:sz w:val="26"/>
                <w:szCs w:val="26"/>
              </w:rPr>
            </w:pPr>
          </w:p>
        </w:tc>
        <w:tc>
          <w:tcPr>
            <w:tcW w:w="990" w:type="dxa"/>
          </w:tcPr>
          <w:p w:rsidR="00A42AFA" w:rsidRDefault="00A42AFA" w:rsidP="00C909C5">
            <w:pPr>
              <w:rPr>
                <w:rFonts w:ascii="Times New Roman" w:hAnsi="Times New Roman" w:cs="Times New Roman"/>
                <w:sz w:val="26"/>
                <w:szCs w:val="26"/>
              </w:rPr>
            </w:pPr>
            <w:r>
              <w:rPr>
                <w:rFonts w:ascii="Times New Roman" w:hAnsi="Times New Roman" w:cs="Times New Roman"/>
                <w:sz w:val="26"/>
                <w:szCs w:val="26"/>
              </w:rPr>
              <w:t>01534</w:t>
            </w:r>
          </w:p>
        </w:tc>
        <w:tc>
          <w:tcPr>
            <w:tcW w:w="2695" w:type="dxa"/>
          </w:tcPr>
          <w:p w:rsidR="00A42AFA" w:rsidRDefault="00A42AFA" w:rsidP="00C909C5">
            <w:pPr>
              <w:rPr>
                <w:rFonts w:ascii="Times New Roman" w:hAnsi="Times New Roman" w:cs="Times New Roman"/>
                <w:sz w:val="26"/>
                <w:szCs w:val="26"/>
              </w:rPr>
            </w:pPr>
            <w:r>
              <w:rPr>
                <w:rFonts w:ascii="Times New Roman" w:hAnsi="Times New Roman" w:cs="Times New Roman"/>
                <w:sz w:val="26"/>
                <w:szCs w:val="26"/>
              </w:rPr>
              <w:t>Nơi sự kiện diễn ra</w:t>
            </w:r>
          </w:p>
        </w:tc>
      </w:tr>
    </w:tbl>
    <w:p w:rsidR="00A42AFA" w:rsidRDefault="000836E5" w:rsidP="00A42AFA">
      <w:pPr>
        <w:rPr>
          <w:rFonts w:ascii="Times New Roman" w:hAnsi="Times New Roman" w:cs="Times New Roman"/>
          <w:sz w:val="26"/>
          <w:szCs w:val="26"/>
        </w:rPr>
      </w:pPr>
      <w:r>
        <w:rPr>
          <w:rFonts w:ascii="Times New Roman" w:hAnsi="Times New Roman" w:cs="Times New Roman"/>
          <w:sz w:val="26"/>
          <w:szCs w:val="26"/>
        </w:rPr>
        <w:lastRenderedPageBreak/>
        <w:t>EVN-1 Mã loại Sự kiện</w:t>
      </w:r>
    </w:p>
    <w:p w:rsidR="000836E5" w:rsidRDefault="000836E5" w:rsidP="00A42AFA">
      <w:pPr>
        <w:rPr>
          <w:rFonts w:ascii="Times New Roman" w:hAnsi="Times New Roman" w:cs="Times New Roman"/>
          <w:sz w:val="26"/>
          <w:szCs w:val="26"/>
        </w:rPr>
      </w:pPr>
      <w:r>
        <w:rPr>
          <w:rFonts w:ascii="Times New Roman" w:hAnsi="Times New Roman" w:cs="Times New Roman"/>
          <w:sz w:val="26"/>
          <w:szCs w:val="26"/>
        </w:rPr>
        <w:t>Lưu ý: Trường dữ liệu EVN-1 được giữ lại vì lí do tương thích với phiên bản cũ từ phiên bản v2.5 và chi tiết được loại ra khỏi tiêu chuẩn này kể từ phiên bản v2.7</w:t>
      </w:r>
    </w:p>
    <w:p w:rsidR="000836E5" w:rsidRPr="00037FF7" w:rsidRDefault="000836E5" w:rsidP="00A42AFA">
      <w:pPr>
        <w:rPr>
          <w:rFonts w:ascii="Times New Roman" w:hAnsi="Times New Roman" w:cs="Times New Roman"/>
          <w:sz w:val="26"/>
          <w:szCs w:val="26"/>
        </w:rPr>
      </w:pPr>
      <w:r>
        <w:rPr>
          <w:rFonts w:ascii="Times New Roman" w:hAnsi="Times New Roman" w:cs="Times New Roman"/>
          <w:sz w:val="26"/>
          <w:szCs w:val="26"/>
        </w:rPr>
        <w:t>EVN-2 Ngày/giờ ghi nhận (DTM)</w:t>
      </w:r>
    </w:p>
    <w:p w:rsidR="000C0E86" w:rsidRDefault="000836E5">
      <w:pPr>
        <w:rPr>
          <w:rFonts w:ascii="Times New Roman" w:hAnsi="Times New Roman" w:cs="Times New Roman"/>
          <w:sz w:val="26"/>
          <w:szCs w:val="26"/>
        </w:rPr>
      </w:pPr>
      <w:r>
        <w:rPr>
          <w:rFonts w:ascii="Times New Roman" w:hAnsi="Times New Roman" w:cs="Times New Roman"/>
          <w:sz w:val="26"/>
          <w:szCs w:val="26"/>
        </w:rPr>
        <w:t>Hầu hết các hệ thống sẽ mặc định lấy ngày/giờ của hệ thống khi giao dịch được nhập vào, nhưng cũng nên cho phép ghi đè.</w:t>
      </w:r>
    </w:p>
    <w:p w:rsidR="000836E5" w:rsidRDefault="000836E5">
      <w:pPr>
        <w:rPr>
          <w:rFonts w:ascii="Times New Roman" w:hAnsi="Times New Roman" w:cs="Times New Roman"/>
          <w:sz w:val="26"/>
          <w:szCs w:val="26"/>
        </w:rPr>
      </w:pPr>
      <w:r>
        <w:rPr>
          <w:rFonts w:ascii="Times New Roman" w:hAnsi="Times New Roman" w:cs="Times New Roman"/>
          <w:sz w:val="26"/>
          <w:szCs w:val="26"/>
        </w:rPr>
        <w:t>EVN-3 Ngày/giờ sự kiện được lên kế hoạch (DTM)</w:t>
      </w:r>
    </w:p>
    <w:p w:rsidR="000836E5" w:rsidRDefault="000836E5">
      <w:pPr>
        <w:rPr>
          <w:rFonts w:ascii="Times New Roman" w:hAnsi="Times New Roman" w:cs="Times New Roman"/>
          <w:sz w:val="26"/>
          <w:szCs w:val="26"/>
        </w:rPr>
      </w:pPr>
      <w:r>
        <w:rPr>
          <w:rFonts w:ascii="Times New Roman" w:hAnsi="Times New Roman" w:cs="Times New Roman"/>
          <w:sz w:val="26"/>
          <w:szCs w:val="26"/>
        </w:rPr>
        <w:t>Trường dữ liệu này chứa ngày/giờ sự kiện được lên kế hoạch. Tôi đề xuất sử dụng các trường dữ liệu:</w:t>
      </w:r>
    </w:p>
    <w:p w:rsidR="000836E5" w:rsidRDefault="000836E5" w:rsidP="000836E5">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PV2-8 – ngày/giờ nhập viện dự kiến</w:t>
      </w:r>
    </w:p>
    <w:p w:rsidR="000836E5" w:rsidRPr="000836E5" w:rsidRDefault="000836E5" w:rsidP="000836E5">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PV2-</w:t>
      </w:r>
      <w:r>
        <w:rPr>
          <w:rFonts w:ascii="Times New Roman" w:hAnsi="Times New Roman" w:cs="Times New Roman"/>
          <w:sz w:val="26"/>
          <w:szCs w:val="26"/>
        </w:rPr>
        <w:t>9</w:t>
      </w:r>
      <w:r>
        <w:rPr>
          <w:rFonts w:ascii="Times New Roman" w:hAnsi="Times New Roman" w:cs="Times New Roman"/>
          <w:sz w:val="26"/>
          <w:szCs w:val="26"/>
        </w:rPr>
        <w:t xml:space="preserve"> – ngày/giờ</w:t>
      </w:r>
      <w:r>
        <w:rPr>
          <w:rFonts w:ascii="Times New Roman" w:hAnsi="Times New Roman" w:cs="Times New Roman"/>
          <w:sz w:val="26"/>
          <w:szCs w:val="26"/>
        </w:rPr>
        <w:t xml:space="preserve"> xuất</w:t>
      </w:r>
      <w:r>
        <w:rPr>
          <w:rFonts w:ascii="Times New Roman" w:hAnsi="Times New Roman" w:cs="Times New Roman"/>
          <w:sz w:val="26"/>
          <w:szCs w:val="26"/>
        </w:rPr>
        <w:t xml:space="preserve"> viện dự kiến</w:t>
      </w:r>
    </w:p>
    <w:p w:rsidR="000836E5" w:rsidRPr="000836E5" w:rsidRDefault="000836E5" w:rsidP="000836E5">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PV2-</w:t>
      </w:r>
      <w:r>
        <w:rPr>
          <w:rFonts w:ascii="Times New Roman" w:hAnsi="Times New Roman" w:cs="Times New Roman"/>
          <w:sz w:val="26"/>
          <w:szCs w:val="26"/>
        </w:rPr>
        <w:t>47</w:t>
      </w:r>
      <w:r>
        <w:rPr>
          <w:rFonts w:ascii="Times New Roman" w:hAnsi="Times New Roman" w:cs="Times New Roman"/>
          <w:sz w:val="26"/>
          <w:szCs w:val="26"/>
        </w:rPr>
        <w:t xml:space="preserve"> – ngày/giờ</w:t>
      </w:r>
      <w:r>
        <w:rPr>
          <w:rFonts w:ascii="Times New Roman" w:hAnsi="Times New Roman" w:cs="Times New Roman"/>
          <w:sz w:val="26"/>
          <w:szCs w:val="26"/>
        </w:rPr>
        <w:t xml:space="preserve"> dự kiến trở lại sau thời gian vắng mặt</w:t>
      </w:r>
    </w:p>
    <w:p w:rsidR="000836E5" w:rsidRDefault="000836E5" w:rsidP="000836E5">
      <w:pPr>
        <w:rPr>
          <w:rFonts w:ascii="Times New Roman" w:hAnsi="Times New Roman" w:cs="Times New Roman"/>
          <w:sz w:val="26"/>
          <w:szCs w:val="26"/>
        </w:rPr>
      </w:pPr>
      <w:r>
        <w:rPr>
          <w:rFonts w:ascii="Times New Roman" w:hAnsi="Times New Roman" w:cs="Times New Roman"/>
          <w:sz w:val="26"/>
          <w:szCs w:val="26"/>
        </w:rPr>
        <w:t>EVN-4 Mã lí do sự kiện (CWE)</w:t>
      </w:r>
    </w:p>
    <w:p w:rsidR="000836E5" w:rsidRPr="000836E5" w:rsidRDefault="000836E5" w:rsidP="000836E5">
      <w:pPr>
        <w:rPr>
          <w:rFonts w:ascii="Times New Roman" w:hAnsi="Times New Roman" w:cs="Times New Roman"/>
          <w:sz w:val="26"/>
          <w:szCs w:val="26"/>
        </w:rPr>
      </w:pPr>
      <w:r>
        <w:rPr>
          <w:rFonts w:ascii="Times New Roman" w:hAnsi="Times New Roman" w:cs="Times New Roman"/>
          <w:sz w:val="26"/>
          <w:szCs w:val="26"/>
        </w:rPr>
        <w:t>Trường dữ liệu này chứa lí do cho sự kiện này. Tham khảo bảng 0062 do người dùng định nghĩa trong chương 2C [1].</w:t>
      </w:r>
    </w:p>
    <w:p w:rsidR="00A42AFA" w:rsidRDefault="000836E5">
      <w:pPr>
        <w:rPr>
          <w:rFonts w:ascii="Times New Roman" w:hAnsi="Times New Roman" w:cs="Times New Roman"/>
          <w:sz w:val="26"/>
          <w:szCs w:val="26"/>
        </w:rPr>
      </w:pPr>
      <w:r>
        <w:rPr>
          <w:rFonts w:ascii="Times New Roman" w:hAnsi="Times New Roman" w:cs="Times New Roman"/>
          <w:sz w:val="26"/>
          <w:szCs w:val="26"/>
        </w:rPr>
        <w:t>EVN-5 ID người điều hành (XCN)</w:t>
      </w:r>
    </w:p>
    <w:p w:rsidR="000836E5" w:rsidRDefault="000836E5">
      <w:pPr>
        <w:rPr>
          <w:rFonts w:ascii="Times New Roman" w:hAnsi="Times New Roman" w:cs="Times New Roman"/>
          <w:sz w:val="26"/>
          <w:szCs w:val="26"/>
        </w:rPr>
      </w:pPr>
      <w:r>
        <w:rPr>
          <w:rFonts w:ascii="Times New Roman" w:hAnsi="Times New Roman" w:cs="Times New Roman"/>
          <w:sz w:val="26"/>
          <w:szCs w:val="26"/>
        </w:rPr>
        <w:t>Trường dữ liệu này xác định cá nhân chịu trách nhiệm kích hoạt sự kiện. Tham khảo bàng 0188 ID người điều hành trong chương 2C [1]</w:t>
      </w:r>
    </w:p>
    <w:p w:rsidR="000836E5" w:rsidRDefault="000836E5">
      <w:pPr>
        <w:rPr>
          <w:rFonts w:ascii="Times New Roman" w:hAnsi="Times New Roman" w:cs="Times New Roman"/>
          <w:sz w:val="26"/>
          <w:szCs w:val="26"/>
        </w:rPr>
      </w:pPr>
      <w:r>
        <w:rPr>
          <w:rFonts w:ascii="Times New Roman" w:hAnsi="Times New Roman" w:cs="Times New Roman"/>
          <w:sz w:val="26"/>
          <w:szCs w:val="26"/>
        </w:rPr>
        <w:t>EVN-6 Sự kiện đã diễn ra (DTM)</w:t>
      </w:r>
    </w:p>
    <w:p w:rsidR="000836E5" w:rsidRDefault="000836E5">
      <w:pPr>
        <w:rPr>
          <w:rFonts w:ascii="Times New Roman" w:hAnsi="Times New Roman" w:cs="Times New Roman"/>
          <w:sz w:val="26"/>
          <w:szCs w:val="26"/>
        </w:rPr>
      </w:pPr>
      <w:r>
        <w:rPr>
          <w:rFonts w:ascii="Times New Roman" w:hAnsi="Times New Roman" w:cs="Times New Roman"/>
          <w:sz w:val="26"/>
          <w:szCs w:val="26"/>
        </w:rPr>
        <w:t>Trường này chứa dữ liệu ngày/giờ chứa sự kiện đã thực sự diễn ra. Ví dụ, trong một sự kiện chuyển đi (A02 chuyển bệnh nhân), mục này sẽ chứa ngày/giờ bệnh nhân thực sự được chuyển đi. Trong một sự kiện hủy, mục này sẽ chứa ngày/giờ sự kiện bị hủy diễn ra.</w:t>
      </w:r>
    </w:p>
    <w:p w:rsidR="000836E5" w:rsidRDefault="000836E5">
      <w:pPr>
        <w:rPr>
          <w:rFonts w:ascii="Times New Roman" w:hAnsi="Times New Roman" w:cs="Times New Roman"/>
          <w:sz w:val="26"/>
          <w:szCs w:val="26"/>
        </w:rPr>
      </w:pPr>
      <w:r>
        <w:rPr>
          <w:rFonts w:ascii="Times New Roman" w:hAnsi="Times New Roman" w:cs="Times New Roman"/>
          <w:sz w:val="26"/>
          <w:szCs w:val="26"/>
        </w:rPr>
        <w:t>EVN-7 Nơi sự kiện diễn ra (HD)</w:t>
      </w:r>
    </w:p>
    <w:p w:rsidR="000836E5" w:rsidRDefault="000836E5">
      <w:pPr>
        <w:rPr>
          <w:rFonts w:ascii="Times New Roman" w:hAnsi="Times New Roman" w:cs="Times New Roman"/>
          <w:sz w:val="26"/>
          <w:szCs w:val="26"/>
        </w:rPr>
      </w:pPr>
      <w:r>
        <w:rPr>
          <w:rFonts w:ascii="Times New Roman" w:hAnsi="Times New Roman" w:cs="Times New Roman"/>
          <w:sz w:val="26"/>
          <w:szCs w:val="26"/>
        </w:rPr>
        <w:t>Trường dữ liệu này chỉ rõ nơi sự kiện thực sự diễn ra, phân biệt với nơi gửi sự kiện (MSH-4). Đây sẽ là nơi tại đó Người điều hành (EVN-5) đã nhập sự kiện.</w:t>
      </w:r>
    </w:p>
    <w:p w:rsidR="000836E5" w:rsidRDefault="00EA4E86">
      <w:pPr>
        <w:rPr>
          <w:rFonts w:ascii="Times New Roman" w:hAnsi="Times New Roman" w:cs="Times New Roman"/>
          <w:sz w:val="26"/>
          <w:szCs w:val="26"/>
        </w:rPr>
      </w:pPr>
      <w:r>
        <w:rPr>
          <w:rFonts w:ascii="Times New Roman" w:hAnsi="Times New Roman" w:cs="Times New Roman"/>
          <w:sz w:val="26"/>
          <w:szCs w:val="26"/>
        </w:rPr>
        <w:t xml:space="preserve">Trường hợp ứng dụng: Hệ thống A là nơi bệnh nhân được đăng ký ban đầu. Bản tin đăng ký này được gửi tới một hệ thống B.  Hệ thống B này cần phát sự kiện về việc cập nhật này và sẽ trở thành nơi gửi. Mục mới này sẽ cho phép lưu lại thông tin về nơi ban đầu mà sự kiện diễn ra. </w:t>
      </w:r>
      <w:r w:rsidR="00754069">
        <w:rPr>
          <w:rFonts w:ascii="Times New Roman" w:hAnsi="Times New Roman" w:cs="Times New Roman"/>
          <w:sz w:val="26"/>
          <w:szCs w:val="26"/>
        </w:rPr>
        <w:t>Hệ thông B cũng có thể là đơn vị cấp số ID, đồng nghĩa với việc nó đang thực hiện chức năng của đơn vị cấp số cho nơi khởi nguồn sự kiện này.</w:t>
      </w:r>
    </w:p>
    <w:p w:rsidR="000836E5" w:rsidRDefault="000836E5">
      <w:pPr>
        <w:rPr>
          <w:rFonts w:ascii="Times New Roman" w:hAnsi="Times New Roman" w:cs="Times New Roman"/>
          <w:sz w:val="26"/>
          <w:szCs w:val="26"/>
        </w:rPr>
      </w:pPr>
    </w:p>
    <w:p w:rsidR="000F1104" w:rsidRDefault="000F1104" w:rsidP="000F1104">
      <w:pPr>
        <w:pStyle w:val="Heading1"/>
      </w:pPr>
      <w:bookmarkStart w:id="3" w:name="_Toc535331867"/>
      <w:r>
        <w:lastRenderedPageBreak/>
        <w:t>PID</w:t>
      </w:r>
      <w:r w:rsidR="007E07B6">
        <w:t xml:space="preserve"> – Phân đoạn Định danh Nhân thân bệnh nhân</w:t>
      </w:r>
      <w:bookmarkEnd w:id="3"/>
    </w:p>
    <w:p w:rsidR="000F1104" w:rsidRDefault="000F1104">
      <w:pPr>
        <w:rPr>
          <w:rFonts w:ascii="Times New Roman" w:hAnsi="Times New Roman" w:cs="Times New Roman"/>
          <w:sz w:val="26"/>
          <w:szCs w:val="26"/>
        </w:rPr>
      </w:pPr>
    </w:p>
    <w:p w:rsidR="000C0E86" w:rsidRDefault="000C0E86">
      <w:pPr>
        <w:rPr>
          <w:rFonts w:ascii="Times New Roman" w:hAnsi="Times New Roman" w:cs="Times New Roman"/>
          <w:sz w:val="26"/>
          <w:szCs w:val="26"/>
        </w:rPr>
      </w:pPr>
    </w:p>
    <w:p w:rsidR="000F1104" w:rsidRDefault="000F1104" w:rsidP="000F1104">
      <w:pPr>
        <w:pStyle w:val="Heading1"/>
      </w:pPr>
      <w:bookmarkStart w:id="4" w:name="_Toc535331868"/>
      <w:r>
        <w:t>NK1</w:t>
      </w:r>
      <w:r w:rsidR="00EC1DBD">
        <w:t xml:space="preserve"> – Phân đoạn Thân nhân/Các bên liên quan</w:t>
      </w:r>
      <w:bookmarkEnd w:id="4"/>
    </w:p>
    <w:p w:rsidR="000F1104" w:rsidRDefault="000F1104">
      <w:pPr>
        <w:rPr>
          <w:rFonts w:ascii="Times New Roman" w:hAnsi="Times New Roman" w:cs="Times New Roman"/>
          <w:sz w:val="26"/>
          <w:szCs w:val="26"/>
        </w:rPr>
      </w:pPr>
    </w:p>
    <w:p w:rsidR="000C0E86" w:rsidRDefault="000C0E86">
      <w:pPr>
        <w:rPr>
          <w:rFonts w:ascii="Times New Roman" w:hAnsi="Times New Roman" w:cs="Times New Roman"/>
          <w:sz w:val="26"/>
          <w:szCs w:val="26"/>
        </w:rPr>
      </w:pPr>
    </w:p>
    <w:p w:rsidR="000F1104" w:rsidRDefault="000F1104" w:rsidP="000F1104">
      <w:pPr>
        <w:pStyle w:val="Heading1"/>
      </w:pPr>
      <w:bookmarkStart w:id="5" w:name="_Toc535331869"/>
      <w:r>
        <w:t>PV1</w:t>
      </w:r>
      <w:r w:rsidR="00EC1DBD">
        <w:t xml:space="preserve"> – Phân đoạn Thăm khám bệnh nhân</w:t>
      </w:r>
      <w:bookmarkEnd w:id="5"/>
    </w:p>
    <w:p w:rsidR="000F1104" w:rsidRDefault="000F1104">
      <w:pPr>
        <w:rPr>
          <w:rFonts w:ascii="Times New Roman" w:hAnsi="Times New Roman" w:cs="Times New Roman"/>
          <w:sz w:val="26"/>
          <w:szCs w:val="26"/>
        </w:rPr>
      </w:pPr>
    </w:p>
    <w:p w:rsidR="000F1104" w:rsidRDefault="000F1104">
      <w:pPr>
        <w:rPr>
          <w:rFonts w:ascii="Times New Roman" w:hAnsi="Times New Roman" w:cs="Times New Roman"/>
          <w:sz w:val="26"/>
          <w:szCs w:val="26"/>
        </w:rPr>
      </w:pPr>
    </w:p>
    <w:p w:rsidR="000F1104" w:rsidRDefault="000F1104">
      <w:pPr>
        <w:rPr>
          <w:rFonts w:ascii="Times New Roman" w:hAnsi="Times New Roman" w:cs="Times New Roman"/>
          <w:sz w:val="26"/>
          <w:szCs w:val="26"/>
        </w:rPr>
      </w:pPr>
    </w:p>
    <w:p w:rsidR="00B155C4" w:rsidRDefault="00B155C4">
      <w:pPr>
        <w:rPr>
          <w:rFonts w:ascii="Times New Roman" w:hAnsi="Times New Roman" w:cs="Times New Roman"/>
          <w:sz w:val="26"/>
          <w:szCs w:val="26"/>
        </w:rPr>
      </w:pPr>
    </w:p>
    <w:p w:rsidR="00C36DD1" w:rsidRDefault="00C36DD1">
      <w:pPr>
        <w:rPr>
          <w:rFonts w:ascii="Times New Roman" w:hAnsi="Times New Roman" w:cs="Times New Roman"/>
          <w:sz w:val="26"/>
          <w:szCs w:val="26"/>
        </w:rPr>
      </w:pPr>
    </w:p>
    <w:p w:rsidR="00C36DD1" w:rsidRPr="00037FF7" w:rsidRDefault="00C36DD1">
      <w:pPr>
        <w:rPr>
          <w:rFonts w:ascii="Times New Roman" w:hAnsi="Times New Roman" w:cs="Times New Roman"/>
          <w:sz w:val="26"/>
          <w:szCs w:val="26"/>
        </w:rPr>
      </w:pPr>
    </w:p>
    <w:sectPr w:rsidR="00C36DD1" w:rsidRPr="00037FF7" w:rsidSect="0098695A">
      <w:headerReference w:type="default" r:id="rId8"/>
      <w:pgSz w:w="12240" w:h="15840"/>
      <w:pgMar w:top="1440" w:right="1440" w:bottom="1440" w:left="1440" w:header="432"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7628" w:rsidRDefault="00FE7628" w:rsidP="0098695A">
      <w:pPr>
        <w:spacing w:after="0" w:line="240" w:lineRule="auto"/>
      </w:pPr>
      <w:r>
        <w:separator/>
      </w:r>
    </w:p>
  </w:endnote>
  <w:endnote w:type="continuationSeparator" w:id="0">
    <w:p w:rsidR="00FE7628" w:rsidRDefault="00FE7628" w:rsidP="009869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Yu Mincho">
    <w:altName w:val="MS Gothic"/>
    <w:panose1 w:val="00000000000000000000"/>
    <w:charset w:val="8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7628" w:rsidRDefault="00FE7628" w:rsidP="0098695A">
      <w:pPr>
        <w:spacing w:after="0" w:line="240" w:lineRule="auto"/>
      </w:pPr>
      <w:r>
        <w:separator/>
      </w:r>
    </w:p>
  </w:footnote>
  <w:footnote w:type="continuationSeparator" w:id="0">
    <w:p w:rsidR="00FE7628" w:rsidRDefault="00FE7628" w:rsidP="009869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695A" w:rsidRDefault="0098695A">
    <w:pPr>
      <w:pStyle w:val="Header"/>
    </w:pPr>
    <w:r>
      <w:t>Hà Nội, 01/2019</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C737C4"/>
    <w:multiLevelType w:val="hybridMultilevel"/>
    <w:tmpl w:val="AF3655A6"/>
    <w:lvl w:ilvl="0" w:tplc="6B203A36">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D55"/>
    <w:rsid w:val="00004D9E"/>
    <w:rsid w:val="00025E87"/>
    <w:rsid w:val="00032D55"/>
    <w:rsid w:val="00037FF7"/>
    <w:rsid w:val="000445A0"/>
    <w:rsid w:val="000540E6"/>
    <w:rsid w:val="000836E5"/>
    <w:rsid w:val="000C0E86"/>
    <w:rsid w:val="000F1104"/>
    <w:rsid w:val="001241C3"/>
    <w:rsid w:val="00124FEB"/>
    <w:rsid w:val="00211155"/>
    <w:rsid w:val="0030154C"/>
    <w:rsid w:val="00307068"/>
    <w:rsid w:val="003D0194"/>
    <w:rsid w:val="00473357"/>
    <w:rsid w:val="004F3E63"/>
    <w:rsid w:val="005117BF"/>
    <w:rsid w:val="0054662C"/>
    <w:rsid w:val="006A3242"/>
    <w:rsid w:val="007537CE"/>
    <w:rsid w:val="00754069"/>
    <w:rsid w:val="007A2FB6"/>
    <w:rsid w:val="007E07B6"/>
    <w:rsid w:val="008D2FB2"/>
    <w:rsid w:val="008D47C7"/>
    <w:rsid w:val="00922DE4"/>
    <w:rsid w:val="009757C3"/>
    <w:rsid w:val="0098695A"/>
    <w:rsid w:val="009922F6"/>
    <w:rsid w:val="00A34542"/>
    <w:rsid w:val="00A42AFA"/>
    <w:rsid w:val="00AA2088"/>
    <w:rsid w:val="00B1337B"/>
    <w:rsid w:val="00B155C4"/>
    <w:rsid w:val="00B860ED"/>
    <w:rsid w:val="00B9042F"/>
    <w:rsid w:val="00BC7761"/>
    <w:rsid w:val="00BD508E"/>
    <w:rsid w:val="00C1407A"/>
    <w:rsid w:val="00C36DD1"/>
    <w:rsid w:val="00CD18C0"/>
    <w:rsid w:val="00CD6400"/>
    <w:rsid w:val="00D80A24"/>
    <w:rsid w:val="00DD62F7"/>
    <w:rsid w:val="00E2012B"/>
    <w:rsid w:val="00EA4E86"/>
    <w:rsid w:val="00EC1DBD"/>
    <w:rsid w:val="00F22F40"/>
    <w:rsid w:val="00F61287"/>
    <w:rsid w:val="00F71BC4"/>
    <w:rsid w:val="00F81385"/>
    <w:rsid w:val="00FE7628"/>
    <w:rsid w:val="00FF4C54"/>
    <w:rsid w:val="00FF5F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7B238"/>
  <w15:chartTrackingRefBased/>
  <w15:docId w15:val="{264259B7-F427-441E-B187-177AC0997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1407A"/>
    <w:pPr>
      <w:keepNext/>
      <w:keepLines/>
      <w:spacing w:before="360" w:after="120"/>
      <w:outlineLvl w:val="0"/>
    </w:pPr>
    <w:rPr>
      <w:rFonts w:ascii="Times New Roman" w:eastAsiaTheme="majorEastAsia" w:hAnsi="Times New Roman" w:cstheme="majorBidi"/>
      <w:b/>
      <w:color w:val="000000" w:themeColor="text1"/>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407A"/>
    <w:rPr>
      <w:rFonts w:ascii="Times New Roman" w:eastAsiaTheme="majorEastAsia" w:hAnsi="Times New Roman" w:cstheme="majorBidi"/>
      <w:b/>
      <w:color w:val="000000" w:themeColor="text1"/>
      <w:sz w:val="28"/>
      <w:szCs w:val="32"/>
    </w:rPr>
  </w:style>
  <w:style w:type="table" w:styleId="TableGrid">
    <w:name w:val="Table Grid"/>
    <w:basedOn w:val="TableNormal"/>
    <w:uiPriority w:val="39"/>
    <w:rsid w:val="004733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F5F40"/>
    <w:pPr>
      <w:ind w:left="720"/>
      <w:contextualSpacing/>
    </w:pPr>
  </w:style>
  <w:style w:type="paragraph" w:styleId="Header">
    <w:name w:val="header"/>
    <w:basedOn w:val="Normal"/>
    <w:link w:val="HeaderChar"/>
    <w:uiPriority w:val="99"/>
    <w:unhideWhenUsed/>
    <w:rsid w:val="009869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695A"/>
  </w:style>
  <w:style w:type="paragraph" w:styleId="Footer">
    <w:name w:val="footer"/>
    <w:basedOn w:val="Normal"/>
    <w:link w:val="FooterChar"/>
    <w:uiPriority w:val="99"/>
    <w:unhideWhenUsed/>
    <w:rsid w:val="009869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695A"/>
  </w:style>
  <w:style w:type="paragraph" w:styleId="TOCHeading">
    <w:name w:val="TOC Heading"/>
    <w:basedOn w:val="Heading1"/>
    <w:next w:val="Normal"/>
    <w:uiPriority w:val="39"/>
    <w:unhideWhenUsed/>
    <w:qFormat/>
    <w:rsid w:val="0098695A"/>
    <w:pPr>
      <w:spacing w:before="240" w:after="0"/>
      <w:outlineLvl w:val="9"/>
    </w:pPr>
    <w:rPr>
      <w:rFonts w:asciiTheme="majorHAnsi" w:hAnsiTheme="majorHAnsi"/>
      <w:b w:val="0"/>
      <w:color w:val="2E74B5" w:themeColor="accent1" w:themeShade="BF"/>
      <w:sz w:val="32"/>
      <w:lang w:eastAsia="en-US"/>
    </w:rPr>
  </w:style>
  <w:style w:type="paragraph" w:styleId="TOC1">
    <w:name w:val="toc 1"/>
    <w:basedOn w:val="Normal"/>
    <w:next w:val="Normal"/>
    <w:autoRedefine/>
    <w:uiPriority w:val="39"/>
    <w:unhideWhenUsed/>
    <w:rsid w:val="0098695A"/>
    <w:pPr>
      <w:spacing w:after="100"/>
    </w:pPr>
  </w:style>
  <w:style w:type="character" w:styleId="Hyperlink">
    <w:name w:val="Hyperlink"/>
    <w:basedOn w:val="DefaultParagraphFont"/>
    <w:uiPriority w:val="99"/>
    <w:unhideWhenUsed/>
    <w:rsid w:val="0098695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D9DE6E-AB4C-4C8B-AEEA-A719D4FFC1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7</Pages>
  <Words>1435</Words>
  <Characters>8180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Tung Nguyen　Bui</dc:creator>
  <cp:keywords/>
  <dc:description/>
  <cp:lastModifiedBy>Tung Nguyen　Bui</cp:lastModifiedBy>
  <cp:revision>49</cp:revision>
  <dcterms:created xsi:type="dcterms:W3CDTF">2019-01-10T06:24:00Z</dcterms:created>
  <dcterms:modified xsi:type="dcterms:W3CDTF">2019-01-15T09:09:00Z</dcterms:modified>
</cp:coreProperties>
</file>