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C1E4" w14:textId="5133ADCA" w:rsidR="0069593F" w:rsidRDefault="0069593F" w:rsidP="0069593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Tên: Bùi Nhật Huy</w:t>
      </w:r>
    </w:p>
    <w:p w14:paraId="469EFD78" w14:textId="0E8346E0" w:rsidR="0069593F" w:rsidRDefault="0069593F" w:rsidP="0069593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Lớp: CQ.</w:t>
      </w:r>
      <w:proofErr w:type="gramStart"/>
      <w:r>
        <w:rPr>
          <w:b/>
          <w:sz w:val="24"/>
          <w:szCs w:val="24"/>
        </w:rPr>
        <w:t>61.CNTT</w:t>
      </w:r>
      <w:proofErr w:type="gramEnd"/>
    </w:p>
    <w:p w14:paraId="37E47506" w14:textId="616C3577" w:rsidR="0069593F" w:rsidRDefault="0069593F" w:rsidP="0069593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MSSV: 6151071052</w:t>
      </w:r>
    </w:p>
    <w:p w14:paraId="0F4C0A5F" w14:textId="77777777" w:rsidR="0069593F" w:rsidRDefault="0069593F" w:rsidP="0069593F">
      <w:pPr>
        <w:spacing w:line="360" w:lineRule="auto"/>
        <w:rPr>
          <w:b/>
          <w:sz w:val="24"/>
          <w:szCs w:val="24"/>
        </w:rPr>
      </w:pPr>
    </w:p>
    <w:p w14:paraId="50A5C512" w14:textId="251C6A89" w:rsidR="0069593F" w:rsidRPr="0069593F" w:rsidRDefault="0069593F" w:rsidP="0069593F">
      <w:pPr>
        <w:spacing w:line="360" w:lineRule="auto"/>
        <w:jc w:val="center"/>
        <w:rPr>
          <w:b/>
          <w:sz w:val="36"/>
          <w:szCs w:val="36"/>
        </w:rPr>
      </w:pPr>
      <w:r w:rsidRPr="0069593F">
        <w:rPr>
          <w:b/>
          <w:sz w:val="36"/>
          <w:szCs w:val="36"/>
        </w:rPr>
        <w:t>Kế Hoạch thực hiện và tiến độ nghiên cứu</w:t>
      </w:r>
    </w:p>
    <w:p w14:paraId="7CB1D5E8" w14:textId="77777777" w:rsidR="0069593F" w:rsidRDefault="0069593F" w:rsidP="0069593F">
      <w:pPr>
        <w:spacing w:line="360" w:lineRule="auto"/>
        <w:ind w:left="720"/>
        <w:rPr>
          <w:sz w:val="24"/>
          <w:szCs w:val="24"/>
        </w:rPr>
      </w:pPr>
    </w:p>
    <w:p w14:paraId="02861FA1" w14:textId="32AEF320" w:rsidR="0069593F" w:rsidRDefault="0069593F" w:rsidP="0069593F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Thời gian và nội dung công công việc theo tuần.</w:t>
      </w:r>
      <w:r>
        <w:rPr>
          <w:sz w:val="24"/>
          <w:szCs w:val="24"/>
        </w:rPr>
        <w:br/>
      </w:r>
    </w:p>
    <w:tbl>
      <w:tblPr>
        <w:tblW w:w="937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4"/>
        <w:gridCol w:w="4782"/>
        <w:gridCol w:w="1838"/>
      </w:tblGrid>
      <w:tr w:rsidR="0069593F" w14:paraId="64900741" w14:textId="77777777" w:rsidTr="00A81E95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2007" w14:textId="77777777" w:rsidR="0069593F" w:rsidRPr="008F10BC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08F10BC">
              <w:rPr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A3C2" w14:textId="77777777" w:rsidR="0069593F" w:rsidRPr="008F10BC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08F10BC">
              <w:rPr>
                <w:b/>
                <w:bCs/>
                <w:sz w:val="24"/>
                <w:szCs w:val="24"/>
              </w:rPr>
              <w:t>Nội dung công việc</w:t>
            </w:r>
          </w:p>
        </w:tc>
        <w:tc>
          <w:tcPr>
            <w:tcW w:w="1838" w:type="dxa"/>
          </w:tcPr>
          <w:p w14:paraId="4FA41394" w14:textId="77777777" w:rsidR="0069593F" w:rsidRPr="005D5F2D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69593F" w14:paraId="506B40A4" w14:textId="77777777" w:rsidTr="00A81E95">
        <w:trPr>
          <w:trHeight w:val="297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3770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Tuần 1 (03/04 - 10/04)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699A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đề tài, xây dựng đề cương.</w:t>
            </w:r>
          </w:p>
        </w:tc>
        <w:tc>
          <w:tcPr>
            <w:tcW w:w="1838" w:type="dxa"/>
          </w:tcPr>
          <w:p w14:paraId="6A3A0F56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69593F" w14:paraId="0B74A6C6" w14:textId="77777777" w:rsidTr="00A81E95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AAB8" w14:textId="77777777" w:rsidR="0069593F" w:rsidRPr="008F10BC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Tuần 2 (11/04 – 17/04)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3834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Xác định đề tài:</w:t>
            </w:r>
          </w:p>
          <w:p w14:paraId="1C05D0D3" w14:textId="77777777" w:rsidR="0069593F" w:rsidRPr="008F10BC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Xây dựng trang web mạng xã hội và ứng dụng thuật toán để lọc ra các ngôn từ nhạy cảm</w:t>
            </w:r>
          </w:p>
        </w:tc>
        <w:tc>
          <w:tcPr>
            <w:tcW w:w="1838" w:type="dxa"/>
          </w:tcPr>
          <w:p w14:paraId="2628EF64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4"/>
                <w:szCs w:val="24"/>
              </w:rPr>
            </w:pPr>
          </w:p>
        </w:tc>
      </w:tr>
      <w:tr w:rsidR="0069593F" w14:paraId="356C515A" w14:textId="77777777" w:rsidTr="00A81E95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AC6F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Tuần 3 (18/04 – 24/04)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E223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Tìm hiểu về AI, DeepLearning, MachineLearning</w:t>
            </w:r>
          </w:p>
          <w:p w14:paraId="3C851AF4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Tìm hiểu về mô hình mạng noron, RNN, LSTM</w:t>
            </w:r>
          </w:p>
          <w:p w14:paraId="5967CBFF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Các hàm tính toán trong mạng noron</w:t>
            </w:r>
          </w:p>
          <w:p w14:paraId="7E09C8CE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Hàm kích hoạt: relu, sigmoid, softmax </w:t>
            </w:r>
          </w:p>
          <w:p w14:paraId="58697880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Hàm mất mát: cross entropy</w:t>
            </w:r>
          </w:p>
          <w:p w14:paraId="6140B578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Hàm tối ưu: adam</w:t>
            </w:r>
          </w:p>
        </w:tc>
        <w:tc>
          <w:tcPr>
            <w:tcW w:w="1838" w:type="dxa"/>
          </w:tcPr>
          <w:p w14:paraId="0A7E96D0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4"/>
                <w:szCs w:val="24"/>
              </w:rPr>
            </w:pPr>
          </w:p>
        </w:tc>
      </w:tr>
      <w:tr w:rsidR="0069593F" w14:paraId="3C8D2621" w14:textId="77777777" w:rsidTr="00A81E95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AE7B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Tuần 4 (25/04 – 01/05)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74C8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hiểu về Sentiment Analysis</w:t>
            </w:r>
          </w:p>
          <w:p w14:paraId="2EB7FD2A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Tokenizer: tách từ trong xử lý ngôn ngữ tự nhiên</w:t>
            </w:r>
          </w:p>
          <w:p w14:paraId="63780C4C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Word2Vec: mô hình hoá từ </w:t>
            </w:r>
          </w:p>
        </w:tc>
        <w:tc>
          <w:tcPr>
            <w:tcW w:w="1838" w:type="dxa"/>
          </w:tcPr>
          <w:p w14:paraId="0F7CA9DC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4"/>
                <w:szCs w:val="24"/>
              </w:rPr>
            </w:pPr>
          </w:p>
        </w:tc>
      </w:tr>
      <w:tr w:rsidR="0069593F" w14:paraId="132AD64E" w14:textId="77777777" w:rsidTr="00A81E95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853A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Tuần 5 (02/05 – 08/05)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AF41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Đổi đề tài</w:t>
            </w:r>
          </w:p>
          <w:p w14:paraId="42431865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Nghiên cứu về công nghệ NodeJS và các thư viện NPM để xây dựng trang web mạng xã hội </w:t>
            </w:r>
          </w:p>
        </w:tc>
        <w:tc>
          <w:tcPr>
            <w:tcW w:w="1838" w:type="dxa"/>
          </w:tcPr>
          <w:p w14:paraId="230BB4FB" w14:textId="77777777" w:rsidR="0069593F" w:rsidRDefault="0069593F" w:rsidP="00A81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4"/>
                <w:szCs w:val="24"/>
              </w:rPr>
            </w:pPr>
          </w:p>
        </w:tc>
      </w:tr>
    </w:tbl>
    <w:p w14:paraId="60F91C18" w14:textId="77777777" w:rsidR="006E2FC9" w:rsidRDefault="006E2FC9"/>
    <w:sectPr w:rsidR="006E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3F"/>
    <w:rsid w:val="0069593F"/>
    <w:rsid w:val="006E2FC9"/>
    <w:rsid w:val="00824481"/>
    <w:rsid w:val="009A1C41"/>
    <w:rsid w:val="00E2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0D5D"/>
  <w15:chartTrackingRefBased/>
  <w15:docId w15:val="{F5A2104B-8D98-4641-B736-A2EDF820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3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Huy</dc:creator>
  <cp:keywords/>
  <dc:description/>
  <cp:lastModifiedBy>Nhật Huy</cp:lastModifiedBy>
  <cp:revision>1</cp:revision>
  <dcterms:created xsi:type="dcterms:W3CDTF">2024-05-08T03:26:00Z</dcterms:created>
  <dcterms:modified xsi:type="dcterms:W3CDTF">2024-05-08T03:27:00Z</dcterms:modified>
</cp:coreProperties>
</file>