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A0E00" w14:textId="77777777" w:rsidR="00EF38C4" w:rsidRPr="00C65516" w:rsidRDefault="00EF38C4" w:rsidP="00EF38C4">
      <w:pPr>
        <w:jc w:val="center"/>
        <w:rPr>
          <w:b/>
          <w:bCs/>
        </w:rPr>
      </w:pPr>
      <w:bookmarkStart w:id="0" w:name="_GoBack"/>
      <w:bookmarkEnd w:id="0"/>
      <w:r w:rsidRPr="00C65516">
        <w:rPr>
          <w:b/>
          <w:bCs/>
        </w:rPr>
        <w:t>PHỤ LỤC</w:t>
      </w:r>
    </w:p>
    <w:p w14:paraId="46680C3D" w14:textId="77777777" w:rsidR="00EF38C4" w:rsidRPr="00C65516" w:rsidRDefault="00EF38C4" w:rsidP="00EF38C4">
      <w:pPr>
        <w:jc w:val="center"/>
        <w:rPr>
          <w:b/>
          <w:bCs/>
        </w:rPr>
      </w:pPr>
      <w:r w:rsidRPr="00C65516">
        <w:rPr>
          <w:b/>
          <w:bCs/>
        </w:rPr>
        <w:t>ẤN ĐỊNH TẦN SỐ TỰ ĐỘNG CHO MẠNG</w:t>
      </w:r>
      <w:r w:rsidRPr="00C65516">
        <w:rPr>
          <w:b/>
          <w:bCs/>
          <w:lang w:val="en-US"/>
        </w:rPr>
        <w:t xml:space="preserve"> NỘI BỘ/</w:t>
      </w:r>
      <w:r w:rsidRPr="00C65516">
        <w:rPr>
          <w:b/>
          <w:bCs/>
        </w:rPr>
        <w:t xml:space="preserve"> DÙNG RIÊNG</w:t>
      </w:r>
    </w:p>
    <w:p w14:paraId="20AA4BEA" w14:textId="77777777" w:rsidR="00EF38C4" w:rsidRPr="00BE3ADC" w:rsidRDefault="00EF38C4" w:rsidP="00EF38C4">
      <w:pPr>
        <w:jc w:val="both"/>
        <w:rPr>
          <w:b/>
          <w:bCs/>
          <w:sz w:val="26"/>
          <w:szCs w:val="26"/>
        </w:rPr>
      </w:pPr>
    </w:p>
    <w:p w14:paraId="402F1BFC" w14:textId="77777777" w:rsidR="00EF38C4" w:rsidRPr="00E872D2" w:rsidRDefault="00EF38C4" w:rsidP="00EF38C4">
      <w:pPr>
        <w:spacing w:before="120" w:after="120" w:line="288" w:lineRule="auto"/>
        <w:jc w:val="both"/>
        <w:rPr>
          <w:b/>
          <w:bCs/>
          <w:sz w:val="26"/>
          <w:szCs w:val="26"/>
        </w:rPr>
      </w:pPr>
      <w:r w:rsidRPr="00E872D2">
        <w:rPr>
          <w:b/>
          <w:bCs/>
          <w:sz w:val="26"/>
          <w:szCs w:val="26"/>
        </w:rPr>
        <w:t>1.Mục tiêu:</w:t>
      </w:r>
    </w:p>
    <w:p w14:paraId="6A51736D" w14:textId="77777777" w:rsidR="00EF38C4" w:rsidRPr="00E872D2" w:rsidRDefault="00EF38C4" w:rsidP="00EF38C4">
      <w:pPr>
        <w:spacing w:before="120" w:after="120" w:line="288" w:lineRule="auto"/>
        <w:jc w:val="both"/>
        <w:rPr>
          <w:sz w:val="26"/>
          <w:szCs w:val="26"/>
          <w:lang w:val="en-US"/>
        </w:rPr>
      </w:pPr>
      <w:r w:rsidRPr="00E872D2">
        <w:rPr>
          <w:sz w:val="26"/>
          <w:szCs w:val="26"/>
        </w:rPr>
        <w:t>Tự động tìm ra danh sách tần số khả dụng cho mạng thông tin vô tuyến điện nội bộ (LAN), mạng thông tin vô tuyến điện dùng riêng (WAN)</w:t>
      </w:r>
      <w:r>
        <w:rPr>
          <w:sz w:val="26"/>
          <w:szCs w:val="26"/>
          <w:lang w:val="en-US"/>
        </w:rPr>
        <w:t xml:space="preserve"> và </w:t>
      </w:r>
      <w:r w:rsidRPr="00E872D2">
        <w:rPr>
          <w:sz w:val="26"/>
          <w:szCs w:val="26"/>
          <w:lang w:val="en-US"/>
        </w:rPr>
        <w:t>đ</w:t>
      </w:r>
      <w:r>
        <w:rPr>
          <w:sz w:val="26"/>
          <w:szCs w:val="26"/>
          <w:lang w:val="en-US"/>
        </w:rPr>
        <w:t>ạ</w:t>
      </w:r>
      <w:r w:rsidRPr="00E872D2">
        <w:rPr>
          <w:sz w:val="26"/>
          <w:szCs w:val="26"/>
          <w:lang w:val="en-US"/>
        </w:rPr>
        <w:t xml:space="preserve">t </w:t>
      </w:r>
      <w:r>
        <w:rPr>
          <w:sz w:val="26"/>
          <w:szCs w:val="26"/>
          <w:lang w:val="en-US"/>
        </w:rPr>
        <w:t xml:space="preserve">tỷ lệ </w:t>
      </w:r>
      <w:r w:rsidRPr="00E872D2">
        <w:rPr>
          <w:sz w:val="26"/>
          <w:szCs w:val="26"/>
          <w:lang w:val="en-US"/>
        </w:rPr>
        <w:t xml:space="preserve">tái sử dụng tần số hiệu quả nhất. </w:t>
      </w:r>
    </w:p>
    <w:p w14:paraId="51C6177B" w14:textId="77777777" w:rsidR="00EF38C4" w:rsidRPr="00E872D2" w:rsidRDefault="00EF38C4" w:rsidP="00EF38C4">
      <w:pPr>
        <w:spacing w:before="120" w:after="120" w:line="288" w:lineRule="auto"/>
        <w:jc w:val="both"/>
        <w:rPr>
          <w:b/>
          <w:bCs/>
          <w:sz w:val="26"/>
          <w:szCs w:val="26"/>
        </w:rPr>
      </w:pPr>
      <w:r w:rsidRPr="00E872D2">
        <w:rPr>
          <w:b/>
          <w:bCs/>
          <w:sz w:val="26"/>
          <w:szCs w:val="26"/>
        </w:rPr>
        <w:t>2. Phương thức:</w:t>
      </w:r>
    </w:p>
    <w:p w14:paraId="377F9F54"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Là c</w:t>
      </w:r>
      <w:r w:rsidRPr="00E872D2">
        <w:rPr>
          <w:sz w:val="26"/>
          <w:szCs w:val="26"/>
        </w:rPr>
        <w:t xml:space="preserve">ông cụ phần mềm </w:t>
      </w:r>
      <w:r w:rsidRPr="00E872D2">
        <w:rPr>
          <w:sz w:val="26"/>
          <w:szCs w:val="26"/>
          <w:lang w:val="en-US"/>
        </w:rPr>
        <w:t xml:space="preserve">người dùng có thể truy cập trên website Cục và chuyên viên cấp phép đăng nhập trên phần mềm cấp phép.  </w:t>
      </w:r>
    </w:p>
    <w:p w14:paraId="36102498"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xml:space="preserve">- Nguyên tắc hoạt động: </w:t>
      </w:r>
    </w:p>
    <w:p w14:paraId="2458B536" w14:textId="77777777" w:rsidR="00EF38C4" w:rsidRPr="00E872D2" w:rsidRDefault="00EF38C4" w:rsidP="00EF38C4">
      <w:pPr>
        <w:spacing w:before="120" w:after="120" w:line="288" w:lineRule="auto"/>
        <w:jc w:val="both"/>
        <w:rPr>
          <w:sz w:val="26"/>
          <w:szCs w:val="26"/>
        </w:rPr>
      </w:pPr>
      <w:r w:rsidRPr="00E872D2">
        <w:rPr>
          <w:sz w:val="26"/>
          <w:szCs w:val="26"/>
          <w:lang w:val="en-US"/>
        </w:rPr>
        <w:t xml:space="preserve">Người dùng/Chuyên viên </w:t>
      </w:r>
      <w:r w:rsidRPr="00E872D2">
        <w:rPr>
          <w:sz w:val="26"/>
          <w:szCs w:val="26"/>
        </w:rPr>
        <w:t xml:space="preserve">nhập các </w:t>
      </w:r>
      <w:r w:rsidRPr="00E872D2">
        <w:rPr>
          <w:sz w:val="26"/>
          <w:szCs w:val="26"/>
          <w:lang w:val="en-US"/>
        </w:rPr>
        <w:t xml:space="preserve">thông tin đầu vào (gồm các </w:t>
      </w:r>
      <w:r w:rsidRPr="00E872D2">
        <w:rPr>
          <w:sz w:val="26"/>
          <w:szCs w:val="26"/>
        </w:rPr>
        <w:t>thông số kỹ thuật cần thiết</w:t>
      </w:r>
      <w:r w:rsidRPr="00E872D2">
        <w:rPr>
          <w:sz w:val="26"/>
          <w:szCs w:val="26"/>
          <w:lang w:val="en-US"/>
        </w:rPr>
        <w:t>, số lượng tần số đề nghị)</w:t>
      </w:r>
      <w:r w:rsidRPr="00E872D2">
        <w:rPr>
          <w:sz w:val="26"/>
          <w:szCs w:val="26"/>
        </w:rPr>
        <w:t xml:space="preserve">, </w:t>
      </w:r>
      <w:r w:rsidRPr="00E872D2">
        <w:rPr>
          <w:sz w:val="26"/>
          <w:szCs w:val="26"/>
          <w:lang w:val="en-US"/>
        </w:rPr>
        <w:t>công cụ phần mềm sẽ chạy và tính toán tần số. Đ</w:t>
      </w:r>
      <w:r w:rsidRPr="00E872D2">
        <w:rPr>
          <w:sz w:val="26"/>
          <w:szCs w:val="26"/>
        </w:rPr>
        <w:t xml:space="preserve">ầu ra </w:t>
      </w:r>
      <w:r w:rsidRPr="00E872D2">
        <w:rPr>
          <w:sz w:val="26"/>
          <w:szCs w:val="26"/>
          <w:lang w:val="en-US"/>
        </w:rPr>
        <w:t>đối với user là người dùng thì kết quả là Bản thông báo số lượng tần số khả dụng (tối đa không được quá số lượng tần số đề nghị) và đối với user là chuyên viên cấp phép kết quả là bản danh sách đầy đủ các tần số khả dụng.</w:t>
      </w:r>
      <w:r w:rsidRPr="00E872D2">
        <w:rPr>
          <w:sz w:val="26"/>
          <w:szCs w:val="26"/>
        </w:rPr>
        <w:t xml:space="preserve"> </w:t>
      </w:r>
    </w:p>
    <w:p w14:paraId="7A2C91DC" w14:textId="77777777" w:rsidR="00EF38C4" w:rsidRPr="00E872D2" w:rsidRDefault="00EF38C4" w:rsidP="00EF38C4">
      <w:pPr>
        <w:spacing w:before="120" w:after="120" w:line="288" w:lineRule="auto"/>
        <w:jc w:val="both"/>
        <w:rPr>
          <w:sz w:val="26"/>
          <w:szCs w:val="26"/>
        </w:rPr>
      </w:pPr>
      <w:r w:rsidRPr="00E872D2">
        <w:rPr>
          <w:sz w:val="26"/>
          <w:szCs w:val="26"/>
          <w:lang w:val="en-US"/>
        </w:rPr>
        <w:t xml:space="preserve">Tiêu chí là hiệu quả tái sử dụng tần số tối đa, nên danh sách </w:t>
      </w:r>
      <w:r w:rsidRPr="00E872D2">
        <w:rPr>
          <w:sz w:val="26"/>
          <w:szCs w:val="26"/>
        </w:rPr>
        <w:t xml:space="preserve">tần số </w:t>
      </w:r>
      <w:r w:rsidRPr="00E872D2">
        <w:rPr>
          <w:sz w:val="26"/>
          <w:szCs w:val="26"/>
          <w:lang w:val="en-US"/>
        </w:rPr>
        <w:t xml:space="preserve">khả dụng </w:t>
      </w:r>
      <w:r w:rsidRPr="00E872D2">
        <w:rPr>
          <w:sz w:val="26"/>
          <w:szCs w:val="26"/>
        </w:rPr>
        <w:t xml:space="preserve">được tái sử dụng nhiều nhất </w:t>
      </w:r>
      <w:r w:rsidRPr="00E872D2">
        <w:rPr>
          <w:sz w:val="26"/>
          <w:szCs w:val="26"/>
          <w:lang w:val="en-US"/>
        </w:rPr>
        <w:t>sẽ sắp</w:t>
      </w:r>
      <w:r w:rsidRPr="00E872D2">
        <w:rPr>
          <w:sz w:val="26"/>
          <w:szCs w:val="26"/>
        </w:rPr>
        <w:t xml:space="preserve"> xếp</w:t>
      </w:r>
      <w:r w:rsidRPr="00E872D2">
        <w:rPr>
          <w:sz w:val="26"/>
          <w:szCs w:val="26"/>
          <w:lang w:val="en-US"/>
        </w:rPr>
        <w:t xml:space="preserve"> theo thứ tự từ cao xuống thấp</w:t>
      </w:r>
      <w:r w:rsidRPr="00E872D2">
        <w:rPr>
          <w:sz w:val="26"/>
          <w:szCs w:val="26"/>
        </w:rPr>
        <w:t>.</w:t>
      </w:r>
    </w:p>
    <w:p w14:paraId="1AE49C6F" w14:textId="77777777" w:rsidR="00EF38C4" w:rsidRPr="00BE3ADC" w:rsidRDefault="00EF38C4" w:rsidP="00EF38C4">
      <w:pPr>
        <w:spacing w:before="120" w:after="120" w:line="288" w:lineRule="auto"/>
        <w:jc w:val="both"/>
        <w:rPr>
          <w:b/>
          <w:bCs/>
          <w:sz w:val="26"/>
          <w:szCs w:val="26"/>
        </w:rPr>
      </w:pPr>
      <w:r>
        <w:rPr>
          <w:b/>
          <w:bCs/>
          <w:noProof/>
          <w:lang w:val="en-GB" w:eastAsia="en-GB"/>
        </w:rPr>
        <mc:AlternateContent>
          <mc:Choice Requires="wps">
            <w:drawing>
              <wp:anchor distT="0" distB="0" distL="114300" distR="114300" simplePos="0" relativeHeight="251702272" behindDoc="0" locked="0" layoutInCell="1" allowOverlap="1" wp14:anchorId="2565D479" wp14:editId="4E94F96D">
                <wp:simplePos x="0" y="0"/>
                <wp:positionH relativeFrom="column">
                  <wp:posOffset>-240798</wp:posOffset>
                </wp:positionH>
                <wp:positionV relativeFrom="paragraph">
                  <wp:posOffset>332816</wp:posOffset>
                </wp:positionV>
                <wp:extent cx="1860313" cy="1153160"/>
                <wp:effectExtent l="0" t="0" r="26035" b="27940"/>
                <wp:wrapNone/>
                <wp:docPr id="1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313" cy="1153160"/>
                        </a:xfrm>
                        <a:prstGeom prst="ellipse">
                          <a:avLst/>
                        </a:prstGeom>
                        <a:solidFill>
                          <a:srgbClr val="FFFFFF"/>
                        </a:solidFill>
                        <a:ln w="9525">
                          <a:solidFill>
                            <a:srgbClr val="000000"/>
                          </a:solidFill>
                          <a:round/>
                          <a:headEnd/>
                          <a:tailEnd/>
                        </a:ln>
                      </wps:spPr>
                      <wps:txbx>
                        <w:txbxContent>
                          <w:p w14:paraId="205C1ACA" w14:textId="77777777" w:rsidR="00EF38C4" w:rsidRDefault="00EF38C4" w:rsidP="00EF38C4">
                            <w:pPr>
                              <w:jc w:val="center"/>
                              <w:rPr>
                                <w:sz w:val="22"/>
                                <w:szCs w:val="22"/>
                                <w:lang w:val="en-GB"/>
                              </w:rPr>
                            </w:pPr>
                            <w:r>
                              <w:rPr>
                                <w:sz w:val="22"/>
                                <w:szCs w:val="22"/>
                                <w:lang w:val="en-GB"/>
                              </w:rPr>
                              <w:t>Nhập các thông tin đầu vào (thông số kỹ thuật, số lượng tần số đề nghị)</w:t>
                            </w:r>
                          </w:p>
                          <w:p w14:paraId="087C6910" w14:textId="77777777" w:rsidR="00EF38C4" w:rsidRDefault="00EF38C4" w:rsidP="00EF38C4">
                            <w:pPr>
                              <w:jc w:val="center"/>
                              <w:rPr>
                                <w:sz w:val="22"/>
                                <w:szCs w:val="22"/>
                                <w:lang w:val="en-GB"/>
                              </w:rPr>
                            </w:pPr>
                          </w:p>
                          <w:p w14:paraId="27D74EB3" w14:textId="77777777" w:rsidR="00EF38C4" w:rsidRDefault="00EF38C4" w:rsidP="00EF38C4">
                            <w:pPr>
                              <w:jc w:val="center"/>
                              <w:rPr>
                                <w:sz w:val="22"/>
                                <w:szCs w:val="22"/>
                                <w:lang w:val="en-GB"/>
                              </w:rPr>
                            </w:pPr>
                          </w:p>
                          <w:p w14:paraId="09F2F23C" w14:textId="77777777" w:rsidR="00EF38C4" w:rsidRPr="0055376A" w:rsidRDefault="00EF38C4" w:rsidP="00EF38C4">
                            <w:pPr>
                              <w:jc w:val="center"/>
                              <w:rPr>
                                <w:sz w:val="22"/>
                                <w:szCs w:val="22"/>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565D479" id="Oval 17" o:spid="_x0000_s1026" style="position:absolute;left:0;text-align:left;margin-left:-18.95pt;margin-top:26.2pt;width:146.5pt;height:90.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">
                <v:textbox>
                  <w:txbxContent>
                    <w:p w14:paraId="205C1ACA" w14:textId="77777777" w:rsidR="00EF38C4" w:rsidRDefault="00EF38C4" w:rsidP="00EF38C4">
                      <w:pPr>
                        <w:jc w:val="center"/>
                        <w:rPr>
                          <w:sz w:val="22"/>
                          <w:szCs w:val="22"/>
                          <w:lang w:val="en-GB"/>
                        </w:rPr>
                      </w:pPr>
                      <w:r>
                        <w:rPr>
                          <w:sz w:val="22"/>
                          <w:szCs w:val="22"/>
                          <w:lang w:val="en-GB"/>
                        </w:rPr>
                        <w:t>Nhập các thông tin đầu vào (thông số kỹ thuật, số lượng tần số đề nghị)</w:t>
                      </w:r>
                    </w:p>
                    <w:p w14:paraId="087C6910" w14:textId="77777777" w:rsidR="00EF38C4" w:rsidRDefault="00EF38C4" w:rsidP="00EF38C4">
                      <w:pPr>
                        <w:jc w:val="center"/>
                        <w:rPr>
                          <w:sz w:val="22"/>
                          <w:szCs w:val="22"/>
                          <w:lang w:val="en-GB"/>
                        </w:rPr>
                      </w:pPr>
                    </w:p>
                    <w:p w14:paraId="27D74EB3" w14:textId="77777777" w:rsidR="00EF38C4" w:rsidRDefault="00EF38C4" w:rsidP="00EF38C4">
                      <w:pPr>
                        <w:jc w:val="center"/>
                        <w:rPr>
                          <w:sz w:val="22"/>
                          <w:szCs w:val="22"/>
                          <w:lang w:val="en-GB"/>
                        </w:rPr>
                      </w:pPr>
                    </w:p>
                    <w:p w14:paraId="09F2F23C" w14:textId="77777777" w:rsidR="00EF38C4" w:rsidRPr="0055376A" w:rsidRDefault="00EF38C4" w:rsidP="00EF38C4">
                      <w:pPr>
                        <w:jc w:val="center"/>
                        <w:rPr>
                          <w:sz w:val="22"/>
                          <w:szCs w:val="22"/>
                          <w:lang w:val="en-GB"/>
                        </w:rPr>
                      </w:pPr>
                    </w:p>
                  </w:txbxContent>
                </v:textbox>
              </v:oval>
            </w:pict>
          </mc:Fallback>
        </mc:AlternateContent>
      </w:r>
      <w:r>
        <w:rPr>
          <w:noProof/>
          <w:lang w:val="en-GB" w:eastAsia="en-GB"/>
        </w:rPr>
        <mc:AlternateContent>
          <mc:Choice Requires="wps">
            <w:drawing>
              <wp:anchor distT="0" distB="0" distL="114300" distR="114300" simplePos="0" relativeHeight="251706368" behindDoc="0" locked="0" layoutInCell="1" allowOverlap="1" wp14:anchorId="4431B1C6" wp14:editId="417DD757">
                <wp:simplePos x="0" y="0"/>
                <wp:positionH relativeFrom="column">
                  <wp:posOffset>4549140</wp:posOffset>
                </wp:positionH>
                <wp:positionV relativeFrom="paragraph">
                  <wp:posOffset>211740</wp:posOffset>
                </wp:positionV>
                <wp:extent cx="1450975" cy="1317729"/>
                <wp:effectExtent l="0" t="0" r="15875" b="1587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0975" cy="1317729"/>
                        </a:xfrm>
                        <a:prstGeom prst="rect">
                          <a:avLst/>
                        </a:prstGeom>
                        <a:solidFill>
                          <a:srgbClr val="FFFFFF"/>
                        </a:solidFill>
                        <a:ln w="9525">
                          <a:solidFill>
                            <a:srgbClr val="000000"/>
                          </a:solidFill>
                          <a:miter lim="800000"/>
                          <a:headEnd/>
                          <a:tailEnd/>
                        </a:ln>
                      </wps:spPr>
                      <wps:txbx>
                        <w:txbxContent>
                          <w:p w14:paraId="6751DF73" w14:textId="77777777" w:rsidR="00EF38C4" w:rsidRDefault="00EF38C4" w:rsidP="00EF38C4">
                            <w:pPr>
                              <w:jc w:val="both"/>
                              <w:rPr>
                                <w:sz w:val="22"/>
                                <w:szCs w:val="22"/>
                                <w:lang w:val="en-GB"/>
                              </w:rPr>
                            </w:pPr>
                            <w:r>
                              <w:rPr>
                                <w:sz w:val="22"/>
                                <w:szCs w:val="22"/>
                                <w:lang w:val="en-GB"/>
                              </w:rPr>
                              <w:t xml:space="preserve">- Thông báo số lượng tần số khả dụng đối với người dùng. </w:t>
                            </w:r>
                          </w:p>
                          <w:p w14:paraId="4AF62CEC" w14:textId="77777777" w:rsidR="00EF38C4" w:rsidRPr="00370898" w:rsidRDefault="00EF38C4" w:rsidP="00EF38C4">
                            <w:pPr>
                              <w:jc w:val="both"/>
                              <w:rPr>
                                <w:sz w:val="22"/>
                                <w:szCs w:val="22"/>
                                <w:lang w:val="en-GB"/>
                              </w:rPr>
                            </w:pPr>
                            <w:r>
                              <w:rPr>
                                <w:sz w:val="22"/>
                                <w:szCs w:val="22"/>
                                <w:lang w:val="en-GB"/>
                              </w:rPr>
                              <w:t xml:space="preserve">- </w:t>
                            </w:r>
                            <w:r w:rsidRPr="00370898">
                              <w:rPr>
                                <w:sz w:val="22"/>
                                <w:szCs w:val="22"/>
                                <w:lang w:val="en-GB"/>
                              </w:rPr>
                              <w:t xml:space="preserve">Bảng danh sách </w:t>
                            </w:r>
                            <w:r>
                              <w:rPr>
                                <w:sz w:val="22"/>
                                <w:szCs w:val="22"/>
                                <w:lang w:val="en-GB"/>
                              </w:rPr>
                              <w:t xml:space="preserve">đầy đủ </w:t>
                            </w:r>
                            <w:r w:rsidRPr="00370898">
                              <w:rPr>
                                <w:sz w:val="22"/>
                                <w:szCs w:val="22"/>
                                <w:lang w:val="en-GB"/>
                              </w:rPr>
                              <w:t>các tần số khả dụng</w:t>
                            </w:r>
                            <w:r>
                              <w:rPr>
                                <w:sz w:val="22"/>
                                <w:szCs w:val="22"/>
                                <w:lang w:val="en-GB"/>
                              </w:rPr>
                              <w:t xml:space="preserve"> đối với chuyên viên cấp phép.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31B1C6" id="Rectangle 34" o:spid="_x0000_s1027" style="position:absolute;left:0;text-align:left;margin-left:358.2pt;margin-top:16.65pt;width:114.25pt;height:10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">
                <v:textbox>
                  <w:txbxContent>
                    <w:p w14:paraId="6751DF73" w14:textId="77777777" w:rsidR="00EF38C4" w:rsidRDefault="00EF38C4" w:rsidP="00EF38C4">
                      <w:pPr>
                        <w:jc w:val="both"/>
                        <w:rPr>
                          <w:sz w:val="22"/>
                          <w:szCs w:val="22"/>
                          <w:lang w:val="en-GB"/>
                        </w:rPr>
                      </w:pPr>
                      <w:r>
                        <w:rPr>
                          <w:sz w:val="22"/>
                          <w:szCs w:val="22"/>
                          <w:lang w:val="en-GB"/>
                        </w:rPr>
                        <w:t xml:space="preserve">- Thông báo số lượng tần số khả dụng đối với người dùng. </w:t>
                      </w:r>
                    </w:p>
                    <w:p w14:paraId="4AF62CEC" w14:textId="77777777" w:rsidR="00EF38C4" w:rsidRPr="00370898" w:rsidRDefault="00EF38C4" w:rsidP="00EF38C4">
                      <w:pPr>
                        <w:jc w:val="both"/>
                        <w:rPr>
                          <w:sz w:val="22"/>
                          <w:szCs w:val="22"/>
                          <w:lang w:val="en-GB"/>
                        </w:rPr>
                      </w:pPr>
                      <w:r>
                        <w:rPr>
                          <w:sz w:val="22"/>
                          <w:szCs w:val="22"/>
                          <w:lang w:val="en-GB"/>
                        </w:rPr>
                        <w:t xml:space="preserve">- </w:t>
                      </w:r>
                      <w:r w:rsidRPr="00370898">
                        <w:rPr>
                          <w:sz w:val="22"/>
                          <w:szCs w:val="22"/>
                          <w:lang w:val="en-GB"/>
                        </w:rPr>
                        <w:t xml:space="preserve">Bảng danh sách </w:t>
                      </w:r>
                      <w:r>
                        <w:rPr>
                          <w:sz w:val="22"/>
                          <w:szCs w:val="22"/>
                          <w:lang w:val="en-GB"/>
                        </w:rPr>
                        <w:t xml:space="preserve">đầy đủ </w:t>
                      </w:r>
                      <w:r w:rsidRPr="00370898">
                        <w:rPr>
                          <w:sz w:val="22"/>
                          <w:szCs w:val="22"/>
                          <w:lang w:val="en-GB"/>
                        </w:rPr>
                        <w:t>các tần số khả dụng</w:t>
                      </w:r>
                      <w:r>
                        <w:rPr>
                          <w:sz w:val="22"/>
                          <w:szCs w:val="22"/>
                          <w:lang w:val="en-GB"/>
                        </w:rPr>
                        <w:t xml:space="preserve"> đối với chuyên viên cấp phép.</w:t>
                      </w:r>
                    </w:p>
                  </w:txbxContent>
                </v:textbox>
              </v:rect>
            </w:pict>
          </mc:Fallback>
        </mc:AlternateContent>
      </w:r>
      <w:r w:rsidRPr="00BE3ADC">
        <w:rPr>
          <w:noProof/>
          <w:sz w:val="26"/>
          <w:szCs w:val="26"/>
          <w:lang w:val="en-GB" w:eastAsia="en-GB"/>
        </w:rPr>
        <mc:AlternateContent>
          <mc:Choice Requires="wps">
            <w:drawing>
              <wp:anchor distT="0" distB="0" distL="114300" distR="114300" simplePos="0" relativeHeight="251704320" behindDoc="0" locked="0" layoutInCell="1" allowOverlap="1" wp14:anchorId="13BAF95A" wp14:editId="06FCB5E2">
                <wp:simplePos x="0" y="0"/>
                <wp:positionH relativeFrom="column">
                  <wp:posOffset>2057400</wp:posOffset>
                </wp:positionH>
                <wp:positionV relativeFrom="paragraph">
                  <wp:posOffset>158911</wp:posOffset>
                </wp:positionV>
                <wp:extent cx="2113280" cy="1434437"/>
                <wp:effectExtent l="19050" t="19050" r="20320" b="33020"/>
                <wp:wrapNone/>
                <wp:docPr id="39" name="Diamond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3280" cy="1434437"/>
                        </a:xfrm>
                        <a:prstGeom prst="diamond">
                          <a:avLst/>
                        </a:prstGeom>
                        <a:solidFill>
                          <a:srgbClr val="FFFFFF"/>
                        </a:solidFill>
                        <a:ln w="9525">
                          <a:solidFill>
                            <a:srgbClr val="000000"/>
                          </a:solidFill>
                          <a:miter lim="800000"/>
                          <a:headEnd/>
                          <a:tailEnd/>
                        </a:ln>
                      </wps:spPr>
                      <wps:txbx>
                        <w:txbxContent>
                          <w:p w14:paraId="11A69F4D" w14:textId="77777777" w:rsidR="00EF38C4" w:rsidRPr="00370898" w:rsidRDefault="00EF38C4" w:rsidP="00EF38C4">
                            <w:pPr>
                              <w:ind w:left="-142"/>
                              <w:jc w:val="center"/>
                              <w:rPr>
                                <w:sz w:val="22"/>
                                <w:szCs w:val="22"/>
                              </w:rPr>
                            </w:pPr>
                            <w:r w:rsidRPr="00370898">
                              <w:rPr>
                                <w:sz w:val="22"/>
                                <w:szCs w:val="22"/>
                              </w:rPr>
                              <w:t>Công cụ phần mềm</w:t>
                            </w:r>
                            <w:r>
                              <w:rPr>
                                <w:sz w:val="22"/>
                                <w:szCs w:val="22"/>
                                <w:lang w:val="en-US"/>
                              </w:rPr>
                              <w:t xml:space="preserve"> tự động</w:t>
                            </w:r>
                            <w:r w:rsidRPr="00370898">
                              <w:rPr>
                                <w:sz w:val="22"/>
                                <w:szCs w:val="22"/>
                              </w:rPr>
                              <w:t xml:space="preserve"> </w:t>
                            </w:r>
                            <w:r>
                              <w:rPr>
                                <w:sz w:val="22"/>
                                <w:szCs w:val="22"/>
                              </w:rPr>
                              <w:t xml:space="preserve">(tính toán tần số)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BAF95A" id="_x0000_t4" coordsize="21600,21600" o:spt="4" path="m10800,l,10800,10800,21600,21600,10800xe">
                <v:stroke joinstyle="miter"/>
                <v:path gradientshapeok="t" o:connecttype="rect" textboxrect="5400,5400,16200,16200"/>
              </v:shapetype>
              <v:shape id="Diamond 39" o:spid="_x0000_s1028" type="#_x0000_t4" style="position:absolute;left:0;text-align:left;margin-left:162pt;margin-top:12.5pt;width:166.4pt;height:11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">
                <v:textbox>
                  <w:txbxContent>
                    <w:p w14:paraId="11A69F4D" w14:textId="77777777" w:rsidR="00EF38C4" w:rsidRPr="00370898" w:rsidRDefault="00EF38C4" w:rsidP="00EF38C4">
                      <w:pPr>
                        <w:ind w:left="-142"/>
                        <w:jc w:val="center"/>
                        <w:rPr>
                          <w:sz w:val="22"/>
                          <w:szCs w:val="22"/>
                        </w:rPr>
                      </w:pPr>
                      <w:r w:rsidRPr="00370898">
                        <w:rPr>
                          <w:sz w:val="22"/>
                          <w:szCs w:val="22"/>
                        </w:rPr>
                        <w:t>Công cụ phần mềm</w:t>
                      </w:r>
                      <w:r>
                        <w:rPr>
                          <w:sz w:val="22"/>
                          <w:szCs w:val="22"/>
                          <w:lang w:val="en-US"/>
                        </w:rPr>
                        <w:t xml:space="preserve"> tự động</w:t>
                      </w:r>
                      <w:r w:rsidRPr="00370898">
                        <w:rPr>
                          <w:sz w:val="22"/>
                          <w:szCs w:val="22"/>
                        </w:rPr>
                        <w:t xml:space="preserve"> </w:t>
                      </w:r>
                      <w:r>
                        <w:rPr>
                          <w:sz w:val="22"/>
                          <w:szCs w:val="22"/>
                        </w:rPr>
                        <w:t xml:space="preserve">(tính toán tần số) </w:t>
                      </w:r>
                    </w:p>
                  </w:txbxContent>
                </v:textbox>
              </v:shape>
            </w:pict>
          </mc:Fallback>
        </mc:AlternateContent>
      </w:r>
      <w:r w:rsidRPr="00BE3ADC">
        <w:rPr>
          <w:b/>
          <w:bCs/>
          <w:sz w:val="26"/>
          <w:szCs w:val="26"/>
        </w:rPr>
        <w:t>3. Mô tả</w:t>
      </w:r>
      <w:r>
        <w:rPr>
          <w:b/>
          <w:bCs/>
          <w:sz w:val="26"/>
          <w:szCs w:val="26"/>
          <w:lang w:val="en-US"/>
        </w:rPr>
        <w:t xml:space="preserve"> công việc phải làm</w:t>
      </w:r>
      <w:r w:rsidRPr="00BE3ADC">
        <w:rPr>
          <w:b/>
          <w:bCs/>
          <w:sz w:val="26"/>
          <w:szCs w:val="26"/>
        </w:rPr>
        <w:t xml:space="preserve">: </w:t>
      </w:r>
    </w:p>
    <w:p w14:paraId="4F521D5F" w14:textId="77777777" w:rsidR="00EF38C4" w:rsidRPr="00C46D59" w:rsidRDefault="00EF38C4" w:rsidP="00EF38C4">
      <w:pPr>
        <w:spacing w:before="120" w:after="120" w:line="288" w:lineRule="auto"/>
        <w:jc w:val="both"/>
        <w:rPr>
          <w:b/>
          <w:bCs/>
        </w:rPr>
      </w:pPr>
    </w:p>
    <w:p w14:paraId="1C3DB78E" w14:textId="77777777" w:rsidR="00EF38C4" w:rsidRPr="00C46D59" w:rsidRDefault="00EF38C4" w:rsidP="00EF38C4">
      <w:pPr>
        <w:spacing w:before="120" w:after="120" w:line="288" w:lineRule="auto"/>
        <w:jc w:val="both"/>
      </w:pPr>
      <w:r>
        <w:rPr>
          <w:noProof/>
          <w:lang w:val="en-GB" w:eastAsia="en-GB"/>
        </w:rPr>
        <mc:AlternateContent>
          <mc:Choice Requires="wps">
            <w:drawing>
              <wp:anchor distT="0" distB="0" distL="114300" distR="114300" simplePos="0" relativeHeight="251703296" behindDoc="0" locked="0" layoutInCell="1" allowOverlap="1" wp14:anchorId="27DA5DD1" wp14:editId="7F4DF609">
                <wp:simplePos x="0" y="0"/>
                <wp:positionH relativeFrom="column">
                  <wp:posOffset>1619885</wp:posOffset>
                </wp:positionH>
                <wp:positionV relativeFrom="paragraph">
                  <wp:posOffset>250986</wp:posOffset>
                </wp:positionV>
                <wp:extent cx="476885" cy="13335"/>
                <wp:effectExtent l="0" t="76200" r="18415" b="8191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88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B2B1E2" id="_x0000_t32" coordsize="21600,21600" o:spt="32" o:oned="t" path="m,l21600,21600e" filled="f">
                <v:path arrowok="t" fillok="f" o:connecttype="none"/>
                <o:lock v:ext="edit" shapetype="t"/>
              </v:shapetype>
              <v:shape id="Straight Arrow Connector 40" o:spid="_x0000_s1026" type="#_x0000_t32" style="position:absolute;margin-left:127.55pt;margin-top:19.75pt;width:37.55pt;height:1.0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">
                <v:stroke endarrow="block"/>
              </v:shape>
            </w:pict>
          </mc:Fallback>
        </mc:AlternateContent>
      </w:r>
      <w:r>
        <w:rPr>
          <w:noProof/>
          <w:lang w:val="en-GB" w:eastAsia="en-GB"/>
        </w:rPr>
        <mc:AlternateContent>
          <mc:Choice Requires="wps">
            <w:drawing>
              <wp:anchor distT="0" distB="0" distL="114300" distR="114300" simplePos="0" relativeHeight="251705344" behindDoc="0" locked="0" layoutInCell="1" allowOverlap="1" wp14:anchorId="6CE4B2AD" wp14:editId="1CA776FC">
                <wp:simplePos x="0" y="0"/>
                <wp:positionH relativeFrom="column">
                  <wp:posOffset>4181475</wp:posOffset>
                </wp:positionH>
                <wp:positionV relativeFrom="paragraph">
                  <wp:posOffset>231301</wp:posOffset>
                </wp:positionV>
                <wp:extent cx="376555" cy="13335"/>
                <wp:effectExtent l="0" t="76200" r="23495" b="8191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655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2F0C2E" id="Straight Arrow Connector 41" o:spid="_x0000_s1026" type="#_x0000_t32" style="position:absolute;margin-left:329.25pt;margin-top:18.2pt;width:29.65pt;height:1.0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">
                <v:stroke endarrow="block"/>
              </v:shape>
            </w:pict>
          </mc:Fallback>
        </mc:AlternateContent>
      </w:r>
    </w:p>
    <w:p w14:paraId="06B78799" w14:textId="77777777" w:rsidR="00EF38C4" w:rsidRPr="00C46D59" w:rsidRDefault="00EF38C4" w:rsidP="00EF38C4">
      <w:pPr>
        <w:spacing w:before="120" w:after="120" w:line="288" w:lineRule="auto"/>
        <w:jc w:val="both"/>
      </w:pPr>
    </w:p>
    <w:p w14:paraId="49D9B739" w14:textId="77777777" w:rsidR="00EF38C4" w:rsidRPr="00C46D59" w:rsidRDefault="00EF38C4" w:rsidP="00EF38C4">
      <w:pPr>
        <w:spacing w:before="120" w:after="120" w:line="288" w:lineRule="auto"/>
        <w:jc w:val="both"/>
      </w:pPr>
    </w:p>
    <w:p w14:paraId="4056D9DA" w14:textId="77777777" w:rsidR="00EF38C4" w:rsidRPr="00E872D2" w:rsidRDefault="00EF38C4" w:rsidP="00EF38C4">
      <w:pPr>
        <w:spacing w:before="120" w:after="120" w:line="288" w:lineRule="auto"/>
        <w:jc w:val="both"/>
        <w:rPr>
          <w:sz w:val="26"/>
          <w:szCs w:val="26"/>
        </w:rPr>
      </w:pPr>
      <w:r w:rsidRPr="00E872D2">
        <w:rPr>
          <w:sz w:val="26"/>
          <w:szCs w:val="26"/>
        </w:rPr>
        <w:t xml:space="preserve">- Cơ sở dữ liệu phải liên tục cập nhật </w:t>
      </w:r>
      <w:r w:rsidRPr="00E872D2">
        <w:rPr>
          <w:sz w:val="26"/>
          <w:szCs w:val="26"/>
          <w:lang w:val="en-US"/>
        </w:rPr>
        <w:t xml:space="preserve">tình trạng các </w:t>
      </w:r>
      <w:r w:rsidRPr="00E872D2">
        <w:rPr>
          <w:sz w:val="26"/>
          <w:szCs w:val="26"/>
        </w:rPr>
        <w:t>giấy phép</w:t>
      </w:r>
      <w:r w:rsidRPr="00E872D2">
        <w:rPr>
          <w:sz w:val="26"/>
          <w:szCs w:val="26"/>
          <w:lang w:val="en-US"/>
        </w:rPr>
        <w:t xml:space="preserve"> </w:t>
      </w:r>
      <w:r w:rsidRPr="00E872D2">
        <w:rPr>
          <w:sz w:val="26"/>
          <w:szCs w:val="26"/>
        </w:rPr>
        <w:t>và phải lưu tần số mà người dùng chọn để chuyên viên xử lý không chọn trùng vào cho trường hợp</w:t>
      </w:r>
      <w:r w:rsidRPr="00E872D2">
        <w:rPr>
          <w:sz w:val="26"/>
          <w:szCs w:val="26"/>
          <w:lang w:val="en-US"/>
        </w:rPr>
        <w:t xml:space="preserve"> hồ sơ</w:t>
      </w:r>
      <w:r w:rsidRPr="00E872D2">
        <w:rPr>
          <w:sz w:val="26"/>
          <w:szCs w:val="26"/>
        </w:rPr>
        <w:t xml:space="preserve"> khác. </w:t>
      </w:r>
    </w:p>
    <w:p w14:paraId="5EF0595C" w14:textId="77777777" w:rsidR="00EF38C4" w:rsidRPr="00E872D2" w:rsidRDefault="00EF38C4" w:rsidP="00EF38C4">
      <w:pPr>
        <w:spacing w:before="120" w:after="120" w:line="288" w:lineRule="auto"/>
        <w:jc w:val="both"/>
        <w:rPr>
          <w:sz w:val="26"/>
          <w:szCs w:val="26"/>
        </w:rPr>
      </w:pPr>
      <w:r w:rsidRPr="00E872D2">
        <w:rPr>
          <w:sz w:val="26"/>
          <w:szCs w:val="26"/>
        </w:rPr>
        <w:t xml:space="preserve">- </w:t>
      </w:r>
      <w:r w:rsidRPr="00E872D2">
        <w:rPr>
          <w:sz w:val="26"/>
          <w:szCs w:val="26"/>
          <w:lang w:val="en-US"/>
        </w:rPr>
        <w:t>Y</w:t>
      </w:r>
      <w:r w:rsidRPr="00E872D2">
        <w:rPr>
          <w:sz w:val="26"/>
          <w:szCs w:val="26"/>
        </w:rPr>
        <w:t>êu cầu cao về tính bảo mật dữ li</w:t>
      </w:r>
      <w:r w:rsidRPr="00E872D2">
        <w:rPr>
          <w:sz w:val="26"/>
          <w:szCs w:val="26"/>
          <w:lang w:val="en-US"/>
        </w:rPr>
        <w:t>ệ</w:t>
      </w:r>
      <w:r w:rsidRPr="00E872D2">
        <w:rPr>
          <w:sz w:val="26"/>
          <w:szCs w:val="26"/>
        </w:rPr>
        <w:t xml:space="preserve">u tránh trường hợp Cơ sở dữ liệu cấp phép của Cục </w:t>
      </w:r>
      <w:r w:rsidRPr="00E872D2">
        <w:rPr>
          <w:sz w:val="26"/>
          <w:szCs w:val="26"/>
          <w:lang w:val="en-US"/>
        </w:rPr>
        <w:t xml:space="preserve">bị </w:t>
      </w:r>
      <w:r w:rsidRPr="00E872D2">
        <w:rPr>
          <w:sz w:val="26"/>
          <w:szCs w:val="26"/>
        </w:rPr>
        <w:t xml:space="preserve">đánh cắp hoặc mất dữ liệu. </w:t>
      </w:r>
    </w:p>
    <w:p w14:paraId="45A0FE1B" w14:textId="77777777" w:rsidR="00EF38C4" w:rsidRDefault="00EF38C4" w:rsidP="00EF38C4">
      <w:pPr>
        <w:spacing w:before="120" w:after="120" w:line="288" w:lineRule="auto"/>
        <w:jc w:val="both"/>
        <w:rPr>
          <w:sz w:val="26"/>
          <w:szCs w:val="26"/>
        </w:rPr>
      </w:pPr>
      <w:r w:rsidRPr="00E872D2">
        <w:rPr>
          <w:b/>
          <w:bCs/>
          <w:i/>
          <w:iCs/>
          <w:sz w:val="26"/>
          <w:szCs w:val="26"/>
          <w:lang w:val="en-US"/>
        </w:rPr>
        <w:t>3.1.</w:t>
      </w:r>
      <w:r w:rsidRPr="00E872D2">
        <w:rPr>
          <w:sz w:val="26"/>
          <w:szCs w:val="26"/>
          <w:lang w:val="en-US"/>
        </w:rPr>
        <w:t xml:space="preserve"> </w:t>
      </w:r>
      <w:r>
        <w:rPr>
          <w:b/>
          <w:bCs/>
          <w:i/>
          <w:iCs/>
          <w:sz w:val="26"/>
          <w:szCs w:val="26"/>
          <w:lang w:val="en-US"/>
        </w:rPr>
        <w:t>Thông số đầu vào</w:t>
      </w:r>
      <w:r w:rsidRPr="00E872D2">
        <w:rPr>
          <w:sz w:val="26"/>
          <w:szCs w:val="26"/>
        </w:rPr>
        <w:t>:</w:t>
      </w:r>
    </w:p>
    <w:p w14:paraId="4C4129ED" w14:textId="77777777" w:rsidR="00EF38C4" w:rsidRPr="00193A9D" w:rsidRDefault="00EF38C4" w:rsidP="00EF38C4">
      <w:pPr>
        <w:spacing w:before="120" w:after="120" w:line="288" w:lineRule="auto"/>
        <w:jc w:val="both"/>
        <w:rPr>
          <w:sz w:val="26"/>
          <w:szCs w:val="26"/>
        </w:rPr>
      </w:pPr>
      <w:r>
        <w:rPr>
          <w:b/>
          <w:bCs/>
          <w:i/>
          <w:iCs/>
          <w:sz w:val="26"/>
          <w:szCs w:val="26"/>
          <w:lang w:val="en-US"/>
        </w:rPr>
        <w:t>Thông số của mạng cần ấn định tần số</w:t>
      </w:r>
      <w:r w:rsidRPr="00193A9D">
        <w:rPr>
          <w:sz w:val="26"/>
          <w:szCs w:val="26"/>
          <w:lang w:val="en-US"/>
        </w:rPr>
        <w:t xml:space="preserve"> </w:t>
      </w:r>
      <w:r>
        <w:rPr>
          <w:sz w:val="26"/>
          <w:szCs w:val="26"/>
          <w:lang w:val="en-US"/>
        </w:rPr>
        <w:t>(do n</w:t>
      </w:r>
      <w:r w:rsidRPr="00193A9D">
        <w:rPr>
          <w:sz w:val="26"/>
          <w:szCs w:val="26"/>
          <w:lang w:val="en-US"/>
        </w:rPr>
        <w:t>gười dùng/chuyên viên nhập</w:t>
      </w:r>
      <w:r>
        <w:rPr>
          <w:sz w:val="26"/>
          <w:szCs w:val="26"/>
          <w:lang w:val="en-US"/>
        </w:rPr>
        <w:t>):</w:t>
      </w:r>
    </w:p>
    <w:p w14:paraId="7AF233F3"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Công suất thiết bị (P</w:t>
      </w:r>
      <w:r w:rsidRPr="00E872D2">
        <w:rPr>
          <w:rFonts w:ascii="Arial" w:hAnsi="Arial" w:cs="Arial"/>
          <w:sz w:val="26"/>
          <w:szCs w:val="26"/>
        </w:rPr>
        <w:t>≤</w:t>
      </w:r>
      <w:r w:rsidRPr="00E872D2">
        <w:rPr>
          <w:sz w:val="26"/>
          <w:szCs w:val="26"/>
          <w:lang w:val="en-US"/>
        </w:rPr>
        <w:t>5W; P&gt;5W).</w:t>
      </w:r>
    </w:p>
    <w:p w14:paraId="38BFDCBA" w14:textId="77777777" w:rsidR="00EF38C4" w:rsidRPr="00E872D2" w:rsidRDefault="00EF38C4" w:rsidP="00EF38C4">
      <w:pPr>
        <w:spacing w:before="120" w:after="120" w:line="288" w:lineRule="auto"/>
        <w:jc w:val="both"/>
        <w:rPr>
          <w:sz w:val="26"/>
          <w:szCs w:val="26"/>
          <w:lang w:val="en-US"/>
        </w:rPr>
      </w:pPr>
      <w:r w:rsidRPr="00E872D2">
        <w:rPr>
          <w:sz w:val="26"/>
          <w:szCs w:val="26"/>
        </w:rPr>
        <w:t>- Tọa độ, địa chỉ phạm vi</w:t>
      </w:r>
      <w:r w:rsidRPr="00E872D2">
        <w:rPr>
          <w:sz w:val="26"/>
          <w:szCs w:val="26"/>
          <w:lang w:val="en-US"/>
        </w:rPr>
        <w:t xml:space="preserve"> hoạt động của thiết bị (mạng LAN phạm vi hẹp phải kê khai chi tiết cụ thể địa chỉ; mạng WAN phạm vi rộng thì kê khai phường, xã, tỉnh, thành phố).</w:t>
      </w:r>
    </w:p>
    <w:p w14:paraId="33839154" w14:textId="77777777" w:rsidR="00EF38C4" w:rsidRPr="00E872D2" w:rsidRDefault="00EF38C4" w:rsidP="00EF38C4">
      <w:pPr>
        <w:spacing w:before="120" w:after="120" w:line="288" w:lineRule="auto"/>
        <w:jc w:val="both"/>
        <w:rPr>
          <w:sz w:val="26"/>
          <w:szCs w:val="26"/>
        </w:rPr>
      </w:pPr>
      <w:r w:rsidRPr="00E872D2">
        <w:rPr>
          <w:sz w:val="26"/>
          <w:szCs w:val="26"/>
        </w:rPr>
        <w:lastRenderedPageBreak/>
        <w:t xml:space="preserve">- </w:t>
      </w:r>
      <w:r>
        <w:rPr>
          <w:sz w:val="26"/>
          <w:szCs w:val="26"/>
          <w:lang w:val="en-US"/>
        </w:rPr>
        <w:t>Lựa chọn d</w:t>
      </w:r>
      <w:r w:rsidRPr="00E872D2">
        <w:rPr>
          <w:sz w:val="26"/>
          <w:szCs w:val="26"/>
        </w:rPr>
        <w:t>ải tần thiết bị</w:t>
      </w:r>
      <w:r>
        <w:rPr>
          <w:sz w:val="26"/>
          <w:szCs w:val="26"/>
          <w:lang w:val="en-US"/>
        </w:rPr>
        <w:t xml:space="preserve">: </w:t>
      </w:r>
      <w:r w:rsidRPr="00E872D2">
        <w:rPr>
          <w:sz w:val="26"/>
          <w:szCs w:val="26"/>
        </w:rPr>
        <w:t>VHF 138-174 MHz</w:t>
      </w:r>
      <w:r>
        <w:rPr>
          <w:sz w:val="26"/>
          <w:szCs w:val="26"/>
          <w:lang w:val="en-US"/>
        </w:rPr>
        <w:t xml:space="preserve"> / </w:t>
      </w:r>
      <w:r w:rsidRPr="00E872D2">
        <w:rPr>
          <w:sz w:val="26"/>
          <w:szCs w:val="26"/>
        </w:rPr>
        <w:t>UHF 406-470 MHz</w:t>
      </w:r>
    </w:p>
    <w:p w14:paraId="596B2179" w14:textId="77777777" w:rsidR="00EF38C4" w:rsidRPr="00E872D2" w:rsidRDefault="00EF38C4" w:rsidP="00EF38C4">
      <w:pPr>
        <w:spacing w:before="120" w:after="120" w:line="288" w:lineRule="auto"/>
        <w:jc w:val="both"/>
        <w:rPr>
          <w:sz w:val="26"/>
          <w:szCs w:val="26"/>
        </w:rPr>
      </w:pPr>
      <w:r w:rsidRPr="00E872D2">
        <w:rPr>
          <w:sz w:val="26"/>
          <w:szCs w:val="26"/>
        </w:rPr>
        <w:t xml:space="preserve">- </w:t>
      </w:r>
      <w:r>
        <w:rPr>
          <w:sz w:val="26"/>
          <w:szCs w:val="26"/>
          <w:lang w:val="en-US"/>
        </w:rPr>
        <w:t xml:space="preserve">Lựa chọn </w:t>
      </w:r>
      <w:r w:rsidRPr="00E872D2">
        <w:rPr>
          <w:sz w:val="26"/>
          <w:szCs w:val="26"/>
        </w:rPr>
        <w:t>Băng thông</w:t>
      </w:r>
      <w:r>
        <w:rPr>
          <w:sz w:val="26"/>
          <w:szCs w:val="26"/>
          <w:lang w:val="en-US"/>
        </w:rPr>
        <w:t xml:space="preserve">: </w:t>
      </w:r>
      <w:r w:rsidRPr="00E872D2">
        <w:rPr>
          <w:sz w:val="26"/>
          <w:szCs w:val="26"/>
        </w:rPr>
        <w:t>6,25 kHz; 12,5 kHz; 25 kHz</w:t>
      </w:r>
    </w:p>
    <w:p w14:paraId="7DF0169D" w14:textId="77777777" w:rsidR="00EF38C4" w:rsidRPr="00E872D2" w:rsidRDefault="00EF38C4" w:rsidP="00EF38C4">
      <w:pPr>
        <w:spacing w:before="120" w:after="120" w:line="288" w:lineRule="auto"/>
        <w:rPr>
          <w:sz w:val="26"/>
          <w:szCs w:val="26"/>
          <w:lang w:val="en-US"/>
        </w:rPr>
      </w:pPr>
      <w:r w:rsidRPr="00E872D2">
        <w:rPr>
          <w:sz w:val="26"/>
          <w:szCs w:val="26"/>
          <w:lang w:val="en-US"/>
        </w:rPr>
        <w:t>- Số lượng tần số đề nghị.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3"/>
      </w:tblGrid>
      <w:tr w:rsidR="00EF38C4" w:rsidRPr="00C46D59" w14:paraId="13286864" w14:textId="77777777" w:rsidTr="00CC4DA2">
        <w:trPr>
          <w:trHeight w:val="5231"/>
          <w:jc w:val="center"/>
        </w:trPr>
        <w:tc>
          <w:tcPr>
            <w:tcW w:w="6823" w:type="dxa"/>
            <w:vAlign w:val="center"/>
          </w:tcPr>
          <w:p w14:paraId="7EA0884E"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4560" behindDoc="0" locked="0" layoutInCell="1" allowOverlap="1" wp14:anchorId="5F8C56D2" wp14:editId="25EB95C0">
                      <wp:simplePos x="0" y="0"/>
                      <wp:positionH relativeFrom="column">
                        <wp:posOffset>1719580</wp:posOffset>
                      </wp:positionH>
                      <wp:positionV relativeFrom="paragraph">
                        <wp:posOffset>221615</wp:posOffset>
                      </wp:positionV>
                      <wp:extent cx="584835" cy="275590"/>
                      <wp:effectExtent l="10795" t="12065" r="13970" b="7620"/>
                      <wp:wrapNone/>
                      <wp:docPr id="42" name="Flowchart: Alternate Proces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 cy="275590"/>
                              </a:xfrm>
                              <a:prstGeom prst="flowChartAlternateProcess">
                                <a:avLst/>
                              </a:prstGeom>
                              <a:solidFill>
                                <a:srgbClr val="FFFFFF"/>
                              </a:solidFill>
                              <a:ln w="9525">
                                <a:solidFill>
                                  <a:srgbClr val="000000"/>
                                </a:solidFill>
                                <a:miter lim="800000"/>
                                <a:headEnd/>
                                <a:tailEnd/>
                              </a:ln>
                            </wps:spPr>
                            <wps:txbx>
                              <w:txbxContent>
                                <w:p w14:paraId="0E29F6B1" w14:textId="77777777" w:rsidR="00EF38C4" w:rsidRPr="004E3CAC" w:rsidRDefault="00EF38C4" w:rsidP="00EF38C4">
                                  <w:pPr>
                                    <w:jc w:val="center"/>
                                  </w:pPr>
                                  <w:r>
                                    <w:rPr>
                                      <w:sz w:val="18"/>
                                      <w:szCs w:val="18"/>
                                    </w:rPr>
                                    <w:t>Độ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8C56D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29" type="#_x0000_t176" style="position:absolute;margin-left:135.4pt;margin-top:17.45pt;width:46.05pt;height:21.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">
                      <v:textbox>
                        <w:txbxContent>
                          <w:p w14:paraId="0E29F6B1" w14:textId="77777777" w:rsidR="00EF38C4" w:rsidRPr="004E3CAC" w:rsidRDefault="00EF38C4" w:rsidP="00EF38C4">
                            <w:pPr>
                              <w:jc w:val="center"/>
                            </w:pPr>
                            <w:r>
                              <w:rPr>
                                <w:sz w:val="18"/>
                                <w:szCs w:val="18"/>
                              </w:rPr>
                              <w:t>Độ</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5584" behindDoc="0" locked="0" layoutInCell="1" allowOverlap="1" wp14:anchorId="59DCA9F6" wp14:editId="01711996">
                      <wp:simplePos x="0" y="0"/>
                      <wp:positionH relativeFrom="column">
                        <wp:posOffset>2379980</wp:posOffset>
                      </wp:positionH>
                      <wp:positionV relativeFrom="paragraph">
                        <wp:posOffset>222885</wp:posOffset>
                      </wp:positionV>
                      <wp:extent cx="610235" cy="274955"/>
                      <wp:effectExtent l="5080" t="12700" r="13335" b="7620"/>
                      <wp:wrapNone/>
                      <wp:docPr id="43" name="Flowchart: Alternate Process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235" cy="274955"/>
                              </a:xfrm>
                              <a:prstGeom prst="flowChartAlternateProcess">
                                <a:avLst/>
                              </a:prstGeom>
                              <a:solidFill>
                                <a:srgbClr val="FFFFFF"/>
                              </a:solidFill>
                              <a:ln w="9525">
                                <a:solidFill>
                                  <a:srgbClr val="000000"/>
                                </a:solidFill>
                                <a:miter lim="800000"/>
                                <a:headEnd/>
                                <a:tailEnd/>
                              </a:ln>
                            </wps:spPr>
                            <wps:txbx>
                              <w:txbxContent>
                                <w:p w14:paraId="6EE93988" w14:textId="77777777" w:rsidR="00EF38C4" w:rsidRPr="00F93141" w:rsidRDefault="00EF38C4" w:rsidP="00EF38C4">
                                  <w:pPr>
                                    <w:jc w:val="center"/>
                                    <w:rPr>
                                      <w:sz w:val="18"/>
                                      <w:szCs w:val="18"/>
                                    </w:rPr>
                                  </w:pPr>
                                  <w:r>
                                    <w:rPr>
                                      <w:sz w:val="18"/>
                                      <w:szCs w:val="18"/>
                                    </w:rPr>
                                    <w:t>Phút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DCA9F6" id="Flowchart: Alternate Process 43" o:spid="_x0000_s1030" type="#_x0000_t176" style="position:absolute;margin-left:187.4pt;margin-top:17.55pt;width:48.05pt;height:2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">
                      <v:textbox>
                        <w:txbxContent>
                          <w:p w14:paraId="6EE93988" w14:textId="77777777" w:rsidR="00EF38C4" w:rsidRPr="00F93141" w:rsidRDefault="00EF38C4" w:rsidP="00EF38C4">
                            <w:pPr>
                              <w:jc w:val="center"/>
                              <w:rPr>
                                <w:sz w:val="18"/>
                                <w:szCs w:val="18"/>
                              </w:rPr>
                            </w:pPr>
                            <w:r>
                              <w:rPr>
                                <w:sz w:val="18"/>
                                <w:szCs w:val="18"/>
                              </w:rPr>
                              <w:t>Phút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6608" behindDoc="0" locked="0" layoutInCell="1" allowOverlap="1" wp14:anchorId="6AEF5373" wp14:editId="7A615950">
                      <wp:simplePos x="0" y="0"/>
                      <wp:positionH relativeFrom="column">
                        <wp:posOffset>3114040</wp:posOffset>
                      </wp:positionH>
                      <wp:positionV relativeFrom="paragraph">
                        <wp:posOffset>229235</wp:posOffset>
                      </wp:positionV>
                      <wp:extent cx="569595" cy="271145"/>
                      <wp:effectExtent l="10795" t="10795" r="10160" b="13335"/>
                      <wp:wrapNone/>
                      <wp:docPr id="44" name="Flowchart: Alternate Process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271145"/>
                              </a:xfrm>
                              <a:prstGeom prst="flowChartAlternateProcess">
                                <a:avLst/>
                              </a:prstGeom>
                              <a:solidFill>
                                <a:srgbClr val="FFFFFF"/>
                              </a:solidFill>
                              <a:ln w="9525">
                                <a:solidFill>
                                  <a:srgbClr val="000000"/>
                                </a:solidFill>
                                <a:miter lim="800000"/>
                                <a:headEnd/>
                                <a:tailEnd/>
                              </a:ln>
                            </wps:spPr>
                            <wps:txbx>
                              <w:txbxContent>
                                <w:p w14:paraId="32DAD314" w14:textId="77777777" w:rsidR="00EF38C4" w:rsidRPr="004E3CAC" w:rsidRDefault="00EF38C4" w:rsidP="00EF38C4">
                                  <w:pPr>
                                    <w:jc w:val="center"/>
                                  </w:pPr>
                                  <w:r>
                                    <w:rPr>
                                      <w:sz w:val="18"/>
                                      <w:szCs w:val="18"/>
                                    </w:rPr>
                                    <w:t>Giây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EF5373" id="Flowchart: Alternate Process 44" o:spid="_x0000_s1031" type="#_x0000_t176" style="position:absolute;margin-left:245.2pt;margin-top:18.05pt;width:44.85pt;height:21.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">
                      <v:textbox>
                        <w:txbxContent>
                          <w:p w14:paraId="32DAD314" w14:textId="77777777" w:rsidR="00EF38C4" w:rsidRPr="004E3CAC" w:rsidRDefault="00EF38C4" w:rsidP="00EF38C4">
                            <w:pPr>
                              <w:jc w:val="center"/>
                            </w:pPr>
                            <w:r>
                              <w:rPr>
                                <w:sz w:val="18"/>
                                <w:szCs w:val="18"/>
                              </w:rPr>
                              <w:t>Giây</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1488" behindDoc="0" locked="0" layoutInCell="1" allowOverlap="1" wp14:anchorId="03AC4515" wp14:editId="02E2E337">
                      <wp:simplePos x="0" y="0"/>
                      <wp:positionH relativeFrom="column">
                        <wp:posOffset>-51435</wp:posOffset>
                      </wp:positionH>
                      <wp:positionV relativeFrom="paragraph">
                        <wp:posOffset>222250</wp:posOffset>
                      </wp:positionV>
                      <wp:extent cx="1022350" cy="341630"/>
                      <wp:effectExtent l="0" t="0" r="635" b="127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30033" w14:textId="77777777" w:rsidR="00EF38C4" w:rsidRPr="009B2C27" w:rsidRDefault="00EF38C4" w:rsidP="00EF38C4">
                                  <w:pPr>
                                    <w:rPr>
                                      <w:sz w:val="24"/>
                                      <w:szCs w:val="24"/>
                                      <w:lang w:val="en-US"/>
                                    </w:rPr>
                                  </w:pPr>
                                  <w:r w:rsidRPr="009B2C27">
                                    <w:rPr>
                                      <w:sz w:val="24"/>
                                      <w:szCs w:val="24"/>
                                      <w:lang w:val="en-US"/>
                                    </w:rPr>
                                    <w:t>Tọa độ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3AC4515" id="_x0000_t202" coordsize="21600,21600" o:spt="202" path="m,l,21600r21600,l21600,xe">
                      <v:stroke joinstyle="miter"/>
                      <v:path gradientshapeok="t" o:connecttype="rect"/>
                    </v:shapetype>
                    <v:shape id="Text Box 45" o:spid="_x0000_s1032" type="#_x0000_t202" style="position:absolute;margin-left:-4.05pt;margin-top:17.5pt;width:80.5pt;height:26.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" filled="f" stroked="f">
                      <v:textbox>
                        <w:txbxContent>
                          <w:p w14:paraId="32630033" w14:textId="77777777" w:rsidR="00EF38C4" w:rsidRPr="009B2C27" w:rsidRDefault="00EF38C4" w:rsidP="00EF38C4">
                            <w:pPr>
                              <w:rPr>
                                <w:sz w:val="24"/>
                                <w:szCs w:val="24"/>
                                <w:lang w:val="en-US"/>
                              </w:rPr>
                            </w:pPr>
                            <w:r w:rsidRPr="009B2C27">
                              <w:rPr>
                                <w:sz w:val="24"/>
                                <w:szCs w:val="24"/>
                                <w:lang w:val="en-US"/>
                              </w:rPr>
                              <w:t>Tọa độ 1,..</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0464" behindDoc="0" locked="0" layoutInCell="1" allowOverlap="1" wp14:anchorId="55336B61" wp14:editId="30AB3D23">
                      <wp:simplePos x="0" y="0"/>
                      <wp:positionH relativeFrom="column">
                        <wp:posOffset>-42545</wp:posOffset>
                      </wp:positionH>
                      <wp:positionV relativeFrom="paragraph">
                        <wp:posOffset>-88265</wp:posOffset>
                      </wp:positionV>
                      <wp:extent cx="1022350" cy="318770"/>
                      <wp:effectExtent l="127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33FDF" w14:textId="77777777" w:rsidR="00EF38C4" w:rsidRPr="009B2C27" w:rsidRDefault="00EF38C4" w:rsidP="00EF38C4">
                                  <w:pPr>
                                    <w:rPr>
                                      <w:sz w:val="24"/>
                                      <w:szCs w:val="24"/>
                                      <w:lang w:val="en-US"/>
                                    </w:rPr>
                                  </w:pPr>
                                  <w:r w:rsidRPr="009B2C27">
                                    <w:rPr>
                                      <w:sz w:val="24"/>
                                      <w:szCs w:val="24"/>
                                      <w:lang w:val="en-US"/>
                                    </w:rPr>
                                    <w:t>Công suất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336B61" id="Text Box 48" o:spid="_x0000_s1033" type="#_x0000_t202" style="position:absolute;margin-left:-3.35pt;margin-top:-6.95pt;width:80.5pt;height:25.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" filled="f" stroked="f">
                      <v:textbox>
                        <w:txbxContent>
                          <w:p w14:paraId="1EA33FDF" w14:textId="77777777" w:rsidR="00EF38C4" w:rsidRPr="009B2C27" w:rsidRDefault="00EF38C4" w:rsidP="00EF38C4">
                            <w:pPr>
                              <w:rPr>
                                <w:sz w:val="24"/>
                                <w:szCs w:val="24"/>
                                <w:lang w:val="en-US"/>
                              </w:rPr>
                            </w:pPr>
                            <w:r w:rsidRPr="009B2C27">
                              <w:rPr>
                                <w:sz w:val="24"/>
                                <w:szCs w:val="24"/>
                                <w:lang w:val="en-US"/>
                              </w:rPr>
                              <w:t>Công suất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7392" behindDoc="0" locked="0" layoutInCell="1" allowOverlap="1" wp14:anchorId="34552A7A" wp14:editId="424B5E17">
                      <wp:simplePos x="0" y="0"/>
                      <wp:positionH relativeFrom="column">
                        <wp:posOffset>1785620</wp:posOffset>
                      </wp:positionH>
                      <wp:positionV relativeFrom="paragraph">
                        <wp:posOffset>-77470</wp:posOffset>
                      </wp:positionV>
                      <wp:extent cx="1851660" cy="240665"/>
                      <wp:effectExtent l="6985" t="7620" r="8255" b="8890"/>
                      <wp:wrapNone/>
                      <wp:docPr id="49" name="Flowchart: Alternate Proces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1660" cy="240665"/>
                              </a:xfrm>
                              <a:prstGeom prst="flowChartAlternateProcess">
                                <a:avLst/>
                              </a:prstGeom>
                              <a:solidFill>
                                <a:srgbClr val="FFFFFF"/>
                              </a:solidFill>
                              <a:ln w="9525">
                                <a:solidFill>
                                  <a:srgbClr val="000000"/>
                                </a:solidFill>
                                <a:miter lim="800000"/>
                                <a:headEnd/>
                                <a:tailEnd/>
                              </a:ln>
                            </wps:spPr>
                            <wps:txbx>
                              <w:txbxContent>
                                <w:p w14:paraId="6B3CE4F7" w14:textId="77777777" w:rsidR="00EF38C4" w:rsidRPr="009B2C27" w:rsidRDefault="00EF38C4" w:rsidP="00EF38C4">
                                  <w:pPr>
                                    <w:jc w:val="center"/>
                                    <w:rPr>
                                      <w:sz w:val="18"/>
                                      <w:szCs w:val="18"/>
                                      <w:lang w:val="en-US"/>
                                    </w:rPr>
                                  </w:pPr>
                                  <w:r>
                                    <w:rPr>
                                      <w:sz w:val="18"/>
                                      <w:szCs w:val="18"/>
                                      <w:lang w:val="en-US"/>
                                    </w:rP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552A7A" id="Flowchart: Alternate Process 49" o:spid="_x0000_s1034" type="#_x0000_t176" style="position:absolute;margin-left:140.6pt;margin-top:-6.1pt;width:145.8pt;height:1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">
                      <v:textbox>
                        <w:txbxContent>
                          <w:p w14:paraId="6B3CE4F7" w14:textId="77777777" w:rsidR="00EF38C4" w:rsidRPr="009B2C27" w:rsidRDefault="00EF38C4" w:rsidP="00EF38C4">
                            <w:pPr>
                              <w:jc w:val="center"/>
                              <w:rPr>
                                <w:sz w:val="18"/>
                                <w:szCs w:val="18"/>
                                <w:lang w:val="en-US"/>
                              </w:rPr>
                            </w:pPr>
                            <w:r>
                              <w:rPr>
                                <w:sz w:val="18"/>
                                <w:szCs w:val="18"/>
                                <w:lang w:val="en-US"/>
                              </w:rPr>
                              <w:t>W</w:t>
                            </w:r>
                          </w:p>
                        </w:txbxContent>
                      </v:textbox>
                    </v:shape>
                  </w:pict>
                </mc:Fallback>
              </mc:AlternateContent>
            </w:r>
          </w:p>
          <w:p w14:paraId="6F9A2187"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2512" behindDoc="0" locked="0" layoutInCell="1" allowOverlap="1" wp14:anchorId="6065750A" wp14:editId="2F47F4EC">
                      <wp:simplePos x="0" y="0"/>
                      <wp:positionH relativeFrom="column">
                        <wp:posOffset>-50800</wp:posOffset>
                      </wp:positionH>
                      <wp:positionV relativeFrom="paragraph">
                        <wp:posOffset>173355</wp:posOffset>
                      </wp:positionV>
                      <wp:extent cx="2135505" cy="32639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CB52F" w14:textId="77777777" w:rsidR="00EF38C4" w:rsidRPr="007E35B6" w:rsidRDefault="00EF38C4"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hoạt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65750A" id="Text Box 50" o:spid="_x0000_s1035" type="#_x0000_t202" style="position:absolute;margin-left:-4pt;margin-top:13.65pt;width:168.15pt;height:2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" filled="f" stroked="f">
                      <v:textbox>
                        <w:txbxContent>
                          <w:p w14:paraId="271CB52F" w14:textId="77777777" w:rsidR="00EF38C4" w:rsidRPr="007E35B6" w:rsidRDefault="00EF38C4"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hoạt động</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9440" behindDoc="0" locked="0" layoutInCell="1" allowOverlap="1" wp14:anchorId="768BD7F9" wp14:editId="6DE96E48">
                      <wp:simplePos x="0" y="0"/>
                      <wp:positionH relativeFrom="column">
                        <wp:posOffset>1800860</wp:posOffset>
                      </wp:positionH>
                      <wp:positionV relativeFrom="paragraph">
                        <wp:posOffset>193040</wp:posOffset>
                      </wp:positionV>
                      <wp:extent cx="1844040" cy="241300"/>
                      <wp:effectExtent l="5715" t="10795" r="7620" b="5080"/>
                      <wp:wrapNone/>
                      <wp:docPr id="51" name="Flowchart: Alternate Proces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040" cy="241300"/>
                              </a:xfrm>
                              <a:prstGeom prst="flowChartAlternateProcess">
                                <a:avLst/>
                              </a:prstGeom>
                              <a:solidFill>
                                <a:srgbClr val="FFFFFF"/>
                              </a:solidFill>
                              <a:ln w="9525">
                                <a:solidFill>
                                  <a:srgbClr val="000000"/>
                                </a:solidFill>
                                <a:miter lim="800000"/>
                                <a:headEnd/>
                                <a:tailEnd/>
                              </a:ln>
                            </wps:spPr>
                            <wps:txbx>
                              <w:txbxContent>
                                <w:p w14:paraId="53C0DDF8" w14:textId="77777777" w:rsidR="00EF38C4" w:rsidRPr="009B2C27"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8BD7F9" id="Flowchart: Alternate Process 51" o:spid="_x0000_s1036" type="#_x0000_t176" style="position:absolute;margin-left:141.8pt;margin-top:15.2pt;width:145.2pt;height:1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">
                      <v:textbox>
                        <w:txbxContent>
                          <w:p w14:paraId="53C0DDF8" w14:textId="77777777" w:rsidR="00EF38C4" w:rsidRPr="009B2C27" w:rsidRDefault="00EF38C4" w:rsidP="00EF38C4">
                            <w:pPr>
                              <w:jc w:val="center"/>
                              <w:rPr>
                                <w:sz w:val="18"/>
                                <w:szCs w:val="18"/>
                                <w:lang w:val="en-US"/>
                              </w:rPr>
                            </w:pPr>
                          </w:p>
                        </w:txbxContent>
                      </v:textbox>
                    </v:shape>
                  </w:pict>
                </mc:Fallback>
              </mc:AlternateContent>
            </w:r>
          </w:p>
          <w:p w14:paraId="0705285D"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1728" behindDoc="0" locked="0" layoutInCell="1" allowOverlap="1" wp14:anchorId="2F389FB1" wp14:editId="2A53138E">
                      <wp:simplePos x="0" y="0"/>
                      <wp:positionH relativeFrom="column">
                        <wp:posOffset>-29845</wp:posOffset>
                      </wp:positionH>
                      <wp:positionV relativeFrom="paragraph">
                        <wp:posOffset>132080</wp:posOffset>
                      </wp:positionV>
                      <wp:extent cx="1876425" cy="657860"/>
                      <wp:effectExtent l="0" t="0" r="0" b="889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65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DD6DD" w14:textId="77777777" w:rsidR="00EF38C4" w:rsidRPr="009B2C27" w:rsidRDefault="00EF38C4" w:rsidP="00EF38C4">
                                  <w:pPr>
                                    <w:rPr>
                                      <w:sz w:val="24"/>
                                      <w:szCs w:val="24"/>
                                      <w:lang w:val="en-US"/>
                                    </w:rPr>
                                  </w:pPr>
                                  <w:r>
                                    <w:rPr>
                                      <w:sz w:val="24"/>
                                      <w:szCs w:val="24"/>
                                      <w:lang w:val="en-US"/>
                                    </w:rPr>
                                    <w:t>Độ cao anten (đối với mạng LAN tại Hà Nội/Đà Nẵng/tp.HCM)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389FB1" id="Text Box 52" o:spid="_x0000_s1037" type="#_x0000_t202" style="position:absolute;margin-left:-2.35pt;margin-top:10.4pt;width:147.75pt;height:5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" filled="f" stroked="f">
                      <v:textbox>
                        <w:txbxContent>
                          <w:p w14:paraId="720DD6DD" w14:textId="77777777" w:rsidR="00EF38C4" w:rsidRPr="009B2C27" w:rsidRDefault="00EF38C4" w:rsidP="00EF38C4">
                            <w:pPr>
                              <w:rPr>
                                <w:sz w:val="24"/>
                                <w:szCs w:val="24"/>
                                <w:lang w:val="en-US"/>
                              </w:rPr>
                            </w:pPr>
                            <w:r>
                              <w:rPr>
                                <w:sz w:val="24"/>
                                <w:szCs w:val="24"/>
                                <w:lang w:val="en-US"/>
                              </w:rPr>
                              <w:t>Độ cao anten (đối với mạng LAN tại Hà Nội/Đà Nẵng/tp.HCM)</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8656" behindDoc="0" locked="0" layoutInCell="1" allowOverlap="1" wp14:anchorId="502208A6" wp14:editId="44B2AEE2">
                      <wp:simplePos x="0" y="0"/>
                      <wp:positionH relativeFrom="column">
                        <wp:posOffset>1809750</wp:posOffset>
                      </wp:positionH>
                      <wp:positionV relativeFrom="paragraph">
                        <wp:posOffset>280035</wp:posOffset>
                      </wp:positionV>
                      <wp:extent cx="1834515" cy="249555"/>
                      <wp:effectExtent l="0" t="0" r="13335" b="17145"/>
                      <wp:wrapNone/>
                      <wp:docPr id="53" name="Flowchart: Alternate Proces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4515" cy="249555"/>
                              </a:xfrm>
                              <a:prstGeom prst="flowChartAlternateProcess">
                                <a:avLst/>
                              </a:prstGeom>
                              <a:solidFill>
                                <a:srgbClr val="FFFFFF"/>
                              </a:solidFill>
                              <a:ln w="9525">
                                <a:solidFill>
                                  <a:srgbClr val="000000"/>
                                </a:solidFill>
                                <a:miter lim="800000"/>
                                <a:headEnd/>
                                <a:tailEnd/>
                              </a:ln>
                            </wps:spPr>
                            <wps:txbx>
                              <w:txbxContent>
                                <w:p w14:paraId="3F2CF03B" w14:textId="77777777" w:rsidR="00EF38C4" w:rsidRPr="00F93141" w:rsidRDefault="00EF38C4" w:rsidP="00EF38C4">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2208A6" id="Flowchart: Alternate Process 53" o:spid="_x0000_s1038" type="#_x0000_t176" style="position:absolute;margin-left:142.5pt;margin-top:22.05pt;width:144.45pt;height:19.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">
                      <v:textbox>
                        <w:txbxContent>
                          <w:p w14:paraId="3F2CF03B" w14:textId="77777777" w:rsidR="00EF38C4" w:rsidRPr="00F93141" w:rsidRDefault="00EF38C4" w:rsidP="00EF38C4">
                            <w:pPr>
                              <w:jc w:val="center"/>
                              <w:rPr>
                                <w:sz w:val="18"/>
                                <w:szCs w:val="18"/>
                              </w:rPr>
                            </w:pPr>
                          </w:p>
                        </w:txbxContent>
                      </v:textbox>
                    </v:shape>
                  </w:pict>
                </mc:Fallback>
              </mc:AlternateContent>
            </w:r>
          </w:p>
          <w:p w14:paraId="6BEA360C"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8416" behindDoc="0" locked="0" layoutInCell="1" allowOverlap="1" wp14:anchorId="15EBE121" wp14:editId="15287E57">
                      <wp:simplePos x="0" y="0"/>
                      <wp:positionH relativeFrom="column">
                        <wp:posOffset>1805940</wp:posOffset>
                      </wp:positionH>
                      <wp:positionV relativeFrom="paragraph">
                        <wp:posOffset>428625</wp:posOffset>
                      </wp:positionV>
                      <wp:extent cx="1840865" cy="261620"/>
                      <wp:effectExtent l="8890" t="13970" r="7620" b="10160"/>
                      <wp:wrapNone/>
                      <wp:docPr id="54"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02F61DC0" w14:textId="77777777" w:rsidR="00EF38C4" w:rsidRPr="007E35B6" w:rsidRDefault="00EF38C4" w:rsidP="00EF38C4">
                                  <w:pPr>
                                    <w:jc w:val="center"/>
                                    <w:rPr>
                                      <w:sz w:val="18"/>
                                      <w:szCs w:val="18"/>
                                      <w:lang w:val="en-US"/>
                                    </w:rPr>
                                  </w:pPr>
                                  <w:r>
                                    <w:rPr>
                                      <w:sz w:val="18"/>
                                      <w:szCs w:val="18"/>
                                      <w:lang w:val="en-US"/>
                                    </w:rPr>
                                    <w:t>VHF/UHF</w:t>
                                  </w:r>
                                </w:p>
                                <w:p w14:paraId="36E004B3"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EBE121" id="Flowchart: Alternate Process 54" o:spid="_x0000_s1039" type="#_x0000_t176" style="position:absolute;margin-left:142.2pt;margin-top:33.75pt;width:144.95pt;height:20.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">
                      <v:textbox>
                        <w:txbxContent>
                          <w:p w14:paraId="02F61DC0" w14:textId="77777777" w:rsidR="00EF38C4" w:rsidRPr="007E35B6" w:rsidRDefault="00EF38C4" w:rsidP="00EF38C4">
                            <w:pPr>
                              <w:jc w:val="center"/>
                              <w:rPr>
                                <w:sz w:val="18"/>
                                <w:szCs w:val="18"/>
                                <w:lang w:val="en-US"/>
                              </w:rPr>
                            </w:pPr>
                            <w:r>
                              <w:rPr>
                                <w:sz w:val="18"/>
                                <w:szCs w:val="18"/>
                                <w:lang w:val="en-US"/>
                              </w:rPr>
                              <w:t>VHF/UHF</w:t>
                            </w:r>
                          </w:p>
                          <w:p w14:paraId="36E004B3"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3536" behindDoc="0" locked="0" layoutInCell="1" allowOverlap="1" wp14:anchorId="4D8390CB" wp14:editId="4B5696A2">
                      <wp:simplePos x="0" y="0"/>
                      <wp:positionH relativeFrom="column">
                        <wp:posOffset>-6985</wp:posOffset>
                      </wp:positionH>
                      <wp:positionV relativeFrom="paragraph">
                        <wp:posOffset>471170</wp:posOffset>
                      </wp:positionV>
                      <wp:extent cx="1207135" cy="309880"/>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4DBCF" w14:textId="77777777" w:rsidR="00EF38C4" w:rsidRPr="009B2C27" w:rsidRDefault="00EF38C4" w:rsidP="00EF38C4">
                                  <w:pPr>
                                    <w:rPr>
                                      <w:sz w:val="24"/>
                                      <w:szCs w:val="24"/>
                                      <w:lang w:val="en-US"/>
                                    </w:rPr>
                                  </w:pPr>
                                  <w:r>
                                    <w:rPr>
                                      <w:sz w:val="24"/>
                                      <w:szCs w:val="24"/>
                                      <w:lang w:val="en-US"/>
                                    </w:rPr>
                                    <w:t>Dải tần thiết bị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8390CB" id="Text Box 55" o:spid="_x0000_s1040" type="#_x0000_t202" style="position:absolute;margin-left:-.55pt;margin-top:37.1pt;width:95.05pt;height:2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" filled="f" stroked="f">
                      <v:textbox>
                        <w:txbxContent>
                          <w:p w14:paraId="4FB4DBCF" w14:textId="77777777" w:rsidR="00EF38C4" w:rsidRPr="009B2C27" w:rsidRDefault="00EF38C4" w:rsidP="00EF38C4">
                            <w:pPr>
                              <w:rPr>
                                <w:sz w:val="24"/>
                                <w:szCs w:val="24"/>
                                <w:lang w:val="en-US"/>
                              </w:rPr>
                            </w:pPr>
                            <w:r>
                              <w:rPr>
                                <w:sz w:val="24"/>
                                <w:szCs w:val="24"/>
                                <w:lang w:val="en-US"/>
                              </w:rPr>
                              <w:t>Dải tần thiết bị</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2752" behindDoc="0" locked="0" layoutInCell="1" allowOverlap="1" wp14:anchorId="53DDAB5A" wp14:editId="7A03881D">
                      <wp:simplePos x="0" y="0"/>
                      <wp:positionH relativeFrom="column">
                        <wp:posOffset>1807845</wp:posOffset>
                      </wp:positionH>
                      <wp:positionV relativeFrom="paragraph">
                        <wp:posOffset>743585</wp:posOffset>
                      </wp:positionV>
                      <wp:extent cx="1840865" cy="261620"/>
                      <wp:effectExtent l="8890" t="13970" r="7620" b="10160"/>
                      <wp:wrapNone/>
                      <wp:docPr id="56" name="Flowchart: Alternate Process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7B8835A8" w14:textId="77777777" w:rsidR="00EF38C4" w:rsidRPr="00F93141" w:rsidRDefault="00EF38C4" w:rsidP="00EF38C4">
                                  <w:pPr>
                                    <w:jc w:val="center"/>
                                    <w:rPr>
                                      <w:sz w:val="18"/>
                                      <w:szCs w:val="18"/>
                                    </w:rPr>
                                  </w:pPr>
                                  <w:r w:rsidRPr="00F93141">
                                    <w:rPr>
                                      <w:sz w:val="18"/>
                                      <w:szCs w:val="18"/>
                                    </w:rPr>
                                    <w:t>6,25 kHz or 12,5 kHz or 25 kHz</w:t>
                                  </w:r>
                                </w:p>
                                <w:p w14:paraId="337F6ADD"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DDAB5A" id="Flowchart: Alternate Process 56" o:spid="_x0000_s1041" type="#_x0000_t176" style="position:absolute;margin-left:142.35pt;margin-top:58.55pt;width:144.95pt;height:20.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">
                      <v:textbox>
                        <w:txbxContent>
                          <w:p w14:paraId="7B8835A8" w14:textId="77777777" w:rsidR="00EF38C4" w:rsidRPr="00F93141" w:rsidRDefault="00EF38C4" w:rsidP="00EF38C4">
                            <w:pPr>
                              <w:jc w:val="center"/>
                              <w:rPr>
                                <w:sz w:val="18"/>
                                <w:szCs w:val="18"/>
                              </w:rPr>
                            </w:pPr>
                            <w:r w:rsidRPr="00F93141">
                              <w:rPr>
                                <w:sz w:val="18"/>
                                <w:szCs w:val="18"/>
                              </w:rPr>
                              <w:t>6,25 kHz or 12,5 kHz or 25 kHz</w:t>
                            </w:r>
                          </w:p>
                          <w:p w14:paraId="337F6ADD"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7632" behindDoc="0" locked="0" layoutInCell="1" allowOverlap="1" wp14:anchorId="7489BA5E" wp14:editId="62BF8F79">
                      <wp:simplePos x="0" y="0"/>
                      <wp:positionH relativeFrom="column">
                        <wp:posOffset>-6350</wp:posOffset>
                      </wp:positionH>
                      <wp:positionV relativeFrom="paragraph">
                        <wp:posOffset>810895</wp:posOffset>
                      </wp:positionV>
                      <wp:extent cx="1876425" cy="356235"/>
                      <wp:effectExtent l="0" t="0" r="0" b="571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D88A5" w14:textId="77777777" w:rsidR="00EF38C4" w:rsidRPr="009B2C27" w:rsidRDefault="00EF38C4" w:rsidP="00EF38C4">
                                  <w:pPr>
                                    <w:rPr>
                                      <w:sz w:val="24"/>
                                      <w:szCs w:val="24"/>
                                      <w:lang w:val="en-US"/>
                                    </w:rPr>
                                  </w:pPr>
                                  <w:r>
                                    <w:rPr>
                                      <w:sz w:val="24"/>
                                      <w:szCs w:val="24"/>
                                      <w:lang w:val="en-US"/>
                                    </w:rPr>
                                    <w:t>Băng thông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89BA5E" id="Text Box 57" o:spid="_x0000_s1042" type="#_x0000_t202" style="position:absolute;margin-left:-.5pt;margin-top:63.85pt;width:147.75pt;height:28.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" filled="f" stroked="f">
                      <v:textbox>
                        <w:txbxContent>
                          <w:p w14:paraId="61AD88A5" w14:textId="77777777" w:rsidR="00EF38C4" w:rsidRPr="009B2C27" w:rsidRDefault="00EF38C4" w:rsidP="00EF38C4">
                            <w:pPr>
                              <w:rPr>
                                <w:sz w:val="24"/>
                                <w:szCs w:val="24"/>
                                <w:lang w:val="en-US"/>
                              </w:rPr>
                            </w:pPr>
                            <w:r>
                              <w:rPr>
                                <w:sz w:val="24"/>
                                <w:szCs w:val="24"/>
                                <w:lang w:val="en-US"/>
                              </w:rPr>
                              <w:t>Băng thông</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4800" behindDoc="0" locked="0" layoutInCell="1" allowOverlap="1" wp14:anchorId="69F00160" wp14:editId="3771B9B6">
                      <wp:simplePos x="0" y="0"/>
                      <wp:positionH relativeFrom="column">
                        <wp:posOffset>1804670</wp:posOffset>
                      </wp:positionH>
                      <wp:positionV relativeFrom="paragraph">
                        <wp:posOffset>1075055</wp:posOffset>
                      </wp:positionV>
                      <wp:extent cx="1840865" cy="261620"/>
                      <wp:effectExtent l="8890" t="13970" r="7620" b="10160"/>
                      <wp:wrapNone/>
                      <wp:docPr id="58" name="Flowchart: Alternate Process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528A367B"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F00160" id="Flowchart: Alternate Process 58" o:spid="_x0000_s1043" type="#_x0000_t176" style="position:absolute;margin-left:142.1pt;margin-top:84.65pt;width:144.95pt;height:20.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">
                      <v:textbox>
                        <w:txbxContent>
                          <w:p w14:paraId="528A367B"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3776" behindDoc="0" locked="0" layoutInCell="1" allowOverlap="1" wp14:anchorId="20EE3BEF" wp14:editId="6E7DF7DE">
                      <wp:simplePos x="0" y="0"/>
                      <wp:positionH relativeFrom="column">
                        <wp:posOffset>-28575</wp:posOffset>
                      </wp:positionH>
                      <wp:positionV relativeFrom="paragraph">
                        <wp:posOffset>1113790</wp:posOffset>
                      </wp:positionV>
                      <wp:extent cx="1876425" cy="356235"/>
                      <wp:effectExtent l="0" t="0" r="0" b="571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84AF8" w14:textId="77777777" w:rsidR="00EF38C4" w:rsidRPr="009B2C27" w:rsidRDefault="00EF38C4" w:rsidP="00EF38C4">
                                  <w:pPr>
                                    <w:rPr>
                                      <w:sz w:val="24"/>
                                      <w:szCs w:val="24"/>
                                      <w:lang w:val="en-US"/>
                                    </w:rPr>
                                  </w:pPr>
                                  <w:r w:rsidRPr="009B2C27">
                                    <w:rPr>
                                      <w:sz w:val="24"/>
                                      <w:szCs w:val="24"/>
                                      <w:lang w:val="en-US"/>
                                    </w:rPr>
                                    <w:t>Số lượng tần số đề nghị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EE3BEF" id="Text Box 59" o:spid="_x0000_s1044" type="#_x0000_t202" style="position:absolute;margin-left:-2.25pt;margin-top:87.7pt;width:147.75pt;height:28.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" filled="f" stroked="f">
                      <v:textbox>
                        <w:txbxContent>
                          <w:p w14:paraId="40284AF8" w14:textId="77777777" w:rsidR="00EF38C4" w:rsidRPr="009B2C27" w:rsidRDefault="00EF38C4" w:rsidP="00EF38C4">
                            <w:pPr>
                              <w:rPr>
                                <w:sz w:val="24"/>
                                <w:szCs w:val="24"/>
                                <w:lang w:val="en-US"/>
                              </w:rPr>
                            </w:pPr>
                            <w:r w:rsidRPr="009B2C27">
                              <w:rPr>
                                <w:sz w:val="24"/>
                                <w:szCs w:val="24"/>
                                <w:lang w:val="en-US"/>
                              </w:rPr>
                              <w:t>Số lượng tần số đề nghị</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0704" behindDoc="0" locked="0" layoutInCell="1" allowOverlap="1" wp14:anchorId="719AFAC1" wp14:editId="6192A8BC">
                      <wp:simplePos x="0" y="0"/>
                      <wp:positionH relativeFrom="column">
                        <wp:posOffset>2319020</wp:posOffset>
                      </wp:positionH>
                      <wp:positionV relativeFrom="paragraph">
                        <wp:posOffset>1606550</wp:posOffset>
                      </wp:positionV>
                      <wp:extent cx="1152525" cy="436245"/>
                      <wp:effectExtent l="0" t="0" r="28575" b="20955"/>
                      <wp:wrapNone/>
                      <wp:docPr id="60" name="Flowchart: Alternate Process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36245"/>
                              </a:xfrm>
                              <a:prstGeom prst="flowChartAlternateProcess">
                                <a:avLst/>
                              </a:prstGeom>
                              <a:solidFill>
                                <a:srgbClr val="FFFFFF"/>
                              </a:solidFill>
                              <a:ln w="9525">
                                <a:solidFill>
                                  <a:srgbClr val="000000"/>
                                </a:solidFill>
                                <a:miter lim="800000"/>
                                <a:headEnd/>
                                <a:tailEnd/>
                              </a:ln>
                            </wps:spPr>
                            <wps:txbx>
                              <w:txbxContent>
                                <w:p w14:paraId="3AD8AD1A" w14:textId="77777777" w:rsidR="00EF38C4" w:rsidRPr="00990726" w:rsidRDefault="00EF38C4" w:rsidP="00EF38C4">
                                  <w:pPr>
                                    <w:jc w:val="center"/>
                                    <w:rPr>
                                      <w:sz w:val="26"/>
                                      <w:szCs w:val="26"/>
                                      <w:lang w:val="en-US"/>
                                    </w:rPr>
                                  </w:pPr>
                                  <w:r w:rsidRPr="00990726">
                                    <w:rPr>
                                      <w:sz w:val="26"/>
                                      <w:szCs w:val="26"/>
                                      <w:lang w:val="en-US"/>
                                    </w:rPr>
                                    <w:t>Cập nhật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9AFAC1" id="Flowchart: Alternate Process 60" o:spid="_x0000_s1045" type="#_x0000_t176" style="position:absolute;margin-left:182.6pt;margin-top:126.5pt;width:90.75pt;height:34.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">
                      <v:textbox>
                        <w:txbxContent>
                          <w:p w14:paraId="3AD8AD1A" w14:textId="77777777" w:rsidR="00EF38C4" w:rsidRPr="00990726" w:rsidRDefault="00EF38C4" w:rsidP="00EF38C4">
                            <w:pPr>
                              <w:jc w:val="center"/>
                              <w:rPr>
                                <w:sz w:val="26"/>
                                <w:szCs w:val="26"/>
                                <w:lang w:val="en-US"/>
                              </w:rPr>
                            </w:pPr>
                            <w:r w:rsidRPr="00990726">
                              <w:rPr>
                                <w:sz w:val="26"/>
                                <w:szCs w:val="26"/>
                                <w:lang w:val="en-US"/>
                              </w:rPr>
                              <w:t>Cập nhật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9680" behindDoc="0" locked="0" layoutInCell="1" allowOverlap="1" wp14:anchorId="5260206B" wp14:editId="4CC886D5">
                      <wp:simplePos x="0" y="0"/>
                      <wp:positionH relativeFrom="column">
                        <wp:posOffset>327660</wp:posOffset>
                      </wp:positionH>
                      <wp:positionV relativeFrom="paragraph">
                        <wp:posOffset>1632585</wp:posOffset>
                      </wp:positionV>
                      <wp:extent cx="1064260" cy="436245"/>
                      <wp:effectExtent l="0" t="0" r="21590" b="20955"/>
                      <wp:wrapNone/>
                      <wp:docPr id="61" name="Flowchart: Alternate Process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4260" cy="436245"/>
                              </a:xfrm>
                              <a:prstGeom prst="flowChartAlternateProcess">
                                <a:avLst/>
                              </a:prstGeom>
                              <a:solidFill>
                                <a:srgbClr val="FFFFFF"/>
                              </a:solidFill>
                              <a:ln w="9525">
                                <a:solidFill>
                                  <a:srgbClr val="000000"/>
                                </a:solidFill>
                                <a:miter lim="800000"/>
                                <a:headEnd/>
                                <a:tailEnd/>
                              </a:ln>
                            </wps:spPr>
                            <wps:txbx>
                              <w:txbxContent>
                                <w:p w14:paraId="2CDB691F" w14:textId="77777777" w:rsidR="00EF38C4" w:rsidRDefault="00EF38C4" w:rsidP="00EF38C4">
                                  <w:pPr>
                                    <w:jc w:val="center"/>
                                    <w:rPr>
                                      <w:sz w:val="26"/>
                                      <w:szCs w:val="26"/>
                                    </w:rPr>
                                  </w:pPr>
                                  <w:r w:rsidRPr="00990726">
                                    <w:rPr>
                                      <w:sz w:val="26"/>
                                      <w:szCs w:val="26"/>
                                    </w:rPr>
                                    <w:t>Tính toán</w:t>
                                  </w:r>
                                </w:p>
                                <w:p w14:paraId="785C9CC1" w14:textId="77777777" w:rsidR="00EF38C4" w:rsidRPr="00990726" w:rsidRDefault="00EF38C4" w:rsidP="00EF38C4">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60206B" id="Flowchart: Alternate Process 61" o:spid="_x0000_s1046" type="#_x0000_t176" style="position:absolute;margin-left:25.8pt;margin-top:128.55pt;width:83.8pt;height:34.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">
                      <v:textbox>
                        <w:txbxContent>
                          <w:p w14:paraId="2CDB691F" w14:textId="77777777" w:rsidR="00EF38C4" w:rsidRDefault="00EF38C4" w:rsidP="00EF38C4">
                            <w:pPr>
                              <w:jc w:val="center"/>
                              <w:rPr>
                                <w:sz w:val="26"/>
                                <w:szCs w:val="26"/>
                              </w:rPr>
                            </w:pPr>
                            <w:r w:rsidRPr="00990726">
                              <w:rPr>
                                <w:sz w:val="26"/>
                                <w:szCs w:val="26"/>
                              </w:rPr>
                              <w:t>Tính toán</w:t>
                            </w:r>
                          </w:p>
                          <w:p w14:paraId="785C9CC1" w14:textId="77777777" w:rsidR="00EF38C4" w:rsidRPr="00990726" w:rsidRDefault="00EF38C4" w:rsidP="00EF38C4">
                            <w:pPr>
                              <w:jc w:val="center"/>
                              <w:rPr>
                                <w:sz w:val="26"/>
                                <w:szCs w:val="26"/>
                              </w:rPr>
                            </w:pPr>
                          </w:p>
                        </w:txbxContent>
                      </v:textbox>
                    </v:shape>
                  </w:pict>
                </mc:Fallback>
              </mc:AlternateContent>
            </w:r>
          </w:p>
        </w:tc>
      </w:tr>
    </w:tbl>
    <w:p w14:paraId="10398BE3" w14:textId="77777777" w:rsidR="00EF38C4" w:rsidRDefault="00EF38C4" w:rsidP="00EF38C4"/>
    <w:p w14:paraId="0AB848DA" w14:textId="77777777" w:rsidR="00EF38C4" w:rsidRPr="00AB5772" w:rsidRDefault="00EF38C4" w:rsidP="00EF38C4">
      <w:pPr>
        <w:spacing w:before="120" w:after="120" w:line="288" w:lineRule="auto"/>
        <w:jc w:val="both"/>
        <w:rPr>
          <w:b/>
          <w:bCs/>
          <w:i/>
          <w:iCs/>
          <w:sz w:val="26"/>
          <w:szCs w:val="26"/>
          <w:lang w:val="en-US"/>
        </w:rPr>
      </w:pPr>
      <w:r>
        <w:rPr>
          <w:b/>
          <w:bCs/>
          <w:i/>
          <w:iCs/>
          <w:sz w:val="26"/>
          <w:szCs w:val="26"/>
          <w:lang w:val="en-US"/>
        </w:rPr>
        <w:t>Các danh mục về yêu cầu ấn định</w:t>
      </w:r>
      <w:r w:rsidRPr="00E872D2">
        <w:rPr>
          <w:b/>
          <w:bCs/>
          <w:i/>
          <w:iCs/>
          <w:sz w:val="26"/>
          <w:szCs w:val="26"/>
        </w:rPr>
        <w:t xml:space="preserve">: </w:t>
      </w:r>
      <w:r w:rsidRPr="00AB5772">
        <w:rPr>
          <w:b/>
          <w:bCs/>
          <w:sz w:val="26"/>
          <w:szCs w:val="26"/>
          <w:lang w:val="en-US"/>
        </w:rPr>
        <w:t>(</w:t>
      </w:r>
      <w:r w:rsidRPr="00AB5772">
        <w:rPr>
          <w:sz w:val="26"/>
          <w:szCs w:val="26"/>
          <w:lang w:val="en-US"/>
        </w:rPr>
        <w:t>do</w:t>
      </w:r>
      <w:r>
        <w:rPr>
          <w:b/>
          <w:bCs/>
          <w:i/>
          <w:iCs/>
          <w:sz w:val="26"/>
          <w:szCs w:val="26"/>
          <w:lang w:val="en-US"/>
        </w:rPr>
        <w:t xml:space="preserve"> </w:t>
      </w:r>
      <w:r w:rsidRPr="00193A9D">
        <w:rPr>
          <w:sz w:val="26"/>
          <w:szCs w:val="26"/>
          <w:lang w:val="en-US"/>
        </w:rPr>
        <w:t xml:space="preserve">Phòng Ấn định và Cấp phép </w:t>
      </w:r>
      <w:r>
        <w:rPr>
          <w:sz w:val="26"/>
          <w:szCs w:val="26"/>
          <w:lang w:val="en-US"/>
        </w:rPr>
        <w:t xml:space="preserve">nhập </w:t>
      </w:r>
      <w:r w:rsidRPr="00E872D2">
        <w:rPr>
          <w:sz w:val="26"/>
          <w:szCs w:val="26"/>
          <w:lang w:val="en-US"/>
        </w:rPr>
        <w:t>vào Thư viện</w:t>
      </w:r>
      <w:r w:rsidRPr="00AB5772">
        <w:rPr>
          <w:b/>
          <w:bCs/>
          <w:sz w:val="26"/>
          <w:szCs w:val="26"/>
          <w:lang w:val="en-US"/>
        </w:rPr>
        <w:t>)</w:t>
      </w:r>
    </w:p>
    <w:p w14:paraId="5ACF8E50"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Các đoạn băng tần được phân bổ cho mạng WAN/LAN theo Bảng phân bổ tần số dùng riêng PMR.</w:t>
      </w:r>
    </w:p>
    <w:p w14:paraId="679378F6"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Danh sách các kênh tần số cụ thể của từng đoạn băng tần theo </w:t>
      </w:r>
      <w:r>
        <w:rPr>
          <w:sz w:val="26"/>
          <w:szCs w:val="26"/>
          <w:lang w:val="en-US" w:bidi="th-TH"/>
        </w:rPr>
        <w:t>ba</w:t>
      </w:r>
      <w:r w:rsidRPr="004C20CE">
        <w:rPr>
          <w:sz w:val="26"/>
          <w:szCs w:val="26"/>
          <w:lang w:val="en-US" w:bidi="th-TH"/>
        </w:rPr>
        <w:t xml:space="preserve"> dải thông 6,25 kHz/12,5 kHz/25 kHz; </w:t>
      </w:r>
    </w:p>
    <w:p w14:paraId="1F9476C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đoạn băng tần, kênh tần số </w:t>
      </w:r>
      <w:r>
        <w:rPr>
          <w:sz w:val="26"/>
          <w:szCs w:val="26"/>
          <w:lang w:val="en-US" w:bidi="th-TH"/>
        </w:rPr>
        <w:t xml:space="preserve">không được phép ấn định (các tần số </w:t>
      </w:r>
      <w:r w:rsidRPr="004C20CE">
        <w:rPr>
          <w:sz w:val="26"/>
          <w:szCs w:val="26"/>
          <w:lang w:val="en-US" w:bidi="th-TH"/>
        </w:rPr>
        <w:t>dành cho hệ thống thông tin chuyên dùng quốc gia</w:t>
      </w:r>
      <w:r>
        <w:rPr>
          <w:sz w:val="26"/>
          <w:szCs w:val="26"/>
          <w:lang w:val="en-US" w:bidi="th-TH"/>
        </w:rPr>
        <w:t>)</w:t>
      </w:r>
      <w:r w:rsidRPr="004C20CE">
        <w:rPr>
          <w:sz w:val="26"/>
          <w:szCs w:val="26"/>
          <w:lang w:val="en-US" w:bidi="th-TH"/>
        </w:rPr>
        <w:t xml:space="preserve">; </w:t>
      </w:r>
    </w:p>
    <w:p w14:paraId="1D9D31A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đoạn băng tần, kênh tần số </w:t>
      </w:r>
      <w:r>
        <w:rPr>
          <w:sz w:val="26"/>
          <w:szCs w:val="26"/>
          <w:lang w:val="en-US" w:bidi="th-TH"/>
        </w:rPr>
        <w:t xml:space="preserve">dành trước </w:t>
      </w:r>
      <w:r w:rsidRPr="004C20CE">
        <w:rPr>
          <w:sz w:val="26"/>
          <w:szCs w:val="26"/>
          <w:lang w:val="en-US" w:bidi="th-TH"/>
        </w:rPr>
        <w:t xml:space="preserve"> cho các trường hợp ấn định khẩn cấp, sự kiện ngoại giao; các kênh tần số dùng chung.</w:t>
      </w:r>
    </w:p>
    <w:p w14:paraId="328644C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3.</w:t>
      </w:r>
      <w:r>
        <w:rPr>
          <w:b/>
          <w:bCs/>
          <w:i/>
          <w:iCs/>
          <w:sz w:val="26"/>
          <w:szCs w:val="26"/>
          <w:lang w:val="en-US" w:bidi="th-TH"/>
        </w:rPr>
        <w:t>2</w:t>
      </w:r>
      <w:r w:rsidRPr="00E872D2">
        <w:rPr>
          <w:b/>
          <w:bCs/>
          <w:i/>
          <w:iCs/>
          <w:sz w:val="26"/>
          <w:szCs w:val="26"/>
          <w:lang w:val="en-US" w:bidi="th-TH"/>
        </w:rPr>
        <w:t xml:space="preserve">. </w:t>
      </w:r>
      <w:r>
        <w:rPr>
          <w:b/>
          <w:bCs/>
          <w:i/>
          <w:iCs/>
          <w:sz w:val="26"/>
          <w:szCs w:val="26"/>
          <w:lang w:val="en-US" w:bidi="th-TH"/>
        </w:rPr>
        <w:t xml:space="preserve">Yêu cầu đối với </w:t>
      </w:r>
      <w:r w:rsidRPr="00E872D2">
        <w:rPr>
          <w:b/>
          <w:bCs/>
          <w:i/>
          <w:iCs/>
          <w:sz w:val="26"/>
          <w:szCs w:val="26"/>
          <w:lang w:val="en-US" w:bidi="th-TH"/>
        </w:rPr>
        <w:t xml:space="preserve">Công cụ </w:t>
      </w:r>
      <w:r>
        <w:rPr>
          <w:b/>
          <w:bCs/>
          <w:i/>
          <w:iCs/>
          <w:sz w:val="26"/>
          <w:szCs w:val="26"/>
          <w:lang w:val="en-US" w:bidi="th-TH"/>
        </w:rPr>
        <w:t>ấn định tần số cho mạng nội bộ/ dùng riêng</w:t>
      </w:r>
      <w:r w:rsidRPr="00E872D2">
        <w:rPr>
          <w:b/>
          <w:bCs/>
          <w:i/>
          <w:iCs/>
          <w:sz w:val="26"/>
          <w:szCs w:val="26"/>
          <w:lang w:val="en-US" w:bidi="th-TH"/>
        </w:rPr>
        <w:t>:</w:t>
      </w:r>
    </w:p>
    <w:p w14:paraId="64089AB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 xml:space="preserve">a. </w:t>
      </w:r>
      <w:r>
        <w:rPr>
          <w:b/>
          <w:bCs/>
          <w:i/>
          <w:iCs/>
          <w:sz w:val="26"/>
          <w:szCs w:val="26"/>
          <w:lang w:val="en-US" w:bidi="th-TH"/>
        </w:rPr>
        <w:t>Phương pháp</w:t>
      </w:r>
      <w:r w:rsidRPr="00E872D2">
        <w:rPr>
          <w:b/>
          <w:bCs/>
          <w:i/>
          <w:iCs/>
          <w:sz w:val="26"/>
          <w:szCs w:val="26"/>
          <w:lang w:val="en-US" w:bidi="th-TH"/>
        </w:rPr>
        <w:t xml:space="preserve"> lựa chọn tần số: </w:t>
      </w:r>
    </w:p>
    <w:p w14:paraId="39237ECC" w14:textId="77777777" w:rsidR="00EF38C4" w:rsidRDefault="00EF38C4" w:rsidP="00EF38C4">
      <w:pPr>
        <w:spacing w:before="120" w:after="120" w:line="288" w:lineRule="auto"/>
        <w:jc w:val="both"/>
        <w:rPr>
          <w:sz w:val="26"/>
          <w:szCs w:val="26"/>
          <w:lang w:val="en-US" w:bidi="th-TH"/>
        </w:rPr>
      </w:pPr>
      <w:r w:rsidRPr="00E872D2">
        <w:rPr>
          <w:sz w:val="26"/>
          <w:szCs w:val="26"/>
          <w:lang w:val="en-US" w:bidi="th-TH"/>
        </w:rPr>
        <w:t xml:space="preserve">- Cơ sở dữ liệu để tính toán là các giấy phép mới tạo, đã kí và chưa ngừng trong phần mềm cấp phép của Cục. </w:t>
      </w:r>
    </w:p>
    <w:p w14:paraId="21C433AD"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Các kênh tần số đưa vào tính toán: </w:t>
      </w:r>
    </w:p>
    <w:p w14:paraId="7EFF25F9"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t xml:space="preserve">+ Các tần số VHF/UHF trong </w:t>
      </w:r>
      <w:r w:rsidRPr="004C20CE">
        <w:rPr>
          <w:sz w:val="26"/>
          <w:szCs w:val="26"/>
          <w:lang w:val="en-US" w:bidi="th-TH"/>
        </w:rPr>
        <w:t>Bảng phân bổ tần số dùng riêng PMR</w:t>
      </w:r>
      <w:r>
        <w:rPr>
          <w:sz w:val="26"/>
          <w:szCs w:val="26"/>
          <w:lang w:val="en-US" w:bidi="th-TH"/>
        </w:rPr>
        <w:t>, trừ các tần số trong khoảng ± 25 kHz đối với các tần số Không được phép ấn định (dựa vào dải tần làm việc của thiết bị).</w:t>
      </w:r>
    </w:p>
    <w:p w14:paraId="1D60AF28"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lastRenderedPageBreak/>
        <w:t>+ Các tần số phân bổ cho LAN / WAN Simplex/ WAN Duplex (dựa vào mức công suất, phương thức liên lạc của mạng cần ấn định).</w:t>
      </w:r>
    </w:p>
    <w:p w14:paraId="212C4203"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Tiêu chí </w:t>
      </w:r>
      <w:r>
        <w:rPr>
          <w:sz w:val="26"/>
          <w:szCs w:val="26"/>
          <w:lang w:val="en-US" w:bidi="th-TH"/>
        </w:rPr>
        <w:t xml:space="preserve">tính toán can nhiễu: Các tần số có khoảng cách tái sử dụng lớn hơn </w:t>
      </w:r>
      <w:r w:rsidRPr="001E4EDA">
        <w:rPr>
          <w:sz w:val="26"/>
          <w:szCs w:val="26"/>
          <w:lang w:val="en-US" w:bidi="th-TH"/>
        </w:rPr>
        <w:t>Chỉ tiêu tái sử dụng tần số</w:t>
      </w:r>
      <w:r w:rsidRPr="00E872D2">
        <w:rPr>
          <w:sz w:val="26"/>
          <w:szCs w:val="26"/>
          <w:lang w:val="en-US" w:bidi="th-TH"/>
        </w:rPr>
        <w:t xml:space="preserve"> </w:t>
      </w:r>
      <w:r>
        <w:rPr>
          <w:sz w:val="26"/>
          <w:szCs w:val="26"/>
          <w:lang w:val="en-US" w:bidi="th-TH"/>
        </w:rPr>
        <w:t xml:space="preserve">đạt yêu cầu không can nhiễu. </w:t>
      </w:r>
      <w:r w:rsidRPr="00E872D2">
        <w:rPr>
          <w:sz w:val="26"/>
          <w:szCs w:val="26"/>
          <w:lang w:val="en-US" w:bidi="th-TH"/>
        </w:rPr>
        <w:t xml:space="preserve"> Đối với mạng WAN </w:t>
      </w:r>
      <w:r>
        <w:rPr>
          <w:sz w:val="26"/>
          <w:szCs w:val="26"/>
          <w:lang w:val="en-US" w:bidi="th-TH"/>
        </w:rPr>
        <w:t xml:space="preserve">có </w:t>
      </w:r>
      <w:r w:rsidRPr="00E872D2">
        <w:rPr>
          <w:sz w:val="26"/>
          <w:szCs w:val="26"/>
          <w:lang w:val="en-US" w:bidi="th-TH"/>
        </w:rPr>
        <w:t xml:space="preserve">nhiều </w:t>
      </w:r>
      <w:r>
        <w:rPr>
          <w:sz w:val="26"/>
          <w:szCs w:val="26"/>
          <w:lang w:val="en-US" w:bidi="th-TH"/>
        </w:rPr>
        <w:t>trạm cố định ở các vị trí khác nhau</w:t>
      </w:r>
      <w:r w:rsidRPr="00E872D2">
        <w:rPr>
          <w:sz w:val="26"/>
          <w:szCs w:val="26"/>
          <w:lang w:val="en-US" w:bidi="th-TH"/>
        </w:rPr>
        <w:t xml:space="preserve">, phần mềm </w:t>
      </w:r>
      <w:r>
        <w:rPr>
          <w:sz w:val="26"/>
          <w:szCs w:val="26"/>
          <w:lang w:val="en-US" w:bidi="th-TH"/>
        </w:rPr>
        <w:t xml:space="preserve">cần </w:t>
      </w:r>
      <w:r w:rsidRPr="00E872D2">
        <w:rPr>
          <w:sz w:val="26"/>
          <w:szCs w:val="26"/>
          <w:lang w:val="en-US" w:bidi="th-TH"/>
        </w:rPr>
        <w:t xml:space="preserve">tính toán đối với từng </w:t>
      </w:r>
      <w:r>
        <w:rPr>
          <w:sz w:val="26"/>
          <w:szCs w:val="26"/>
          <w:lang w:val="en-US" w:bidi="th-TH"/>
        </w:rPr>
        <w:t>vị trí</w:t>
      </w:r>
      <w:r w:rsidRPr="00E872D2">
        <w:rPr>
          <w:sz w:val="26"/>
          <w:szCs w:val="26"/>
          <w:lang w:val="en-US" w:bidi="th-TH"/>
        </w:rPr>
        <w:t>.</w:t>
      </w:r>
    </w:p>
    <w:p w14:paraId="39ED3492" w14:textId="77777777" w:rsidR="00EF38C4" w:rsidRPr="001F585C" w:rsidRDefault="00EF38C4" w:rsidP="00EF38C4">
      <w:pPr>
        <w:spacing w:before="120" w:after="120" w:line="288" w:lineRule="auto"/>
        <w:jc w:val="both"/>
        <w:rPr>
          <w:sz w:val="26"/>
          <w:szCs w:val="26"/>
          <w:lang w:val="en-US" w:bidi="th-TH"/>
        </w:rPr>
      </w:pPr>
      <w:r>
        <w:rPr>
          <w:sz w:val="26"/>
          <w:szCs w:val="26"/>
          <w:lang w:val="en-US" w:bidi="th-TH"/>
        </w:rPr>
        <w:t xml:space="preserve">- Hệ số </w:t>
      </w:r>
      <w:r w:rsidRPr="001F585C">
        <w:rPr>
          <w:sz w:val="26"/>
          <w:szCs w:val="26"/>
          <w:lang w:val="en-US" w:bidi="th-TH"/>
        </w:rPr>
        <w:t>tái</w:t>
      </w:r>
      <w:r>
        <w:rPr>
          <w:sz w:val="26"/>
          <w:szCs w:val="26"/>
          <w:lang w:val="en-US" w:bidi="th-TH"/>
        </w:rPr>
        <w:t xml:space="preserve"> sử dụng</w:t>
      </w:r>
      <w:r w:rsidRPr="001F585C">
        <w:rPr>
          <w:sz w:val="26"/>
          <w:szCs w:val="26"/>
          <w:lang w:val="en-US" w:bidi="th-TH"/>
        </w:rPr>
        <w:t xml:space="preserve"> tần số: </w:t>
      </w:r>
      <w:r>
        <w:rPr>
          <w:sz w:val="26"/>
          <w:szCs w:val="26"/>
          <w:lang w:val="en-US" w:bidi="th-TH"/>
        </w:rPr>
        <w:t>số lần tái sử dụng tần số của mạng LAN trong 1 tỉnh; số lần tái sử dụng tần số của mạng WAN trong cả nước</w:t>
      </w:r>
      <w:r w:rsidRPr="001F585C">
        <w:rPr>
          <w:sz w:val="26"/>
          <w:szCs w:val="26"/>
          <w:lang w:val="en-US" w:bidi="th-TH"/>
        </w:rPr>
        <w:t>.</w:t>
      </w:r>
      <w:r>
        <w:rPr>
          <w:sz w:val="26"/>
          <w:szCs w:val="26"/>
          <w:lang w:val="en-US" w:bidi="th-TH"/>
        </w:rPr>
        <w:t xml:space="preserve"> </w:t>
      </w:r>
    </w:p>
    <w:p w14:paraId="5C06A9D1" w14:textId="77777777" w:rsidR="00EF38C4" w:rsidRDefault="00EF38C4" w:rsidP="00EF38C4">
      <w:pPr>
        <w:spacing w:before="120" w:after="120" w:line="288" w:lineRule="auto"/>
        <w:jc w:val="both"/>
        <w:rPr>
          <w:sz w:val="26"/>
          <w:szCs w:val="26"/>
          <w:lang w:val="en-US"/>
        </w:rPr>
      </w:pPr>
      <w:r w:rsidRPr="00E872D2">
        <w:rPr>
          <w:sz w:val="26"/>
          <w:szCs w:val="26"/>
          <w:lang w:val="en-US"/>
        </w:rPr>
        <w:t xml:space="preserve">- Dựa vào số lượng tần số đề nghị đầu vào để cho ra kết quả số lượng tần số khả dụng đầu ra đối với user người dùng. </w:t>
      </w:r>
    </w:p>
    <w:p w14:paraId="06AD9C88"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 xml:space="preserve">b.Kết quả đầu ra: </w:t>
      </w:r>
    </w:p>
    <w:p w14:paraId="0DA53805" w14:textId="70C8DEE7" w:rsidR="00F5038D" w:rsidRDefault="00EF38C4" w:rsidP="00EF38C4">
      <w:pPr>
        <w:spacing w:before="120" w:after="120" w:line="288" w:lineRule="auto"/>
        <w:jc w:val="both"/>
        <w:rPr>
          <w:sz w:val="26"/>
          <w:szCs w:val="26"/>
          <w:lang w:val="en-US"/>
        </w:rPr>
      </w:pPr>
      <w:r>
        <w:rPr>
          <w:sz w:val="26"/>
          <w:szCs w:val="26"/>
          <w:lang w:val="en-US"/>
        </w:rPr>
        <w:t xml:space="preserve">- </w:t>
      </w:r>
      <w:r w:rsidR="00F5038D">
        <w:rPr>
          <w:sz w:val="26"/>
          <w:szCs w:val="26"/>
          <w:lang w:val="en-US"/>
        </w:rPr>
        <w:t xml:space="preserve">Đối với Lãnh đạo: </w:t>
      </w:r>
    </w:p>
    <w:p w14:paraId="03F61E7C" w14:textId="42934FB4" w:rsidR="00F5038D" w:rsidRDefault="00F5038D" w:rsidP="00EF38C4">
      <w:pPr>
        <w:spacing w:before="120" w:after="120" w:line="288" w:lineRule="auto"/>
        <w:jc w:val="both"/>
        <w:rPr>
          <w:sz w:val="26"/>
          <w:szCs w:val="26"/>
          <w:lang w:val="en-US"/>
        </w:rPr>
      </w:pPr>
      <w:r>
        <w:rPr>
          <w:sz w:val="26"/>
          <w:szCs w:val="26"/>
          <w:lang w:val="en-US"/>
        </w:rPr>
        <w:t xml:space="preserve">+ Nhập tần số đã ấn định và </w:t>
      </w:r>
      <w:r w:rsidR="00221537">
        <w:rPr>
          <w:sz w:val="26"/>
          <w:szCs w:val="26"/>
          <w:lang w:val="en-US"/>
        </w:rPr>
        <w:t xml:space="preserve">các thông số đầu vào liên quan nêu trên để </w:t>
      </w:r>
      <w:r>
        <w:rPr>
          <w:sz w:val="26"/>
          <w:szCs w:val="26"/>
          <w:lang w:val="en-US"/>
        </w:rPr>
        <w:t>kiểm tra lại</w:t>
      </w:r>
      <w:r w:rsidR="00221537">
        <w:rPr>
          <w:sz w:val="26"/>
          <w:szCs w:val="26"/>
          <w:lang w:val="en-US"/>
        </w:rPr>
        <w:t xml:space="preserve"> tần số có khả thi theo bảng khoảng cách đề ra. Kết quả trả về là OK (không nhiễu) </w:t>
      </w:r>
      <w:r w:rsidR="009C1DCA">
        <w:rPr>
          <w:sz w:val="26"/>
          <w:szCs w:val="26"/>
          <w:lang w:val="en-US"/>
        </w:rPr>
        <w:t xml:space="preserve">nếu kết quả trả về là NOK (nhiễu) phải hiển thị tần số nhiễu, số giấy phép tương ứng. </w:t>
      </w:r>
      <w:r>
        <w:rPr>
          <w:sz w:val="26"/>
          <w:szCs w:val="26"/>
          <w:lang w:val="en-US"/>
        </w:rPr>
        <w:t xml:space="preserve"> </w:t>
      </w:r>
    </w:p>
    <w:p w14:paraId="4D5ACC92" w14:textId="66B65292" w:rsidR="00EF38C4" w:rsidRPr="00E872D2" w:rsidRDefault="00F5038D" w:rsidP="00EF38C4">
      <w:pPr>
        <w:spacing w:before="120" w:after="120" w:line="288" w:lineRule="auto"/>
        <w:jc w:val="both"/>
        <w:rPr>
          <w:sz w:val="26"/>
          <w:szCs w:val="26"/>
          <w:lang w:val="en-US"/>
        </w:rPr>
      </w:pPr>
      <w:r>
        <w:rPr>
          <w:sz w:val="26"/>
          <w:szCs w:val="26"/>
          <w:lang w:val="en-US"/>
        </w:rPr>
        <w:t xml:space="preserve">- </w:t>
      </w:r>
      <w:r w:rsidR="00EF38C4">
        <w:rPr>
          <w:sz w:val="26"/>
          <w:szCs w:val="26"/>
          <w:lang w:val="en-US"/>
        </w:rPr>
        <w:t xml:space="preserve">Đối với chuyên viên cấp phép: </w:t>
      </w:r>
    </w:p>
    <w:p w14:paraId="2F66DB9A" w14:textId="77777777" w:rsidR="00EF38C4" w:rsidRPr="00E872D2" w:rsidRDefault="00EF38C4" w:rsidP="00EF38C4">
      <w:pPr>
        <w:spacing w:before="120" w:after="120" w:line="288" w:lineRule="auto"/>
        <w:jc w:val="both"/>
        <w:rPr>
          <w:sz w:val="26"/>
          <w:szCs w:val="26"/>
          <w:lang w:val="en-US" w:bidi="th-TH"/>
        </w:rPr>
      </w:pPr>
      <w:r>
        <w:rPr>
          <w:sz w:val="26"/>
          <w:szCs w:val="26"/>
          <w:lang w:val="en-US" w:bidi="th-TH"/>
        </w:rPr>
        <w:t>+ Danh sách t</w:t>
      </w:r>
      <w:r w:rsidRPr="00E872D2">
        <w:rPr>
          <w:sz w:val="26"/>
          <w:szCs w:val="26"/>
          <w:lang w:val="en-US" w:bidi="th-TH"/>
        </w:rPr>
        <w:t xml:space="preserve">ần số khả dụng được sắp xếp theo </w:t>
      </w:r>
      <w:r>
        <w:rPr>
          <w:sz w:val="26"/>
          <w:szCs w:val="26"/>
          <w:lang w:val="en-US" w:bidi="th-TH"/>
        </w:rPr>
        <w:t xml:space="preserve">Hệ số </w:t>
      </w:r>
      <w:r w:rsidRPr="00E872D2">
        <w:rPr>
          <w:sz w:val="26"/>
          <w:szCs w:val="26"/>
          <w:lang w:val="en-US" w:bidi="th-TH"/>
        </w:rPr>
        <w:t xml:space="preserve">tái sử dụng </w:t>
      </w:r>
      <w:r>
        <w:rPr>
          <w:sz w:val="26"/>
          <w:szCs w:val="26"/>
          <w:lang w:val="en-US" w:bidi="th-TH"/>
        </w:rPr>
        <w:t>(từ</w:t>
      </w:r>
      <w:r w:rsidRPr="00E872D2">
        <w:rPr>
          <w:sz w:val="26"/>
          <w:szCs w:val="26"/>
          <w:lang w:val="en-US" w:bidi="th-TH"/>
        </w:rPr>
        <w:t xml:space="preserve"> cao xuống thấp</w:t>
      </w:r>
      <w:r>
        <w:rPr>
          <w:sz w:val="26"/>
          <w:szCs w:val="26"/>
          <w:lang w:val="en-US" w:bidi="th-TH"/>
        </w:rPr>
        <w:t>)</w:t>
      </w:r>
      <w:r w:rsidRPr="00E872D2">
        <w:rPr>
          <w:sz w:val="26"/>
          <w:szCs w:val="26"/>
          <w:lang w:val="en-US" w:bidi="th-TH"/>
        </w:rPr>
        <w:t xml:space="preserve">; </w:t>
      </w:r>
    </w:p>
    <w:p w14:paraId="18035F44"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Tính năng </w:t>
      </w:r>
      <w:r w:rsidRPr="00E872D2">
        <w:rPr>
          <w:sz w:val="26"/>
          <w:szCs w:val="26"/>
          <w:lang w:val="en-US" w:bidi="th-TH"/>
        </w:rPr>
        <w:t xml:space="preserve">lưu </w:t>
      </w:r>
      <w:r>
        <w:rPr>
          <w:sz w:val="26"/>
          <w:szCs w:val="26"/>
          <w:lang w:val="en-US" w:bidi="th-TH"/>
        </w:rPr>
        <w:t xml:space="preserve">tần số ấn định được lựa chọn </w:t>
      </w:r>
      <w:r w:rsidRPr="00E872D2">
        <w:rPr>
          <w:sz w:val="26"/>
          <w:szCs w:val="26"/>
          <w:lang w:val="en-US" w:bidi="th-TH"/>
        </w:rPr>
        <w:t xml:space="preserve">trên Cơ sở dữ liệu cấp phép để </w:t>
      </w:r>
      <w:r>
        <w:rPr>
          <w:sz w:val="26"/>
          <w:szCs w:val="26"/>
          <w:lang w:val="en-US" w:bidi="th-TH"/>
        </w:rPr>
        <w:t xml:space="preserve">chuyển sang tính năng cấp phép. </w:t>
      </w:r>
    </w:p>
    <w:p w14:paraId="546A6FA5" w14:textId="77777777" w:rsidR="00EF38C4" w:rsidRDefault="00EF38C4" w:rsidP="00EF38C4">
      <w:pPr>
        <w:spacing w:before="120" w:after="120" w:line="288" w:lineRule="auto"/>
        <w:jc w:val="both"/>
        <w:rPr>
          <w:sz w:val="26"/>
          <w:szCs w:val="26"/>
          <w:lang w:val="en-US"/>
        </w:rPr>
      </w:pPr>
      <w:r>
        <w:rPr>
          <w:sz w:val="26"/>
          <w:szCs w:val="26"/>
          <w:lang w:val="en-US"/>
        </w:rPr>
        <w:t xml:space="preserve">- Đối với người sử dụng: </w:t>
      </w:r>
    </w:p>
    <w:p w14:paraId="1249F2C6" w14:textId="77777777" w:rsidR="00EF38C4" w:rsidRDefault="00EF38C4" w:rsidP="00EF38C4">
      <w:pPr>
        <w:spacing w:before="120" w:after="120" w:line="288" w:lineRule="auto"/>
        <w:jc w:val="both"/>
        <w:rPr>
          <w:sz w:val="26"/>
          <w:szCs w:val="26"/>
          <w:lang w:val="en-US"/>
        </w:rPr>
      </w:pPr>
      <w:r>
        <w:rPr>
          <w:sz w:val="26"/>
          <w:szCs w:val="26"/>
          <w:lang w:val="en-US"/>
        </w:rPr>
        <w:t>+ Thông báo kết quả có/không lựa chọn được tần số sử dụng trong dải tần yêu cầu (không hiện danh sách tần số cụ thể).</w:t>
      </w:r>
    </w:p>
    <w:p w14:paraId="39F343A3" w14:textId="77777777" w:rsidR="00EF38C4" w:rsidRPr="00E872D2" w:rsidRDefault="00EF38C4" w:rsidP="00EF38C4">
      <w:pPr>
        <w:spacing w:before="120" w:after="120" w:line="288" w:lineRule="auto"/>
        <w:jc w:val="both"/>
        <w:rPr>
          <w:sz w:val="26"/>
          <w:szCs w:val="26"/>
          <w:lang w:val="en-US"/>
        </w:rPr>
      </w:pPr>
      <w:r>
        <w:rPr>
          <w:sz w:val="26"/>
          <w:szCs w:val="26"/>
          <w:lang w:val="en-US"/>
        </w:rPr>
        <w:t xml:space="preserve">+ </w:t>
      </w:r>
      <w:r>
        <w:rPr>
          <w:sz w:val="26"/>
          <w:szCs w:val="26"/>
          <w:lang w:val="en-US" w:bidi="th-TH"/>
        </w:rPr>
        <w:t xml:space="preserve">Tính năng </w:t>
      </w:r>
      <w:r w:rsidRPr="00E872D2">
        <w:rPr>
          <w:sz w:val="26"/>
          <w:szCs w:val="26"/>
          <w:lang w:val="en-US" w:bidi="th-TH"/>
        </w:rPr>
        <w:t xml:space="preserve">lưu </w:t>
      </w:r>
      <w:r>
        <w:rPr>
          <w:sz w:val="26"/>
          <w:szCs w:val="26"/>
          <w:lang w:val="en-US" w:bidi="th-TH"/>
        </w:rPr>
        <w:t xml:space="preserve">tần số ấn định được lựa chọn </w:t>
      </w:r>
      <w:r w:rsidRPr="00E872D2">
        <w:rPr>
          <w:sz w:val="26"/>
          <w:szCs w:val="26"/>
          <w:lang w:val="en-US" w:bidi="th-TH"/>
        </w:rPr>
        <w:t xml:space="preserve">trên </w:t>
      </w:r>
      <w:r>
        <w:rPr>
          <w:sz w:val="26"/>
          <w:szCs w:val="26"/>
          <w:lang w:val="en-US" w:bidi="th-TH"/>
        </w:rPr>
        <w:t xml:space="preserve">bản khai và </w:t>
      </w:r>
      <w:r w:rsidRPr="00E872D2">
        <w:rPr>
          <w:sz w:val="26"/>
          <w:szCs w:val="26"/>
          <w:lang w:val="en-US" w:bidi="th-TH"/>
        </w:rPr>
        <w:t xml:space="preserve">Cơ sở dữ liệu cấp phép để </w:t>
      </w:r>
      <w:r>
        <w:rPr>
          <w:sz w:val="26"/>
          <w:szCs w:val="26"/>
          <w:lang w:val="en-US" w:bidi="th-TH"/>
        </w:rPr>
        <w:t>Cục phê duyệt khi chuyển sang quá trình cấp phép.</w:t>
      </w:r>
    </w:p>
    <w:p w14:paraId="44769669"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Sau 24 giờ, kể từ lúc ấn nút cập nhật, nếu người dùng không gửi hồ sơ cấp phép, các tần số khả dụng sẽ tự động giải phóng, người dùng/chuyên viên cấp phép phải làm thao tác lại từ đầu.</w:t>
      </w:r>
    </w:p>
    <w:p w14:paraId="14751DF4"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Có thao tác cập nhật để lưu các bước user người dùng/chuyên viên cấp phép đang làm. </w:t>
      </w:r>
    </w:p>
    <w:p w14:paraId="6C0ACB04" w14:textId="77777777" w:rsidR="00EF38C4" w:rsidRDefault="00EF38C4" w:rsidP="00EF38C4">
      <w:pPr>
        <w:rPr>
          <w:b/>
          <w:bCs/>
          <w:i/>
          <w:iCs/>
        </w:rPr>
        <w:sectPr w:rsidR="00EF38C4" w:rsidSect="00B231CA">
          <w:headerReference w:type="default" r:id="rId9"/>
          <w:pgSz w:w="11907" w:h="16840" w:code="9"/>
          <w:pgMar w:top="1134" w:right="1134" w:bottom="1134" w:left="1701" w:header="113" w:footer="113" w:gutter="0"/>
          <w:cols w:space="720"/>
          <w:docGrid w:linePitch="360"/>
        </w:sectPr>
      </w:pPr>
    </w:p>
    <w:p w14:paraId="751B4D30" w14:textId="77777777" w:rsidR="00EF38C4" w:rsidRPr="0054040C" w:rsidRDefault="00EF38C4" w:rsidP="00EF38C4">
      <w:pPr>
        <w:tabs>
          <w:tab w:val="left" w:pos="8870"/>
        </w:tabs>
        <w:spacing w:line="276" w:lineRule="auto"/>
        <w:jc w:val="center"/>
        <w:rPr>
          <w:b/>
          <w:sz w:val="26"/>
          <w:szCs w:val="26"/>
          <w:lang w:bidi="th-TH"/>
        </w:rPr>
      </w:pPr>
      <w:r>
        <w:rPr>
          <w:b/>
          <w:sz w:val="26"/>
          <w:szCs w:val="26"/>
          <w:lang w:val="en-US" w:bidi="th-TH"/>
        </w:rPr>
        <w:lastRenderedPageBreak/>
        <w:t>BẢNG</w:t>
      </w:r>
      <w:r w:rsidRPr="0054040C">
        <w:rPr>
          <w:b/>
          <w:sz w:val="26"/>
          <w:szCs w:val="26"/>
          <w:lang w:bidi="th-TH"/>
        </w:rPr>
        <w:t xml:space="preserve"> PHÂN BỔ TẦN SỐ PMR</w:t>
      </w:r>
    </w:p>
    <w:tbl>
      <w:tblPr>
        <w:tblW w:w="14742" w:type="dxa"/>
        <w:tblInd w:w="675" w:type="dxa"/>
        <w:tblLook w:val="04A0" w:firstRow="1" w:lastRow="0" w:firstColumn="1" w:lastColumn="0" w:noHBand="0" w:noVBand="1"/>
      </w:tblPr>
      <w:tblGrid>
        <w:gridCol w:w="993"/>
        <w:gridCol w:w="891"/>
        <w:gridCol w:w="801"/>
        <w:gridCol w:w="801"/>
        <w:gridCol w:w="891"/>
        <w:gridCol w:w="891"/>
        <w:gridCol w:w="1071"/>
        <w:gridCol w:w="1071"/>
        <w:gridCol w:w="714"/>
        <w:gridCol w:w="1019"/>
        <w:gridCol w:w="1655"/>
        <w:gridCol w:w="2614"/>
        <w:gridCol w:w="1330"/>
      </w:tblGrid>
      <w:tr w:rsidR="00EF38C4" w:rsidRPr="0054040C" w14:paraId="64119AD8" w14:textId="77777777" w:rsidTr="00CC4DA2">
        <w:trPr>
          <w:trHeight w:val="255"/>
        </w:trPr>
        <w:tc>
          <w:tcPr>
            <w:tcW w:w="13412" w:type="dxa"/>
            <w:gridSpan w:val="12"/>
            <w:tcBorders>
              <w:top w:val="nil"/>
              <w:left w:val="nil"/>
              <w:bottom w:val="nil"/>
              <w:right w:val="nil"/>
            </w:tcBorders>
            <w:shd w:val="clear" w:color="auto" w:fill="auto"/>
            <w:noWrap/>
            <w:vAlign w:val="center"/>
            <w:hideMark/>
          </w:tcPr>
          <w:p w14:paraId="336D2AA4" w14:textId="77777777" w:rsidR="00EF38C4" w:rsidRPr="0054040C" w:rsidRDefault="00EF38C4" w:rsidP="00CC4DA2">
            <w:pPr>
              <w:jc w:val="center"/>
              <w:rPr>
                <w:b/>
                <w:bCs/>
                <w:sz w:val="18"/>
                <w:szCs w:val="18"/>
              </w:rPr>
            </w:pPr>
          </w:p>
          <w:p w14:paraId="7E09A752" w14:textId="77777777" w:rsidR="00EF38C4" w:rsidRPr="0054040C" w:rsidRDefault="00EF38C4" w:rsidP="00CC4DA2">
            <w:pPr>
              <w:jc w:val="center"/>
              <w:rPr>
                <w:b/>
                <w:bCs/>
                <w:sz w:val="26"/>
                <w:szCs w:val="26"/>
                <w:lang w:eastAsia="en-GB"/>
              </w:rPr>
            </w:pPr>
            <w:r w:rsidRPr="0054040C">
              <w:rPr>
                <w:b/>
                <w:bCs/>
                <w:sz w:val="26"/>
                <w:szCs w:val="26"/>
              </w:rPr>
              <w:t xml:space="preserve">PHÂN BỔ TẦN SỐ PMR DẢI TẦN VHF </w:t>
            </w:r>
            <w:r w:rsidRPr="0054040C">
              <w:rPr>
                <w:b/>
                <w:bCs/>
                <w:color w:val="FF0000"/>
                <w:sz w:val="26"/>
                <w:szCs w:val="26"/>
              </w:rPr>
              <w:t>(áp dụng từ 5/3/2017 *</w:t>
            </w:r>
            <w:r w:rsidRPr="0054040C">
              <w:rPr>
                <w:b/>
                <w:bCs/>
                <w:sz w:val="26"/>
                <w:szCs w:val="26"/>
              </w:rPr>
              <w:t>)</w:t>
            </w:r>
          </w:p>
        </w:tc>
        <w:tc>
          <w:tcPr>
            <w:tcW w:w="1330" w:type="dxa"/>
            <w:tcBorders>
              <w:top w:val="nil"/>
              <w:left w:val="nil"/>
              <w:bottom w:val="nil"/>
              <w:right w:val="nil"/>
            </w:tcBorders>
            <w:shd w:val="clear" w:color="auto" w:fill="auto"/>
            <w:vAlign w:val="center"/>
            <w:hideMark/>
          </w:tcPr>
          <w:p w14:paraId="5364FB82" w14:textId="77777777" w:rsidR="00EF38C4" w:rsidRPr="0054040C" w:rsidRDefault="00EF38C4" w:rsidP="00CC4DA2">
            <w:pPr>
              <w:jc w:val="center"/>
              <w:rPr>
                <w:b/>
                <w:bCs/>
                <w:sz w:val="20"/>
                <w:szCs w:val="20"/>
              </w:rPr>
            </w:pPr>
          </w:p>
        </w:tc>
      </w:tr>
      <w:tr w:rsidR="00EF38C4" w:rsidRPr="0054040C" w14:paraId="171AE0B1" w14:textId="77777777" w:rsidTr="00CC4DA2">
        <w:trPr>
          <w:trHeight w:val="255"/>
        </w:trPr>
        <w:tc>
          <w:tcPr>
            <w:tcW w:w="993" w:type="dxa"/>
            <w:tcBorders>
              <w:top w:val="nil"/>
              <w:left w:val="nil"/>
              <w:bottom w:val="nil"/>
              <w:right w:val="nil"/>
            </w:tcBorders>
            <w:shd w:val="clear" w:color="auto" w:fill="auto"/>
            <w:noWrap/>
            <w:vAlign w:val="center"/>
            <w:hideMark/>
          </w:tcPr>
          <w:p w14:paraId="126E2A89" w14:textId="77777777" w:rsidR="00EF38C4" w:rsidRPr="0054040C" w:rsidRDefault="00EF38C4" w:rsidP="00CC4DA2">
            <w:pPr>
              <w:jc w:val="center"/>
              <w:rPr>
                <w:sz w:val="20"/>
                <w:szCs w:val="20"/>
              </w:rPr>
            </w:pPr>
          </w:p>
        </w:tc>
        <w:tc>
          <w:tcPr>
            <w:tcW w:w="891" w:type="dxa"/>
            <w:tcBorders>
              <w:top w:val="nil"/>
              <w:left w:val="nil"/>
              <w:bottom w:val="nil"/>
              <w:right w:val="nil"/>
            </w:tcBorders>
            <w:shd w:val="clear" w:color="auto" w:fill="auto"/>
            <w:noWrap/>
            <w:vAlign w:val="center"/>
            <w:hideMark/>
          </w:tcPr>
          <w:p w14:paraId="276289FC" w14:textId="77777777" w:rsidR="00EF38C4" w:rsidRPr="0054040C" w:rsidRDefault="00EF38C4" w:rsidP="00CC4DA2">
            <w:pPr>
              <w:jc w:val="center"/>
              <w:rPr>
                <w:sz w:val="20"/>
                <w:szCs w:val="20"/>
              </w:rPr>
            </w:pPr>
          </w:p>
        </w:tc>
        <w:tc>
          <w:tcPr>
            <w:tcW w:w="801" w:type="dxa"/>
            <w:tcBorders>
              <w:top w:val="nil"/>
              <w:left w:val="nil"/>
              <w:bottom w:val="nil"/>
              <w:right w:val="nil"/>
            </w:tcBorders>
            <w:shd w:val="clear" w:color="auto" w:fill="auto"/>
            <w:noWrap/>
            <w:vAlign w:val="center"/>
            <w:hideMark/>
          </w:tcPr>
          <w:p w14:paraId="0A545594" w14:textId="77777777" w:rsidR="00EF38C4" w:rsidRPr="0054040C" w:rsidRDefault="00EF38C4" w:rsidP="00CC4DA2">
            <w:pPr>
              <w:jc w:val="center"/>
              <w:rPr>
                <w:sz w:val="20"/>
                <w:szCs w:val="20"/>
              </w:rPr>
            </w:pPr>
          </w:p>
        </w:tc>
        <w:tc>
          <w:tcPr>
            <w:tcW w:w="801" w:type="dxa"/>
            <w:tcBorders>
              <w:top w:val="nil"/>
              <w:left w:val="nil"/>
              <w:bottom w:val="nil"/>
              <w:right w:val="nil"/>
            </w:tcBorders>
            <w:shd w:val="clear" w:color="auto" w:fill="auto"/>
            <w:noWrap/>
            <w:vAlign w:val="center"/>
            <w:hideMark/>
          </w:tcPr>
          <w:p w14:paraId="6063B7C0" w14:textId="77777777" w:rsidR="00EF38C4" w:rsidRPr="0054040C" w:rsidRDefault="00EF38C4" w:rsidP="00CC4DA2">
            <w:pPr>
              <w:jc w:val="center"/>
              <w:rPr>
                <w:sz w:val="20"/>
                <w:szCs w:val="20"/>
              </w:rPr>
            </w:pPr>
          </w:p>
        </w:tc>
        <w:tc>
          <w:tcPr>
            <w:tcW w:w="891" w:type="dxa"/>
            <w:tcBorders>
              <w:top w:val="nil"/>
              <w:left w:val="nil"/>
              <w:bottom w:val="nil"/>
              <w:right w:val="nil"/>
            </w:tcBorders>
            <w:shd w:val="clear" w:color="auto" w:fill="auto"/>
            <w:noWrap/>
            <w:vAlign w:val="center"/>
            <w:hideMark/>
          </w:tcPr>
          <w:p w14:paraId="6C8D284C" w14:textId="77777777" w:rsidR="00EF38C4" w:rsidRPr="0054040C" w:rsidRDefault="00EF38C4" w:rsidP="00CC4DA2">
            <w:pPr>
              <w:rPr>
                <w:sz w:val="20"/>
                <w:szCs w:val="20"/>
              </w:rPr>
            </w:pPr>
          </w:p>
        </w:tc>
        <w:tc>
          <w:tcPr>
            <w:tcW w:w="891" w:type="dxa"/>
            <w:tcBorders>
              <w:top w:val="nil"/>
              <w:left w:val="nil"/>
              <w:bottom w:val="nil"/>
              <w:right w:val="nil"/>
            </w:tcBorders>
            <w:shd w:val="clear" w:color="auto" w:fill="auto"/>
            <w:noWrap/>
            <w:vAlign w:val="center"/>
            <w:hideMark/>
          </w:tcPr>
          <w:p w14:paraId="7E4FECDB" w14:textId="77777777" w:rsidR="00EF38C4" w:rsidRPr="0054040C" w:rsidRDefault="00EF38C4" w:rsidP="00CC4DA2">
            <w:pPr>
              <w:jc w:val="center"/>
              <w:rPr>
                <w:sz w:val="20"/>
                <w:szCs w:val="20"/>
              </w:rPr>
            </w:pPr>
          </w:p>
        </w:tc>
        <w:tc>
          <w:tcPr>
            <w:tcW w:w="1071" w:type="dxa"/>
            <w:tcBorders>
              <w:top w:val="nil"/>
              <w:left w:val="nil"/>
              <w:bottom w:val="nil"/>
              <w:right w:val="nil"/>
            </w:tcBorders>
            <w:shd w:val="clear" w:color="auto" w:fill="auto"/>
            <w:noWrap/>
            <w:vAlign w:val="center"/>
            <w:hideMark/>
          </w:tcPr>
          <w:p w14:paraId="5B3E9A7F" w14:textId="77777777" w:rsidR="00EF38C4" w:rsidRPr="0054040C" w:rsidRDefault="00EF38C4" w:rsidP="00CC4DA2">
            <w:pPr>
              <w:jc w:val="center"/>
              <w:rPr>
                <w:sz w:val="20"/>
                <w:szCs w:val="20"/>
              </w:rPr>
            </w:pPr>
          </w:p>
        </w:tc>
        <w:tc>
          <w:tcPr>
            <w:tcW w:w="1071" w:type="dxa"/>
            <w:tcBorders>
              <w:top w:val="nil"/>
              <w:left w:val="nil"/>
              <w:bottom w:val="nil"/>
              <w:right w:val="nil"/>
            </w:tcBorders>
            <w:shd w:val="clear" w:color="auto" w:fill="auto"/>
            <w:noWrap/>
            <w:vAlign w:val="center"/>
            <w:hideMark/>
          </w:tcPr>
          <w:p w14:paraId="0BB9ED9B" w14:textId="77777777" w:rsidR="00EF38C4" w:rsidRPr="0054040C" w:rsidRDefault="00EF38C4" w:rsidP="00CC4DA2">
            <w:pPr>
              <w:jc w:val="center"/>
              <w:rPr>
                <w:sz w:val="20"/>
                <w:szCs w:val="20"/>
              </w:rPr>
            </w:pPr>
          </w:p>
        </w:tc>
        <w:tc>
          <w:tcPr>
            <w:tcW w:w="714" w:type="dxa"/>
            <w:tcBorders>
              <w:top w:val="nil"/>
              <w:left w:val="nil"/>
              <w:bottom w:val="nil"/>
              <w:right w:val="nil"/>
            </w:tcBorders>
            <w:shd w:val="clear" w:color="auto" w:fill="auto"/>
            <w:noWrap/>
            <w:vAlign w:val="center"/>
            <w:hideMark/>
          </w:tcPr>
          <w:p w14:paraId="76DD0342" w14:textId="77777777" w:rsidR="00EF38C4" w:rsidRPr="0054040C" w:rsidRDefault="00EF38C4" w:rsidP="00CC4DA2">
            <w:pPr>
              <w:jc w:val="center"/>
              <w:rPr>
                <w:sz w:val="20"/>
                <w:szCs w:val="20"/>
              </w:rPr>
            </w:pPr>
          </w:p>
        </w:tc>
        <w:tc>
          <w:tcPr>
            <w:tcW w:w="1019" w:type="dxa"/>
            <w:tcBorders>
              <w:top w:val="nil"/>
              <w:left w:val="nil"/>
              <w:bottom w:val="nil"/>
              <w:right w:val="nil"/>
            </w:tcBorders>
            <w:shd w:val="clear" w:color="auto" w:fill="auto"/>
            <w:noWrap/>
            <w:vAlign w:val="center"/>
            <w:hideMark/>
          </w:tcPr>
          <w:p w14:paraId="17D304C6" w14:textId="77777777" w:rsidR="00EF38C4" w:rsidRPr="0054040C" w:rsidRDefault="00EF38C4" w:rsidP="00CC4DA2">
            <w:pPr>
              <w:jc w:val="center"/>
              <w:rPr>
                <w:sz w:val="20"/>
                <w:szCs w:val="20"/>
              </w:rPr>
            </w:pPr>
          </w:p>
        </w:tc>
        <w:tc>
          <w:tcPr>
            <w:tcW w:w="1655" w:type="dxa"/>
            <w:tcBorders>
              <w:top w:val="nil"/>
              <w:left w:val="nil"/>
              <w:bottom w:val="nil"/>
              <w:right w:val="nil"/>
            </w:tcBorders>
            <w:shd w:val="clear" w:color="auto" w:fill="auto"/>
            <w:noWrap/>
            <w:vAlign w:val="center"/>
            <w:hideMark/>
          </w:tcPr>
          <w:p w14:paraId="156AD4E8" w14:textId="77777777" w:rsidR="00EF38C4" w:rsidRPr="0054040C" w:rsidRDefault="00EF38C4" w:rsidP="00CC4DA2">
            <w:pPr>
              <w:jc w:val="center"/>
              <w:rPr>
                <w:sz w:val="20"/>
                <w:szCs w:val="20"/>
              </w:rPr>
            </w:pPr>
          </w:p>
        </w:tc>
        <w:tc>
          <w:tcPr>
            <w:tcW w:w="2614" w:type="dxa"/>
            <w:tcBorders>
              <w:top w:val="nil"/>
              <w:left w:val="nil"/>
              <w:bottom w:val="nil"/>
              <w:right w:val="nil"/>
            </w:tcBorders>
            <w:shd w:val="clear" w:color="auto" w:fill="auto"/>
            <w:noWrap/>
            <w:vAlign w:val="center"/>
            <w:hideMark/>
          </w:tcPr>
          <w:p w14:paraId="3E768BDE" w14:textId="77777777" w:rsidR="00EF38C4" w:rsidRPr="0054040C" w:rsidRDefault="00EF38C4" w:rsidP="00CC4DA2">
            <w:pPr>
              <w:jc w:val="center"/>
              <w:rPr>
                <w:sz w:val="20"/>
                <w:szCs w:val="20"/>
              </w:rPr>
            </w:pPr>
          </w:p>
        </w:tc>
        <w:tc>
          <w:tcPr>
            <w:tcW w:w="1330" w:type="dxa"/>
            <w:tcBorders>
              <w:top w:val="nil"/>
              <w:left w:val="nil"/>
              <w:bottom w:val="nil"/>
              <w:right w:val="nil"/>
            </w:tcBorders>
            <w:shd w:val="clear" w:color="auto" w:fill="auto"/>
            <w:vAlign w:val="center"/>
            <w:hideMark/>
          </w:tcPr>
          <w:p w14:paraId="64E09757" w14:textId="77777777" w:rsidR="00EF38C4" w:rsidRPr="0054040C" w:rsidRDefault="00EF38C4" w:rsidP="00CC4DA2">
            <w:pPr>
              <w:jc w:val="center"/>
              <w:rPr>
                <w:sz w:val="20"/>
                <w:szCs w:val="20"/>
              </w:rPr>
            </w:pPr>
          </w:p>
        </w:tc>
      </w:tr>
      <w:tr w:rsidR="00EF38C4" w14:paraId="5BDADB3F" w14:textId="77777777" w:rsidTr="00CC4DA2">
        <w:trPr>
          <w:trHeight w:val="487"/>
        </w:trPr>
        <w:tc>
          <w:tcPr>
            <w:tcW w:w="18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A91FB" w14:textId="77777777" w:rsidR="00EF38C4" w:rsidRPr="001B0FDC" w:rsidRDefault="00EF38C4" w:rsidP="00CC4DA2">
            <w:pPr>
              <w:jc w:val="center"/>
              <w:rPr>
                <w:b/>
                <w:bCs/>
                <w:sz w:val="18"/>
                <w:szCs w:val="18"/>
              </w:rPr>
            </w:pPr>
            <w:r w:rsidRPr="001B0FDC">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52F466A" w14:textId="77777777" w:rsidR="00EF38C4" w:rsidRPr="001B0FDC" w:rsidRDefault="00EF38C4" w:rsidP="00CC4DA2">
            <w:pPr>
              <w:jc w:val="center"/>
              <w:rPr>
                <w:sz w:val="18"/>
                <w:szCs w:val="18"/>
              </w:rPr>
            </w:pPr>
            <w:r w:rsidRPr="001B0FDC">
              <w:rPr>
                <w:b/>
                <w:bCs/>
                <w:sz w:val="18"/>
                <w:szCs w:val="18"/>
              </w:rPr>
              <w:t>Kênh 25 kHz</w:t>
            </w:r>
          </w:p>
        </w:tc>
        <w:tc>
          <w:tcPr>
            <w:tcW w:w="17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AD30A4" w14:textId="77777777" w:rsidR="00EF38C4" w:rsidRPr="001B0FDC" w:rsidRDefault="00EF38C4" w:rsidP="00CC4DA2">
            <w:pPr>
              <w:jc w:val="center"/>
              <w:rPr>
                <w:sz w:val="18"/>
                <w:szCs w:val="18"/>
              </w:rPr>
            </w:pPr>
            <w:r w:rsidRPr="001B0FDC">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C2FDF24" w14:textId="77777777" w:rsidR="00EF38C4" w:rsidRPr="001B0FDC" w:rsidRDefault="00EF38C4" w:rsidP="00CC4DA2">
            <w:pPr>
              <w:jc w:val="center"/>
              <w:rPr>
                <w:sz w:val="18"/>
                <w:szCs w:val="18"/>
              </w:rPr>
            </w:pPr>
            <w:r w:rsidRPr="001B0FDC">
              <w:rPr>
                <w:b/>
                <w:bCs/>
                <w:sz w:val="18"/>
                <w:szCs w:val="18"/>
              </w:rPr>
              <w:t>Kênh 6.25 kHz</w:t>
            </w:r>
          </w:p>
        </w:tc>
        <w:tc>
          <w:tcPr>
            <w:tcW w:w="714"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3904091" w14:textId="77777777" w:rsidR="00EF38C4" w:rsidRPr="001B0FDC" w:rsidRDefault="00EF38C4" w:rsidP="00CC4DA2">
            <w:pPr>
              <w:jc w:val="center"/>
              <w:rPr>
                <w:sz w:val="18"/>
                <w:szCs w:val="18"/>
              </w:rPr>
            </w:pPr>
            <w:r w:rsidRPr="001B0FDC">
              <w:rPr>
                <w:b/>
                <w:bCs/>
                <w:sz w:val="18"/>
                <w:szCs w:val="18"/>
              </w:rPr>
              <w:t>LAN</w:t>
            </w:r>
          </w:p>
        </w:tc>
        <w:tc>
          <w:tcPr>
            <w:tcW w:w="10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09E85F" w14:textId="77777777" w:rsidR="00EF38C4" w:rsidRPr="001B0FDC" w:rsidRDefault="00EF38C4" w:rsidP="00CC4DA2">
            <w:pPr>
              <w:jc w:val="center"/>
              <w:rPr>
                <w:sz w:val="18"/>
                <w:szCs w:val="18"/>
              </w:rPr>
            </w:pPr>
            <w:r w:rsidRPr="001B0FDC">
              <w:rPr>
                <w:b/>
                <w:bCs/>
                <w:sz w:val="18"/>
                <w:szCs w:val="18"/>
              </w:rPr>
              <w:t>WAN Simplex</w:t>
            </w:r>
          </w:p>
        </w:tc>
        <w:tc>
          <w:tcPr>
            <w:tcW w:w="165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7245B5B" w14:textId="77777777" w:rsidR="00EF38C4" w:rsidRPr="001B0FDC" w:rsidRDefault="00EF38C4" w:rsidP="00CC4DA2">
            <w:pPr>
              <w:jc w:val="center"/>
              <w:rPr>
                <w:sz w:val="18"/>
                <w:szCs w:val="18"/>
              </w:rPr>
            </w:pPr>
            <w:r w:rsidRPr="001B0FDC">
              <w:rPr>
                <w:b/>
                <w:bCs/>
                <w:sz w:val="18"/>
                <w:szCs w:val="18"/>
              </w:rPr>
              <w:t>WAN Duplex</w:t>
            </w:r>
          </w:p>
        </w:tc>
        <w:tc>
          <w:tcPr>
            <w:tcW w:w="26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1798B" w14:textId="77777777" w:rsidR="00EF38C4" w:rsidRPr="001B0FDC" w:rsidRDefault="00EF38C4" w:rsidP="00CC4DA2">
            <w:pPr>
              <w:jc w:val="center"/>
              <w:rPr>
                <w:sz w:val="18"/>
                <w:szCs w:val="18"/>
              </w:rPr>
            </w:pPr>
            <w:r w:rsidRPr="001B0FDC">
              <w:rPr>
                <w:b/>
                <w:bCs/>
                <w:sz w:val="18"/>
                <w:szCs w:val="18"/>
              </w:rPr>
              <w:t>TS dùng chung (ts dự phòng)</w:t>
            </w:r>
          </w:p>
        </w:tc>
        <w:tc>
          <w:tcPr>
            <w:tcW w:w="13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3087EA" w14:textId="77777777" w:rsidR="00EF38C4" w:rsidRPr="001B0FDC" w:rsidRDefault="00EF38C4" w:rsidP="00CC4DA2">
            <w:pPr>
              <w:jc w:val="center"/>
              <w:rPr>
                <w:sz w:val="18"/>
                <w:szCs w:val="18"/>
              </w:rPr>
            </w:pPr>
            <w:r w:rsidRPr="001B0FDC">
              <w:rPr>
                <w:sz w:val="18"/>
                <w:szCs w:val="18"/>
              </w:rPr>
              <w:t>Ghi chú</w:t>
            </w:r>
          </w:p>
        </w:tc>
      </w:tr>
      <w:tr w:rsidR="00EF38C4" w14:paraId="562DD44E" w14:textId="77777777" w:rsidTr="00CC4DA2">
        <w:trPr>
          <w:trHeight w:val="409"/>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7619E569" w14:textId="77777777" w:rsidR="00EF38C4" w:rsidRPr="001B0FDC" w:rsidRDefault="00EF38C4" w:rsidP="00CC4DA2">
            <w:pPr>
              <w:jc w:val="center"/>
              <w:rPr>
                <w:sz w:val="18"/>
                <w:szCs w:val="18"/>
              </w:rPr>
            </w:pPr>
            <w:r w:rsidRPr="001B0FDC">
              <w:rPr>
                <w:sz w:val="18"/>
                <w:szCs w:val="18"/>
              </w:rPr>
              <w:t>From</w:t>
            </w:r>
          </w:p>
        </w:tc>
        <w:tc>
          <w:tcPr>
            <w:tcW w:w="891" w:type="dxa"/>
            <w:tcBorders>
              <w:top w:val="nil"/>
              <w:left w:val="nil"/>
              <w:bottom w:val="single" w:sz="4" w:space="0" w:color="auto"/>
              <w:right w:val="single" w:sz="4" w:space="0" w:color="auto"/>
            </w:tcBorders>
            <w:shd w:val="clear" w:color="auto" w:fill="auto"/>
            <w:noWrap/>
            <w:vAlign w:val="center"/>
            <w:hideMark/>
          </w:tcPr>
          <w:p w14:paraId="5A82F211" w14:textId="77777777" w:rsidR="00EF38C4" w:rsidRPr="001B0FDC" w:rsidRDefault="00EF38C4" w:rsidP="00CC4DA2">
            <w:pPr>
              <w:jc w:val="center"/>
              <w:rPr>
                <w:sz w:val="18"/>
                <w:szCs w:val="18"/>
              </w:rPr>
            </w:pPr>
            <w:r w:rsidRPr="001B0FDC">
              <w:rPr>
                <w:sz w:val="18"/>
                <w:szCs w:val="18"/>
              </w:rPr>
              <w:t>To</w:t>
            </w:r>
          </w:p>
        </w:tc>
        <w:tc>
          <w:tcPr>
            <w:tcW w:w="801" w:type="dxa"/>
            <w:tcBorders>
              <w:top w:val="nil"/>
              <w:left w:val="nil"/>
              <w:bottom w:val="single" w:sz="4" w:space="0" w:color="auto"/>
              <w:right w:val="single" w:sz="4" w:space="0" w:color="auto"/>
            </w:tcBorders>
            <w:shd w:val="clear" w:color="auto" w:fill="auto"/>
            <w:noWrap/>
            <w:vAlign w:val="center"/>
            <w:hideMark/>
          </w:tcPr>
          <w:p w14:paraId="6C8D5901" w14:textId="77777777" w:rsidR="00EF38C4" w:rsidRPr="001B0FDC" w:rsidRDefault="00EF38C4" w:rsidP="00CC4DA2">
            <w:pPr>
              <w:jc w:val="center"/>
              <w:rPr>
                <w:sz w:val="18"/>
                <w:szCs w:val="18"/>
              </w:rPr>
            </w:pPr>
            <w:r w:rsidRPr="001B0FDC">
              <w:rPr>
                <w:sz w:val="18"/>
                <w:szCs w:val="18"/>
              </w:rPr>
              <w:t>F1</w:t>
            </w:r>
          </w:p>
        </w:tc>
        <w:tc>
          <w:tcPr>
            <w:tcW w:w="801" w:type="dxa"/>
            <w:tcBorders>
              <w:top w:val="nil"/>
              <w:left w:val="nil"/>
              <w:bottom w:val="single" w:sz="4" w:space="0" w:color="auto"/>
              <w:right w:val="single" w:sz="4" w:space="0" w:color="auto"/>
            </w:tcBorders>
            <w:shd w:val="clear" w:color="auto" w:fill="auto"/>
            <w:noWrap/>
            <w:vAlign w:val="center"/>
            <w:hideMark/>
          </w:tcPr>
          <w:p w14:paraId="059C6B9C" w14:textId="77777777" w:rsidR="00EF38C4" w:rsidRPr="001B0FDC" w:rsidRDefault="00EF38C4" w:rsidP="00CC4DA2">
            <w:pPr>
              <w:jc w:val="center"/>
              <w:rPr>
                <w:sz w:val="18"/>
                <w:szCs w:val="18"/>
              </w:rPr>
            </w:pPr>
            <w:r w:rsidRPr="001B0FDC">
              <w:rPr>
                <w:sz w:val="18"/>
                <w:szCs w:val="18"/>
              </w:rPr>
              <w:t>Fn</w:t>
            </w:r>
          </w:p>
        </w:tc>
        <w:tc>
          <w:tcPr>
            <w:tcW w:w="891" w:type="dxa"/>
            <w:tcBorders>
              <w:top w:val="nil"/>
              <w:left w:val="nil"/>
              <w:bottom w:val="single" w:sz="4" w:space="0" w:color="auto"/>
              <w:right w:val="single" w:sz="4" w:space="0" w:color="auto"/>
            </w:tcBorders>
            <w:shd w:val="clear" w:color="auto" w:fill="auto"/>
            <w:noWrap/>
            <w:vAlign w:val="center"/>
            <w:hideMark/>
          </w:tcPr>
          <w:p w14:paraId="5CD8F70B" w14:textId="77777777" w:rsidR="00EF38C4" w:rsidRPr="001B0FDC" w:rsidRDefault="00EF38C4" w:rsidP="00CC4DA2">
            <w:pPr>
              <w:jc w:val="center"/>
              <w:rPr>
                <w:sz w:val="18"/>
                <w:szCs w:val="18"/>
              </w:rPr>
            </w:pPr>
            <w:r w:rsidRPr="001B0FDC">
              <w:rPr>
                <w:sz w:val="18"/>
                <w:szCs w:val="18"/>
              </w:rPr>
              <w:t>F1</w:t>
            </w:r>
          </w:p>
        </w:tc>
        <w:tc>
          <w:tcPr>
            <w:tcW w:w="891" w:type="dxa"/>
            <w:tcBorders>
              <w:top w:val="nil"/>
              <w:left w:val="nil"/>
              <w:bottom w:val="single" w:sz="4" w:space="0" w:color="auto"/>
              <w:right w:val="single" w:sz="4" w:space="0" w:color="auto"/>
            </w:tcBorders>
            <w:shd w:val="clear" w:color="auto" w:fill="auto"/>
            <w:noWrap/>
            <w:vAlign w:val="center"/>
            <w:hideMark/>
          </w:tcPr>
          <w:p w14:paraId="0A8A43C1" w14:textId="77777777" w:rsidR="00EF38C4" w:rsidRPr="001B0FDC" w:rsidRDefault="00EF38C4" w:rsidP="00CC4DA2">
            <w:pPr>
              <w:jc w:val="center"/>
              <w:rPr>
                <w:sz w:val="18"/>
                <w:szCs w:val="18"/>
              </w:rPr>
            </w:pPr>
            <w:r w:rsidRPr="001B0FDC">
              <w:rPr>
                <w:sz w:val="18"/>
                <w:szCs w:val="18"/>
              </w:rPr>
              <w:t>Fn</w:t>
            </w:r>
          </w:p>
        </w:tc>
        <w:tc>
          <w:tcPr>
            <w:tcW w:w="1071" w:type="dxa"/>
            <w:tcBorders>
              <w:top w:val="nil"/>
              <w:left w:val="nil"/>
              <w:bottom w:val="single" w:sz="4" w:space="0" w:color="auto"/>
              <w:right w:val="single" w:sz="4" w:space="0" w:color="auto"/>
            </w:tcBorders>
            <w:shd w:val="clear" w:color="auto" w:fill="auto"/>
            <w:noWrap/>
            <w:vAlign w:val="center"/>
            <w:hideMark/>
          </w:tcPr>
          <w:p w14:paraId="75560605" w14:textId="77777777" w:rsidR="00EF38C4" w:rsidRPr="001B0FDC" w:rsidRDefault="00EF38C4" w:rsidP="00CC4DA2">
            <w:pPr>
              <w:jc w:val="center"/>
              <w:rPr>
                <w:sz w:val="18"/>
                <w:szCs w:val="18"/>
              </w:rPr>
            </w:pPr>
            <w:r w:rsidRPr="001B0FDC">
              <w:rPr>
                <w:sz w:val="18"/>
                <w:szCs w:val="18"/>
              </w:rPr>
              <w:t>F1</w:t>
            </w:r>
          </w:p>
        </w:tc>
        <w:tc>
          <w:tcPr>
            <w:tcW w:w="1071" w:type="dxa"/>
            <w:tcBorders>
              <w:top w:val="nil"/>
              <w:left w:val="nil"/>
              <w:bottom w:val="single" w:sz="4" w:space="0" w:color="auto"/>
              <w:right w:val="single" w:sz="4" w:space="0" w:color="auto"/>
            </w:tcBorders>
            <w:shd w:val="clear" w:color="auto" w:fill="auto"/>
            <w:noWrap/>
            <w:vAlign w:val="center"/>
            <w:hideMark/>
          </w:tcPr>
          <w:p w14:paraId="0031F5E4" w14:textId="77777777" w:rsidR="00EF38C4" w:rsidRPr="001B0FDC" w:rsidRDefault="00EF38C4" w:rsidP="00CC4DA2">
            <w:pPr>
              <w:jc w:val="center"/>
              <w:rPr>
                <w:sz w:val="18"/>
                <w:szCs w:val="18"/>
              </w:rPr>
            </w:pPr>
            <w:r w:rsidRPr="001B0FDC">
              <w:rPr>
                <w:sz w:val="18"/>
                <w:szCs w:val="18"/>
              </w:rPr>
              <w:t>Fn</w:t>
            </w:r>
          </w:p>
        </w:tc>
        <w:tc>
          <w:tcPr>
            <w:tcW w:w="714" w:type="dxa"/>
            <w:vMerge/>
            <w:tcBorders>
              <w:top w:val="single" w:sz="4" w:space="0" w:color="auto"/>
              <w:left w:val="single" w:sz="4" w:space="0" w:color="auto"/>
              <w:bottom w:val="single" w:sz="4" w:space="0" w:color="auto"/>
              <w:right w:val="single" w:sz="4" w:space="0" w:color="auto"/>
            </w:tcBorders>
            <w:vAlign w:val="center"/>
            <w:hideMark/>
          </w:tcPr>
          <w:p w14:paraId="17B2D9E9" w14:textId="77777777" w:rsidR="00EF38C4" w:rsidRPr="001B0FDC" w:rsidRDefault="00EF38C4" w:rsidP="00CC4DA2">
            <w:pPr>
              <w:rPr>
                <w:sz w:val="18"/>
                <w:szCs w:val="18"/>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14:paraId="435E8E52" w14:textId="77777777" w:rsidR="00EF38C4" w:rsidRPr="001B0FDC" w:rsidRDefault="00EF38C4" w:rsidP="00CC4DA2">
            <w:pPr>
              <w:rPr>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center"/>
            <w:hideMark/>
          </w:tcPr>
          <w:p w14:paraId="1D86BD5C" w14:textId="77777777" w:rsidR="00EF38C4" w:rsidRPr="001B0FDC" w:rsidRDefault="00EF38C4" w:rsidP="00CC4DA2">
            <w:pPr>
              <w:rPr>
                <w:sz w:val="18"/>
                <w:szCs w:val="18"/>
              </w:rPr>
            </w:pPr>
          </w:p>
        </w:tc>
        <w:tc>
          <w:tcPr>
            <w:tcW w:w="2614" w:type="dxa"/>
            <w:vMerge/>
            <w:tcBorders>
              <w:top w:val="single" w:sz="4" w:space="0" w:color="auto"/>
              <w:left w:val="single" w:sz="4" w:space="0" w:color="auto"/>
              <w:bottom w:val="single" w:sz="4" w:space="0" w:color="auto"/>
              <w:right w:val="single" w:sz="4" w:space="0" w:color="auto"/>
            </w:tcBorders>
            <w:vAlign w:val="center"/>
            <w:hideMark/>
          </w:tcPr>
          <w:p w14:paraId="551B28BE" w14:textId="77777777" w:rsidR="00EF38C4" w:rsidRPr="001B0FDC" w:rsidRDefault="00EF38C4" w:rsidP="00CC4DA2">
            <w:pPr>
              <w:rPr>
                <w:sz w:val="18"/>
                <w:szCs w:val="18"/>
              </w:rPr>
            </w:pPr>
          </w:p>
        </w:tc>
        <w:tc>
          <w:tcPr>
            <w:tcW w:w="1330" w:type="dxa"/>
            <w:vMerge/>
            <w:tcBorders>
              <w:top w:val="single" w:sz="4" w:space="0" w:color="auto"/>
              <w:left w:val="single" w:sz="4" w:space="0" w:color="auto"/>
              <w:bottom w:val="single" w:sz="4" w:space="0" w:color="auto"/>
              <w:right w:val="single" w:sz="4" w:space="0" w:color="auto"/>
            </w:tcBorders>
            <w:vAlign w:val="center"/>
            <w:hideMark/>
          </w:tcPr>
          <w:p w14:paraId="0DF6F551" w14:textId="77777777" w:rsidR="00EF38C4" w:rsidRPr="001B0FDC" w:rsidRDefault="00EF38C4" w:rsidP="00CC4DA2">
            <w:pPr>
              <w:rPr>
                <w:sz w:val="18"/>
                <w:szCs w:val="18"/>
              </w:rPr>
            </w:pPr>
          </w:p>
        </w:tc>
      </w:tr>
      <w:tr w:rsidR="00EF38C4" w14:paraId="49C1E66B"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373690CC" w14:textId="77777777" w:rsidR="00EF38C4" w:rsidRPr="001B0FDC" w:rsidRDefault="00EF38C4" w:rsidP="00CC4DA2">
            <w:pPr>
              <w:jc w:val="center"/>
              <w:rPr>
                <w:color w:val="00B0F0"/>
                <w:sz w:val="18"/>
                <w:szCs w:val="18"/>
              </w:rPr>
            </w:pPr>
            <w:r w:rsidRPr="001B0FDC">
              <w:rPr>
                <w:color w:val="00B0F0"/>
                <w:sz w:val="18"/>
                <w:szCs w:val="18"/>
              </w:rPr>
              <w:t>138</w:t>
            </w:r>
          </w:p>
        </w:tc>
        <w:tc>
          <w:tcPr>
            <w:tcW w:w="891" w:type="dxa"/>
            <w:tcBorders>
              <w:top w:val="nil"/>
              <w:left w:val="nil"/>
              <w:bottom w:val="single" w:sz="4" w:space="0" w:color="auto"/>
              <w:right w:val="single" w:sz="4" w:space="0" w:color="auto"/>
            </w:tcBorders>
            <w:shd w:val="clear" w:color="000000" w:fill="FFFF00"/>
            <w:noWrap/>
            <w:vAlign w:val="center"/>
            <w:hideMark/>
          </w:tcPr>
          <w:p w14:paraId="435DC17E" w14:textId="77777777" w:rsidR="00EF38C4" w:rsidRPr="001B0FDC" w:rsidRDefault="00EF38C4" w:rsidP="00CC4DA2">
            <w:pPr>
              <w:jc w:val="center"/>
              <w:rPr>
                <w:color w:val="00B0F0"/>
                <w:sz w:val="18"/>
                <w:szCs w:val="18"/>
              </w:rPr>
            </w:pPr>
            <w:r w:rsidRPr="001B0FDC">
              <w:rPr>
                <w:color w:val="00B0F0"/>
                <w:sz w:val="18"/>
                <w:szCs w:val="18"/>
              </w:rPr>
              <w:t>141.5</w:t>
            </w:r>
          </w:p>
        </w:tc>
        <w:tc>
          <w:tcPr>
            <w:tcW w:w="801" w:type="dxa"/>
            <w:tcBorders>
              <w:top w:val="nil"/>
              <w:left w:val="nil"/>
              <w:bottom w:val="single" w:sz="4" w:space="0" w:color="auto"/>
              <w:right w:val="single" w:sz="4" w:space="0" w:color="auto"/>
            </w:tcBorders>
            <w:shd w:val="clear" w:color="000000" w:fill="FFFF00"/>
            <w:noWrap/>
            <w:vAlign w:val="center"/>
            <w:hideMark/>
          </w:tcPr>
          <w:p w14:paraId="7ED4E160" w14:textId="77777777" w:rsidR="00EF38C4" w:rsidRPr="001B0FDC" w:rsidRDefault="00EF38C4" w:rsidP="00CC4DA2">
            <w:pPr>
              <w:jc w:val="center"/>
              <w:rPr>
                <w:b/>
                <w:bCs/>
                <w:color w:val="00B0F0"/>
                <w:sz w:val="18"/>
                <w:szCs w:val="18"/>
                <w:u w:val="single"/>
              </w:rPr>
            </w:pPr>
            <w:r w:rsidRPr="001B0FDC">
              <w:rPr>
                <w:b/>
                <w:bCs/>
                <w:color w:val="00B0F0"/>
                <w:sz w:val="18"/>
                <w:szCs w:val="18"/>
                <w:u w:val="single"/>
              </w:rPr>
              <w:t>138.025</w:t>
            </w:r>
          </w:p>
        </w:tc>
        <w:tc>
          <w:tcPr>
            <w:tcW w:w="801" w:type="dxa"/>
            <w:tcBorders>
              <w:top w:val="nil"/>
              <w:left w:val="nil"/>
              <w:bottom w:val="single" w:sz="4" w:space="0" w:color="auto"/>
              <w:right w:val="single" w:sz="4" w:space="0" w:color="auto"/>
            </w:tcBorders>
            <w:shd w:val="clear" w:color="000000" w:fill="FFFF00"/>
            <w:noWrap/>
            <w:vAlign w:val="center"/>
            <w:hideMark/>
          </w:tcPr>
          <w:p w14:paraId="47D72193" w14:textId="77777777" w:rsidR="00EF38C4" w:rsidRPr="001B0FDC" w:rsidRDefault="00EF38C4" w:rsidP="00CC4DA2">
            <w:pPr>
              <w:jc w:val="center"/>
              <w:rPr>
                <w:color w:val="00B0F0"/>
                <w:sz w:val="18"/>
                <w:szCs w:val="18"/>
              </w:rPr>
            </w:pPr>
            <w:r w:rsidRPr="001B0FDC">
              <w:rPr>
                <w:color w:val="00B0F0"/>
                <w:sz w:val="18"/>
                <w:szCs w:val="18"/>
              </w:rPr>
              <w:t>141.500</w:t>
            </w:r>
          </w:p>
        </w:tc>
        <w:tc>
          <w:tcPr>
            <w:tcW w:w="891" w:type="dxa"/>
            <w:tcBorders>
              <w:top w:val="nil"/>
              <w:left w:val="nil"/>
              <w:bottom w:val="single" w:sz="4" w:space="0" w:color="auto"/>
              <w:right w:val="single" w:sz="4" w:space="0" w:color="auto"/>
            </w:tcBorders>
            <w:shd w:val="clear" w:color="000000" w:fill="FFFF00"/>
            <w:noWrap/>
            <w:vAlign w:val="center"/>
            <w:hideMark/>
          </w:tcPr>
          <w:p w14:paraId="232FEE6E" w14:textId="77777777" w:rsidR="00EF38C4" w:rsidRPr="001B0FDC" w:rsidRDefault="00EF38C4" w:rsidP="00CC4DA2">
            <w:pPr>
              <w:jc w:val="center"/>
              <w:rPr>
                <w:color w:val="00B0F0"/>
                <w:sz w:val="18"/>
                <w:szCs w:val="18"/>
              </w:rPr>
            </w:pPr>
            <w:r w:rsidRPr="001B0FDC">
              <w:rPr>
                <w:color w:val="00B0F0"/>
                <w:sz w:val="18"/>
                <w:szCs w:val="18"/>
              </w:rPr>
              <w:t>138.0125</w:t>
            </w:r>
          </w:p>
        </w:tc>
        <w:tc>
          <w:tcPr>
            <w:tcW w:w="891" w:type="dxa"/>
            <w:tcBorders>
              <w:top w:val="nil"/>
              <w:left w:val="nil"/>
              <w:bottom w:val="single" w:sz="4" w:space="0" w:color="auto"/>
              <w:right w:val="single" w:sz="4" w:space="0" w:color="auto"/>
            </w:tcBorders>
            <w:shd w:val="clear" w:color="000000" w:fill="FFFF00"/>
            <w:noWrap/>
            <w:vAlign w:val="center"/>
            <w:hideMark/>
          </w:tcPr>
          <w:p w14:paraId="00DAA644" w14:textId="77777777" w:rsidR="00EF38C4" w:rsidRPr="001B0FDC" w:rsidRDefault="00EF38C4" w:rsidP="00CC4DA2">
            <w:pPr>
              <w:jc w:val="center"/>
              <w:rPr>
                <w:color w:val="00B0F0"/>
                <w:sz w:val="18"/>
                <w:szCs w:val="18"/>
              </w:rPr>
            </w:pPr>
            <w:r w:rsidRPr="001B0FDC">
              <w:rPr>
                <w:color w:val="00B0F0"/>
                <w:sz w:val="18"/>
                <w:szCs w:val="18"/>
              </w:rPr>
              <w:t>141.5000</w:t>
            </w:r>
          </w:p>
        </w:tc>
        <w:tc>
          <w:tcPr>
            <w:tcW w:w="1071" w:type="dxa"/>
            <w:tcBorders>
              <w:top w:val="nil"/>
              <w:left w:val="nil"/>
              <w:bottom w:val="single" w:sz="4" w:space="0" w:color="auto"/>
              <w:right w:val="single" w:sz="4" w:space="0" w:color="auto"/>
            </w:tcBorders>
            <w:shd w:val="clear" w:color="000000" w:fill="FFFF00"/>
            <w:noWrap/>
            <w:vAlign w:val="center"/>
            <w:hideMark/>
          </w:tcPr>
          <w:p w14:paraId="5F2929EF" w14:textId="77777777" w:rsidR="00EF38C4" w:rsidRPr="001B0FDC" w:rsidRDefault="00EF38C4" w:rsidP="00CC4DA2">
            <w:pPr>
              <w:jc w:val="center"/>
              <w:rPr>
                <w:color w:val="00B0F0"/>
                <w:sz w:val="18"/>
                <w:szCs w:val="18"/>
              </w:rPr>
            </w:pPr>
            <w:r>
              <w:rPr>
                <w:color w:val="00B0F0"/>
                <w:sz w:val="18"/>
                <w:szCs w:val="18"/>
              </w:rPr>
              <w:t>138.00625</w:t>
            </w:r>
          </w:p>
        </w:tc>
        <w:tc>
          <w:tcPr>
            <w:tcW w:w="1071" w:type="dxa"/>
            <w:tcBorders>
              <w:top w:val="nil"/>
              <w:left w:val="nil"/>
              <w:bottom w:val="single" w:sz="4" w:space="0" w:color="auto"/>
              <w:right w:val="single" w:sz="4" w:space="0" w:color="auto"/>
            </w:tcBorders>
            <w:shd w:val="clear" w:color="000000" w:fill="FFFF00"/>
            <w:noWrap/>
            <w:vAlign w:val="center"/>
            <w:hideMark/>
          </w:tcPr>
          <w:p w14:paraId="493AAE9C" w14:textId="77777777" w:rsidR="00EF38C4" w:rsidRPr="001B0FDC" w:rsidRDefault="00EF38C4" w:rsidP="00CC4DA2">
            <w:pPr>
              <w:jc w:val="center"/>
              <w:rPr>
                <w:color w:val="00B0F0"/>
                <w:sz w:val="18"/>
                <w:szCs w:val="18"/>
              </w:rPr>
            </w:pPr>
            <w:r>
              <w:rPr>
                <w:color w:val="00B0F0"/>
                <w:sz w:val="18"/>
                <w:szCs w:val="18"/>
              </w:rPr>
              <w:t>141.5</w:t>
            </w:r>
          </w:p>
        </w:tc>
        <w:tc>
          <w:tcPr>
            <w:tcW w:w="714" w:type="dxa"/>
            <w:tcBorders>
              <w:top w:val="nil"/>
              <w:left w:val="nil"/>
              <w:bottom w:val="single" w:sz="4" w:space="0" w:color="auto"/>
              <w:right w:val="single" w:sz="4" w:space="0" w:color="auto"/>
            </w:tcBorders>
            <w:shd w:val="clear" w:color="000000" w:fill="FFFF00"/>
            <w:noWrap/>
            <w:vAlign w:val="center"/>
            <w:hideMark/>
          </w:tcPr>
          <w:p w14:paraId="6B49747B" w14:textId="77777777" w:rsidR="00EF38C4" w:rsidRPr="001B0FDC" w:rsidRDefault="00EF38C4" w:rsidP="00CC4DA2">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C067C67" w14:textId="77777777" w:rsidR="00EF38C4" w:rsidRPr="001B0FDC" w:rsidRDefault="00EF38C4" w:rsidP="00CC4DA2">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1FDF8703" w14:textId="77777777" w:rsidR="00EF38C4" w:rsidRPr="001B0FDC" w:rsidRDefault="00EF38C4" w:rsidP="00CC4DA2">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5D4B40D9" w14:textId="77777777" w:rsidR="00EF38C4" w:rsidRPr="001B0FDC" w:rsidRDefault="00EF38C4" w:rsidP="00CC4DA2">
            <w:pPr>
              <w:jc w:val="center"/>
              <w:rPr>
                <w:color w:val="1F4E78"/>
                <w:sz w:val="18"/>
                <w:szCs w:val="18"/>
              </w:rPr>
            </w:pPr>
            <w:r w:rsidRPr="001B0FDC">
              <w:rPr>
                <w:color w:val="1F4E78"/>
                <w:sz w:val="18"/>
                <w:szCs w:val="18"/>
              </w:rPr>
              <w:t>138.75; 140.75 (140.425)</w:t>
            </w:r>
          </w:p>
        </w:tc>
        <w:tc>
          <w:tcPr>
            <w:tcW w:w="1330" w:type="dxa"/>
            <w:tcBorders>
              <w:top w:val="nil"/>
              <w:left w:val="nil"/>
              <w:bottom w:val="single" w:sz="4" w:space="0" w:color="auto"/>
              <w:right w:val="single" w:sz="4" w:space="0" w:color="auto"/>
            </w:tcBorders>
            <w:shd w:val="clear" w:color="auto" w:fill="auto"/>
            <w:vAlign w:val="center"/>
            <w:hideMark/>
          </w:tcPr>
          <w:p w14:paraId="2B03BEF7" w14:textId="77777777" w:rsidR="00EF38C4" w:rsidRPr="001B0FDC" w:rsidRDefault="00EF38C4" w:rsidP="00CC4DA2">
            <w:pPr>
              <w:jc w:val="center"/>
              <w:rPr>
                <w:color w:val="1F4E78"/>
                <w:sz w:val="18"/>
                <w:szCs w:val="18"/>
              </w:rPr>
            </w:pPr>
            <w:r w:rsidRPr="001B0FDC">
              <w:rPr>
                <w:color w:val="1F4E78"/>
                <w:sz w:val="18"/>
                <w:szCs w:val="18"/>
              </w:rPr>
              <w:t> </w:t>
            </w:r>
          </w:p>
        </w:tc>
      </w:tr>
      <w:tr w:rsidR="00EF38C4" w14:paraId="19E59E0A"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EB164CC" w14:textId="77777777" w:rsidR="00EF38C4" w:rsidRPr="001B0FDC" w:rsidRDefault="00EF38C4" w:rsidP="00CC4DA2">
            <w:pPr>
              <w:jc w:val="center"/>
              <w:rPr>
                <w:color w:val="1F4E78"/>
                <w:sz w:val="18"/>
                <w:szCs w:val="18"/>
              </w:rPr>
            </w:pPr>
            <w:r w:rsidRPr="001B0FDC">
              <w:rPr>
                <w:color w:val="1F4E78"/>
                <w:sz w:val="18"/>
                <w:szCs w:val="18"/>
              </w:rPr>
              <w:t>146</w:t>
            </w:r>
          </w:p>
        </w:tc>
        <w:tc>
          <w:tcPr>
            <w:tcW w:w="891" w:type="dxa"/>
            <w:tcBorders>
              <w:top w:val="nil"/>
              <w:left w:val="nil"/>
              <w:bottom w:val="single" w:sz="4" w:space="0" w:color="auto"/>
              <w:right w:val="single" w:sz="4" w:space="0" w:color="auto"/>
            </w:tcBorders>
            <w:shd w:val="clear" w:color="000000" w:fill="FFFF00"/>
            <w:noWrap/>
            <w:vAlign w:val="center"/>
            <w:hideMark/>
          </w:tcPr>
          <w:p w14:paraId="6674BC5A" w14:textId="77777777" w:rsidR="00EF38C4" w:rsidRPr="001B0FDC" w:rsidRDefault="00EF38C4" w:rsidP="00CC4DA2">
            <w:pPr>
              <w:jc w:val="center"/>
              <w:rPr>
                <w:color w:val="1F4E78"/>
                <w:sz w:val="18"/>
                <w:szCs w:val="18"/>
              </w:rPr>
            </w:pPr>
            <w:r w:rsidRPr="001B0FDC">
              <w:rPr>
                <w:color w:val="1F4E78"/>
                <w:sz w:val="18"/>
                <w:szCs w:val="18"/>
              </w:rPr>
              <w:t>146.5</w:t>
            </w:r>
          </w:p>
        </w:tc>
        <w:tc>
          <w:tcPr>
            <w:tcW w:w="801" w:type="dxa"/>
            <w:tcBorders>
              <w:top w:val="nil"/>
              <w:left w:val="nil"/>
              <w:bottom w:val="single" w:sz="4" w:space="0" w:color="auto"/>
              <w:right w:val="single" w:sz="4" w:space="0" w:color="auto"/>
            </w:tcBorders>
            <w:shd w:val="clear" w:color="000000" w:fill="FFFF00"/>
            <w:noWrap/>
            <w:vAlign w:val="center"/>
            <w:hideMark/>
          </w:tcPr>
          <w:p w14:paraId="276AA529" w14:textId="77777777" w:rsidR="00EF38C4" w:rsidRPr="001B0FDC" w:rsidRDefault="00EF38C4" w:rsidP="00CC4DA2">
            <w:pPr>
              <w:jc w:val="center"/>
              <w:rPr>
                <w:color w:val="1F4E78"/>
                <w:sz w:val="18"/>
                <w:szCs w:val="18"/>
                <w:u w:val="single"/>
              </w:rPr>
            </w:pPr>
            <w:r w:rsidRPr="001B0FDC">
              <w:rPr>
                <w:b/>
                <w:bCs/>
                <w:color w:val="1F4E78"/>
                <w:sz w:val="18"/>
                <w:szCs w:val="18"/>
                <w:u w:val="single"/>
              </w:rPr>
              <w:t>146.025</w:t>
            </w:r>
          </w:p>
        </w:tc>
        <w:tc>
          <w:tcPr>
            <w:tcW w:w="801" w:type="dxa"/>
            <w:tcBorders>
              <w:top w:val="nil"/>
              <w:left w:val="nil"/>
              <w:bottom w:val="single" w:sz="4" w:space="0" w:color="auto"/>
              <w:right w:val="single" w:sz="4" w:space="0" w:color="auto"/>
            </w:tcBorders>
            <w:shd w:val="clear" w:color="000000" w:fill="FFFF00"/>
            <w:noWrap/>
            <w:vAlign w:val="center"/>
            <w:hideMark/>
          </w:tcPr>
          <w:p w14:paraId="414ECEEA" w14:textId="77777777" w:rsidR="00EF38C4" w:rsidRPr="001B0FDC" w:rsidRDefault="00EF38C4" w:rsidP="00CC4DA2">
            <w:pPr>
              <w:jc w:val="center"/>
              <w:rPr>
                <w:color w:val="1F4E78"/>
                <w:sz w:val="18"/>
                <w:szCs w:val="18"/>
              </w:rPr>
            </w:pPr>
            <w:r w:rsidRPr="001B0FDC">
              <w:rPr>
                <w:color w:val="1F4E78"/>
                <w:sz w:val="18"/>
                <w:szCs w:val="18"/>
              </w:rPr>
              <w:t>146.500</w:t>
            </w:r>
          </w:p>
        </w:tc>
        <w:tc>
          <w:tcPr>
            <w:tcW w:w="891" w:type="dxa"/>
            <w:tcBorders>
              <w:top w:val="nil"/>
              <w:left w:val="nil"/>
              <w:bottom w:val="single" w:sz="4" w:space="0" w:color="auto"/>
              <w:right w:val="single" w:sz="4" w:space="0" w:color="auto"/>
            </w:tcBorders>
            <w:shd w:val="clear" w:color="000000" w:fill="FFFF00"/>
            <w:noWrap/>
            <w:vAlign w:val="center"/>
            <w:hideMark/>
          </w:tcPr>
          <w:p w14:paraId="0764C99E" w14:textId="77777777" w:rsidR="00EF38C4" w:rsidRPr="001B0FDC" w:rsidRDefault="00EF38C4" w:rsidP="00CC4DA2">
            <w:pPr>
              <w:jc w:val="center"/>
              <w:rPr>
                <w:color w:val="1F4E78"/>
                <w:sz w:val="18"/>
                <w:szCs w:val="18"/>
              </w:rPr>
            </w:pPr>
            <w:r w:rsidRPr="001B0FDC">
              <w:rPr>
                <w:color w:val="1F4E78"/>
                <w:sz w:val="18"/>
                <w:szCs w:val="18"/>
              </w:rPr>
              <w:t>146.0125</w:t>
            </w:r>
          </w:p>
        </w:tc>
        <w:tc>
          <w:tcPr>
            <w:tcW w:w="891" w:type="dxa"/>
            <w:tcBorders>
              <w:top w:val="nil"/>
              <w:left w:val="nil"/>
              <w:bottom w:val="single" w:sz="4" w:space="0" w:color="auto"/>
              <w:right w:val="single" w:sz="4" w:space="0" w:color="auto"/>
            </w:tcBorders>
            <w:shd w:val="clear" w:color="000000" w:fill="FFFF00"/>
            <w:noWrap/>
            <w:vAlign w:val="center"/>
            <w:hideMark/>
          </w:tcPr>
          <w:p w14:paraId="4097675F" w14:textId="77777777" w:rsidR="00EF38C4" w:rsidRPr="001B0FDC" w:rsidRDefault="00EF38C4" w:rsidP="00CC4DA2">
            <w:pPr>
              <w:jc w:val="center"/>
              <w:rPr>
                <w:color w:val="1F4E78"/>
                <w:sz w:val="18"/>
                <w:szCs w:val="18"/>
              </w:rPr>
            </w:pPr>
            <w:r w:rsidRPr="001B0FDC">
              <w:rPr>
                <w:color w:val="1F4E78"/>
                <w:sz w:val="18"/>
                <w:szCs w:val="18"/>
              </w:rPr>
              <w:t>146.5125</w:t>
            </w:r>
          </w:p>
        </w:tc>
        <w:tc>
          <w:tcPr>
            <w:tcW w:w="1071" w:type="dxa"/>
            <w:tcBorders>
              <w:top w:val="nil"/>
              <w:left w:val="nil"/>
              <w:bottom w:val="single" w:sz="4" w:space="0" w:color="auto"/>
              <w:right w:val="single" w:sz="4" w:space="0" w:color="auto"/>
            </w:tcBorders>
            <w:shd w:val="clear" w:color="000000" w:fill="FFFF00"/>
            <w:noWrap/>
            <w:vAlign w:val="center"/>
            <w:hideMark/>
          </w:tcPr>
          <w:p w14:paraId="0B659177" w14:textId="77777777" w:rsidR="00EF38C4" w:rsidRPr="001B0FDC" w:rsidRDefault="00EF38C4" w:rsidP="00CC4DA2">
            <w:pPr>
              <w:jc w:val="center"/>
              <w:rPr>
                <w:color w:val="1F4E78"/>
                <w:sz w:val="18"/>
                <w:szCs w:val="18"/>
              </w:rPr>
            </w:pPr>
            <w:r>
              <w:rPr>
                <w:color w:val="1F4E78"/>
                <w:sz w:val="18"/>
                <w:szCs w:val="18"/>
              </w:rPr>
              <w:t>146.00625</w:t>
            </w:r>
          </w:p>
        </w:tc>
        <w:tc>
          <w:tcPr>
            <w:tcW w:w="1071" w:type="dxa"/>
            <w:tcBorders>
              <w:top w:val="nil"/>
              <w:left w:val="nil"/>
              <w:bottom w:val="single" w:sz="4" w:space="0" w:color="auto"/>
              <w:right w:val="single" w:sz="4" w:space="0" w:color="auto"/>
            </w:tcBorders>
            <w:shd w:val="clear" w:color="000000" w:fill="FFFF00"/>
            <w:noWrap/>
            <w:vAlign w:val="center"/>
            <w:hideMark/>
          </w:tcPr>
          <w:p w14:paraId="528A2F90" w14:textId="77777777" w:rsidR="00EF38C4" w:rsidRPr="001B0FDC" w:rsidRDefault="00EF38C4" w:rsidP="00CC4DA2">
            <w:pPr>
              <w:jc w:val="center"/>
              <w:rPr>
                <w:color w:val="1F4E78"/>
                <w:sz w:val="18"/>
                <w:szCs w:val="18"/>
              </w:rPr>
            </w:pPr>
            <w:r>
              <w:rPr>
                <w:color w:val="1F4E78"/>
                <w:sz w:val="18"/>
                <w:szCs w:val="18"/>
              </w:rPr>
              <w:t>146.5</w:t>
            </w:r>
          </w:p>
        </w:tc>
        <w:tc>
          <w:tcPr>
            <w:tcW w:w="714" w:type="dxa"/>
            <w:tcBorders>
              <w:top w:val="nil"/>
              <w:left w:val="nil"/>
              <w:bottom w:val="single" w:sz="4" w:space="0" w:color="auto"/>
              <w:right w:val="single" w:sz="4" w:space="0" w:color="auto"/>
            </w:tcBorders>
            <w:shd w:val="clear" w:color="000000" w:fill="FFFF00"/>
            <w:noWrap/>
            <w:vAlign w:val="center"/>
            <w:hideMark/>
          </w:tcPr>
          <w:p w14:paraId="1A4F7D08" w14:textId="77777777" w:rsidR="00EF38C4" w:rsidRPr="001B0FDC" w:rsidRDefault="00EF38C4" w:rsidP="00CC4DA2">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67C6DF3" w14:textId="77777777" w:rsidR="00EF38C4" w:rsidRPr="001B0FDC" w:rsidRDefault="00EF38C4" w:rsidP="00CC4DA2">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1E92FF83" w14:textId="77777777" w:rsidR="00EF38C4" w:rsidRPr="001B0FDC" w:rsidRDefault="00EF38C4" w:rsidP="00CC4DA2">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0860FE5D" w14:textId="77777777" w:rsidR="00EF38C4" w:rsidRPr="001B0FDC" w:rsidRDefault="00EF38C4" w:rsidP="00CC4DA2">
            <w:pPr>
              <w:jc w:val="center"/>
              <w:rPr>
                <w:color w:val="1F4E78"/>
                <w:sz w:val="18"/>
                <w:szCs w:val="18"/>
              </w:rPr>
            </w:pPr>
            <w:r w:rsidRPr="001B0FDC">
              <w:rPr>
                <w:color w:val="1F4E78"/>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0C0AEAFD" w14:textId="77777777" w:rsidR="00EF38C4" w:rsidRPr="001B0FDC" w:rsidRDefault="00EF38C4" w:rsidP="00CC4DA2">
            <w:pPr>
              <w:jc w:val="center"/>
              <w:rPr>
                <w:color w:val="1F4E78"/>
                <w:sz w:val="18"/>
                <w:szCs w:val="18"/>
              </w:rPr>
            </w:pPr>
            <w:r w:rsidRPr="001B0FDC">
              <w:rPr>
                <w:color w:val="1F4E78"/>
                <w:sz w:val="18"/>
                <w:szCs w:val="18"/>
              </w:rPr>
              <w:t> </w:t>
            </w:r>
          </w:p>
        </w:tc>
      </w:tr>
      <w:tr w:rsidR="00EF38C4" w14:paraId="493EFE95"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92D050"/>
            <w:noWrap/>
            <w:vAlign w:val="center"/>
            <w:hideMark/>
          </w:tcPr>
          <w:p w14:paraId="18ECACF8" w14:textId="77777777" w:rsidR="00EF38C4" w:rsidRPr="001B0FDC" w:rsidRDefault="00EF38C4" w:rsidP="00CC4DA2">
            <w:pPr>
              <w:jc w:val="center"/>
              <w:rPr>
                <w:sz w:val="18"/>
                <w:szCs w:val="18"/>
              </w:rPr>
            </w:pPr>
            <w:r w:rsidRPr="001B0FDC">
              <w:rPr>
                <w:sz w:val="18"/>
                <w:szCs w:val="18"/>
              </w:rPr>
              <w:t>147</w:t>
            </w:r>
          </w:p>
        </w:tc>
        <w:tc>
          <w:tcPr>
            <w:tcW w:w="891" w:type="dxa"/>
            <w:tcBorders>
              <w:top w:val="nil"/>
              <w:left w:val="nil"/>
              <w:bottom w:val="single" w:sz="4" w:space="0" w:color="auto"/>
              <w:right w:val="single" w:sz="4" w:space="0" w:color="auto"/>
            </w:tcBorders>
            <w:shd w:val="clear" w:color="000000" w:fill="92D050"/>
            <w:noWrap/>
            <w:vAlign w:val="center"/>
            <w:hideMark/>
          </w:tcPr>
          <w:p w14:paraId="4AB45692" w14:textId="77777777" w:rsidR="00EF38C4" w:rsidRPr="001B0FDC" w:rsidRDefault="00EF38C4" w:rsidP="00CC4DA2">
            <w:pPr>
              <w:jc w:val="center"/>
              <w:rPr>
                <w:sz w:val="18"/>
                <w:szCs w:val="18"/>
              </w:rPr>
            </w:pPr>
            <w:r w:rsidRPr="001B0FDC">
              <w:rPr>
                <w:sz w:val="18"/>
                <w:szCs w:val="18"/>
              </w:rPr>
              <w:t>149</w:t>
            </w:r>
          </w:p>
        </w:tc>
        <w:tc>
          <w:tcPr>
            <w:tcW w:w="801" w:type="dxa"/>
            <w:tcBorders>
              <w:top w:val="nil"/>
              <w:left w:val="nil"/>
              <w:bottom w:val="single" w:sz="4" w:space="0" w:color="auto"/>
              <w:right w:val="single" w:sz="4" w:space="0" w:color="auto"/>
            </w:tcBorders>
            <w:shd w:val="clear" w:color="000000" w:fill="92D050"/>
            <w:noWrap/>
            <w:vAlign w:val="center"/>
            <w:hideMark/>
          </w:tcPr>
          <w:p w14:paraId="036A0CE3" w14:textId="77777777" w:rsidR="00EF38C4" w:rsidRPr="001B0FDC" w:rsidRDefault="00EF38C4" w:rsidP="00CC4DA2">
            <w:pPr>
              <w:jc w:val="center"/>
              <w:rPr>
                <w:sz w:val="18"/>
                <w:szCs w:val="18"/>
              </w:rPr>
            </w:pPr>
            <w:r w:rsidRPr="001B0FDC">
              <w:rPr>
                <w:sz w:val="18"/>
                <w:szCs w:val="18"/>
              </w:rPr>
              <w:t>147.000</w:t>
            </w:r>
          </w:p>
        </w:tc>
        <w:tc>
          <w:tcPr>
            <w:tcW w:w="801" w:type="dxa"/>
            <w:tcBorders>
              <w:top w:val="nil"/>
              <w:left w:val="nil"/>
              <w:bottom w:val="single" w:sz="4" w:space="0" w:color="auto"/>
              <w:right w:val="single" w:sz="4" w:space="0" w:color="auto"/>
            </w:tcBorders>
            <w:shd w:val="clear" w:color="000000" w:fill="92D050"/>
            <w:noWrap/>
            <w:vAlign w:val="center"/>
            <w:hideMark/>
          </w:tcPr>
          <w:p w14:paraId="167D1EE2" w14:textId="77777777" w:rsidR="00EF38C4" w:rsidRPr="001B0FDC" w:rsidRDefault="00EF38C4" w:rsidP="00CC4DA2">
            <w:pPr>
              <w:jc w:val="center"/>
              <w:rPr>
                <w:sz w:val="18"/>
                <w:szCs w:val="18"/>
              </w:rPr>
            </w:pPr>
            <w:r w:rsidRPr="001B0FDC">
              <w:rPr>
                <w:sz w:val="18"/>
                <w:szCs w:val="18"/>
              </w:rPr>
              <w:t>148.975</w:t>
            </w:r>
          </w:p>
        </w:tc>
        <w:tc>
          <w:tcPr>
            <w:tcW w:w="891" w:type="dxa"/>
            <w:tcBorders>
              <w:top w:val="nil"/>
              <w:left w:val="nil"/>
              <w:bottom w:val="single" w:sz="4" w:space="0" w:color="auto"/>
              <w:right w:val="single" w:sz="4" w:space="0" w:color="auto"/>
            </w:tcBorders>
            <w:shd w:val="clear" w:color="000000" w:fill="92D050"/>
            <w:noWrap/>
            <w:vAlign w:val="center"/>
            <w:hideMark/>
          </w:tcPr>
          <w:p w14:paraId="59168357" w14:textId="77777777" w:rsidR="00EF38C4" w:rsidRPr="001B0FDC" w:rsidRDefault="00EF38C4" w:rsidP="00CC4DA2">
            <w:pPr>
              <w:jc w:val="center"/>
              <w:rPr>
                <w:sz w:val="18"/>
                <w:szCs w:val="18"/>
              </w:rPr>
            </w:pPr>
            <w:r w:rsidRPr="001B0FDC">
              <w:rPr>
                <w:sz w:val="18"/>
                <w:szCs w:val="18"/>
              </w:rPr>
              <w:t>147.0000</w:t>
            </w:r>
          </w:p>
        </w:tc>
        <w:tc>
          <w:tcPr>
            <w:tcW w:w="891" w:type="dxa"/>
            <w:tcBorders>
              <w:top w:val="nil"/>
              <w:left w:val="nil"/>
              <w:bottom w:val="single" w:sz="4" w:space="0" w:color="auto"/>
              <w:right w:val="single" w:sz="4" w:space="0" w:color="auto"/>
            </w:tcBorders>
            <w:shd w:val="clear" w:color="000000" w:fill="92D050"/>
            <w:noWrap/>
            <w:vAlign w:val="center"/>
            <w:hideMark/>
          </w:tcPr>
          <w:p w14:paraId="4FB98622" w14:textId="77777777" w:rsidR="00EF38C4" w:rsidRPr="001B0FDC" w:rsidRDefault="00EF38C4" w:rsidP="00CC4DA2">
            <w:pPr>
              <w:jc w:val="center"/>
              <w:rPr>
                <w:sz w:val="18"/>
                <w:szCs w:val="18"/>
              </w:rPr>
            </w:pPr>
            <w:r w:rsidRPr="001B0FDC">
              <w:rPr>
                <w:sz w:val="18"/>
                <w:szCs w:val="18"/>
              </w:rPr>
              <w:t>148.9875</w:t>
            </w:r>
          </w:p>
        </w:tc>
        <w:tc>
          <w:tcPr>
            <w:tcW w:w="1071" w:type="dxa"/>
            <w:tcBorders>
              <w:top w:val="nil"/>
              <w:left w:val="nil"/>
              <w:bottom w:val="single" w:sz="4" w:space="0" w:color="auto"/>
              <w:right w:val="single" w:sz="4" w:space="0" w:color="auto"/>
            </w:tcBorders>
            <w:shd w:val="clear" w:color="000000" w:fill="92D050"/>
            <w:noWrap/>
            <w:vAlign w:val="center"/>
            <w:hideMark/>
          </w:tcPr>
          <w:p w14:paraId="1B5BA4EA"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92D050"/>
            <w:noWrap/>
            <w:vAlign w:val="center"/>
            <w:hideMark/>
          </w:tcPr>
          <w:p w14:paraId="25D26154"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92D050"/>
            <w:noWrap/>
            <w:vAlign w:val="center"/>
            <w:hideMark/>
          </w:tcPr>
          <w:p w14:paraId="12EC8F76"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92D050"/>
            <w:noWrap/>
            <w:vAlign w:val="center"/>
            <w:hideMark/>
          </w:tcPr>
          <w:p w14:paraId="1848615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92D050"/>
            <w:noWrap/>
            <w:vAlign w:val="center"/>
            <w:hideMark/>
          </w:tcPr>
          <w:p w14:paraId="2BCACDF3" w14:textId="77777777" w:rsidR="00EF38C4" w:rsidRPr="001B0FDC" w:rsidRDefault="00EF38C4" w:rsidP="00CC4DA2">
            <w:pPr>
              <w:jc w:val="center"/>
              <w:rPr>
                <w:sz w:val="18"/>
                <w:szCs w:val="18"/>
              </w:rPr>
            </w:pPr>
            <w:r w:rsidRPr="001B0FDC">
              <w:rPr>
                <w:b/>
                <w:bCs/>
                <w:sz w:val="18"/>
                <w:szCs w:val="18"/>
              </w:rPr>
              <w:t>WAN.Du.1(BT)</w:t>
            </w:r>
          </w:p>
        </w:tc>
        <w:tc>
          <w:tcPr>
            <w:tcW w:w="2614" w:type="dxa"/>
            <w:tcBorders>
              <w:top w:val="nil"/>
              <w:left w:val="nil"/>
              <w:bottom w:val="single" w:sz="4" w:space="0" w:color="auto"/>
              <w:right w:val="single" w:sz="4" w:space="0" w:color="auto"/>
            </w:tcBorders>
            <w:shd w:val="clear" w:color="auto" w:fill="auto"/>
            <w:noWrap/>
            <w:vAlign w:val="center"/>
            <w:hideMark/>
          </w:tcPr>
          <w:p w14:paraId="1E4BB57A" w14:textId="77777777" w:rsidR="00EF38C4" w:rsidRPr="001B0FDC" w:rsidRDefault="00EF38C4" w:rsidP="00CC4DA2">
            <w:pPr>
              <w:jc w:val="center"/>
              <w:rPr>
                <w:sz w:val="18"/>
                <w:szCs w:val="18"/>
              </w:rPr>
            </w:pPr>
            <w:r w:rsidRPr="001B0FDC">
              <w:rPr>
                <w:sz w:val="18"/>
                <w:szCs w:val="18"/>
              </w:rPr>
              <w:t xml:space="preserve">     148.475 (147.8)</w:t>
            </w:r>
          </w:p>
        </w:tc>
        <w:tc>
          <w:tcPr>
            <w:tcW w:w="1330" w:type="dxa"/>
            <w:tcBorders>
              <w:top w:val="nil"/>
              <w:left w:val="nil"/>
              <w:bottom w:val="single" w:sz="4" w:space="0" w:color="auto"/>
              <w:right w:val="single" w:sz="4" w:space="0" w:color="auto"/>
            </w:tcBorders>
            <w:shd w:val="clear" w:color="auto" w:fill="auto"/>
            <w:vAlign w:val="center"/>
            <w:hideMark/>
          </w:tcPr>
          <w:p w14:paraId="597DC6C3" w14:textId="77777777" w:rsidR="00EF38C4" w:rsidRPr="001B0FDC" w:rsidRDefault="00EF38C4" w:rsidP="00CC4DA2">
            <w:pPr>
              <w:jc w:val="center"/>
              <w:rPr>
                <w:color w:val="FF0000"/>
                <w:sz w:val="18"/>
                <w:szCs w:val="18"/>
              </w:rPr>
            </w:pPr>
          </w:p>
        </w:tc>
      </w:tr>
      <w:tr w:rsidR="00EF38C4" w14:paraId="40AAF062"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10B96882" w14:textId="77777777" w:rsidR="00EF38C4" w:rsidRPr="001B0FDC" w:rsidRDefault="00EF38C4" w:rsidP="00CC4DA2">
            <w:pPr>
              <w:jc w:val="center"/>
              <w:rPr>
                <w:sz w:val="18"/>
                <w:szCs w:val="18"/>
              </w:rPr>
            </w:pPr>
            <w:r w:rsidRPr="001B0FDC">
              <w:rPr>
                <w:sz w:val="18"/>
                <w:szCs w:val="18"/>
              </w:rPr>
              <w:t>149</w:t>
            </w:r>
          </w:p>
        </w:tc>
        <w:tc>
          <w:tcPr>
            <w:tcW w:w="891" w:type="dxa"/>
            <w:tcBorders>
              <w:top w:val="nil"/>
              <w:left w:val="nil"/>
              <w:bottom w:val="single" w:sz="4" w:space="0" w:color="auto"/>
              <w:right w:val="single" w:sz="4" w:space="0" w:color="auto"/>
            </w:tcBorders>
            <w:shd w:val="clear" w:color="auto" w:fill="auto"/>
            <w:noWrap/>
            <w:vAlign w:val="center"/>
            <w:hideMark/>
          </w:tcPr>
          <w:p w14:paraId="33EAF68E" w14:textId="77777777" w:rsidR="00EF38C4" w:rsidRPr="001B0FDC" w:rsidRDefault="00EF38C4" w:rsidP="00CC4DA2">
            <w:pPr>
              <w:jc w:val="center"/>
              <w:rPr>
                <w:sz w:val="18"/>
                <w:szCs w:val="18"/>
              </w:rPr>
            </w:pPr>
            <w:r w:rsidRPr="001B0FDC">
              <w:rPr>
                <w:sz w:val="18"/>
                <w:szCs w:val="18"/>
              </w:rPr>
              <w:t>149.4</w:t>
            </w:r>
          </w:p>
        </w:tc>
        <w:tc>
          <w:tcPr>
            <w:tcW w:w="801" w:type="dxa"/>
            <w:tcBorders>
              <w:top w:val="nil"/>
              <w:left w:val="nil"/>
              <w:bottom w:val="single" w:sz="4" w:space="0" w:color="auto"/>
              <w:right w:val="single" w:sz="4" w:space="0" w:color="auto"/>
            </w:tcBorders>
            <w:shd w:val="clear" w:color="auto" w:fill="auto"/>
            <w:noWrap/>
            <w:vAlign w:val="center"/>
            <w:hideMark/>
          </w:tcPr>
          <w:p w14:paraId="58016952" w14:textId="77777777" w:rsidR="00EF38C4" w:rsidRPr="001B0FDC" w:rsidRDefault="00EF38C4" w:rsidP="00CC4DA2">
            <w:pPr>
              <w:jc w:val="center"/>
              <w:rPr>
                <w:sz w:val="18"/>
                <w:szCs w:val="18"/>
              </w:rPr>
            </w:pPr>
            <w:r w:rsidRPr="001B0FDC">
              <w:rPr>
                <w:sz w:val="18"/>
                <w:szCs w:val="18"/>
              </w:rPr>
              <w:t>149.000</w:t>
            </w:r>
          </w:p>
        </w:tc>
        <w:tc>
          <w:tcPr>
            <w:tcW w:w="801" w:type="dxa"/>
            <w:tcBorders>
              <w:top w:val="nil"/>
              <w:left w:val="nil"/>
              <w:bottom w:val="single" w:sz="4" w:space="0" w:color="auto"/>
              <w:right w:val="single" w:sz="4" w:space="0" w:color="auto"/>
            </w:tcBorders>
            <w:shd w:val="clear" w:color="auto" w:fill="auto"/>
            <w:noWrap/>
            <w:vAlign w:val="center"/>
            <w:hideMark/>
          </w:tcPr>
          <w:p w14:paraId="4932506C" w14:textId="77777777" w:rsidR="00EF38C4" w:rsidRPr="001B0FDC" w:rsidRDefault="00EF38C4" w:rsidP="00CC4DA2">
            <w:pPr>
              <w:jc w:val="center"/>
              <w:rPr>
                <w:sz w:val="18"/>
                <w:szCs w:val="18"/>
              </w:rPr>
            </w:pPr>
            <w:r w:rsidRPr="001B0FDC">
              <w:rPr>
                <w:sz w:val="18"/>
                <w:szCs w:val="18"/>
              </w:rPr>
              <w:t>149.375</w:t>
            </w:r>
          </w:p>
        </w:tc>
        <w:tc>
          <w:tcPr>
            <w:tcW w:w="891" w:type="dxa"/>
            <w:tcBorders>
              <w:top w:val="nil"/>
              <w:left w:val="nil"/>
              <w:bottom w:val="single" w:sz="4" w:space="0" w:color="auto"/>
              <w:right w:val="single" w:sz="4" w:space="0" w:color="auto"/>
            </w:tcBorders>
            <w:shd w:val="clear" w:color="auto" w:fill="auto"/>
            <w:noWrap/>
            <w:vAlign w:val="center"/>
            <w:hideMark/>
          </w:tcPr>
          <w:p w14:paraId="2A440CB6" w14:textId="77777777" w:rsidR="00EF38C4" w:rsidRPr="001B0FDC" w:rsidRDefault="00EF38C4" w:rsidP="00CC4DA2">
            <w:pPr>
              <w:jc w:val="center"/>
              <w:rPr>
                <w:sz w:val="18"/>
                <w:szCs w:val="18"/>
              </w:rPr>
            </w:pPr>
            <w:r w:rsidRPr="001B0FDC">
              <w:rPr>
                <w:sz w:val="18"/>
                <w:szCs w:val="18"/>
              </w:rPr>
              <w:t>149.0000</w:t>
            </w:r>
          </w:p>
        </w:tc>
        <w:tc>
          <w:tcPr>
            <w:tcW w:w="891" w:type="dxa"/>
            <w:tcBorders>
              <w:top w:val="nil"/>
              <w:left w:val="nil"/>
              <w:bottom w:val="single" w:sz="4" w:space="0" w:color="auto"/>
              <w:right w:val="single" w:sz="4" w:space="0" w:color="auto"/>
            </w:tcBorders>
            <w:shd w:val="clear" w:color="auto" w:fill="auto"/>
            <w:noWrap/>
            <w:vAlign w:val="center"/>
            <w:hideMark/>
          </w:tcPr>
          <w:p w14:paraId="0FA874EB" w14:textId="77777777" w:rsidR="00EF38C4" w:rsidRPr="001B0FDC" w:rsidRDefault="00EF38C4" w:rsidP="00CC4DA2">
            <w:pPr>
              <w:jc w:val="center"/>
              <w:rPr>
                <w:sz w:val="18"/>
                <w:szCs w:val="18"/>
              </w:rPr>
            </w:pPr>
            <w:r w:rsidRPr="001B0FDC">
              <w:rPr>
                <w:sz w:val="18"/>
                <w:szCs w:val="18"/>
              </w:rPr>
              <w:t>149.3875</w:t>
            </w:r>
          </w:p>
        </w:tc>
        <w:tc>
          <w:tcPr>
            <w:tcW w:w="1071" w:type="dxa"/>
            <w:tcBorders>
              <w:top w:val="nil"/>
              <w:left w:val="nil"/>
              <w:bottom w:val="single" w:sz="4" w:space="0" w:color="auto"/>
              <w:right w:val="single" w:sz="4" w:space="0" w:color="auto"/>
            </w:tcBorders>
            <w:shd w:val="clear" w:color="auto" w:fill="auto"/>
            <w:noWrap/>
            <w:vAlign w:val="center"/>
            <w:hideMark/>
          </w:tcPr>
          <w:p w14:paraId="4C9A03D5" w14:textId="77777777" w:rsidR="00EF38C4" w:rsidRPr="001B0FDC" w:rsidRDefault="00EF38C4" w:rsidP="00CC4DA2">
            <w:pPr>
              <w:jc w:val="center"/>
              <w:rPr>
                <w:sz w:val="18"/>
                <w:szCs w:val="18"/>
              </w:rPr>
            </w:pPr>
            <w:r>
              <w:rPr>
                <w:sz w:val="18"/>
                <w:szCs w:val="18"/>
              </w:rPr>
              <w:t>149</w:t>
            </w:r>
          </w:p>
        </w:tc>
        <w:tc>
          <w:tcPr>
            <w:tcW w:w="1071" w:type="dxa"/>
            <w:tcBorders>
              <w:top w:val="nil"/>
              <w:left w:val="nil"/>
              <w:bottom w:val="single" w:sz="4" w:space="0" w:color="auto"/>
              <w:right w:val="single" w:sz="4" w:space="0" w:color="auto"/>
            </w:tcBorders>
            <w:shd w:val="clear" w:color="auto" w:fill="auto"/>
            <w:noWrap/>
            <w:vAlign w:val="center"/>
            <w:hideMark/>
          </w:tcPr>
          <w:p w14:paraId="4B91DF84" w14:textId="77777777" w:rsidR="00EF38C4" w:rsidRPr="001B0FDC" w:rsidRDefault="00EF38C4" w:rsidP="00CC4DA2">
            <w:pPr>
              <w:jc w:val="center"/>
              <w:rPr>
                <w:sz w:val="18"/>
                <w:szCs w:val="18"/>
              </w:rPr>
            </w:pPr>
            <w:r>
              <w:rPr>
                <w:sz w:val="18"/>
                <w:szCs w:val="18"/>
              </w:rPr>
              <w:t>149.39375</w:t>
            </w:r>
          </w:p>
        </w:tc>
        <w:tc>
          <w:tcPr>
            <w:tcW w:w="714" w:type="dxa"/>
            <w:tcBorders>
              <w:top w:val="nil"/>
              <w:left w:val="nil"/>
              <w:bottom w:val="single" w:sz="4" w:space="0" w:color="auto"/>
              <w:right w:val="single" w:sz="4" w:space="0" w:color="auto"/>
            </w:tcBorders>
            <w:shd w:val="clear" w:color="auto" w:fill="auto"/>
            <w:noWrap/>
            <w:vAlign w:val="center"/>
            <w:hideMark/>
          </w:tcPr>
          <w:p w14:paraId="36389C54" w14:textId="77777777" w:rsidR="00EF38C4" w:rsidRPr="001B0FDC" w:rsidRDefault="00EF38C4" w:rsidP="00CC4DA2">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shd w:val="clear" w:color="auto" w:fill="auto"/>
            <w:noWrap/>
            <w:vAlign w:val="center"/>
            <w:hideMark/>
          </w:tcPr>
          <w:p w14:paraId="34D20008" w14:textId="77777777" w:rsidR="00EF38C4" w:rsidRPr="001B0FDC" w:rsidRDefault="00EF38C4" w:rsidP="00CC4DA2">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shd w:val="clear" w:color="auto" w:fill="auto"/>
            <w:noWrap/>
            <w:vAlign w:val="center"/>
            <w:hideMark/>
          </w:tcPr>
          <w:p w14:paraId="7758119D" w14:textId="77777777" w:rsidR="00EF38C4" w:rsidRPr="001B0FDC" w:rsidRDefault="00EF38C4" w:rsidP="00CC4DA2">
            <w:pPr>
              <w:jc w:val="center"/>
              <w:rPr>
                <w:sz w:val="18"/>
                <w:szCs w:val="18"/>
              </w:rPr>
            </w:pPr>
          </w:p>
        </w:tc>
        <w:tc>
          <w:tcPr>
            <w:tcW w:w="2614" w:type="dxa"/>
            <w:tcBorders>
              <w:top w:val="nil"/>
              <w:left w:val="nil"/>
              <w:bottom w:val="single" w:sz="4" w:space="0" w:color="auto"/>
              <w:right w:val="single" w:sz="4" w:space="0" w:color="auto"/>
            </w:tcBorders>
            <w:shd w:val="clear" w:color="auto" w:fill="auto"/>
            <w:noWrap/>
            <w:vAlign w:val="center"/>
            <w:hideMark/>
          </w:tcPr>
          <w:p w14:paraId="08A8A4A8"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8C174CE" w14:textId="77777777" w:rsidR="00EF38C4" w:rsidRPr="001B0FDC" w:rsidRDefault="00EF38C4" w:rsidP="00CC4DA2">
            <w:pPr>
              <w:jc w:val="center"/>
              <w:rPr>
                <w:sz w:val="18"/>
                <w:szCs w:val="18"/>
              </w:rPr>
            </w:pPr>
            <w:r w:rsidRPr="001B0FDC">
              <w:rPr>
                <w:sz w:val="18"/>
                <w:szCs w:val="18"/>
              </w:rPr>
              <w:t> </w:t>
            </w:r>
          </w:p>
        </w:tc>
      </w:tr>
      <w:tr w:rsidR="00EF38C4" w14:paraId="015153CB"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78D4A881" w14:textId="77777777" w:rsidR="00EF38C4" w:rsidRPr="001B0FDC" w:rsidRDefault="00EF38C4" w:rsidP="00CC4DA2">
            <w:pPr>
              <w:jc w:val="center"/>
              <w:rPr>
                <w:sz w:val="18"/>
                <w:szCs w:val="18"/>
              </w:rPr>
            </w:pPr>
            <w:r w:rsidRPr="001B0FDC">
              <w:rPr>
                <w:sz w:val="18"/>
                <w:szCs w:val="18"/>
              </w:rPr>
              <w:t>149.4</w:t>
            </w:r>
          </w:p>
        </w:tc>
        <w:tc>
          <w:tcPr>
            <w:tcW w:w="891" w:type="dxa"/>
            <w:tcBorders>
              <w:top w:val="nil"/>
              <w:left w:val="nil"/>
              <w:bottom w:val="single" w:sz="4" w:space="0" w:color="auto"/>
              <w:right w:val="single" w:sz="4" w:space="0" w:color="auto"/>
            </w:tcBorders>
            <w:shd w:val="clear" w:color="auto" w:fill="auto"/>
            <w:noWrap/>
            <w:vAlign w:val="center"/>
            <w:hideMark/>
          </w:tcPr>
          <w:p w14:paraId="115152F4" w14:textId="77777777" w:rsidR="00EF38C4" w:rsidRPr="001B0FDC" w:rsidRDefault="00EF38C4" w:rsidP="00CC4DA2">
            <w:pPr>
              <w:jc w:val="center"/>
              <w:rPr>
                <w:sz w:val="18"/>
                <w:szCs w:val="18"/>
              </w:rPr>
            </w:pPr>
            <w:r w:rsidRPr="001B0FDC">
              <w:rPr>
                <w:sz w:val="18"/>
                <w:szCs w:val="18"/>
              </w:rPr>
              <w:t>149.9</w:t>
            </w:r>
          </w:p>
        </w:tc>
        <w:tc>
          <w:tcPr>
            <w:tcW w:w="801" w:type="dxa"/>
            <w:tcBorders>
              <w:top w:val="nil"/>
              <w:left w:val="nil"/>
              <w:bottom w:val="single" w:sz="4" w:space="0" w:color="auto"/>
              <w:right w:val="single" w:sz="4" w:space="0" w:color="auto"/>
            </w:tcBorders>
            <w:shd w:val="clear" w:color="auto" w:fill="auto"/>
            <w:noWrap/>
            <w:vAlign w:val="center"/>
            <w:hideMark/>
          </w:tcPr>
          <w:p w14:paraId="77E8184E" w14:textId="77777777" w:rsidR="00EF38C4" w:rsidRPr="001B0FDC" w:rsidRDefault="00EF38C4" w:rsidP="00CC4DA2">
            <w:pPr>
              <w:jc w:val="center"/>
              <w:rPr>
                <w:sz w:val="18"/>
                <w:szCs w:val="18"/>
              </w:rPr>
            </w:pPr>
            <w:r w:rsidRPr="001B0FDC">
              <w:rPr>
                <w:sz w:val="18"/>
                <w:szCs w:val="18"/>
              </w:rPr>
              <w:t>149.400</w:t>
            </w:r>
          </w:p>
        </w:tc>
        <w:tc>
          <w:tcPr>
            <w:tcW w:w="801" w:type="dxa"/>
            <w:tcBorders>
              <w:top w:val="nil"/>
              <w:left w:val="nil"/>
              <w:bottom w:val="single" w:sz="4" w:space="0" w:color="auto"/>
              <w:right w:val="single" w:sz="4" w:space="0" w:color="auto"/>
            </w:tcBorders>
            <w:shd w:val="clear" w:color="auto" w:fill="auto"/>
            <w:noWrap/>
            <w:vAlign w:val="center"/>
            <w:hideMark/>
          </w:tcPr>
          <w:p w14:paraId="1DF954FC" w14:textId="77777777" w:rsidR="00EF38C4" w:rsidRPr="001B0FDC" w:rsidRDefault="00EF38C4" w:rsidP="00CC4DA2">
            <w:pPr>
              <w:jc w:val="center"/>
              <w:rPr>
                <w:sz w:val="18"/>
                <w:szCs w:val="18"/>
              </w:rPr>
            </w:pPr>
            <w:r w:rsidRPr="001B0FDC">
              <w:rPr>
                <w:sz w:val="18"/>
                <w:szCs w:val="18"/>
              </w:rPr>
              <w:t>149.875</w:t>
            </w:r>
          </w:p>
        </w:tc>
        <w:tc>
          <w:tcPr>
            <w:tcW w:w="891" w:type="dxa"/>
            <w:tcBorders>
              <w:top w:val="nil"/>
              <w:left w:val="nil"/>
              <w:bottom w:val="single" w:sz="4" w:space="0" w:color="auto"/>
              <w:right w:val="single" w:sz="4" w:space="0" w:color="auto"/>
            </w:tcBorders>
            <w:shd w:val="clear" w:color="auto" w:fill="auto"/>
            <w:noWrap/>
            <w:vAlign w:val="center"/>
            <w:hideMark/>
          </w:tcPr>
          <w:p w14:paraId="013E09B6" w14:textId="77777777" w:rsidR="00EF38C4" w:rsidRPr="001B0FDC" w:rsidRDefault="00EF38C4" w:rsidP="00CC4DA2">
            <w:pPr>
              <w:jc w:val="center"/>
              <w:rPr>
                <w:sz w:val="18"/>
                <w:szCs w:val="18"/>
              </w:rPr>
            </w:pPr>
            <w:r w:rsidRPr="001B0FDC">
              <w:rPr>
                <w:sz w:val="18"/>
                <w:szCs w:val="18"/>
              </w:rPr>
              <w:t>149.4000</w:t>
            </w:r>
          </w:p>
        </w:tc>
        <w:tc>
          <w:tcPr>
            <w:tcW w:w="891" w:type="dxa"/>
            <w:tcBorders>
              <w:top w:val="nil"/>
              <w:left w:val="nil"/>
              <w:bottom w:val="single" w:sz="4" w:space="0" w:color="auto"/>
              <w:right w:val="single" w:sz="4" w:space="0" w:color="auto"/>
            </w:tcBorders>
            <w:shd w:val="clear" w:color="auto" w:fill="auto"/>
            <w:noWrap/>
            <w:vAlign w:val="center"/>
            <w:hideMark/>
          </w:tcPr>
          <w:p w14:paraId="44074D81" w14:textId="77777777" w:rsidR="00EF38C4" w:rsidRPr="001B0FDC" w:rsidRDefault="00EF38C4" w:rsidP="00CC4DA2">
            <w:pPr>
              <w:jc w:val="center"/>
              <w:rPr>
                <w:sz w:val="18"/>
                <w:szCs w:val="18"/>
              </w:rPr>
            </w:pPr>
            <w:r w:rsidRPr="001B0FDC">
              <w:rPr>
                <w:sz w:val="18"/>
                <w:szCs w:val="18"/>
              </w:rPr>
              <w:t>149.8875</w:t>
            </w:r>
          </w:p>
        </w:tc>
        <w:tc>
          <w:tcPr>
            <w:tcW w:w="1071" w:type="dxa"/>
            <w:tcBorders>
              <w:top w:val="nil"/>
              <w:left w:val="nil"/>
              <w:bottom w:val="single" w:sz="4" w:space="0" w:color="auto"/>
              <w:right w:val="single" w:sz="4" w:space="0" w:color="auto"/>
            </w:tcBorders>
            <w:shd w:val="clear" w:color="auto" w:fill="auto"/>
            <w:noWrap/>
            <w:vAlign w:val="center"/>
            <w:hideMark/>
          </w:tcPr>
          <w:p w14:paraId="67352527" w14:textId="77777777" w:rsidR="00EF38C4" w:rsidRPr="001B0FDC" w:rsidRDefault="00EF38C4" w:rsidP="00CC4DA2">
            <w:pPr>
              <w:jc w:val="center"/>
              <w:rPr>
                <w:sz w:val="18"/>
                <w:szCs w:val="18"/>
              </w:rPr>
            </w:pPr>
            <w:r>
              <w:rPr>
                <w:sz w:val="18"/>
                <w:szCs w:val="18"/>
              </w:rPr>
              <w:t>149.4</w:t>
            </w:r>
          </w:p>
        </w:tc>
        <w:tc>
          <w:tcPr>
            <w:tcW w:w="1071" w:type="dxa"/>
            <w:tcBorders>
              <w:top w:val="nil"/>
              <w:left w:val="nil"/>
              <w:bottom w:val="single" w:sz="4" w:space="0" w:color="auto"/>
              <w:right w:val="single" w:sz="4" w:space="0" w:color="auto"/>
            </w:tcBorders>
            <w:shd w:val="clear" w:color="auto" w:fill="auto"/>
            <w:noWrap/>
            <w:vAlign w:val="center"/>
            <w:hideMark/>
          </w:tcPr>
          <w:p w14:paraId="7CDF45EC" w14:textId="77777777" w:rsidR="00EF38C4" w:rsidRPr="001B0FDC" w:rsidRDefault="00EF38C4" w:rsidP="00CC4DA2">
            <w:pPr>
              <w:jc w:val="center"/>
              <w:rPr>
                <w:sz w:val="18"/>
                <w:szCs w:val="18"/>
              </w:rPr>
            </w:pPr>
            <w:r>
              <w:rPr>
                <w:sz w:val="18"/>
                <w:szCs w:val="18"/>
              </w:rPr>
              <w:t>149.89375</w:t>
            </w:r>
          </w:p>
        </w:tc>
        <w:tc>
          <w:tcPr>
            <w:tcW w:w="714" w:type="dxa"/>
            <w:tcBorders>
              <w:top w:val="nil"/>
              <w:left w:val="nil"/>
              <w:bottom w:val="single" w:sz="4" w:space="0" w:color="auto"/>
              <w:right w:val="single" w:sz="4" w:space="0" w:color="auto"/>
            </w:tcBorders>
            <w:shd w:val="clear" w:color="auto" w:fill="auto"/>
            <w:noWrap/>
            <w:vAlign w:val="center"/>
            <w:hideMark/>
          </w:tcPr>
          <w:p w14:paraId="1C8A5923" w14:textId="77777777" w:rsidR="00EF38C4" w:rsidRPr="001B0FDC" w:rsidRDefault="00EF38C4" w:rsidP="00CC4DA2">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shd w:val="clear" w:color="auto" w:fill="auto"/>
            <w:noWrap/>
            <w:vAlign w:val="center"/>
            <w:hideMark/>
          </w:tcPr>
          <w:p w14:paraId="028A447F" w14:textId="77777777" w:rsidR="00EF38C4" w:rsidRPr="001B0FDC" w:rsidRDefault="00EF38C4" w:rsidP="00CC4DA2">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shd w:val="clear" w:color="auto" w:fill="auto"/>
            <w:noWrap/>
            <w:vAlign w:val="center"/>
            <w:hideMark/>
          </w:tcPr>
          <w:p w14:paraId="0D727922" w14:textId="77777777" w:rsidR="00EF38C4" w:rsidRPr="001B0FDC" w:rsidRDefault="00EF38C4" w:rsidP="00CC4DA2">
            <w:pPr>
              <w:jc w:val="center"/>
              <w:rPr>
                <w:sz w:val="18"/>
                <w:szCs w:val="18"/>
              </w:rPr>
            </w:pPr>
          </w:p>
        </w:tc>
        <w:tc>
          <w:tcPr>
            <w:tcW w:w="2614" w:type="dxa"/>
            <w:tcBorders>
              <w:top w:val="nil"/>
              <w:left w:val="nil"/>
              <w:bottom w:val="single" w:sz="4" w:space="0" w:color="auto"/>
              <w:right w:val="single" w:sz="4" w:space="0" w:color="auto"/>
            </w:tcBorders>
            <w:shd w:val="clear" w:color="auto" w:fill="auto"/>
            <w:noWrap/>
            <w:vAlign w:val="center"/>
            <w:hideMark/>
          </w:tcPr>
          <w:p w14:paraId="7B9DBB48"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6D26B742" w14:textId="77777777" w:rsidR="00EF38C4" w:rsidRPr="001B0FDC" w:rsidRDefault="00EF38C4" w:rsidP="00CC4DA2">
            <w:pPr>
              <w:jc w:val="center"/>
              <w:rPr>
                <w:sz w:val="18"/>
                <w:szCs w:val="18"/>
              </w:rPr>
            </w:pPr>
            <w:r w:rsidRPr="001B0FDC">
              <w:rPr>
                <w:sz w:val="18"/>
                <w:szCs w:val="18"/>
              </w:rPr>
              <w:t> </w:t>
            </w:r>
          </w:p>
        </w:tc>
      </w:tr>
      <w:tr w:rsidR="00EF38C4" w14:paraId="311DDB12"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8084D1E" w14:textId="77777777" w:rsidR="00EF38C4" w:rsidRPr="001B0FDC" w:rsidRDefault="00EF38C4" w:rsidP="00CC4DA2">
            <w:pPr>
              <w:jc w:val="center"/>
              <w:rPr>
                <w:sz w:val="18"/>
                <w:szCs w:val="18"/>
              </w:rPr>
            </w:pPr>
            <w:r w:rsidRPr="001B0FDC">
              <w:rPr>
                <w:sz w:val="18"/>
                <w:szCs w:val="18"/>
              </w:rPr>
              <w:t>156.5625</w:t>
            </w:r>
          </w:p>
        </w:tc>
        <w:tc>
          <w:tcPr>
            <w:tcW w:w="891" w:type="dxa"/>
            <w:tcBorders>
              <w:top w:val="nil"/>
              <w:left w:val="nil"/>
              <w:bottom w:val="single" w:sz="4" w:space="0" w:color="auto"/>
              <w:right w:val="single" w:sz="4" w:space="0" w:color="auto"/>
            </w:tcBorders>
            <w:shd w:val="clear" w:color="000000" w:fill="FFFF00"/>
            <w:noWrap/>
            <w:vAlign w:val="center"/>
            <w:hideMark/>
          </w:tcPr>
          <w:p w14:paraId="61833E7B" w14:textId="77777777" w:rsidR="00EF38C4" w:rsidRPr="001B0FDC" w:rsidRDefault="00EF38C4" w:rsidP="00CC4DA2">
            <w:pPr>
              <w:jc w:val="center"/>
              <w:rPr>
                <w:sz w:val="18"/>
                <w:szCs w:val="18"/>
              </w:rPr>
            </w:pPr>
            <w:r w:rsidRPr="001B0FDC">
              <w:rPr>
                <w:sz w:val="18"/>
                <w:szCs w:val="18"/>
              </w:rPr>
              <w:t>156.7625</w:t>
            </w:r>
          </w:p>
        </w:tc>
        <w:tc>
          <w:tcPr>
            <w:tcW w:w="801" w:type="dxa"/>
            <w:tcBorders>
              <w:top w:val="nil"/>
              <w:left w:val="nil"/>
              <w:bottom w:val="single" w:sz="4" w:space="0" w:color="auto"/>
              <w:right w:val="single" w:sz="4" w:space="0" w:color="auto"/>
            </w:tcBorders>
            <w:shd w:val="clear" w:color="000000" w:fill="FFFF00"/>
            <w:noWrap/>
            <w:vAlign w:val="center"/>
            <w:hideMark/>
          </w:tcPr>
          <w:p w14:paraId="0300DE13" w14:textId="77777777" w:rsidR="00EF38C4" w:rsidRPr="001B0FDC" w:rsidRDefault="00EF38C4" w:rsidP="00CC4DA2">
            <w:pPr>
              <w:jc w:val="right"/>
              <w:rPr>
                <w:sz w:val="18"/>
                <w:szCs w:val="18"/>
              </w:rPr>
            </w:pPr>
            <w:r w:rsidRPr="001B0FDC">
              <w:rPr>
                <w:sz w:val="18"/>
                <w:szCs w:val="18"/>
              </w:rPr>
              <w:t>156.575</w:t>
            </w:r>
          </w:p>
        </w:tc>
        <w:tc>
          <w:tcPr>
            <w:tcW w:w="801" w:type="dxa"/>
            <w:tcBorders>
              <w:top w:val="nil"/>
              <w:left w:val="nil"/>
              <w:bottom w:val="single" w:sz="4" w:space="0" w:color="auto"/>
              <w:right w:val="single" w:sz="4" w:space="0" w:color="auto"/>
            </w:tcBorders>
            <w:shd w:val="clear" w:color="000000" w:fill="FFFF00"/>
            <w:noWrap/>
            <w:vAlign w:val="center"/>
            <w:hideMark/>
          </w:tcPr>
          <w:p w14:paraId="5354318E" w14:textId="77777777" w:rsidR="00EF38C4" w:rsidRPr="001B0FDC" w:rsidRDefault="00EF38C4" w:rsidP="00CC4DA2">
            <w:pPr>
              <w:jc w:val="right"/>
              <w:rPr>
                <w:sz w:val="18"/>
                <w:szCs w:val="18"/>
              </w:rPr>
            </w:pPr>
            <w:r w:rsidRPr="001B0FDC">
              <w:rPr>
                <w:sz w:val="18"/>
                <w:szCs w:val="18"/>
              </w:rPr>
              <w:t>156.750</w:t>
            </w:r>
          </w:p>
        </w:tc>
        <w:tc>
          <w:tcPr>
            <w:tcW w:w="891" w:type="dxa"/>
            <w:tcBorders>
              <w:top w:val="nil"/>
              <w:left w:val="nil"/>
              <w:bottom w:val="single" w:sz="4" w:space="0" w:color="auto"/>
              <w:right w:val="single" w:sz="4" w:space="0" w:color="auto"/>
            </w:tcBorders>
            <w:shd w:val="clear" w:color="000000" w:fill="FFFF00"/>
            <w:noWrap/>
            <w:vAlign w:val="center"/>
            <w:hideMark/>
          </w:tcPr>
          <w:p w14:paraId="5FFDE655" w14:textId="77777777" w:rsidR="00EF38C4" w:rsidRPr="001B0FDC" w:rsidRDefault="00EF38C4" w:rsidP="00CC4DA2">
            <w:pPr>
              <w:jc w:val="center"/>
              <w:rPr>
                <w:sz w:val="18"/>
                <w:szCs w:val="18"/>
              </w:rPr>
            </w:pPr>
            <w:r w:rsidRPr="001B0FDC">
              <w:rPr>
                <w:sz w:val="18"/>
                <w:szCs w:val="18"/>
              </w:rPr>
              <w:t>156.575</w:t>
            </w:r>
          </w:p>
        </w:tc>
        <w:tc>
          <w:tcPr>
            <w:tcW w:w="891" w:type="dxa"/>
            <w:tcBorders>
              <w:top w:val="nil"/>
              <w:left w:val="nil"/>
              <w:bottom w:val="single" w:sz="4" w:space="0" w:color="auto"/>
              <w:right w:val="single" w:sz="4" w:space="0" w:color="auto"/>
            </w:tcBorders>
            <w:shd w:val="clear" w:color="000000" w:fill="FFFF00"/>
            <w:noWrap/>
            <w:vAlign w:val="center"/>
            <w:hideMark/>
          </w:tcPr>
          <w:p w14:paraId="2A7A423E" w14:textId="77777777" w:rsidR="00EF38C4" w:rsidRPr="001B0FDC" w:rsidRDefault="00EF38C4" w:rsidP="00CC4DA2">
            <w:pPr>
              <w:jc w:val="center"/>
              <w:rPr>
                <w:sz w:val="18"/>
                <w:szCs w:val="18"/>
              </w:rPr>
            </w:pPr>
            <w:r w:rsidRPr="001B0FDC">
              <w:rPr>
                <w:sz w:val="18"/>
                <w:szCs w:val="18"/>
              </w:rPr>
              <w:t>156.750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2F4C0590" w14:textId="77777777" w:rsidR="00EF38C4" w:rsidRPr="001B0FDC" w:rsidRDefault="00EF38C4" w:rsidP="00CC4DA2">
            <w:pPr>
              <w:jc w:val="center"/>
              <w:rPr>
                <w:i/>
                <w:iCs/>
                <w:color w:val="000000"/>
                <w:sz w:val="18"/>
                <w:szCs w:val="18"/>
              </w:rPr>
            </w:pPr>
            <w:r>
              <w:rPr>
                <w:i/>
                <w:iCs/>
                <w:color w:val="000000"/>
                <w:sz w:val="18"/>
                <w:szCs w:val="18"/>
              </w:rPr>
              <w:t>156.575</w:t>
            </w:r>
          </w:p>
        </w:tc>
        <w:tc>
          <w:tcPr>
            <w:tcW w:w="1071" w:type="dxa"/>
            <w:tcBorders>
              <w:top w:val="single" w:sz="4" w:space="0" w:color="auto"/>
              <w:left w:val="nil"/>
              <w:bottom w:val="single" w:sz="4" w:space="0" w:color="auto"/>
              <w:right w:val="single" w:sz="4" w:space="0" w:color="auto"/>
            </w:tcBorders>
            <w:shd w:val="clear" w:color="000000" w:fill="FFFF00"/>
            <w:vAlign w:val="center"/>
          </w:tcPr>
          <w:p w14:paraId="127E3244" w14:textId="77777777" w:rsidR="00EF38C4" w:rsidRPr="001B0FDC" w:rsidRDefault="00EF38C4" w:rsidP="00CC4DA2">
            <w:pPr>
              <w:jc w:val="center"/>
              <w:rPr>
                <w:i/>
                <w:iCs/>
                <w:color w:val="000000"/>
                <w:sz w:val="18"/>
                <w:szCs w:val="18"/>
              </w:rPr>
            </w:pPr>
            <w:r>
              <w:rPr>
                <w:i/>
                <w:iCs/>
                <w:color w:val="000000"/>
                <w:sz w:val="18"/>
                <w:szCs w:val="18"/>
              </w:rPr>
              <w:t>156.75</w:t>
            </w:r>
          </w:p>
        </w:tc>
        <w:tc>
          <w:tcPr>
            <w:tcW w:w="714" w:type="dxa"/>
            <w:tcBorders>
              <w:top w:val="single" w:sz="4" w:space="0" w:color="auto"/>
              <w:left w:val="nil"/>
              <w:bottom w:val="single" w:sz="4" w:space="0" w:color="auto"/>
              <w:right w:val="single" w:sz="4" w:space="0" w:color="auto"/>
            </w:tcBorders>
            <w:shd w:val="clear" w:color="000000" w:fill="FFFF00"/>
            <w:vAlign w:val="center"/>
          </w:tcPr>
          <w:p w14:paraId="0E5B2316" w14:textId="77777777" w:rsidR="00EF38C4" w:rsidRPr="001B0FDC" w:rsidRDefault="00EF38C4" w:rsidP="00CC4DA2">
            <w:pPr>
              <w:jc w:val="right"/>
              <w:rPr>
                <w:i/>
                <w:iCs/>
                <w:color w:val="000000"/>
                <w:sz w:val="18"/>
                <w:szCs w:val="18"/>
              </w:rPr>
            </w:pPr>
            <w:r w:rsidRPr="001B0FDC">
              <w:rPr>
                <w:i/>
                <w:iCs/>
                <w:color w:val="000000"/>
                <w:sz w:val="18"/>
                <w:szCs w:val="18"/>
              </w:rPr>
              <w:t>LAN</w:t>
            </w:r>
            <w:r w:rsidRPr="001B0FDC">
              <w:rPr>
                <w:i/>
                <w:iCs/>
                <w:color w:val="000000"/>
                <w:sz w:val="18"/>
                <w:szCs w:val="18"/>
                <w:vertAlign w:val="superscript"/>
              </w:rPr>
              <w:t>d</w:t>
            </w:r>
          </w:p>
        </w:tc>
        <w:tc>
          <w:tcPr>
            <w:tcW w:w="5288" w:type="dxa"/>
            <w:gridSpan w:val="3"/>
            <w:tcBorders>
              <w:top w:val="single" w:sz="4" w:space="0" w:color="auto"/>
              <w:left w:val="nil"/>
              <w:bottom w:val="single" w:sz="4" w:space="0" w:color="auto"/>
              <w:right w:val="single" w:sz="4" w:space="0" w:color="auto"/>
            </w:tcBorders>
            <w:shd w:val="clear" w:color="auto" w:fill="auto"/>
            <w:noWrap/>
            <w:vAlign w:val="center"/>
            <w:hideMark/>
          </w:tcPr>
          <w:p w14:paraId="595DC84D"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7DDA0C7C" w14:textId="77777777" w:rsidR="00EF38C4" w:rsidRPr="001B0FDC" w:rsidRDefault="00EF38C4" w:rsidP="00CC4DA2">
            <w:pPr>
              <w:jc w:val="center"/>
              <w:rPr>
                <w:sz w:val="18"/>
                <w:szCs w:val="18"/>
              </w:rPr>
            </w:pPr>
            <w:r w:rsidRPr="001B0FDC">
              <w:rPr>
                <w:sz w:val="18"/>
                <w:szCs w:val="18"/>
              </w:rPr>
              <w:t> </w:t>
            </w:r>
          </w:p>
        </w:tc>
      </w:tr>
      <w:tr w:rsidR="00EF38C4" w14:paraId="7BBFF22C" w14:textId="77777777" w:rsidTr="00CC4DA2">
        <w:trPr>
          <w:trHeight w:val="24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616A1C47" w14:textId="77777777" w:rsidR="00EF38C4" w:rsidRPr="001B0FDC" w:rsidRDefault="00EF38C4" w:rsidP="00CC4DA2">
            <w:pPr>
              <w:jc w:val="center"/>
              <w:rPr>
                <w:sz w:val="18"/>
                <w:szCs w:val="18"/>
              </w:rPr>
            </w:pPr>
            <w:r w:rsidRPr="001B0FDC">
              <w:rPr>
                <w:sz w:val="18"/>
                <w:szCs w:val="18"/>
              </w:rPr>
              <w:t>156.8375</w:t>
            </w:r>
          </w:p>
        </w:tc>
        <w:tc>
          <w:tcPr>
            <w:tcW w:w="891" w:type="dxa"/>
            <w:tcBorders>
              <w:top w:val="nil"/>
              <w:left w:val="nil"/>
              <w:bottom w:val="single" w:sz="4" w:space="0" w:color="auto"/>
              <w:right w:val="single" w:sz="4" w:space="0" w:color="auto"/>
            </w:tcBorders>
            <w:shd w:val="clear" w:color="auto" w:fill="auto"/>
            <w:noWrap/>
            <w:vAlign w:val="center"/>
            <w:hideMark/>
          </w:tcPr>
          <w:p w14:paraId="3ECBA85C" w14:textId="77777777" w:rsidR="00EF38C4" w:rsidRPr="001B0FDC" w:rsidRDefault="00EF38C4" w:rsidP="00CC4DA2">
            <w:pPr>
              <w:jc w:val="center"/>
              <w:rPr>
                <w:sz w:val="18"/>
                <w:szCs w:val="18"/>
              </w:rPr>
            </w:pPr>
            <w:r w:rsidRPr="001B0FDC">
              <w:rPr>
                <w:sz w:val="18"/>
                <w:szCs w:val="18"/>
              </w:rPr>
              <w:t>157.4375</w:t>
            </w:r>
          </w:p>
        </w:tc>
        <w:tc>
          <w:tcPr>
            <w:tcW w:w="801" w:type="dxa"/>
            <w:tcBorders>
              <w:top w:val="nil"/>
              <w:left w:val="nil"/>
              <w:bottom w:val="single" w:sz="4" w:space="0" w:color="auto"/>
              <w:right w:val="single" w:sz="4" w:space="0" w:color="auto"/>
            </w:tcBorders>
            <w:shd w:val="clear" w:color="auto" w:fill="auto"/>
            <w:noWrap/>
            <w:vAlign w:val="center"/>
            <w:hideMark/>
          </w:tcPr>
          <w:p w14:paraId="26069FB9" w14:textId="77777777" w:rsidR="00EF38C4" w:rsidRPr="001B0FDC" w:rsidRDefault="00EF38C4" w:rsidP="00CC4DA2">
            <w:pPr>
              <w:jc w:val="center"/>
              <w:rPr>
                <w:sz w:val="18"/>
                <w:szCs w:val="18"/>
              </w:rPr>
            </w:pPr>
            <w:r w:rsidRPr="001B0FDC">
              <w:rPr>
                <w:sz w:val="18"/>
                <w:szCs w:val="18"/>
              </w:rPr>
              <w:t>156.850</w:t>
            </w:r>
          </w:p>
        </w:tc>
        <w:tc>
          <w:tcPr>
            <w:tcW w:w="801" w:type="dxa"/>
            <w:tcBorders>
              <w:top w:val="nil"/>
              <w:left w:val="nil"/>
              <w:bottom w:val="single" w:sz="4" w:space="0" w:color="auto"/>
              <w:right w:val="single" w:sz="4" w:space="0" w:color="auto"/>
            </w:tcBorders>
            <w:shd w:val="clear" w:color="auto" w:fill="auto"/>
            <w:noWrap/>
            <w:vAlign w:val="center"/>
            <w:hideMark/>
          </w:tcPr>
          <w:p w14:paraId="672A4EED" w14:textId="77777777" w:rsidR="00EF38C4" w:rsidRPr="001B0FDC" w:rsidRDefault="00EF38C4" w:rsidP="00CC4DA2">
            <w:pPr>
              <w:jc w:val="center"/>
              <w:rPr>
                <w:sz w:val="18"/>
                <w:szCs w:val="18"/>
              </w:rPr>
            </w:pPr>
            <w:r w:rsidRPr="001B0FDC">
              <w:rPr>
                <w:sz w:val="18"/>
                <w:szCs w:val="18"/>
              </w:rPr>
              <w:t>157.425</w:t>
            </w:r>
          </w:p>
        </w:tc>
        <w:tc>
          <w:tcPr>
            <w:tcW w:w="891" w:type="dxa"/>
            <w:tcBorders>
              <w:top w:val="nil"/>
              <w:left w:val="nil"/>
              <w:bottom w:val="single" w:sz="4" w:space="0" w:color="auto"/>
              <w:right w:val="single" w:sz="4" w:space="0" w:color="auto"/>
            </w:tcBorders>
            <w:shd w:val="clear" w:color="auto" w:fill="auto"/>
            <w:noWrap/>
            <w:vAlign w:val="center"/>
            <w:hideMark/>
          </w:tcPr>
          <w:p w14:paraId="5D22C851" w14:textId="77777777" w:rsidR="00EF38C4" w:rsidRPr="001B0FDC" w:rsidRDefault="00EF38C4" w:rsidP="00CC4DA2">
            <w:pPr>
              <w:jc w:val="center"/>
              <w:rPr>
                <w:sz w:val="18"/>
                <w:szCs w:val="18"/>
              </w:rPr>
            </w:pPr>
            <w:r w:rsidRPr="001B0FDC">
              <w:rPr>
                <w:sz w:val="18"/>
                <w:szCs w:val="18"/>
              </w:rPr>
              <w:t>156.8500</w:t>
            </w:r>
          </w:p>
        </w:tc>
        <w:tc>
          <w:tcPr>
            <w:tcW w:w="891" w:type="dxa"/>
            <w:tcBorders>
              <w:top w:val="nil"/>
              <w:left w:val="nil"/>
              <w:bottom w:val="single" w:sz="4" w:space="0" w:color="auto"/>
              <w:right w:val="single" w:sz="4" w:space="0" w:color="auto"/>
            </w:tcBorders>
            <w:shd w:val="clear" w:color="auto" w:fill="auto"/>
            <w:noWrap/>
            <w:vAlign w:val="center"/>
            <w:hideMark/>
          </w:tcPr>
          <w:p w14:paraId="1A6BACAF" w14:textId="77777777" w:rsidR="00EF38C4" w:rsidRPr="001B0FDC" w:rsidRDefault="00EF38C4" w:rsidP="00CC4DA2">
            <w:pPr>
              <w:jc w:val="center"/>
              <w:rPr>
                <w:sz w:val="18"/>
                <w:szCs w:val="18"/>
              </w:rPr>
            </w:pPr>
            <w:r w:rsidRPr="001B0FDC">
              <w:rPr>
                <w:sz w:val="18"/>
                <w:szCs w:val="18"/>
              </w:rPr>
              <w:t>157.4250</w:t>
            </w:r>
          </w:p>
        </w:tc>
        <w:tc>
          <w:tcPr>
            <w:tcW w:w="1071" w:type="dxa"/>
            <w:tcBorders>
              <w:top w:val="nil"/>
              <w:left w:val="nil"/>
              <w:bottom w:val="single" w:sz="4" w:space="0" w:color="auto"/>
              <w:right w:val="single" w:sz="4" w:space="0" w:color="auto"/>
            </w:tcBorders>
            <w:shd w:val="clear" w:color="auto" w:fill="auto"/>
            <w:noWrap/>
            <w:vAlign w:val="center"/>
            <w:hideMark/>
          </w:tcPr>
          <w:p w14:paraId="2FCC8693" w14:textId="77777777" w:rsidR="00EF38C4" w:rsidRPr="001B0FDC" w:rsidRDefault="00EF38C4" w:rsidP="00CC4DA2">
            <w:pPr>
              <w:jc w:val="center"/>
              <w:rPr>
                <w:sz w:val="18"/>
                <w:szCs w:val="18"/>
              </w:rPr>
            </w:pPr>
            <w:r>
              <w:rPr>
                <w:sz w:val="18"/>
                <w:szCs w:val="18"/>
              </w:rPr>
              <w:t>156.85</w:t>
            </w:r>
          </w:p>
        </w:tc>
        <w:tc>
          <w:tcPr>
            <w:tcW w:w="1071" w:type="dxa"/>
            <w:tcBorders>
              <w:top w:val="nil"/>
              <w:left w:val="nil"/>
              <w:bottom w:val="single" w:sz="4" w:space="0" w:color="auto"/>
              <w:right w:val="single" w:sz="4" w:space="0" w:color="auto"/>
            </w:tcBorders>
            <w:shd w:val="clear" w:color="auto" w:fill="auto"/>
            <w:noWrap/>
            <w:vAlign w:val="center"/>
            <w:hideMark/>
          </w:tcPr>
          <w:p w14:paraId="54537670" w14:textId="77777777" w:rsidR="00EF38C4" w:rsidRPr="001B0FDC" w:rsidRDefault="00EF38C4" w:rsidP="00CC4DA2">
            <w:pPr>
              <w:jc w:val="center"/>
              <w:rPr>
                <w:sz w:val="18"/>
                <w:szCs w:val="18"/>
              </w:rPr>
            </w:pPr>
            <w:r>
              <w:rPr>
                <w:sz w:val="18"/>
                <w:szCs w:val="18"/>
              </w:rPr>
              <w:t>157.425</w:t>
            </w:r>
          </w:p>
        </w:tc>
        <w:tc>
          <w:tcPr>
            <w:tcW w:w="714" w:type="dxa"/>
            <w:tcBorders>
              <w:top w:val="nil"/>
              <w:left w:val="nil"/>
              <w:bottom w:val="single" w:sz="4" w:space="0" w:color="auto"/>
              <w:right w:val="single" w:sz="4" w:space="0" w:color="auto"/>
            </w:tcBorders>
            <w:shd w:val="clear" w:color="000000" w:fill="FFFF00"/>
            <w:noWrap/>
            <w:vAlign w:val="center"/>
            <w:hideMark/>
          </w:tcPr>
          <w:p w14:paraId="20F39A01" w14:textId="77777777" w:rsidR="00EF38C4" w:rsidRPr="001B0FDC" w:rsidRDefault="00EF38C4" w:rsidP="00CC4DA2">
            <w:pPr>
              <w:jc w:val="center"/>
              <w:rPr>
                <w:color w:val="00B0F0"/>
                <w:sz w:val="18"/>
                <w:szCs w:val="18"/>
              </w:rPr>
            </w:pPr>
            <w:r w:rsidRPr="001B0FDC">
              <w:rPr>
                <w:color w:val="00B0F0"/>
                <w:sz w:val="18"/>
                <w:szCs w:val="18"/>
              </w:rPr>
              <w:t>LAN</w:t>
            </w:r>
            <w:r w:rsidRPr="001B0FDC">
              <w:rPr>
                <w:i/>
                <w:iCs/>
                <w:color w:val="00B0F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3C67E0BF" w14:textId="77777777" w:rsidR="00EF38C4" w:rsidRPr="001B0FDC" w:rsidRDefault="00EF38C4" w:rsidP="00CC4DA2">
            <w:pPr>
              <w:jc w:val="center"/>
              <w:rPr>
                <w:sz w:val="18"/>
                <w:szCs w:val="18"/>
              </w:rPr>
            </w:pPr>
            <w:bookmarkStart w:id="1" w:name="OLE_LINK231"/>
            <w:bookmarkStart w:id="2" w:name="OLE_LINK232"/>
            <w:r w:rsidRPr="001B0FDC">
              <w:rPr>
                <w:i/>
                <w:iCs/>
                <w:sz w:val="18"/>
                <w:szCs w:val="18"/>
              </w:rPr>
              <w:t xml:space="preserve">WAN Si </w:t>
            </w:r>
            <w:r w:rsidRPr="001B0FDC">
              <w:rPr>
                <w:i/>
                <w:iCs/>
                <w:sz w:val="18"/>
                <w:szCs w:val="18"/>
                <w:vertAlign w:val="superscript"/>
              </w:rPr>
              <w:t>d</w:t>
            </w:r>
            <w:bookmarkEnd w:id="1"/>
            <w:bookmarkEnd w:id="2"/>
          </w:p>
        </w:tc>
        <w:tc>
          <w:tcPr>
            <w:tcW w:w="1655" w:type="dxa"/>
            <w:tcBorders>
              <w:top w:val="nil"/>
              <w:left w:val="nil"/>
              <w:bottom w:val="single" w:sz="4" w:space="0" w:color="auto"/>
              <w:right w:val="single" w:sz="4" w:space="0" w:color="auto"/>
            </w:tcBorders>
            <w:shd w:val="clear" w:color="auto" w:fill="auto"/>
            <w:noWrap/>
            <w:vAlign w:val="center"/>
            <w:hideMark/>
          </w:tcPr>
          <w:p w14:paraId="7825C4B1"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5BF7BB2D"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9D4975F" w14:textId="77777777" w:rsidR="00EF38C4" w:rsidRPr="001B0FDC" w:rsidRDefault="00EF38C4" w:rsidP="00CC4DA2">
            <w:pPr>
              <w:jc w:val="center"/>
              <w:rPr>
                <w:sz w:val="18"/>
                <w:szCs w:val="18"/>
              </w:rPr>
            </w:pPr>
            <w:r w:rsidRPr="001B0FDC">
              <w:rPr>
                <w:sz w:val="18"/>
                <w:szCs w:val="18"/>
              </w:rPr>
              <w:t> </w:t>
            </w:r>
          </w:p>
        </w:tc>
      </w:tr>
      <w:tr w:rsidR="00EF38C4" w14:paraId="4C732307"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0DBA79F3" w14:textId="77777777" w:rsidR="00EF38C4" w:rsidRPr="001B0FDC" w:rsidRDefault="00EF38C4" w:rsidP="00CC4DA2">
            <w:pPr>
              <w:jc w:val="center"/>
              <w:rPr>
                <w:color w:val="0070C0"/>
                <w:sz w:val="18"/>
                <w:szCs w:val="18"/>
              </w:rPr>
            </w:pPr>
            <w:r w:rsidRPr="001B0FDC">
              <w:rPr>
                <w:color w:val="0070C0"/>
                <w:sz w:val="18"/>
                <w:szCs w:val="18"/>
              </w:rPr>
              <w:t>160.4375</w:t>
            </w:r>
          </w:p>
        </w:tc>
        <w:tc>
          <w:tcPr>
            <w:tcW w:w="891" w:type="dxa"/>
            <w:tcBorders>
              <w:top w:val="nil"/>
              <w:left w:val="nil"/>
              <w:bottom w:val="single" w:sz="4" w:space="0" w:color="auto"/>
              <w:right w:val="single" w:sz="4" w:space="0" w:color="auto"/>
            </w:tcBorders>
            <w:shd w:val="clear" w:color="000000" w:fill="FFFF00"/>
            <w:noWrap/>
            <w:vAlign w:val="center"/>
            <w:hideMark/>
          </w:tcPr>
          <w:p w14:paraId="45E50B69" w14:textId="77777777" w:rsidR="00EF38C4" w:rsidRPr="001B0FDC" w:rsidRDefault="00EF38C4" w:rsidP="00CC4DA2">
            <w:pPr>
              <w:jc w:val="center"/>
              <w:rPr>
                <w:color w:val="0070C0"/>
                <w:sz w:val="18"/>
                <w:szCs w:val="18"/>
              </w:rPr>
            </w:pPr>
            <w:r w:rsidRPr="001B0FDC">
              <w:rPr>
                <w:color w:val="0070C0"/>
                <w:sz w:val="18"/>
                <w:szCs w:val="18"/>
              </w:rPr>
              <w:t>160.6</w:t>
            </w:r>
          </w:p>
        </w:tc>
        <w:tc>
          <w:tcPr>
            <w:tcW w:w="801" w:type="dxa"/>
            <w:tcBorders>
              <w:top w:val="nil"/>
              <w:left w:val="nil"/>
              <w:bottom w:val="single" w:sz="4" w:space="0" w:color="auto"/>
              <w:right w:val="single" w:sz="4" w:space="0" w:color="auto"/>
            </w:tcBorders>
            <w:shd w:val="clear" w:color="000000" w:fill="FFFF00"/>
            <w:noWrap/>
            <w:vAlign w:val="center"/>
            <w:hideMark/>
          </w:tcPr>
          <w:p w14:paraId="7EF39475" w14:textId="77777777" w:rsidR="00EF38C4" w:rsidRPr="001B0FDC" w:rsidRDefault="00EF38C4" w:rsidP="00CC4DA2">
            <w:pPr>
              <w:jc w:val="center"/>
              <w:rPr>
                <w:color w:val="0070C0"/>
                <w:sz w:val="18"/>
                <w:szCs w:val="18"/>
              </w:rPr>
            </w:pPr>
            <w:r w:rsidRPr="001B0FDC">
              <w:rPr>
                <w:color w:val="0070C0"/>
                <w:sz w:val="18"/>
                <w:szCs w:val="18"/>
              </w:rPr>
              <w:t>160.450</w:t>
            </w:r>
          </w:p>
        </w:tc>
        <w:tc>
          <w:tcPr>
            <w:tcW w:w="801" w:type="dxa"/>
            <w:tcBorders>
              <w:top w:val="nil"/>
              <w:left w:val="nil"/>
              <w:bottom w:val="single" w:sz="4" w:space="0" w:color="auto"/>
              <w:right w:val="single" w:sz="4" w:space="0" w:color="auto"/>
            </w:tcBorders>
            <w:shd w:val="clear" w:color="000000" w:fill="FFFF00"/>
            <w:noWrap/>
            <w:vAlign w:val="center"/>
            <w:hideMark/>
          </w:tcPr>
          <w:p w14:paraId="61933A1F" w14:textId="77777777" w:rsidR="00EF38C4" w:rsidRPr="001B0FDC" w:rsidRDefault="00EF38C4" w:rsidP="00CC4DA2">
            <w:pPr>
              <w:jc w:val="center"/>
              <w:rPr>
                <w:color w:val="0070C0"/>
                <w:sz w:val="18"/>
                <w:szCs w:val="18"/>
              </w:rPr>
            </w:pPr>
            <w:r w:rsidRPr="001B0FDC">
              <w:rPr>
                <w:color w:val="0070C0"/>
                <w:sz w:val="18"/>
                <w:szCs w:val="18"/>
              </w:rPr>
              <w:t>160.575</w:t>
            </w:r>
          </w:p>
        </w:tc>
        <w:tc>
          <w:tcPr>
            <w:tcW w:w="891" w:type="dxa"/>
            <w:tcBorders>
              <w:top w:val="nil"/>
              <w:left w:val="nil"/>
              <w:bottom w:val="single" w:sz="4" w:space="0" w:color="auto"/>
              <w:right w:val="single" w:sz="4" w:space="0" w:color="auto"/>
            </w:tcBorders>
            <w:shd w:val="clear" w:color="000000" w:fill="FFFF00"/>
            <w:noWrap/>
            <w:vAlign w:val="center"/>
            <w:hideMark/>
          </w:tcPr>
          <w:p w14:paraId="6829AD92" w14:textId="77777777" w:rsidR="00EF38C4" w:rsidRPr="001B0FDC" w:rsidRDefault="00EF38C4" w:rsidP="00CC4DA2">
            <w:pPr>
              <w:jc w:val="center"/>
              <w:rPr>
                <w:color w:val="0070C0"/>
                <w:sz w:val="18"/>
                <w:szCs w:val="18"/>
              </w:rPr>
            </w:pPr>
            <w:r w:rsidRPr="001B0FDC">
              <w:rPr>
                <w:color w:val="0070C0"/>
                <w:sz w:val="18"/>
                <w:szCs w:val="18"/>
              </w:rPr>
              <w:t>160.4500</w:t>
            </w:r>
          </w:p>
        </w:tc>
        <w:tc>
          <w:tcPr>
            <w:tcW w:w="891" w:type="dxa"/>
            <w:tcBorders>
              <w:top w:val="nil"/>
              <w:left w:val="nil"/>
              <w:bottom w:val="single" w:sz="4" w:space="0" w:color="auto"/>
              <w:right w:val="single" w:sz="4" w:space="0" w:color="auto"/>
            </w:tcBorders>
            <w:shd w:val="clear" w:color="000000" w:fill="FFFF00"/>
            <w:noWrap/>
            <w:vAlign w:val="center"/>
            <w:hideMark/>
          </w:tcPr>
          <w:p w14:paraId="21F4B2FA" w14:textId="77777777" w:rsidR="00EF38C4" w:rsidRPr="001B0FDC" w:rsidRDefault="00EF38C4" w:rsidP="00CC4DA2">
            <w:pPr>
              <w:jc w:val="center"/>
              <w:rPr>
                <w:color w:val="0070C0"/>
                <w:sz w:val="18"/>
                <w:szCs w:val="18"/>
              </w:rPr>
            </w:pPr>
            <w:r w:rsidRPr="001B0FDC">
              <w:rPr>
                <w:color w:val="0070C0"/>
                <w:sz w:val="18"/>
                <w:szCs w:val="18"/>
              </w:rPr>
              <w:t>161.5875</w:t>
            </w:r>
          </w:p>
        </w:tc>
        <w:tc>
          <w:tcPr>
            <w:tcW w:w="1071" w:type="dxa"/>
            <w:tcBorders>
              <w:top w:val="nil"/>
              <w:left w:val="nil"/>
              <w:bottom w:val="single" w:sz="4" w:space="0" w:color="auto"/>
              <w:right w:val="single" w:sz="4" w:space="0" w:color="auto"/>
            </w:tcBorders>
            <w:shd w:val="clear" w:color="000000" w:fill="FFFF00"/>
            <w:noWrap/>
            <w:vAlign w:val="center"/>
            <w:hideMark/>
          </w:tcPr>
          <w:p w14:paraId="4382DABD" w14:textId="77777777" w:rsidR="00EF38C4" w:rsidRPr="001B0FDC" w:rsidRDefault="00EF38C4" w:rsidP="00CC4DA2">
            <w:pPr>
              <w:jc w:val="center"/>
              <w:rPr>
                <w:color w:val="0070C0"/>
                <w:sz w:val="18"/>
                <w:szCs w:val="18"/>
              </w:rPr>
            </w:pPr>
            <w:r>
              <w:rPr>
                <w:color w:val="0070C0"/>
                <w:sz w:val="18"/>
                <w:szCs w:val="18"/>
              </w:rPr>
              <w:t>160.45</w:t>
            </w:r>
          </w:p>
        </w:tc>
        <w:tc>
          <w:tcPr>
            <w:tcW w:w="1071" w:type="dxa"/>
            <w:tcBorders>
              <w:top w:val="nil"/>
              <w:left w:val="nil"/>
              <w:bottom w:val="single" w:sz="4" w:space="0" w:color="auto"/>
              <w:right w:val="single" w:sz="4" w:space="0" w:color="auto"/>
            </w:tcBorders>
            <w:shd w:val="clear" w:color="000000" w:fill="FFFF00"/>
            <w:noWrap/>
            <w:vAlign w:val="center"/>
            <w:hideMark/>
          </w:tcPr>
          <w:p w14:paraId="0E0E6E2A" w14:textId="77777777" w:rsidR="00EF38C4" w:rsidRPr="001B0FDC" w:rsidRDefault="00EF38C4" w:rsidP="00CC4DA2">
            <w:pPr>
              <w:jc w:val="center"/>
              <w:rPr>
                <w:color w:val="0070C0"/>
                <w:sz w:val="18"/>
                <w:szCs w:val="18"/>
              </w:rPr>
            </w:pPr>
            <w:r>
              <w:rPr>
                <w:color w:val="0070C0"/>
                <w:sz w:val="18"/>
                <w:szCs w:val="18"/>
              </w:rPr>
              <w:t>161.59375</w:t>
            </w:r>
          </w:p>
        </w:tc>
        <w:tc>
          <w:tcPr>
            <w:tcW w:w="714" w:type="dxa"/>
            <w:tcBorders>
              <w:top w:val="nil"/>
              <w:left w:val="nil"/>
              <w:bottom w:val="single" w:sz="4" w:space="0" w:color="auto"/>
              <w:right w:val="single" w:sz="4" w:space="0" w:color="auto"/>
            </w:tcBorders>
            <w:shd w:val="clear" w:color="000000" w:fill="FFFF00"/>
            <w:noWrap/>
            <w:vAlign w:val="center"/>
            <w:hideMark/>
          </w:tcPr>
          <w:p w14:paraId="5AA4EB24"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03DDB287"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6B168E7A"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000000" w:fill="FFD966"/>
            <w:vAlign w:val="center"/>
            <w:hideMark/>
          </w:tcPr>
          <w:p w14:paraId="5B64C951" w14:textId="77777777" w:rsidR="00EF38C4" w:rsidRPr="001B0FDC" w:rsidRDefault="00EF38C4" w:rsidP="00CC4DA2">
            <w:pPr>
              <w:jc w:val="center"/>
              <w:rPr>
                <w:sz w:val="18"/>
                <w:szCs w:val="18"/>
              </w:rPr>
            </w:pPr>
          </w:p>
        </w:tc>
        <w:tc>
          <w:tcPr>
            <w:tcW w:w="1330" w:type="dxa"/>
            <w:tcBorders>
              <w:top w:val="nil"/>
              <w:left w:val="nil"/>
              <w:bottom w:val="single" w:sz="4" w:space="0" w:color="auto"/>
              <w:right w:val="single" w:sz="4" w:space="0" w:color="auto"/>
            </w:tcBorders>
            <w:shd w:val="clear" w:color="auto" w:fill="auto"/>
            <w:noWrap/>
            <w:vAlign w:val="center"/>
            <w:hideMark/>
          </w:tcPr>
          <w:p w14:paraId="448C10F3" w14:textId="77777777" w:rsidR="00EF38C4" w:rsidRPr="001B0FDC" w:rsidRDefault="00EF38C4" w:rsidP="00CC4DA2">
            <w:pPr>
              <w:jc w:val="center"/>
              <w:rPr>
                <w:sz w:val="18"/>
                <w:szCs w:val="18"/>
              </w:rPr>
            </w:pPr>
            <w:r w:rsidRPr="001B0FDC">
              <w:rPr>
                <w:sz w:val="18"/>
                <w:szCs w:val="18"/>
              </w:rPr>
              <w:t> </w:t>
            </w:r>
          </w:p>
        </w:tc>
      </w:tr>
      <w:tr w:rsidR="00EF38C4" w14:paraId="3D5473F8"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78139AD5" w14:textId="77777777" w:rsidR="00EF38C4" w:rsidRPr="001B0FDC" w:rsidRDefault="00EF38C4" w:rsidP="00CC4DA2">
            <w:pPr>
              <w:jc w:val="center"/>
              <w:rPr>
                <w:color w:val="0070C0"/>
                <w:sz w:val="18"/>
                <w:szCs w:val="18"/>
              </w:rPr>
            </w:pPr>
            <w:r w:rsidRPr="001B0FDC">
              <w:rPr>
                <w:color w:val="0070C0"/>
                <w:sz w:val="18"/>
                <w:szCs w:val="18"/>
              </w:rPr>
              <w:t>160.6</w:t>
            </w:r>
          </w:p>
        </w:tc>
        <w:tc>
          <w:tcPr>
            <w:tcW w:w="891" w:type="dxa"/>
            <w:tcBorders>
              <w:top w:val="nil"/>
              <w:left w:val="nil"/>
              <w:bottom w:val="single" w:sz="4" w:space="0" w:color="auto"/>
              <w:right w:val="single" w:sz="4" w:space="0" w:color="auto"/>
            </w:tcBorders>
            <w:shd w:val="clear" w:color="000000" w:fill="FFFF00"/>
            <w:noWrap/>
            <w:vAlign w:val="center"/>
            <w:hideMark/>
          </w:tcPr>
          <w:p w14:paraId="2327CEAC" w14:textId="77777777" w:rsidR="00EF38C4" w:rsidRPr="001B0FDC" w:rsidRDefault="00EF38C4" w:rsidP="00CC4DA2">
            <w:pPr>
              <w:jc w:val="center"/>
              <w:rPr>
                <w:color w:val="0070C0"/>
                <w:sz w:val="18"/>
                <w:szCs w:val="18"/>
              </w:rPr>
            </w:pPr>
            <w:r w:rsidRPr="001B0FDC">
              <w:rPr>
                <w:color w:val="0070C0"/>
                <w:sz w:val="18"/>
                <w:szCs w:val="18"/>
              </w:rPr>
              <w:t>160.975</w:t>
            </w:r>
          </w:p>
        </w:tc>
        <w:tc>
          <w:tcPr>
            <w:tcW w:w="801" w:type="dxa"/>
            <w:tcBorders>
              <w:top w:val="nil"/>
              <w:left w:val="nil"/>
              <w:bottom w:val="single" w:sz="4" w:space="0" w:color="auto"/>
              <w:right w:val="single" w:sz="4" w:space="0" w:color="auto"/>
            </w:tcBorders>
            <w:shd w:val="clear" w:color="000000" w:fill="FFFF00"/>
            <w:noWrap/>
            <w:vAlign w:val="center"/>
            <w:hideMark/>
          </w:tcPr>
          <w:p w14:paraId="49306889" w14:textId="77777777" w:rsidR="00EF38C4" w:rsidRPr="001B0FDC" w:rsidRDefault="00EF38C4" w:rsidP="00CC4DA2">
            <w:pPr>
              <w:jc w:val="center"/>
              <w:rPr>
                <w:color w:val="0070C0"/>
                <w:sz w:val="18"/>
                <w:szCs w:val="18"/>
              </w:rPr>
            </w:pPr>
            <w:r w:rsidRPr="001B0FDC">
              <w:rPr>
                <w:color w:val="0070C0"/>
                <w:sz w:val="18"/>
                <w:szCs w:val="18"/>
              </w:rPr>
              <w:t>160.600</w:t>
            </w:r>
          </w:p>
        </w:tc>
        <w:tc>
          <w:tcPr>
            <w:tcW w:w="801" w:type="dxa"/>
            <w:tcBorders>
              <w:top w:val="nil"/>
              <w:left w:val="nil"/>
              <w:bottom w:val="single" w:sz="4" w:space="0" w:color="auto"/>
              <w:right w:val="single" w:sz="4" w:space="0" w:color="auto"/>
            </w:tcBorders>
            <w:shd w:val="clear" w:color="000000" w:fill="FFFF00"/>
            <w:noWrap/>
            <w:vAlign w:val="center"/>
            <w:hideMark/>
          </w:tcPr>
          <w:p w14:paraId="6127379E" w14:textId="77777777" w:rsidR="00EF38C4" w:rsidRPr="001B0FDC" w:rsidRDefault="00EF38C4" w:rsidP="00CC4DA2">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88D9F29" w14:textId="77777777" w:rsidR="00EF38C4" w:rsidRPr="001B0FDC" w:rsidRDefault="00EF38C4" w:rsidP="00CC4DA2">
            <w:pPr>
              <w:jc w:val="center"/>
              <w:rPr>
                <w:color w:val="0070C0"/>
                <w:sz w:val="18"/>
                <w:szCs w:val="18"/>
              </w:rPr>
            </w:pPr>
            <w:r w:rsidRPr="001B0FDC">
              <w:rPr>
                <w:color w:val="0070C0"/>
                <w:sz w:val="18"/>
                <w:szCs w:val="18"/>
              </w:rPr>
              <w:t>160.6000</w:t>
            </w:r>
          </w:p>
        </w:tc>
        <w:tc>
          <w:tcPr>
            <w:tcW w:w="891" w:type="dxa"/>
            <w:tcBorders>
              <w:top w:val="nil"/>
              <w:left w:val="nil"/>
              <w:bottom w:val="single" w:sz="4" w:space="0" w:color="auto"/>
              <w:right w:val="single" w:sz="4" w:space="0" w:color="auto"/>
            </w:tcBorders>
            <w:shd w:val="clear" w:color="000000" w:fill="FFFF00"/>
            <w:noWrap/>
            <w:vAlign w:val="center"/>
            <w:hideMark/>
          </w:tcPr>
          <w:p w14:paraId="2C1FBDEA" w14:textId="77777777" w:rsidR="00EF38C4" w:rsidRPr="001B0FDC" w:rsidRDefault="00EF38C4" w:rsidP="00CC4DA2">
            <w:pPr>
              <w:jc w:val="center"/>
              <w:rPr>
                <w:color w:val="0070C0"/>
                <w:sz w:val="18"/>
                <w:szCs w:val="18"/>
              </w:rPr>
            </w:pPr>
            <w:r w:rsidRPr="001B0FDC">
              <w:rPr>
                <w:color w:val="0070C0"/>
                <w:sz w:val="18"/>
                <w:szCs w:val="18"/>
              </w:rPr>
              <w:t>160.9750</w:t>
            </w:r>
          </w:p>
        </w:tc>
        <w:tc>
          <w:tcPr>
            <w:tcW w:w="1071" w:type="dxa"/>
            <w:tcBorders>
              <w:top w:val="nil"/>
              <w:left w:val="nil"/>
              <w:bottom w:val="single" w:sz="4" w:space="0" w:color="auto"/>
              <w:right w:val="single" w:sz="4" w:space="0" w:color="auto"/>
            </w:tcBorders>
            <w:shd w:val="clear" w:color="000000" w:fill="FFFF00"/>
            <w:noWrap/>
            <w:vAlign w:val="center"/>
            <w:hideMark/>
          </w:tcPr>
          <w:p w14:paraId="58C58190" w14:textId="77777777" w:rsidR="00EF38C4" w:rsidRPr="001B0FDC" w:rsidRDefault="00EF38C4" w:rsidP="00CC4DA2">
            <w:pPr>
              <w:jc w:val="center"/>
              <w:rPr>
                <w:color w:val="0070C0"/>
                <w:sz w:val="18"/>
                <w:szCs w:val="18"/>
              </w:rPr>
            </w:pPr>
            <w:r>
              <w:rPr>
                <w:color w:val="0070C0"/>
                <w:sz w:val="18"/>
                <w:szCs w:val="18"/>
              </w:rPr>
              <w:t>160.6</w:t>
            </w:r>
          </w:p>
        </w:tc>
        <w:tc>
          <w:tcPr>
            <w:tcW w:w="1071" w:type="dxa"/>
            <w:tcBorders>
              <w:top w:val="nil"/>
              <w:left w:val="nil"/>
              <w:bottom w:val="single" w:sz="4" w:space="0" w:color="auto"/>
              <w:right w:val="single" w:sz="4" w:space="0" w:color="auto"/>
            </w:tcBorders>
            <w:shd w:val="clear" w:color="000000" w:fill="FFFF00"/>
            <w:noWrap/>
            <w:vAlign w:val="center"/>
            <w:hideMark/>
          </w:tcPr>
          <w:p w14:paraId="2C085D10" w14:textId="77777777" w:rsidR="00EF38C4" w:rsidRPr="001B0FDC" w:rsidRDefault="00EF38C4" w:rsidP="00CC4DA2">
            <w:pPr>
              <w:jc w:val="center"/>
              <w:rPr>
                <w:color w:val="0070C0"/>
                <w:sz w:val="18"/>
                <w:szCs w:val="18"/>
              </w:rPr>
            </w:pPr>
            <w:r>
              <w:rPr>
                <w:color w:val="0070C0"/>
                <w:sz w:val="18"/>
                <w:szCs w:val="18"/>
              </w:rPr>
              <w:t>160.975</w:t>
            </w:r>
          </w:p>
        </w:tc>
        <w:tc>
          <w:tcPr>
            <w:tcW w:w="714" w:type="dxa"/>
            <w:tcBorders>
              <w:top w:val="nil"/>
              <w:left w:val="nil"/>
              <w:bottom w:val="single" w:sz="4" w:space="0" w:color="auto"/>
              <w:right w:val="single" w:sz="4" w:space="0" w:color="auto"/>
            </w:tcBorders>
            <w:shd w:val="clear" w:color="000000" w:fill="FFFF00"/>
            <w:noWrap/>
            <w:vAlign w:val="center"/>
            <w:hideMark/>
          </w:tcPr>
          <w:p w14:paraId="57E6E9EE" w14:textId="77777777" w:rsidR="00EF38C4" w:rsidRPr="001B0FDC" w:rsidRDefault="00EF38C4" w:rsidP="00CC4DA2">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50A9355D"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06710BD4"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39DF6BBA"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B34A2C0" w14:textId="77777777" w:rsidR="00EF38C4" w:rsidRPr="001B0FDC" w:rsidRDefault="00EF38C4" w:rsidP="00CC4DA2">
            <w:pPr>
              <w:jc w:val="center"/>
              <w:rPr>
                <w:sz w:val="18"/>
                <w:szCs w:val="18"/>
              </w:rPr>
            </w:pPr>
            <w:r w:rsidRPr="001B0FDC">
              <w:rPr>
                <w:sz w:val="18"/>
                <w:szCs w:val="18"/>
              </w:rPr>
              <w:t> </w:t>
            </w:r>
          </w:p>
        </w:tc>
      </w:tr>
      <w:tr w:rsidR="00EF38C4" w14:paraId="5601E38F"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6BF1D139" w14:textId="77777777" w:rsidR="00EF38C4" w:rsidRPr="001B0FDC" w:rsidRDefault="00EF38C4" w:rsidP="00CC4DA2">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6F479A2" w14:textId="77777777" w:rsidR="00EF38C4" w:rsidRPr="001B0FDC" w:rsidRDefault="00EF38C4" w:rsidP="00CC4DA2">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5BEB147E" w14:textId="77777777" w:rsidR="00EF38C4" w:rsidRPr="001B0FDC" w:rsidRDefault="00EF38C4" w:rsidP="00CC4DA2">
            <w:pPr>
              <w:jc w:val="center"/>
              <w:rPr>
                <w:color w:val="0070C0"/>
                <w:sz w:val="18"/>
                <w:szCs w:val="18"/>
              </w:rPr>
            </w:pPr>
            <w:r w:rsidRPr="001B0FDC">
              <w:rPr>
                <w:color w:val="0070C0"/>
                <w:sz w:val="18"/>
                <w:szCs w:val="18"/>
              </w:rPr>
              <w:t>161.000</w:t>
            </w:r>
          </w:p>
        </w:tc>
        <w:tc>
          <w:tcPr>
            <w:tcW w:w="801" w:type="dxa"/>
            <w:tcBorders>
              <w:top w:val="nil"/>
              <w:left w:val="nil"/>
              <w:bottom w:val="single" w:sz="4" w:space="0" w:color="auto"/>
              <w:right w:val="single" w:sz="4" w:space="0" w:color="auto"/>
            </w:tcBorders>
            <w:shd w:val="clear" w:color="000000" w:fill="FFFF00"/>
            <w:noWrap/>
            <w:vAlign w:val="center"/>
            <w:hideMark/>
          </w:tcPr>
          <w:p w14:paraId="647DFB0A" w14:textId="77777777" w:rsidR="00EF38C4" w:rsidRPr="001B0FDC" w:rsidRDefault="00EF38C4" w:rsidP="00CC4DA2">
            <w:pPr>
              <w:jc w:val="center"/>
              <w:rPr>
                <w:color w:val="0070C0"/>
                <w:sz w:val="18"/>
                <w:szCs w:val="18"/>
              </w:rPr>
            </w:pPr>
            <w:r w:rsidRPr="001B0FDC">
              <w:rPr>
                <w:color w:val="0070C0"/>
                <w:sz w:val="18"/>
                <w:szCs w:val="18"/>
              </w:rPr>
              <w:t>161.450</w:t>
            </w:r>
          </w:p>
        </w:tc>
        <w:tc>
          <w:tcPr>
            <w:tcW w:w="891" w:type="dxa"/>
            <w:tcBorders>
              <w:top w:val="nil"/>
              <w:left w:val="nil"/>
              <w:bottom w:val="single" w:sz="4" w:space="0" w:color="auto"/>
              <w:right w:val="single" w:sz="4" w:space="0" w:color="auto"/>
            </w:tcBorders>
            <w:shd w:val="clear" w:color="000000" w:fill="FFFF00"/>
            <w:noWrap/>
            <w:vAlign w:val="center"/>
            <w:hideMark/>
          </w:tcPr>
          <w:p w14:paraId="5014A398" w14:textId="77777777" w:rsidR="00EF38C4" w:rsidRPr="001B0FDC" w:rsidRDefault="00EF38C4" w:rsidP="00CC4DA2">
            <w:pPr>
              <w:jc w:val="center"/>
              <w:rPr>
                <w:color w:val="0070C0"/>
                <w:sz w:val="18"/>
                <w:szCs w:val="18"/>
              </w:rPr>
            </w:pPr>
            <w:r w:rsidRPr="001B0FDC">
              <w:rPr>
                <w:color w:val="0070C0"/>
                <w:sz w:val="18"/>
                <w:szCs w:val="18"/>
              </w:rPr>
              <w:t>160.9875</w:t>
            </w:r>
          </w:p>
        </w:tc>
        <w:tc>
          <w:tcPr>
            <w:tcW w:w="891" w:type="dxa"/>
            <w:tcBorders>
              <w:top w:val="nil"/>
              <w:left w:val="nil"/>
              <w:bottom w:val="single" w:sz="4" w:space="0" w:color="auto"/>
              <w:right w:val="single" w:sz="4" w:space="0" w:color="auto"/>
            </w:tcBorders>
            <w:shd w:val="clear" w:color="000000" w:fill="FFFF00"/>
            <w:noWrap/>
            <w:vAlign w:val="center"/>
            <w:hideMark/>
          </w:tcPr>
          <w:p w14:paraId="42D4ECD0" w14:textId="77777777" w:rsidR="00EF38C4" w:rsidRPr="001B0FDC" w:rsidRDefault="00EF38C4" w:rsidP="00CC4DA2">
            <w:pPr>
              <w:jc w:val="center"/>
              <w:rPr>
                <w:color w:val="0070C0"/>
                <w:sz w:val="18"/>
                <w:szCs w:val="18"/>
              </w:rPr>
            </w:pPr>
            <w:r w:rsidRPr="001B0FDC">
              <w:rPr>
                <w:color w:val="0070C0"/>
                <w:sz w:val="18"/>
                <w:szCs w:val="18"/>
              </w:rPr>
              <w:t>161.4625</w:t>
            </w:r>
          </w:p>
        </w:tc>
        <w:tc>
          <w:tcPr>
            <w:tcW w:w="1071" w:type="dxa"/>
            <w:tcBorders>
              <w:top w:val="nil"/>
              <w:left w:val="nil"/>
              <w:bottom w:val="single" w:sz="4" w:space="0" w:color="auto"/>
              <w:right w:val="single" w:sz="4" w:space="0" w:color="auto"/>
            </w:tcBorders>
            <w:shd w:val="clear" w:color="000000" w:fill="FFFF00"/>
            <w:noWrap/>
            <w:vAlign w:val="center"/>
            <w:hideMark/>
          </w:tcPr>
          <w:p w14:paraId="7D8DC54B" w14:textId="77777777" w:rsidR="00EF38C4" w:rsidRPr="001B0FDC" w:rsidRDefault="00EF38C4" w:rsidP="00CC4DA2">
            <w:pPr>
              <w:jc w:val="center"/>
              <w:rPr>
                <w:color w:val="0070C0"/>
                <w:sz w:val="18"/>
                <w:szCs w:val="18"/>
              </w:rPr>
            </w:pPr>
            <w:r>
              <w:rPr>
                <w:color w:val="0070C0"/>
                <w:sz w:val="18"/>
                <w:szCs w:val="18"/>
              </w:rPr>
              <w:t>160.9875</w:t>
            </w:r>
          </w:p>
        </w:tc>
        <w:tc>
          <w:tcPr>
            <w:tcW w:w="1071" w:type="dxa"/>
            <w:tcBorders>
              <w:top w:val="nil"/>
              <w:left w:val="nil"/>
              <w:bottom w:val="single" w:sz="4" w:space="0" w:color="auto"/>
              <w:right w:val="single" w:sz="4" w:space="0" w:color="auto"/>
            </w:tcBorders>
            <w:shd w:val="clear" w:color="000000" w:fill="FFFF00"/>
            <w:noWrap/>
            <w:vAlign w:val="center"/>
            <w:hideMark/>
          </w:tcPr>
          <w:p w14:paraId="42D6D75D" w14:textId="77777777" w:rsidR="00EF38C4" w:rsidRPr="001B0FDC" w:rsidRDefault="00EF38C4" w:rsidP="00CC4DA2">
            <w:pPr>
              <w:jc w:val="center"/>
              <w:rPr>
                <w:color w:val="0070C0"/>
                <w:sz w:val="18"/>
                <w:szCs w:val="18"/>
              </w:rPr>
            </w:pPr>
            <w:r>
              <w:rPr>
                <w:color w:val="0070C0"/>
                <w:sz w:val="18"/>
                <w:szCs w:val="18"/>
              </w:rPr>
              <w:t>161.46875</w:t>
            </w:r>
          </w:p>
        </w:tc>
        <w:tc>
          <w:tcPr>
            <w:tcW w:w="714" w:type="dxa"/>
            <w:tcBorders>
              <w:top w:val="nil"/>
              <w:left w:val="nil"/>
              <w:bottom w:val="single" w:sz="4" w:space="0" w:color="auto"/>
              <w:right w:val="single" w:sz="4" w:space="0" w:color="auto"/>
            </w:tcBorders>
            <w:shd w:val="clear" w:color="000000" w:fill="FFFF00"/>
            <w:noWrap/>
            <w:vAlign w:val="center"/>
            <w:hideMark/>
          </w:tcPr>
          <w:p w14:paraId="4710F436"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07584E5"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677837C1"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09FFDCFB"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7CD31F2" w14:textId="77777777" w:rsidR="00EF38C4" w:rsidRPr="001B0FDC" w:rsidRDefault="00EF38C4" w:rsidP="00CC4DA2">
            <w:pPr>
              <w:jc w:val="center"/>
              <w:rPr>
                <w:sz w:val="18"/>
                <w:szCs w:val="18"/>
              </w:rPr>
            </w:pPr>
            <w:r w:rsidRPr="001B0FDC">
              <w:rPr>
                <w:sz w:val="18"/>
                <w:szCs w:val="18"/>
              </w:rPr>
              <w:t> </w:t>
            </w:r>
          </w:p>
        </w:tc>
      </w:tr>
      <w:tr w:rsidR="00EF38C4" w14:paraId="39A9D967"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183CC34" w14:textId="77777777" w:rsidR="00EF38C4" w:rsidRPr="001B0FDC" w:rsidRDefault="00EF38C4" w:rsidP="00CC4DA2">
            <w:pPr>
              <w:jc w:val="center"/>
              <w:rPr>
                <w:color w:val="0070C0"/>
                <w:sz w:val="18"/>
                <w:szCs w:val="18"/>
              </w:rPr>
            </w:pPr>
            <w:r w:rsidRPr="001B0FDC">
              <w:rPr>
                <w:color w:val="0070C0"/>
                <w:sz w:val="18"/>
                <w:szCs w:val="18"/>
              </w:rPr>
              <w:t>161.475</w:t>
            </w:r>
          </w:p>
        </w:tc>
        <w:tc>
          <w:tcPr>
            <w:tcW w:w="891" w:type="dxa"/>
            <w:tcBorders>
              <w:top w:val="nil"/>
              <w:left w:val="nil"/>
              <w:bottom w:val="single" w:sz="4" w:space="0" w:color="auto"/>
              <w:right w:val="single" w:sz="4" w:space="0" w:color="auto"/>
            </w:tcBorders>
            <w:shd w:val="clear" w:color="000000" w:fill="FFFF00"/>
            <w:noWrap/>
            <w:vAlign w:val="center"/>
            <w:hideMark/>
          </w:tcPr>
          <w:p w14:paraId="583DA5E7" w14:textId="77777777" w:rsidR="00EF38C4" w:rsidRPr="001B0FDC" w:rsidRDefault="00EF38C4" w:rsidP="00CC4DA2">
            <w:pPr>
              <w:jc w:val="center"/>
              <w:rPr>
                <w:color w:val="0070C0"/>
                <w:sz w:val="18"/>
                <w:szCs w:val="18"/>
              </w:rPr>
            </w:pPr>
            <w:r w:rsidRPr="001B0FDC">
              <w:rPr>
                <w:color w:val="0070C0"/>
                <w:sz w:val="18"/>
                <w:szCs w:val="18"/>
              </w:rPr>
              <w:t>161.525</w:t>
            </w:r>
          </w:p>
        </w:tc>
        <w:tc>
          <w:tcPr>
            <w:tcW w:w="801" w:type="dxa"/>
            <w:tcBorders>
              <w:top w:val="nil"/>
              <w:left w:val="nil"/>
              <w:bottom w:val="single" w:sz="4" w:space="0" w:color="auto"/>
              <w:right w:val="single" w:sz="4" w:space="0" w:color="auto"/>
            </w:tcBorders>
            <w:shd w:val="clear" w:color="000000" w:fill="FFFF00"/>
            <w:noWrap/>
            <w:vAlign w:val="center"/>
            <w:hideMark/>
          </w:tcPr>
          <w:p w14:paraId="501285E7" w14:textId="77777777" w:rsidR="00EF38C4" w:rsidRPr="001B0FDC" w:rsidRDefault="00EF38C4" w:rsidP="00CC4DA2">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71A7D9D7" w14:textId="77777777" w:rsidR="00EF38C4" w:rsidRPr="001B0FDC" w:rsidRDefault="00EF38C4" w:rsidP="00CC4DA2">
            <w:pPr>
              <w:jc w:val="center"/>
              <w:rPr>
                <w:color w:val="0070C0"/>
                <w:sz w:val="18"/>
                <w:szCs w:val="18"/>
              </w:rPr>
            </w:pPr>
            <w:r w:rsidRPr="001B0FDC">
              <w:rPr>
                <w:color w:val="0070C0"/>
                <w:sz w:val="18"/>
                <w:szCs w:val="18"/>
              </w:rPr>
              <w:t>151.525</w:t>
            </w:r>
          </w:p>
        </w:tc>
        <w:tc>
          <w:tcPr>
            <w:tcW w:w="891" w:type="dxa"/>
            <w:tcBorders>
              <w:top w:val="nil"/>
              <w:left w:val="nil"/>
              <w:bottom w:val="single" w:sz="4" w:space="0" w:color="auto"/>
              <w:right w:val="single" w:sz="4" w:space="0" w:color="auto"/>
            </w:tcBorders>
            <w:shd w:val="clear" w:color="000000" w:fill="FFFF00"/>
            <w:noWrap/>
            <w:vAlign w:val="center"/>
            <w:hideMark/>
          </w:tcPr>
          <w:p w14:paraId="4F5CEEA9" w14:textId="77777777" w:rsidR="00EF38C4" w:rsidRPr="001B0FDC" w:rsidRDefault="00EF38C4" w:rsidP="00CC4DA2">
            <w:pPr>
              <w:jc w:val="center"/>
              <w:rPr>
                <w:color w:val="0070C0"/>
                <w:sz w:val="18"/>
                <w:szCs w:val="18"/>
              </w:rPr>
            </w:pPr>
            <w:r w:rsidRPr="001B0FDC">
              <w:rPr>
                <w:color w:val="0070C0"/>
                <w:sz w:val="18"/>
                <w:szCs w:val="18"/>
              </w:rPr>
              <w:t>161.4750</w:t>
            </w:r>
          </w:p>
        </w:tc>
        <w:tc>
          <w:tcPr>
            <w:tcW w:w="891" w:type="dxa"/>
            <w:tcBorders>
              <w:top w:val="nil"/>
              <w:left w:val="nil"/>
              <w:bottom w:val="single" w:sz="4" w:space="0" w:color="auto"/>
              <w:right w:val="single" w:sz="4" w:space="0" w:color="auto"/>
            </w:tcBorders>
            <w:shd w:val="clear" w:color="000000" w:fill="FFFF00"/>
            <w:noWrap/>
            <w:vAlign w:val="center"/>
            <w:hideMark/>
          </w:tcPr>
          <w:p w14:paraId="3B3CB66A" w14:textId="77777777" w:rsidR="00EF38C4" w:rsidRPr="001B0FDC" w:rsidRDefault="00EF38C4" w:rsidP="00CC4DA2">
            <w:pPr>
              <w:jc w:val="center"/>
              <w:rPr>
                <w:color w:val="0070C0"/>
                <w:sz w:val="18"/>
                <w:szCs w:val="18"/>
              </w:rPr>
            </w:pPr>
            <w:r w:rsidRPr="001B0FDC">
              <w:rPr>
                <w:color w:val="0070C0"/>
                <w:sz w:val="18"/>
                <w:szCs w:val="18"/>
              </w:rPr>
              <w:t>161.5250</w:t>
            </w:r>
          </w:p>
        </w:tc>
        <w:tc>
          <w:tcPr>
            <w:tcW w:w="1071" w:type="dxa"/>
            <w:tcBorders>
              <w:top w:val="nil"/>
              <w:left w:val="nil"/>
              <w:bottom w:val="single" w:sz="4" w:space="0" w:color="auto"/>
              <w:right w:val="single" w:sz="4" w:space="0" w:color="auto"/>
            </w:tcBorders>
            <w:shd w:val="clear" w:color="000000" w:fill="FFFF00"/>
            <w:noWrap/>
            <w:vAlign w:val="center"/>
            <w:hideMark/>
          </w:tcPr>
          <w:p w14:paraId="232EE55D" w14:textId="77777777" w:rsidR="00EF38C4" w:rsidRPr="001B0FDC" w:rsidRDefault="00EF38C4" w:rsidP="00CC4DA2">
            <w:pPr>
              <w:jc w:val="center"/>
              <w:rPr>
                <w:color w:val="0070C0"/>
                <w:sz w:val="18"/>
                <w:szCs w:val="18"/>
              </w:rPr>
            </w:pPr>
            <w:r>
              <w:rPr>
                <w:color w:val="0070C0"/>
                <w:sz w:val="18"/>
                <w:szCs w:val="18"/>
              </w:rPr>
              <w:t>161.475</w:t>
            </w:r>
          </w:p>
        </w:tc>
        <w:tc>
          <w:tcPr>
            <w:tcW w:w="1071" w:type="dxa"/>
            <w:tcBorders>
              <w:top w:val="nil"/>
              <w:left w:val="nil"/>
              <w:bottom w:val="single" w:sz="4" w:space="0" w:color="auto"/>
              <w:right w:val="single" w:sz="4" w:space="0" w:color="auto"/>
            </w:tcBorders>
            <w:shd w:val="clear" w:color="000000" w:fill="FFFF00"/>
            <w:noWrap/>
            <w:vAlign w:val="center"/>
            <w:hideMark/>
          </w:tcPr>
          <w:p w14:paraId="5921E6FE" w14:textId="77777777" w:rsidR="00EF38C4" w:rsidRPr="001B0FDC" w:rsidRDefault="00EF38C4" w:rsidP="00CC4DA2">
            <w:pPr>
              <w:jc w:val="center"/>
              <w:rPr>
                <w:color w:val="0070C0"/>
                <w:sz w:val="18"/>
                <w:szCs w:val="18"/>
              </w:rPr>
            </w:pPr>
            <w:r>
              <w:rPr>
                <w:color w:val="0070C0"/>
                <w:sz w:val="18"/>
                <w:szCs w:val="18"/>
              </w:rPr>
              <w:t>161.525</w:t>
            </w:r>
          </w:p>
        </w:tc>
        <w:tc>
          <w:tcPr>
            <w:tcW w:w="714" w:type="dxa"/>
            <w:tcBorders>
              <w:top w:val="nil"/>
              <w:left w:val="nil"/>
              <w:bottom w:val="single" w:sz="4" w:space="0" w:color="auto"/>
              <w:right w:val="single" w:sz="4" w:space="0" w:color="auto"/>
            </w:tcBorders>
            <w:shd w:val="clear" w:color="000000" w:fill="FFFF00"/>
            <w:noWrap/>
            <w:vAlign w:val="center"/>
            <w:hideMark/>
          </w:tcPr>
          <w:p w14:paraId="04A77FAF" w14:textId="77777777" w:rsidR="00EF38C4" w:rsidRPr="001B0FDC" w:rsidRDefault="00EF38C4" w:rsidP="00CC4DA2">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28DA152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516A0B99"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6C4BE0A5"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5F601A5" w14:textId="77777777" w:rsidR="00EF38C4" w:rsidRPr="001B0FDC" w:rsidRDefault="00EF38C4" w:rsidP="00CC4DA2">
            <w:pPr>
              <w:jc w:val="center"/>
              <w:rPr>
                <w:sz w:val="18"/>
                <w:szCs w:val="18"/>
              </w:rPr>
            </w:pPr>
            <w:r w:rsidRPr="001B0FDC">
              <w:rPr>
                <w:sz w:val="18"/>
                <w:szCs w:val="18"/>
              </w:rPr>
              <w:t> </w:t>
            </w:r>
          </w:p>
        </w:tc>
      </w:tr>
      <w:tr w:rsidR="00EF38C4" w14:paraId="7383A60A"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440622AE" w14:textId="77777777" w:rsidR="00EF38C4" w:rsidRPr="001B0FDC" w:rsidRDefault="00EF38C4" w:rsidP="00CC4DA2">
            <w:pPr>
              <w:jc w:val="center"/>
              <w:rPr>
                <w:sz w:val="18"/>
                <w:szCs w:val="18"/>
              </w:rPr>
            </w:pPr>
            <w:r w:rsidRPr="001B0FDC">
              <w:rPr>
                <w:sz w:val="18"/>
                <w:szCs w:val="18"/>
              </w:rPr>
              <w:t>161.525</w:t>
            </w:r>
          </w:p>
        </w:tc>
        <w:tc>
          <w:tcPr>
            <w:tcW w:w="891" w:type="dxa"/>
            <w:tcBorders>
              <w:top w:val="nil"/>
              <w:left w:val="nil"/>
              <w:bottom w:val="single" w:sz="4" w:space="0" w:color="auto"/>
              <w:right w:val="single" w:sz="4" w:space="0" w:color="auto"/>
            </w:tcBorders>
            <w:shd w:val="clear" w:color="auto" w:fill="auto"/>
            <w:noWrap/>
            <w:vAlign w:val="center"/>
            <w:hideMark/>
          </w:tcPr>
          <w:p w14:paraId="3A6D3405" w14:textId="77777777" w:rsidR="00EF38C4" w:rsidRPr="001B0FDC" w:rsidRDefault="00EF38C4" w:rsidP="00CC4DA2">
            <w:pPr>
              <w:jc w:val="center"/>
              <w:rPr>
                <w:sz w:val="18"/>
                <w:szCs w:val="18"/>
              </w:rPr>
            </w:pPr>
            <w:r w:rsidRPr="001B0FDC">
              <w:rPr>
                <w:sz w:val="18"/>
                <w:szCs w:val="18"/>
              </w:rPr>
              <w:t>161.9625</w:t>
            </w:r>
          </w:p>
        </w:tc>
        <w:tc>
          <w:tcPr>
            <w:tcW w:w="801" w:type="dxa"/>
            <w:tcBorders>
              <w:top w:val="nil"/>
              <w:left w:val="nil"/>
              <w:bottom w:val="single" w:sz="4" w:space="0" w:color="auto"/>
              <w:right w:val="single" w:sz="4" w:space="0" w:color="auto"/>
            </w:tcBorders>
            <w:shd w:val="clear" w:color="auto" w:fill="auto"/>
            <w:noWrap/>
            <w:vAlign w:val="center"/>
            <w:hideMark/>
          </w:tcPr>
          <w:p w14:paraId="0A71703F" w14:textId="77777777" w:rsidR="00EF38C4" w:rsidRPr="001B0FDC" w:rsidRDefault="00EF38C4" w:rsidP="00CC4DA2">
            <w:pPr>
              <w:jc w:val="center"/>
              <w:rPr>
                <w:sz w:val="18"/>
                <w:szCs w:val="18"/>
              </w:rPr>
            </w:pPr>
            <w:r w:rsidRPr="001B0FDC">
              <w:rPr>
                <w:sz w:val="18"/>
                <w:szCs w:val="18"/>
              </w:rPr>
              <w:t>161.550</w:t>
            </w:r>
          </w:p>
        </w:tc>
        <w:tc>
          <w:tcPr>
            <w:tcW w:w="801" w:type="dxa"/>
            <w:tcBorders>
              <w:top w:val="nil"/>
              <w:left w:val="nil"/>
              <w:bottom w:val="single" w:sz="4" w:space="0" w:color="auto"/>
              <w:right w:val="single" w:sz="4" w:space="0" w:color="auto"/>
            </w:tcBorders>
            <w:shd w:val="clear" w:color="auto" w:fill="auto"/>
            <w:noWrap/>
            <w:vAlign w:val="center"/>
            <w:hideMark/>
          </w:tcPr>
          <w:p w14:paraId="3CEBDEDA" w14:textId="77777777" w:rsidR="00EF38C4" w:rsidRPr="001B0FDC" w:rsidRDefault="00EF38C4" w:rsidP="00CC4DA2">
            <w:pPr>
              <w:jc w:val="center"/>
              <w:rPr>
                <w:sz w:val="18"/>
                <w:szCs w:val="18"/>
              </w:rPr>
            </w:pPr>
            <w:r w:rsidRPr="001B0FDC">
              <w:rPr>
                <w:sz w:val="18"/>
                <w:szCs w:val="18"/>
              </w:rPr>
              <w:t>161.950</w:t>
            </w:r>
          </w:p>
        </w:tc>
        <w:tc>
          <w:tcPr>
            <w:tcW w:w="891" w:type="dxa"/>
            <w:tcBorders>
              <w:top w:val="nil"/>
              <w:left w:val="nil"/>
              <w:bottom w:val="single" w:sz="4" w:space="0" w:color="auto"/>
              <w:right w:val="single" w:sz="4" w:space="0" w:color="auto"/>
            </w:tcBorders>
            <w:shd w:val="clear" w:color="auto" w:fill="auto"/>
            <w:noWrap/>
            <w:vAlign w:val="center"/>
            <w:hideMark/>
          </w:tcPr>
          <w:p w14:paraId="3FD1335A" w14:textId="77777777" w:rsidR="00EF38C4" w:rsidRPr="001B0FDC" w:rsidRDefault="00EF38C4" w:rsidP="00CC4DA2">
            <w:pPr>
              <w:jc w:val="center"/>
              <w:rPr>
                <w:sz w:val="18"/>
                <w:szCs w:val="18"/>
              </w:rPr>
            </w:pPr>
            <w:r w:rsidRPr="001B0FDC">
              <w:rPr>
                <w:sz w:val="18"/>
                <w:szCs w:val="18"/>
              </w:rPr>
              <w:t>161.5375</w:t>
            </w:r>
          </w:p>
        </w:tc>
        <w:tc>
          <w:tcPr>
            <w:tcW w:w="891" w:type="dxa"/>
            <w:tcBorders>
              <w:top w:val="nil"/>
              <w:left w:val="nil"/>
              <w:bottom w:val="single" w:sz="4" w:space="0" w:color="auto"/>
              <w:right w:val="single" w:sz="4" w:space="0" w:color="auto"/>
            </w:tcBorders>
            <w:shd w:val="clear" w:color="auto" w:fill="auto"/>
            <w:noWrap/>
            <w:vAlign w:val="center"/>
            <w:hideMark/>
          </w:tcPr>
          <w:p w14:paraId="57ABDB96" w14:textId="77777777" w:rsidR="00EF38C4" w:rsidRPr="001B0FDC" w:rsidRDefault="00EF38C4" w:rsidP="00CC4DA2">
            <w:pPr>
              <w:jc w:val="center"/>
              <w:rPr>
                <w:sz w:val="18"/>
                <w:szCs w:val="18"/>
              </w:rPr>
            </w:pPr>
            <w:r w:rsidRPr="001B0FDC">
              <w:rPr>
                <w:sz w:val="18"/>
                <w:szCs w:val="18"/>
              </w:rPr>
              <w:t>161.9500</w:t>
            </w:r>
          </w:p>
        </w:tc>
        <w:tc>
          <w:tcPr>
            <w:tcW w:w="1071" w:type="dxa"/>
            <w:tcBorders>
              <w:top w:val="nil"/>
              <w:left w:val="nil"/>
              <w:bottom w:val="single" w:sz="4" w:space="0" w:color="auto"/>
              <w:right w:val="single" w:sz="4" w:space="0" w:color="auto"/>
            </w:tcBorders>
            <w:shd w:val="clear" w:color="auto" w:fill="auto"/>
            <w:noWrap/>
            <w:vAlign w:val="center"/>
            <w:hideMark/>
          </w:tcPr>
          <w:p w14:paraId="7713E5CD" w14:textId="77777777" w:rsidR="00EF38C4" w:rsidRPr="001B0FDC" w:rsidRDefault="00EF38C4" w:rsidP="00CC4DA2">
            <w:pPr>
              <w:jc w:val="center"/>
              <w:rPr>
                <w:sz w:val="18"/>
                <w:szCs w:val="18"/>
              </w:rPr>
            </w:pPr>
            <w:r>
              <w:rPr>
                <w:sz w:val="18"/>
                <w:szCs w:val="18"/>
              </w:rPr>
              <w:t>161.53125</w:t>
            </w:r>
          </w:p>
        </w:tc>
        <w:tc>
          <w:tcPr>
            <w:tcW w:w="1071" w:type="dxa"/>
            <w:tcBorders>
              <w:top w:val="nil"/>
              <w:left w:val="nil"/>
              <w:bottom w:val="single" w:sz="4" w:space="0" w:color="auto"/>
              <w:right w:val="single" w:sz="4" w:space="0" w:color="auto"/>
            </w:tcBorders>
            <w:shd w:val="clear" w:color="auto" w:fill="auto"/>
            <w:noWrap/>
            <w:vAlign w:val="center"/>
            <w:hideMark/>
          </w:tcPr>
          <w:p w14:paraId="5163E148" w14:textId="77777777" w:rsidR="00EF38C4" w:rsidRPr="001B0FDC" w:rsidRDefault="00EF38C4" w:rsidP="00CC4DA2">
            <w:pPr>
              <w:jc w:val="center"/>
              <w:rPr>
                <w:sz w:val="18"/>
                <w:szCs w:val="18"/>
              </w:rPr>
            </w:pPr>
            <w:r>
              <w:rPr>
                <w:sz w:val="18"/>
                <w:szCs w:val="18"/>
              </w:rPr>
              <w:t>161.95625</w:t>
            </w:r>
          </w:p>
        </w:tc>
        <w:tc>
          <w:tcPr>
            <w:tcW w:w="714" w:type="dxa"/>
            <w:tcBorders>
              <w:top w:val="nil"/>
              <w:left w:val="nil"/>
              <w:bottom w:val="single" w:sz="4" w:space="0" w:color="auto"/>
              <w:right w:val="single" w:sz="4" w:space="0" w:color="auto"/>
            </w:tcBorders>
            <w:shd w:val="clear" w:color="000000" w:fill="FFFF00"/>
            <w:noWrap/>
            <w:vAlign w:val="center"/>
            <w:hideMark/>
          </w:tcPr>
          <w:p w14:paraId="7FC67213" w14:textId="77777777" w:rsidR="00EF38C4" w:rsidRPr="001B0FDC" w:rsidRDefault="00EF38C4" w:rsidP="00CC4DA2">
            <w:pPr>
              <w:jc w:val="center"/>
              <w:rPr>
                <w:color w:val="0070C0"/>
                <w:sz w:val="18"/>
                <w:szCs w:val="18"/>
              </w:rPr>
            </w:pPr>
            <w:r w:rsidRPr="001B0FDC">
              <w:rPr>
                <w:i/>
                <w:iCs/>
                <w:color w:val="0070C0"/>
                <w:sz w:val="18"/>
                <w:szCs w:val="18"/>
              </w:rPr>
              <w:t xml:space="preserve">LAN </w:t>
            </w:r>
            <w:r w:rsidRPr="001B0FDC">
              <w:rPr>
                <w:i/>
                <w:iCs/>
                <w:color w:val="0070C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7B134AD2" w14:textId="77777777" w:rsidR="00EF38C4" w:rsidRPr="001B0FDC" w:rsidRDefault="00EF38C4" w:rsidP="00CC4DA2">
            <w:pPr>
              <w:jc w:val="center"/>
              <w:rPr>
                <w:sz w:val="18"/>
                <w:szCs w:val="18"/>
              </w:rPr>
            </w:pPr>
            <w:r w:rsidRPr="001B0FDC">
              <w:rPr>
                <w:i/>
                <w:iCs/>
                <w:sz w:val="18"/>
                <w:szCs w:val="18"/>
              </w:rPr>
              <w:t xml:space="preserve">WAN Si </w:t>
            </w:r>
            <w:r w:rsidRPr="001B0FDC">
              <w:rPr>
                <w:i/>
                <w:iCs/>
                <w:sz w:val="18"/>
                <w:szCs w:val="18"/>
                <w:vertAlign w:val="superscript"/>
              </w:rPr>
              <w:t>d</w:t>
            </w:r>
          </w:p>
        </w:tc>
        <w:tc>
          <w:tcPr>
            <w:tcW w:w="1655" w:type="dxa"/>
            <w:tcBorders>
              <w:top w:val="nil"/>
              <w:left w:val="nil"/>
              <w:bottom w:val="single" w:sz="4" w:space="0" w:color="auto"/>
              <w:right w:val="single" w:sz="4" w:space="0" w:color="auto"/>
            </w:tcBorders>
            <w:shd w:val="clear" w:color="auto" w:fill="auto"/>
            <w:noWrap/>
            <w:vAlign w:val="center"/>
            <w:hideMark/>
          </w:tcPr>
          <w:p w14:paraId="2E2A4750"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26FE86A1"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0D7F9BAB" w14:textId="77777777" w:rsidR="00EF38C4" w:rsidRPr="001B0FDC" w:rsidRDefault="00EF38C4" w:rsidP="00CC4DA2">
            <w:pPr>
              <w:jc w:val="center"/>
              <w:rPr>
                <w:sz w:val="18"/>
                <w:szCs w:val="18"/>
              </w:rPr>
            </w:pPr>
            <w:r w:rsidRPr="001B0FDC">
              <w:rPr>
                <w:sz w:val="18"/>
                <w:szCs w:val="18"/>
              </w:rPr>
              <w:t> </w:t>
            </w:r>
          </w:p>
        </w:tc>
      </w:tr>
      <w:tr w:rsidR="00EF38C4" w14:paraId="4719B249" w14:textId="77777777" w:rsidTr="00CC4DA2">
        <w:trPr>
          <w:trHeight w:val="267"/>
        </w:trPr>
        <w:tc>
          <w:tcPr>
            <w:tcW w:w="99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85D34F" w14:textId="77777777" w:rsidR="00EF38C4" w:rsidRPr="001B0FDC" w:rsidRDefault="00EF38C4" w:rsidP="00CC4DA2">
            <w:pPr>
              <w:jc w:val="center"/>
              <w:rPr>
                <w:color w:val="0070C0"/>
                <w:sz w:val="18"/>
                <w:szCs w:val="18"/>
              </w:rPr>
            </w:pPr>
            <w:r w:rsidRPr="001B0FDC">
              <w:rPr>
                <w:color w:val="0070C0"/>
                <w:sz w:val="18"/>
                <w:szCs w:val="18"/>
              </w:rPr>
              <w:t>161.9875</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50832F9" w14:textId="77777777" w:rsidR="00EF38C4" w:rsidRPr="001B0FDC" w:rsidRDefault="00EF38C4" w:rsidP="00CC4DA2">
            <w:pPr>
              <w:jc w:val="center"/>
              <w:rPr>
                <w:color w:val="0070C0"/>
                <w:sz w:val="18"/>
                <w:szCs w:val="18"/>
              </w:rPr>
            </w:pPr>
            <w:r w:rsidRPr="001B0FDC">
              <w:rPr>
                <w:color w:val="0070C0"/>
                <w:sz w:val="18"/>
                <w:szCs w:val="18"/>
              </w:rPr>
              <w:t>162.0125</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369859EB" w14:textId="77777777" w:rsidR="00EF38C4" w:rsidRPr="001B0FDC" w:rsidRDefault="00EF38C4" w:rsidP="00CC4DA2">
            <w:pPr>
              <w:jc w:val="center"/>
              <w:rPr>
                <w:color w:val="0070C0"/>
                <w:sz w:val="18"/>
                <w:szCs w:val="18"/>
              </w:rPr>
            </w:pPr>
            <w:r w:rsidRPr="001B0FDC">
              <w:rPr>
                <w:color w:val="0070C0"/>
                <w:sz w:val="18"/>
                <w:szCs w:val="18"/>
              </w:rPr>
              <w:t>162.000</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0DBE4F96" w14:textId="77777777" w:rsidR="00EF38C4" w:rsidRPr="001B0FDC" w:rsidRDefault="00EF38C4" w:rsidP="00CC4DA2">
            <w:pPr>
              <w:jc w:val="center"/>
              <w:rPr>
                <w:color w:val="0070C0"/>
                <w:sz w:val="18"/>
                <w:szCs w:val="18"/>
              </w:rPr>
            </w:pPr>
            <w:r w:rsidRPr="001B0FDC">
              <w:rPr>
                <w:color w:val="0070C0"/>
                <w:sz w:val="18"/>
                <w:szCs w:val="18"/>
              </w:rPr>
              <w:t>162.000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8FFDE58" w14:textId="77777777" w:rsidR="00EF38C4" w:rsidRPr="001B0FDC" w:rsidRDefault="00EF38C4" w:rsidP="00CC4DA2">
            <w:pPr>
              <w:jc w:val="center"/>
              <w:rPr>
                <w:color w:val="0070C0"/>
                <w:sz w:val="18"/>
                <w:szCs w:val="18"/>
              </w:rPr>
            </w:pPr>
            <w:r w:rsidRPr="001B0FDC">
              <w:rPr>
                <w:color w:val="0070C0"/>
                <w:sz w:val="18"/>
                <w:szCs w:val="18"/>
              </w:rPr>
              <w:t>162.0000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6B01C04A" w14:textId="77777777" w:rsidR="00EF38C4" w:rsidRPr="001B0FDC" w:rsidRDefault="00EF38C4" w:rsidP="00CC4DA2">
            <w:pPr>
              <w:jc w:val="center"/>
              <w:rPr>
                <w:color w:val="0070C0"/>
                <w:sz w:val="18"/>
                <w:szCs w:val="18"/>
              </w:rPr>
            </w:pPr>
            <w:r w:rsidRPr="001B0FDC">
              <w:rPr>
                <w:color w:val="0070C0"/>
                <w:sz w:val="18"/>
                <w:szCs w:val="18"/>
              </w:rPr>
              <w:t>162.0000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3D3ACD6B" w14:textId="77777777" w:rsidR="00EF38C4" w:rsidRPr="001B0FDC" w:rsidRDefault="00EF38C4" w:rsidP="00CC4DA2">
            <w:pPr>
              <w:jc w:val="center"/>
              <w:rPr>
                <w:color w:val="0070C0"/>
                <w:sz w:val="18"/>
                <w:szCs w:val="18"/>
              </w:rPr>
            </w:pPr>
            <w:r>
              <w:rPr>
                <w:color w:val="0070C0"/>
                <w:sz w:val="18"/>
                <w:szCs w:val="18"/>
              </w:rPr>
              <w:t>161.99375</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13E76980" w14:textId="77777777" w:rsidR="00EF38C4" w:rsidRPr="001B0FDC" w:rsidRDefault="00EF38C4" w:rsidP="00CC4DA2">
            <w:pPr>
              <w:jc w:val="center"/>
              <w:rPr>
                <w:color w:val="0070C0"/>
                <w:sz w:val="18"/>
                <w:szCs w:val="18"/>
              </w:rPr>
            </w:pPr>
            <w:r>
              <w:rPr>
                <w:color w:val="0070C0"/>
                <w:sz w:val="18"/>
                <w:szCs w:val="18"/>
              </w:rPr>
              <w:t>162.00625</w:t>
            </w:r>
          </w:p>
        </w:tc>
        <w:tc>
          <w:tcPr>
            <w:tcW w:w="714" w:type="dxa"/>
            <w:tcBorders>
              <w:top w:val="single" w:sz="4" w:space="0" w:color="auto"/>
              <w:left w:val="nil"/>
              <w:bottom w:val="single" w:sz="4" w:space="0" w:color="auto"/>
              <w:right w:val="single" w:sz="4" w:space="0" w:color="auto"/>
            </w:tcBorders>
            <w:shd w:val="clear" w:color="000000" w:fill="FFFF00"/>
            <w:noWrap/>
            <w:vAlign w:val="center"/>
            <w:hideMark/>
          </w:tcPr>
          <w:p w14:paraId="2FC70EFF" w14:textId="77777777" w:rsidR="00EF38C4" w:rsidRPr="001B0FDC" w:rsidRDefault="00EF38C4" w:rsidP="00CC4DA2">
            <w:pPr>
              <w:jc w:val="center"/>
              <w:rPr>
                <w:color w:val="000000"/>
                <w:sz w:val="18"/>
                <w:szCs w:val="18"/>
              </w:rPr>
            </w:pPr>
            <w:r w:rsidRPr="001B0FDC">
              <w:rPr>
                <w:i/>
                <w:iCs/>
                <w:color w:val="000000"/>
                <w:sz w:val="18"/>
                <w:szCs w:val="18"/>
              </w:rPr>
              <w:t xml:space="preserve">LAN </w:t>
            </w:r>
            <w:r w:rsidRPr="001B0FDC">
              <w:rPr>
                <w:i/>
                <w:iCs/>
                <w:color w:val="000000"/>
                <w:sz w:val="18"/>
                <w:szCs w:val="18"/>
                <w:vertAlign w:val="superscript"/>
              </w:rPr>
              <w:t>d</w:t>
            </w:r>
          </w:p>
        </w:tc>
        <w:tc>
          <w:tcPr>
            <w:tcW w:w="1019" w:type="dxa"/>
            <w:tcBorders>
              <w:top w:val="single" w:sz="4" w:space="0" w:color="auto"/>
              <w:left w:val="nil"/>
              <w:bottom w:val="single" w:sz="4" w:space="0" w:color="auto"/>
              <w:right w:val="single" w:sz="4" w:space="0" w:color="auto"/>
            </w:tcBorders>
            <w:shd w:val="clear" w:color="auto" w:fill="auto"/>
            <w:noWrap/>
            <w:vAlign w:val="center"/>
            <w:hideMark/>
          </w:tcPr>
          <w:p w14:paraId="029708A9" w14:textId="77777777" w:rsidR="00EF38C4" w:rsidRPr="001B0FDC" w:rsidRDefault="00EF38C4" w:rsidP="00CC4DA2">
            <w:pPr>
              <w:jc w:val="center"/>
              <w:rPr>
                <w:sz w:val="18"/>
                <w:szCs w:val="18"/>
              </w:rPr>
            </w:pPr>
            <w:r w:rsidRPr="001B0FDC">
              <w:rPr>
                <w:sz w:val="18"/>
                <w:szCs w:val="18"/>
              </w:rPr>
              <w:t> </w:t>
            </w:r>
          </w:p>
        </w:tc>
        <w:tc>
          <w:tcPr>
            <w:tcW w:w="426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33DB76" w14:textId="77777777" w:rsidR="00EF38C4" w:rsidRPr="001B0FDC" w:rsidRDefault="00EF38C4" w:rsidP="00CC4DA2">
            <w:pPr>
              <w:jc w:val="center"/>
              <w:rPr>
                <w:sz w:val="18"/>
                <w:szCs w:val="18"/>
              </w:rPr>
            </w:pPr>
            <w:r w:rsidRPr="001B0FDC">
              <w:rPr>
                <w:sz w:val="18"/>
                <w:szCs w:val="18"/>
              </w:rPr>
              <w:t> </w:t>
            </w:r>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1B77342F" w14:textId="77777777" w:rsidR="00EF38C4" w:rsidRPr="001B0FDC" w:rsidRDefault="00EF38C4" w:rsidP="00CC4DA2">
            <w:pPr>
              <w:jc w:val="center"/>
              <w:rPr>
                <w:sz w:val="18"/>
                <w:szCs w:val="18"/>
              </w:rPr>
            </w:pPr>
            <w:r w:rsidRPr="001B0FDC">
              <w:rPr>
                <w:sz w:val="18"/>
                <w:szCs w:val="18"/>
              </w:rPr>
              <w:t> </w:t>
            </w:r>
          </w:p>
        </w:tc>
      </w:tr>
      <w:tr w:rsidR="00EF38C4" w14:paraId="2113D18E"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3FD971BD" w14:textId="77777777" w:rsidR="00EF38C4" w:rsidRPr="001B0FDC" w:rsidRDefault="00EF38C4" w:rsidP="00CC4DA2">
            <w:pPr>
              <w:jc w:val="center"/>
              <w:rPr>
                <w:sz w:val="18"/>
                <w:szCs w:val="18"/>
              </w:rPr>
            </w:pPr>
            <w:r w:rsidRPr="001B0FDC">
              <w:rPr>
                <w:sz w:val="18"/>
                <w:szCs w:val="18"/>
              </w:rPr>
              <w:t xml:space="preserve">162.05 </w:t>
            </w:r>
            <w:r w:rsidRPr="001B0FDC">
              <w:rPr>
                <w:sz w:val="18"/>
                <w:szCs w:val="18"/>
                <w:vertAlign w:val="superscript"/>
              </w:rPr>
              <w:t>a</w:t>
            </w:r>
          </w:p>
        </w:tc>
        <w:tc>
          <w:tcPr>
            <w:tcW w:w="891" w:type="dxa"/>
            <w:tcBorders>
              <w:top w:val="nil"/>
              <w:left w:val="nil"/>
              <w:bottom w:val="single" w:sz="4" w:space="0" w:color="auto"/>
              <w:right w:val="single" w:sz="4" w:space="0" w:color="auto"/>
            </w:tcBorders>
            <w:shd w:val="clear" w:color="000000" w:fill="00B050"/>
            <w:noWrap/>
            <w:vAlign w:val="center"/>
            <w:hideMark/>
          </w:tcPr>
          <w:p w14:paraId="13ED23A0" w14:textId="77777777" w:rsidR="00EF38C4" w:rsidRPr="001B0FDC" w:rsidRDefault="00EF38C4" w:rsidP="00CC4DA2">
            <w:pPr>
              <w:jc w:val="center"/>
              <w:rPr>
                <w:sz w:val="18"/>
                <w:szCs w:val="18"/>
              </w:rPr>
            </w:pPr>
            <w:r w:rsidRPr="001B0FDC">
              <w:rPr>
                <w:sz w:val="18"/>
                <w:szCs w:val="18"/>
              </w:rPr>
              <w:t xml:space="preserve">165 </w:t>
            </w:r>
            <w:r w:rsidRPr="001B0FDC">
              <w:rPr>
                <w:sz w:val="18"/>
                <w:szCs w:val="18"/>
                <w:vertAlign w:val="superscript"/>
              </w:rPr>
              <w:t>a</w:t>
            </w:r>
          </w:p>
        </w:tc>
        <w:tc>
          <w:tcPr>
            <w:tcW w:w="801" w:type="dxa"/>
            <w:tcBorders>
              <w:top w:val="nil"/>
              <w:left w:val="nil"/>
              <w:bottom w:val="single" w:sz="4" w:space="0" w:color="auto"/>
              <w:right w:val="single" w:sz="4" w:space="0" w:color="auto"/>
            </w:tcBorders>
            <w:shd w:val="clear" w:color="000000" w:fill="00B050"/>
            <w:noWrap/>
            <w:vAlign w:val="center"/>
            <w:hideMark/>
          </w:tcPr>
          <w:p w14:paraId="0B7C5AF0" w14:textId="77777777" w:rsidR="00EF38C4" w:rsidRPr="001B0FDC" w:rsidRDefault="00EF38C4" w:rsidP="00CC4DA2">
            <w:pPr>
              <w:jc w:val="center"/>
              <w:rPr>
                <w:sz w:val="18"/>
                <w:szCs w:val="18"/>
              </w:rPr>
            </w:pPr>
            <w:r w:rsidRPr="001B0FDC">
              <w:rPr>
                <w:sz w:val="18"/>
                <w:szCs w:val="18"/>
              </w:rPr>
              <w:t>162.075</w:t>
            </w:r>
          </w:p>
        </w:tc>
        <w:tc>
          <w:tcPr>
            <w:tcW w:w="801" w:type="dxa"/>
            <w:tcBorders>
              <w:top w:val="nil"/>
              <w:left w:val="nil"/>
              <w:bottom w:val="single" w:sz="4" w:space="0" w:color="auto"/>
              <w:right w:val="single" w:sz="4" w:space="0" w:color="auto"/>
            </w:tcBorders>
            <w:shd w:val="clear" w:color="000000" w:fill="00B050"/>
            <w:noWrap/>
            <w:vAlign w:val="center"/>
            <w:hideMark/>
          </w:tcPr>
          <w:p w14:paraId="3CB96A4D" w14:textId="77777777" w:rsidR="00EF38C4" w:rsidRPr="001B0FDC" w:rsidRDefault="00EF38C4" w:rsidP="00CC4DA2">
            <w:pPr>
              <w:jc w:val="center"/>
              <w:rPr>
                <w:sz w:val="18"/>
                <w:szCs w:val="18"/>
              </w:rPr>
            </w:pPr>
            <w:r w:rsidRPr="001B0FDC">
              <w:rPr>
                <w:sz w:val="18"/>
                <w:szCs w:val="18"/>
              </w:rPr>
              <w:t>164.975</w:t>
            </w:r>
          </w:p>
        </w:tc>
        <w:tc>
          <w:tcPr>
            <w:tcW w:w="891" w:type="dxa"/>
            <w:tcBorders>
              <w:top w:val="nil"/>
              <w:left w:val="nil"/>
              <w:bottom w:val="single" w:sz="4" w:space="0" w:color="auto"/>
              <w:right w:val="single" w:sz="4" w:space="0" w:color="auto"/>
            </w:tcBorders>
            <w:shd w:val="clear" w:color="000000" w:fill="00B050"/>
            <w:noWrap/>
            <w:vAlign w:val="center"/>
            <w:hideMark/>
          </w:tcPr>
          <w:p w14:paraId="302FDFE5" w14:textId="77777777" w:rsidR="00EF38C4" w:rsidRPr="001B0FDC" w:rsidRDefault="00EF38C4" w:rsidP="00CC4DA2">
            <w:pPr>
              <w:jc w:val="center"/>
              <w:rPr>
                <w:sz w:val="18"/>
                <w:szCs w:val="18"/>
              </w:rPr>
            </w:pPr>
            <w:r w:rsidRPr="001B0FDC">
              <w:rPr>
                <w:sz w:val="18"/>
                <w:szCs w:val="18"/>
              </w:rPr>
              <w:t>162.0625</w:t>
            </w:r>
          </w:p>
        </w:tc>
        <w:tc>
          <w:tcPr>
            <w:tcW w:w="891" w:type="dxa"/>
            <w:tcBorders>
              <w:top w:val="nil"/>
              <w:left w:val="nil"/>
              <w:bottom w:val="single" w:sz="4" w:space="0" w:color="auto"/>
              <w:right w:val="single" w:sz="4" w:space="0" w:color="auto"/>
            </w:tcBorders>
            <w:shd w:val="clear" w:color="000000" w:fill="00B050"/>
            <w:noWrap/>
            <w:vAlign w:val="center"/>
            <w:hideMark/>
          </w:tcPr>
          <w:p w14:paraId="37AD1874" w14:textId="77777777" w:rsidR="00EF38C4" w:rsidRPr="001B0FDC" w:rsidRDefault="00EF38C4" w:rsidP="00CC4DA2">
            <w:pPr>
              <w:jc w:val="center"/>
              <w:rPr>
                <w:sz w:val="18"/>
                <w:szCs w:val="18"/>
              </w:rPr>
            </w:pPr>
            <w:r w:rsidRPr="001B0FDC">
              <w:rPr>
                <w:sz w:val="18"/>
                <w:szCs w:val="18"/>
              </w:rPr>
              <w:t>164.9875</w:t>
            </w:r>
          </w:p>
        </w:tc>
        <w:tc>
          <w:tcPr>
            <w:tcW w:w="1071" w:type="dxa"/>
            <w:tcBorders>
              <w:top w:val="nil"/>
              <w:left w:val="nil"/>
              <w:bottom w:val="single" w:sz="4" w:space="0" w:color="auto"/>
              <w:right w:val="single" w:sz="4" w:space="0" w:color="auto"/>
            </w:tcBorders>
            <w:shd w:val="clear" w:color="000000" w:fill="00B050"/>
            <w:noWrap/>
            <w:vAlign w:val="center"/>
            <w:hideMark/>
          </w:tcPr>
          <w:p w14:paraId="068FDFD4"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588A78A5"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5343275C"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5249D0F5"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74E22D5A" w14:textId="77777777" w:rsidR="00EF38C4" w:rsidRPr="001B0FDC" w:rsidRDefault="00EF38C4" w:rsidP="00CC4DA2">
            <w:pPr>
              <w:rPr>
                <w:b/>
                <w:bCs/>
                <w:sz w:val="18"/>
                <w:szCs w:val="18"/>
              </w:rPr>
            </w:pPr>
            <w:r w:rsidRPr="001B0FDC">
              <w:rPr>
                <w:b/>
                <w:bCs/>
                <w:sz w:val="18"/>
                <w:szCs w:val="18"/>
              </w:rPr>
              <w:t>WAN.Du.4 (BR)</w:t>
            </w:r>
          </w:p>
        </w:tc>
        <w:tc>
          <w:tcPr>
            <w:tcW w:w="2614" w:type="dxa"/>
            <w:tcBorders>
              <w:top w:val="nil"/>
              <w:left w:val="nil"/>
              <w:bottom w:val="single" w:sz="4" w:space="0" w:color="auto"/>
              <w:right w:val="single" w:sz="4" w:space="0" w:color="auto"/>
            </w:tcBorders>
            <w:shd w:val="clear" w:color="auto" w:fill="auto"/>
            <w:noWrap/>
            <w:vAlign w:val="center"/>
            <w:hideMark/>
          </w:tcPr>
          <w:p w14:paraId="23F2DA8C" w14:textId="77777777" w:rsidR="00EF38C4" w:rsidRPr="001B0FDC" w:rsidRDefault="00EF38C4" w:rsidP="00CC4DA2">
            <w:pPr>
              <w:jc w:val="center"/>
              <w:rPr>
                <w:color w:val="000000"/>
                <w:sz w:val="18"/>
                <w:szCs w:val="18"/>
              </w:rPr>
            </w:pPr>
            <w:r w:rsidRPr="001B0FDC">
              <w:rPr>
                <w:color w:val="000000"/>
                <w:sz w:val="18"/>
                <w:szCs w:val="18"/>
              </w:rPr>
              <w:t xml:space="preserve"> B: 163.225</w:t>
            </w:r>
          </w:p>
        </w:tc>
        <w:tc>
          <w:tcPr>
            <w:tcW w:w="1330" w:type="dxa"/>
            <w:tcBorders>
              <w:top w:val="nil"/>
              <w:left w:val="nil"/>
              <w:bottom w:val="single" w:sz="4" w:space="0" w:color="auto"/>
              <w:right w:val="single" w:sz="4" w:space="0" w:color="auto"/>
            </w:tcBorders>
            <w:shd w:val="clear" w:color="auto" w:fill="auto"/>
            <w:vAlign w:val="center"/>
            <w:hideMark/>
          </w:tcPr>
          <w:p w14:paraId="36B6E249" w14:textId="77777777" w:rsidR="00EF38C4" w:rsidRPr="001B0FDC" w:rsidRDefault="00EF38C4" w:rsidP="00CC4DA2">
            <w:pPr>
              <w:jc w:val="center"/>
              <w:rPr>
                <w:sz w:val="18"/>
                <w:szCs w:val="18"/>
              </w:rPr>
            </w:pPr>
            <w:r w:rsidRPr="001B0FDC">
              <w:rPr>
                <w:sz w:val="18"/>
                <w:szCs w:val="18"/>
              </w:rPr>
              <w:t> </w:t>
            </w:r>
          </w:p>
        </w:tc>
      </w:tr>
      <w:tr w:rsidR="00EF38C4" w14:paraId="38D28A70"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105AEF8F" w14:textId="77777777" w:rsidR="00EF38C4" w:rsidRPr="001B0FDC" w:rsidRDefault="00EF38C4" w:rsidP="00CC4DA2">
            <w:pPr>
              <w:jc w:val="center"/>
              <w:rPr>
                <w:color w:val="0070C0"/>
                <w:sz w:val="18"/>
                <w:szCs w:val="18"/>
              </w:rPr>
            </w:pPr>
            <w:r w:rsidRPr="001B0FDC">
              <w:rPr>
                <w:color w:val="0070C0"/>
                <w:sz w:val="18"/>
                <w:szCs w:val="18"/>
              </w:rPr>
              <w:t>165</w:t>
            </w:r>
          </w:p>
        </w:tc>
        <w:tc>
          <w:tcPr>
            <w:tcW w:w="891" w:type="dxa"/>
            <w:tcBorders>
              <w:top w:val="nil"/>
              <w:left w:val="nil"/>
              <w:bottom w:val="single" w:sz="4" w:space="0" w:color="auto"/>
              <w:right w:val="single" w:sz="4" w:space="0" w:color="auto"/>
            </w:tcBorders>
            <w:shd w:val="clear" w:color="000000" w:fill="FFFF00"/>
            <w:noWrap/>
            <w:vAlign w:val="center"/>
            <w:hideMark/>
          </w:tcPr>
          <w:p w14:paraId="0BA4F28E" w14:textId="77777777" w:rsidR="00EF38C4" w:rsidRPr="001B0FDC" w:rsidRDefault="00EF38C4" w:rsidP="00CC4DA2">
            <w:pPr>
              <w:jc w:val="center"/>
              <w:rPr>
                <w:color w:val="0070C0"/>
                <w:sz w:val="18"/>
                <w:szCs w:val="18"/>
              </w:rPr>
            </w:pPr>
            <w:r w:rsidRPr="001B0FDC">
              <w:rPr>
                <w:color w:val="0070C0"/>
                <w:sz w:val="18"/>
                <w:szCs w:val="18"/>
              </w:rPr>
              <w:t>166</w:t>
            </w:r>
          </w:p>
        </w:tc>
        <w:tc>
          <w:tcPr>
            <w:tcW w:w="801" w:type="dxa"/>
            <w:tcBorders>
              <w:top w:val="nil"/>
              <w:left w:val="nil"/>
              <w:bottom w:val="single" w:sz="4" w:space="0" w:color="auto"/>
              <w:right w:val="single" w:sz="4" w:space="0" w:color="auto"/>
            </w:tcBorders>
            <w:shd w:val="clear" w:color="000000" w:fill="FFFF00"/>
            <w:noWrap/>
            <w:vAlign w:val="center"/>
            <w:hideMark/>
          </w:tcPr>
          <w:p w14:paraId="51F9EE80" w14:textId="77777777" w:rsidR="00EF38C4" w:rsidRPr="001B0FDC" w:rsidRDefault="00EF38C4" w:rsidP="00CC4DA2">
            <w:pPr>
              <w:jc w:val="center"/>
              <w:rPr>
                <w:color w:val="0070C0"/>
                <w:sz w:val="18"/>
                <w:szCs w:val="18"/>
              </w:rPr>
            </w:pPr>
            <w:r w:rsidRPr="001B0FDC">
              <w:rPr>
                <w:color w:val="0070C0"/>
                <w:sz w:val="18"/>
                <w:szCs w:val="18"/>
              </w:rPr>
              <w:t>165.000</w:t>
            </w:r>
          </w:p>
        </w:tc>
        <w:tc>
          <w:tcPr>
            <w:tcW w:w="801" w:type="dxa"/>
            <w:tcBorders>
              <w:top w:val="nil"/>
              <w:left w:val="nil"/>
              <w:bottom w:val="single" w:sz="4" w:space="0" w:color="auto"/>
              <w:right w:val="single" w:sz="4" w:space="0" w:color="auto"/>
            </w:tcBorders>
            <w:shd w:val="clear" w:color="000000" w:fill="FFFF00"/>
            <w:noWrap/>
            <w:vAlign w:val="center"/>
            <w:hideMark/>
          </w:tcPr>
          <w:p w14:paraId="7C3F9830" w14:textId="77777777" w:rsidR="00EF38C4" w:rsidRPr="001B0FDC" w:rsidRDefault="00EF38C4" w:rsidP="00CC4DA2">
            <w:pPr>
              <w:jc w:val="center"/>
              <w:rPr>
                <w:color w:val="0070C0"/>
                <w:sz w:val="18"/>
                <w:szCs w:val="18"/>
              </w:rPr>
            </w:pPr>
            <w:r w:rsidRPr="001B0FDC">
              <w:rPr>
                <w:color w:val="0070C0"/>
                <w:sz w:val="18"/>
                <w:szCs w:val="18"/>
              </w:rPr>
              <w:t>165.975</w:t>
            </w:r>
          </w:p>
        </w:tc>
        <w:tc>
          <w:tcPr>
            <w:tcW w:w="891" w:type="dxa"/>
            <w:tcBorders>
              <w:top w:val="nil"/>
              <w:left w:val="nil"/>
              <w:bottom w:val="single" w:sz="4" w:space="0" w:color="auto"/>
              <w:right w:val="single" w:sz="4" w:space="0" w:color="auto"/>
            </w:tcBorders>
            <w:shd w:val="clear" w:color="000000" w:fill="FFFF00"/>
            <w:noWrap/>
            <w:vAlign w:val="center"/>
            <w:hideMark/>
          </w:tcPr>
          <w:p w14:paraId="2EBE54A9" w14:textId="77777777" w:rsidR="00EF38C4" w:rsidRPr="001B0FDC" w:rsidRDefault="00EF38C4" w:rsidP="00CC4DA2">
            <w:pPr>
              <w:jc w:val="center"/>
              <w:rPr>
                <w:color w:val="0070C0"/>
                <w:sz w:val="18"/>
                <w:szCs w:val="18"/>
              </w:rPr>
            </w:pPr>
            <w:r w:rsidRPr="001B0FDC">
              <w:rPr>
                <w:color w:val="0070C0"/>
                <w:sz w:val="18"/>
                <w:szCs w:val="18"/>
              </w:rPr>
              <w:t>165.0000</w:t>
            </w:r>
          </w:p>
        </w:tc>
        <w:tc>
          <w:tcPr>
            <w:tcW w:w="891" w:type="dxa"/>
            <w:tcBorders>
              <w:top w:val="nil"/>
              <w:left w:val="nil"/>
              <w:bottom w:val="single" w:sz="4" w:space="0" w:color="auto"/>
              <w:right w:val="single" w:sz="4" w:space="0" w:color="auto"/>
            </w:tcBorders>
            <w:shd w:val="clear" w:color="000000" w:fill="FFFF00"/>
            <w:noWrap/>
            <w:vAlign w:val="center"/>
            <w:hideMark/>
          </w:tcPr>
          <w:p w14:paraId="56C2AE89" w14:textId="77777777" w:rsidR="00EF38C4" w:rsidRPr="001B0FDC" w:rsidRDefault="00EF38C4" w:rsidP="00CC4DA2">
            <w:pPr>
              <w:jc w:val="center"/>
              <w:rPr>
                <w:color w:val="0070C0"/>
                <w:sz w:val="18"/>
                <w:szCs w:val="18"/>
              </w:rPr>
            </w:pPr>
            <w:r w:rsidRPr="001B0FDC">
              <w:rPr>
                <w:color w:val="0070C0"/>
                <w:sz w:val="18"/>
                <w:szCs w:val="18"/>
              </w:rPr>
              <w:t>165.9875</w:t>
            </w:r>
          </w:p>
        </w:tc>
        <w:tc>
          <w:tcPr>
            <w:tcW w:w="1071" w:type="dxa"/>
            <w:tcBorders>
              <w:top w:val="nil"/>
              <w:left w:val="nil"/>
              <w:bottom w:val="single" w:sz="4" w:space="0" w:color="auto"/>
              <w:right w:val="single" w:sz="4" w:space="0" w:color="auto"/>
            </w:tcBorders>
            <w:shd w:val="clear" w:color="000000" w:fill="FFFF00"/>
            <w:noWrap/>
            <w:vAlign w:val="center"/>
            <w:hideMark/>
          </w:tcPr>
          <w:p w14:paraId="05AEA121" w14:textId="77777777" w:rsidR="00EF38C4" w:rsidRPr="001B0FDC" w:rsidRDefault="00EF38C4" w:rsidP="00CC4DA2">
            <w:pPr>
              <w:jc w:val="center"/>
              <w:rPr>
                <w:color w:val="0070C0"/>
                <w:sz w:val="18"/>
                <w:szCs w:val="18"/>
              </w:rPr>
            </w:pPr>
            <w:r>
              <w:rPr>
                <w:color w:val="0070C0"/>
                <w:sz w:val="18"/>
                <w:szCs w:val="18"/>
              </w:rPr>
              <w:t>165</w:t>
            </w:r>
          </w:p>
        </w:tc>
        <w:tc>
          <w:tcPr>
            <w:tcW w:w="1071" w:type="dxa"/>
            <w:tcBorders>
              <w:top w:val="nil"/>
              <w:left w:val="nil"/>
              <w:bottom w:val="single" w:sz="4" w:space="0" w:color="auto"/>
              <w:right w:val="single" w:sz="4" w:space="0" w:color="auto"/>
            </w:tcBorders>
            <w:shd w:val="clear" w:color="000000" w:fill="FFFF00"/>
            <w:noWrap/>
            <w:vAlign w:val="center"/>
            <w:hideMark/>
          </w:tcPr>
          <w:p w14:paraId="17681CEC" w14:textId="77777777" w:rsidR="00EF38C4" w:rsidRPr="001B0FDC" w:rsidRDefault="00EF38C4" w:rsidP="00CC4DA2">
            <w:pPr>
              <w:jc w:val="center"/>
              <w:rPr>
                <w:color w:val="0070C0"/>
                <w:sz w:val="18"/>
                <w:szCs w:val="18"/>
              </w:rPr>
            </w:pPr>
            <w:r>
              <w:rPr>
                <w:color w:val="0070C0"/>
                <w:sz w:val="18"/>
                <w:szCs w:val="18"/>
              </w:rPr>
              <w:t>165.99375</w:t>
            </w:r>
          </w:p>
        </w:tc>
        <w:tc>
          <w:tcPr>
            <w:tcW w:w="714" w:type="dxa"/>
            <w:tcBorders>
              <w:top w:val="nil"/>
              <w:left w:val="nil"/>
              <w:bottom w:val="single" w:sz="4" w:space="0" w:color="auto"/>
              <w:right w:val="single" w:sz="4" w:space="0" w:color="auto"/>
            </w:tcBorders>
            <w:shd w:val="clear" w:color="000000" w:fill="FFFF00"/>
            <w:noWrap/>
            <w:vAlign w:val="center"/>
            <w:hideMark/>
          </w:tcPr>
          <w:p w14:paraId="102A4A7A"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4177DB6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A9D08E"/>
            <w:noWrap/>
            <w:vAlign w:val="center"/>
            <w:hideMark/>
          </w:tcPr>
          <w:p w14:paraId="2E28B0EC" w14:textId="77777777" w:rsidR="00EF38C4" w:rsidRPr="001B0FDC" w:rsidRDefault="00EF38C4" w:rsidP="00CC4DA2">
            <w:pPr>
              <w:rPr>
                <w:i/>
                <w:iCs/>
                <w:sz w:val="18"/>
                <w:szCs w:val="18"/>
              </w:rPr>
            </w:pPr>
            <w:r w:rsidRPr="001B0FDC">
              <w:rPr>
                <w:i/>
                <w:iCs/>
                <w:sz w:val="18"/>
                <w:szCs w:val="18"/>
              </w:rPr>
              <w:t xml:space="preserve">WAN.Du.5(BR) </w:t>
            </w:r>
            <w:r w:rsidRPr="001B0FDC">
              <w:rPr>
                <w:i/>
                <w:iCs/>
                <w:sz w:val="18"/>
                <w:szCs w:val="18"/>
                <w:vertAlign w:val="superscript"/>
              </w:rPr>
              <w:t>c</w:t>
            </w:r>
          </w:p>
        </w:tc>
        <w:tc>
          <w:tcPr>
            <w:tcW w:w="2614" w:type="dxa"/>
            <w:tcBorders>
              <w:top w:val="nil"/>
              <w:left w:val="nil"/>
              <w:bottom w:val="single" w:sz="4" w:space="0" w:color="auto"/>
              <w:right w:val="single" w:sz="4" w:space="0" w:color="auto"/>
            </w:tcBorders>
            <w:shd w:val="clear" w:color="auto" w:fill="auto"/>
            <w:noWrap/>
            <w:vAlign w:val="center"/>
            <w:hideMark/>
          </w:tcPr>
          <w:p w14:paraId="6A18118B" w14:textId="77777777" w:rsidR="00EF38C4" w:rsidRPr="001B0FDC" w:rsidRDefault="00EF38C4" w:rsidP="00CC4DA2">
            <w:pP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865EA19" w14:textId="77777777" w:rsidR="00EF38C4" w:rsidRPr="001B0FDC" w:rsidRDefault="00EF38C4" w:rsidP="00CC4DA2">
            <w:pPr>
              <w:jc w:val="center"/>
              <w:rPr>
                <w:sz w:val="18"/>
                <w:szCs w:val="18"/>
              </w:rPr>
            </w:pPr>
            <w:r w:rsidRPr="001B0FDC">
              <w:rPr>
                <w:sz w:val="18"/>
                <w:szCs w:val="18"/>
              </w:rPr>
              <w:t> </w:t>
            </w:r>
          </w:p>
        </w:tc>
      </w:tr>
      <w:tr w:rsidR="00EF38C4" w14:paraId="19551087" w14:textId="77777777" w:rsidTr="00CC4DA2">
        <w:trPr>
          <w:trHeight w:val="270"/>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0015BDDD" w14:textId="77777777" w:rsidR="00EF38C4" w:rsidRPr="001B0FDC" w:rsidRDefault="00EF38C4" w:rsidP="00CC4DA2">
            <w:pPr>
              <w:jc w:val="center"/>
              <w:rPr>
                <w:sz w:val="18"/>
                <w:szCs w:val="18"/>
              </w:rPr>
            </w:pPr>
            <w:r w:rsidRPr="001B0FDC">
              <w:rPr>
                <w:sz w:val="18"/>
                <w:szCs w:val="18"/>
              </w:rPr>
              <w:t>167</w:t>
            </w:r>
          </w:p>
        </w:tc>
        <w:tc>
          <w:tcPr>
            <w:tcW w:w="891" w:type="dxa"/>
            <w:tcBorders>
              <w:top w:val="nil"/>
              <w:left w:val="nil"/>
              <w:bottom w:val="single" w:sz="4" w:space="0" w:color="auto"/>
              <w:right w:val="single" w:sz="4" w:space="0" w:color="auto"/>
            </w:tcBorders>
            <w:shd w:val="clear" w:color="000000" w:fill="00B050"/>
            <w:noWrap/>
            <w:vAlign w:val="center"/>
            <w:hideMark/>
          </w:tcPr>
          <w:p w14:paraId="5D216C39" w14:textId="77777777" w:rsidR="00EF38C4" w:rsidRPr="001B0FDC" w:rsidRDefault="00EF38C4" w:rsidP="00CC4DA2">
            <w:pPr>
              <w:jc w:val="center"/>
              <w:rPr>
                <w:sz w:val="18"/>
                <w:szCs w:val="18"/>
              </w:rPr>
            </w:pPr>
            <w:r w:rsidRPr="001B0FDC">
              <w:rPr>
                <w:sz w:val="18"/>
                <w:szCs w:val="18"/>
              </w:rPr>
              <w:t>170</w:t>
            </w:r>
          </w:p>
        </w:tc>
        <w:tc>
          <w:tcPr>
            <w:tcW w:w="801" w:type="dxa"/>
            <w:tcBorders>
              <w:top w:val="nil"/>
              <w:left w:val="nil"/>
              <w:bottom w:val="single" w:sz="4" w:space="0" w:color="auto"/>
              <w:right w:val="single" w:sz="4" w:space="0" w:color="auto"/>
            </w:tcBorders>
            <w:shd w:val="clear" w:color="000000" w:fill="00B050"/>
            <w:noWrap/>
            <w:vAlign w:val="center"/>
            <w:hideMark/>
          </w:tcPr>
          <w:p w14:paraId="6641B59A" w14:textId="77777777" w:rsidR="00EF38C4" w:rsidRPr="001B0FDC" w:rsidRDefault="00EF38C4" w:rsidP="00CC4DA2">
            <w:pPr>
              <w:jc w:val="center"/>
              <w:rPr>
                <w:sz w:val="18"/>
                <w:szCs w:val="18"/>
              </w:rPr>
            </w:pPr>
            <w:r w:rsidRPr="001B0FDC">
              <w:rPr>
                <w:sz w:val="18"/>
                <w:szCs w:val="18"/>
              </w:rPr>
              <w:t>167.000</w:t>
            </w:r>
          </w:p>
        </w:tc>
        <w:tc>
          <w:tcPr>
            <w:tcW w:w="801" w:type="dxa"/>
            <w:tcBorders>
              <w:top w:val="nil"/>
              <w:left w:val="nil"/>
              <w:bottom w:val="single" w:sz="4" w:space="0" w:color="auto"/>
              <w:right w:val="single" w:sz="4" w:space="0" w:color="auto"/>
            </w:tcBorders>
            <w:shd w:val="clear" w:color="000000" w:fill="00B050"/>
            <w:noWrap/>
            <w:vAlign w:val="center"/>
            <w:hideMark/>
          </w:tcPr>
          <w:p w14:paraId="01E0B5D5" w14:textId="77777777" w:rsidR="00EF38C4" w:rsidRPr="001B0FDC" w:rsidRDefault="00EF38C4" w:rsidP="00CC4DA2">
            <w:pPr>
              <w:jc w:val="center"/>
              <w:rPr>
                <w:sz w:val="18"/>
                <w:szCs w:val="18"/>
              </w:rPr>
            </w:pPr>
            <w:r w:rsidRPr="001B0FDC">
              <w:rPr>
                <w:sz w:val="18"/>
                <w:szCs w:val="18"/>
              </w:rPr>
              <w:t>169.975</w:t>
            </w:r>
          </w:p>
        </w:tc>
        <w:tc>
          <w:tcPr>
            <w:tcW w:w="891" w:type="dxa"/>
            <w:tcBorders>
              <w:top w:val="nil"/>
              <w:left w:val="nil"/>
              <w:bottom w:val="single" w:sz="4" w:space="0" w:color="auto"/>
              <w:right w:val="single" w:sz="4" w:space="0" w:color="auto"/>
            </w:tcBorders>
            <w:shd w:val="clear" w:color="000000" w:fill="00B050"/>
            <w:noWrap/>
            <w:vAlign w:val="center"/>
            <w:hideMark/>
          </w:tcPr>
          <w:p w14:paraId="24AC5A89" w14:textId="77777777" w:rsidR="00EF38C4" w:rsidRPr="001B0FDC" w:rsidRDefault="00EF38C4" w:rsidP="00CC4DA2">
            <w:pPr>
              <w:jc w:val="center"/>
              <w:rPr>
                <w:sz w:val="18"/>
                <w:szCs w:val="18"/>
              </w:rPr>
            </w:pPr>
            <w:r w:rsidRPr="001B0FDC">
              <w:rPr>
                <w:sz w:val="18"/>
                <w:szCs w:val="18"/>
              </w:rPr>
              <w:t>167.0000</w:t>
            </w:r>
          </w:p>
        </w:tc>
        <w:tc>
          <w:tcPr>
            <w:tcW w:w="891" w:type="dxa"/>
            <w:tcBorders>
              <w:top w:val="nil"/>
              <w:left w:val="nil"/>
              <w:bottom w:val="single" w:sz="4" w:space="0" w:color="auto"/>
              <w:right w:val="single" w:sz="4" w:space="0" w:color="auto"/>
            </w:tcBorders>
            <w:shd w:val="clear" w:color="000000" w:fill="00B050"/>
            <w:noWrap/>
            <w:vAlign w:val="center"/>
            <w:hideMark/>
          </w:tcPr>
          <w:p w14:paraId="031A0F6B" w14:textId="77777777" w:rsidR="00EF38C4" w:rsidRPr="001B0FDC" w:rsidRDefault="00EF38C4" w:rsidP="00CC4DA2">
            <w:pPr>
              <w:jc w:val="center"/>
              <w:rPr>
                <w:sz w:val="18"/>
                <w:szCs w:val="18"/>
              </w:rPr>
            </w:pPr>
            <w:r w:rsidRPr="001B0FDC">
              <w:rPr>
                <w:sz w:val="18"/>
                <w:szCs w:val="18"/>
              </w:rPr>
              <w:t>169.9875</w:t>
            </w:r>
          </w:p>
        </w:tc>
        <w:tc>
          <w:tcPr>
            <w:tcW w:w="1071" w:type="dxa"/>
            <w:tcBorders>
              <w:top w:val="nil"/>
              <w:left w:val="nil"/>
              <w:bottom w:val="single" w:sz="4" w:space="0" w:color="auto"/>
              <w:right w:val="single" w:sz="4" w:space="0" w:color="auto"/>
            </w:tcBorders>
            <w:shd w:val="clear" w:color="000000" w:fill="00B050"/>
            <w:noWrap/>
            <w:vAlign w:val="center"/>
            <w:hideMark/>
          </w:tcPr>
          <w:p w14:paraId="19CE3797"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17376CC8"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445505BB"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0CC99EF1"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2DE34C62" w14:textId="77777777" w:rsidR="00EF38C4" w:rsidRPr="001B0FDC" w:rsidRDefault="00EF38C4" w:rsidP="00CC4DA2">
            <w:pPr>
              <w:rPr>
                <w:sz w:val="18"/>
                <w:szCs w:val="18"/>
              </w:rPr>
            </w:pPr>
            <w:r w:rsidRPr="001B0FDC">
              <w:rPr>
                <w:b/>
                <w:bCs/>
                <w:sz w:val="18"/>
                <w:szCs w:val="18"/>
              </w:rPr>
              <w:t>WAN.Du.4(BT)</w:t>
            </w:r>
          </w:p>
        </w:tc>
        <w:tc>
          <w:tcPr>
            <w:tcW w:w="2614" w:type="dxa"/>
            <w:tcBorders>
              <w:top w:val="nil"/>
              <w:left w:val="nil"/>
              <w:bottom w:val="single" w:sz="4" w:space="0" w:color="auto"/>
              <w:right w:val="single" w:sz="4" w:space="0" w:color="auto"/>
            </w:tcBorders>
            <w:shd w:val="clear" w:color="auto" w:fill="auto"/>
            <w:noWrap/>
            <w:vAlign w:val="center"/>
            <w:hideMark/>
          </w:tcPr>
          <w:p w14:paraId="03F6145C" w14:textId="77777777" w:rsidR="00EF38C4" w:rsidRPr="001B0FDC" w:rsidRDefault="00EF38C4" w:rsidP="00CC4DA2">
            <w:pPr>
              <w:jc w:val="right"/>
              <w:rPr>
                <w:sz w:val="18"/>
                <w:szCs w:val="18"/>
              </w:rPr>
            </w:pPr>
            <w:r w:rsidRPr="001B0FDC">
              <w:rPr>
                <w:sz w:val="18"/>
                <w:szCs w:val="18"/>
              </w:rPr>
              <w:t>C: 169.25 (B,C: 168.225)</w:t>
            </w:r>
          </w:p>
        </w:tc>
        <w:tc>
          <w:tcPr>
            <w:tcW w:w="1330" w:type="dxa"/>
            <w:tcBorders>
              <w:top w:val="nil"/>
              <w:left w:val="nil"/>
              <w:bottom w:val="single" w:sz="4" w:space="0" w:color="auto"/>
              <w:right w:val="single" w:sz="4" w:space="0" w:color="auto"/>
            </w:tcBorders>
            <w:shd w:val="clear" w:color="auto" w:fill="auto"/>
            <w:vAlign w:val="center"/>
            <w:hideMark/>
          </w:tcPr>
          <w:p w14:paraId="1277CF36" w14:textId="77777777" w:rsidR="00EF38C4" w:rsidRPr="001B0FDC" w:rsidRDefault="00EF38C4" w:rsidP="00CC4DA2">
            <w:pPr>
              <w:jc w:val="center"/>
              <w:rPr>
                <w:sz w:val="18"/>
                <w:szCs w:val="18"/>
              </w:rPr>
            </w:pPr>
            <w:r w:rsidRPr="001B0FDC">
              <w:rPr>
                <w:sz w:val="18"/>
                <w:szCs w:val="18"/>
              </w:rPr>
              <w:t> </w:t>
            </w:r>
          </w:p>
        </w:tc>
      </w:tr>
      <w:tr w:rsidR="00EF38C4" w14:paraId="33E8CAE6"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6F67D093" w14:textId="77777777" w:rsidR="00EF38C4" w:rsidRPr="001B0FDC" w:rsidRDefault="00EF38C4" w:rsidP="00CC4DA2">
            <w:pPr>
              <w:jc w:val="center"/>
              <w:rPr>
                <w:sz w:val="18"/>
                <w:szCs w:val="18"/>
              </w:rPr>
            </w:pPr>
            <w:r w:rsidRPr="001B0FDC">
              <w:rPr>
                <w:sz w:val="18"/>
                <w:szCs w:val="18"/>
              </w:rPr>
              <w:t>170</w:t>
            </w:r>
          </w:p>
        </w:tc>
        <w:tc>
          <w:tcPr>
            <w:tcW w:w="891" w:type="dxa"/>
            <w:tcBorders>
              <w:top w:val="nil"/>
              <w:left w:val="nil"/>
              <w:bottom w:val="single" w:sz="4" w:space="0" w:color="auto"/>
              <w:right w:val="single" w:sz="4" w:space="0" w:color="auto"/>
            </w:tcBorders>
            <w:shd w:val="clear" w:color="auto" w:fill="auto"/>
            <w:noWrap/>
            <w:vAlign w:val="center"/>
            <w:hideMark/>
          </w:tcPr>
          <w:p w14:paraId="7CB986D1" w14:textId="77777777" w:rsidR="00EF38C4" w:rsidRPr="001B0FDC" w:rsidRDefault="00EF38C4" w:rsidP="00CC4DA2">
            <w:pPr>
              <w:jc w:val="center"/>
              <w:rPr>
                <w:sz w:val="18"/>
                <w:szCs w:val="18"/>
              </w:rPr>
            </w:pPr>
            <w:r w:rsidRPr="001B0FDC">
              <w:rPr>
                <w:sz w:val="18"/>
                <w:szCs w:val="18"/>
              </w:rPr>
              <w:t>171</w:t>
            </w:r>
          </w:p>
        </w:tc>
        <w:tc>
          <w:tcPr>
            <w:tcW w:w="801" w:type="dxa"/>
            <w:tcBorders>
              <w:top w:val="nil"/>
              <w:left w:val="nil"/>
              <w:bottom w:val="single" w:sz="4" w:space="0" w:color="auto"/>
              <w:right w:val="single" w:sz="4" w:space="0" w:color="auto"/>
            </w:tcBorders>
            <w:shd w:val="clear" w:color="auto" w:fill="auto"/>
            <w:noWrap/>
            <w:vAlign w:val="center"/>
            <w:hideMark/>
          </w:tcPr>
          <w:p w14:paraId="74760406" w14:textId="77777777" w:rsidR="00EF38C4" w:rsidRPr="001B0FDC" w:rsidRDefault="00EF38C4" w:rsidP="00CC4DA2">
            <w:pPr>
              <w:jc w:val="center"/>
              <w:rPr>
                <w:sz w:val="18"/>
                <w:szCs w:val="18"/>
              </w:rPr>
            </w:pPr>
            <w:r w:rsidRPr="001B0FDC">
              <w:rPr>
                <w:sz w:val="18"/>
                <w:szCs w:val="18"/>
              </w:rPr>
              <w:t>170.000</w:t>
            </w:r>
          </w:p>
        </w:tc>
        <w:tc>
          <w:tcPr>
            <w:tcW w:w="801" w:type="dxa"/>
            <w:tcBorders>
              <w:top w:val="nil"/>
              <w:left w:val="nil"/>
              <w:bottom w:val="single" w:sz="4" w:space="0" w:color="auto"/>
              <w:right w:val="single" w:sz="4" w:space="0" w:color="auto"/>
            </w:tcBorders>
            <w:shd w:val="clear" w:color="auto" w:fill="auto"/>
            <w:noWrap/>
            <w:vAlign w:val="center"/>
            <w:hideMark/>
          </w:tcPr>
          <w:p w14:paraId="6E853D02" w14:textId="77777777" w:rsidR="00EF38C4" w:rsidRPr="001B0FDC" w:rsidRDefault="00EF38C4" w:rsidP="00CC4DA2">
            <w:pPr>
              <w:jc w:val="center"/>
              <w:rPr>
                <w:sz w:val="18"/>
                <w:szCs w:val="18"/>
              </w:rPr>
            </w:pPr>
            <w:r w:rsidRPr="001B0FDC">
              <w:rPr>
                <w:sz w:val="18"/>
                <w:szCs w:val="18"/>
              </w:rPr>
              <w:t>170.975</w:t>
            </w:r>
          </w:p>
        </w:tc>
        <w:tc>
          <w:tcPr>
            <w:tcW w:w="891" w:type="dxa"/>
            <w:tcBorders>
              <w:top w:val="nil"/>
              <w:left w:val="nil"/>
              <w:bottom w:val="single" w:sz="4" w:space="0" w:color="auto"/>
              <w:right w:val="single" w:sz="4" w:space="0" w:color="auto"/>
            </w:tcBorders>
            <w:shd w:val="clear" w:color="auto" w:fill="auto"/>
            <w:noWrap/>
            <w:vAlign w:val="center"/>
            <w:hideMark/>
          </w:tcPr>
          <w:p w14:paraId="0882660C" w14:textId="77777777" w:rsidR="00EF38C4" w:rsidRPr="001B0FDC" w:rsidRDefault="00EF38C4" w:rsidP="00CC4DA2">
            <w:pPr>
              <w:jc w:val="center"/>
              <w:rPr>
                <w:sz w:val="18"/>
                <w:szCs w:val="18"/>
              </w:rPr>
            </w:pPr>
            <w:r w:rsidRPr="001B0FDC">
              <w:rPr>
                <w:sz w:val="18"/>
                <w:szCs w:val="18"/>
              </w:rPr>
              <w:t>170.0000</w:t>
            </w:r>
          </w:p>
        </w:tc>
        <w:tc>
          <w:tcPr>
            <w:tcW w:w="891" w:type="dxa"/>
            <w:tcBorders>
              <w:top w:val="nil"/>
              <w:left w:val="nil"/>
              <w:bottom w:val="single" w:sz="4" w:space="0" w:color="auto"/>
              <w:right w:val="single" w:sz="4" w:space="0" w:color="auto"/>
            </w:tcBorders>
            <w:shd w:val="clear" w:color="auto" w:fill="auto"/>
            <w:noWrap/>
            <w:vAlign w:val="center"/>
            <w:hideMark/>
          </w:tcPr>
          <w:p w14:paraId="0D9198A1" w14:textId="77777777" w:rsidR="00EF38C4" w:rsidRPr="001B0FDC" w:rsidRDefault="00EF38C4" w:rsidP="00CC4DA2">
            <w:pPr>
              <w:jc w:val="center"/>
              <w:rPr>
                <w:sz w:val="18"/>
                <w:szCs w:val="18"/>
              </w:rPr>
            </w:pPr>
            <w:r w:rsidRPr="001B0FDC">
              <w:rPr>
                <w:sz w:val="18"/>
                <w:szCs w:val="18"/>
              </w:rPr>
              <w:t>170.9875</w:t>
            </w:r>
          </w:p>
        </w:tc>
        <w:tc>
          <w:tcPr>
            <w:tcW w:w="1071" w:type="dxa"/>
            <w:tcBorders>
              <w:top w:val="nil"/>
              <w:left w:val="nil"/>
              <w:bottom w:val="single" w:sz="4" w:space="0" w:color="auto"/>
              <w:right w:val="single" w:sz="4" w:space="0" w:color="auto"/>
            </w:tcBorders>
            <w:shd w:val="clear" w:color="auto" w:fill="auto"/>
            <w:noWrap/>
            <w:vAlign w:val="center"/>
            <w:hideMark/>
          </w:tcPr>
          <w:p w14:paraId="259909CB" w14:textId="77777777" w:rsidR="00EF38C4" w:rsidRPr="001B0FDC" w:rsidRDefault="00EF38C4" w:rsidP="00CC4DA2">
            <w:pPr>
              <w:jc w:val="center"/>
              <w:rPr>
                <w:sz w:val="18"/>
                <w:szCs w:val="18"/>
              </w:rPr>
            </w:pPr>
            <w:r>
              <w:rPr>
                <w:sz w:val="18"/>
                <w:szCs w:val="18"/>
              </w:rPr>
              <w:t>170</w:t>
            </w:r>
          </w:p>
        </w:tc>
        <w:tc>
          <w:tcPr>
            <w:tcW w:w="1071" w:type="dxa"/>
            <w:tcBorders>
              <w:top w:val="nil"/>
              <w:left w:val="nil"/>
              <w:bottom w:val="single" w:sz="4" w:space="0" w:color="auto"/>
              <w:right w:val="single" w:sz="4" w:space="0" w:color="auto"/>
            </w:tcBorders>
            <w:shd w:val="clear" w:color="auto" w:fill="auto"/>
            <w:noWrap/>
            <w:vAlign w:val="center"/>
            <w:hideMark/>
          </w:tcPr>
          <w:p w14:paraId="7B197826" w14:textId="77777777" w:rsidR="00EF38C4" w:rsidRPr="001B0FDC" w:rsidRDefault="00EF38C4" w:rsidP="00CC4DA2">
            <w:pPr>
              <w:jc w:val="center"/>
              <w:rPr>
                <w:sz w:val="18"/>
                <w:szCs w:val="18"/>
              </w:rPr>
            </w:pPr>
            <w:r>
              <w:rPr>
                <w:sz w:val="18"/>
                <w:szCs w:val="18"/>
              </w:rPr>
              <w:t>170.99375</w:t>
            </w:r>
          </w:p>
        </w:tc>
        <w:tc>
          <w:tcPr>
            <w:tcW w:w="714" w:type="dxa"/>
            <w:tcBorders>
              <w:top w:val="nil"/>
              <w:left w:val="nil"/>
              <w:bottom w:val="single" w:sz="4" w:space="0" w:color="auto"/>
              <w:right w:val="single" w:sz="4" w:space="0" w:color="auto"/>
            </w:tcBorders>
            <w:shd w:val="clear" w:color="auto" w:fill="auto"/>
            <w:noWrap/>
            <w:vAlign w:val="center"/>
            <w:hideMark/>
          </w:tcPr>
          <w:p w14:paraId="1B234DFB" w14:textId="77777777" w:rsidR="00EF38C4" w:rsidRPr="001B0FDC" w:rsidRDefault="00EF38C4" w:rsidP="00CC4DA2">
            <w:pPr>
              <w:jc w:val="center"/>
              <w:rPr>
                <w:color w:val="0070C0"/>
                <w:sz w:val="18"/>
                <w:szCs w:val="18"/>
              </w:rPr>
            </w:pPr>
            <w:r w:rsidRPr="001B0FDC">
              <w:rPr>
                <w:i/>
                <w:iCs/>
                <w:color w:val="0070C0"/>
                <w:sz w:val="18"/>
                <w:szCs w:val="18"/>
              </w:rPr>
              <w:t>LAN</w:t>
            </w:r>
            <w:r w:rsidRPr="001B0FDC">
              <w:rPr>
                <w:i/>
                <w:iCs/>
                <w:color w:val="0070C0"/>
                <w:sz w:val="18"/>
                <w:szCs w:val="18"/>
                <w:vertAlign w:val="superscript"/>
              </w:rPr>
              <w:t>b</w:t>
            </w:r>
          </w:p>
        </w:tc>
        <w:tc>
          <w:tcPr>
            <w:tcW w:w="1019" w:type="dxa"/>
            <w:tcBorders>
              <w:top w:val="nil"/>
              <w:left w:val="nil"/>
              <w:bottom w:val="single" w:sz="4" w:space="0" w:color="auto"/>
              <w:right w:val="single" w:sz="4" w:space="0" w:color="auto"/>
            </w:tcBorders>
            <w:shd w:val="clear" w:color="auto" w:fill="auto"/>
            <w:noWrap/>
            <w:vAlign w:val="center"/>
            <w:hideMark/>
          </w:tcPr>
          <w:p w14:paraId="3473598C" w14:textId="77777777" w:rsidR="00EF38C4" w:rsidRPr="001B0FDC" w:rsidRDefault="00EF38C4" w:rsidP="00CC4DA2">
            <w:pPr>
              <w:jc w:val="center"/>
              <w:rPr>
                <w:sz w:val="18"/>
                <w:szCs w:val="18"/>
              </w:rPr>
            </w:pPr>
            <w:r w:rsidRPr="001B0FDC">
              <w:rPr>
                <w:b/>
                <w:bCs/>
                <w:sz w:val="18"/>
                <w:szCs w:val="18"/>
              </w:rPr>
              <w:t>WAN Si</w:t>
            </w:r>
          </w:p>
        </w:tc>
        <w:tc>
          <w:tcPr>
            <w:tcW w:w="1655" w:type="dxa"/>
            <w:tcBorders>
              <w:top w:val="nil"/>
              <w:left w:val="nil"/>
              <w:bottom w:val="single" w:sz="4" w:space="0" w:color="auto"/>
              <w:right w:val="single" w:sz="4" w:space="0" w:color="auto"/>
            </w:tcBorders>
            <w:shd w:val="clear" w:color="000000" w:fill="A9D08E"/>
            <w:noWrap/>
            <w:vAlign w:val="center"/>
            <w:hideMark/>
          </w:tcPr>
          <w:p w14:paraId="483F0EA6" w14:textId="77777777" w:rsidR="00EF38C4" w:rsidRPr="001B0FDC" w:rsidRDefault="00EF38C4" w:rsidP="00CC4DA2">
            <w:pPr>
              <w:rPr>
                <w:i/>
                <w:iCs/>
                <w:sz w:val="18"/>
                <w:szCs w:val="18"/>
              </w:rPr>
            </w:pPr>
            <w:r w:rsidRPr="001B0FDC">
              <w:rPr>
                <w:i/>
                <w:iCs/>
                <w:sz w:val="18"/>
                <w:szCs w:val="18"/>
              </w:rPr>
              <w:t xml:space="preserve">WAN.Du.5(BT) </w:t>
            </w:r>
            <w:r w:rsidRPr="001B0FDC">
              <w:rPr>
                <w:i/>
                <w:iCs/>
                <w:sz w:val="18"/>
                <w:szCs w:val="18"/>
                <w:vertAlign w:val="superscript"/>
              </w:rPr>
              <w:t>c</w:t>
            </w:r>
          </w:p>
        </w:tc>
        <w:tc>
          <w:tcPr>
            <w:tcW w:w="2614" w:type="dxa"/>
            <w:tcBorders>
              <w:top w:val="nil"/>
              <w:left w:val="nil"/>
              <w:bottom w:val="single" w:sz="4" w:space="0" w:color="auto"/>
              <w:right w:val="single" w:sz="4" w:space="0" w:color="auto"/>
            </w:tcBorders>
            <w:shd w:val="clear" w:color="000000" w:fill="FFD966"/>
            <w:vAlign w:val="center"/>
            <w:hideMark/>
          </w:tcPr>
          <w:p w14:paraId="3621D863" w14:textId="77777777" w:rsidR="00EF38C4" w:rsidRPr="001B0FDC" w:rsidRDefault="00EF38C4" w:rsidP="00CC4DA2">
            <w:pPr>
              <w:jc w:val="right"/>
              <w:rPr>
                <w:sz w:val="18"/>
                <w:szCs w:val="18"/>
              </w:rPr>
            </w:pPr>
          </w:p>
        </w:tc>
        <w:tc>
          <w:tcPr>
            <w:tcW w:w="1330" w:type="dxa"/>
            <w:tcBorders>
              <w:top w:val="nil"/>
              <w:left w:val="nil"/>
              <w:bottom w:val="single" w:sz="4" w:space="0" w:color="auto"/>
              <w:right w:val="single" w:sz="4" w:space="0" w:color="auto"/>
            </w:tcBorders>
            <w:shd w:val="clear" w:color="auto" w:fill="auto"/>
            <w:vAlign w:val="center"/>
            <w:hideMark/>
          </w:tcPr>
          <w:p w14:paraId="4B771EE3" w14:textId="77777777" w:rsidR="00EF38C4" w:rsidRPr="001B0FDC" w:rsidRDefault="00EF38C4" w:rsidP="00CC4DA2">
            <w:pPr>
              <w:jc w:val="center"/>
              <w:rPr>
                <w:sz w:val="18"/>
                <w:szCs w:val="18"/>
              </w:rPr>
            </w:pPr>
            <w:r w:rsidRPr="001B0FDC">
              <w:rPr>
                <w:sz w:val="18"/>
                <w:szCs w:val="18"/>
              </w:rPr>
              <w:t> </w:t>
            </w:r>
          </w:p>
        </w:tc>
      </w:tr>
      <w:tr w:rsidR="00EF38C4" w14:paraId="27517BE0"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04BCAAA2" w14:textId="77777777" w:rsidR="00EF38C4" w:rsidRDefault="00EF38C4" w:rsidP="00CC4DA2">
            <w:pPr>
              <w:jc w:val="center"/>
              <w:rPr>
                <w:color w:val="0070C0"/>
                <w:sz w:val="16"/>
                <w:szCs w:val="16"/>
              </w:rPr>
            </w:pPr>
            <w:r>
              <w:rPr>
                <w:color w:val="0070C0"/>
                <w:sz w:val="16"/>
                <w:szCs w:val="16"/>
              </w:rPr>
              <w:t>171</w:t>
            </w:r>
          </w:p>
        </w:tc>
        <w:tc>
          <w:tcPr>
            <w:tcW w:w="891" w:type="dxa"/>
            <w:tcBorders>
              <w:top w:val="nil"/>
              <w:left w:val="nil"/>
              <w:bottom w:val="single" w:sz="4" w:space="0" w:color="auto"/>
              <w:right w:val="single" w:sz="4" w:space="0" w:color="auto"/>
            </w:tcBorders>
            <w:shd w:val="clear" w:color="auto" w:fill="auto"/>
            <w:noWrap/>
            <w:vAlign w:val="center"/>
            <w:hideMark/>
          </w:tcPr>
          <w:p w14:paraId="54EAAA7E" w14:textId="77777777" w:rsidR="00EF38C4" w:rsidRDefault="00EF38C4" w:rsidP="00CC4DA2">
            <w:pPr>
              <w:jc w:val="center"/>
              <w:rPr>
                <w:color w:val="0070C0"/>
                <w:sz w:val="16"/>
                <w:szCs w:val="16"/>
              </w:rPr>
            </w:pPr>
            <w:r>
              <w:rPr>
                <w:color w:val="0070C0"/>
                <w:sz w:val="16"/>
                <w:szCs w:val="16"/>
              </w:rPr>
              <w:t>174</w:t>
            </w:r>
          </w:p>
        </w:tc>
        <w:tc>
          <w:tcPr>
            <w:tcW w:w="801" w:type="dxa"/>
            <w:tcBorders>
              <w:top w:val="nil"/>
              <w:left w:val="nil"/>
              <w:bottom w:val="single" w:sz="4" w:space="0" w:color="auto"/>
              <w:right w:val="single" w:sz="4" w:space="0" w:color="auto"/>
            </w:tcBorders>
            <w:shd w:val="clear" w:color="auto" w:fill="auto"/>
            <w:noWrap/>
            <w:vAlign w:val="center"/>
            <w:hideMark/>
          </w:tcPr>
          <w:p w14:paraId="499B92F7" w14:textId="77777777" w:rsidR="00EF38C4" w:rsidRDefault="00EF38C4" w:rsidP="00CC4DA2">
            <w:pPr>
              <w:jc w:val="center"/>
              <w:rPr>
                <w:color w:val="0070C0"/>
                <w:sz w:val="16"/>
                <w:szCs w:val="16"/>
              </w:rPr>
            </w:pPr>
            <w:r>
              <w:rPr>
                <w:color w:val="0070C0"/>
                <w:sz w:val="16"/>
                <w:szCs w:val="16"/>
              </w:rPr>
              <w:t>171.000</w:t>
            </w:r>
          </w:p>
        </w:tc>
        <w:tc>
          <w:tcPr>
            <w:tcW w:w="801" w:type="dxa"/>
            <w:tcBorders>
              <w:top w:val="nil"/>
              <w:left w:val="nil"/>
              <w:bottom w:val="single" w:sz="4" w:space="0" w:color="auto"/>
              <w:right w:val="single" w:sz="4" w:space="0" w:color="auto"/>
            </w:tcBorders>
            <w:shd w:val="clear" w:color="auto" w:fill="auto"/>
            <w:noWrap/>
            <w:vAlign w:val="center"/>
            <w:hideMark/>
          </w:tcPr>
          <w:p w14:paraId="7061FCD9" w14:textId="77777777" w:rsidR="00EF38C4" w:rsidRDefault="00EF38C4" w:rsidP="00CC4DA2">
            <w:pPr>
              <w:jc w:val="center"/>
              <w:rPr>
                <w:color w:val="0070C0"/>
                <w:sz w:val="16"/>
                <w:szCs w:val="16"/>
              </w:rPr>
            </w:pPr>
            <w:r>
              <w:rPr>
                <w:color w:val="0070C0"/>
                <w:sz w:val="16"/>
                <w:szCs w:val="16"/>
              </w:rPr>
              <w:t>173.975</w:t>
            </w:r>
          </w:p>
        </w:tc>
        <w:tc>
          <w:tcPr>
            <w:tcW w:w="891" w:type="dxa"/>
            <w:tcBorders>
              <w:top w:val="nil"/>
              <w:left w:val="nil"/>
              <w:bottom w:val="single" w:sz="4" w:space="0" w:color="auto"/>
              <w:right w:val="single" w:sz="4" w:space="0" w:color="auto"/>
            </w:tcBorders>
            <w:shd w:val="clear" w:color="auto" w:fill="auto"/>
            <w:noWrap/>
            <w:vAlign w:val="center"/>
            <w:hideMark/>
          </w:tcPr>
          <w:p w14:paraId="7A2DF8FB" w14:textId="77777777" w:rsidR="00EF38C4" w:rsidRDefault="00EF38C4" w:rsidP="00CC4DA2">
            <w:pPr>
              <w:jc w:val="center"/>
              <w:rPr>
                <w:color w:val="0070C0"/>
                <w:sz w:val="16"/>
                <w:szCs w:val="16"/>
              </w:rPr>
            </w:pPr>
            <w:r>
              <w:rPr>
                <w:color w:val="0070C0"/>
                <w:sz w:val="16"/>
                <w:szCs w:val="16"/>
              </w:rPr>
              <w:t>171.0000</w:t>
            </w:r>
          </w:p>
        </w:tc>
        <w:tc>
          <w:tcPr>
            <w:tcW w:w="891" w:type="dxa"/>
            <w:tcBorders>
              <w:top w:val="nil"/>
              <w:left w:val="nil"/>
              <w:bottom w:val="single" w:sz="4" w:space="0" w:color="auto"/>
              <w:right w:val="single" w:sz="4" w:space="0" w:color="auto"/>
            </w:tcBorders>
            <w:shd w:val="clear" w:color="auto" w:fill="auto"/>
            <w:noWrap/>
            <w:vAlign w:val="center"/>
            <w:hideMark/>
          </w:tcPr>
          <w:p w14:paraId="50B5A19B" w14:textId="77777777" w:rsidR="00EF38C4" w:rsidRDefault="00EF38C4" w:rsidP="00CC4DA2">
            <w:pPr>
              <w:jc w:val="center"/>
              <w:rPr>
                <w:color w:val="0070C0"/>
                <w:sz w:val="16"/>
                <w:szCs w:val="16"/>
              </w:rPr>
            </w:pPr>
            <w:r>
              <w:rPr>
                <w:color w:val="0070C0"/>
                <w:sz w:val="16"/>
                <w:szCs w:val="16"/>
              </w:rPr>
              <w:t>173.9875</w:t>
            </w:r>
          </w:p>
        </w:tc>
        <w:tc>
          <w:tcPr>
            <w:tcW w:w="1071" w:type="dxa"/>
            <w:tcBorders>
              <w:top w:val="nil"/>
              <w:left w:val="nil"/>
              <w:bottom w:val="single" w:sz="4" w:space="0" w:color="auto"/>
              <w:right w:val="single" w:sz="4" w:space="0" w:color="auto"/>
            </w:tcBorders>
            <w:shd w:val="clear" w:color="auto" w:fill="auto"/>
            <w:noWrap/>
            <w:vAlign w:val="center"/>
            <w:hideMark/>
          </w:tcPr>
          <w:p w14:paraId="63058ADA" w14:textId="77777777" w:rsidR="00EF38C4" w:rsidRDefault="00EF38C4" w:rsidP="00CC4DA2">
            <w:pPr>
              <w:jc w:val="center"/>
              <w:rPr>
                <w:color w:val="0070C0"/>
                <w:sz w:val="16"/>
                <w:szCs w:val="16"/>
              </w:rPr>
            </w:pPr>
            <w:r>
              <w:rPr>
                <w:color w:val="0070C0"/>
                <w:sz w:val="16"/>
                <w:szCs w:val="16"/>
              </w:rPr>
              <w:t>171</w:t>
            </w:r>
          </w:p>
        </w:tc>
        <w:tc>
          <w:tcPr>
            <w:tcW w:w="1071" w:type="dxa"/>
            <w:tcBorders>
              <w:top w:val="nil"/>
              <w:left w:val="nil"/>
              <w:bottom w:val="single" w:sz="4" w:space="0" w:color="auto"/>
              <w:right w:val="single" w:sz="4" w:space="0" w:color="auto"/>
            </w:tcBorders>
            <w:shd w:val="clear" w:color="auto" w:fill="auto"/>
            <w:noWrap/>
            <w:vAlign w:val="center"/>
            <w:hideMark/>
          </w:tcPr>
          <w:p w14:paraId="66ACBB56" w14:textId="77777777" w:rsidR="00EF38C4" w:rsidRDefault="00EF38C4" w:rsidP="00CC4DA2">
            <w:pPr>
              <w:jc w:val="center"/>
              <w:rPr>
                <w:color w:val="0070C0"/>
                <w:sz w:val="16"/>
                <w:szCs w:val="16"/>
              </w:rPr>
            </w:pPr>
            <w:r>
              <w:rPr>
                <w:color w:val="0070C0"/>
                <w:sz w:val="16"/>
                <w:szCs w:val="16"/>
              </w:rPr>
              <w:t>174.99375</w:t>
            </w:r>
          </w:p>
        </w:tc>
        <w:tc>
          <w:tcPr>
            <w:tcW w:w="714" w:type="dxa"/>
            <w:tcBorders>
              <w:top w:val="nil"/>
              <w:left w:val="nil"/>
              <w:bottom w:val="single" w:sz="4" w:space="0" w:color="auto"/>
              <w:right w:val="single" w:sz="4" w:space="0" w:color="auto"/>
            </w:tcBorders>
            <w:shd w:val="clear" w:color="auto" w:fill="auto"/>
            <w:noWrap/>
            <w:vAlign w:val="center"/>
            <w:hideMark/>
          </w:tcPr>
          <w:p w14:paraId="0B9BD2E6" w14:textId="77777777" w:rsidR="00EF38C4" w:rsidRDefault="00EF38C4" w:rsidP="00CC4DA2">
            <w:pPr>
              <w:jc w:val="center"/>
              <w:rPr>
                <w:color w:val="0070C0"/>
                <w:sz w:val="16"/>
                <w:szCs w:val="16"/>
              </w:rPr>
            </w:pPr>
            <w:r>
              <w:rPr>
                <w:b/>
                <w:bCs/>
                <w:color w:val="0070C0"/>
                <w:sz w:val="16"/>
                <w:szCs w:val="16"/>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3F6704F" w14:textId="77777777" w:rsidR="00EF38C4" w:rsidRDefault="00EF38C4" w:rsidP="00CC4DA2">
            <w:pPr>
              <w:jc w:val="center"/>
              <w:rPr>
                <w:color w:val="0070C0"/>
                <w:sz w:val="16"/>
                <w:szCs w:val="16"/>
              </w:rPr>
            </w:pPr>
            <w:r>
              <w:rPr>
                <w:color w:val="0070C0"/>
                <w:sz w:val="16"/>
                <w:szCs w:val="16"/>
              </w:rPr>
              <w:t> </w:t>
            </w:r>
          </w:p>
        </w:tc>
        <w:tc>
          <w:tcPr>
            <w:tcW w:w="1655" w:type="dxa"/>
            <w:tcBorders>
              <w:top w:val="nil"/>
              <w:left w:val="nil"/>
              <w:bottom w:val="single" w:sz="4" w:space="0" w:color="auto"/>
              <w:right w:val="single" w:sz="4" w:space="0" w:color="auto"/>
            </w:tcBorders>
            <w:shd w:val="clear" w:color="auto" w:fill="auto"/>
            <w:noWrap/>
            <w:vAlign w:val="center"/>
            <w:hideMark/>
          </w:tcPr>
          <w:p w14:paraId="503F6DBA" w14:textId="77777777" w:rsidR="00EF38C4" w:rsidRDefault="00EF38C4" w:rsidP="00CC4DA2">
            <w:pPr>
              <w:jc w:val="center"/>
              <w:rPr>
                <w:color w:val="0070C0"/>
                <w:sz w:val="16"/>
                <w:szCs w:val="16"/>
              </w:rPr>
            </w:pPr>
            <w:r>
              <w:rPr>
                <w:color w:val="0070C0"/>
                <w:sz w:val="16"/>
                <w:szCs w:val="16"/>
              </w:rPr>
              <w:t> </w:t>
            </w:r>
          </w:p>
        </w:tc>
        <w:tc>
          <w:tcPr>
            <w:tcW w:w="2614" w:type="dxa"/>
            <w:tcBorders>
              <w:top w:val="nil"/>
              <w:left w:val="nil"/>
              <w:bottom w:val="single" w:sz="4" w:space="0" w:color="auto"/>
              <w:right w:val="single" w:sz="4" w:space="0" w:color="auto"/>
            </w:tcBorders>
            <w:shd w:val="clear" w:color="auto" w:fill="auto"/>
            <w:noWrap/>
            <w:vAlign w:val="center"/>
            <w:hideMark/>
          </w:tcPr>
          <w:p w14:paraId="2C61491F" w14:textId="77777777" w:rsidR="00EF38C4" w:rsidRDefault="00EF38C4" w:rsidP="00CC4DA2">
            <w:pPr>
              <w:jc w:val="center"/>
              <w:rPr>
                <w:color w:val="0070C0"/>
                <w:sz w:val="16"/>
                <w:szCs w:val="16"/>
              </w:rPr>
            </w:pPr>
            <w:r>
              <w:rPr>
                <w:color w:val="0070C0"/>
                <w:sz w:val="16"/>
                <w:szCs w:val="16"/>
              </w:rPr>
              <w:t> </w:t>
            </w:r>
          </w:p>
        </w:tc>
        <w:tc>
          <w:tcPr>
            <w:tcW w:w="1330" w:type="dxa"/>
            <w:tcBorders>
              <w:top w:val="nil"/>
              <w:left w:val="nil"/>
              <w:bottom w:val="single" w:sz="4" w:space="0" w:color="auto"/>
              <w:right w:val="single" w:sz="4" w:space="0" w:color="auto"/>
            </w:tcBorders>
            <w:shd w:val="clear" w:color="auto" w:fill="auto"/>
            <w:vAlign w:val="center"/>
            <w:hideMark/>
          </w:tcPr>
          <w:p w14:paraId="2B3EE7DB" w14:textId="77777777" w:rsidR="00EF38C4" w:rsidRDefault="00EF38C4" w:rsidP="00CC4DA2">
            <w:pPr>
              <w:jc w:val="center"/>
              <w:rPr>
                <w:color w:val="0070C0"/>
                <w:sz w:val="16"/>
                <w:szCs w:val="16"/>
              </w:rPr>
            </w:pPr>
          </w:p>
        </w:tc>
      </w:tr>
    </w:tbl>
    <w:p w14:paraId="7C0A0681" w14:textId="77777777" w:rsidR="00EF38C4" w:rsidRDefault="00EF38C4" w:rsidP="00EF38C4">
      <w:pPr>
        <w:jc w:val="both"/>
        <w:rPr>
          <w:b/>
          <w:sz w:val="26"/>
          <w:szCs w:val="26"/>
          <w:lang w:bidi="th-TH"/>
        </w:rPr>
      </w:pPr>
      <w:r w:rsidRPr="00443EE2">
        <w:rPr>
          <w:b/>
          <w:sz w:val="26"/>
          <w:szCs w:val="26"/>
          <w:lang w:bidi="th-TH"/>
        </w:rPr>
        <w:t xml:space="preserve"> </w:t>
      </w:r>
    </w:p>
    <w:tbl>
      <w:tblPr>
        <w:tblW w:w="14864" w:type="dxa"/>
        <w:tblInd w:w="392" w:type="dxa"/>
        <w:tblLook w:val="04A0" w:firstRow="1" w:lastRow="0" w:firstColumn="1" w:lastColumn="0" w:noHBand="0" w:noVBand="1"/>
      </w:tblPr>
      <w:tblGrid>
        <w:gridCol w:w="142"/>
        <w:gridCol w:w="659"/>
        <w:gridCol w:w="475"/>
        <w:gridCol w:w="326"/>
        <w:gridCol w:w="801"/>
        <w:gridCol w:w="801"/>
        <w:gridCol w:w="981"/>
        <w:gridCol w:w="981"/>
        <w:gridCol w:w="1071"/>
        <w:gridCol w:w="1071"/>
        <w:gridCol w:w="1197"/>
        <w:gridCol w:w="1021"/>
        <w:gridCol w:w="1195"/>
        <w:gridCol w:w="3124"/>
        <w:gridCol w:w="318"/>
        <w:gridCol w:w="701"/>
      </w:tblGrid>
      <w:tr w:rsidR="00EF38C4" w:rsidRPr="00EA0364" w14:paraId="28ED52F1" w14:textId="77777777" w:rsidTr="00CC4DA2">
        <w:trPr>
          <w:gridBefore w:val="1"/>
          <w:gridAfter w:val="1"/>
          <w:wBefore w:w="142" w:type="dxa"/>
          <w:wAfter w:w="701" w:type="dxa"/>
        </w:trPr>
        <w:tc>
          <w:tcPr>
            <w:tcW w:w="1134" w:type="dxa"/>
            <w:gridSpan w:val="2"/>
            <w:shd w:val="clear" w:color="auto" w:fill="auto"/>
          </w:tcPr>
          <w:p w14:paraId="27A883AB" w14:textId="77777777" w:rsidR="00EF38C4" w:rsidRPr="00EA0364" w:rsidRDefault="00EF38C4" w:rsidP="00CC4DA2">
            <w:pPr>
              <w:spacing w:before="60" w:after="60" w:line="312" w:lineRule="auto"/>
              <w:jc w:val="both"/>
              <w:rPr>
                <w:sz w:val="20"/>
                <w:szCs w:val="20"/>
                <w:lang w:bidi="th-TH"/>
              </w:rPr>
            </w:pPr>
            <w:bookmarkStart w:id="3" w:name="OLE_LINK229"/>
            <w:bookmarkStart w:id="4" w:name="OLE_LINK230"/>
            <w:r w:rsidRPr="00EA0364">
              <w:rPr>
                <w:sz w:val="20"/>
                <w:szCs w:val="20"/>
                <w:lang w:bidi="th-TH"/>
              </w:rPr>
              <w:t>Chú thích:</w:t>
            </w:r>
          </w:p>
        </w:tc>
        <w:tc>
          <w:tcPr>
            <w:tcW w:w="12887" w:type="dxa"/>
            <w:gridSpan w:val="12"/>
            <w:shd w:val="clear" w:color="auto" w:fill="auto"/>
          </w:tcPr>
          <w:p w14:paraId="06CFF3E4"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tần số 142.8; 143.475; 164.25MHz có thể sử dụng cho WAN Simplex</w:t>
            </w:r>
          </w:p>
          <w:p w14:paraId="72CC3137"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Đoạn băng tần 170 - 171 MHz có thể sử dụng cho LAN tại Tp.HCM</w:t>
            </w:r>
          </w:p>
          <w:p w14:paraId="1E88FE73"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đoạn băng tần 165 - 166 / 170 - 171 MHz có thể sử dụng cho WAN Duplex tại địa bàn TT1, TT5</w:t>
            </w:r>
          </w:p>
          <w:p w14:paraId="089631CF"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VTN 5B: Các băng tần 156 - 156,4875 MHz; 156,5625 - 156,7625 MHz;156,8375 - 157,45 MHz; 160,6 - 160,975 MHz; 161,475 - 161,9625 MHz; 161,9875 - 162,0125 MHz; 162,0375 - 162,05 MHz được ưu tiên sử dụng cho hệ thống thuộc nghiệp vụ di động hàng hải. Trường hợp bắt buộc phải ấn định sẽ cấp phép kèm điều kiện "không được gây nhiễu có hại hoặc kháng nghị nhiễu từ các hệ thống di động hàng hải"</w:t>
            </w:r>
            <w:r>
              <w:rPr>
                <w:sz w:val="20"/>
                <w:szCs w:val="20"/>
                <w:lang w:val="en-US" w:bidi="th-TH"/>
              </w:rPr>
              <w:t>.</w:t>
            </w:r>
          </w:p>
          <w:p w14:paraId="0501963D" w14:textId="77777777" w:rsidR="00EF38C4" w:rsidRPr="00FF0DD2" w:rsidRDefault="00EF38C4" w:rsidP="00EF38C4">
            <w:pPr>
              <w:pStyle w:val="ListParagraph"/>
              <w:numPr>
                <w:ilvl w:val="0"/>
                <w:numId w:val="32"/>
              </w:numPr>
              <w:spacing w:before="60" w:after="60" w:line="312" w:lineRule="auto"/>
              <w:jc w:val="both"/>
              <w:rPr>
                <w:sz w:val="20"/>
                <w:szCs w:val="20"/>
                <w:lang w:bidi="th-TH"/>
              </w:rPr>
            </w:pPr>
            <w:r w:rsidRPr="00FF0DD2">
              <w:rPr>
                <w:sz w:val="20"/>
                <w:szCs w:val="20"/>
                <w:lang w:bidi="th-TH"/>
              </w:rPr>
              <w:t>Đoạn băng tần 149-149,9MHz được sử dụng cho LAN tại Tp.HCM và WAN Simplex tại TT1, TT5</w:t>
            </w:r>
            <w:r>
              <w:rPr>
                <w:sz w:val="20"/>
                <w:szCs w:val="20"/>
                <w:lang w:val="en-US" w:bidi="th-TH"/>
              </w:rPr>
              <w:t>.</w:t>
            </w:r>
          </w:p>
        </w:tc>
      </w:tr>
      <w:bookmarkEnd w:id="3"/>
      <w:bookmarkEnd w:id="4"/>
      <w:tr w:rsidR="00EF38C4" w:rsidRPr="00CF00DD" w14:paraId="421C3CCA" w14:textId="77777777" w:rsidTr="00CC4DA2">
        <w:trPr>
          <w:trHeight w:val="255"/>
        </w:trPr>
        <w:tc>
          <w:tcPr>
            <w:tcW w:w="14864" w:type="dxa"/>
            <w:gridSpan w:val="16"/>
            <w:tcBorders>
              <w:top w:val="nil"/>
              <w:left w:val="nil"/>
              <w:bottom w:val="nil"/>
              <w:right w:val="nil"/>
            </w:tcBorders>
            <w:shd w:val="clear" w:color="auto" w:fill="auto"/>
            <w:noWrap/>
            <w:vAlign w:val="center"/>
            <w:hideMark/>
          </w:tcPr>
          <w:p w14:paraId="3393A48B" w14:textId="77777777" w:rsidR="00EF38C4" w:rsidRPr="00CF00DD" w:rsidRDefault="00EF38C4" w:rsidP="00CC4DA2">
            <w:pPr>
              <w:jc w:val="center"/>
              <w:rPr>
                <w:b/>
                <w:bCs/>
                <w:sz w:val="26"/>
                <w:szCs w:val="26"/>
                <w:lang w:val="en-GB" w:eastAsia="en-GB"/>
              </w:rPr>
            </w:pPr>
            <w:r>
              <w:rPr>
                <w:sz w:val="26"/>
                <w:szCs w:val="26"/>
                <w:lang w:bidi="th-TH"/>
              </w:rPr>
              <w:lastRenderedPageBreak/>
              <w:br w:type="page"/>
            </w:r>
            <w:r>
              <w:rPr>
                <w:sz w:val="26"/>
                <w:szCs w:val="26"/>
                <w:lang w:bidi="th-TH"/>
              </w:rPr>
              <w:tab/>
            </w:r>
            <w:r>
              <w:rPr>
                <w:b/>
                <w:bCs/>
                <w:sz w:val="26"/>
                <w:szCs w:val="26"/>
              </w:rPr>
              <w:t>PHÂN BỔ TẦN SỐ PMR DẢI TẦ</w:t>
            </w:r>
            <w:r w:rsidRPr="00CF00DD">
              <w:rPr>
                <w:b/>
                <w:bCs/>
                <w:sz w:val="26"/>
                <w:szCs w:val="26"/>
              </w:rPr>
              <w:t>N UHF</w:t>
            </w:r>
            <w:r w:rsidRPr="00CF00DD">
              <w:rPr>
                <w:b/>
                <w:bCs/>
                <w:color w:val="FF0000"/>
                <w:sz w:val="26"/>
                <w:szCs w:val="26"/>
              </w:rPr>
              <w:t xml:space="preserve"> (áp dụng từ 5/3/2017 *)</w:t>
            </w:r>
          </w:p>
        </w:tc>
      </w:tr>
      <w:tr w:rsidR="00EF38C4" w:rsidRPr="00CF00DD" w14:paraId="5FC75EC6" w14:textId="77777777" w:rsidTr="00CC4DA2">
        <w:trPr>
          <w:trHeight w:val="255"/>
        </w:trPr>
        <w:tc>
          <w:tcPr>
            <w:tcW w:w="801" w:type="dxa"/>
            <w:gridSpan w:val="2"/>
            <w:tcBorders>
              <w:top w:val="nil"/>
              <w:left w:val="nil"/>
              <w:bottom w:val="nil"/>
              <w:right w:val="nil"/>
            </w:tcBorders>
            <w:shd w:val="clear" w:color="auto" w:fill="auto"/>
            <w:noWrap/>
            <w:vAlign w:val="center"/>
            <w:hideMark/>
          </w:tcPr>
          <w:p w14:paraId="5054F87C" w14:textId="77777777" w:rsidR="00EF38C4" w:rsidRPr="00CF00DD" w:rsidRDefault="00EF38C4" w:rsidP="00CC4DA2">
            <w:pPr>
              <w:jc w:val="center"/>
              <w:rPr>
                <w:b/>
                <w:bCs/>
                <w:sz w:val="18"/>
                <w:szCs w:val="18"/>
              </w:rPr>
            </w:pPr>
          </w:p>
        </w:tc>
        <w:tc>
          <w:tcPr>
            <w:tcW w:w="801" w:type="dxa"/>
            <w:gridSpan w:val="2"/>
            <w:tcBorders>
              <w:top w:val="nil"/>
              <w:left w:val="nil"/>
              <w:bottom w:val="nil"/>
              <w:right w:val="nil"/>
            </w:tcBorders>
            <w:shd w:val="clear" w:color="auto" w:fill="auto"/>
            <w:noWrap/>
            <w:vAlign w:val="center"/>
            <w:hideMark/>
          </w:tcPr>
          <w:p w14:paraId="66CD847C" w14:textId="77777777" w:rsidR="00EF38C4" w:rsidRPr="00CF00DD" w:rsidRDefault="00EF38C4" w:rsidP="00CC4DA2">
            <w:pPr>
              <w:jc w:val="center"/>
              <w:rPr>
                <w:sz w:val="18"/>
                <w:szCs w:val="18"/>
              </w:rPr>
            </w:pPr>
          </w:p>
        </w:tc>
        <w:tc>
          <w:tcPr>
            <w:tcW w:w="801" w:type="dxa"/>
            <w:tcBorders>
              <w:top w:val="nil"/>
              <w:left w:val="nil"/>
              <w:bottom w:val="nil"/>
              <w:right w:val="nil"/>
            </w:tcBorders>
            <w:shd w:val="clear" w:color="auto" w:fill="auto"/>
            <w:noWrap/>
            <w:vAlign w:val="center"/>
            <w:hideMark/>
          </w:tcPr>
          <w:p w14:paraId="75608846" w14:textId="77777777" w:rsidR="00EF38C4" w:rsidRPr="00CF00DD" w:rsidRDefault="00EF38C4" w:rsidP="00CC4DA2">
            <w:pPr>
              <w:jc w:val="center"/>
              <w:rPr>
                <w:sz w:val="18"/>
                <w:szCs w:val="18"/>
              </w:rPr>
            </w:pPr>
          </w:p>
        </w:tc>
        <w:tc>
          <w:tcPr>
            <w:tcW w:w="801" w:type="dxa"/>
            <w:tcBorders>
              <w:top w:val="nil"/>
              <w:left w:val="nil"/>
              <w:bottom w:val="nil"/>
              <w:right w:val="nil"/>
            </w:tcBorders>
            <w:shd w:val="clear" w:color="auto" w:fill="auto"/>
            <w:noWrap/>
            <w:vAlign w:val="center"/>
            <w:hideMark/>
          </w:tcPr>
          <w:p w14:paraId="1358CF9B" w14:textId="77777777" w:rsidR="00EF38C4" w:rsidRPr="00CF00DD" w:rsidRDefault="00EF38C4" w:rsidP="00CC4DA2">
            <w:pPr>
              <w:jc w:val="center"/>
              <w:rPr>
                <w:sz w:val="18"/>
                <w:szCs w:val="18"/>
              </w:rPr>
            </w:pPr>
          </w:p>
        </w:tc>
        <w:tc>
          <w:tcPr>
            <w:tcW w:w="981" w:type="dxa"/>
            <w:tcBorders>
              <w:top w:val="nil"/>
              <w:left w:val="nil"/>
              <w:bottom w:val="nil"/>
              <w:right w:val="nil"/>
            </w:tcBorders>
            <w:shd w:val="clear" w:color="auto" w:fill="auto"/>
            <w:noWrap/>
            <w:vAlign w:val="center"/>
            <w:hideMark/>
          </w:tcPr>
          <w:p w14:paraId="51212F9F" w14:textId="77777777" w:rsidR="00EF38C4" w:rsidRPr="00CF00DD" w:rsidRDefault="00EF38C4" w:rsidP="00CC4DA2">
            <w:pPr>
              <w:jc w:val="center"/>
              <w:rPr>
                <w:sz w:val="18"/>
                <w:szCs w:val="18"/>
              </w:rPr>
            </w:pPr>
          </w:p>
        </w:tc>
        <w:tc>
          <w:tcPr>
            <w:tcW w:w="981" w:type="dxa"/>
            <w:tcBorders>
              <w:top w:val="nil"/>
              <w:left w:val="nil"/>
              <w:bottom w:val="nil"/>
              <w:right w:val="nil"/>
            </w:tcBorders>
            <w:shd w:val="clear" w:color="auto" w:fill="auto"/>
            <w:noWrap/>
            <w:vAlign w:val="center"/>
            <w:hideMark/>
          </w:tcPr>
          <w:p w14:paraId="012CB717" w14:textId="77777777" w:rsidR="00EF38C4" w:rsidRPr="00CF00DD" w:rsidRDefault="00EF38C4" w:rsidP="00CC4DA2">
            <w:pPr>
              <w:jc w:val="center"/>
              <w:rPr>
                <w:sz w:val="18"/>
                <w:szCs w:val="18"/>
              </w:rPr>
            </w:pPr>
          </w:p>
        </w:tc>
        <w:tc>
          <w:tcPr>
            <w:tcW w:w="1071" w:type="dxa"/>
            <w:tcBorders>
              <w:top w:val="nil"/>
              <w:left w:val="nil"/>
              <w:bottom w:val="nil"/>
              <w:right w:val="nil"/>
            </w:tcBorders>
            <w:shd w:val="clear" w:color="auto" w:fill="auto"/>
            <w:noWrap/>
            <w:vAlign w:val="center"/>
            <w:hideMark/>
          </w:tcPr>
          <w:p w14:paraId="2B78960B" w14:textId="77777777" w:rsidR="00EF38C4" w:rsidRPr="00CF00DD" w:rsidRDefault="00EF38C4" w:rsidP="00CC4DA2">
            <w:pPr>
              <w:jc w:val="center"/>
              <w:rPr>
                <w:sz w:val="18"/>
                <w:szCs w:val="18"/>
              </w:rPr>
            </w:pPr>
          </w:p>
        </w:tc>
        <w:tc>
          <w:tcPr>
            <w:tcW w:w="1071" w:type="dxa"/>
            <w:tcBorders>
              <w:top w:val="nil"/>
              <w:left w:val="nil"/>
              <w:bottom w:val="nil"/>
              <w:right w:val="nil"/>
            </w:tcBorders>
            <w:shd w:val="clear" w:color="auto" w:fill="auto"/>
            <w:noWrap/>
            <w:vAlign w:val="center"/>
            <w:hideMark/>
          </w:tcPr>
          <w:p w14:paraId="4C20EFAD" w14:textId="77777777" w:rsidR="00EF38C4" w:rsidRPr="00CF00DD" w:rsidRDefault="00EF38C4" w:rsidP="00CC4DA2">
            <w:pPr>
              <w:jc w:val="center"/>
              <w:rPr>
                <w:sz w:val="18"/>
                <w:szCs w:val="18"/>
              </w:rPr>
            </w:pPr>
          </w:p>
        </w:tc>
        <w:tc>
          <w:tcPr>
            <w:tcW w:w="1197" w:type="dxa"/>
            <w:tcBorders>
              <w:top w:val="nil"/>
              <w:left w:val="nil"/>
              <w:bottom w:val="nil"/>
              <w:right w:val="nil"/>
            </w:tcBorders>
            <w:shd w:val="clear" w:color="auto" w:fill="auto"/>
            <w:noWrap/>
            <w:vAlign w:val="center"/>
            <w:hideMark/>
          </w:tcPr>
          <w:p w14:paraId="2697905C" w14:textId="77777777" w:rsidR="00EF38C4" w:rsidRPr="00CF00DD" w:rsidRDefault="00EF38C4" w:rsidP="00CC4DA2">
            <w:pPr>
              <w:jc w:val="center"/>
              <w:rPr>
                <w:sz w:val="18"/>
                <w:szCs w:val="18"/>
              </w:rPr>
            </w:pPr>
          </w:p>
        </w:tc>
        <w:tc>
          <w:tcPr>
            <w:tcW w:w="1021" w:type="dxa"/>
            <w:tcBorders>
              <w:top w:val="nil"/>
              <w:left w:val="nil"/>
              <w:bottom w:val="nil"/>
              <w:right w:val="nil"/>
            </w:tcBorders>
            <w:shd w:val="clear" w:color="auto" w:fill="auto"/>
            <w:noWrap/>
            <w:vAlign w:val="center"/>
            <w:hideMark/>
          </w:tcPr>
          <w:p w14:paraId="1F89E6C0" w14:textId="77777777" w:rsidR="00EF38C4" w:rsidRPr="00CF00DD" w:rsidRDefault="00EF38C4" w:rsidP="00CC4DA2">
            <w:pPr>
              <w:jc w:val="center"/>
              <w:rPr>
                <w:sz w:val="18"/>
                <w:szCs w:val="18"/>
              </w:rPr>
            </w:pPr>
          </w:p>
        </w:tc>
        <w:tc>
          <w:tcPr>
            <w:tcW w:w="1195" w:type="dxa"/>
            <w:tcBorders>
              <w:top w:val="nil"/>
              <w:left w:val="nil"/>
              <w:bottom w:val="nil"/>
              <w:right w:val="nil"/>
            </w:tcBorders>
            <w:shd w:val="clear" w:color="auto" w:fill="auto"/>
            <w:noWrap/>
            <w:vAlign w:val="center"/>
            <w:hideMark/>
          </w:tcPr>
          <w:p w14:paraId="0866189D" w14:textId="77777777" w:rsidR="00EF38C4" w:rsidRPr="00CF00DD" w:rsidRDefault="00EF38C4" w:rsidP="00CC4DA2">
            <w:pPr>
              <w:jc w:val="center"/>
              <w:rPr>
                <w:sz w:val="18"/>
                <w:szCs w:val="18"/>
              </w:rPr>
            </w:pPr>
          </w:p>
        </w:tc>
        <w:tc>
          <w:tcPr>
            <w:tcW w:w="3124" w:type="dxa"/>
            <w:tcBorders>
              <w:top w:val="nil"/>
              <w:left w:val="nil"/>
              <w:bottom w:val="nil"/>
              <w:right w:val="nil"/>
            </w:tcBorders>
            <w:shd w:val="clear" w:color="auto" w:fill="auto"/>
            <w:noWrap/>
            <w:vAlign w:val="center"/>
            <w:hideMark/>
          </w:tcPr>
          <w:p w14:paraId="4FCAEFBD" w14:textId="77777777" w:rsidR="00EF38C4" w:rsidRPr="00CF00DD" w:rsidRDefault="00EF38C4" w:rsidP="00CC4DA2">
            <w:pPr>
              <w:jc w:val="center"/>
              <w:rPr>
                <w:sz w:val="18"/>
                <w:szCs w:val="18"/>
              </w:rPr>
            </w:pPr>
          </w:p>
        </w:tc>
        <w:tc>
          <w:tcPr>
            <w:tcW w:w="1019" w:type="dxa"/>
            <w:gridSpan w:val="2"/>
            <w:tcBorders>
              <w:top w:val="nil"/>
              <w:left w:val="nil"/>
              <w:bottom w:val="nil"/>
              <w:right w:val="nil"/>
            </w:tcBorders>
            <w:shd w:val="clear" w:color="auto" w:fill="auto"/>
            <w:vAlign w:val="center"/>
            <w:hideMark/>
          </w:tcPr>
          <w:p w14:paraId="375C020C" w14:textId="77777777" w:rsidR="00EF38C4" w:rsidRPr="00CF00DD" w:rsidRDefault="00EF38C4" w:rsidP="00CC4DA2">
            <w:pPr>
              <w:jc w:val="center"/>
              <w:rPr>
                <w:sz w:val="18"/>
                <w:szCs w:val="18"/>
              </w:rPr>
            </w:pPr>
          </w:p>
        </w:tc>
      </w:tr>
      <w:tr w:rsidR="00EF38C4" w:rsidRPr="00CF00DD" w14:paraId="2CF59EBA" w14:textId="77777777" w:rsidTr="00CC4DA2">
        <w:trPr>
          <w:trHeight w:val="424"/>
        </w:trPr>
        <w:tc>
          <w:tcPr>
            <w:tcW w:w="1602"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BB8A7" w14:textId="77777777" w:rsidR="00EF38C4" w:rsidRPr="00CF00DD" w:rsidRDefault="00EF38C4" w:rsidP="00CC4DA2">
            <w:pPr>
              <w:jc w:val="center"/>
              <w:rPr>
                <w:sz w:val="18"/>
                <w:szCs w:val="18"/>
              </w:rPr>
            </w:pPr>
            <w:r w:rsidRPr="00CF00DD">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37DFFE" w14:textId="77777777" w:rsidR="00EF38C4" w:rsidRPr="00CF00DD" w:rsidRDefault="00EF38C4" w:rsidP="00CC4DA2">
            <w:pPr>
              <w:jc w:val="center"/>
              <w:rPr>
                <w:sz w:val="18"/>
                <w:szCs w:val="18"/>
              </w:rPr>
            </w:pPr>
            <w:r w:rsidRPr="00CF00DD">
              <w:rPr>
                <w:b/>
                <w:bCs/>
                <w:sz w:val="18"/>
                <w:szCs w:val="18"/>
              </w:rPr>
              <w:t>Kênh 25 kHz</w:t>
            </w:r>
          </w:p>
        </w:tc>
        <w:tc>
          <w:tcPr>
            <w:tcW w:w="196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9900E4" w14:textId="77777777" w:rsidR="00EF38C4" w:rsidRPr="00CF00DD" w:rsidRDefault="00EF38C4" w:rsidP="00CC4DA2">
            <w:pPr>
              <w:jc w:val="center"/>
              <w:rPr>
                <w:sz w:val="18"/>
                <w:szCs w:val="18"/>
              </w:rPr>
            </w:pPr>
            <w:r w:rsidRPr="00CF00DD">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C42110" w14:textId="77777777" w:rsidR="00EF38C4" w:rsidRPr="00CF00DD" w:rsidRDefault="00EF38C4" w:rsidP="00CC4DA2">
            <w:pPr>
              <w:jc w:val="center"/>
              <w:rPr>
                <w:sz w:val="18"/>
                <w:szCs w:val="18"/>
              </w:rPr>
            </w:pPr>
            <w:r w:rsidRPr="00CF00DD">
              <w:rPr>
                <w:b/>
                <w:bCs/>
                <w:sz w:val="18"/>
                <w:szCs w:val="18"/>
              </w:rPr>
              <w:t>Kênh 6.25 kHz</w:t>
            </w:r>
          </w:p>
        </w:tc>
        <w:tc>
          <w:tcPr>
            <w:tcW w:w="1197"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3554C7" w14:textId="77777777" w:rsidR="00EF38C4" w:rsidRPr="00CF00DD" w:rsidRDefault="00EF38C4" w:rsidP="00CC4DA2">
            <w:pPr>
              <w:jc w:val="center"/>
              <w:rPr>
                <w:color w:val="000000"/>
                <w:sz w:val="18"/>
                <w:szCs w:val="18"/>
              </w:rPr>
            </w:pPr>
            <w:r w:rsidRPr="00CF00DD">
              <w:rPr>
                <w:b/>
                <w:bCs/>
                <w:color w:val="000000"/>
                <w:sz w:val="18"/>
                <w:szCs w:val="18"/>
              </w:rPr>
              <w:t>LAN</w:t>
            </w:r>
          </w:p>
        </w:tc>
        <w:tc>
          <w:tcPr>
            <w:tcW w:w="10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023AC7" w14:textId="77777777" w:rsidR="00EF38C4" w:rsidRPr="00CF00DD" w:rsidRDefault="00EF38C4" w:rsidP="00CC4DA2">
            <w:pPr>
              <w:jc w:val="center"/>
              <w:rPr>
                <w:sz w:val="18"/>
                <w:szCs w:val="18"/>
              </w:rPr>
            </w:pPr>
            <w:r w:rsidRPr="00CF00DD">
              <w:rPr>
                <w:b/>
                <w:bCs/>
                <w:sz w:val="18"/>
                <w:szCs w:val="18"/>
              </w:rPr>
              <w:t>WAN Simplex</w:t>
            </w:r>
          </w:p>
        </w:tc>
        <w:tc>
          <w:tcPr>
            <w:tcW w:w="119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B9587A8" w14:textId="77777777" w:rsidR="00EF38C4" w:rsidRPr="00CF00DD" w:rsidRDefault="00EF38C4" w:rsidP="00CC4DA2">
            <w:pPr>
              <w:jc w:val="center"/>
              <w:rPr>
                <w:sz w:val="18"/>
                <w:szCs w:val="18"/>
              </w:rPr>
            </w:pPr>
            <w:r w:rsidRPr="00CF00DD">
              <w:rPr>
                <w:b/>
                <w:bCs/>
                <w:sz w:val="18"/>
                <w:szCs w:val="18"/>
              </w:rPr>
              <w:t>WAN Duplex</w:t>
            </w:r>
          </w:p>
        </w:tc>
        <w:tc>
          <w:tcPr>
            <w:tcW w:w="312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2822E0B" w14:textId="77777777" w:rsidR="00EF38C4" w:rsidRPr="00CF00DD" w:rsidRDefault="00EF38C4" w:rsidP="00CC4DA2">
            <w:pPr>
              <w:jc w:val="center"/>
              <w:rPr>
                <w:sz w:val="18"/>
                <w:szCs w:val="18"/>
              </w:rPr>
            </w:pPr>
            <w:r w:rsidRPr="00CF00DD">
              <w:rPr>
                <w:b/>
                <w:bCs/>
                <w:sz w:val="18"/>
                <w:szCs w:val="18"/>
              </w:rPr>
              <w:t>TS dùng chung (ts dự phòng)</w:t>
            </w:r>
          </w:p>
        </w:tc>
        <w:tc>
          <w:tcPr>
            <w:tcW w:w="1019"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72D3922" w14:textId="77777777" w:rsidR="00EF38C4" w:rsidRPr="00CF00DD" w:rsidRDefault="00EF38C4" w:rsidP="00CC4DA2">
            <w:pPr>
              <w:jc w:val="center"/>
              <w:rPr>
                <w:b/>
                <w:bCs/>
                <w:sz w:val="18"/>
                <w:szCs w:val="18"/>
              </w:rPr>
            </w:pPr>
            <w:r w:rsidRPr="00CF00DD">
              <w:rPr>
                <w:b/>
                <w:bCs/>
                <w:sz w:val="18"/>
                <w:szCs w:val="18"/>
              </w:rPr>
              <w:t>Ghi chú</w:t>
            </w:r>
          </w:p>
        </w:tc>
      </w:tr>
      <w:tr w:rsidR="00EF38C4" w:rsidRPr="00CF00DD" w14:paraId="3B951A4E" w14:textId="77777777" w:rsidTr="00CC4DA2">
        <w:trPr>
          <w:trHeight w:val="403"/>
        </w:trPr>
        <w:tc>
          <w:tcPr>
            <w:tcW w:w="801" w:type="dxa"/>
            <w:gridSpan w:val="2"/>
            <w:tcBorders>
              <w:top w:val="nil"/>
              <w:left w:val="single" w:sz="4" w:space="0" w:color="auto"/>
              <w:bottom w:val="single" w:sz="4" w:space="0" w:color="auto"/>
              <w:right w:val="single" w:sz="4" w:space="0" w:color="auto"/>
            </w:tcBorders>
            <w:shd w:val="clear" w:color="auto" w:fill="auto"/>
            <w:noWrap/>
            <w:vAlign w:val="center"/>
            <w:hideMark/>
          </w:tcPr>
          <w:p w14:paraId="65D70316" w14:textId="77777777" w:rsidR="00EF38C4" w:rsidRPr="00CF00DD" w:rsidRDefault="00EF38C4" w:rsidP="00CC4DA2">
            <w:pPr>
              <w:jc w:val="center"/>
              <w:rPr>
                <w:sz w:val="18"/>
                <w:szCs w:val="18"/>
              </w:rPr>
            </w:pPr>
            <w:r w:rsidRPr="00CF00DD">
              <w:rPr>
                <w:sz w:val="18"/>
                <w:szCs w:val="18"/>
              </w:rPr>
              <w:t>Từ</w:t>
            </w:r>
          </w:p>
        </w:tc>
        <w:tc>
          <w:tcPr>
            <w:tcW w:w="801" w:type="dxa"/>
            <w:gridSpan w:val="2"/>
            <w:tcBorders>
              <w:top w:val="nil"/>
              <w:left w:val="nil"/>
              <w:bottom w:val="single" w:sz="4" w:space="0" w:color="auto"/>
              <w:right w:val="single" w:sz="4" w:space="0" w:color="auto"/>
            </w:tcBorders>
            <w:shd w:val="clear" w:color="auto" w:fill="auto"/>
            <w:noWrap/>
            <w:vAlign w:val="center"/>
            <w:hideMark/>
          </w:tcPr>
          <w:p w14:paraId="049E41B5" w14:textId="77777777" w:rsidR="00EF38C4" w:rsidRPr="00CF00DD" w:rsidRDefault="00EF38C4" w:rsidP="00CC4DA2">
            <w:pPr>
              <w:jc w:val="center"/>
              <w:rPr>
                <w:sz w:val="18"/>
                <w:szCs w:val="18"/>
              </w:rPr>
            </w:pPr>
            <w:r w:rsidRPr="00CF00DD">
              <w:rPr>
                <w:sz w:val="18"/>
                <w:szCs w:val="18"/>
              </w:rPr>
              <w:t>Đến</w:t>
            </w:r>
          </w:p>
        </w:tc>
        <w:tc>
          <w:tcPr>
            <w:tcW w:w="801" w:type="dxa"/>
            <w:tcBorders>
              <w:top w:val="nil"/>
              <w:left w:val="nil"/>
              <w:bottom w:val="single" w:sz="4" w:space="0" w:color="auto"/>
              <w:right w:val="single" w:sz="4" w:space="0" w:color="auto"/>
            </w:tcBorders>
            <w:shd w:val="clear" w:color="auto" w:fill="auto"/>
            <w:noWrap/>
            <w:vAlign w:val="center"/>
            <w:hideMark/>
          </w:tcPr>
          <w:p w14:paraId="464B60A5" w14:textId="77777777" w:rsidR="00EF38C4" w:rsidRPr="00CF00DD" w:rsidRDefault="00EF38C4" w:rsidP="00CC4DA2">
            <w:pPr>
              <w:jc w:val="center"/>
              <w:rPr>
                <w:sz w:val="18"/>
                <w:szCs w:val="18"/>
              </w:rPr>
            </w:pPr>
            <w:r w:rsidRPr="00CF00DD">
              <w:rPr>
                <w:sz w:val="18"/>
                <w:szCs w:val="18"/>
              </w:rPr>
              <w:t>F1</w:t>
            </w:r>
          </w:p>
        </w:tc>
        <w:tc>
          <w:tcPr>
            <w:tcW w:w="801" w:type="dxa"/>
            <w:tcBorders>
              <w:top w:val="nil"/>
              <w:left w:val="nil"/>
              <w:bottom w:val="single" w:sz="4" w:space="0" w:color="auto"/>
              <w:right w:val="single" w:sz="4" w:space="0" w:color="auto"/>
            </w:tcBorders>
            <w:shd w:val="clear" w:color="auto" w:fill="auto"/>
            <w:noWrap/>
            <w:vAlign w:val="center"/>
            <w:hideMark/>
          </w:tcPr>
          <w:p w14:paraId="54C77401" w14:textId="77777777" w:rsidR="00EF38C4" w:rsidRPr="00CF00DD" w:rsidRDefault="00EF38C4" w:rsidP="00CC4DA2">
            <w:pPr>
              <w:jc w:val="center"/>
              <w:rPr>
                <w:sz w:val="18"/>
                <w:szCs w:val="18"/>
              </w:rPr>
            </w:pPr>
            <w:r w:rsidRPr="00CF00DD">
              <w:rPr>
                <w:sz w:val="18"/>
                <w:szCs w:val="18"/>
              </w:rPr>
              <w:t>Fn</w:t>
            </w:r>
          </w:p>
        </w:tc>
        <w:tc>
          <w:tcPr>
            <w:tcW w:w="981" w:type="dxa"/>
            <w:tcBorders>
              <w:top w:val="nil"/>
              <w:left w:val="nil"/>
              <w:bottom w:val="single" w:sz="4" w:space="0" w:color="auto"/>
              <w:right w:val="single" w:sz="4" w:space="0" w:color="auto"/>
            </w:tcBorders>
            <w:shd w:val="clear" w:color="auto" w:fill="auto"/>
            <w:noWrap/>
            <w:vAlign w:val="center"/>
            <w:hideMark/>
          </w:tcPr>
          <w:p w14:paraId="02BA30F2" w14:textId="77777777" w:rsidR="00EF38C4" w:rsidRPr="00CF00DD" w:rsidRDefault="00EF38C4" w:rsidP="00CC4DA2">
            <w:pPr>
              <w:jc w:val="center"/>
              <w:rPr>
                <w:sz w:val="18"/>
                <w:szCs w:val="18"/>
              </w:rPr>
            </w:pPr>
            <w:r w:rsidRPr="00CF00DD">
              <w:rPr>
                <w:sz w:val="18"/>
                <w:szCs w:val="18"/>
              </w:rPr>
              <w:t>F1</w:t>
            </w:r>
          </w:p>
        </w:tc>
        <w:tc>
          <w:tcPr>
            <w:tcW w:w="981" w:type="dxa"/>
            <w:tcBorders>
              <w:top w:val="nil"/>
              <w:left w:val="nil"/>
              <w:bottom w:val="single" w:sz="4" w:space="0" w:color="auto"/>
              <w:right w:val="single" w:sz="4" w:space="0" w:color="auto"/>
            </w:tcBorders>
            <w:shd w:val="clear" w:color="auto" w:fill="auto"/>
            <w:noWrap/>
            <w:vAlign w:val="center"/>
            <w:hideMark/>
          </w:tcPr>
          <w:p w14:paraId="3BF45A94" w14:textId="77777777" w:rsidR="00EF38C4" w:rsidRPr="00CF00DD" w:rsidRDefault="00EF38C4" w:rsidP="00CC4DA2">
            <w:pPr>
              <w:jc w:val="center"/>
              <w:rPr>
                <w:sz w:val="18"/>
                <w:szCs w:val="18"/>
              </w:rPr>
            </w:pPr>
            <w:r w:rsidRPr="00CF00DD">
              <w:rPr>
                <w:sz w:val="18"/>
                <w:szCs w:val="18"/>
              </w:rPr>
              <w:t>Fn</w:t>
            </w:r>
          </w:p>
        </w:tc>
        <w:tc>
          <w:tcPr>
            <w:tcW w:w="1071" w:type="dxa"/>
            <w:tcBorders>
              <w:top w:val="nil"/>
              <w:left w:val="nil"/>
              <w:bottom w:val="single" w:sz="4" w:space="0" w:color="auto"/>
              <w:right w:val="single" w:sz="4" w:space="0" w:color="auto"/>
            </w:tcBorders>
            <w:shd w:val="clear" w:color="auto" w:fill="auto"/>
            <w:noWrap/>
            <w:vAlign w:val="center"/>
            <w:hideMark/>
          </w:tcPr>
          <w:p w14:paraId="2843AF1E" w14:textId="77777777" w:rsidR="00EF38C4" w:rsidRPr="00CF00DD" w:rsidRDefault="00EF38C4" w:rsidP="00CC4DA2">
            <w:pPr>
              <w:jc w:val="center"/>
              <w:rPr>
                <w:sz w:val="18"/>
                <w:szCs w:val="18"/>
              </w:rPr>
            </w:pPr>
            <w:r w:rsidRPr="00CF00DD">
              <w:rPr>
                <w:sz w:val="18"/>
                <w:szCs w:val="18"/>
              </w:rPr>
              <w:t>F1</w:t>
            </w:r>
          </w:p>
        </w:tc>
        <w:tc>
          <w:tcPr>
            <w:tcW w:w="1071" w:type="dxa"/>
            <w:tcBorders>
              <w:top w:val="nil"/>
              <w:left w:val="nil"/>
              <w:bottom w:val="single" w:sz="4" w:space="0" w:color="auto"/>
              <w:right w:val="single" w:sz="4" w:space="0" w:color="auto"/>
            </w:tcBorders>
            <w:shd w:val="clear" w:color="auto" w:fill="auto"/>
            <w:noWrap/>
            <w:vAlign w:val="center"/>
            <w:hideMark/>
          </w:tcPr>
          <w:p w14:paraId="47A1EA17" w14:textId="77777777" w:rsidR="00EF38C4" w:rsidRPr="00CF00DD" w:rsidRDefault="00EF38C4" w:rsidP="00CC4DA2">
            <w:pPr>
              <w:jc w:val="center"/>
              <w:rPr>
                <w:sz w:val="18"/>
                <w:szCs w:val="18"/>
              </w:rPr>
            </w:pPr>
            <w:r w:rsidRPr="00CF00DD">
              <w:rPr>
                <w:sz w:val="18"/>
                <w:szCs w:val="18"/>
              </w:rPr>
              <w:t xml:space="preserve"> Fn</w:t>
            </w:r>
          </w:p>
        </w:tc>
        <w:tc>
          <w:tcPr>
            <w:tcW w:w="1197" w:type="dxa"/>
            <w:vMerge/>
            <w:tcBorders>
              <w:top w:val="single" w:sz="4" w:space="0" w:color="auto"/>
              <w:left w:val="single" w:sz="4" w:space="0" w:color="auto"/>
              <w:bottom w:val="single" w:sz="4" w:space="0" w:color="auto"/>
              <w:right w:val="single" w:sz="4" w:space="0" w:color="auto"/>
            </w:tcBorders>
            <w:vAlign w:val="center"/>
            <w:hideMark/>
          </w:tcPr>
          <w:p w14:paraId="299E462E" w14:textId="77777777" w:rsidR="00EF38C4" w:rsidRPr="00CF00DD" w:rsidRDefault="00EF38C4" w:rsidP="00CC4DA2">
            <w:pPr>
              <w:rPr>
                <w:color w:val="000000"/>
                <w:sz w:val="18"/>
                <w:szCs w:val="18"/>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37F713AD" w14:textId="77777777" w:rsidR="00EF38C4" w:rsidRPr="00CF00DD" w:rsidRDefault="00EF38C4" w:rsidP="00CC4DA2">
            <w:pPr>
              <w:rPr>
                <w:sz w:val="18"/>
                <w:szCs w:val="18"/>
              </w:rPr>
            </w:pPr>
          </w:p>
        </w:tc>
        <w:tc>
          <w:tcPr>
            <w:tcW w:w="1195" w:type="dxa"/>
            <w:vMerge/>
            <w:tcBorders>
              <w:top w:val="single" w:sz="4" w:space="0" w:color="auto"/>
              <w:left w:val="single" w:sz="4" w:space="0" w:color="auto"/>
              <w:bottom w:val="single" w:sz="4" w:space="0" w:color="auto"/>
              <w:right w:val="single" w:sz="4" w:space="0" w:color="auto"/>
            </w:tcBorders>
            <w:vAlign w:val="center"/>
            <w:hideMark/>
          </w:tcPr>
          <w:p w14:paraId="1CBA99D5" w14:textId="77777777" w:rsidR="00EF38C4" w:rsidRPr="00CF00DD" w:rsidRDefault="00EF38C4" w:rsidP="00CC4DA2">
            <w:pPr>
              <w:rPr>
                <w:sz w:val="18"/>
                <w:szCs w:val="18"/>
              </w:rPr>
            </w:pPr>
          </w:p>
        </w:tc>
        <w:tc>
          <w:tcPr>
            <w:tcW w:w="3124" w:type="dxa"/>
            <w:vMerge/>
            <w:tcBorders>
              <w:top w:val="single" w:sz="4" w:space="0" w:color="auto"/>
              <w:left w:val="single" w:sz="4" w:space="0" w:color="auto"/>
              <w:bottom w:val="single" w:sz="4" w:space="0" w:color="000000"/>
              <w:right w:val="single" w:sz="4" w:space="0" w:color="auto"/>
            </w:tcBorders>
            <w:vAlign w:val="center"/>
            <w:hideMark/>
          </w:tcPr>
          <w:p w14:paraId="3DAC4CE2" w14:textId="77777777" w:rsidR="00EF38C4" w:rsidRPr="00CF00DD" w:rsidRDefault="00EF38C4" w:rsidP="00CC4DA2">
            <w:pPr>
              <w:rPr>
                <w:sz w:val="18"/>
                <w:szCs w:val="18"/>
              </w:rPr>
            </w:pPr>
          </w:p>
        </w:tc>
        <w:tc>
          <w:tcPr>
            <w:tcW w:w="1019" w:type="dxa"/>
            <w:gridSpan w:val="2"/>
            <w:vMerge/>
            <w:tcBorders>
              <w:top w:val="single" w:sz="4" w:space="0" w:color="auto"/>
              <w:left w:val="single" w:sz="4" w:space="0" w:color="auto"/>
              <w:bottom w:val="single" w:sz="4" w:space="0" w:color="000000"/>
              <w:right w:val="single" w:sz="4" w:space="0" w:color="auto"/>
            </w:tcBorders>
            <w:vAlign w:val="center"/>
            <w:hideMark/>
          </w:tcPr>
          <w:p w14:paraId="160E3F0A" w14:textId="77777777" w:rsidR="00EF38C4" w:rsidRPr="00CF00DD" w:rsidRDefault="00EF38C4" w:rsidP="00CC4DA2">
            <w:pPr>
              <w:rPr>
                <w:b/>
                <w:bCs/>
                <w:sz w:val="18"/>
                <w:szCs w:val="18"/>
              </w:rPr>
            </w:pPr>
          </w:p>
        </w:tc>
      </w:tr>
      <w:tr w:rsidR="00EF38C4" w:rsidRPr="00CF00DD" w14:paraId="77209F10"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21EFA9A" w14:textId="77777777" w:rsidR="00EF38C4" w:rsidRPr="00CF00DD" w:rsidRDefault="00EF38C4" w:rsidP="00CC4DA2">
            <w:pPr>
              <w:jc w:val="center"/>
              <w:rPr>
                <w:color w:val="0070C0"/>
                <w:sz w:val="18"/>
                <w:szCs w:val="18"/>
              </w:rPr>
            </w:pPr>
            <w:r w:rsidRPr="00CF00DD">
              <w:rPr>
                <w:color w:val="0070C0"/>
                <w:sz w:val="18"/>
                <w:szCs w:val="18"/>
              </w:rPr>
              <w:t>406.2</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5980BEBC" w14:textId="77777777" w:rsidR="00EF38C4" w:rsidRPr="00CF00DD" w:rsidRDefault="00EF38C4" w:rsidP="00CC4DA2">
            <w:pPr>
              <w:jc w:val="center"/>
              <w:rPr>
                <w:color w:val="0070C0"/>
                <w:sz w:val="18"/>
                <w:szCs w:val="18"/>
              </w:rPr>
            </w:pPr>
            <w:r w:rsidRPr="00CF00DD">
              <w:rPr>
                <w:color w:val="0070C0"/>
                <w:sz w:val="18"/>
                <w:szCs w:val="18"/>
              </w:rPr>
              <w:t>409</w:t>
            </w:r>
          </w:p>
        </w:tc>
        <w:tc>
          <w:tcPr>
            <w:tcW w:w="801" w:type="dxa"/>
            <w:tcBorders>
              <w:top w:val="nil"/>
              <w:left w:val="nil"/>
              <w:bottom w:val="single" w:sz="4" w:space="0" w:color="auto"/>
              <w:right w:val="single" w:sz="4" w:space="0" w:color="auto"/>
            </w:tcBorders>
            <w:shd w:val="clear" w:color="000000" w:fill="FFFF00"/>
            <w:noWrap/>
            <w:vAlign w:val="center"/>
            <w:hideMark/>
          </w:tcPr>
          <w:p w14:paraId="3B221581" w14:textId="77777777" w:rsidR="00EF38C4" w:rsidRPr="00CF00DD" w:rsidRDefault="00EF38C4" w:rsidP="00CC4DA2">
            <w:pPr>
              <w:jc w:val="center"/>
              <w:rPr>
                <w:color w:val="0070C0"/>
                <w:sz w:val="18"/>
                <w:szCs w:val="18"/>
              </w:rPr>
            </w:pPr>
            <w:r w:rsidRPr="00CF00DD">
              <w:rPr>
                <w:color w:val="0070C0"/>
                <w:sz w:val="18"/>
                <w:szCs w:val="18"/>
              </w:rPr>
              <w:t>406.225</w:t>
            </w:r>
          </w:p>
        </w:tc>
        <w:tc>
          <w:tcPr>
            <w:tcW w:w="801" w:type="dxa"/>
            <w:tcBorders>
              <w:top w:val="nil"/>
              <w:left w:val="nil"/>
              <w:bottom w:val="single" w:sz="4" w:space="0" w:color="auto"/>
              <w:right w:val="single" w:sz="4" w:space="0" w:color="auto"/>
            </w:tcBorders>
            <w:shd w:val="clear" w:color="000000" w:fill="FFFF00"/>
            <w:noWrap/>
            <w:vAlign w:val="center"/>
            <w:hideMark/>
          </w:tcPr>
          <w:p w14:paraId="259FBC39" w14:textId="77777777" w:rsidR="00EF38C4" w:rsidRPr="00CF00DD" w:rsidRDefault="00EF38C4" w:rsidP="00CC4DA2">
            <w:pPr>
              <w:jc w:val="center"/>
              <w:rPr>
                <w:color w:val="0070C0"/>
                <w:sz w:val="18"/>
                <w:szCs w:val="18"/>
              </w:rPr>
            </w:pPr>
            <w:r w:rsidRPr="00CF00DD">
              <w:rPr>
                <w:color w:val="0070C0"/>
                <w:sz w:val="18"/>
                <w:szCs w:val="18"/>
              </w:rPr>
              <w:t>408.975</w:t>
            </w:r>
          </w:p>
        </w:tc>
        <w:tc>
          <w:tcPr>
            <w:tcW w:w="981" w:type="dxa"/>
            <w:tcBorders>
              <w:top w:val="nil"/>
              <w:left w:val="nil"/>
              <w:bottom w:val="single" w:sz="4" w:space="0" w:color="auto"/>
              <w:right w:val="single" w:sz="4" w:space="0" w:color="auto"/>
            </w:tcBorders>
            <w:shd w:val="clear" w:color="000000" w:fill="FFFF00"/>
            <w:noWrap/>
            <w:vAlign w:val="center"/>
            <w:hideMark/>
          </w:tcPr>
          <w:p w14:paraId="7C049FAF" w14:textId="77777777" w:rsidR="00EF38C4" w:rsidRPr="00CF00DD" w:rsidRDefault="00EF38C4" w:rsidP="00CC4DA2">
            <w:pPr>
              <w:jc w:val="center"/>
              <w:rPr>
                <w:color w:val="0070C0"/>
                <w:sz w:val="18"/>
                <w:szCs w:val="18"/>
              </w:rPr>
            </w:pPr>
            <w:r w:rsidRPr="00CF00DD">
              <w:rPr>
                <w:color w:val="0070C0"/>
                <w:sz w:val="18"/>
                <w:szCs w:val="18"/>
              </w:rPr>
              <w:t>406.2125</w:t>
            </w:r>
          </w:p>
        </w:tc>
        <w:tc>
          <w:tcPr>
            <w:tcW w:w="981" w:type="dxa"/>
            <w:tcBorders>
              <w:top w:val="nil"/>
              <w:left w:val="nil"/>
              <w:bottom w:val="single" w:sz="4" w:space="0" w:color="auto"/>
              <w:right w:val="single" w:sz="4" w:space="0" w:color="auto"/>
            </w:tcBorders>
            <w:shd w:val="clear" w:color="000000" w:fill="FFFF00"/>
            <w:noWrap/>
            <w:vAlign w:val="center"/>
            <w:hideMark/>
          </w:tcPr>
          <w:p w14:paraId="586EF9A1" w14:textId="77777777" w:rsidR="00EF38C4" w:rsidRPr="00CF00DD" w:rsidRDefault="00EF38C4" w:rsidP="00CC4DA2">
            <w:pPr>
              <w:jc w:val="center"/>
              <w:rPr>
                <w:color w:val="0070C0"/>
                <w:sz w:val="18"/>
                <w:szCs w:val="18"/>
              </w:rPr>
            </w:pPr>
            <w:r w:rsidRPr="00CF00DD">
              <w:rPr>
                <w:color w:val="0070C0"/>
                <w:sz w:val="18"/>
                <w:szCs w:val="18"/>
              </w:rPr>
              <w:t>408.9875</w:t>
            </w:r>
          </w:p>
        </w:tc>
        <w:tc>
          <w:tcPr>
            <w:tcW w:w="1071" w:type="dxa"/>
            <w:tcBorders>
              <w:top w:val="nil"/>
              <w:left w:val="nil"/>
              <w:bottom w:val="single" w:sz="4" w:space="0" w:color="auto"/>
              <w:right w:val="single" w:sz="4" w:space="0" w:color="auto"/>
            </w:tcBorders>
            <w:shd w:val="clear" w:color="000000" w:fill="FFFF00"/>
            <w:noWrap/>
            <w:vAlign w:val="center"/>
            <w:hideMark/>
          </w:tcPr>
          <w:p w14:paraId="346B7579" w14:textId="77777777" w:rsidR="00EF38C4" w:rsidRPr="00CF00DD" w:rsidRDefault="00EF38C4" w:rsidP="00CC4DA2">
            <w:pPr>
              <w:jc w:val="center"/>
              <w:rPr>
                <w:color w:val="0070C0"/>
                <w:sz w:val="18"/>
                <w:szCs w:val="18"/>
              </w:rPr>
            </w:pPr>
            <w:r>
              <w:rPr>
                <w:color w:val="0070C0"/>
                <w:sz w:val="18"/>
                <w:szCs w:val="18"/>
              </w:rPr>
              <w:t>406.20625</w:t>
            </w:r>
          </w:p>
        </w:tc>
        <w:tc>
          <w:tcPr>
            <w:tcW w:w="1071" w:type="dxa"/>
            <w:tcBorders>
              <w:top w:val="nil"/>
              <w:left w:val="nil"/>
              <w:bottom w:val="single" w:sz="4" w:space="0" w:color="auto"/>
              <w:right w:val="single" w:sz="4" w:space="0" w:color="auto"/>
            </w:tcBorders>
            <w:shd w:val="clear" w:color="000000" w:fill="FFFF00"/>
            <w:noWrap/>
            <w:vAlign w:val="center"/>
            <w:hideMark/>
          </w:tcPr>
          <w:p w14:paraId="19867096" w14:textId="77777777" w:rsidR="00EF38C4" w:rsidRPr="00CF00DD" w:rsidRDefault="00EF38C4" w:rsidP="00CC4DA2">
            <w:pPr>
              <w:jc w:val="center"/>
              <w:rPr>
                <w:color w:val="0070C0"/>
                <w:sz w:val="18"/>
                <w:szCs w:val="18"/>
              </w:rPr>
            </w:pPr>
            <w:r>
              <w:rPr>
                <w:color w:val="0070C0"/>
                <w:sz w:val="18"/>
                <w:szCs w:val="18"/>
              </w:rPr>
              <w:t>408.99375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99E4DC" w14:textId="77777777" w:rsidR="00EF38C4" w:rsidRPr="00CF00DD" w:rsidRDefault="00EF38C4" w:rsidP="00CC4DA2">
            <w:pPr>
              <w:jc w:val="center"/>
              <w:rPr>
                <w:color w:val="0070C0"/>
                <w:sz w:val="18"/>
                <w:szCs w:val="18"/>
              </w:rPr>
            </w:pPr>
            <w:r w:rsidRPr="00CF00DD">
              <w:rPr>
                <w:b/>
                <w:bCs/>
                <w:color w:val="0070C0"/>
                <w:sz w:val="18"/>
                <w:szCs w:val="18"/>
              </w:rPr>
              <w:t xml:space="preserve">LAN </w:t>
            </w:r>
            <w:r>
              <w:rPr>
                <w:b/>
                <w:bCs/>
                <w:color w:val="0070C0"/>
                <w:sz w:val="18"/>
                <w:szCs w:val="18"/>
                <w:vertAlign w:val="superscript"/>
              </w:rPr>
              <w:t>e</w:t>
            </w:r>
          </w:p>
        </w:tc>
        <w:tc>
          <w:tcPr>
            <w:tcW w:w="1021" w:type="dxa"/>
            <w:tcBorders>
              <w:top w:val="nil"/>
              <w:left w:val="nil"/>
              <w:bottom w:val="single" w:sz="4" w:space="0" w:color="auto"/>
              <w:right w:val="single" w:sz="4" w:space="0" w:color="auto"/>
            </w:tcBorders>
            <w:shd w:val="clear" w:color="auto" w:fill="auto"/>
            <w:noWrap/>
            <w:vAlign w:val="center"/>
            <w:hideMark/>
          </w:tcPr>
          <w:p w14:paraId="0BEDB8DF"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9D9FA89"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7A6D2418" w14:textId="77777777" w:rsidR="00EF38C4" w:rsidRPr="00CF00DD" w:rsidRDefault="00EF38C4" w:rsidP="00CC4DA2">
            <w:pPr>
              <w:jc w:val="center"/>
              <w:rPr>
                <w:sz w:val="18"/>
                <w:szCs w:val="18"/>
              </w:rPr>
            </w:pPr>
            <w:r w:rsidRPr="00CF00DD">
              <w:rPr>
                <w:sz w:val="18"/>
                <w:szCs w:val="18"/>
              </w:rPr>
              <w:t>406.325 (408.825); 408.3 (408.475)</w:t>
            </w:r>
          </w:p>
        </w:tc>
        <w:tc>
          <w:tcPr>
            <w:tcW w:w="1019" w:type="dxa"/>
            <w:gridSpan w:val="2"/>
            <w:tcBorders>
              <w:top w:val="nil"/>
              <w:left w:val="nil"/>
              <w:bottom w:val="single" w:sz="4" w:space="0" w:color="auto"/>
              <w:right w:val="single" w:sz="4" w:space="0" w:color="auto"/>
            </w:tcBorders>
            <w:shd w:val="clear" w:color="auto" w:fill="auto"/>
            <w:vAlign w:val="center"/>
            <w:hideMark/>
          </w:tcPr>
          <w:p w14:paraId="480EB41D" w14:textId="77777777" w:rsidR="00EF38C4" w:rsidRPr="00D92EC1" w:rsidRDefault="00EF38C4" w:rsidP="00CC4DA2">
            <w:pPr>
              <w:jc w:val="center"/>
              <w:rPr>
                <w:color w:val="FF0000"/>
                <w:sz w:val="18"/>
                <w:szCs w:val="18"/>
              </w:rPr>
            </w:pPr>
          </w:p>
        </w:tc>
      </w:tr>
      <w:tr w:rsidR="00EF38C4" w:rsidRPr="00CF00DD" w14:paraId="175E5771"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3983238C" w14:textId="77777777" w:rsidR="00EF38C4" w:rsidRPr="00CF00DD" w:rsidRDefault="00EF38C4" w:rsidP="00CC4DA2">
            <w:pPr>
              <w:jc w:val="center"/>
              <w:rPr>
                <w:color w:val="0070C0"/>
                <w:sz w:val="18"/>
                <w:szCs w:val="18"/>
              </w:rPr>
            </w:pPr>
            <w:r w:rsidRPr="00CF00DD">
              <w:rPr>
                <w:color w:val="0070C0"/>
                <w:sz w:val="18"/>
                <w:szCs w:val="18"/>
              </w:rPr>
              <w:t>415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76F779B6" w14:textId="77777777" w:rsidR="00EF38C4" w:rsidRPr="00CF00DD" w:rsidRDefault="00EF38C4" w:rsidP="00CC4DA2">
            <w:pPr>
              <w:jc w:val="center"/>
              <w:rPr>
                <w:color w:val="0070C0"/>
                <w:sz w:val="18"/>
                <w:szCs w:val="18"/>
              </w:rPr>
            </w:pPr>
            <w:r w:rsidRPr="00CF00DD">
              <w:rPr>
                <w:color w:val="0070C0"/>
                <w:sz w:val="18"/>
                <w:szCs w:val="18"/>
              </w:rPr>
              <w:t>415.5</w:t>
            </w:r>
          </w:p>
        </w:tc>
        <w:tc>
          <w:tcPr>
            <w:tcW w:w="801" w:type="dxa"/>
            <w:tcBorders>
              <w:top w:val="nil"/>
              <w:left w:val="nil"/>
              <w:bottom w:val="single" w:sz="4" w:space="0" w:color="auto"/>
              <w:right w:val="single" w:sz="4" w:space="0" w:color="auto"/>
            </w:tcBorders>
            <w:shd w:val="clear" w:color="000000" w:fill="FFFF00"/>
            <w:noWrap/>
            <w:vAlign w:val="center"/>
            <w:hideMark/>
          </w:tcPr>
          <w:p w14:paraId="0F0542BE" w14:textId="77777777" w:rsidR="00EF38C4" w:rsidRPr="00CF00DD" w:rsidRDefault="00EF38C4" w:rsidP="00CC4DA2">
            <w:pPr>
              <w:jc w:val="center"/>
              <w:rPr>
                <w:color w:val="0070C0"/>
                <w:sz w:val="18"/>
                <w:szCs w:val="18"/>
              </w:rPr>
            </w:pPr>
            <w:r w:rsidRPr="00CF00DD">
              <w:rPr>
                <w:color w:val="0070C0"/>
                <w:sz w:val="18"/>
                <w:szCs w:val="18"/>
              </w:rPr>
              <w:t>415.025</w:t>
            </w:r>
          </w:p>
        </w:tc>
        <w:tc>
          <w:tcPr>
            <w:tcW w:w="801" w:type="dxa"/>
            <w:tcBorders>
              <w:top w:val="nil"/>
              <w:left w:val="nil"/>
              <w:bottom w:val="single" w:sz="4" w:space="0" w:color="auto"/>
              <w:right w:val="single" w:sz="4" w:space="0" w:color="auto"/>
            </w:tcBorders>
            <w:shd w:val="clear" w:color="000000" w:fill="FFFF00"/>
            <w:noWrap/>
            <w:vAlign w:val="center"/>
            <w:hideMark/>
          </w:tcPr>
          <w:p w14:paraId="57DE1DCE" w14:textId="77777777" w:rsidR="00EF38C4" w:rsidRPr="00CF00DD" w:rsidRDefault="00EF38C4" w:rsidP="00CC4DA2">
            <w:pPr>
              <w:jc w:val="center"/>
              <w:rPr>
                <w:color w:val="0070C0"/>
                <w:sz w:val="18"/>
                <w:szCs w:val="18"/>
              </w:rPr>
            </w:pPr>
            <w:r w:rsidRPr="00CF00DD">
              <w:rPr>
                <w:color w:val="0070C0"/>
                <w:sz w:val="18"/>
                <w:szCs w:val="18"/>
              </w:rPr>
              <w:t>415.500</w:t>
            </w:r>
          </w:p>
        </w:tc>
        <w:tc>
          <w:tcPr>
            <w:tcW w:w="981" w:type="dxa"/>
            <w:tcBorders>
              <w:top w:val="nil"/>
              <w:left w:val="nil"/>
              <w:bottom w:val="single" w:sz="4" w:space="0" w:color="auto"/>
              <w:right w:val="single" w:sz="4" w:space="0" w:color="auto"/>
            </w:tcBorders>
            <w:shd w:val="clear" w:color="000000" w:fill="FFFF00"/>
            <w:noWrap/>
            <w:vAlign w:val="center"/>
            <w:hideMark/>
          </w:tcPr>
          <w:p w14:paraId="7F2A5D2C" w14:textId="77777777" w:rsidR="00EF38C4" w:rsidRPr="00CF00DD" w:rsidRDefault="00EF38C4" w:rsidP="00CC4DA2">
            <w:pPr>
              <w:jc w:val="center"/>
              <w:rPr>
                <w:color w:val="0070C0"/>
                <w:sz w:val="18"/>
                <w:szCs w:val="18"/>
              </w:rPr>
            </w:pPr>
            <w:r w:rsidRPr="00CF00DD">
              <w:rPr>
                <w:color w:val="0070C0"/>
                <w:sz w:val="18"/>
                <w:szCs w:val="18"/>
              </w:rPr>
              <w:t>415.0125</w:t>
            </w:r>
          </w:p>
        </w:tc>
        <w:tc>
          <w:tcPr>
            <w:tcW w:w="981" w:type="dxa"/>
            <w:tcBorders>
              <w:top w:val="nil"/>
              <w:left w:val="nil"/>
              <w:bottom w:val="single" w:sz="4" w:space="0" w:color="auto"/>
              <w:right w:val="single" w:sz="4" w:space="0" w:color="auto"/>
            </w:tcBorders>
            <w:shd w:val="clear" w:color="000000" w:fill="FFFF00"/>
            <w:noWrap/>
            <w:vAlign w:val="center"/>
            <w:hideMark/>
          </w:tcPr>
          <w:p w14:paraId="17454C0F" w14:textId="77777777" w:rsidR="00EF38C4" w:rsidRPr="00CF00DD" w:rsidRDefault="00EF38C4" w:rsidP="00CC4DA2">
            <w:pPr>
              <w:jc w:val="center"/>
              <w:rPr>
                <w:color w:val="0070C0"/>
                <w:sz w:val="18"/>
                <w:szCs w:val="18"/>
              </w:rPr>
            </w:pPr>
            <w:r w:rsidRPr="00CF00DD">
              <w:rPr>
                <w:color w:val="0070C0"/>
                <w:sz w:val="18"/>
                <w:szCs w:val="18"/>
              </w:rPr>
              <w:t>415.5125</w:t>
            </w:r>
          </w:p>
        </w:tc>
        <w:tc>
          <w:tcPr>
            <w:tcW w:w="1071" w:type="dxa"/>
            <w:tcBorders>
              <w:top w:val="nil"/>
              <w:left w:val="nil"/>
              <w:bottom w:val="single" w:sz="4" w:space="0" w:color="auto"/>
              <w:right w:val="single" w:sz="4" w:space="0" w:color="auto"/>
            </w:tcBorders>
            <w:shd w:val="clear" w:color="000000" w:fill="FFFF00"/>
            <w:noWrap/>
            <w:vAlign w:val="center"/>
            <w:hideMark/>
          </w:tcPr>
          <w:p w14:paraId="5883A4A7" w14:textId="77777777" w:rsidR="00EF38C4" w:rsidRPr="00CF00DD" w:rsidRDefault="00EF38C4" w:rsidP="00CC4DA2">
            <w:pPr>
              <w:jc w:val="center"/>
              <w:rPr>
                <w:color w:val="0070C0"/>
                <w:sz w:val="18"/>
                <w:szCs w:val="18"/>
              </w:rPr>
            </w:pPr>
            <w:r>
              <w:rPr>
                <w:color w:val="0070C0"/>
                <w:sz w:val="18"/>
                <w:szCs w:val="18"/>
              </w:rPr>
              <w:t>415.00625</w:t>
            </w:r>
          </w:p>
        </w:tc>
        <w:tc>
          <w:tcPr>
            <w:tcW w:w="1071" w:type="dxa"/>
            <w:tcBorders>
              <w:top w:val="nil"/>
              <w:left w:val="nil"/>
              <w:bottom w:val="single" w:sz="4" w:space="0" w:color="auto"/>
              <w:right w:val="single" w:sz="4" w:space="0" w:color="auto"/>
            </w:tcBorders>
            <w:shd w:val="clear" w:color="000000" w:fill="FFFF00"/>
            <w:noWrap/>
            <w:vAlign w:val="center"/>
            <w:hideMark/>
          </w:tcPr>
          <w:p w14:paraId="4D508644" w14:textId="77777777" w:rsidR="00EF38C4" w:rsidRPr="00CF00DD" w:rsidRDefault="00EF38C4" w:rsidP="00CC4DA2">
            <w:pPr>
              <w:jc w:val="center"/>
              <w:rPr>
                <w:color w:val="0070C0"/>
                <w:sz w:val="18"/>
                <w:szCs w:val="18"/>
              </w:rPr>
            </w:pPr>
            <w:r>
              <w:rPr>
                <w:color w:val="0070C0"/>
                <w:sz w:val="18"/>
                <w:szCs w:val="18"/>
              </w:rPr>
              <w:t>415.49375</w:t>
            </w:r>
          </w:p>
        </w:tc>
        <w:tc>
          <w:tcPr>
            <w:tcW w:w="1197" w:type="dxa"/>
            <w:tcBorders>
              <w:top w:val="nil"/>
              <w:left w:val="nil"/>
              <w:bottom w:val="single" w:sz="4" w:space="0" w:color="auto"/>
              <w:right w:val="single" w:sz="4" w:space="0" w:color="auto"/>
            </w:tcBorders>
            <w:shd w:val="clear" w:color="000000" w:fill="FFFF00"/>
            <w:noWrap/>
            <w:vAlign w:val="center"/>
            <w:hideMark/>
          </w:tcPr>
          <w:p w14:paraId="253BB240"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E320907"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60915231"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420B1D5C"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F721A0E" w14:textId="77777777" w:rsidR="00EF38C4" w:rsidRPr="00CF00DD" w:rsidRDefault="00EF38C4" w:rsidP="00CC4DA2">
            <w:pPr>
              <w:jc w:val="center"/>
              <w:rPr>
                <w:sz w:val="18"/>
                <w:szCs w:val="18"/>
              </w:rPr>
            </w:pPr>
            <w:r w:rsidRPr="00CF00DD">
              <w:rPr>
                <w:sz w:val="18"/>
                <w:szCs w:val="18"/>
              </w:rPr>
              <w:t> </w:t>
            </w:r>
          </w:p>
        </w:tc>
      </w:tr>
      <w:tr w:rsidR="00EF38C4" w:rsidRPr="00CF00DD" w14:paraId="6481FDCB"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194D410D" w14:textId="77777777" w:rsidR="00EF38C4" w:rsidRPr="00CF00DD" w:rsidRDefault="00EF38C4" w:rsidP="00CC4DA2">
            <w:pPr>
              <w:jc w:val="center"/>
              <w:rPr>
                <w:sz w:val="18"/>
                <w:szCs w:val="18"/>
              </w:rPr>
            </w:pPr>
            <w:r w:rsidRPr="00CF00DD">
              <w:rPr>
                <w:sz w:val="18"/>
                <w:szCs w:val="18"/>
              </w:rPr>
              <w:t>418.5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43C54FA3" w14:textId="77777777" w:rsidR="00EF38C4" w:rsidRPr="00CF00DD" w:rsidRDefault="00EF38C4" w:rsidP="00CC4DA2">
            <w:pPr>
              <w:jc w:val="center"/>
              <w:rPr>
                <w:sz w:val="18"/>
                <w:szCs w:val="18"/>
              </w:rPr>
            </w:pPr>
            <w:r w:rsidRPr="00CF00DD">
              <w:rPr>
                <w:sz w:val="18"/>
                <w:szCs w:val="18"/>
              </w:rPr>
              <w:t>419.5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038CF7BC" w14:textId="77777777" w:rsidR="00EF38C4" w:rsidRPr="00CF00DD" w:rsidRDefault="00EF38C4" w:rsidP="00CC4DA2">
            <w:pPr>
              <w:jc w:val="center"/>
              <w:rPr>
                <w:sz w:val="18"/>
                <w:szCs w:val="18"/>
              </w:rPr>
            </w:pPr>
            <w:r w:rsidRPr="00CF00DD">
              <w:rPr>
                <w:sz w:val="18"/>
                <w:szCs w:val="18"/>
              </w:rPr>
              <w:t>418.525</w:t>
            </w:r>
          </w:p>
        </w:tc>
        <w:tc>
          <w:tcPr>
            <w:tcW w:w="801" w:type="dxa"/>
            <w:tcBorders>
              <w:top w:val="nil"/>
              <w:left w:val="nil"/>
              <w:bottom w:val="single" w:sz="4" w:space="0" w:color="auto"/>
              <w:right w:val="single" w:sz="4" w:space="0" w:color="auto"/>
            </w:tcBorders>
            <w:shd w:val="clear" w:color="000000" w:fill="00B050"/>
            <w:noWrap/>
            <w:vAlign w:val="center"/>
            <w:hideMark/>
          </w:tcPr>
          <w:p w14:paraId="5208A0C4" w14:textId="77777777" w:rsidR="00EF38C4" w:rsidRPr="00CF00DD" w:rsidRDefault="00EF38C4" w:rsidP="00CC4DA2">
            <w:pPr>
              <w:jc w:val="center"/>
              <w:rPr>
                <w:sz w:val="18"/>
                <w:szCs w:val="18"/>
              </w:rPr>
            </w:pPr>
            <w:r w:rsidRPr="00CF00DD">
              <w:rPr>
                <w:sz w:val="18"/>
                <w:szCs w:val="18"/>
              </w:rPr>
              <w:t>419.500</w:t>
            </w:r>
          </w:p>
        </w:tc>
        <w:tc>
          <w:tcPr>
            <w:tcW w:w="981" w:type="dxa"/>
            <w:tcBorders>
              <w:top w:val="nil"/>
              <w:left w:val="nil"/>
              <w:bottom w:val="single" w:sz="4" w:space="0" w:color="auto"/>
              <w:right w:val="single" w:sz="4" w:space="0" w:color="auto"/>
            </w:tcBorders>
            <w:shd w:val="clear" w:color="000000" w:fill="00B050"/>
            <w:noWrap/>
            <w:vAlign w:val="center"/>
            <w:hideMark/>
          </w:tcPr>
          <w:p w14:paraId="300C6542" w14:textId="77777777" w:rsidR="00EF38C4" w:rsidRPr="00CF00DD" w:rsidRDefault="00EF38C4" w:rsidP="00CC4DA2">
            <w:pPr>
              <w:jc w:val="center"/>
              <w:rPr>
                <w:sz w:val="18"/>
                <w:szCs w:val="18"/>
              </w:rPr>
            </w:pPr>
            <w:r w:rsidRPr="00CF00DD">
              <w:rPr>
                <w:sz w:val="18"/>
                <w:szCs w:val="18"/>
              </w:rPr>
              <w:t>418.5125</w:t>
            </w:r>
          </w:p>
        </w:tc>
        <w:tc>
          <w:tcPr>
            <w:tcW w:w="981" w:type="dxa"/>
            <w:tcBorders>
              <w:top w:val="nil"/>
              <w:left w:val="nil"/>
              <w:bottom w:val="single" w:sz="4" w:space="0" w:color="auto"/>
              <w:right w:val="single" w:sz="4" w:space="0" w:color="auto"/>
            </w:tcBorders>
            <w:shd w:val="clear" w:color="000000" w:fill="00B050"/>
            <w:noWrap/>
            <w:vAlign w:val="center"/>
            <w:hideMark/>
          </w:tcPr>
          <w:p w14:paraId="66955796" w14:textId="77777777" w:rsidR="00EF38C4" w:rsidRPr="00CF00DD" w:rsidRDefault="00EF38C4" w:rsidP="00CC4DA2">
            <w:pPr>
              <w:jc w:val="center"/>
              <w:rPr>
                <w:sz w:val="18"/>
                <w:szCs w:val="18"/>
              </w:rPr>
            </w:pPr>
            <w:r w:rsidRPr="00CF00DD">
              <w:rPr>
                <w:sz w:val="18"/>
                <w:szCs w:val="18"/>
              </w:rPr>
              <w:t>419.5000</w:t>
            </w:r>
          </w:p>
        </w:tc>
        <w:tc>
          <w:tcPr>
            <w:tcW w:w="1071" w:type="dxa"/>
            <w:tcBorders>
              <w:top w:val="nil"/>
              <w:left w:val="nil"/>
              <w:bottom w:val="single" w:sz="4" w:space="0" w:color="auto"/>
              <w:right w:val="single" w:sz="4" w:space="0" w:color="auto"/>
            </w:tcBorders>
            <w:shd w:val="clear" w:color="000000" w:fill="00B050"/>
            <w:noWrap/>
            <w:vAlign w:val="center"/>
            <w:hideMark/>
          </w:tcPr>
          <w:p w14:paraId="0A4E01B1" w14:textId="77777777" w:rsidR="00EF38C4" w:rsidRPr="00CF00DD" w:rsidRDefault="00EF38C4" w:rsidP="00CC4DA2">
            <w:pPr>
              <w:jc w:val="center"/>
              <w:rPr>
                <w:sz w:val="18"/>
                <w:szCs w:val="18"/>
              </w:rPr>
            </w:pPr>
            <w:r>
              <w:rPr>
                <w:sz w:val="18"/>
                <w:szCs w:val="18"/>
              </w:rPr>
              <w:t>418.50625</w:t>
            </w:r>
          </w:p>
        </w:tc>
        <w:tc>
          <w:tcPr>
            <w:tcW w:w="1071" w:type="dxa"/>
            <w:tcBorders>
              <w:top w:val="nil"/>
              <w:left w:val="nil"/>
              <w:bottom w:val="single" w:sz="4" w:space="0" w:color="auto"/>
              <w:right w:val="single" w:sz="4" w:space="0" w:color="auto"/>
            </w:tcBorders>
            <w:shd w:val="clear" w:color="000000" w:fill="00B050"/>
            <w:noWrap/>
            <w:vAlign w:val="center"/>
            <w:hideMark/>
          </w:tcPr>
          <w:p w14:paraId="6DA3A1DD" w14:textId="77777777" w:rsidR="00EF38C4" w:rsidRPr="00CF00DD" w:rsidRDefault="00EF38C4" w:rsidP="00CC4DA2">
            <w:pPr>
              <w:jc w:val="center"/>
              <w:rPr>
                <w:sz w:val="18"/>
                <w:szCs w:val="18"/>
              </w:rPr>
            </w:pPr>
            <w:r>
              <w:rPr>
                <w:sz w:val="18"/>
                <w:szCs w:val="18"/>
              </w:rPr>
              <w:t>419.5</w:t>
            </w:r>
          </w:p>
        </w:tc>
        <w:tc>
          <w:tcPr>
            <w:tcW w:w="1197" w:type="dxa"/>
            <w:tcBorders>
              <w:top w:val="nil"/>
              <w:left w:val="nil"/>
              <w:bottom w:val="single" w:sz="4" w:space="0" w:color="auto"/>
              <w:right w:val="single" w:sz="4" w:space="0" w:color="auto"/>
            </w:tcBorders>
            <w:shd w:val="clear" w:color="000000" w:fill="FFFF00"/>
            <w:noWrap/>
            <w:vAlign w:val="center"/>
            <w:hideMark/>
          </w:tcPr>
          <w:p w14:paraId="39858ED3"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53C51216"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4A53C33D"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0A75CE8F" w14:textId="77777777" w:rsidR="00EF38C4" w:rsidRPr="00CF00DD" w:rsidRDefault="00EF38C4" w:rsidP="00CC4DA2">
            <w:pPr>
              <w:jc w:val="center"/>
              <w:rPr>
                <w:sz w:val="18"/>
                <w:szCs w:val="18"/>
              </w:rPr>
            </w:pPr>
            <w:r w:rsidRPr="00CF00DD">
              <w:rPr>
                <w:sz w:val="18"/>
                <w:szCs w:val="18"/>
              </w:rPr>
              <w:t> </w:t>
            </w:r>
          </w:p>
        </w:tc>
      </w:tr>
      <w:tr w:rsidR="00EF38C4" w:rsidRPr="00CF00DD" w14:paraId="7486B89A"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69F23746" w14:textId="77777777" w:rsidR="00EF38C4" w:rsidRPr="00CF00DD" w:rsidRDefault="00EF38C4" w:rsidP="00CC4DA2">
            <w:pPr>
              <w:jc w:val="center"/>
              <w:rPr>
                <w:sz w:val="18"/>
                <w:szCs w:val="18"/>
              </w:rPr>
            </w:pPr>
            <w:r w:rsidRPr="00CF00DD">
              <w:rPr>
                <w:sz w:val="18"/>
                <w:szCs w:val="18"/>
              </w:rPr>
              <w:t>428.5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0C3F732A" w14:textId="77777777" w:rsidR="00EF38C4" w:rsidRPr="00CF00DD" w:rsidRDefault="00EF38C4" w:rsidP="00CC4DA2">
            <w:pPr>
              <w:jc w:val="center"/>
              <w:rPr>
                <w:sz w:val="18"/>
                <w:szCs w:val="18"/>
              </w:rPr>
            </w:pPr>
            <w:r w:rsidRPr="00CF00DD">
              <w:rPr>
                <w:sz w:val="18"/>
                <w:szCs w:val="18"/>
              </w:rPr>
              <w:t>429.5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7931D9F6" w14:textId="77777777" w:rsidR="00EF38C4" w:rsidRPr="00CF00DD" w:rsidRDefault="00EF38C4" w:rsidP="00CC4DA2">
            <w:pPr>
              <w:jc w:val="center"/>
              <w:rPr>
                <w:sz w:val="18"/>
                <w:szCs w:val="18"/>
              </w:rPr>
            </w:pPr>
            <w:r w:rsidRPr="00CF00DD">
              <w:rPr>
                <w:sz w:val="18"/>
                <w:szCs w:val="18"/>
              </w:rPr>
              <w:t>428.525</w:t>
            </w:r>
          </w:p>
        </w:tc>
        <w:tc>
          <w:tcPr>
            <w:tcW w:w="801" w:type="dxa"/>
            <w:tcBorders>
              <w:top w:val="nil"/>
              <w:left w:val="nil"/>
              <w:bottom w:val="single" w:sz="4" w:space="0" w:color="auto"/>
              <w:right w:val="single" w:sz="4" w:space="0" w:color="auto"/>
            </w:tcBorders>
            <w:shd w:val="clear" w:color="000000" w:fill="00B050"/>
            <w:noWrap/>
            <w:vAlign w:val="center"/>
            <w:hideMark/>
          </w:tcPr>
          <w:p w14:paraId="0883AC0E" w14:textId="77777777" w:rsidR="00EF38C4" w:rsidRPr="00CF00DD" w:rsidRDefault="00EF38C4" w:rsidP="00CC4DA2">
            <w:pPr>
              <w:jc w:val="center"/>
              <w:rPr>
                <w:sz w:val="18"/>
                <w:szCs w:val="18"/>
              </w:rPr>
            </w:pPr>
            <w:r w:rsidRPr="00CF00DD">
              <w:rPr>
                <w:sz w:val="18"/>
                <w:szCs w:val="18"/>
              </w:rPr>
              <w:t>429.500</w:t>
            </w:r>
          </w:p>
        </w:tc>
        <w:tc>
          <w:tcPr>
            <w:tcW w:w="981" w:type="dxa"/>
            <w:tcBorders>
              <w:top w:val="nil"/>
              <w:left w:val="nil"/>
              <w:bottom w:val="single" w:sz="4" w:space="0" w:color="auto"/>
              <w:right w:val="single" w:sz="4" w:space="0" w:color="auto"/>
            </w:tcBorders>
            <w:shd w:val="clear" w:color="000000" w:fill="00B050"/>
            <w:noWrap/>
            <w:vAlign w:val="center"/>
            <w:hideMark/>
          </w:tcPr>
          <w:p w14:paraId="3E6C47F6" w14:textId="77777777" w:rsidR="00EF38C4" w:rsidRPr="00CF00DD" w:rsidRDefault="00EF38C4" w:rsidP="00CC4DA2">
            <w:pPr>
              <w:jc w:val="center"/>
              <w:rPr>
                <w:sz w:val="18"/>
                <w:szCs w:val="18"/>
              </w:rPr>
            </w:pPr>
            <w:r w:rsidRPr="00CF00DD">
              <w:rPr>
                <w:sz w:val="18"/>
                <w:szCs w:val="18"/>
              </w:rPr>
              <w:t>428.5125</w:t>
            </w:r>
          </w:p>
        </w:tc>
        <w:tc>
          <w:tcPr>
            <w:tcW w:w="981" w:type="dxa"/>
            <w:tcBorders>
              <w:top w:val="nil"/>
              <w:left w:val="nil"/>
              <w:bottom w:val="single" w:sz="4" w:space="0" w:color="auto"/>
              <w:right w:val="single" w:sz="4" w:space="0" w:color="auto"/>
            </w:tcBorders>
            <w:shd w:val="clear" w:color="000000" w:fill="00B050"/>
            <w:noWrap/>
            <w:vAlign w:val="center"/>
            <w:hideMark/>
          </w:tcPr>
          <w:p w14:paraId="5B118F05" w14:textId="77777777" w:rsidR="00EF38C4" w:rsidRPr="00CF00DD" w:rsidRDefault="00EF38C4" w:rsidP="00CC4DA2">
            <w:pPr>
              <w:jc w:val="center"/>
              <w:rPr>
                <w:sz w:val="18"/>
                <w:szCs w:val="18"/>
              </w:rPr>
            </w:pPr>
            <w:r w:rsidRPr="00CF00DD">
              <w:rPr>
                <w:sz w:val="18"/>
                <w:szCs w:val="18"/>
              </w:rPr>
              <w:t>429.5000</w:t>
            </w:r>
          </w:p>
        </w:tc>
        <w:tc>
          <w:tcPr>
            <w:tcW w:w="1071" w:type="dxa"/>
            <w:tcBorders>
              <w:top w:val="nil"/>
              <w:left w:val="nil"/>
              <w:bottom w:val="single" w:sz="4" w:space="0" w:color="auto"/>
              <w:right w:val="single" w:sz="4" w:space="0" w:color="auto"/>
            </w:tcBorders>
            <w:shd w:val="clear" w:color="000000" w:fill="00B050"/>
            <w:noWrap/>
            <w:vAlign w:val="center"/>
            <w:hideMark/>
          </w:tcPr>
          <w:p w14:paraId="4BA886D0" w14:textId="77777777" w:rsidR="00EF38C4" w:rsidRPr="00CF00DD" w:rsidRDefault="00EF38C4" w:rsidP="00CC4DA2">
            <w:pPr>
              <w:jc w:val="center"/>
              <w:rPr>
                <w:sz w:val="18"/>
                <w:szCs w:val="18"/>
              </w:rPr>
            </w:pPr>
            <w:r>
              <w:rPr>
                <w:sz w:val="18"/>
                <w:szCs w:val="18"/>
              </w:rPr>
              <w:t>428.50625</w:t>
            </w:r>
          </w:p>
        </w:tc>
        <w:tc>
          <w:tcPr>
            <w:tcW w:w="1071" w:type="dxa"/>
            <w:tcBorders>
              <w:top w:val="nil"/>
              <w:left w:val="nil"/>
              <w:bottom w:val="single" w:sz="4" w:space="0" w:color="auto"/>
              <w:right w:val="single" w:sz="4" w:space="0" w:color="auto"/>
            </w:tcBorders>
            <w:shd w:val="clear" w:color="000000" w:fill="00B050"/>
            <w:noWrap/>
            <w:vAlign w:val="center"/>
            <w:hideMark/>
          </w:tcPr>
          <w:p w14:paraId="1B48A4CB" w14:textId="77777777" w:rsidR="00EF38C4" w:rsidRPr="00CF00DD" w:rsidRDefault="00EF38C4" w:rsidP="00CC4DA2">
            <w:pPr>
              <w:jc w:val="center"/>
              <w:rPr>
                <w:sz w:val="18"/>
                <w:szCs w:val="18"/>
              </w:rPr>
            </w:pPr>
            <w:r>
              <w:rPr>
                <w:sz w:val="18"/>
                <w:szCs w:val="18"/>
              </w:rPr>
              <w:t>429.5</w:t>
            </w:r>
          </w:p>
        </w:tc>
        <w:tc>
          <w:tcPr>
            <w:tcW w:w="1197" w:type="dxa"/>
            <w:tcBorders>
              <w:top w:val="nil"/>
              <w:left w:val="nil"/>
              <w:bottom w:val="single" w:sz="4" w:space="0" w:color="auto"/>
              <w:right w:val="single" w:sz="4" w:space="0" w:color="auto"/>
            </w:tcBorders>
            <w:shd w:val="clear" w:color="000000" w:fill="FFFF00"/>
            <w:noWrap/>
            <w:vAlign w:val="center"/>
            <w:hideMark/>
          </w:tcPr>
          <w:p w14:paraId="4CE6C14F"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4B92CB11" w14:textId="77777777" w:rsidR="00EF38C4" w:rsidRPr="00CF00DD" w:rsidRDefault="00EF38C4" w:rsidP="00CC4DA2">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shd w:val="clear" w:color="auto" w:fill="auto"/>
            <w:noWrap/>
            <w:vAlign w:val="center"/>
            <w:hideMark/>
          </w:tcPr>
          <w:p w14:paraId="59851D12"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2B929D5" w14:textId="77777777" w:rsidR="00EF38C4" w:rsidRPr="00CF00DD" w:rsidRDefault="00EF38C4" w:rsidP="00CC4DA2">
            <w:pPr>
              <w:jc w:val="center"/>
              <w:rPr>
                <w:sz w:val="18"/>
                <w:szCs w:val="18"/>
              </w:rPr>
            </w:pPr>
            <w:r w:rsidRPr="00CF00DD">
              <w:rPr>
                <w:sz w:val="18"/>
                <w:szCs w:val="18"/>
              </w:rPr>
              <w:t> </w:t>
            </w:r>
          </w:p>
        </w:tc>
      </w:tr>
      <w:tr w:rsidR="00EF38C4" w:rsidRPr="00CF00DD" w14:paraId="7E28B040"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F64DF2F" w14:textId="77777777" w:rsidR="00EF38C4" w:rsidRPr="00CF00DD" w:rsidRDefault="00EF38C4" w:rsidP="00CC4DA2">
            <w:pPr>
              <w:jc w:val="center"/>
              <w:rPr>
                <w:color w:val="0070C0"/>
                <w:sz w:val="18"/>
                <w:szCs w:val="18"/>
              </w:rPr>
            </w:pPr>
            <w:r w:rsidRPr="00CF00DD">
              <w:rPr>
                <w:color w:val="0070C0"/>
                <w:sz w:val="18"/>
                <w:szCs w:val="18"/>
              </w:rPr>
              <w:t>429.5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0BD2F601" w14:textId="77777777" w:rsidR="00EF38C4" w:rsidRPr="00CF00DD" w:rsidRDefault="00EF38C4" w:rsidP="00CC4DA2">
            <w:pPr>
              <w:jc w:val="center"/>
              <w:rPr>
                <w:color w:val="0070C0"/>
                <w:sz w:val="18"/>
                <w:szCs w:val="18"/>
              </w:rPr>
            </w:pPr>
            <w:r w:rsidRPr="00CF00DD">
              <w:rPr>
                <w:color w:val="0070C0"/>
                <w:sz w:val="18"/>
                <w:szCs w:val="18"/>
              </w:rPr>
              <w:t>430</w:t>
            </w:r>
          </w:p>
        </w:tc>
        <w:tc>
          <w:tcPr>
            <w:tcW w:w="801" w:type="dxa"/>
            <w:tcBorders>
              <w:top w:val="nil"/>
              <w:left w:val="nil"/>
              <w:bottom w:val="single" w:sz="4" w:space="0" w:color="auto"/>
              <w:right w:val="single" w:sz="4" w:space="0" w:color="auto"/>
            </w:tcBorders>
            <w:shd w:val="clear" w:color="000000" w:fill="FFFF00"/>
            <w:noWrap/>
            <w:vAlign w:val="center"/>
            <w:hideMark/>
          </w:tcPr>
          <w:p w14:paraId="37343571" w14:textId="77777777" w:rsidR="00EF38C4" w:rsidRPr="00CF00DD" w:rsidRDefault="00EF38C4" w:rsidP="00CC4DA2">
            <w:pPr>
              <w:jc w:val="center"/>
              <w:rPr>
                <w:color w:val="0070C0"/>
                <w:sz w:val="18"/>
                <w:szCs w:val="18"/>
              </w:rPr>
            </w:pPr>
            <w:r w:rsidRPr="00CF00DD">
              <w:rPr>
                <w:color w:val="0070C0"/>
                <w:sz w:val="18"/>
                <w:szCs w:val="18"/>
              </w:rPr>
              <w:t>429.525</w:t>
            </w:r>
          </w:p>
        </w:tc>
        <w:tc>
          <w:tcPr>
            <w:tcW w:w="801" w:type="dxa"/>
            <w:tcBorders>
              <w:top w:val="nil"/>
              <w:left w:val="nil"/>
              <w:bottom w:val="single" w:sz="4" w:space="0" w:color="auto"/>
              <w:right w:val="single" w:sz="4" w:space="0" w:color="auto"/>
            </w:tcBorders>
            <w:shd w:val="clear" w:color="000000" w:fill="FFFF00"/>
            <w:noWrap/>
            <w:vAlign w:val="center"/>
            <w:hideMark/>
          </w:tcPr>
          <w:p w14:paraId="68F308EA" w14:textId="77777777" w:rsidR="00EF38C4" w:rsidRPr="00CF00DD" w:rsidRDefault="00EF38C4" w:rsidP="00CC4DA2">
            <w:pPr>
              <w:jc w:val="center"/>
              <w:rPr>
                <w:color w:val="0070C0"/>
                <w:sz w:val="18"/>
                <w:szCs w:val="18"/>
              </w:rPr>
            </w:pPr>
            <w:r w:rsidRPr="00CF00DD">
              <w:rPr>
                <w:color w:val="0070C0"/>
                <w:sz w:val="18"/>
                <w:szCs w:val="18"/>
              </w:rPr>
              <w:t>429.975</w:t>
            </w:r>
          </w:p>
        </w:tc>
        <w:tc>
          <w:tcPr>
            <w:tcW w:w="981" w:type="dxa"/>
            <w:tcBorders>
              <w:top w:val="nil"/>
              <w:left w:val="nil"/>
              <w:bottom w:val="single" w:sz="4" w:space="0" w:color="auto"/>
              <w:right w:val="single" w:sz="4" w:space="0" w:color="auto"/>
            </w:tcBorders>
            <w:shd w:val="clear" w:color="000000" w:fill="FFFF00"/>
            <w:noWrap/>
            <w:vAlign w:val="center"/>
            <w:hideMark/>
          </w:tcPr>
          <w:p w14:paraId="4EA9E32E" w14:textId="77777777" w:rsidR="00EF38C4" w:rsidRPr="00CF00DD" w:rsidRDefault="00EF38C4" w:rsidP="00CC4DA2">
            <w:pPr>
              <w:jc w:val="center"/>
              <w:rPr>
                <w:color w:val="0070C0"/>
                <w:sz w:val="18"/>
                <w:szCs w:val="18"/>
              </w:rPr>
            </w:pPr>
            <w:r w:rsidRPr="00CF00DD">
              <w:rPr>
                <w:color w:val="0070C0"/>
                <w:sz w:val="18"/>
                <w:szCs w:val="18"/>
              </w:rPr>
              <w:t>429.5125</w:t>
            </w:r>
          </w:p>
        </w:tc>
        <w:tc>
          <w:tcPr>
            <w:tcW w:w="981" w:type="dxa"/>
            <w:tcBorders>
              <w:top w:val="nil"/>
              <w:left w:val="nil"/>
              <w:bottom w:val="single" w:sz="4" w:space="0" w:color="auto"/>
              <w:right w:val="single" w:sz="4" w:space="0" w:color="auto"/>
            </w:tcBorders>
            <w:shd w:val="clear" w:color="000000" w:fill="FFFF00"/>
            <w:noWrap/>
            <w:vAlign w:val="center"/>
            <w:hideMark/>
          </w:tcPr>
          <w:p w14:paraId="667D444F" w14:textId="77777777" w:rsidR="00EF38C4" w:rsidRPr="00CF00DD" w:rsidRDefault="00EF38C4" w:rsidP="00CC4DA2">
            <w:pPr>
              <w:jc w:val="center"/>
              <w:rPr>
                <w:color w:val="0070C0"/>
                <w:sz w:val="18"/>
                <w:szCs w:val="18"/>
              </w:rPr>
            </w:pPr>
            <w:r w:rsidRPr="00CF00DD">
              <w:rPr>
                <w:color w:val="0070C0"/>
                <w:sz w:val="18"/>
                <w:szCs w:val="18"/>
              </w:rPr>
              <w:t>429.9875</w:t>
            </w:r>
          </w:p>
        </w:tc>
        <w:tc>
          <w:tcPr>
            <w:tcW w:w="1071" w:type="dxa"/>
            <w:tcBorders>
              <w:top w:val="nil"/>
              <w:left w:val="nil"/>
              <w:bottom w:val="single" w:sz="4" w:space="0" w:color="auto"/>
              <w:right w:val="single" w:sz="4" w:space="0" w:color="auto"/>
            </w:tcBorders>
            <w:shd w:val="clear" w:color="000000" w:fill="FFFF00"/>
            <w:noWrap/>
            <w:vAlign w:val="center"/>
            <w:hideMark/>
          </w:tcPr>
          <w:p w14:paraId="6EB27A6A" w14:textId="77777777" w:rsidR="00EF38C4" w:rsidRPr="00CF00DD" w:rsidRDefault="00EF38C4" w:rsidP="00CC4DA2">
            <w:pPr>
              <w:jc w:val="center"/>
              <w:rPr>
                <w:color w:val="0070C0"/>
                <w:sz w:val="18"/>
                <w:szCs w:val="18"/>
              </w:rPr>
            </w:pPr>
            <w:r>
              <w:rPr>
                <w:color w:val="0070C0"/>
                <w:sz w:val="18"/>
                <w:szCs w:val="18"/>
              </w:rPr>
              <w:t>429.50625</w:t>
            </w:r>
          </w:p>
        </w:tc>
        <w:tc>
          <w:tcPr>
            <w:tcW w:w="1071" w:type="dxa"/>
            <w:tcBorders>
              <w:top w:val="nil"/>
              <w:left w:val="nil"/>
              <w:bottom w:val="single" w:sz="4" w:space="0" w:color="auto"/>
              <w:right w:val="single" w:sz="4" w:space="0" w:color="auto"/>
            </w:tcBorders>
            <w:shd w:val="clear" w:color="000000" w:fill="FFFF00"/>
            <w:noWrap/>
            <w:vAlign w:val="center"/>
            <w:hideMark/>
          </w:tcPr>
          <w:p w14:paraId="500F2E0A" w14:textId="77777777" w:rsidR="00EF38C4" w:rsidRPr="00CF00DD" w:rsidRDefault="00EF38C4" w:rsidP="00CC4DA2">
            <w:pPr>
              <w:jc w:val="center"/>
              <w:rPr>
                <w:color w:val="0070C0"/>
                <w:sz w:val="18"/>
                <w:szCs w:val="18"/>
              </w:rPr>
            </w:pPr>
            <w:r>
              <w:rPr>
                <w:color w:val="0070C0"/>
                <w:sz w:val="18"/>
                <w:szCs w:val="18"/>
              </w:rPr>
              <w:t>429.99375</w:t>
            </w:r>
          </w:p>
        </w:tc>
        <w:tc>
          <w:tcPr>
            <w:tcW w:w="1197" w:type="dxa"/>
            <w:tcBorders>
              <w:top w:val="nil"/>
              <w:left w:val="nil"/>
              <w:bottom w:val="single" w:sz="4" w:space="0" w:color="auto"/>
              <w:right w:val="single" w:sz="4" w:space="0" w:color="auto"/>
            </w:tcBorders>
            <w:shd w:val="clear" w:color="000000" w:fill="FFFF00"/>
            <w:noWrap/>
            <w:vAlign w:val="center"/>
            <w:hideMark/>
          </w:tcPr>
          <w:p w14:paraId="71662772"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7043D3E"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78AE6509"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556711AA"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E1D8949" w14:textId="77777777" w:rsidR="00EF38C4" w:rsidRPr="00CF00DD" w:rsidRDefault="00EF38C4" w:rsidP="00CC4DA2">
            <w:pPr>
              <w:jc w:val="center"/>
              <w:rPr>
                <w:sz w:val="18"/>
                <w:szCs w:val="18"/>
              </w:rPr>
            </w:pPr>
            <w:r w:rsidRPr="00CF00DD">
              <w:rPr>
                <w:sz w:val="18"/>
                <w:szCs w:val="18"/>
              </w:rPr>
              <w:t> </w:t>
            </w:r>
          </w:p>
        </w:tc>
      </w:tr>
      <w:tr w:rsidR="00EF38C4" w:rsidRPr="00CF00DD" w14:paraId="6A0DE6F8"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79FE7577" w14:textId="77777777" w:rsidR="00EF38C4" w:rsidRPr="00CF00DD" w:rsidRDefault="00EF38C4" w:rsidP="00CC4DA2">
            <w:pPr>
              <w:jc w:val="center"/>
              <w:rPr>
                <w:color w:val="0070C0"/>
                <w:sz w:val="18"/>
                <w:szCs w:val="18"/>
              </w:rPr>
            </w:pPr>
            <w:r w:rsidRPr="00CF00DD">
              <w:rPr>
                <w:color w:val="0070C0"/>
                <w:sz w:val="18"/>
                <w:szCs w:val="18"/>
              </w:rPr>
              <w:t>440</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31ED5DED" w14:textId="77777777" w:rsidR="00EF38C4" w:rsidRPr="00CF00DD" w:rsidRDefault="00EF38C4" w:rsidP="00CC4DA2">
            <w:pPr>
              <w:jc w:val="center"/>
              <w:rPr>
                <w:color w:val="0070C0"/>
                <w:sz w:val="18"/>
                <w:szCs w:val="18"/>
              </w:rPr>
            </w:pPr>
            <w:r w:rsidRPr="00CF00DD">
              <w:rPr>
                <w:color w:val="0070C0"/>
                <w:sz w:val="18"/>
                <w:szCs w:val="18"/>
              </w:rPr>
              <w:t>440.5</w:t>
            </w:r>
          </w:p>
        </w:tc>
        <w:tc>
          <w:tcPr>
            <w:tcW w:w="801" w:type="dxa"/>
            <w:tcBorders>
              <w:top w:val="nil"/>
              <w:left w:val="nil"/>
              <w:bottom w:val="single" w:sz="4" w:space="0" w:color="auto"/>
              <w:right w:val="single" w:sz="4" w:space="0" w:color="auto"/>
            </w:tcBorders>
            <w:shd w:val="clear" w:color="000000" w:fill="FFFF00"/>
            <w:noWrap/>
            <w:vAlign w:val="center"/>
            <w:hideMark/>
          </w:tcPr>
          <w:p w14:paraId="7A392523" w14:textId="77777777" w:rsidR="00EF38C4" w:rsidRPr="00CF00DD" w:rsidRDefault="00EF38C4" w:rsidP="00CC4DA2">
            <w:pPr>
              <w:jc w:val="center"/>
              <w:rPr>
                <w:color w:val="0070C0"/>
                <w:sz w:val="18"/>
                <w:szCs w:val="18"/>
              </w:rPr>
            </w:pPr>
            <w:r w:rsidRPr="00CF00DD">
              <w:rPr>
                <w:color w:val="0070C0"/>
                <w:sz w:val="18"/>
                <w:szCs w:val="18"/>
              </w:rPr>
              <w:t>440.025</w:t>
            </w:r>
          </w:p>
        </w:tc>
        <w:tc>
          <w:tcPr>
            <w:tcW w:w="801" w:type="dxa"/>
            <w:tcBorders>
              <w:top w:val="nil"/>
              <w:left w:val="nil"/>
              <w:bottom w:val="single" w:sz="4" w:space="0" w:color="auto"/>
              <w:right w:val="single" w:sz="4" w:space="0" w:color="auto"/>
            </w:tcBorders>
            <w:shd w:val="clear" w:color="000000" w:fill="FFFF00"/>
            <w:noWrap/>
            <w:vAlign w:val="center"/>
            <w:hideMark/>
          </w:tcPr>
          <w:p w14:paraId="7D5299F6" w14:textId="77777777" w:rsidR="00EF38C4" w:rsidRPr="00CF00DD" w:rsidRDefault="00EF38C4" w:rsidP="00CC4DA2">
            <w:pPr>
              <w:jc w:val="center"/>
              <w:rPr>
                <w:color w:val="0070C0"/>
                <w:sz w:val="18"/>
                <w:szCs w:val="18"/>
              </w:rPr>
            </w:pPr>
            <w:r w:rsidRPr="00CF00DD">
              <w:rPr>
                <w:color w:val="0070C0"/>
                <w:sz w:val="18"/>
                <w:szCs w:val="18"/>
              </w:rPr>
              <w:t>440.500</w:t>
            </w:r>
          </w:p>
        </w:tc>
        <w:tc>
          <w:tcPr>
            <w:tcW w:w="981" w:type="dxa"/>
            <w:tcBorders>
              <w:top w:val="nil"/>
              <w:left w:val="nil"/>
              <w:bottom w:val="single" w:sz="4" w:space="0" w:color="auto"/>
              <w:right w:val="single" w:sz="4" w:space="0" w:color="auto"/>
            </w:tcBorders>
            <w:shd w:val="clear" w:color="000000" w:fill="FFFF00"/>
            <w:noWrap/>
            <w:vAlign w:val="center"/>
            <w:hideMark/>
          </w:tcPr>
          <w:p w14:paraId="64E96215" w14:textId="77777777" w:rsidR="00EF38C4" w:rsidRPr="00CF00DD" w:rsidRDefault="00EF38C4" w:rsidP="00CC4DA2">
            <w:pPr>
              <w:jc w:val="center"/>
              <w:rPr>
                <w:color w:val="0070C0"/>
                <w:sz w:val="18"/>
                <w:szCs w:val="18"/>
              </w:rPr>
            </w:pPr>
            <w:r w:rsidRPr="00CF00DD">
              <w:rPr>
                <w:color w:val="0070C0"/>
                <w:sz w:val="18"/>
                <w:szCs w:val="18"/>
              </w:rPr>
              <w:t>440.0125</w:t>
            </w:r>
          </w:p>
        </w:tc>
        <w:tc>
          <w:tcPr>
            <w:tcW w:w="981" w:type="dxa"/>
            <w:tcBorders>
              <w:top w:val="nil"/>
              <w:left w:val="nil"/>
              <w:bottom w:val="single" w:sz="4" w:space="0" w:color="auto"/>
              <w:right w:val="single" w:sz="4" w:space="0" w:color="auto"/>
            </w:tcBorders>
            <w:shd w:val="clear" w:color="000000" w:fill="FFFF00"/>
            <w:noWrap/>
            <w:vAlign w:val="center"/>
            <w:hideMark/>
          </w:tcPr>
          <w:p w14:paraId="6864B93C" w14:textId="77777777" w:rsidR="00EF38C4" w:rsidRPr="00CF00DD" w:rsidRDefault="00EF38C4" w:rsidP="00CC4DA2">
            <w:pPr>
              <w:jc w:val="center"/>
              <w:rPr>
                <w:color w:val="0070C0"/>
                <w:sz w:val="18"/>
                <w:szCs w:val="18"/>
              </w:rPr>
            </w:pPr>
            <w:r w:rsidRPr="00CF00DD">
              <w:rPr>
                <w:color w:val="0070C0"/>
                <w:sz w:val="18"/>
                <w:szCs w:val="18"/>
              </w:rPr>
              <w:t>440.5125</w:t>
            </w:r>
          </w:p>
        </w:tc>
        <w:tc>
          <w:tcPr>
            <w:tcW w:w="1071" w:type="dxa"/>
            <w:tcBorders>
              <w:top w:val="nil"/>
              <w:left w:val="nil"/>
              <w:bottom w:val="single" w:sz="4" w:space="0" w:color="auto"/>
              <w:right w:val="single" w:sz="4" w:space="0" w:color="auto"/>
            </w:tcBorders>
            <w:shd w:val="clear" w:color="000000" w:fill="FFFF00"/>
            <w:noWrap/>
            <w:vAlign w:val="center"/>
            <w:hideMark/>
          </w:tcPr>
          <w:p w14:paraId="7B232B6E" w14:textId="77777777" w:rsidR="00EF38C4" w:rsidRPr="00CF00DD" w:rsidRDefault="00EF38C4" w:rsidP="00CC4DA2">
            <w:pPr>
              <w:jc w:val="center"/>
              <w:rPr>
                <w:color w:val="0070C0"/>
                <w:sz w:val="18"/>
                <w:szCs w:val="18"/>
              </w:rPr>
            </w:pPr>
            <w:r>
              <w:rPr>
                <w:color w:val="0070C0"/>
                <w:sz w:val="18"/>
                <w:szCs w:val="18"/>
              </w:rPr>
              <w:t>440.00625</w:t>
            </w:r>
          </w:p>
        </w:tc>
        <w:tc>
          <w:tcPr>
            <w:tcW w:w="1071" w:type="dxa"/>
            <w:tcBorders>
              <w:top w:val="nil"/>
              <w:left w:val="nil"/>
              <w:bottom w:val="single" w:sz="4" w:space="0" w:color="auto"/>
              <w:right w:val="single" w:sz="4" w:space="0" w:color="auto"/>
            </w:tcBorders>
            <w:shd w:val="clear" w:color="000000" w:fill="FFFF00"/>
            <w:noWrap/>
            <w:vAlign w:val="center"/>
            <w:hideMark/>
          </w:tcPr>
          <w:p w14:paraId="0F4605BD" w14:textId="77777777" w:rsidR="00EF38C4" w:rsidRPr="00CF00DD" w:rsidRDefault="00EF38C4" w:rsidP="00CC4DA2">
            <w:pPr>
              <w:jc w:val="center"/>
              <w:rPr>
                <w:color w:val="0070C0"/>
                <w:sz w:val="18"/>
                <w:szCs w:val="18"/>
              </w:rPr>
            </w:pPr>
            <w:r>
              <w:rPr>
                <w:color w:val="0070C0"/>
                <w:sz w:val="18"/>
                <w:szCs w:val="18"/>
              </w:rPr>
              <w:t>440.49337</w:t>
            </w:r>
          </w:p>
        </w:tc>
        <w:tc>
          <w:tcPr>
            <w:tcW w:w="1197" w:type="dxa"/>
            <w:tcBorders>
              <w:top w:val="nil"/>
              <w:left w:val="nil"/>
              <w:bottom w:val="single" w:sz="4" w:space="0" w:color="auto"/>
              <w:right w:val="single" w:sz="4" w:space="0" w:color="auto"/>
            </w:tcBorders>
            <w:shd w:val="clear" w:color="000000" w:fill="FFFF00"/>
            <w:noWrap/>
            <w:vAlign w:val="center"/>
            <w:hideMark/>
          </w:tcPr>
          <w:p w14:paraId="0C56D0FF"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99C75FD"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02676353"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535A16BB"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4226EAE3" w14:textId="77777777" w:rsidR="00EF38C4" w:rsidRPr="00CF00DD" w:rsidRDefault="00EF38C4" w:rsidP="00CC4DA2">
            <w:pPr>
              <w:jc w:val="center"/>
              <w:rPr>
                <w:sz w:val="18"/>
                <w:szCs w:val="18"/>
              </w:rPr>
            </w:pPr>
            <w:r w:rsidRPr="00CF00DD">
              <w:rPr>
                <w:sz w:val="18"/>
                <w:szCs w:val="18"/>
              </w:rPr>
              <w:t> </w:t>
            </w:r>
          </w:p>
        </w:tc>
      </w:tr>
      <w:tr w:rsidR="00EF38C4" w:rsidRPr="00CF00DD" w14:paraId="58DA10F7"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3262B680" w14:textId="77777777" w:rsidR="00EF38C4" w:rsidRPr="00CF00DD" w:rsidRDefault="00EF38C4" w:rsidP="00CC4DA2">
            <w:pPr>
              <w:jc w:val="center"/>
              <w:rPr>
                <w:sz w:val="18"/>
                <w:szCs w:val="18"/>
              </w:rPr>
            </w:pPr>
            <w:r w:rsidRPr="00CF00DD">
              <w:rPr>
                <w:sz w:val="18"/>
                <w:szCs w:val="18"/>
              </w:rPr>
              <w:t>440.5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0001063" w14:textId="77777777" w:rsidR="00EF38C4" w:rsidRPr="00CF00DD" w:rsidRDefault="00EF38C4" w:rsidP="00CC4DA2">
            <w:pPr>
              <w:jc w:val="center"/>
              <w:rPr>
                <w:sz w:val="18"/>
                <w:szCs w:val="18"/>
              </w:rPr>
            </w:pPr>
            <w:r w:rsidRPr="00CF00DD">
              <w:rPr>
                <w:sz w:val="18"/>
                <w:szCs w:val="18"/>
              </w:rPr>
              <w:t>441</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6D816F2B" w14:textId="77777777" w:rsidR="00EF38C4" w:rsidRPr="00CF00DD" w:rsidRDefault="00EF38C4" w:rsidP="00CC4DA2">
            <w:pPr>
              <w:jc w:val="center"/>
              <w:rPr>
                <w:sz w:val="18"/>
                <w:szCs w:val="18"/>
              </w:rPr>
            </w:pPr>
            <w:r w:rsidRPr="00CF00DD">
              <w:rPr>
                <w:sz w:val="18"/>
                <w:szCs w:val="18"/>
              </w:rPr>
              <w:t>440.525</w:t>
            </w:r>
          </w:p>
        </w:tc>
        <w:tc>
          <w:tcPr>
            <w:tcW w:w="801" w:type="dxa"/>
            <w:tcBorders>
              <w:top w:val="nil"/>
              <w:left w:val="nil"/>
              <w:bottom w:val="single" w:sz="4" w:space="0" w:color="auto"/>
              <w:right w:val="single" w:sz="4" w:space="0" w:color="auto"/>
            </w:tcBorders>
            <w:shd w:val="clear" w:color="000000" w:fill="00B0F0"/>
            <w:noWrap/>
            <w:vAlign w:val="center"/>
            <w:hideMark/>
          </w:tcPr>
          <w:p w14:paraId="1992B039" w14:textId="77777777" w:rsidR="00EF38C4" w:rsidRPr="00CF00DD" w:rsidRDefault="00EF38C4" w:rsidP="00CC4DA2">
            <w:pPr>
              <w:jc w:val="center"/>
              <w:rPr>
                <w:sz w:val="18"/>
                <w:szCs w:val="18"/>
              </w:rPr>
            </w:pPr>
            <w:r w:rsidRPr="00CF00DD">
              <w:rPr>
                <w:sz w:val="18"/>
                <w:szCs w:val="18"/>
              </w:rPr>
              <w:t>440.975</w:t>
            </w:r>
          </w:p>
        </w:tc>
        <w:tc>
          <w:tcPr>
            <w:tcW w:w="981" w:type="dxa"/>
            <w:tcBorders>
              <w:top w:val="nil"/>
              <w:left w:val="nil"/>
              <w:bottom w:val="single" w:sz="4" w:space="0" w:color="auto"/>
              <w:right w:val="single" w:sz="4" w:space="0" w:color="auto"/>
            </w:tcBorders>
            <w:shd w:val="clear" w:color="000000" w:fill="00B0F0"/>
            <w:noWrap/>
            <w:vAlign w:val="center"/>
            <w:hideMark/>
          </w:tcPr>
          <w:p w14:paraId="2B7F27E4" w14:textId="77777777" w:rsidR="00EF38C4" w:rsidRPr="00CF00DD" w:rsidRDefault="00EF38C4" w:rsidP="00CC4DA2">
            <w:pPr>
              <w:jc w:val="center"/>
              <w:rPr>
                <w:sz w:val="18"/>
                <w:szCs w:val="18"/>
              </w:rPr>
            </w:pPr>
            <w:r w:rsidRPr="00CF00DD">
              <w:rPr>
                <w:sz w:val="18"/>
                <w:szCs w:val="18"/>
              </w:rPr>
              <w:t>440.5250</w:t>
            </w:r>
          </w:p>
        </w:tc>
        <w:tc>
          <w:tcPr>
            <w:tcW w:w="981" w:type="dxa"/>
            <w:tcBorders>
              <w:top w:val="nil"/>
              <w:left w:val="nil"/>
              <w:bottom w:val="single" w:sz="4" w:space="0" w:color="auto"/>
              <w:right w:val="single" w:sz="4" w:space="0" w:color="auto"/>
            </w:tcBorders>
            <w:shd w:val="clear" w:color="000000" w:fill="00B0F0"/>
            <w:noWrap/>
            <w:vAlign w:val="center"/>
            <w:hideMark/>
          </w:tcPr>
          <w:p w14:paraId="482A1D9C" w14:textId="77777777" w:rsidR="00EF38C4" w:rsidRPr="00CF00DD" w:rsidRDefault="00EF38C4" w:rsidP="00CC4DA2">
            <w:pPr>
              <w:jc w:val="center"/>
              <w:rPr>
                <w:sz w:val="18"/>
                <w:szCs w:val="18"/>
              </w:rPr>
            </w:pPr>
            <w:r w:rsidRPr="00CF00DD">
              <w:rPr>
                <w:sz w:val="18"/>
                <w:szCs w:val="18"/>
              </w:rPr>
              <w:t>440.9875</w:t>
            </w:r>
          </w:p>
        </w:tc>
        <w:tc>
          <w:tcPr>
            <w:tcW w:w="1071" w:type="dxa"/>
            <w:tcBorders>
              <w:top w:val="nil"/>
              <w:left w:val="nil"/>
              <w:bottom w:val="single" w:sz="4" w:space="0" w:color="auto"/>
              <w:right w:val="single" w:sz="4" w:space="0" w:color="auto"/>
            </w:tcBorders>
            <w:shd w:val="clear" w:color="000000" w:fill="00B0F0"/>
            <w:noWrap/>
            <w:vAlign w:val="center"/>
            <w:hideMark/>
          </w:tcPr>
          <w:p w14:paraId="12BEC3F7" w14:textId="77777777" w:rsidR="00EF38C4" w:rsidRPr="00CF00DD" w:rsidRDefault="00EF38C4" w:rsidP="00CC4DA2">
            <w:pPr>
              <w:jc w:val="center"/>
              <w:rPr>
                <w:sz w:val="18"/>
                <w:szCs w:val="18"/>
              </w:rPr>
            </w:pPr>
            <w:r>
              <w:rPr>
                <w:sz w:val="18"/>
                <w:szCs w:val="18"/>
              </w:rPr>
              <w:t>440.525</w:t>
            </w:r>
          </w:p>
        </w:tc>
        <w:tc>
          <w:tcPr>
            <w:tcW w:w="1071" w:type="dxa"/>
            <w:tcBorders>
              <w:top w:val="nil"/>
              <w:left w:val="nil"/>
              <w:bottom w:val="single" w:sz="4" w:space="0" w:color="auto"/>
              <w:right w:val="single" w:sz="4" w:space="0" w:color="auto"/>
            </w:tcBorders>
            <w:shd w:val="clear" w:color="000000" w:fill="00B0F0"/>
            <w:noWrap/>
            <w:vAlign w:val="center"/>
            <w:hideMark/>
          </w:tcPr>
          <w:p w14:paraId="3B70897D" w14:textId="77777777" w:rsidR="00EF38C4" w:rsidRPr="00CF00DD" w:rsidRDefault="00EF38C4" w:rsidP="00CC4DA2">
            <w:pPr>
              <w:jc w:val="center"/>
              <w:rPr>
                <w:sz w:val="18"/>
                <w:szCs w:val="18"/>
              </w:rPr>
            </w:pPr>
            <w:r>
              <w:rPr>
                <w:sz w:val="18"/>
                <w:szCs w:val="18"/>
              </w:rPr>
              <w:t>440.99375</w:t>
            </w:r>
          </w:p>
        </w:tc>
        <w:tc>
          <w:tcPr>
            <w:tcW w:w="1197" w:type="dxa"/>
            <w:tcBorders>
              <w:top w:val="nil"/>
              <w:left w:val="nil"/>
              <w:bottom w:val="single" w:sz="4" w:space="0" w:color="auto"/>
              <w:right w:val="single" w:sz="4" w:space="0" w:color="auto"/>
            </w:tcBorders>
            <w:shd w:val="clear" w:color="000000" w:fill="FFFF00"/>
            <w:noWrap/>
            <w:vAlign w:val="center"/>
            <w:hideMark/>
          </w:tcPr>
          <w:p w14:paraId="67574112"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19684661"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5060ADDC"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27FABAB9" w14:textId="77777777" w:rsidR="00EF38C4" w:rsidRPr="00CF00DD" w:rsidRDefault="00EF38C4" w:rsidP="00CC4DA2">
            <w:pPr>
              <w:jc w:val="center"/>
              <w:rPr>
                <w:sz w:val="18"/>
                <w:szCs w:val="18"/>
              </w:rPr>
            </w:pPr>
            <w:r w:rsidRPr="00CF00DD">
              <w:rPr>
                <w:sz w:val="18"/>
                <w:szCs w:val="18"/>
              </w:rPr>
              <w:t> </w:t>
            </w:r>
          </w:p>
        </w:tc>
      </w:tr>
      <w:tr w:rsidR="00EF38C4" w:rsidRPr="00CF00DD" w14:paraId="75B28F62"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40C9B1B1" w14:textId="77777777" w:rsidR="00EF38C4" w:rsidRPr="00CF00DD" w:rsidRDefault="00EF38C4" w:rsidP="00CC4DA2">
            <w:pPr>
              <w:jc w:val="center"/>
              <w:rPr>
                <w:sz w:val="18"/>
                <w:szCs w:val="18"/>
              </w:rPr>
            </w:pPr>
            <w:r w:rsidRPr="00CF00DD">
              <w:rPr>
                <w:sz w:val="18"/>
                <w:szCs w:val="18"/>
              </w:rPr>
              <w:t>441.2</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4B2A49A" w14:textId="77777777" w:rsidR="00EF38C4" w:rsidRPr="00CF00DD" w:rsidRDefault="00EF38C4" w:rsidP="00CC4DA2">
            <w:pPr>
              <w:jc w:val="center"/>
              <w:rPr>
                <w:sz w:val="18"/>
                <w:szCs w:val="18"/>
              </w:rPr>
            </w:pPr>
            <w:r w:rsidRPr="00CF00DD">
              <w:rPr>
                <w:sz w:val="18"/>
                <w:szCs w:val="18"/>
              </w:rPr>
              <w:t>444</w:t>
            </w:r>
          </w:p>
        </w:tc>
        <w:tc>
          <w:tcPr>
            <w:tcW w:w="801" w:type="dxa"/>
            <w:tcBorders>
              <w:top w:val="nil"/>
              <w:left w:val="nil"/>
              <w:bottom w:val="single" w:sz="4" w:space="0" w:color="auto"/>
              <w:right w:val="single" w:sz="4" w:space="0" w:color="auto"/>
            </w:tcBorders>
            <w:shd w:val="clear" w:color="000000" w:fill="00B0F0"/>
            <w:noWrap/>
            <w:vAlign w:val="center"/>
            <w:hideMark/>
          </w:tcPr>
          <w:p w14:paraId="24615E7F" w14:textId="77777777" w:rsidR="00EF38C4" w:rsidRPr="00CF00DD" w:rsidRDefault="00EF38C4" w:rsidP="00CC4DA2">
            <w:pPr>
              <w:jc w:val="center"/>
              <w:rPr>
                <w:sz w:val="18"/>
                <w:szCs w:val="18"/>
              </w:rPr>
            </w:pPr>
            <w:r w:rsidRPr="00CF00DD">
              <w:rPr>
                <w:sz w:val="18"/>
                <w:szCs w:val="18"/>
              </w:rPr>
              <w:t>441.225</w:t>
            </w:r>
          </w:p>
        </w:tc>
        <w:tc>
          <w:tcPr>
            <w:tcW w:w="801" w:type="dxa"/>
            <w:tcBorders>
              <w:top w:val="nil"/>
              <w:left w:val="nil"/>
              <w:bottom w:val="single" w:sz="4" w:space="0" w:color="auto"/>
              <w:right w:val="single" w:sz="4" w:space="0" w:color="auto"/>
            </w:tcBorders>
            <w:shd w:val="clear" w:color="000000" w:fill="00B0F0"/>
            <w:noWrap/>
            <w:vAlign w:val="center"/>
            <w:hideMark/>
          </w:tcPr>
          <w:p w14:paraId="4672EA9B" w14:textId="77777777" w:rsidR="00EF38C4" w:rsidRPr="00CF00DD" w:rsidRDefault="00EF38C4" w:rsidP="00CC4DA2">
            <w:pPr>
              <w:jc w:val="center"/>
              <w:rPr>
                <w:sz w:val="18"/>
                <w:szCs w:val="18"/>
              </w:rPr>
            </w:pPr>
            <w:r w:rsidRPr="00CF00DD">
              <w:rPr>
                <w:sz w:val="18"/>
                <w:szCs w:val="18"/>
              </w:rPr>
              <w:t>443.975</w:t>
            </w:r>
          </w:p>
        </w:tc>
        <w:tc>
          <w:tcPr>
            <w:tcW w:w="981" w:type="dxa"/>
            <w:tcBorders>
              <w:top w:val="nil"/>
              <w:left w:val="nil"/>
              <w:bottom w:val="single" w:sz="4" w:space="0" w:color="auto"/>
              <w:right w:val="single" w:sz="4" w:space="0" w:color="auto"/>
            </w:tcBorders>
            <w:shd w:val="clear" w:color="000000" w:fill="00B0F0"/>
            <w:noWrap/>
            <w:vAlign w:val="center"/>
            <w:hideMark/>
          </w:tcPr>
          <w:p w14:paraId="419F0630" w14:textId="77777777" w:rsidR="00EF38C4" w:rsidRPr="00CF00DD" w:rsidRDefault="00EF38C4" w:rsidP="00CC4DA2">
            <w:pPr>
              <w:jc w:val="center"/>
              <w:rPr>
                <w:sz w:val="18"/>
                <w:szCs w:val="18"/>
              </w:rPr>
            </w:pPr>
            <w:r w:rsidRPr="00CF00DD">
              <w:rPr>
                <w:sz w:val="18"/>
                <w:szCs w:val="18"/>
              </w:rPr>
              <w:t>441.2125</w:t>
            </w:r>
          </w:p>
        </w:tc>
        <w:tc>
          <w:tcPr>
            <w:tcW w:w="981" w:type="dxa"/>
            <w:tcBorders>
              <w:top w:val="nil"/>
              <w:left w:val="nil"/>
              <w:bottom w:val="single" w:sz="4" w:space="0" w:color="auto"/>
              <w:right w:val="single" w:sz="4" w:space="0" w:color="auto"/>
            </w:tcBorders>
            <w:shd w:val="clear" w:color="000000" w:fill="00B0F0"/>
            <w:noWrap/>
            <w:vAlign w:val="center"/>
            <w:hideMark/>
          </w:tcPr>
          <w:p w14:paraId="0CBD3D07" w14:textId="77777777" w:rsidR="00EF38C4" w:rsidRPr="00CF00DD" w:rsidRDefault="00EF38C4" w:rsidP="00CC4DA2">
            <w:pPr>
              <w:jc w:val="center"/>
              <w:rPr>
                <w:sz w:val="18"/>
                <w:szCs w:val="18"/>
              </w:rPr>
            </w:pPr>
            <w:r w:rsidRPr="00CF00DD">
              <w:rPr>
                <w:sz w:val="18"/>
                <w:szCs w:val="18"/>
              </w:rPr>
              <w:t>443.9875</w:t>
            </w:r>
          </w:p>
        </w:tc>
        <w:tc>
          <w:tcPr>
            <w:tcW w:w="1071" w:type="dxa"/>
            <w:tcBorders>
              <w:top w:val="nil"/>
              <w:left w:val="nil"/>
              <w:bottom w:val="single" w:sz="4" w:space="0" w:color="auto"/>
              <w:right w:val="single" w:sz="4" w:space="0" w:color="auto"/>
            </w:tcBorders>
            <w:shd w:val="clear" w:color="000000" w:fill="00B0F0"/>
            <w:noWrap/>
            <w:vAlign w:val="center"/>
            <w:hideMark/>
          </w:tcPr>
          <w:p w14:paraId="52DAE3FF" w14:textId="77777777" w:rsidR="00EF38C4" w:rsidRPr="00CF00DD"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F0"/>
            <w:noWrap/>
            <w:vAlign w:val="center"/>
            <w:hideMark/>
          </w:tcPr>
          <w:p w14:paraId="32699F27" w14:textId="77777777" w:rsidR="00EF38C4" w:rsidRPr="00CF00DD" w:rsidRDefault="00EF38C4" w:rsidP="00CC4DA2">
            <w:pPr>
              <w:jc w:val="center"/>
              <w:rPr>
                <w:sz w:val="18"/>
                <w:szCs w:val="18"/>
              </w:rPr>
            </w:pPr>
          </w:p>
        </w:tc>
        <w:tc>
          <w:tcPr>
            <w:tcW w:w="1197" w:type="dxa"/>
            <w:tcBorders>
              <w:top w:val="nil"/>
              <w:left w:val="nil"/>
              <w:bottom w:val="single" w:sz="4" w:space="0" w:color="auto"/>
              <w:right w:val="single" w:sz="4" w:space="0" w:color="auto"/>
            </w:tcBorders>
            <w:shd w:val="clear" w:color="000000" w:fill="00B0F0"/>
            <w:noWrap/>
            <w:vAlign w:val="center"/>
            <w:hideMark/>
          </w:tcPr>
          <w:p w14:paraId="190B7C21" w14:textId="77777777" w:rsidR="00EF38C4" w:rsidRPr="00CF00DD" w:rsidRDefault="00EF38C4" w:rsidP="00CC4DA2">
            <w:pPr>
              <w:jc w:val="center"/>
              <w:rPr>
                <w:sz w:val="18"/>
                <w:szCs w:val="18"/>
              </w:rPr>
            </w:pPr>
            <w:r w:rsidRPr="00CF00DD">
              <w:rPr>
                <w:sz w:val="18"/>
                <w:szCs w:val="18"/>
              </w:rPr>
              <w:t> </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68A5B31C"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37D5310F" w14:textId="77777777" w:rsidR="00EF38C4" w:rsidRPr="00CF00DD" w:rsidRDefault="00EF38C4" w:rsidP="00CC4DA2">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shd w:val="clear" w:color="auto" w:fill="auto"/>
            <w:vAlign w:val="center"/>
            <w:hideMark/>
          </w:tcPr>
          <w:p w14:paraId="08C7D7E8" w14:textId="77777777" w:rsidR="00EF38C4" w:rsidRPr="00CF00DD" w:rsidRDefault="00EF38C4" w:rsidP="00CC4DA2">
            <w:pPr>
              <w:jc w:val="center"/>
              <w:rPr>
                <w:sz w:val="18"/>
                <w:szCs w:val="18"/>
              </w:rPr>
            </w:pPr>
            <w:r w:rsidRPr="00CF00DD">
              <w:rPr>
                <w:sz w:val="18"/>
                <w:szCs w:val="18"/>
              </w:rPr>
              <w:t> </w:t>
            </w:r>
          </w:p>
        </w:tc>
      </w:tr>
      <w:tr w:rsidR="00EF38C4" w:rsidRPr="00CF00DD" w14:paraId="11D3FE58"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5E3393F7" w14:textId="77777777" w:rsidR="00EF38C4" w:rsidRPr="00CF00DD" w:rsidRDefault="00EF38C4" w:rsidP="00CC4DA2">
            <w:pPr>
              <w:jc w:val="center"/>
              <w:rPr>
                <w:sz w:val="18"/>
                <w:szCs w:val="18"/>
              </w:rPr>
            </w:pPr>
            <w:r w:rsidRPr="00CF00DD">
              <w:rPr>
                <w:sz w:val="18"/>
                <w:szCs w:val="18"/>
              </w:rPr>
              <w:t>445.5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7BC06430" w14:textId="77777777" w:rsidR="00EF38C4" w:rsidRPr="00CF00DD" w:rsidRDefault="00EF38C4" w:rsidP="00CC4DA2">
            <w:pPr>
              <w:jc w:val="center"/>
              <w:rPr>
                <w:sz w:val="18"/>
                <w:szCs w:val="18"/>
              </w:rPr>
            </w:pPr>
            <w:r w:rsidRPr="00CF00DD">
              <w:rPr>
                <w:sz w:val="18"/>
                <w:szCs w:val="18"/>
              </w:rPr>
              <w:t>446</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1ED07023" w14:textId="77777777" w:rsidR="00EF38C4" w:rsidRPr="00CF00DD" w:rsidRDefault="00EF38C4" w:rsidP="00CC4DA2">
            <w:pPr>
              <w:jc w:val="center"/>
              <w:rPr>
                <w:sz w:val="18"/>
                <w:szCs w:val="18"/>
              </w:rPr>
            </w:pPr>
            <w:r w:rsidRPr="00CF00DD">
              <w:rPr>
                <w:sz w:val="18"/>
                <w:szCs w:val="18"/>
              </w:rPr>
              <w:t>445.525</w:t>
            </w:r>
          </w:p>
        </w:tc>
        <w:tc>
          <w:tcPr>
            <w:tcW w:w="801" w:type="dxa"/>
            <w:tcBorders>
              <w:top w:val="nil"/>
              <w:left w:val="nil"/>
              <w:bottom w:val="single" w:sz="4" w:space="0" w:color="auto"/>
              <w:right w:val="single" w:sz="4" w:space="0" w:color="auto"/>
            </w:tcBorders>
            <w:shd w:val="clear" w:color="000000" w:fill="00B0F0"/>
            <w:noWrap/>
            <w:vAlign w:val="center"/>
            <w:hideMark/>
          </w:tcPr>
          <w:p w14:paraId="3D6ABB5E" w14:textId="77777777" w:rsidR="00EF38C4" w:rsidRPr="00CF00DD" w:rsidRDefault="00EF38C4" w:rsidP="00CC4DA2">
            <w:pPr>
              <w:jc w:val="center"/>
              <w:rPr>
                <w:sz w:val="18"/>
                <w:szCs w:val="18"/>
                <w:u w:val="single"/>
              </w:rPr>
            </w:pPr>
            <w:r w:rsidRPr="00CF00DD">
              <w:rPr>
                <w:sz w:val="18"/>
                <w:szCs w:val="18"/>
                <w:u w:val="single"/>
              </w:rPr>
              <w:t>445.975</w:t>
            </w:r>
          </w:p>
        </w:tc>
        <w:tc>
          <w:tcPr>
            <w:tcW w:w="981" w:type="dxa"/>
            <w:tcBorders>
              <w:top w:val="nil"/>
              <w:left w:val="nil"/>
              <w:bottom w:val="single" w:sz="4" w:space="0" w:color="auto"/>
              <w:right w:val="single" w:sz="4" w:space="0" w:color="auto"/>
            </w:tcBorders>
            <w:shd w:val="clear" w:color="000000" w:fill="00B0F0"/>
            <w:noWrap/>
            <w:vAlign w:val="center"/>
            <w:hideMark/>
          </w:tcPr>
          <w:p w14:paraId="42A2D805" w14:textId="77777777" w:rsidR="00EF38C4" w:rsidRPr="00CF00DD" w:rsidRDefault="00EF38C4" w:rsidP="00CC4DA2">
            <w:pPr>
              <w:jc w:val="center"/>
              <w:rPr>
                <w:sz w:val="18"/>
                <w:szCs w:val="18"/>
              </w:rPr>
            </w:pPr>
            <w:r w:rsidRPr="00CF00DD">
              <w:rPr>
                <w:sz w:val="18"/>
                <w:szCs w:val="18"/>
              </w:rPr>
              <w:t>445.5250</w:t>
            </w:r>
          </w:p>
        </w:tc>
        <w:tc>
          <w:tcPr>
            <w:tcW w:w="981" w:type="dxa"/>
            <w:tcBorders>
              <w:top w:val="nil"/>
              <w:left w:val="nil"/>
              <w:bottom w:val="single" w:sz="4" w:space="0" w:color="auto"/>
              <w:right w:val="single" w:sz="4" w:space="0" w:color="auto"/>
            </w:tcBorders>
            <w:shd w:val="clear" w:color="000000" w:fill="00B0F0"/>
            <w:noWrap/>
            <w:vAlign w:val="center"/>
            <w:hideMark/>
          </w:tcPr>
          <w:p w14:paraId="7C460D9B" w14:textId="77777777" w:rsidR="00EF38C4" w:rsidRPr="00CF00DD" w:rsidRDefault="00EF38C4" w:rsidP="00CC4DA2">
            <w:pPr>
              <w:jc w:val="center"/>
              <w:rPr>
                <w:sz w:val="18"/>
                <w:szCs w:val="18"/>
                <w:u w:val="single"/>
              </w:rPr>
            </w:pPr>
            <w:r w:rsidRPr="00CF00DD">
              <w:rPr>
                <w:sz w:val="18"/>
                <w:szCs w:val="18"/>
                <w:u w:val="single"/>
              </w:rPr>
              <w:t>445.9875</w:t>
            </w:r>
          </w:p>
        </w:tc>
        <w:tc>
          <w:tcPr>
            <w:tcW w:w="1071" w:type="dxa"/>
            <w:tcBorders>
              <w:top w:val="nil"/>
              <w:left w:val="nil"/>
              <w:bottom w:val="single" w:sz="4" w:space="0" w:color="auto"/>
              <w:right w:val="single" w:sz="4" w:space="0" w:color="auto"/>
            </w:tcBorders>
            <w:shd w:val="clear" w:color="000000" w:fill="00B0F0"/>
            <w:noWrap/>
            <w:vAlign w:val="center"/>
            <w:hideMark/>
          </w:tcPr>
          <w:p w14:paraId="2684F2B0" w14:textId="77777777" w:rsidR="00EF38C4" w:rsidRPr="00CF00DD" w:rsidRDefault="00EF38C4" w:rsidP="00CC4DA2">
            <w:pPr>
              <w:jc w:val="center"/>
              <w:rPr>
                <w:sz w:val="18"/>
                <w:szCs w:val="18"/>
              </w:rPr>
            </w:pPr>
            <w:r>
              <w:rPr>
                <w:sz w:val="18"/>
                <w:szCs w:val="18"/>
              </w:rPr>
              <w:t>445.525</w:t>
            </w:r>
          </w:p>
        </w:tc>
        <w:tc>
          <w:tcPr>
            <w:tcW w:w="1071" w:type="dxa"/>
            <w:tcBorders>
              <w:top w:val="nil"/>
              <w:left w:val="nil"/>
              <w:bottom w:val="single" w:sz="4" w:space="0" w:color="auto"/>
              <w:right w:val="single" w:sz="4" w:space="0" w:color="auto"/>
            </w:tcBorders>
            <w:shd w:val="clear" w:color="000000" w:fill="00B0F0"/>
            <w:noWrap/>
            <w:vAlign w:val="center"/>
            <w:hideMark/>
          </w:tcPr>
          <w:p w14:paraId="555F1BAF" w14:textId="77777777" w:rsidR="00EF38C4" w:rsidRPr="00CF00DD" w:rsidRDefault="00EF38C4" w:rsidP="00CC4DA2">
            <w:pPr>
              <w:jc w:val="center"/>
              <w:rPr>
                <w:sz w:val="18"/>
                <w:szCs w:val="18"/>
              </w:rPr>
            </w:pPr>
            <w:r>
              <w:rPr>
                <w:sz w:val="18"/>
                <w:szCs w:val="18"/>
              </w:rPr>
              <w:t>445.99375</w:t>
            </w:r>
          </w:p>
        </w:tc>
        <w:tc>
          <w:tcPr>
            <w:tcW w:w="1197" w:type="dxa"/>
            <w:tcBorders>
              <w:top w:val="nil"/>
              <w:left w:val="nil"/>
              <w:bottom w:val="single" w:sz="4" w:space="0" w:color="auto"/>
              <w:right w:val="single" w:sz="4" w:space="0" w:color="auto"/>
            </w:tcBorders>
            <w:shd w:val="clear" w:color="000000" w:fill="FFFF00"/>
            <w:noWrap/>
            <w:vAlign w:val="center"/>
            <w:hideMark/>
          </w:tcPr>
          <w:p w14:paraId="3CB5E8EF" w14:textId="77777777" w:rsidR="00EF38C4" w:rsidRPr="00CF00DD" w:rsidRDefault="00EF38C4" w:rsidP="00CC4DA2">
            <w:pPr>
              <w:jc w:val="center"/>
              <w:rPr>
                <w:color w:val="0070C0"/>
                <w:sz w:val="18"/>
                <w:szCs w:val="18"/>
              </w:rPr>
            </w:pPr>
            <w:r w:rsidRPr="00CF00DD">
              <w:rPr>
                <w:b/>
                <w:bCs/>
                <w:color w:val="0070C0"/>
                <w:sz w:val="18"/>
                <w:szCs w:val="18"/>
              </w:rPr>
              <w:t>LAN</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29B5E2EE" w14:textId="77777777" w:rsidR="00EF38C4" w:rsidRPr="00CF00DD" w:rsidRDefault="00EF38C4" w:rsidP="00CC4DA2">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shd w:val="clear" w:color="auto" w:fill="auto"/>
            <w:noWrap/>
            <w:vAlign w:val="center"/>
            <w:hideMark/>
          </w:tcPr>
          <w:p w14:paraId="41CF9097"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52EAB94F" w14:textId="77777777" w:rsidR="00EF38C4" w:rsidRPr="00CF00DD" w:rsidRDefault="00EF38C4" w:rsidP="00CC4DA2">
            <w:pPr>
              <w:jc w:val="center"/>
              <w:rPr>
                <w:sz w:val="18"/>
                <w:szCs w:val="18"/>
              </w:rPr>
            </w:pPr>
            <w:r w:rsidRPr="00CF00DD">
              <w:rPr>
                <w:sz w:val="18"/>
                <w:szCs w:val="18"/>
              </w:rPr>
              <w:t> </w:t>
            </w:r>
          </w:p>
        </w:tc>
      </w:tr>
      <w:tr w:rsidR="00EF38C4" w:rsidRPr="00CF00DD" w14:paraId="6DE6FBDE"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CD12600" w14:textId="77777777" w:rsidR="00EF38C4" w:rsidRPr="00CF00DD" w:rsidRDefault="00EF38C4" w:rsidP="00CC4DA2">
            <w:pPr>
              <w:jc w:val="center"/>
              <w:rPr>
                <w:color w:val="0070C0"/>
                <w:sz w:val="18"/>
                <w:szCs w:val="18"/>
              </w:rPr>
            </w:pPr>
            <w:r w:rsidRPr="00CF00DD">
              <w:rPr>
                <w:color w:val="0070C0"/>
                <w:sz w:val="18"/>
                <w:szCs w:val="18"/>
              </w:rPr>
              <w:t>449</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4EAB9209" w14:textId="77777777" w:rsidR="00EF38C4" w:rsidRPr="00CF00DD" w:rsidRDefault="00EF38C4" w:rsidP="00CC4DA2">
            <w:pPr>
              <w:jc w:val="center"/>
              <w:rPr>
                <w:color w:val="0070C0"/>
                <w:sz w:val="18"/>
                <w:szCs w:val="18"/>
              </w:rPr>
            </w:pPr>
            <w:r w:rsidRPr="00CF00DD">
              <w:rPr>
                <w:color w:val="0070C0"/>
                <w:sz w:val="18"/>
                <w:szCs w:val="18"/>
              </w:rPr>
              <w:t>450</w:t>
            </w:r>
          </w:p>
        </w:tc>
        <w:tc>
          <w:tcPr>
            <w:tcW w:w="801" w:type="dxa"/>
            <w:tcBorders>
              <w:top w:val="nil"/>
              <w:left w:val="nil"/>
              <w:bottom w:val="single" w:sz="4" w:space="0" w:color="auto"/>
              <w:right w:val="single" w:sz="4" w:space="0" w:color="auto"/>
            </w:tcBorders>
            <w:shd w:val="clear" w:color="000000" w:fill="FFFF00"/>
            <w:noWrap/>
            <w:vAlign w:val="center"/>
            <w:hideMark/>
          </w:tcPr>
          <w:p w14:paraId="270E3A6A" w14:textId="77777777" w:rsidR="00EF38C4" w:rsidRPr="00CF00DD" w:rsidRDefault="00EF38C4" w:rsidP="00CC4DA2">
            <w:pPr>
              <w:jc w:val="center"/>
              <w:rPr>
                <w:color w:val="0070C0"/>
                <w:sz w:val="18"/>
                <w:szCs w:val="18"/>
              </w:rPr>
            </w:pPr>
            <w:r w:rsidRPr="00CF00DD">
              <w:rPr>
                <w:color w:val="0070C0"/>
                <w:sz w:val="18"/>
                <w:szCs w:val="18"/>
              </w:rPr>
              <w:t>449.000</w:t>
            </w:r>
          </w:p>
        </w:tc>
        <w:tc>
          <w:tcPr>
            <w:tcW w:w="801" w:type="dxa"/>
            <w:tcBorders>
              <w:top w:val="nil"/>
              <w:left w:val="nil"/>
              <w:bottom w:val="single" w:sz="4" w:space="0" w:color="auto"/>
              <w:right w:val="single" w:sz="4" w:space="0" w:color="auto"/>
            </w:tcBorders>
            <w:shd w:val="clear" w:color="000000" w:fill="FFFF00"/>
            <w:noWrap/>
            <w:vAlign w:val="center"/>
            <w:hideMark/>
          </w:tcPr>
          <w:p w14:paraId="67E3B17F" w14:textId="77777777" w:rsidR="00EF38C4" w:rsidRPr="00CF00DD" w:rsidRDefault="00EF38C4" w:rsidP="00CC4DA2">
            <w:pPr>
              <w:jc w:val="center"/>
              <w:rPr>
                <w:color w:val="0070C0"/>
                <w:sz w:val="18"/>
                <w:szCs w:val="18"/>
              </w:rPr>
            </w:pPr>
            <w:r w:rsidRPr="00CF00DD">
              <w:rPr>
                <w:color w:val="0070C0"/>
                <w:sz w:val="18"/>
                <w:szCs w:val="18"/>
              </w:rPr>
              <w:t>449.975</w:t>
            </w:r>
          </w:p>
        </w:tc>
        <w:tc>
          <w:tcPr>
            <w:tcW w:w="981" w:type="dxa"/>
            <w:tcBorders>
              <w:top w:val="nil"/>
              <w:left w:val="nil"/>
              <w:bottom w:val="single" w:sz="4" w:space="0" w:color="auto"/>
              <w:right w:val="single" w:sz="4" w:space="0" w:color="auto"/>
            </w:tcBorders>
            <w:shd w:val="clear" w:color="000000" w:fill="FFFF00"/>
            <w:noWrap/>
            <w:vAlign w:val="center"/>
            <w:hideMark/>
          </w:tcPr>
          <w:p w14:paraId="251D4FCC" w14:textId="77777777" w:rsidR="00EF38C4" w:rsidRPr="00CF00DD" w:rsidRDefault="00EF38C4" w:rsidP="00CC4DA2">
            <w:pPr>
              <w:jc w:val="center"/>
              <w:rPr>
                <w:color w:val="0070C0"/>
                <w:sz w:val="18"/>
                <w:szCs w:val="18"/>
              </w:rPr>
            </w:pPr>
            <w:r w:rsidRPr="00CF00DD">
              <w:rPr>
                <w:color w:val="0070C0"/>
                <w:sz w:val="18"/>
                <w:szCs w:val="18"/>
              </w:rPr>
              <w:t>449.0000</w:t>
            </w:r>
          </w:p>
        </w:tc>
        <w:tc>
          <w:tcPr>
            <w:tcW w:w="981" w:type="dxa"/>
            <w:tcBorders>
              <w:top w:val="nil"/>
              <w:left w:val="nil"/>
              <w:bottom w:val="single" w:sz="4" w:space="0" w:color="auto"/>
              <w:right w:val="single" w:sz="4" w:space="0" w:color="auto"/>
            </w:tcBorders>
            <w:shd w:val="clear" w:color="000000" w:fill="FFFF00"/>
            <w:noWrap/>
            <w:vAlign w:val="center"/>
            <w:hideMark/>
          </w:tcPr>
          <w:p w14:paraId="708B05D8" w14:textId="77777777" w:rsidR="00EF38C4" w:rsidRPr="00CF00DD" w:rsidRDefault="00EF38C4" w:rsidP="00CC4DA2">
            <w:pPr>
              <w:jc w:val="center"/>
              <w:rPr>
                <w:color w:val="0070C0"/>
                <w:sz w:val="18"/>
                <w:szCs w:val="18"/>
              </w:rPr>
            </w:pPr>
            <w:r w:rsidRPr="00CF00DD">
              <w:rPr>
                <w:color w:val="0070C0"/>
                <w:sz w:val="18"/>
                <w:szCs w:val="18"/>
              </w:rPr>
              <w:t>449.9875</w:t>
            </w:r>
          </w:p>
        </w:tc>
        <w:tc>
          <w:tcPr>
            <w:tcW w:w="1071" w:type="dxa"/>
            <w:tcBorders>
              <w:top w:val="nil"/>
              <w:left w:val="nil"/>
              <w:bottom w:val="single" w:sz="4" w:space="0" w:color="auto"/>
              <w:right w:val="single" w:sz="4" w:space="0" w:color="auto"/>
            </w:tcBorders>
            <w:shd w:val="clear" w:color="000000" w:fill="FFFF00"/>
            <w:noWrap/>
            <w:vAlign w:val="center"/>
            <w:hideMark/>
          </w:tcPr>
          <w:p w14:paraId="206C2D47" w14:textId="77777777" w:rsidR="00EF38C4" w:rsidRPr="00CF00DD" w:rsidRDefault="00EF38C4" w:rsidP="00CC4DA2">
            <w:pPr>
              <w:jc w:val="center"/>
              <w:rPr>
                <w:color w:val="0070C0"/>
                <w:sz w:val="18"/>
                <w:szCs w:val="18"/>
              </w:rPr>
            </w:pPr>
            <w:r>
              <w:rPr>
                <w:color w:val="0070C0"/>
                <w:sz w:val="18"/>
                <w:szCs w:val="18"/>
              </w:rPr>
              <w:t>449</w:t>
            </w:r>
          </w:p>
        </w:tc>
        <w:tc>
          <w:tcPr>
            <w:tcW w:w="1071" w:type="dxa"/>
            <w:tcBorders>
              <w:top w:val="nil"/>
              <w:left w:val="nil"/>
              <w:bottom w:val="single" w:sz="4" w:space="0" w:color="auto"/>
              <w:right w:val="single" w:sz="4" w:space="0" w:color="auto"/>
            </w:tcBorders>
            <w:shd w:val="clear" w:color="000000" w:fill="FFFF00"/>
            <w:noWrap/>
            <w:vAlign w:val="center"/>
            <w:hideMark/>
          </w:tcPr>
          <w:p w14:paraId="7111AF5E" w14:textId="77777777" w:rsidR="00EF38C4" w:rsidRPr="00CF00DD" w:rsidRDefault="00EF38C4" w:rsidP="00CC4DA2">
            <w:pPr>
              <w:jc w:val="center"/>
              <w:rPr>
                <w:color w:val="0070C0"/>
                <w:sz w:val="18"/>
                <w:szCs w:val="18"/>
              </w:rPr>
            </w:pPr>
            <w:r>
              <w:rPr>
                <w:color w:val="0070C0"/>
                <w:sz w:val="18"/>
                <w:szCs w:val="18"/>
              </w:rPr>
              <w:t>449.99375</w:t>
            </w:r>
          </w:p>
        </w:tc>
        <w:tc>
          <w:tcPr>
            <w:tcW w:w="1197" w:type="dxa"/>
            <w:tcBorders>
              <w:top w:val="nil"/>
              <w:left w:val="nil"/>
              <w:bottom w:val="single" w:sz="4" w:space="0" w:color="auto"/>
              <w:right w:val="single" w:sz="4" w:space="0" w:color="auto"/>
            </w:tcBorders>
            <w:shd w:val="clear" w:color="000000" w:fill="FFFF00"/>
            <w:noWrap/>
            <w:vAlign w:val="center"/>
            <w:hideMark/>
          </w:tcPr>
          <w:p w14:paraId="4E819A4A"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5D08ED83"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A8C9242"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3DD3B562" w14:textId="77777777" w:rsidR="00EF38C4" w:rsidRPr="00CF00DD" w:rsidRDefault="00EF38C4" w:rsidP="00CC4DA2">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shd w:val="clear" w:color="auto" w:fill="auto"/>
            <w:vAlign w:val="center"/>
            <w:hideMark/>
          </w:tcPr>
          <w:p w14:paraId="7DE24E69" w14:textId="77777777" w:rsidR="00EF38C4" w:rsidRPr="00CF00DD" w:rsidRDefault="00EF38C4" w:rsidP="00CC4DA2">
            <w:pPr>
              <w:jc w:val="center"/>
              <w:rPr>
                <w:sz w:val="18"/>
                <w:szCs w:val="18"/>
              </w:rPr>
            </w:pPr>
            <w:r w:rsidRPr="00CF00DD">
              <w:rPr>
                <w:sz w:val="18"/>
                <w:szCs w:val="18"/>
              </w:rPr>
              <w:t> </w:t>
            </w:r>
          </w:p>
        </w:tc>
      </w:tr>
      <w:tr w:rsidR="00EF38C4" w:rsidRPr="00CF00DD" w14:paraId="395F3084"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515958E0" w14:textId="77777777" w:rsidR="00EF38C4" w:rsidRPr="00CF00DD" w:rsidRDefault="00EF38C4" w:rsidP="00CC4DA2">
            <w:pPr>
              <w:jc w:val="center"/>
              <w:rPr>
                <w:color w:val="0070C0"/>
                <w:sz w:val="18"/>
                <w:szCs w:val="18"/>
              </w:rPr>
            </w:pPr>
            <w:r w:rsidRPr="00CF00DD">
              <w:rPr>
                <w:color w:val="0070C0"/>
                <w:sz w:val="18"/>
                <w:szCs w:val="18"/>
              </w:rPr>
              <w:t>457.37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BB3727F" w14:textId="77777777" w:rsidR="00EF38C4" w:rsidRPr="00CF00DD" w:rsidRDefault="00EF38C4" w:rsidP="00CC4DA2">
            <w:pPr>
              <w:jc w:val="center"/>
              <w:rPr>
                <w:color w:val="0070C0"/>
                <w:sz w:val="18"/>
                <w:szCs w:val="18"/>
              </w:rPr>
            </w:pPr>
            <w:r w:rsidRPr="00CF00DD">
              <w:rPr>
                <w:color w:val="0070C0"/>
                <w:sz w:val="18"/>
                <w:szCs w:val="18"/>
              </w:rPr>
              <w:t>457.475</w:t>
            </w:r>
          </w:p>
        </w:tc>
        <w:tc>
          <w:tcPr>
            <w:tcW w:w="801" w:type="dxa"/>
            <w:tcBorders>
              <w:top w:val="nil"/>
              <w:left w:val="nil"/>
              <w:bottom w:val="single" w:sz="4" w:space="0" w:color="auto"/>
              <w:right w:val="single" w:sz="4" w:space="0" w:color="auto"/>
            </w:tcBorders>
            <w:shd w:val="clear" w:color="000000" w:fill="FFFF00"/>
            <w:noWrap/>
            <w:vAlign w:val="center"/>
            <w:hideMark/>
          </w:tcPr>
          <w:p w14:paraId="5E3C6C45" w14:textId="77777777" w:rsidR="00EF38C4" w:rsidRPr="00CF00DD" w:rsidRDefault="00EF38C4" w:rsidP="00CC4DA2">
            <w:pPr>
              <w:jc w:val="center"/>
              <w:rPr>
                <w:color w:val="0070C0"/>
                <w:sz w:val="18"/>
                <w:szCs w:val="18"/>
              </w:rPr>
            </w:pPr>
            <w:r w:rsidRPr="00CF00DD">
              <w:rPr>
                <w:color w:val="0070C0"/>
                <w:sz w:val="18"/>
                <w:szCs w:val="18"/>
              </w:rPr>
              <w:t>457.400</w:t>
            </w:r>
          </w:p>
        </w:tc>
        <w:tc>
          <w:tcPr>
            <w:tcW w:w="801" w:type="dxa"/>
            <w:tcBorders>
              <w:top w:val="nil"/>
              <w:left w:val="nil"/>
              <w:bottom w:val="single" w:sz="4" w:space="0" w:color="auto"/>
              <w:right w:val="single" w:sz="4" w:space="0" w:color="auto"/>
            </w:tcBorders>
            <w:shd w:val="clear" w:color="000000" w:fill="FFFF00"/>
            <w:noWrap/>
            <w:vAlign w:val="center"/>
            <w:hideMark/>
          </w:tcPr>
          <w:p w14:paraId="4F126FE7" w14:textId="77777777" w:rsidR="00EF38C4" w:rsidRPr="00CF00DD" w:rsidRDefault="00EF38C4" w:rsidP="00CC4DA2">
            <w:pPr>
              <w:jc w:val="center"/>
              <w:rPr>
                <w:color w:val="0070C0"/>
                <w:sz w:val="18"/>
                <w:szCs w:val="18"/>
              </w:rPr>
            </w:pPr>
            <w:r w:rsidRPr="00CF00DD">
              <w:rPr>
                <w:color w:val="0070C0"/>
                <w:sz w:val="18"/>
                <w:szCs w:val="18"/>
              </w:rPr>
              <w:t>457.450</w:t>
            </w:r>
          </w:p>
        </w:tc>
        <w:tc>
          <w:tcPr>
            <w:tcW w:w="981" w:type="dxa"/>
            <w:tcBorders>
              <w:top w:val="nil"/>
              <w:left w:val="nil"/>
              <w:bottom w:val="single" w:sz="4" w:space="0" w:color="auto"/>
              <w:right w:val="single" w:sz="4" w:space="0" w:color="auto"/>
            </w:tcBorders>
            <w:shd w:val="clear" w:color="000000" w:fill="FFFF00"/>
            <w:noWrap/>
            <w:vAlign w:val="center"/>
            <w:hideMark/>
          </w:tcPr>
          <w:p w14:paraId="115BCCC9" w14:textId="77777777" w:rsidR="00EF38C4" w:rsidRPr="00CF00DD" w:rsidRDefault="00EF38C4" w:rsidP="00CC4DA2">
            <w:pPr>
              <w:jc w:val="center"/>
              <w:rPr>
                <w:color w:val="0070C0"/>
                <w:sz w:val="18"/>
                <w:szCs w:val="18"/>
              </w:rPr>
            </w:pPr>
            <w:r w:rsidRPr="00CF00DD">
              <w:rPr>
                <w:color w:val="0070C0"/>
                <w:sz w:val="18"/>
                <w:szCs w:val="18"/>
              </w:rPr>
              <w:t>457.3875</w:t>
            </w:r>
          </w:p>
        </w:tc>
        <w:tc>
          <w:tcPr>
            <w:tcW w:w="981" w:type="dxa"/>
            <w:tcBorders>
              <w:top w:val="nil"/>
              <w:left w:val="nil"/>
              <w:bottom w:val="single" w:sz="4" w:space="0" w:color="auto"/>
              <w:right w:val="single" w:sz="4" w:space="0" w:color="auto"/>
            </w:tcBorders>
            <w:shd w:val="clear" w:color="000000" w:fill="FFFF00"/>
            <w:noWrap/>
            <w:vAlign w:val="center"/>
            <w:hideMark/>
          </w:tcPr>
          <w:p w14:paraId="09CBE2A9" w14:textId="77777777" w:rsidR="00EF38C4" w:rsidRPr="00CF00DD" w:rsidRDefault="00EF38C4" w:rsidP="00CC4DA2">
            <w:pPr>
              <w:jc w:val="center"/>
              <w:rPr>
                <w:color w:val="0070C0"/>
                <w:sz w:val="18"/>
                <w:szCs w:val="18"/>
              </w:rPr>
            </w:pPr>
            <w:r w:rsidRPr="00CF00DD">
              <w:rPr>
                <w:color w:val="0070C0"/>
                <w:sz w:val="18"/>
                <w:szCs w:val="18"/>
              </w:rPr>
              <w:t>457.4625</w:t>
            </w:r>
          </w:p>
        </w:tc>
        <w:tc>
          <w:tcPr>
            <w:tcW w:w="1071" w:type="dxa"/>
            <w:tcBorders>
              <w:top w:val="nil"/>
              <w:left w:val="nil"/>
              <w:bottom w:val="single" w:sz="4" w:space="0" w:color="auto"/>
              <w:right w:val="single" w:sz="4" w:space="0" w:color="auto"/>
            </w:tcBorders>
            <w:shd w:val="clear" w:color="000000" w:fill="FFFF00"/>
            <w:noWrap/>
            <w:vAlign w:val="center"/>
            <w:hideMark/>
          </w:tcPr>
          <w:p w14:paraId="6DC3243D" w14:textId="77777777" w:rsidR="00EF38C4" w:rsidRPr="00CF00DD" w:rsidRDefault="00EF38C4" w:rsidP="00CC4DA2">
            <w:pPr>
              <w:jc w:val="center"/>
              <w:rPr>
                <w:color w:val="0070C0"/>
                <w:sz w:val="18"/>
                <w:szCs w:val="18"/>
              </w:rPr>
            </w:pPr>
            <w:r>
              <w:rPr>
                <w:color w:val="0070C0"/>
                <w:sz w:val="18"/>
                <w:szCs w:val="18"/>
              </w:rPr>
              <w:t>457.375</w:t>
            </w:r>
          </w:p>
        </w:tc>
        <w:tc>
          <w:tcPr>
            <w:tcW w:w="1071" w:type="dxa"/>
            <w:tcBorders>
              <w:top w:val="nil"/>
              <w:left w:val="nil"/>
              <w:bottom w:val="single" w:sz="4" w:space="0" w:color="auto"/>
              <w:right w:val="single" w:sz="4" w:space="0" w:color="auto"/>
            </w:tcBorders>
            <w:shd w:val="clear" w:color="000000" w:fill="FFFF00"/>
            <w:noWrap/>
            <w:vAlign w:val="center"/>
            <w:hideMark/>
          </w:tcPr>
          <w:p w14:paraId="725236DC" w14:textId="77777777" w:rsidR="00EF38C4" w:rsidRPr="00CF00DD" w:rsidRDefault="00EF38C4" w:rsidP="00CC4DA2">
            <w:pPr>
              <w:jc w:val="center"/>
              <w:rPr>
                <w:color w:val="0070C0"/>
                <w:sz w:val="18"/>
                <w:szCs w:val="18"/>
              </w:rPr>
            </w:pPr>
            <w:r>
              <w:rPr>
                <w:color w:val="0070C0"/>
                <w:sz w:val="18"/>
                <w:szCs w:val="18"/>
              </w:rPr>
              <w:t>457.46875</w:t>
            </w:r>
          </w:p>
        </w:tc>
        <w:tc>
          <w:tcPr>
            <w:tcW w:w="1197" w:type="dxa"/>
            <w:tcBorders>
              <w:top w:val="nil"/>
              <w:left w:val="nil"/>
              <w:bottom w:val="single" w:sz="4" w:space="0" w:color="auto"/>
              <w:right w:val="single" w:sz="4" w:space="0" w:color="auto"/>
            </w:tcBorders>
            <w:shd w:val="clear" w:color="000000" w:fill="FFFF00"/>
            <w:noWrap/>
            <w:vAlign w:val="center"/>
            <w:hideMark/>
          </w:tcPr>
          <w:p w14:paraId="570F9C1E"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0CE51107"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4ACB031F"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6943A456"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3045C8B" w14:textId="77777777" w:rsidR="00EF38C4" w:rsidRPr="00CF00DD" w:rsidRDefault="00EF38C4" w:rsidP="00CC4DA2">
            <w:pPr>
              <w:jc w:val="center"/>
              <w:rPr>
                <w:sz w:val="18"/>
                <w:szCs w:val="18"/>
              </w:rPr>
            </w:pPr>
            <w:r w:rsidRPr="00CF00DD">
              <w:rPr>
                <w:sz w:val="18"/>
                <w:szCs w:val="18"/>
              </w:rPr>
              <w:t> </w:t>
            </w:r>
          </w:p>
        </w:tc>
      </w:tr>
      <w:tr w:rsidR="00EF38C4" w:rsidRPr="00CF00DD" w14:paraId="54C41B31"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13D500A3" w14:textId="77777777" w:rsidR="00EF38C4" w:rsidRPr="00CF00DD" w:rsidRDefault="00EF38C4" w:rsidP="00CC4DA2">
            <w:pPr>
              <w:jc w:val="center"/>
              <w:rPr>
                <w:color w:val="0070C0"/>
                <w:sz w:val="18"/>
                <w:szCs w:val="18"/>
              </w:rPr>
            </w:pPr>
            <w:r w:rsidRPr="00CF00DD">
              <w:rPr>
                <w:color w:val="0070C0"/>
                <w:sz w:val="18"/>
                <w:szCs w:val="18"/>
              </w:rPr>
              <w:t>461.475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D862808" w14:textId="77777777" w:rsidR="00EF38C4" w:rsidRPr="00CF00DD" w:rsidRDefault="00EF38C4" w:rsidP="00CC4DA2">
            <w:pPr>
              <w:jc w:val="center"/>
              <w:rPr>
                <w:color w:val="0070C0"/>
                <w:sz w:val="18"/>
                <w:szCs w:val="18"/>
              </w:rPr>
            </w:pPr>
            <w:r w:rsidRPr="00CF00DD">
              <w:rPr>
                <w:color w:val="0070C0"/>
                <w:sz w:val="18"/>
                <w:szCs w:val="18"/>
              </w:rPr>
              <w:t>463.08</w:t>
            </w:r>
          </w:p>
        </w:tc>
        <w:tc>
          <w:tcPr>
            <w:tcW w:w="801" w:type="dxa"/>
            <w:tcBorders>
              <w:top w:val="nil"/>
              <w:left w:val="nil"/>
              <w:bottom w:val="single" w:sz="4" w:space="0" w:color="auto"/>
              <w:right w:val="single" w:sz="4" w:space="0" w:color="auto"/>
            </w:tcBorders>
            <w:shd w:val="clear" w:color="000000" w:fill="FFFF00"/>
            <w:noWrap/>
            <w:vAlign w:val="center"/>
            <w:hideMark/>
          </w:tcPr>
          <w:p w14:paraId="4EBAAB4C" w14:textId="77777777" w:rsidR="00EF38C4" w:rsidRPr="00CF00DD" w:rsidRDefault="00EF38C4" w:rsidP="00CC4DA2">
            <w:pPr>
              <w:jc w:val="center"/>
              <w:rPr>
                <w:color w:val="0070C0"/>
                <w:sz w:val="18"/>
                <w:szCs w:val="18"/>
              </w:rPr>
            </w:pPr>
            <w:r w:rsidRPr="00CF00DD">
              <w:rPr>
                <w:color w:val="0070C0"/>
                <w:sz w:val="18"/>
                <w:szCs w:val="18"/>
              </w:rPr>
              <w:t>461.500</w:t>
            </w:r>
          </w:p>
        </w:tc>
        <w:tc>
          <w:tcPr>
            <w:tcW w:w="801" w:type="dxa"/>
            <w:tcBorders>
              <w:top w:val="nil"/>
              <w:left w:val="nil"/>
              <w:bottom w:val="single" w:sz="4" w:space="0" w:color="auto"/>
              <w:right w:val="single" w:sz="4" w:space="0" w:color="auto"/>
            </w:tcBorders>
            <w:shd w:val="clear" w:color="000000" w:fill="FFFF00"/>
            <w:noWrap/>
            <w:vAlign w:val="center"/>
            <w:hideMark/>
          </w:tcPr>
          <w:p w14:paraId="6A4A6E21" w14:textId="77777777" w:rsidR="00EF38C4" w:rsidRPr="00CF00DD" w:rsidRDefault="00EF38C4" w:rsidP="00CC4DA2">
            <w:pPr>
              <w:jc w:val="center"/>
              <w:rPr>
                <w:color w:val="0070C0"/>
                <w:sz w:val="18"/>
                <w:szCs w:val="18"/>
              </w:rPr>
            </w:pPr>
            <w:r w:rsidRPr="00CF00DD">
              <w:rPr>
                <w:color w:val="0070C0"/>
                <w:sz w:val="18"/>
                <w:szCs w:val="18"/>
              </w:rPr>
              <w:t>463.050</w:t>
            </w:r>
          </w:p>
        </w:tc>
        <w:tc>
          <w:tcPr>
            <w:tcW w:w="981" w:type="dxa"/>
            <w:tcBorders>
              <w:top w:val="nil"/>
              <w:left w:val="nil"/>
              <w:bottom w:val="single" w:sz="4" w:space="0" w:color="auto"/>
              <w:right w:val="single" w:sz="4" w:space="0" w:color="auto"/>
            </w:tcBorders>
            <w:shd w:val="clear" w:color="000000" w:fill="FFFF00"/>
            <w:noWrap/>
            <w:vAlign w:val="center"/>
            <w:hideMark/>
          </w:tcPr>
          <w:p w14:paraId="446FDAEE" w14:textId="77777777" w:rsidR="00EF38C4" w:rsidRPr="00CF00DD" w:rsidRDefault="00EF38C4" w:rsidP="00CC4DA2">
            <w:pPr>
              <w:jc w:val="center"/>
              <w:rPr>
                <w:color w:val="0070C0"/>
                <w:sz w:val="18"/>
                <w:szCs w:val="18"/>
              </w:rPr>
            </w:pPr>
            <w:r w:rsidRPr="00CF00DD">
              <w:rPr>
                <w:color w:val="0070C0"/>
                <w:sz w:val="18"/>
                <w:szCs w:val="18"/>
              </w:rPr>
              <w:t>461.4875</w:t>
            </w:r>
          </w:p>
        </w:tc>
        <w:tc>
          <w:tcPr>
            <w:tcW w:w="981" w:type="dxa"/>
            <w:tcBorders>
              <w:top w:val="nil"/>
              <w:left w:val="nil"/>
              <w:bottom w:val="single" w:sz="4" w:space="0" w:color="auto"/>
              <w:right w:val="single" w:sz="4" w:space="0" w:color="auto"/>
            </w:tcBorders>
            <w:shd w:val="clear" w:color="000000" w:fill="FFFF00"/>
            <w:noWrap/>
            <w:vAlign w:val="center"/>
            <w:hideMark/>
          </w:tcPr>
          <w:p w14:paraId="122EA85E" w14:textId="77777777" w:rsidR="00EF38C4" w:rsidRPr="00CF00DD" w:rsidRDefault="00EF38C4" w:rsidP="00CC4DA2">
            <w:pPr>
              <w:jc w:val="center"/>
              <w:rPr>
                <w:color w:val="0070C0"/>
                <w:sz w:val="18"/>
                <w:szCs w:val="18"/>
              </w:rPr>
            </w:pPr>
            <w:r w:rsidRPr="00CF00DD">
              <w:rPr>
                <w:color w:val="0070C0"/>
                <w:sz w:val="18"/>
                <w:szCs w:val="18"/>
              </w:rPr>
              <w:t>463.0625</w:t>
            </w:r>
          </w:p>
        </w:tc>
        <w:tc>
          <w:tcPr>
            <w:tcW w:w="1071" w:type="dxa"/>
            <w:tcBorders>
              <w:top w:val="nil"/>
              <w:left w:val="nil"/>
              <w:bottom w:val="single" w:sz="4" w:space="0" w:color="auto"/>
              <w:right w:val="single" w:sz="4" w:space="0" w:color="auto"/>
            </w:tcBorders>
            <w:shd w:val="clear" w:color="000000" w:fill="FFFF00"/>
            <w:noWrap/>
            <w:vAlign w:val="center"/>
            <w:hideMark/>
          </w:tcPr>
          <w:p w14:paraId="22FDD1B4" w14:textId="77777777" w:rsidR="00EF38C4" w:rsidRPr="00CF00DD" w:rsidRDefault="00EF38C4" w:rsidP="00CC4DA2">
            <w:pPr>
              <w:jc w:val="center"/>
              <w:rPr>
                <w:color w:val="0070C0"/>
                <w:sz w:val="18"/>
                <w:szCs w:val="18"/>
              </w:rPr>
            </w:pPr>
            <w:r>
              <w:rPr>
                <w:color w:val="0070C0"/>
                <w:sz w:val="18"/>
                <w:szCs w:val="18"/>
              </w:rPr>
              <w:t>461.475</w:t>
            </w:r>
          </w:p>
        </w:tc>
        <w:tc>
          <w:tcPr>
            <w:tcW w:w="1071" w:type="dxa"/>
            <w:tcBorders>
              <w:top w:val="nil"/>
              <w:left w:val="nil"/>
              <w:bottom w:val="single" w:sz="4" w:space="0" w:color="auto"/>
              <w:right w:val="single" w:sz="4" w:space="0" w:color="auto"/>
            </w:tcBorders>
            <w:shd w:val="clear" w:color="000000" w:fill="FFFF00"/>
            <w:noWrap/>
            <w:vAlign w:val="center"/>
            <w:hideMark/>
          </w:tcPr>
          <w:p w14:paraId="7E6298AA" w14:textId="77777777" w:rsidR="00EF38C4" w:rsidRPr="00CF00DD" w:rsidRDefault="00EF38C4" w:rsidP="00CC4DA2">
            <w:pPr>
              <w:jc w:val="center"/>
              <w:rPr>
                <w:color w:val="0070C0"/>
                <w:sz w:val="18"/>
                <w:szCs w:val="18"/>
              </w:rPr>
            </w:pPr>
            <w:r>
              <w:rPr>
                <w:color w:val="0070C0"/>
                <w:sz w:val="18"/>
                <w:szCs w:val="18"/>
              </w:rPr>
              <w:t>463.06875</w:t>
            </w:r>
          </w:p>
        </w:tc>
        <w:tc>
          <w:tcPr>
            <w:tcW w:w="1197" w:type="dxa"/>
            <w:tcBorders>
              <w:top w:val="nil"/>
              <w:left w:val="nil"/>
              <w:bottom w:val="single" w:sz="4" w:space="0" w:color="auto"/>
              <w:right w:val="single" w:sz="4" w:space="0" w:color="auto"/>
            </w:tcBorders>
            <w:shd w:val="clear" w:color="000000" w:fill="FFFF00"/>
            <w:noWrap/>
            <w:vAlign w:val="center"/>
            <w:hideMark/>
          </w:tcPr>
          <w:p w14:paraId="2787AD64"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1B13A415"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5B8A696F"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67FB9CD1"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ABBE16E" w14:textId="77777777" w:rsidR="00EF38C4" w:rsidRPr="00CF00DD" w:rsidRDefault="00EF38C4" w:rsidP="00CC4DA2">
            <w:pPr>
              <w:jc w:val="center"/>
              <w:rPr>
                <w:sz w:val="18"/>
                <w:szCs w:val="18"/>
              </w:rPr>
            </w:pPr>
            <w:r w:rsidRPr="00CF00DD">
              <w:rPr>
                <w:sz w:val="18"/>
                <w:szCs w:val="18"/>
              </w:rPr>
              <w:t> </w:t>
            </w:r>
          </w:p>
        </w:tc>
      </w:tr>
      <w:tr w:rsidR="00EF38C4" w:rsidRPr="00CF00DD" w14:paraId="14189795"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25405AA" w14:textId="77777777" w:rsidR="00EF38C4" w:rsidRPr="00CF00DD" w:rsidRDefault="00EF38C4" w:rsidP="00CC4DA2">
            <w:pPr>
              <w:jc w:val="center"/>
              <w:rPr>
                <w:color w:val="0070C0"/>
                <w:sz w:val="18"/>
                <w:szCs w:val="18"/>
              </w:rPr>
            </w:pPr>
            <w:r w:rsidRPr="00CF00DD">
              <w:rPr>
                <w:color w:val="0070C0"/>
                <w:sz w:val="18"/>
                <w:szCs w:val="18"/>
              </w:rPr>
              <w:t>467.37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C69FC95" w14:textId="77777777" w:rsidR="00EF38C4" w:rsidRPr="00CF00DD" w:rsidRDefault="00EF38C4" w:rsidP="00CC4DA2">
            <w:pPr>
              <w:jc w:val="center"/>
              <w:rPr>
                <w:color w:val="0070C0"/>
                <w:sz w:val="18"/>
                <w:szCs w:val="18"/>
              </w:rPr>
            </w:pPr>
            <w:r w:rsidRPr="00CF00DD">
              <w:rPr>
                <w:color w:val="0070C0"/>
                <w:sz w:val="18"/>
                <w:szCs w:val="18"/>
              </w:rPr>
              <w:t>470</w:t>
            </w:r>
          </w:p>
        </w:tc>
        <w:tc>
          <w:tcPr>
            <w:tcW w:w="801" w:type="dxa"/>
            <w:tcBorders>
              <w:top w:val="nil"/>
              <w:left w:val="nil"/>
              <w:bottom w:val="single" w:sz="4" w:space="0" w:color="auto"/>
              <w:right w:val="single" w:sz="4" w:space="0" w:color="auto"/>
            </w:tcBorders>
            <w:shd w:val="clear" w:color="000000" w:fill="FFFF00"/>
            <w:noWrap/>
            <w:vAlign w:val="center"/>
            <w:hideMark/>
          </w:tcPr>
          <w:p w14:paraId="390BD851" w14:textId="77777777" w:rsidR="00EF38C4" w:rsidRPr="00CF00DD" w:rsidRDefault="00EF38C4" w:rsidP="00CC4DA2">
            <w:pPr>
              <w:jc w:val="center"/>
              <w:rPr>
                <w:color w:val="0070C0"/>
                <w:sz w:val="18"/>
                <w:szCs w:val="18"/>
              </w:rPr>
            </w:pPr>
            <w:r w:rsidRPr="00CF00DD">
              <w:rPr>
                <w:color w:val="0070C0"/>
                <w:sz w:val="18"/>
                <w:szCs w:val="18"/>
              </w:rPr>
              <w:t>467.400</w:t>
            </w:r>
          </w:p>
        </w:tc>
        <w:tc>
          <w:tcPr>
            <w:tcW w:w="801" w:type="dxa"/>
            <w:tcBorders>
              <w:top w:val="nil"/>
              <w:left w:val="nil"/>
              <w:bottom w:val="single" w:sz="4" w:space="0" w:color="auto"/>
              <w:right w:val="single" w:sz="4" w:space="0" w:color="auto"/>
            </w:tcBorders>
            <w:shd w:val="clear" w:color="000000" w:fill="FFFF00"/>
            <w:noWrap/>
            <w:vAlign w:val="center"/>
            <w:hideMark/>
          </w:tcPr>
          <w:p w14:paraId="16767378" w14:textId="77777777" w:rsidR="00EF38C4" w:rsidRPr="00CF00DD" w:rsidRDefault="00EF38C4" w:rsidP="00CC4DA2">
            <w:pPr>
              <w:jc w:val="center"/>
              <w:rPr>
                <w:color w:val="0070C0"/>
                <w:sz w:val="18"/>
                <w:szCs w:val="18"/>
              </w:rPr>
            </w:pPr>
            <w:r w:rsidRPr="00CF00DD">
              <w:rPr>
                <w:color w:val="0070C0"/>
                <w:sz w:val="18"/>
                <w:szCs w:val="18"/>
              </w:rPr>
              <w:t>469.975</w:t>
            </w:r>
          </w:p>
        </w:tc>
        <w:tc>
          <w:tcPr>
            <w:tcW w:w="981" w:type="dxa"/>
            <w:tcBorders>
              <w:top w:val="nil"/>
              <w:left w:val="nil"/>
              <w:bottom w:val="single" w:sz="4" w:space="0" w:color="auto"/>
              <w:right w:val="single" w:sz="4" w:space="0" w:color="auto"/>
            </w:tcBorders>
            <w:shd w:val="clear" w:color="000000" w:fill="FFFF00"/>
            <w:noWrap/>
            <w:vAlign w:val="center"/>
            <w:hideMark/>
          </w:tcPr>
          <w:p w14:paraId="5938867A" w14:textId="77777777" w:rsidR="00EF38C4" w:rsidRPr="00CF00DD" w:rsidRDefault="00EF38C4" w:rsidP="00CC4DA2">
            <w:pPr>
              <w:jc w:val="center"/>
              <w:rPr>
                <w:color w:val="0070C0"/>
                <w:sz w:val="18"/>
                <w:szCs w:val="18"/>
              </w:rPr>
            </w:pPr>
            <w:r w:rsidRPr="00CF00DD">
              <w:rPr>
                <w:color w:val="0070C0"/>
                <w:sz w:val="18"/>
                <w:szCs w:val="18"/>
              </w:rPr>
              <w:t>467.3875</w:t>
            </w:r>
          </w:p>
        </w:tc>
        <w:tc>
          <w:tcPr>
            <w:tcW w:w="981" w:type="dxa"/>
            <w:tcBorders>
              <w:top w:val="nil"/>
              <w:left w:val="nil"/>
              <w:bottom w:val="single" w:sz="4" w:space="0" w:color="auto"/>
              <w:right w:val="single" w:sz="4" w:space="0" w:color="auto"/>
            </w:tcBorders>
            <w:shd w:val="clear" w:color="000000" w:fill="FFFF00"/>
            <w:noWrap/>
            <w:vAlign w:val="center"/>
            <w:hideMark/>
          </w:tcPr>
          <w:p w14:paraId="688BE5E3" w14:textId="77777777" w:rsidR="00EF38C4" w:rsidRPr="00CF00DD" w:rsidRDefault="00EF38C4" w:rsidP="00CC4DA2">
            <w:pPr>
              <w:jc w:val="center"/>
              <w:rPr>
                <w:color w:val="0070C0"/>
                <w:sz w:val="18"/>
                <w:szCs w:val="18"/>
              </w:rPr>
            </w:pPr>
            <w:r w:rsidRPr="00CF00DD">
              <w:rPr>
                <w:color w:val="0070C0"/>
                <w:sz w:val="18"/>
                <w:szCs w:val="18"/>
              </w:rPr>
              <w:t>469.9875</w:t>
            </w:r>
          </w:p>
        </w:tc>
        <w:tc>
          <w:tcPr>
            <w:tcW w:w="1071" w:type="dxa"/>
            <w:tcBorders>
              <w:top w:val="nil"/>
              <w:left w:val="nil"/>
              <w:bottom w:val="single" w:sz="4" w:space="0" w:color="auto"/>
              <w:right w:val="single" w:sz="4" w:space="0" w:color="auto"/>
            </w:tcBorders>
            <w:shd w:val="clear" w:color="000000" w:fill="FFFF00"/>
            <w:noWrap/>
            <w:vAlign w:val="center"/>
            <w:hideMark/>
          </w:tcPr>
          <w:p w14:paraId="59FF2110" w14:textId="77777777" w:rsidR="00EF38C4" w:rsidRPr="00CF00DD" w:rsidRDefault="00EF38C4" w:rsidP="00CC4DA2">
            <w:pPr>
              <w:jc w:val="center"/>
              <w:rPr>
                <w:color w:val="0070C0"/>
                <w:sz w:val="18"/>
                <w:szCs w:val="18"/>
              </w:rPr>
            </w:pPr>
            <w:r>
              <w:rPr>
                <w:color w:val="0070C0"/>
                <w:sz w:val="18"/>
                <w:szCs w:val="18"/>
              </w:rPr>
              <w:t>467.375</w:t>
            </w:r>
          </w:p>
        </w:tc>
        <w:tc>
          <w:tcPr>
            <w:tcW w:w="1071" w:type="dxa"/>
            <w:tcBorders>
              <w:top w:val="nil"/>
              <w:left w:val="nil"/>
              <w:bottom w:val="single" w:sz="4" w:space="0" w:color="auto"/>
              <w:right w:val="single" w:sz="4" w:space="0" w:color="auto"/>
            </w:tcBorders>
            <w:shd w:val="clear" w:color="000000" w:fill="FFFF00"/>
            <w:noWrap/>
            <w:vAlign w:val="center"/>
            <w:hideMark/>
          </w:tcPr>
          <w:p w14:paraId="2BA4365C" w14:textId="77777777" w:rsidR="00EF38C4" w:rsidRPr="00CF00DD" w:rsidRDefault="00EF38C4" w:rsidP="00CC4DA2">
            <w:pPr>
              <w:jc w:val="center"/>
              <w:rPr>
                <w:color w:val="0070C0"/>
                <w:sz w:val="18"/>
                <w:szCs w:val="18"/>
              </w:rPr>
            </w:pPr>
            <w:r>
              <w:rPr>
                <w:color w:val="0070C0"/>
                <w:sz w:val="18"/>
                <w:szCs w:val="18"/>
              </w:rPr>
              <w:t>469.99375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C62F34"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2F0DB82E"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C5F91D4"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396A590B"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FE6CB78" w14:textId="77777777" w:rsidR="00EF38C4" w:rsidRPr="00CF00DD" w:rsidRDefault="00EF38C4" w:rsidP="00CC4DA2">
            <w:pPr>
              <w:jc w:val="center"/>
              <w:rPr>
                <w:sz w:val="18"/>
                <w:szCs w:val="18"/>
              </w:rPr>
            </w:pPr>
            <w:r w:rsidRPr="00CF00DD">
              <w:rPr>
                <w:sz w:val="18"/>
                <w:szCs w:val="18"/>
              </w:rPr>
              <w:t> </w:t>
            </w:r>
          </w:p>
        </w:tc>
      </w:tr>
    </w:tbl>
    <w:p w14:paraId="0E7BF291" w14:textId="77777777" w:rsidR="00EF38C4" w:rsidRDefault="00EF38C4" w:rsidP="00EF38C4">
      <w:pPr>
        <w:tabs>
          <w:tab w:val="left" w:pos="2905"/>
        </w:tabs>
        <w:rPr>
          <w:sz w:val="26"/>
          <w:szCs w:val="26"/>
          <w:lang w:bidi="th-TH"/>
        </w:rPr>
      </w:pPr>
    </w:p>
    <w:tbl>
      <w:tblPr>
        <w:tblW w:w="0" w:type="auto"/>
        <w:tblInd w:w="534" w:type="dxa"/>
        <w:tblLook w:val="04A0" w:firstRow="1" w:lastRow="0" w:firstColumn="1" w:lastColumn="0" w:noHBand="0" w:noVBand="1"/>
      </w:tblPr>
      <w:tblGrid>
        <w:gridCol w:w="1134"/>
        <w:gridCol w:w="12887"/>
      </w:tblGrid>
      <w:tr w:rsidR="00EF38C4" w:rsidRPr="00EA0364" w14:paraId="2FE17BD1" w14:textId="77777777" w:rsidTr="00CC4DA2">
        <w:tc>
          <w:tcPr>
            <w:tcW w:w="1134" w:type="dxa"/>
            <w:shd w:val="clear" w:color="auto" w:fill="auto"/>
          </w:tcPr>
          <w:p w14:paraId="44156A6F" w14:textId="77777777" w:rsidR="00EF38C4" w:rsidRPr="00EA0364" w:rsidRDefault="00EF38C4" w:rsidP="00CC4DA2">
            <w:pPr>
              <w:spacing w:before="60" w:after="60" w:line="360" w:lineRule="auto"/>
              <w:jc w:val="both"/>
              <w:rPr>
                <w:sz w:val="20"/>
                <w:szCs w:val="20"/>
                <w:lang w:bidi="th-TH"/>
              </w:rPr>
            </w:pPr>
            <w:r w:rsidRPr="00EA0364">
              <w:rPr>
                <w:sz w:val="20"/>
                <w:szCs w:val="20"/>
                <w:lang w:bidi="th-TH"/>
              </w:rPr>
              <w:t>Chú thích:</w:t>
            </w:r>
          </w:p>
        </w:tc>
        <w:tc>
          <w:tcPr>
            <w:tcW w:w="12887" w:type="dxa"/>
            <w:shd w:val="clear" w:color="auto" w:fill="auto"/>
          </w:tcPr>
          <w:p w14:paraId="04A1024A" w14:textId="77777777" w:rsidR="00EF38C4" w:rsidRPr="00EA0364" w:rsidRDefault="00EF38C4" w:rsidP="00CC4DA2">
            <w:pPr>
              <w:spacing w:before="60" w:after="60" w:line="360" w:lineRule="auto"/>
              <w:jc w:val="both"/>
              <w:rPr>
                <w:sz w:val="20"/>
                <w:szCs w:val="20"/>
                <w:lang w:bidi="th-TH"/>
              </w:rPr>
            </w:pPr>
          </w:p>
        </w:tc>
      </w:tr>
      <w:tr w:rsidR="00EF38C4" w:rsidRPr="00EA0364" w14:paraId="519BACBB" w14:textId="77777777" w:rsidTr="00CC4DA2">
        <w:tc>
          <w:tcPr>
            <w:tcW w:w="1134" w:type="dxa"/>
            <w:shd w:val="clear" w:color="auto" w:fill="auto"/>
          </w:tcPr>
          <w:p w14:paraId="7857DDD5" w14:textId="77777777" w:rsidR="00EF38C4" w:rsidRPr="00EA0364" w:rsidRDefault="00EF38C4" w:rsidP="00CC4DA2">
            <w:pPr>
              <w:spacing w:before="60" w:after="60" w:line="360" w:lineRule="auto"/>
              <w:jc w:val="both"/>
              <w:rPr>
                <w:sz w:val="20"/>
                <w:szCs w:val="20"/>
                <w:lang w:bidi="th-TH"/>
              </w:rPr>
            </w:pPr>
          </w:p>
        </w:tc>
        <w:tc>
          <w:tcPr>
            <w:tcW w:w="12887" w:type="dxa"/>
            <w:shd w:val="clear" w:color="auto" w:fill="auto"/>
          </w:tcPr>
          <w:p w14:paraId="5DE63D92" w14:textId="77777777" w:rsidR="00EF38C4" w:rsidRPr="00EA0364" w:rsidRDefault="00EF38C4" w:rsidP="00CC4DA2">
            <w:pPr>
              <w:spacing w:before="60" w:after="60" w:line="360" w:lineRule="auto"/>
              <w:jc w:val="both"/>
              <w:rPr>
                <w:sz w:val="20"/>
                <w:szCs w:val="20"/>
                <w:lang w:bidi="th-TH"/>
              </w:rPr>
            </w:pPr>
            <w:r>
              <w:rPr>
                <w:sz w:val="20"/>
                <w:szCs w:val="20"/>
                <w:lang w:bidi="th-TH"/>
              </w:rPr>
              <w:t xml:space="preserve">a) </w:t>
            </w:r>
            <w:r w:rsidRPr="00EA0364">
              <w:rPr>
                <w:sz w:val="20"/>
                <w:szCs w:val="20"/>
                <w:lang w:bidi="th-TH"/>
              </w:rPr>
              <w:t>Các đoạn băng tần 440.5-441; 445.5-446MHz có thể sử dụng cho LAN tại Tp. HCM. Các đoạn 418.5-419.5; 428.5-429.5MHz có thể sử dụng cho LAN tại Tp.</w:t>
            </w:r>
            <w:r>
              <w:t xml:space="preserve"> </w:t>
            </w:r>
            <w:r w:rsidRPr="00EA0364">
              <w:rPr>
                <w:sz w:val="20"/>
                <w:szCs w:val="20"/>
                <w:lang w:bidi="th-TH"/>
              </w:rPr>
              <w:t>HCM, Đà Nẵng</w:t>
            </w:r>
          </w:p>
          <w:p w14:paraId="64D4FA5B" w14:textId="77777777" w:rsidR="00EF38C4" w:rsidRPr="007D4E5E" w:rsidRDefault="00EF38C4" w:rsidP="00CC4DA2">
            <w:pPr>
              <w:spacing w:before="60" w:after="60" w:line="360" w:lineRule="auto"/>
              <w:jc w:val="both"/>
              <w:rPr>
                <w:sz w:val="18"/>
                <w:szCs w:val="18"/>
                <w:lang w:val="en-US"/>
              </w:rPr>
            </w:pPr>
            <w:r w:rsidRPr="00E97308">
              <w:rPr>
                <w:sz w:val="18"/>
                <w:szCs w:val="18"/>
              </w:rPr>
              <w:t>b) Đoạn băng tần [408.875-408.975] đã được cấp phép để đọc chỉ số công tơ điện tử của EVN sử dụng trên Toàn quốc, không được ấn định các kênh tần số trong đoạn băng tần này</w:t>
            </w:r>
            <w:r>
              <w:rPr>
                <w:sz w:val="18"/>
                <w:szCs w:val="18"/>
                <w:lang w:val="en-US"/>
              </w:rPr>
              <w:t>.</w:t>
            </w:r>
          </w:p>
          <w:p w14:paraId="5995599C" w14:textId="77777777" w:rsidR="00EF38C4" w:rsidRPr="007D4E5E" w:rsidRDefault="00EF38C4" w:rsidP="00CC4DA2">
            <w:pPr>
              <w:spacing w:before="60" w:after="60" w:line="360" w:lineRule="auto"/>
              <w:jc w:val="both"/>
              <w:rPr>
                <w:sz w:val="20"/>
                <w:szCs w:val="20"/>
                <w:lang w:val="en-US" w:bidi="th-TH"/>
              </w:rPr>
            </w:pPr>
            <w:r w:rsidRPr="00E97308">
              <w:rPr>
                <w:sz w:val="18"/>
                <w:szCs w:val="18"/>
                <w:lang w:bidi="th-TH"/>
              </w:rPr>
              <w:t>c) Đoạn băng tần (450-470)MHz: được tiếp tục gia hạn sau thời hạn 01/01/2023. Đối với trường hợp cấp mới, thay đổi tần số chỉ ấn định và cấp phép trong trường hợp thiết bị không hoạt động được dưới dải tần 450MHz hoặc tại khu vực cần ấn định khó ấn định được tần số ở băng tần dưới 450MHz; ưu tiên ấn định tần số từ thấp tới cao</w:t>
            </w:r>
            <w:r>
              <w:rPr>
                <w:sz w:val="18"/>
                <w:szCs w:val="18"/>
                <w:lang w:val="en-US" w:bidi="th-TH"/>
              </w:rPr>
              <w:t>.</w:t>
            </w:r>
          </w:p>
        </w:tc>
      </w:tr>
    </w:tbl>
    <w:p w14:paraId="5C3E73D3" w14:textId="77777777" w:rsidR="00EF38C4" w:rsidRPr="00073924" w:rsidRDefault="00EF38C4" w:rsidP="00EF38C4">
      <w:pPr>
        <w:tabs>
          <w:tab w:val="left" w:pos="2905"/>
        </w:tabs>
        <w:rPr>
          <w:sz w:val="26"/>
          <w:szCs w:val="26"/>
          <w:lang w:bidi="th-TH"/>
        </w:rPr>
        <w:sectPr w:rsidR="00EF38C4" w:rsidRPr="00073924" w:rsidSect="00FF0DD2">
          <w:headerReference w:type="default" r:id="rId10"/>
          <w:footerReference w:type="default" r:id="rId11"/>
          <w:footerReference w:type="first" r:id="rId12"/>
          <w:pgSz w:w="16840" w:h="11907" w:orient="landscape" w:code="9"/>
          <w:pgMar w:top="1701" w:right="1134" w:bottom="568" w:left="1134" w:header="567" w:footer="397" w:gutter="0"/>
          <w:pgNumType w:chapStyle="1"/>
          <w:cols w:space="720"/>
          <w:docGrid w:linePitch="326"/>
        </w:sectPr>
      </w:pPr>
    </w:p>
    <w:p w14:paraId="62EE4316" w14:textId="77777777" w:rsidR="00EF38C4" w:rsidRPr="0014731A" w:rsidRDefault="00EF38C4" w:rsidP="00EF38C4">
      <w:pPr>
        <w:spacing w:before="60" w:after="60" w:line="312" w:lineRule="auto"/>
        <w:jc w:val="center"/>
        <w:rPr>
          <w:b/>
          <w:sz w:val="26"/>
          <w:szCs w:val="26"/>
          <w:lang w:bidi="th-TH"/>
        </w:rPr>
      </w:pPr>
      <w:r w:rsidRPr="0014731A">
        <w:rPr>
          <w:b/>
          <w:sz w:val="26"/>
          <w:szCs w:val="26"/>
          <w:lang w:val="en-US" w:bidi="th-TH"/>
        </w:rPr>
        <w:lastRenderedPageBreak/>
        <w:t xml:space="preserve">CHỈ TIÊU TÁI SỬ DỤNG TẦN SỐ THEO KHOẢNG CÁCH CHO </w:t>
      </w:r>
      <w:r w:rsidRPr="0014731A">
        <w:rPr>
          <w:b/>
          <w:sz w:val="26"/>
          <w:szCs w:val="26"/>
          <w:lang w:bidi="th-TH"/>
        </w:rPr>
        <w:t>MẠNG PMR</w:t>
      </w:r>
    </w:p>
    <w:p w14:paraId="6990903C" w14:textId="77777777" w:rsidR="00EF38C4" w:rsidRPr="0014731A" w:rsidRDefault="00EF38C4" w:rsidP="00EF38C4">
      <w:pPr>
        <w:spacing w:before="60" w:after="60" w:line="312" w:lineRule="auto"/>
        <w:jc w:val="both"/>
        <w:rPr>
          <w:b/>
          <w:sz w:val="26"/>
          <w:szCs w:val="26"/>
          <w:lang w:bidi="th-TH"/>
        </w:rPr>
      </w:pPr>
      <w:r w:rsidRPr="0014731A">
        <w:rPr>
          <w:b/>
          <w:sz w:val="26"/>
          <w:szCs w:val="26"/>
          <w:lang w:bidi="th-TH"/>
        </w:rPr>
        <w:t>1. Đối với mạng LAN hoạt động tại</w:t>
      </w:r>
      <w:r w:rsidRPr="0014731A">
        <w:rPr>
          <w:b/>
          <w:sz w:val="26"/>
          <w:szCs w:val="26"/>
          <w:lang w:val="en-US" w:bidi="th-TH"/>
        </w:rPr>
        <w:t xml:space="preserve"> thành phố</w:t>
      </w:r>
      <w:r w:rsidRPr="0014731A">
        <w:rPr>
          <w:b/>
          <w:sz w:val="26"/>
          <w:szCs w:val="26"/>
          <w:lang w:bidi="th-TH"/>
        </w:rPr>
        <w:t xml:space="preserve"> Hà Nội, Hồ Chí Minh, Đà Nẵng</w:t>
      </w:r>
    </w:p>
    <w:p w14:paraId="69FA478E" w14:textId="77777777" w:rsidR="00EF38C4" w:rsidRPr="0014731A" w:rsidRDefault="00EF38C4" w:rsidP="00EF38C4">
      <w:pPr>
        <w:spacing w:before="60" w:after="60" w:line="312" w:lineRule="auto"/>
        <w:jc w:val="both"/>
        <w:rPr>
          <w:bCs/>
          <w:i/>
          <w:iCs/>
          <w:color w:val="000000"/>
          <w:sz w:val="26"/>
          <w:szCs w:val="26"/>
          <w:lang w:val="it-IT"/>
        </w:rPr>
      </w:pPr>
      <w:bookmarkStart w:id="5" w:name="OLE_LINK22"/>
      <w:bookmarkStart w:id="6" w:name="OLE_LINK23"/>
      <w:bookmarkStart w:id="7" w:name="OLE_LINK14"/>
      <w:r w:rsidRPr="0014731A">
        <w:rPr>
          <w:bCs/>
          <w:i/>
          <w:iCs/>
          <w:color w:val="000000"/>
          <w:sz w:val="26"/>
          <w:szCs w:val="26"/>
          <w:lang w:val="it-IT"/>
        </w:rPr>
        <w:t>1.1: Đối với các mạng sử dụng ở độ cao trên 15m</w:t>
      </w:r>
    </w:p>
    <w:p w14:paraId="4197F2CB" w14:textId="77777777" w:rsidR="00EF38C4" w:rsidRPr="0014731A" w:rsidRDefault="00EF38C4" w:rsidP="00EF38C4">
      <w:pPr>
        <w:pStyle w:val="Caption"/>
        <w:spacing w:before="60" w:after="60" w:line="312" w:lineRule="auto"/>
        <w:jc w:val="center"/>
        <w:rPr>
          <w:rFonts w:ascii="Times New Roman" w:hAnsi="Times New Roman"/>
          <w:b/>
          <w:i w:val="0"/>
          <w:color w:val="000000"/>
          <w:sz w:val="26"/>
          <w:szCs w:val="26"/>
          <w:lang w:val="it-IT"/>
        </w:rPr>
      </w:pPr>
      <w:bookmarkStart w:id="8" w:name="OLE_LINK128"/>
      <w:bookmarkStart w:id="9" w:name="OLE_LINK129"/>
      <w:bookmarkStart w:id="10" w:name="_Toc57106968"/>
      <w:bookmarkStart w:id="11" w:name="OLE_LINK3"/>
      <w:bookmarkStart w:id="12" w:name="OLE_LINK4"/>
      <w:bookmarkStart w:id="13" w:name="OLE_LINK13"/>
      <w:r w:rsidRPr="0014731A">
        <w:rPr>
          <w:rFonts w:ascii="Times New Roman" w:hAnsi="Times New Roman"/>
          <w:b/>
          <w:i w:val="0"/>
          <w:color w:val="000000"/>
          <w:sz w:val="26"/>
          <w:szCs w:val="26"/>
          <w:lang w:val="it-IT"/>
        </w:rPr>
        <w:t xml:space="preserve">Khoảng cách tái sử dụng tần số cho các mạng LAN </w:t>
      </w:r>
    </w:p>
    <w:p w14:paraId="7D4A3846" w14:textId="77777777" w:rsidR="00EF38C4" w:rsidRPr="0014731A" w:rsidRDefault="00EF38C4" w:rsidP="00EF38C4">
      <w:pPr>
        <w:pStyle w:val="Caption"/>
        <w:spacing w:before="60" w:after="60" w:line="312" w:lineRule="auto"/>
        <w:jc w:val="center"/>
        <w:rPr>
          <w:rFonts w:ascii="Times New Roman" w:hAnsi="Times New Roman"/>
          <w:b/>
          <w:i w:val="0"/>
          <w:color w:val="000000"/>
          <w:sz w:val="26"/>
          <w:szCs w:val="26"/>
          <w:lang w:val="it-IT"/>
        </w:rPr>
      </w:pPr>
      <w:r w:rsidRPr="0014731A">
        <w:rPr>
          <w:rFonts w:ascii="Times New Roman" w:hAnsi="Times New Roman"/>
          <w:b/>
          <w:i w:val="0"/>
          <w:color w:val="000000"/>
          <w:sz w:val="26"/>
          <w:szCs w:val="26"/>
          <w:lang w:val="it-IT"/>
        </w:rPr>
        <w:t>băng thông 6.25 kHz</w:t>
      </w:r>
      <w:bookmarkEnd w:id="8"/>
      <w:bookmarkEnd w:id="9"/>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7D0970CA"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35DD02A" w14:textId="77777777" w:rsidR="00EF38C4" w:rsidRPr="0014731A" w:rsidRDefault="00EF38C4" w:rsidP="00CC4DA2">
            <w:pPr>
              <w:spacing w:line="312" w:lineRule="auto"/>
              <w:jc w:val="center"/>
              <w:rPr>
                <w:b/>
                <w:sz w:val="26"/>
                <w:szCs w:val="26"/>
              </w:rPr>
            </w:pPr>
            <w:r w:rsidRPr="0014731A">
              <w:rPr>
                <w:b/>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107A31D" w14:textId="77777777" w:rsidR="00EF38C4" w:rsidRPr="0014731A" w:rsidRDefault="00EF38C4" w:rsidP="00CC4DA2">
            <w:pPr>
              <w:spacing w:line="312" w:lineRule="auto"/>
              <w:jc w:val="center"/>
              <w:rPr>
                <w:b/>
                <w:sz w:val="26"/>
                <w:szCs w:val="26"/>
              </w:rPr>
            </w:pPr>
            <w:r w:rsidRPr="0014731A">
              <w:rPr>
                <w:b/>
                <w:sz w:val="26"/>
                <w:szCs w:val="26"/>
              </w:rPr>
              <w:t>Khoảng cách tái sử dụng tần số (km)</w:t>
            </w:r>
          </w:p>
        </w:tc>
      </w:tr>
      <w:tr w:rsidR="00EF38C4" w:rsidRPr="0014731A" w14:paraId="78D39CB5" w14:textId="77777777" w:rsidTr="00CC4DA2">
        <w:trPr>
          <w:trHeight w:val="826"/>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38ECBE" w14:textId="77777777" w:rsidR="00EF38C4" w:rsidRPr="0014731A" w:rsidRDefault="00EF38C4" w:rsidP="00CC4DA2">
            <w:pPr>
              <w:spacing w:line="312" w:lineRule="auto"/>
              <w:rPr>
                <w:b/>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DF1C81" w14:textId="77777777" w:rsidR="00EF38C4" w:rsidRPr="0014731A" w:rsidRDefault="00EF38C4" w:rsidP="00CC4DA2">
            <w:pPr>
              <w:spacing w:line="312" w:lineRule="auto"/>
              <w:jc w:val="center"/>
              <w:rPr>
                <w:b/>
                <w:sz w:val="26"/>
                <w:szCs w:val="26"/>
              </w:rPr>
            </w:pPr>
            <w:r w:rsidRPr="0014731A">
              <w:rPr>
                <w:b/>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2552E7F" w14:textId="77777777" w:rsidR="00EF38C4" w:rsidRPr="0014731A" w:rsidRDefault="00EF38C4" w:rsidP="00CC4DA2">
            <w:pPr>
              <w:spacing w:line="312" w:lineRule="auto"/>
              <w:jc w:val="center"/>
              <w:rPr>
                <w:b/>
                <w:sz w:val="26"/>
                <w:szCs w:val="26"/>
              </w:rPr>
            </w:pPr>
            <w:r w:rsidRPr="0014731A">
              <w:rPr>
                <w:b/>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8E5895D" w14:textId="77777777" w:rsidR="00EF38C4" w:rsidRPr="0014731A" w:rsidRDefault="00EF38C4" w:rsidP="00CC4DA2">
            <w:pPr>
              <w:spacing w:line="312" w:lineRule="auto"/>
              <w:jc w:val="center"/>
              <w:rPr>
                <w:b/>
                <w:sz w:val="26"/>
                <w:szCs w:val="26"/>
              </w:rPr>
            </w:pPr>
            <w:r w:rsidRPr="0014731A">
              <w:rPr>
                <w:b/>
                <w:sz w:val="26"/>
                <w:szCs w:val="26"/>
              </w:rPr>
              <w:t>Mạng cũ 25 kHz</w:t>
            </w:r>
          </w:p>
        </w:tc>
      </w:tr>
      <w:tr w:rsidR="00EF38C4" w:rsidRPr="0014731A" w14:paraId="3EBD098E"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92FC97B" w14:textId="77777777" w:rsidR="00EF38C4" w:rsidRPr="0014731A" w:rsidRDefault="00EF38C4" w:rsidP="00CC4DA2">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516C17"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ACAA95"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191C7A"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664205"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FFA184"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AE42DC8" w14:textId="77777777" w:rsidR="00EF38C4" w:rsidRPr="0014731A" w:rsidRDefault="00EF38C4" w:rsidP="00CC4DA2">
            <w:pPr>
              <w:spacing w:line="312" w:lineRule="auto"/>
              <w:jc w:val="center"/>
              <w:rPr>
                <w:b/>
                <w:sz w:val="26"/>
                <w:szCs w:val="26"/>
              </w:rPr>
            </w:pPr>
            <w:r w:rsidRPr="0014731A">
              <w:rPr>
                <w:b/>
                <w:sz w:val="26"/>
                <w:szCs w:val="26"/>
              </w:rPr>
              <w:t>UHF</w:t>
            </w:r>
          </w:p>
        </w:tc>
      </w:tr>
      <w:tr w:rsidR="00EF38C4" w:rsidRPr="0014731A" w14:paraId="637AA4E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245364" w14:textId="77777777" w:rsidR="00EF38C4" w:rsidRPr="0014731A" w:rsidRDefault="00EF38C4" w:rsidP="00CC4DA2">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DA0161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7D613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07D03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CC18F7"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E671A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A3F1A9" w14:textId="77777777" w:rsidR="00EF38C4" w:rsidRPr="0014731A" w:rsidRDefault="00EF38C4" w:rsidP="00CC4DA2">
            <w:pPr>
              <w:spacing w:line="312" w:lineRule="auto"/>
              <w:jc w:val="both"/>
              <w:rPr>
                <w:sz w:val="26"/>
                <w:szCs w:val="26"/>
              </w:rPr>
            </w:pPr>
            <w:r w:rsidRPr="0014731A">
              <w:rPr>
                <w:sz w:val="26"/>
                <w:szCs w:val="26"/>
              </w:rPr>
              <w:t>10</w:t>
            </w:r>
          </w:p>
        </w:tc>
      </w:tr>
      <w:tr w:rsidR="00EF38C4" w:rsidRPr="0014731A" w14:paraId="74D5DFF4"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1431D3" w14:textId="77777777" w:rsidR="00EF38C4" w:rsidRPr="0014731A" w:rsidRDefault="00EF38C4" w:rsidP="00CC4DA2">
            <w:pPr>
              <w:spacing w:line="312" w:lineRule="auto"/>
              <w:jc w:val="both"/>
              <w:rPr>
                <w:sz w:val="26"/>
                <w:szCs w:val="26"/>
              </w:rPr>
            </w:pPr>
            <w:bookmarkStart w:id="14" w:name="_Hlk82118586"/>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C86B54"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CA6322"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4A0596"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C53D9D"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D955A7"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B7A230"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r>
      <w:bookmarkEnd w:id="14"/>
      <w:tr w:rsidR="00EF38C4" w:rsidRPr="0014731A" w14:paraId="6A03E2B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FD8FA6" w14:textId="77777777" w:rsidR="00EF38C4" w:rsidRPr="0014731A" w:rsidRDefault="00EF38C4" w:rsidP="00CC4DA2">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7C9E75"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D7CF77"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3EBD5B"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F31D94"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C2A894"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CA3298" w14:textId="77777777" w:rsidR="00EF38C4" w:rsidRPr="0014731A" w:rsidRDefault="00EF38C4" w:rsidP="00CC4DA2">
            <w:pPr>
              <w:spacing w:line="312" w:lineRule="auto"/>
              <w:jc w:val="both"/>
              <w:rPr>
                <w:sz w:val="26"/>
                <w:szCs w:val="26"/>
              </w:rPr>
            </w:pPr>
            <w:r w:rsidRPr="0014731A">
              <w:rPr>
                <w:sz w:val="26"/>
                <w:szCs w:val="26"/>
              </w:rPr>
              <w:t>3.2</w:t>
            </w:r>
          </w:p>
        </w:tc>
      </w:tr>
      <w:tr w:rsidR="00EF38C4" w:rsidRPr="0014731A" w14:paraId="14B475E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1E2755" w14:textId="77777777" w:rsidR="00EF38C4" w:rsidRPr="0014731A" w:rsidRDefault="00EF38C4" w:rsidP="00CC4DA2">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D7A3F9" w14:textId="77777777" w:rsidR="00EF38C4" w:rsidRPr="0014731A" w:rsidRDefault="00EF38C4" w:rsidP="00CC4DA2">
            <w:pPr>
              <w:spacing w:line="312" w:lineRule="auto"/>
              <w:jc w:val="both"/>
              <w:rPr>
                <w:sz w:val="26"/>
                <w:szCs w:val="26"/>
              </w:rPr>
            </w:pPr>
            <w:r w:rsidRPr="0014731A">
              <w:rPr>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BA54DB" w14:textId="77777777" w:rsidR="00EF38C4" w:rsidRPr="0014731A" w:rsidRDefault="00EF38C4" w:rsidP="00CC4DA2">
            <w:pPr>
              <w:spacing w:line="312" w:lineRule="auto"/>
              <w:jc w:val="both"/>
              <w:rPr>
                <w:sz w:val="26"/>
                <w:szCs w:val="26"/>
              </w:rPr>
            </w:pPr>
            <w:r w:rsidRPr="0014731A">
              <w:rPr>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5647C0"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0B63B3"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FC806D" w14:textId="77777777" w:rsidR="00EF38C4" w:rsidRPr="0014731A" w:rsidRDefault="00EF38C4" w:rsidP="00CC4DA2">
            <w:pPr>
              <w:spacing w:line="312" w:lineRule="auto"/>
              <w:jc w:val="both"/>
              <w:rPr>
                <w:sz w:val="26"/>
                <w:szCs w:val="26"/>
              </w:rPr>
            </w:pPr>
            <w:r w:rsidRPr="0014731A">
              <w:rPr>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D7AA7E" w14:textId="77777777" w:rsidR="00EF38C4" w:rsidRPr="0014731A" w:rsidRDefault="00EF38C4" w:rsidP="00CC4DA2">
            <w:pPr>
              <w:spacing w:line="312" w:lineRule="auto"/>
              <w:jc w:val="both"/>
              <w:rPr>
                <w:sz w:val="26"/>
                <w:szCs w:val="26"/>
              </w:rPr>
            </w:pPr>
            <w:r w:rsidRPr="0014731A">
              <w:rPr>
                <w:sz w:val="26"/>
                <w:szCs w:val="26"/>
              </w:rPr>
              <w:t>0.7</w:t>
            </w:r>
          </w:p>
        </w:tc>
      </w:tr>
    </w:tbl>
    <w:p w14:paraId="43167B68"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15" w:name="OLE_LINK17"/>
      <w:bookmarkStart w:id="16" w:name="OLE_LINK18"/>
      <w:bookmarkStart w:id="17" w:name="_Toc57106969"/>
      <w:bookmarkStart w:id="18" w:name="OLE_LINK1"/>
      <w:bookmarkStart w:id="19" w:name="OLE_LINK2"/>
      <w:r w:rsidRPr="0014731A">
        <w:rPr>
          <w:rFonts w:ascii="Times New Roman" w:hAnsi="Times New Roman"/>
          <w:b/>
          <w:i w:val="0"/>
          <w:color w:val="000000"/>
          <w:sz w:val="26"/>
          <w:szCs w:val="26"/>
        </w:rPr>
        <w:t xml:space="preserve">Khoảng cách tái sử dụng tần số </w:t>
      </w:r>
      <w:bookmarkEnd w:id="15"/>
      <w:bookmarkEnd w:id="16"/>
      <w:r w:rsidRPr="0014731A">
        <w:rPr>
          <w:rFonts w:ascii="Times New Roman" w:hAnsi="Times New Roman"/>
          <w:b/>
          <w:i w:val="0"/>
          <w:color w:val="000000"/>
          <w:sz w:val="26"/>
          <w:szCs w:val="26"/>
        </w:rPr>
        <w:t>cho các mạng LAN</w:t>
      </w:r>
    </w:p>
    <w:p w14:paraId="508912C8"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 băng thông 12.5 kHz </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30BA8CAB"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35A25FDE"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31449FFD"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230E5A5E"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FB35B34"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EBEC6FD"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7E49D5F"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8760799"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2A0123D3"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8AD7D32"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A8D815"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766D48"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4B19DA"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02BB0F7"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30B55F"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AAB57C"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1132759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C81DF6"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3224B6"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B7126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49499D"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99F89B"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E333CB"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46B24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39CD9BF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D4BD19" w14:textId="77777777" w:rsidR="00EF38C4" w:rsidRPr="0014731A" w:rsidRDefault="00EF38C4" w:rsidP="00CC4DA2">
            <w:pPr>
              <w:spacing w:line="312" w:lineRule="auto"/>
              <w:jc w:val="both"/>
              <w:rPr>
                <w:color w:val="000000"/>
                <w:sz w:val="26"/>
                <w:szCs w:val="26"/>
              </w:rPr>
            </w:pPr>
            <w:bookmarkStart w:id="20" w:name="_Hlk82118608"/>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67533B"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F0CE87"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3017EA" w14:textId="77777777" w:rsidR="00EF38C4" w:rsidRPr="0014731A" w:rsidRDefault="00EF38C4" w:rsidP="00CC4DA2">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12440C" w14:textId="77777777" w:rsidR="00EF38C4" w:rsidRPr="0014731A" w:rsidRDefault="00EF38C4" w:rsidP="00CC4DA2">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C96A9C"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0BABE0"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bookmarkEnd w:id="20"/>
      <w:tr w:rsidR="00EF38C4" w:rsidRPr="0014731A" w14:paraId="790CD71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E57301"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79B525"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2726BC"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05A90E"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333EC0"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FB1C39"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7693B1"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r>
      <w:tr w:rsidR="00EF38C4" w:rsidRPr="0014731A" w14:paraId="776498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A4C633"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5496ED" w14:textId="77777777" w:rsidR="00EF38C4" w:rsidRPr="0014731A" w:rsidRDefault="00EF38C4" w:rsidP="00CC4DA2">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2EDA70" w14:textId="77777777" w:rsidR="00EF38C4" w:rsidRPr="0014731A" w:rsidRDefault="00EF38C4" w:rsidP="00CC4DA2">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7EDA72"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8F267F"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C4C33B"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829A41"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r>
      <w:tr w:rsidR="00EF38C4" w:rsidRPr="0014731A" w14:paraId="4E28D74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2D5F76"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42FAD"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95B259"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E7EA81"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1C3F8B"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BE6175"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AD948D"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tbl>
    <w:p w14:paraId="48AEBADD"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21" w:name="OLE_LINK132"/>
      <w:bookmarkStart w:id="22" w:name="OLE_LINK133"/>
      <w:bookmarkStart w:id="23" w:name="_Toc57106970"/>
      <w:r w:rsidRPr="0014731A">
        <w:rPr>
          <w:rFonts w:ascii="Times New Roman" w:hAnsi="Times New Roman"/>
          <w:b/>
          <w:i w:val="0"/>
          <w:color w:val="000000"/>
          <w:sz w:val="26"/>
          <w:szCs w:val="26"/>
        </w:rPr>
        <w:t xml:space="preserve">Khoảng cách tái sử dụng tần số cho các mạng LAN </w:t>
      </w:r>
    </w:p>
    <w:p w14:paraId="72437C2F"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25 kHz</w:t>
      </w:r>
      <w:bookmarkEnd w:id="21"/>
      <w:bookmarkEnd w:id="22"/>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1120"/>
        <w:gridCol w:w="1120"/>
        <w:gridCol w:w="1120"/>
        <w:gridCol w:w="1120"/>
        <w:gridCol w:w="1022"/>
        <w:gridCol w:w="1022"/>
      </w:tblGrid>
      <w:tr w:rsidR="00EF38C4" w:rsidRPr="0014731A" w14:paraId="4855A883" w14:textId="77777777" w:rsidTr="00CC4DA2">
        <w:trPr>
          <w:jc w:val="center"/>
        </w:trPr>
        <w:tc>
          <w:tcPr>
            <w:tcW w:w="224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200175B" w14:textId="77777777" w:rsidR="00EF38C4" w:rsidRPr="0014731A" w:rsidRDefault="00EF38C4" w:rsidP="00CC4DA2">
            <w:pPr>
              <w:spacing w:line="312" w:lineRule="auto"/>
              <w:jc w:val="center"/>
              <w:rPr>
                <w:b/>
                <w:color w:val="000000"/>
                <w:sz w:val="26"/>
                <w:szCs w:val="26"/>
              </w:rPr>
            </w:pPr>
            <w:bookmarkStart w:id="24" w:name="OLE_LINK9"/>
            <w:bookmarkStart w:id="25" w:name="OLE_LINK10"/>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788CB055"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05F25AE5" w14:textId="77777777" w:rsidTr="00CC4DA2">
        <w:trPr>
          <w:jc w:val="center"/>
        </w:trPr>
        <w:tc>
          <w:tcPr>
            <w:tcW w:w="224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2E7858"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6CB77C6"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6BEBC6C"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E4F5EBD"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54BE0410" w14:textId="77777777" w:rsidTr="00CC4DA2">
        <w:trPr>
          <w:jc w:val="center"/>
        </w:trPr>
        <w:tc>
          <w:tcPr>
            <w:tcW w:w="224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95BBB0"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4E2721"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3FEED0"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B96286"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059B07"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192832"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27D909"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1B24F40D"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18AEB2D4"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0F40C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345933"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4EC3A3"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B3F572"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DBD6DA"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CE4B21"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79893E02"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73B36000"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76D291"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78D42D" w14:textId="77777777" w:rsidR="00EF38C4" w:rsidRPr="0014731A" w:rsidRDefault="00EF38C4" w:rsidP="00CC4DA2">
            <w:pPr>
              <w:spacing w:line="312" w:lineRule="auto"/>
              <w:jc w:val="both"/>
              <w:rPr>
                <w:sz w:val="26"/>
                <w:szCs w:val="26"/>
              </w:rPr>
            </w:pPr>
            <w:r w:rsidRPr="0014731A">
              <w:rPr>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709178"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89A19A"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097845"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57DB6A"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r>
      <w:tr w:rsidR="00EF38C4" w:rsidRPr="0014731A" w14:paraId="409BC796"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211CBE07"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6B2CA36" w14:textId="77777777" w:rsidR="00EF38C4" w:rsidRPr="0014731A" w:rsidRDefault="00EF38C4" w:rsidP="00CC4DA2">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04783E"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85E1AD"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2F8D21"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45F851" w14:textId="77777777" w:rsidR="00EF38C4" w:rsidRPr="0014731A" w:rsidRDefault="00EF38C4" w:rsidP="00CC4DA2">
            <w:pPr>
              <w:spacing w:line="312" w:lineRule="auto"/>
              <w:jc w:val="both"/>
              <w:rPr>
                <w:color w:val="000000"/>
                <w:sz w:val="26"/>
                <w:szCs w:val="26"/>
              </w:rPr>
            </w:pPr>
            <w:r w:rsidRPr="0014731A">
              <w:rPr>
                <w:color w:val="000000"/>
                <w:sz w:val="26"/>
                <w:szCs w:val="26"/>
              </w:rPr>
              <w:t>4.9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540049" w14:textId="77777777" w:rsidR="00EF38C4" w:rsidRPr="0014731A" w:rsidRDefault="00EF38C4" w:rsidP="00CC4DA2">
            <w:pPr>
              <w:spacing w:line="312" w:lineRule="auto"/>
              <w:jc w:val="both"/>
              <w:rPr>
                <w:color w:val="000000"/>
                <w:sz w:val="26"/>
                <w:szCs w:val="26"/>
              </w:rPr>
            </w:pPr>
            <w:r w:rsidRPr="0014731A">
              <w:rPr>
                <w:color w:val="000000"/>
                <w:sz w:val="26"/>
                <w:szCs w:val="26"/>
              </w:rPr>
              <w:t>4.9</w:t>
            </w:r>
          </w:p>
        </w:tc>
      </w:tr>
      <w:tr w:rsidR="00EF38C4" w:rsidRPr="0014731A" w14:paraId="053E995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3344A1E1"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030D27" w14:textId="77777777" w:rsidR="00EF38C4" w:rsidRPr="0014731A" w:rsidRDefault="00EF38C4" w:rsidP="00CC4DA2">
            <w:pPr>
              <w:spacing w:line="312"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1C77E4" w14:textId="77777777" w:rsidR="00EF38C4" w:rsidRPr="0014731A" w:rsidRDefault="00EF38C4" w:rsidP="00CC4DA2">
            <w:pPr>
              <w:spacing w:line="312" w:lineRule="auto"/>
              <w:jc w:val="both"/>
              <w:rPr>
                <w:sz w:val="26"/>
                <w:szCs w:val="26"/>
              </w:rPr>
            </w:pPr>
            <w:r w:rsidRPr="0014731A">
              <w:rPr>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30673B"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5F51096"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58A0F47"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78E6E4"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r>
      <w:tr w:rsidR="00EF38C4" w:rsidRPr="0014731A" w14:paraId="30E9EDB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4D8D5048"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4DC468"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7492FC"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37B926"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C693FC"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2818B1"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4818B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tr w:rsidR="00EF38C4" w:rsidRPr="0014731A" w14:paraId="35AA997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tcPr>
          <w:p w14:paraId="19516444" w14:textId="77777777" w:rsidR="00EF38C4" w:rsidRPr="0014731A" w:rsidRDefault="00EF38C4" w:rsidP="00CC4DA2">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28055EC"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6D3B0A"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97ED596"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D4A527"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D06B7C"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B8553B"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bookmarkEnd w:id="5"/>
      <w:bookmarkEnd w:id="6"/>
      <w:bookmarkEnd w:id="7"/>
      <w:bookmarkEnd w:id="11"/>
      <w:bookmarkEnd w:id="12"/>
      <w:bookmarkEnd w:id="13"/>
      <w:bookmarkEnd w:id="18"/>
      <w:bookmarkEnd w:id="19"/>
      <w:bookmarkEnd w:id="24"/>
      <w:bookmarkEnd w:id="25"/>
    </w:tbl>
    <w:p w14:paraId="6CCE4CAF" w14:textId="77777777" w:rsidR="00EF38C4" w:rsidRPr="0014731A" w:rsidRDefault="00EF38C4" w:rsidP="00EF38C4">
      <w:pPr>
        <w:spacing w:before="60" w:after="60" w:line="288" w:lineRule="auto"/>
        <w:jc w:val="both"/>
        <w:rPr>
          <w:i/>
          <w:color w:val="000000"/>
          <w:sz w:val="26"/>
          <w:szCs w:val="26"/>
        </w:rPr>
      </w:pPr>
    </w:p>
    <w:p w14:paraId="4160C957" w14:textId="77777777" w:rsidR="00EF38C4" w:rsidRPr="0014731A" w:rsidRDefault="00EF38C4" w:rsidP="00EF38C4">
      <w:pPr>
        <w:spacing w:before="60" w:after="60" w:line="288" w:lineRule="auto"/>
        <w:jc w:val="both"/>
        <w:rPr>
          <w:i/>
          <w:color w:val="000000"/>
          <w:sz w:val="26"/>
          <w:szCs w:val="26"/>
        </w:rPr>
      </w:pPr>
      <w:r w:rsidRPr="0014731A">
        <w:rPr>
          <w:i/>
          <w:color w:val="000000"/>
          <w:sz w:val="26"/>
          <w:szCs w:val="26"/>
        </w:rPr>
        <w:t>1.2: Đối với các mạng sử dụng ở độ cao nhỏ hơn hoặc bằng 15 m</w:t>
      </w:r>
    </w:p>
    <w:p w14:paraId="3918DA82"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26" w:name="OLE_LINK134"/>
      <w:bookmarkStart w:id="27" w:name="OLE_LINK135"/>
      <w:bookmarkStart w:id="28" w:name="_Toc57106971"/>
      <w:r w:rsidRPr="0014731A">
        <w:rPr>
          <w:rFonts w:ascii="Times New Roman" w:hAnsi="Times New Roman"/>
          <w:b/>
          <w:i w:val="0"/>
          <w:color w:val="000000"/>
          <w:sz w:val="26"/>
          <w:szCs w:val="26"/>
        </w:rPr>
        <w:t xml:space="preserve">Khoảng cách tái sử dụng tần số cho các mạng LAN </w:t>
      </w:r>
    </w:p>
    <w:p w14:paraId="09838725"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6.25 kHz</w:t>
      </w:r>
      <w:bookmarkEnd w:id="26"/>
      <w:bookmarkEnd w:id="27"/>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69937722"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15E448B9"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71C6901C" w14:textId="77777777" w:rsidR="00EF38C4" w:rsidRPr="0014731A" w:rsidRDefault="00EF38C4" w:rsidP="00CC4DA2">
            <w:pPr>
              <w:spacing w:line="336" w:lineRule="auto"/>
              <w:jc w:val="center"/>
              <w:rPr>
                <w:b/>
                <w:color w:val="000000"/>
                <w:sz w:val="26"/>
                <w:szCs w:val="26"/>
              </w:rPr>
            </w:pPr>
            <w:r w:rsidRPr="0014731A">
              <w:rPr>
                <w:b/>
                <w:color w:val="000000"/>
                <w:sz w:val="26"/>
                <w:szCs w:val="26"/>
              </w:rPr>
              <w:t>Khoảng cách tái sử dụng tần số (km)</w:t>
            </w:r>
          </w:p>
        </w:tc>
      </w:tr>
      <w:tr w:rsidR="00EF38C4" w:rsidRPr="0014731A" w14:paraId="069FCB49"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94E4205" w14:textId="77777777" w:rsidR="00EF38C4" w:rsidRPr="0014731A" w:rsidRDefault="00EF38C4" w:rsidP="00CC4DA2">
            <w:pPr>
              <w:spacing w:line="336"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A479E86"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9932F4"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8447DED"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25 kHz</w:t>
            </w:r>
          </w:p>
        </w:tc>
      </w:tr>
      <w:tr w:rsidR="00EF38C4" w:rsidRPr="0014731A" w14:paraId="26DD71A3"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466F5C" w14:textId="77777777" w:rsidR="00EF38C4" w:rsidRPr="0014731A" w:rsidRDefault="00EF38C4" w:rsidP="00CC4DA2">
            <w:pPr>
              <w:spacing w:line="336"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2AECF9"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D1CA0C"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841140A"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AA89C4"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73FEA5"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FCBCA3"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r>
      <w:tr w:rsidR="00EF38C4" w:rsidRPr="0014731A" w14:paraId="3380964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5D4B71" w14:textId="77777777" w:rsidR="00EF38C4" w:rsidRPr="0014731A" w:rsidRDefault="00EF38C4" w:rsidP="00CC4DA2">
            <w:pPr>
              <w:spacing w:line="336"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23DDA1"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FA5070"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ECC88F"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D6D0B1"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10FFBA"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2F4BEC"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r>
      <w:tr w:rsidR="00EF38C4" w:rsidRPr="0014731A" w14:paraId="7D7C135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11A05E" w14:textId="77777777" w:rsidR="00EF38C4" w:rsidRPr="0014731A" w:rsidRDefault="00EF38C4" w:rsidP="00CC4DA2">
            <w:pPr>
              <w:spacing w:line="336"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42250B" w14:textId="77777777" w:rsidR="00EF38C4" w:rsidRPr="0014731A" w:rsidRDefault="00EF38C4" w:rsidP="00CC4DA2">
            <w:pPr>
              <w:spacing w:line="336" w:lineRule="auto"/>
              <w:jc w:val="both"/>
              <w:rPr>
                <w:color w:val="000000"/>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93EA3E" w14:textId="77777777" w:rsidR="00EF38C4" w:rsidRPr="0014731A" w:rsidRDefault="00EF38C4" w:rsidP="00CC4DA2">
            <w:pPr>
              <w:spacing w:line="336" w:lineRule="auto"/>
              <w:jc w:val="both"/>
              <w:rPr>
                <w:color w:val="000000"/>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8E1ECC" w14:textId="77777777" w:rsidR="00EF38C4" w:rsidRPr="0014731A" w:rsidRDefault="00EF38C4" w:rsidP="00CC4DA2">
            <w:pPr>
              <w:spacing w:line="336"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03C84" w14:textId="77777777" w:rsidR="00EF38C4" w:rsidRPr="0014731A" w:rsidRDefault="00EF38C4" w:rsidP="00CC4DA2">
            <w:pPr>
              <w:spacing w:line="336"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5E8DF0" w14:textId="77777777" w:rsidR="00EF38C4" w:rsidRPr="0014731A" w:rsidRDefault="00EF38C4" w:rsidP="00CC4DA2">
            <w:pPr>
              <w:spacing w:line="336"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7FEF1" w14:textId="77777777" w:rsidR="00EF38C4" w:rsidRPr="0014731A" w:rsidRDefault="00EF38C4" w:rsidP="00CC4DA2">
            <w:pPr>
              <w:spacing w:line="336" w:lineRule="auto"/>
              <w:jc w:val="both"/>
              <w:rPr>
                <w:color w:val="000000"/>
                <w:sz w:val="26"/>
                <w:szCs w:val="26"/>
              </w:rPr>
            </w:pPr>
            <w:r w:rsidRPr="0014731A">
              <w:rPr>
                <w:color w:val="000000"/>
                <w:sz w:val="26"/>
                <w:szCs w:val="26"/>
              </w:rPr>
              <w:t>5</w:t>
            </w:r>
          </w:p>
        </w:tc>
      </w:tr>
      <w:tr w:rsidR="00EF38C4" w:rsidRPr="0014731A" w14:paraId="383EEBE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FF5F8E" w14:textId="77777777" w:rsidR="00EF38C4" w:rsidRPr="0014731A" w:rsidRDefault="00EF38C4" w:rsidP="00CC4DA2">
            <w:pPr>
              <w:spacing w:line="336"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0187CE"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C3ACAB"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C41D39" w14:textId="77777777" w:rsidR="00EF38C4" w:rsidRPr="0014731A" w:rsidRDefault="00EF38C4" w:rsidP="00CC4DA2">
            <w:pPr>
              <w:spacing w:line="336"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A1EC46" w14:textId="77777777" w:rsidR="00EF38C4" w:rsidRPr="0014731A" w:rsidRDefault="00EF38C4" w:rsidP="00CC4DA2">
            <w:pPr>
              <w:spacing w:line="336"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F207BB" w14:textId="77777777" w:rsidR="00EF38C4" w:rsidRPr="0014731A" w:rsidRDefault="00EF38C4" w:rsidP="00CC4DA2">
            <w:pPr>
              <w:spacing w:line="336"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1F63A7" w14:textId="77777777" w:rsidR="00EF38C4" w:rsidRPr="0014731A" w:rsidRDefault="00EF38C4" w:rsidP="00CC4DA2">
            <w:pPr>
              <w:spacing w:line="336" w:lineRule="auto"/>
              <w:jc w:val="both"/>
              <w:rPr>
                <w:color w:val="000000"/>
                <w:sz w:val="26"/>
                <w:szCs w:val="26"/>
              </w:rPr>
            </w:pPr>
            <w:r w:rsidRPr="0014731A">
              <w:rPr>
                <w:color w:val="000000"/>
                <w:sz w:val="26"/>
                <w:szCs w:val="26"/>
              </w:rPr>
              <w:t>1.5</w:t>
            </w:r>
          </w:p>
        </w:tc>
      </w:tr>
      <w:tr w:rsidR="00EF38C4" w:rsidRPr="0014731A" w14:paraId="2B5BD31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EC44CC" w14:textId="77777777" w:rsidR="00EF38C4" w:rsidRPr="0014731A" w:rsidRDefault="00EF38C4" w:rsidP="00CC4DA2">
            <w:pPr>
              <w:spacing w:line="336"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181E13" w14:textId="77777777" w:rsidR="00EF38C4" w:rsidRPr="0014731A" w:rsidRDefault="00EF38C4" w:rsidP="00CC4DA2">
            <w:pPr>
              <w:spacing w:line="336"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46A22F" w14:textId="77777777" w:rsidR="00EF38C4" w:rsidRPr="0014731A" w:rsidRDefault="00EF38C4" w:rsidP="00CC4DA2">
            <w:pPr>
              <w:spacing w:line="336"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C8B266"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570DE48"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0C20DC" w14:textId="77777777" w:rsidR="00EF38C4" w:rsidRPr="0014731A" w:rsidRDefault="00EF38C4" w:rsidP="00CC4DA2">
            <w:pPr>
              <w:spacing w:line="336"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55744F" w14:textId="77777777" w:rsidR="00EF38C4" w:rsidRPr="0014731A" w:rsidRDefault="00EF38C4" w:rsidP="00CC4DA2">
            <w:pPr>
              <w:spacing w:line="336" w:lineRule="auto"/>
              <w:jc w:val="both"/>
              <w:rPr>
                <w:color w:val="000000"/>
                <w:sz w:val="26"/>
                <w:szCs w:val="26"/>
              </w:rPr>
            </w:pPr>
            <w:r w:rsidRPr="0014731A">
              <w:rPr>
                <w:color w:val="000000"/>
                <w:sz w:val="26"/>
                <w:szCs w:val="26"/>
              </w:rPr>
              <w:t>0.2</w:t>
            </w:r>
          </w:p>
        </w:tc>
      </w:tr>
    </w:tbl>
    <w:p w14:paraId="7CBEE642"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bookmarkStart w:id="29" w:name="_Toc57106972"/>
      <w:bookmarkStart w:id="30" w:name="OLE_LINK31"/>
      <w:bookmarkStart w:id="31" w:name="OLE_LINK32"/>
    </w:p>
    <w:p w14:paraId="4294734E"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Khoảng cách tái sử dụng tần số cho các mạng LAN </w:t>
      </w:r>
    </w:p>
    <w:p w14:paraId="54183E98"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12.5 kHz</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4C3B4731"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41261D18"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E36ED52" w14:textId="77777777" w:rsidR="00EF38C4" w:rsidRPr="0014731A" w:rsidRDefault="00EF38C4" w:rsidP="00CC4DA2">
            <w:pPr>
              <w:spacing w:line="264" w:lineRule="auto"/>
              <w:jc w:val="center"/>
              <w:rPr>
                <w:b/>
                <w:color w:val="000000"/>
                <w:sz w:val="26"/>
                <w:szCs w:val="26"/>
              </w:rPr>
            </w:pPr>
            <w:r w:rsidRPr="0014731A">
              <w:rPr>
                <w:b/>
                <w:color w:val="000000"/>
                <w:sz w:val="26"/>
                <w:szCs w:val="26"/>
              </w:rPr>
              <w:t>Khoảng cách tái sử dụng tần số (km)</w:t>
            </w:r>
          </w:p>
        </w:tc>
      </w:tr>
      <w:tr w:rsidR="00EF38C4" w:rsidRPr="0014731A" w14:paraId="677A2B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270BEE" w14:textId="77777777" w:rsidR="00EF38C4" w:rsidRPr="0014731A" w:rsidRDefault="00EF38C4" w:rsidP="00CC4DA2">
            <w:pPr>
              <w:spacing w:line="264"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A0156DF"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706E5F55"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54C342B"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25 kHz</w:t>
            </w:r>
          </w:p>
        </w:tc>
      </w:tr>
      <w:tr w:rsidR="00EF38C4" w:rsidRPr="0014731A" w14:paraId="52891757"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4F199BF" w14:textId="77777777" w:rsidR="00EF38C4" w:rsidRPr="0014731A" w:rsidRDefault="00EF38C4" w:rsidP="00CC4DA2">
            <w:pPr>
              <w:spacing w:line="264"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A413C5"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74F2C"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C52653"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95C01BE"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BB835B"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AB0FC7"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r>
      <w:tr w:rsidR="00EF38C4" w:rsidRPr="0014731A" w14:paraId="65F4184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513A78" w14:textId="77777777" w:rsidR="00EF38C4" w:rsidRPr="0014731A" w:rsidRDefault="00EF38C4" w:rsidP="00CC4DA2">
            <w:pPr>
              <w:spacing w:line="264"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3D13F0"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32D23F"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B8C90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04DB0C"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543C7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A08AA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r>
      <w:tr w:rsidR="00EF38C4" w:rsidRPr="0014731A" w14:paraId="5388B03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55816A" w14:textId="77777777" w:rsidR="00EF38C4" w:rsidRPr="0014731A" w:rsidRDefault="00EF38C4" w:rsidP="00CC4DA2">
            <w:pPr>
              <w:spacing w:line="264"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529CDE" w14:textId="77777777" w:rsidR="00EF38C4" w:rsidRPr="0014731A" w:rsidRDefault="00EF38C4" w:rsidP="00CC4DA2">
            <w:pPr>
              <w:spacing w:line="264"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58D6ED" w14:textId="77777777" w:rsidR="00EF38C4" w:rsidRPr="0014731A" w:rsidRDefault="00EF38C4" w:rsidP="00CC4DA2">
            <w:pPr>
              <w:spacing w:line="264"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3A199D"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F57BDF"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9DD9B3"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B59101"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r>
      <w:tr w:rsidR="00EF38C4" w:rsidRPr="0014731A" w14:paraId="0C4E34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DC7064" w14:textId="77777777" w:rsidR="00EF38C4" w:rsidRPr="0014731A" w:rsidRDefault="00EF38C4" w:rsidP="00CC4DA2">
            <w:pPr>
              <w:spacing w:line="264"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D07A54"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F1C5B9"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3B48E8" w14:textId="77777777" w:rsidR="00EF38C4" w:rsidRPr="0014731A" w:rsidRDefault="00EF38C4" w:rsidP="00CC4DA2">
            <w:pPr>
              <w:spacing w:line="264"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68F27A" w14:textId="77777777" w:rsidR="00EF38C4" w:rsidRPr="0014731A" w:rsidRDefault="00EF38C4" w:rsidP="00CC4DA2">
            <w:pPr>
              <w:spacing w:line="264"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2B1874"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55BD5B"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r>
      <w:tr w:rsidR="00EF38C4" w:rsidRPr="0014731A" w14:paraId="0222E4A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32E1BB" w14:textId="77777777" w:rsidR="00EF38C4" w:rsidRPr="0014731A" w:rsidRDefault="00EF38C4" w:rsidP="00CC4DA2">
            <w:pPr>
              <w:spacing w:line="264"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0A938E"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6CB9983"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CCF1C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64728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8A7BF5"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C25AD0"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r>
      <w:tr w:rsidR="00EF38C4" w:rsidRPr="0014731A" w14:paraId="654E1B4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AAEE0E" w14:textId="77777777" w:rsidR="00EF38C4" w:rsidRPr="0014731A" w:rsidRDefault="00EF38C4" w:rsidP="00CC4DA2">
            <w:pPr>
              <w:spacing w:line="264"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7B4D94"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5C03FA"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116629"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8912A7"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9D6FC1"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D505D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r>
      <w:bookmarkEnd w:id="30"/>
      <w:bookmarkEnd w:id="31"/>
    </w:tbl>
    <w:p w14:paraId="0079CE69" w14:textId="77777777" w:rsidR="00EF38C4" w:rsidRPr="0014731A" w:rsidRDefault="00EF38C4" w:rsidP="00EF38C4">
      <w:pPr>
        <w:spacing w:before="40" w:after="40" w:line="264" w:lineRule="auto"/>
        <w:jc w:val="both"/>
        <w:rPr>
          <w:color w:val="000000"/>
          <w:sz w:val="26"/>
          <w:szCs w:val="26"/>
        </w:rPr>
      </w:pPr>
    </w:p>
    <w:p w14:paraId="5BF05488"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bookmarkStart w:id="32" w:name="_Toc57106973"/>
      <w:r w:rsidRPr="0014731A">
        <w:rPr>
          <w:rFonts w:ascii="Times New Roman" w:hAnsi="Times New Roman"/>
          <w:b/>
          <w:i w:val="0"/>
          <w:color w:val="000000"/>
          <w:sz w:val="26"/>
          <w:szCs w:val="26"/>
        </w:rPr>
        <w:t xml:space="preserve">Khoảng cách tái sử dụng tần số cho các mạng LAN </w:t>
      </w:r>
    </w:p>
    <w:p w14:paraId="2DE7BCB3"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băng thông 25 kHz </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55FCD23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E3EF56C"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4059F445" w14:textId="77777777" w:rsidR="00EF38C4" w:rsidRPr="0014731A" w:rsidRDefault="00EF38C4" w:rsidP="00CC4DA2">
            <w:pPr>
              <w:spacing w:line="264" w:lineRule="auto"/>
              <w:jc w:val="center"/>
              <w:rPr>
                <w:b/>
                <w:color w:val="000000"/>
                <w:sz w:val="26"/>
                <w:szCs w:val="26"/>
              </w:rPr>
            </w:pPr>
            <w:r w:rsidRPr="0014731A">
              <w:rPr>
                <w:b/>
                <w:color w:val="000000"/>
                <w:sz w:val="26"/>
                <w:szCs w:val="26"/>
              </w:rPr>
              <w:t>Khoảng cách tái sử dụng tần số (km)</w:t>
            </w:r>
          </w:p>
        </w:tc>
      </w:tr>
      <w:tr w:rsidR="00EF38C4" w:rsidRPr="0014731A" w14:paraId="1416073B"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191E9B" w14:textId="77777777" w:rsidR="00EF38C4" w:rsidRPr="0014731A" w:rsidRDefault="00EF38C4" w:rsidP="00CC4DA2">
            <w:pPr>
              <w:spacing w:line="264"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1B81AF7"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EEF5CD4"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FC92ED1"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25 kHz</w:t>
            </w:r>
          </w:p>
        </w:tc>
      </w:tr>
      <w:tr w:rsidR="00EF38C4" w:rsidRPr="0014731A" w14:paraId="1FEFA088"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202D4A" w14:textId="77777777" w:rsidR="00EF38C4" w:rsidRPr="0014731A" w:rsidRDefault="00EF38C4" w:rsidP="00CC4DA2">
            <w:pPr>
              <w:spacing w:line="264"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7634F7"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DAD3B3"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F8706A"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FD6C0C"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26E486"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19AC31"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r>
      <w:tr w:rsidR="00EF38C4" w:rsidRPr="0014731A" w14:paraId="52857E2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EE34E2" w14:textId="77777777" w:rsidR="00EF38C4" w:rsidRPr="0014731A" w:rsidRDefault="00EF38C4" w:rsidP="00CC4DA2">
            <w:pPr>
              <w:spacing w:line="264"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6F93C6"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84EC52"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6AD405"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546935"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54E23B"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77DDD1"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r>
      <w:tr w:rsidR="00EF38C4" w:rsidRPr="0014731A" w14:paraId="2E9F9FC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644A4B5" w14:textId="77777777" w:rsidR="00EF38C4" w:rsidRPr="0014731A" w:rsidRDefault="00EF38C4" w:rsidP="00CC4DA2">
            <w:pPr>
              <w:spacing w:line="264"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6FA318"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D0CCC6"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4CA7EA"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D289A2"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F6EC96" w14:textId="77777777" w:rsidR="00EF38C4" w:rsidRPr="0014731A" w:rsidRDefault="00EF38C4" w:rsidP="00CC4DA2">
            <w:pPr>
              <w:spacing w:line="264"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DEFD13" w14:textId="77777777" w:rsidR="00EF38C4" w:rsidRPr="0014731A" w:rsidRDefault="00EF38C4" w:rsidP="00CC4DA2">
            <w:pPr>
              <w:spacing w:line="264" w:lineRule="auto"/>
              <w:jc w:val="both"/>
              <w:rPr>
                <w:color w:val="000000"/>
                <w:sz w:val="26"/>
                <w:szCs w:val="26"/>
              </w:rPr>
            </w:pPr>
            <w:r w:rsidRPr="0014731A">
              <w:rPr>
                <w:color w:val="000000"/>
                <w:sz w:val="26"/>
                <w:szCs w:val="26"/>
              </w:rPr>
              <w:t>6</w:t>
            </w:r>
          </w:p>
        </w:tc>
      </w:tr>
      <w:tr w:rsidR="00EF38C4" w:rsidRPr="0014731A" w14:paraId="2049028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C1D2B6" w14:textId="77777777" w:rsidR="00EF38C4" w:rsidRPr="0014731A" w:rsidRDefault="00EF38C4" w:rsidP="00CC4DA2">
            <w:pPr>
              <w:spacing w:line="264"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BD7126" w14:textId="77777777" w:rsidR="00EF38C4" w:rsidRPr="0014731A" w:rsidRDefault="00EF38C4" w:rsidP="00CC4DA2">
            <w:pPr>
              <w:spacing w:line="264"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AAA142" w14:textId="77777777" w:rsidR="00EF38C4" w:rsidRPr="0014731A" w:rsidRDefault="00EF38C4" w:rsidP="00CC4DA2">
            <w:pPr>
              <w:spacing w:line="264"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F954E3"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3A8898"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96FA13" w14:textId="77777777" w:rsidR="00EF38C4" w:rsidRPr="0014731A" w:rsidRDefault="00EF38C4" w:rsidP="00CC4DA2">
            <w:pPr>
              <w:spacing w:line="264" w:lineRule="auto"/>
              <w:jc w:val="both"/>
              <w:rPr>
                <w:color w:val="000000"/>
                <w:sz w:val="26"/>
                <w:szCs w:val="26"/>
              </w:rPr>
            </w:pPr>
            <w:r w:rsidRPr="0014731A">
              <w:rPr>
                <w:color w:val="000000"/>
                <w:sz w:val="26"/>
                <w:szCs w:val="26"/>
              </w:rPr>
              <w:t>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046FFD" w14:textId="77777777" w:rsidR="00EF38C4" w:rsidRPr="0014731A" w:rsidRDefault="00EF38C4" w:rsidP="00CC4DA2">
            <w:pPr>
              <w:spacing w:line="264" w:lineRule="auto"/>
              <w:jc w:val="both"/>
              <w:rPr>
                <w:color w:val="000000"/>
                <w:sz w:val="26"/>
                <w:szCs w:val="26"/>
              </w:rPr>
            </w:pPr>
            <w:r w:rsidRPr="0014731A">
              <w:rPr>
                <w:color w:val="000000"/>
                <w:sz w:val="26"/>
                <w:szCs w:val="26"/>
              </w:rPr>
              <w:t>3.5</w:t>
            </w:r>
          </w:p>
        </w:tc>
      </w:tr>
      <w:tr w:rsidR="00EF38C4" w:rsidRPr="0014731A" w14:paraId="5DF9B5C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F27857" w14:textId="77777777" w:rsidR="00EF38C4" w:rsidRPr="0014731A" w:rsidRDefault="00EF38C4" w:rsidP="00CC4DA2">
            <w:pPr>
              <w:spacing w:line="264"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FF7B26"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24169A"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83FBD2"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607404"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4F974B" w14:textId="77777777" w:rsidR="00EF38C4" w:rsidRPr="0014731A" w:rsidRDefault="00EF38C4" w:rsidP="00CC4DA2">
            <w:pPr>
              <w:spacing w:line="264"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6BE9EC" w14:textId="77777777" w:rsidR="00EF38C4" w:rsidRPr="0014731A" w:rsidRDefault="00EF38C4" w:rsidP="00CC4DA2">
            <w:pPr>
              <w:spacing w:line="264" w:lineRule="auto"/>
              <w:jc w:val="both"/>
              <w:rPr>
                <w:color w:val="000000"/>
                <w:sz w:val="26"/>
                <w:szCs w:val="26"/>
              </w:rPr>
            </w:pPr>
            <w:r w:rsidRPr="0014731A">
              <w:rPr>
                <w:color w:val="000000"/>
                <w:sz w:val="26"/>
                <w:szCs w:val="26"/>
              </w:rPr>
              <w:t>1.2</w:t>
            </w:r>
          </w:p>
        </w:tc>
      </w:tr>
      <w:tr w:rsidR="00EF38C4" w:rsidRPr="0014731A" w14:paraId="0A6C899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BEC810" w14:textId="77777777" w:rsidR="00EF38C4" w:rsidRPr="0014731A" w:rsidRDefault="00EF38C4" w:rsidP="00CC4DA2">
            <w:pPr>
              <w:spacing w:line="264"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0DFFED"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201970"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7CBE93"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A7BB90"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D33299"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48BC4D"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r>
      <w:tr w:rsidR="00EF38C4" w:rsidRPr="0014731A" w14:paraId="6D1BC0C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0E79232" w14:textId="77777777" w:rsidR="00EF38C4" w:rsidRPr="0014731A" w:rsidRDefault="00EF38C4" w:rsidP="00CC4DA2">
            <w:pPr>
              <w:spacing w:line="264"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E032F3"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F6342"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5F84CA"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75FA7E"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17AE0E"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67D39B5"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r>
    </w:tbl>
    <w:p w14:paraId="5CC04F77" w14:textId="77777777" w:rsidR="00EF38C4" w:rsidRPr="0014731A" w:rsidRDefault="00EF38C4" w:rsidP="00EF38C4">
      <w:pPr>
        <w:spacing w:before="60" w:after="60" w:line="276" w:lineRule="auto"/>
        <w:ind w:left="567"/>
        <w:jc w:val="both"/>
        <w:rPr>
          <w:b/>
          <w:sz w:val="26"/>
          <w:szCs w:val="26"/>
          <w:lang w:bidi="th-TH"/>
        </w:rPr>
      </w:pPr>
    </w:p>
    <w:p w14:paraId="58B55DB9" w14:textId="77777777" w:rsidR="00EF38C4" w:rsidRDefault="00EF38C4" w:rsidP="00EF38C4">
      <w:pPr>
        <w:spacing w:before="60" w:after="60" w:line="276" w:lineRule="auto"/>
        <w:jc w:val="both"/>
        <w:rPr>
          <w:b/>
          <w:sz w:val="26"/>
          <w:szCs w:val="26"/>
          <w:lang w:bidi="th-TH"/>
        </w:rPr>
      </w:pPr>
    </w:p>
    <w:p w14:paraId="59804BCE" w14:textId="77777777" w:rsidR="008D28F8" w:rsidRDefault="008D28F8">
      <w:pPr>
        <w:spacing w:before="120" w:after="120" w:line="320" w:lineRule="exact"/>
        <w:ind w:left="360" w:hanging="360"/>
        <w:jc w:val="both"/>
        <w:rPr>
          <w:b/>
          <w:sz w:val="26"/>
          <w:szCs w:val="26"/>
          <w:lang w:bidi="th-TH"/>
        </w:rPr>
      </w:pPr>
      <w:r>
        <w:rPr>
          <w:b/>
          <w:sz w:val="26"/>
          <w:szCs w:val="26"/>
          <w:lang w:bidi="th-TH"/>
        </w:rPr>
        <w:br w:type="page"/>
      </w:r>
    </w:p>
    <w:p w14:paraId="40D965B6" w14:textId="5C984AF4" w:rsidR="00EF38C4" w:rsidRPr="0014731A" w:rsidRDefault="00EF38C4" w:rsidP="00EF38C4">
      <w:pPr>
        <w:spacing w:before="60" w:after="60" w:line="276" w:lineRule="auto"/>
        <w:jc w:val="both"/>
        <w:rPr>
          <w:b/>
          <w:sz w:val="26"/>
          <w:szCs w:val="26"/>
          <w:lang w:val="en-US" w:bidi="th-TH"/>
        </w:rPr>
      </w:pPr>
      <w:r w:rsidRPr="0014731A">
        <w:rPr>
          <w:b/>
          <w:sz w:val="26"/>
          <w:szCs w:val="26"/>
          <w:lang w:bidi="th-TH"/>
        </w:rPr>
        <w:lastRenderedPageBreak/>
        <w:t xml:space="preserve">2. Đối với </w:t>
      </w:r>
      <w:r w:rsidRPr="0014731A">
        <w:rPr>
          <w:b/>
          <w:sz w:val="26"/>
          <w:szCs w:val="26"/>
          <w:lang w:val="en-US" w:bidi="th-TH"/>
        </w:rPr>
        <w:t>mạng LAN hoạt động tại các tỉnh, thành phố còn lại</w:t>
      </w:r>
    </w:p>
    <w:p w14:paraId="6F1FD958" w14:textId="77777777" w:rsidR="00EF38C4" w:rsidRPr="0014731A" w:rsidRDefault="00EF38C4" w:rsidP="00EF38C4">
      <w:pPr>
        <w:pStyle w:val="Caption"/>
        <w:spacing w:before="60" w:after="60" w:line="288" w:lineRule="auto"/>
        <w:ind w:right="-140"/>
        <w:jc w:val="center"/>
        <w:rPr>
          <w:rFonts w:ascii="Times New Roman" w:hAnsi="Times New Roman"/>
          <w:b/>
          <w:bCs/>
          <w:i w:val="0"/>
          <w:color w:val="000000"/>
          <w:sz w:val="26"/>
          <w:szCs w:val="26"/>
          <w:lang w:val="it-IT"/>
        </w:rPr>
      </w:pPr>
      <w:bookmarkStart w:id="33" w:name="_Toc57106965"/>
      <w:r w:rsidRPr="0014731A">
        <w:rPr>
          <w:rFonts w:ascii="Times New Roman" w:hAnsi="Times New Roman"/>
          <w:b/>
          <w:i w:val="0"/>
          <w:color w:val="000000"/>
          <w:sz w:val="26"/>
          <w:szCs w:val="26"/>
        </w:rPr>
        <w:t>Khoảng cách tái sử dụng tần số</w:t>
      </w:r>
      <w:r w:rsidRPr="0014731A">
        <w:rPr>
          <w:rFonts w:ascii="Times New Roman" w:hAnsi="Times New Roman"/>
          <w:b/>
          <w:bCs/>
          <w:i w:val="0"/>
          <w:color w:val="000000"/>
          <w:sz w:val="26"/>
          <w:szCs w:val="26"/>
          <w:lang w:val="it-IT"/>
        </w:rPr>
        <w:t xml:space="preserve"> cho mạng LAN </w:t>
      </w:r>
    </w:p>
    <w:p w14:paraId="33E20A31" w14:textId="77777777" w:rsidR="00EF38C4" w:rsidRPr="0014731A" w:rsidRDefault="00EF38C4" w:rsidP="00EF38C4">
      <w:pPr>
        <w:pStyle w:val="Caption"/>
        <w:spacing w:before="60" w:after="60" w:line="288" w:lineRule="auto"/>
        <w:ind w:right="-140"/>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7A6B86D3"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01ADD225" w14:textId="77777777" w:rsidR="00EF38C4" w:rsidRPr="0014731A" w:rsidRDefault="00EF38C4" w:rsidP="00CC4DA2">
            <w:pPr>
              <w:spacing w:line="312" w:lineRule="auto"/>
              <w:jc w:val="center"/>
              <w:rPr>
                <w:b/>
                <w:sz w:val="26"/>
                <w:szCs w:val="26"/>
              </w:rPr>
            </w:pPr>
            <w:r w:rsidRPr="0014731A">
              <w:rPr>
                <w:b/>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04638ED7" w14:textId="77777777" w:rsidR="00EF38C4" w:rsidRPr="0014731A" w:rsidRDefault="00EF38C4" w:rsidP="00CC4DA2">
            <w:pPr>
              <w:spacing w:line="312" w:lineRule="auto"/>
              <w:jc w:val="center"/>
              <w:rPr>
                <w:b/>
                <w:sz w:val="26"/>
                <w:szCs w:val="26"/>
              </w:rPr>
            </w:pPr>
            <w:bookmarkStart w:id="34" w:name="OLE_LINK35"/>
            <w:bookmarkStart w:id="35" w:name="OLE_LINK36"/>
            <w:r w:rsidRPr="0014731A">
              <w:rPr>
                <w:b/>
                <w:sz w:val="26"/>
                <w:szCs w:val="26"/>
              </w:rPr>
              <w:t>Khoảng cách tái sử dụng tần số (km)</w:t>
            </w:r>
            <w:bookmarkEnd w:id="34"/>
            <w:bookmarkEnd w:id="35"/>
          </w:p>
        </w:tc>
      </w:tr>
      <w:tr w:rsidR="00EF38C4" w:rsidRPr="0014731A" w14:paraId="7E6680E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A2050BF" w14:textId="77777777" w:rsidR="00EF38C4" w:rsidRPr="0014731A" w:rsidRDefault="00EF38C4" w:rsidP="00CC4DA2">
            <w:pPr>
              <w:spacing w:line="312" w:lineRule="auto"/>
              <w:rPr>
                <w:b/>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4C65C92" w14:textId="77777777" w:rsidR="00EF38C4" w:rsidRPr="0014731A" w:rsidRDefault="00EF38C4" w:rsidP="00CC4DA2">
            <w:pPr>
              <w:spacing w:line="312" w:lineRule="auto"/>
              <w:jc w:val="center"/>
              <w:rPr>
                <w:b/>
                <w:sz w:val="26"/>
                <w:szCs w:val="26"/>
              </w:rPr>
            </w:pPr>
            <w:r w:rsidRPr="0014731A">
              <w:rPr>
                <w:b/>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DA14D3" w14:textId="77777777" w:rsidR="00EF38C4" w:rsidRPr="0014731A" w:rsidRDefault="00EF38C4" w:rsidP="00CC4DA2">
            <w:pPr>
              <w:spacing w:line="312" w:lineRule="auto"/>
              <w:jc w:val="center"/>
              <w:rPr>
                <w:b/>
                <w:sz w:val="26"/>
                <w:szCs w:val="26"/>
              </w:rPr>
            </w:pPr>
            <w:r w:rsidRPr="0014731A">
              <w:rPr>
                <w:b/>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15D9695" w14:textId="77777777" w:rsidR="00EF38C4" w:rsidRPr="0014731A" w:rsidRDefault="00EF38C4" w:rsidP="00CC4DA2">
            <w:pPr>
              <w:spacing w:line="312" w:lineRule="auto"/>
              <w:jc w:val="center"/>
              <w:rPr>
                <w:b/>
                <w:sz w:val="26"/>
                <w:szCs w:val="26"/>
              </w:rPr>
            </w:pPr>
            <w:r w:rsidRPr="0014731A">
              <w:rPr>
                <w:b/>
                <w:sz w:val="26"/>
                <w:szCs w:val="26"/>
              </w:rPr>
              <w:t>Mạng cũ 25 kHz</w:t>
            </w:r>
          </w:p>
        </w:tc>
      </w:tr>
      <w:tr w:rsidR="00EF38C4" w:rsidRPr="0014731A" w14:paraId="2F22AD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6B4521" w14:textId="77777777" w:rsidR="00EF38C4" w:rsidRPr="0014731A" w:rsidRDefault="00EF38C4" w:rsidP="00CC4DA2">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47DF13"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B45BECE"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B5DC0C"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C791E7"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3500B7"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69565B" w14:textId="77777777" w:rsidR="00EF38C4" w:rsidRPr="0014731A" w:rsidRDefault="00EF38C4" w:rsidP="00CC4DA2">
            <w:pPr>
              <w:spacing w:line="312" w:lineRule="auto"/>
              <w:jc w:val="center"/>
              <w:rPr>
                <w:b/>
                <w:sz w:val="26"/>
                <w:szCs w:val="26"/>
              </w:rPr>
            </w:pPr>
            <w:r w:rsidRPr="0014731A">
              <w:rPr>
                <w:b/>
                <w:sz w:val="26"/>
                <w:szCs w:val="26"/>
              </w:rPr>
              <w:t>UHF</w:t>
            </w:r>
          </w:p>
        </w:tc>
      </w:tr>
      <w:tr w:rsidR="00EF38C4" w:rsidRPr="0014731A" w14:paraId="243A971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74B1BA" w14:textId="77777777" w:rsidR="00EF38C4" w:rsidRPr="0014731A" w:rsidRDefault="00EF38C4" w:rsidP="00CC4DA2">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D3207B"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920EC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4F0C6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A9C2A08"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054190"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8B0DDD2" w14:textId="77777777" w:rsidR="00EF38C4" w:rsidRPr="0014731A" w:rsidRDefault="00EF38C4" w:rsidP="00CC4DA2">
            <w:pPr>
              <w:spacing w:line="312" w:lineRule="auto"/>
              <w:jc w:val="both"/>
              <w:rPr>
                <w:sz w:val="26"/>
                <w:szCs w:val="26"/>
              </w:rPr>
            </w:pPr>
            <w:r w:rsidRPr="0014731A">
              <w:rPr>
                <w:sz w:val="26"/>
                <w:szCs w:val="26"/>
              </w:rPr>
              <w:t>10</w:t>
            </w:r>
          </w:p>
        </w:tc>
      </w:tr>
      <w:tr w:rsidR="00EF38C4" w:rsidRPr="0014731A" w14:paraId="2A5A3FC4"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C2D9A4" w14:textId="77777777" w:rsidR="00EF38C4" w:rsidRPr="0014731A" w:rsidRDefault="00EF38C4" w:rsidP="00CC4DA2">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2460B1"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9E2060"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4CAD95"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AC1B7F"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A7C668"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735394"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tr w:rsidR="00EF38C4" w:rsidRPr="0014731A" w14:paraId="6C116B9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4D045D" w14:textId="77777777" w:rsidR="00EF38C4" w:rsidRPr="0014731A" w:rsidRDefault="00EF38C4" w:rsidP="00CC4DA2">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AD4C8A"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5DFB10"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55FBE"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E6C814"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9668C0"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3D8482" w14:textId="77777777" w:rsidR="00EF38C4" w:rsidRPr="0014731A" w:rsidRDefault="00EF38C4" w:rsidP="00CC4DA2">
            <w:pPr>
              <w:spacing w:line="312" w:lineRule="auto"/>
              <w:jc w:val="both"/>
              <w:rPr>
                <w:sz w:val="26"/>
                <w:szCs w:val="26"/>
              </w:rPr>
            </w:pPr>
            <w:r w:rsidRPr="0014731A">
              <w:rPr>
                <w:sz w:val="26"/>
                <w:szCs w:val="26"/>
              </w:rPr>
              <w:t>3.2</w:t>
            </w:r>
          </w:p>
        </w:tc>
      </w:tr>
      <w:tr w:rsidR="00EF38C4" w:rsidRPr="0014731A" w14:paraId="01844DD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5A073A" w14:textId="77777777" w:rsidR="00EF38C4" w:rsidRPr="0014731A" w:rsidRDefault="00EF38C4" w:rsidP="00CC4DA2">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D427E4"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0B3E5A"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63EB71"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4C4BB4"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0129C1" w14:textId="77777777" w:rsidR="00EF38C4" w:rsidRPr="0014731A" w:rsidRDefault="00EF38C4" w:rsidP="00CC4DA2">
            <w:pPr>
              <w:spacing w:line="312" w:lineRule="auto"/>
              <w:jc w:val="both"/>
              <w:rPr>
                <w:sz w:val="26"/>
                <w:szCs w:val="26"/>
              </w:rPr>
            </w:pPr>
            <w:r w:rsidRPr="0014731A">
              <w:rPr>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ABCA7F" w14:textId="77777777" w:rsidR="00EF38C4" w:rsidRPr="0014731A" w:rsidRDefault="00EF38C4" w:rsidP="00CC4DA2">
            <w:pPr>
              <w:spacing w:line="312" w:lineRule="auto"/>
              <w:jc w:val="both"/>
              <w:rPr>
                <w:sz w:val="26"/>
                <w:szCs w:val="26"/>
              </w:rPr>
            </w:pPr>
            <w:r w:rsidRPr="0014731A">
              <w:rPr>
                <w:sz w:val="26"/>
                <w:szCs w:val="26"/>
              </w:rPr>
              <w:t>0.8</w:t>
            </w:r>
          </w:p>
        </w:tc>
      </w:tr>
    </w:tbl>
    <w:p w14:paraId="4BAC0E6C" w14:textId="77777777" w:rsidR="00EF38C4" w:rsidRPr="0014731A" w:rsidRDefault="00EF38C4" w:rsidP="00EF38C4">
      <w:pPr>
        <w:spacing w:before="60" w:after="60" w:line="276" w:lineRule="auto"/>
        <w:jc w:val="both"/>
        <w:rPr>
          <w:sz w:val="26"/>
          <w:szCs w:val="26"/>
          <w:lang w:bidi="th-TH"/>
        </w:rPr>
      </w:pPr>
    </w:p>
    <w:p w14:paraId="22B217BC"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Khoảng cách tái sử dụng tần số cho các mạng LAN </w:t>
      </w:r>
    </w:p>
    <w:p w14:paraId="254545B7"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băng thông 12.5 kHz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4129CF2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6D903CB8"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5176445F"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4CA9863A"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FCA816"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6C9588B"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5568C6A"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4556FA9"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1EBAD9F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E8F4520"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5B9F3C"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F8ACFE"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117134"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30A511"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395A76"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50402E"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261F348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497802" w14:textId="77777777" w:rsidR="00EF38C4" w:rsidRPr="0014731A" w:rsidRDefault="00EF38C4" w:rsidP="00CC4DA2">
            <w:pPr>
              <w:spacing w:line="312" w:lineRule="auto"/>
              <w:jc w:val="both"/>
              <w:rPr>
                <w:color w:val="000000"/>
                <w:sz w:val="26"/>
                <w:szCs w:val="26"/>
              </w:rPr>
            </w:pPr>
            <w:bookmarkStart w:id="36" w:name="_Hlk82119515"/>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8DA7EF"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70796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EE5A4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0A4B47"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F6DBCD"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5B2ECC"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040FD40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2F18E1"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DA308E"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856FA1"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186E99" w14:textId="77777777" w:rsidR="00EF38C4" w:rsidRPr="0014731A" w:rsidRDefault="00EF38C4" w:rsidP="00CC4DA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57A7D7" w14:textId="77777777" w:rsidR="00EF38C4" w:rsidRPr="0014731A" w:rsidRDefault="00EF38C4" w:rsidP="00CC4DA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3CECF2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EDE250"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tr w:rsidR="00EF38C4" w:rsidRPr="0014731A" w14:paraId="04ED958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6F161"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A6FD57"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51CA0C"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C1073A" w14:textId="77777777" w:rsidR="00EF38C4" w:rsidRPr="0014731A" w:rsidRDefault="00EF38C4" w:rsidP="00CC4DA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73EFFE1" w14:textId="77777777" w:rsidR="00EF38C4" w:rsidRPr="0014731A" w:rsidRDefault="00EF38C4" w:rsidP="00CC4DA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EB4357"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A8329F6"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r>
      <w:tr w:rsidR="00EF38C4" w:rsidRPr="0014731A" w14:paraId="4467D5C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8E9A70"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C78337"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01CE97"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5F4921"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1853B65"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448BAD"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AF3A9A"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r>
      <w:tr w:rsidR="00EF38C4" w:rsidRPr="0014731A" w14:paraId="1FA6B3F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7FFC3E"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FCBA07"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7980C5"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4E0ADE"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039F85"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0B85F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20068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bookmarkEnd w:id="36"/>
    </w:tbl>
    <w:p w14:paraId="59540066" w14:textId="77777777" w:rsidR="00EF38C4" w:rsidRPr="0014731A" w:rsidRDefault="00EF38C4" w:rsidP="00EF38C4">
      <w:pPr>
        <w:spacing w:before="60" w:after="60" w:line="288" w:lineRule="auto"/>
        <w:jc w:val="both"/>
        <w:rPr>
          <w:color w:val="000000"/>
          <w:sz w:val="26"/>
          <w:szCs w:val="26"/>
        </w:rPr>
      </w:pPr>
    </w:p>
    <w:p w14:paraId="06A01CD4"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Khoảng cách tái sử dụng tần số cho các mạng LAN</w:t>
      </w:r>
    </w:p>
    <w:p w14:paraId="477EA757"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 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2556C9C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60E68287"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hideMark/>
          </w:tcPr>
          <w:p w14:paraId="062A71A7"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4F12A3F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874397" w14:textId="77777777" w:rsidR="00EF38C4" w:rsidRPr="0014731A" w:rsidRDefault="00EF38C4" w:rsidP="00CC4DA2">
            <w:pPr>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hideMark/>
          </w:tcPr>
          <w:p w14:paraId="1938B41A"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F61FE6C"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D6A38D1"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28D98247"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29D044" w14:textId="77777777" w:rsidR="00EF38C4" w:rsidRPr="0014731A" w:rsidRDefault="00EF38C4" w:rsidP="00CC4DA2">
            <w:pPr>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42792BF"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hideMark/>
          </w:tcPr>
          <w:p w14:paraId="2D35A59F"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1F7E87"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4602F9"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ECBCBC"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114D90"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56A835F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3B67A619"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25BF1CA"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6C578AA7"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6F1250"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1E8BC3"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E485B1"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E9A69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582FE46D"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0E2BE38F"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44C5A4B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6D4CCA0F" w14:textId="77777777" w:rsidR="00EF38C4" w:rsidRPr="0014731A" w:rsidRDefault="00EF38C4" w:rsidP="00CC4DA2">
            <w:pPr>
              <w:spacing w:line="312" w:lineRule="auto"/>
              <w:jc w:val="both"/>
              <w:rPr>
                <w:sz w:val="26"/>
                <w:szCs w:val="26"/>
              </w:rPr>
            </w:pPr>
            <w:r w:rsidRPr="0014731A">
              <w:rPr>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F0898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D8BF0E"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267314"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196476"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r>
      <w:tr w:rsidR="00EF38C4" w:rsidRPr="0014731A" w14:paraId="7295EC7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5AFB92"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71DEEF" w14:textId="77777777" w:rsidR="00EF38C4" w:rsidRPr="0014731A" w:rsidRDefault="00EF38C4" w:rsidP="00CC4DA2">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82814B"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A6E77F"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0BD764"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52F2AA" w14:textId="77777777" w:rsidR="00EF38C4" w:rsidRPr="0014731A" w:rsidRDefault="00EF38C4" w:rsidP="00CC4DA2">
            <w:pPr>
              <w:spacing w:line="312" w:lineRule="auto"/>
              <w:jc w:val="both"/>
              <w:rPr>
                <w:color w:val="000000"/>
                <w:sz w:val="26"/>
                <w:szCs w:val="26"/>
              </w:rPr>
            </w:pPr>
            <w:r w:rsidRPr="0014731A">
              <w:rPr>
                <w:color w:val="000000"/>
                <w:sz w:val="26"/>
                <w:szCs w:val="26"/>
              </w:rPr>
              <w:t>6.5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344DB4" w14:textId="77777777" w:rsidR="00EF38C4" w:rsidRPr="0014731A" w:rsidRDefault="00EF38C4" w:rsidP="00CC4DA2">
            <w:pPr>
              <w:spacing w:line="312" w:lineRule="auto"/>
              <w:jc w:val="both"/>
              <w:rPr>
                <w:color w:val="000000"/>
                <w:sz w:val="26"/>
                <w:szCs w:val="26"/>
              </w:rPr>
            </w:pPr>
            <w:r w:rsidRPr="0014731A">
              <w:rPr>
                <w:color w:val="000000"/>
                <w:sz w:val="26"/>
                <w:szCs w:val="26"/>
              </w:rPr>
              <w:t>6.5</w:t>
            </w:r>
          </w:p>
        </w:tc>
      </w:tr>
      <w:tr w:rsidR="00EF38C4" w:rsidRPr="0014731A" w14:paraId="02A9AA9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9CCD91"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873321" w14:textId="77777777" w:rsidR="00EF38C4" w:rsidRPr="0014731A" w:rsidRDefault="00EF38C4" w:rsidP="00CC4DA2">
            <w:pPr>
              <w:spacing w:line="312" w:lineRule="auto"/>
              <w:jc w:val="both"/>
              <w:rPr>
                <w:color w:val="000000"/>
                <w:sz w:val="26"/>
                <w:szCs w:val="26"/>
              </w:rPr>
            </w:pPr>
            <w:r w:rsidRPr="0014731A">
              <w:rPr>
                <w:color w:val="000000"/>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C151C8" w14:textId="77777777" w:rsidR="00EF38C4" w:rsidRPr="0014731A" w:rsidRDefault="00EF38C4" w:rsidP="00CC4DA2">
            <w:pPr>
              <w:spacing w:line="312" w:lineRule="auto"/>
              <w:jc w:val="both"/>
              <w:rPr>
                <w:sz w:val="26"/>
                <w:szCs w:val="26"/>
              </w:rPr>
            </w:pPr>
            <w:r w:rsidRPr="0014731A">
              <w:rPr>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6B2280"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174EDB"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3916E7"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30729C"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r>
      <w:tr w:rsidR="00EF38C4" w:rsidRPr="0014731A" w14:paraId="541BB4B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01DCC9"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7FEFE0"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224196"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3AEFD5"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0F9E2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63283C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F7163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tr w:rsidR="00EF38C4" w:rsidRPr="0014731A" w14:paraId="33D7336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45F09291" w14:textId="77777777" w:rsidR="00EF38C4" w:rsidRPr="0014731A" w:rsidRDefault="00EF38C4" w:rsidP="00CC4DA2">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hideMark/>
          </w:tcPr>
          <w:p w14:paraId="3933A675"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D85B1EB"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074EEC"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6BA9AB"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590194"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9E595D"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tbl>
    <w:p w14:paraId="61DAEDF9" w14:textId="77777777" w:rsidR="00EF38C4" w:rsidRPr="0014731A" w:rsidRDefault="00EF38C4" w:rsidP="00EF38C4">
      <w:pPr>
        <w:spacing w:before="60" w:after="60" w:line="276" w:lineRule="auto"/>
        <w:ind w:left="567"/>
        <w:jc w:val="both"/>
        <w:rPr>
          <w:b/>
          <w:sz w:val="26"/>
          <w:szCs w:val="26"/>
          <w:lang w:bidi="th-TH"/>
        </w:rPr>
      </w:pPr>
    </w:p>
    <w:p w14:paraId="26E84C37" w14:textId="77777777" w:rsidR="00EF38C4" w:rsidRPr="0014731A" w:rsidRDefault="00EF38C4" w:rsidP="00EF38C4">
      <w:pPr>
        <w:spacing w:before="60" w:after="60" w:line="276" w:lineRule="auto"/>
        <w:ind w:left="567"/>
        <w:jc w:val="both"/>
        <w:rPr>
          <w:b/>
          <w:sz w:val="26"/>
          <w:szCs w:val="26"/>
          <w:lang w:bidi="th-TH"/>
        </w:rPr>
      </w:pPr>
    </w:p>
    <w:p w14:paraId="38C09CE4" w14:textId="77777777"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lastRenderedPageBreak/>
        <w:t xml:space="preserve">3. </w:t>
      </w:r>
      <w:r w:rsidRPr="0014731A">
        <w:rPr>
          <w:b/>
          <w:sz w:val="26"/>
          <w:szCs w:val="26"/>
          <w:lang w:bidi="th-TH"/>
        </w:rPr>
        <w:t>Mạng WAN</w:t>
      </w:r>
    </w:p>
    <w:p w14:paraId="504FB889" w14:textId="77777777"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t xml:space="preserve">3.1. </w:t>
      </w:r>
      <w:r w:rsidRPr="0014731A">
        <w:rPr>
          <w:b/>
          <w:sz w:val="26"/>
          <w:szCs w:val="26"/>
          <w:lang w:bidi="th-TH"/>
        </w:rPr>
        <w:t>Mạng WAN Simplex</w:t>
      </w:r>
    </w:p>
    <w:p w14:paraId="1D673437"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bookmarkStart w:id="37" w:name="OLE_LINK19"/>
      <w:bookmarkStart w:id="38" w:name="OLE_LINK26"/>
      <w:r w:rsidRPr="0014731A">
        <w:rPr>
          <w:rFonts w:ascii="Times New Roman" w:hAnsi="Times New Roman"/>
          <w:b/>
          <w:bCs/>
          <w:i w:val="0"/>
          <w:color w:val="000000"/>
          <w:sz w:val="26"/>
          <w:szCs w:val="26"/>
          <w:lang w:val="it-IT"/>
        </w:rPr>
        <w:t xml:space="preserve">Khoảng cách tái sử dụng tần số cho các mạng WAN simplex </w:t>
      </w:r>
    </w:p>
    <w:p w14:paraId="1B4AF0A8"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6E0B887D"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4FF2C3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C50AD0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3289BB3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80093D"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9EF3D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A0FB28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73FB83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1115E3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DF11A7"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B51F1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7787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96564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77AEC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9578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20595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1D5C216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592400" w14:textId="77777777" w:rsidR="00EF38C4" w:rsidRPr="0014731A" w:rsidRDefault="00EF38C4" w:rsidP="00CC4DA2">
            <w:pPr>
              <w:spacing w:before="40" w:after="40" w:line="264" w:lineRule="auto"/>
              <w:jc w:val="both"/>
              <w:rPr>
                <w:rFonts w:eastAsia="Calibri"/>
                <w:color w:val="000000"/>
                <w:sz w:val="26"/>
                <w:szCs w:val="26"/>
              </w:rPr>
            </w:pPr>
            <w:bookmarkStart w:id="39" w:name="_Hlk82267889"/>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C6E5A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65D0E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0AEF9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96B2B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52490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C78C3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5FA5437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7A686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04E8A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5F0EF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CEC71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8ACA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C345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5E59B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116</w:t>
            </w:r>
          </w:p>
        </w:tc>
      </w:tr>
      <w:tr w:rsidR="00EF38C4" w:rsidRPr="0014731A" w14:paraId="736DF55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19C84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243CE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415B3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D54F2A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EE71F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972DD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C7009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86</w:t>
            </w:r>
          </w:p>
        </w:tc>
      </w:tr>
      <w:tr w:rsidR="00EF38C4" w:rsidRPr="0014731A" w14:paraId="75BC88A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69368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5E076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4EC7E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576E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49AED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C41F6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F4A0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44</w:t>
            </w:r>
          </w:p>
        </w:tc>
      </w:tr>
      <w:tr w:rsidR="00EF38C4" w:rsidRPr="0014731A" w14:paraId="74CFE517"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D2B0C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D49AF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48981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F9F5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8FD50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EBFE8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9149F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5.2</w:t>
            </w:r>
          </w:p>
        </w:tc>
      </w:tr>
      <w:bookmarkEnd w:id="37"/>
      <w:bookmarkEnd w:id="38"/>
      <w:bookmarkEnd w:id="39"/>
    </w:tbl>
    <w:p w14:paraId="6694AB6C"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p>
    <w:p w14:paraId="7081490A"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simplex </w:t>
      </w:r>
    </w:p>
    <w:p w14:paraId="2ADBF9AC"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12.5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05C4A95A"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54060AD5"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06DA74E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06F1F8F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4A1A1D5"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7CA54C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240FF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A8477B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7011D420"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BE989EE"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5D33A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93260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2668E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9447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87FFE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71D55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086F873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03BCF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746A5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20E1D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8441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CDFFE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DE576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CC874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494B444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A4092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FFD6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5D171A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02090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20566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A0CFD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51698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r>
      <w:tr w:rsidR="00EF38C4" w:rsidRPr="0014731A" w14:paraId="762CFEE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86390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4652A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DCADD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0642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449FA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ACB46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92009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14BBB4A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3C25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89F9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31E1D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B21E3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3E22C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C8533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2CCCD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r>
      <w:tr w:rsidR="00EF38C4" w:rsidRPr="0014731A" w14:paraId="0077EF47"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0EC61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D1014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2B7DE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89DE5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24484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602B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D228E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1423239A" w14:textId="77777777" w:rsidR="00EF38C4" w:rsidRPr="0014731A" w:rsidRDefault="00EF38C4" w:rsidP="00EF38C4">
      <w:pPr>
        <w:spacing w:before="120" w:after="120" w:line="320" w:lineRule="exact"/>
        <w:ind w:left="360" w:hanging="360"/>
        <w:jc w:val="both"/>
        <w:rPr>
          <w:rFonts w:eastAsiaTheme="minorHAnsi" w:cstheme="minorBidi"/>
          <w:b/>
          <w:bCs/>
          <w:iCs/>
          <w:color w:val="000000"/>
          <w:sz w:val="26"/>
          <w:szCs w:val="26"/>
          <w:lang w:val="it-IT"/>
        </w:rPr>
      </w:pPr>
      <w:bookmarkStart w:id="40" w:name="OLE_LINK11"/>
      <w:bookmarkStart w:id="41" w:name="OLE_LINK12"/>
      <w:bookmarkStart w:id="42" w:name="OLE_LINK45"/>
      <w:bookmarkStart w:id="43" w:name="OLE_LINK46"/>
    </w:p>
    <w:p w14:paraId="23199640"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simplex </w:t>
      </w:r>
    </w:p>
    <w:p w14:paraId="27A5E949"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238F9756"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2F3510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B79326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70F23B9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AD8E7D"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B403FD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ADE845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588820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3E61E688"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E5B86D"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E0DEA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CB6BB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F00F4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87727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3FC86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DF8019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1A4D575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D5BFB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2937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558A3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A4981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6B1C4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28573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A68BC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6524E04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1C7CB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E9900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487AE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9F8F5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49CE0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718D7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4D5E3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r>
      <w:tr w:rsidR="00EF38C4" w:rsidRPr="0014731A" w14:paraId="5CBAEF3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BC5A9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EBE3B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8BB8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2A2D2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12059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6D009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D7E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3506ECB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76DAE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8C14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DBE08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41F1D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E87C0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EC1DF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45A63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r>
      <w:tr w:rsidR="00EF38C4" w:rsidRPr="0014731A" w14:paraId="2AB8955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B3122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CD13F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8335A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AF3D5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D0E00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2EAF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1FF2F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06471470" w14:textId="77777777" w:rsidR="00EF38C4" w:rsidRDefault="00EF38C4" w:rsidP="00EF38C4">
      <w:pPr>
        <w:pStyle w:val="ListParagraph"/>
        <w:numPr>
          <w:ilvl w:val="1"/>
          <w:numId w:val="30"/>
        </w:numPr>
        <w:spacing w:before="60" w:after="60" w:line="276" w:lineRule="auto"/>
        <w:jc w:val="both"/>
        <w:rPr>
          <w:b/>
          <w:sz w:val="26"/>
          <w:szCs w:val="26"/>
          <w:lang w:bidi="th-TH"/>
        </w:rPr>
      </w:pPr>
      <w:bookmarkStart w:id="44" w:name="OLE_LINK61"/>
      <w:bookmarkStart w:id="45" w:name="OLE_LINK62"/>
      <w:bookmarkEnd w:id="40"/>
      <w:bookmarkEnd w:id="41"/>
      <w:bookmarkEnd w:id="42"/>
      <w:bookmarkEnd w:id="43"/>
      <w:r w:rsidRPr="0014731A">
        <w:rPr>
          <w:b/>
          <w:sz w:val="26"/>
          <w:szCs w:val="26"/>
          <w:lang w:bidi="th-TH"/>
        </w:rPr>
        <w:lastRenderedPageBreak/>
        <w:t>Mạng Wan Duplex</w:t>
      </w:r>
    </w:p>
    <w:p w14:paraId="6FE7C5A1" w14:textId="77777777" w:rsidR="00EF38C4" w:rsidRPr="00473DEB" w:rsidRDefault="00EF38C4" w:rsidP="00EF38C4">
      <w:pPr>
        <w:spacing w:before="60" w:after="60" w:line="276" w:lineRule="auto"/>
        <w:jc w:val="both"/>
        <w:rPr>
          <w:b/>
          <w:sz w:val="26"/>
          <w:szCs w:val="26"/>
          <w:lang w:bidi="th-TH"/>
        </w:rPr>
      </w:pPr>
    </w:p>
    <w:bookmarkEnd w:id="44"/>
    <w:bookmarkEnd w:id="45"/>
    <w:p w14:paraId="2995B37E"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cho các mạng WAN duplex </w:t>
      </w:r>
    </w:p>
    <w:p w14:paraId="6F13A1F1"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170ED801"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5F388B17"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173CEAF8"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1933C19F"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F8162C6" w14:textId="77777777" w:rsidR="00EF38C4" w:rsidRPr="0014731A" w:rsidRDefault="00EF38C4" w:rsidP="00CC4DA2">
            <w:pPr>
              <w:spacing w:before="60" w:after="60" w:line="288"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1B7198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85C04F9"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D379AA0"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75DBDF65"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197ADE7" w14:textId="77777777" w:rsidR="00EF38C4" w:rsidRPr="0014731A" w:rsidRDefault="00EF38C4" w:rsidP="00CC4DA2">
            <w:pPr>
              <w:spacing w:before="60" w:after="60" w:line="288"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F75926"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23E5BD"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3162D1"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A8DFF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A5D49D"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DA4D7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34EB07E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161E67" w14:textId="77777777" w:rsidR="00EF38C4" w:rsidRPr="0014731A" w:rsidRDefault="00EF38C4" w:rsidP="00CC4DA2">
            <w:pPr>
              <w:spacing w:before="60" w:after="60" w:line="288" w:lineRule="auto"/>
              <w:jc w:val="both"/>
              <w:rPr>
                <w:rFonts w:eastAsia="Calibri"/>
                <w:color w:val="000000"/>
                <w:sz w:val="26"/>
                <w:szCs w:val="26"/>
              </w:rPr>
            </w:pPr>
            <w:bookmarkStart w:id="46" w:name="_Hlk82273625"/>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9920DF"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8EE17B"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6CF6B1"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090F5"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05EABC"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0AFF26"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r>
      <w:tr w:rsidR="00EF38C4" w:rsidRPr="0014731A" w14:paraId="240F3CB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9B247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D323F3"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1713FF"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066D4A3"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F83120"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819682"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77B2B2"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95</w:t>
            </w:r>
          </w:p>
        </w:tc>
      </w:tr>
      <w:tr w:rsidR="00EF38C4" w:rsidRPr="0014731A" w14:paraId="12704E5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99219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AB0B14"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D4DB1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4E6504E"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2A3B4B4"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58143C"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0D4080"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65</w:t>
            </w:r>
          </w:p>
        </w:tc>
      </w:tr>
      <w:bookmarkEnd w:id="46"/>
    </w:tbl>
    <w:p w14:paraId="7979F8EE" w14:textId="77777777" w:rsidR="00EF38C4" w:rsidRDefault="00EF38C4" w:rsidP="00EF38C4">
      <w:pPr>
        <w:pStyle w:val="Caption"/>
        <w:spacing w:after="0" w:line="283" w:lineRule="auto"/>
        <w:jc w:val="center"/>
        <w:rPr>
          <w:rFonts w:ascii="Times New Roman" w:hAnsi="Times New Roman"/>
          <w:b/>
          <w:bCs/>
          <w:i w:val="0"/>
          <w:color w:val="000000"/>
          <w:sz w:val="26"/>
          <w:szCs w:val="26"/>
          <w:lang w:val="it-IT"/>
        </w:rPr>
      </w:pPr>
    </w:p>
    <w:p w14:paraId="574FAB6F" w14:textId="77777777" w:rsidR="00EF38C4" w:rsidRPr="0014731A" w:rsidRDefault="00EF38C4" w:rsidP="00EF38C4">
      <w:pPr>
        <w:pStyle w:val="Caption"/>
        <w:spacing w:after="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Duplex </w:t>
      </w:r>
    </w:p>
    <w:p w14:paraId="2670AD99" w14:textId="77777777" w:rsidR="00EF38C4" w:rsidRPr="0014731A" w:rsidRDefault="00EF38C4" w:rsidP="00EF38C4">
      <w:pPr>
        <w:pStyle w:val="Caption"/>
        <w:spacing w:after="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12.5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168C254E"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4BC08C1D" w14:textId="77777777" w:rsidR="00EF38C4" w:rsidRPr="0014731A" w:rsidRDefault="00EF38C4" w:rsidP="00CC4DA2">
            <w:pPr>
              <w:spacing w:line="264" w:lineRule="auto"/>
              <w:jc w:val="center"/>
              <w:rPr>
                <w:rFonts w:eastAsia="Calibri"/>
                <w:b/>
                <w:color w:val="000000"/>
                <w:sz w:val="26"/>
                <w:szCs w:val="26"/>
              </w:rPr>
            </w:pPr>
            <w:r w:rsidRPr="0014731A">
              <w:rPr>
                <w:rFonts w:eastAsia="Calibri"/>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34CC23F4"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0EA69C1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7FD6C3"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85EBDD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5A6F558"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11F08F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15F8B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8BF8523"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63549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B06278"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BE71F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27829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CA0E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93C7A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5865E86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98585A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657F3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CDF3C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0E568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1BA59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AB31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8EFBF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479FA4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1D34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62D0B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EDBD5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86A4A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685F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21128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D1185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r>
      <w:tr w:rsidR="00EF38C4" w:rsidRPr="0014731A" w14:paraId="074DD7A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68A71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DEBEB4"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46AC59"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4EAB93"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18E6B1"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57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56E8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1A76D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7721B20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57929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9E772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4EE3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7B4DE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68F9B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4127B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69E6F5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r>
      <w:tr w:rsidR="00EF38C4" w:rsidRPr="0014731A" w14:paraId="45FFCD8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B8499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EC91A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CA56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827CA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F4951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6077FD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BF828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017BEB38" w14:textId="77777777" w:rsidR="00EF38C4" w:rsidRPr="0014731A" w:rsidRDefault="00EF38C4" w:rsidP="00EF38C4">
      <w:pPr>
        <w:spacing w:before="120" w:after="120" w:line="320" w:lineRule="exact"/>
        <w:jc w:val="both"/>
        <w:rPr>
          <w:rFonts w:eastAsiaTheme="minorHAnsi" w:cstheme="minorBidi"/>
          <w:b/>
          <w:bCs/>
          <w:iCs/>
          <w:color w:val="000000"/>
          <w:sz w:val="26"/>
          <w:szCs w:val="26"/>
          <w:lang w:val="it-IT"/>
        </w:rPr>
      </w:pPr>
    </w:p>
    <w:p w14:paraId="09FB618B"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Duplex </w:t>
      </w:r>
    </w:p>
    <w:p w14:paraId="0BD9CCB2"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959"/>
        <w:gridCol w:w="1085"/>
      </w:tblGrid>
      <w:tr w:rsidR="00EF38C4" w:rsidRPr="0014731A" w14:paraId="2B785F87"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3D8E74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1D10E044"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2CD6407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3F59B2E"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04F0515"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282DA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1058BE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8D1792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73091E"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31841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A6199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2F78A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34E9F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FE11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6B636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UHFs</w:t>
            </w:r>
          </w:p>
        </w:tc>
      </w:tr>
      <w:tr w:rsidR="00EF38C4" w:rsidRPr="0014731A" w14:paraId="583B2E7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20B37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92ADB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1ED6C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22DBA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51481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47A3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6881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30245A8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7321B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E22F9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47BAB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D223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A96B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8ED51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91A2E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r>
      <w:tr w:rsidR="00EF38C4" w:rsidRPr="0014731A" w14:paraId="74C7D5C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B2C81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B3C1C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11E910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AF15F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EB26D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3E965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199DC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75</w:t>
            </w:r>
          </w:p>
        </w:tc>
      </w:tr>
      <w:tr w:rsidR="00EF38C4" w:rsidRPr="0014731A" w14:paraId="2AA49C5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6038D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72318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E3E20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64529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C1F98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8D5A4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CD00C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49</w:t>
            </w:r>
          </w:p>
        </w:tc>
      </w:tr>
      <w:tr w:rsidR="00EF38C4" w:rsidRPr="0014731A" w14:paraId="696E91A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0F07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9BEB0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94925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BEAD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112E8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32E6C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CB61A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43</w:t>
            </w:r>
          </w:p>
        </w:tc>
      </w:tr>
    </w:tbl>
    <w:p w14:paraId="51D64D71" w14:textId="77777777" w:rsidR="00EF38C4" w:rsidRPr="0014731A" w:rsidRDefault="00EF38C4" w:rsidP="00EF38C4">
      <w:pPr>
        <w:tabs>
          <w:tab w:val="left" w:pos="284"/>
        </w:tabs>
        <w:spacing w:before="40" w:after="40" w:line="312" w:lineRule="auto"/>
        <w:jc w:val="both"/>
        <w:rPr>
          <w:sz w:val="26"/>
          <w:szCs w:val="26"/>
        </w:rPr>
      </w:pPr>
    </w:p>
    <w:p w14:paraId="0A0883E9" w14:textId="77777777" w:rsidR="002F67B4" w:rsidRDefault="002F67B4" w:rsidP="007514E8">
      <w:pPr>
        <w:spacing w:line="276" w:lineRule="auto"/>
      </w:pPr>
    </w:p>
    <w:p w14:paraId="74780760" w14:textId="193F9358" w:rsidR="00C51782" w:rsidRPr="00D9250A" w:rsidRDefault="00C51782" w:rsidP="00C51782">
      <w:pPr>
        <w:rPr>
          <w:b/>
          <w:bCs/>
          <w:u w:val="single"/>
          <w:lang w:val="en-US"/>
        </w:rPr>
      </w:pPr>
      <w:r w:rsidRPr="00D9250A">
        <w:rPr>
          <w:b/>
          <w:bCs/>
          <w:noProof/>
          <w:u w:val="single"/>
          <w:lang w:val="en-GB" w:eastAsia="en-GB"/>
        </w:rPr>
        <w:lastRenderedPageBreak/>
        <mc:AlternateContent>
          <mc:Choice Requires="wpg">
            <w:drawing>
              <wp:anchor distT="0" distB="0" distL="114300" distR="114300" simplePos="0" relativeHeight="251698176" behindDoc="0" locked="0" layoutInCell="1" allowOverlap="1" wp14:anchorId="342E0513" wp14:editId="2340AAF7">
                <wp:simplePos x="0" y="0"/>
                <wp:positionH relativeFrom="column">
                  <wp:posOffset>-124171</wp:posOffset>
                </wp:positionH>
                <wp:positionV relativeFrom="paragraph">
                  <wp:posOffset>92100</wp:posOffset>
                </wp:positionV>
                <wp:extent cx="5588635" cy="9215859"/>
                <wp:effectExtent l="0" t="0" r="12065" b="23495"/>
                <wp:wrapNone/>
                <wp:docPr id="37" name="Group 37"/>
                <wp:cNvGraphicFramePr/>
                <a:graphic xmlns:a="http://schemas.openxmlformats.org/drawingml/2006/main">
                  <a:graphicData uri="http://schemas.microsoft.com/office/word/2010/wordprocessingGroup">
                    <wpg:wgp>
                      <wpg:cNvGrpSpPr/>
                      <wpg:grpSpPr>
                        <a:xfrm>
                          <a:off x="0" y="0"/>
                          <a:ext cx="5588635" cy="9215859"/>
                          <a:chOff x="0" y="-47500"/>
                          <a:chExt cx="5588635" cy="9215859"/>
                        </a:xfrm>
                      </wpg:grpSpPr>
                      <wps:wsp>
                        <wps:cNvPr id="5" name="Oval 5"/>
                        <wps:cNvSpPr>
                          <a:spLocks noChangeArrowheads="1"/>
                        </wps:cNvSpPr>
                        <wps:spPr bwMode="auto">
                          <a:xfrm>
                            <a:off x="1820848" y="-47500"/>
                            <a:ext cx="2178658" cy="669598"/>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4C7BC00" w14:textId="77777777" w:rsidR="006D1AAA" w:rsidRPr="0018752D" w:rsidRDefault="00C51782" w:rsidP="00C51782">
                              <w:pPr>
                                <w:jc w:val="center"/>
                                <w:rPr>
                                  <w:sz w:val="22"/>
                                  <w:szCs w:val="22"/>
                                  <w:lang w:val="en-GB"/>
                                </w:rPr>
                              </w:pPr>
                              <w:r w:rsidRPr="0018752D">
                                <w:rPr>
                                  <w:sz w:val="22"/>
                                  <w:szCs w:val="22"/>
                                  <w:lang w:val="en-GB"/>
                                </w:rPr>
                                <w:t xml:space="preserve">Tài khoản </w:t>
                              </w:r>
                            </w:p>
                            <w:p w14:paraId="78C29900" w14:textId="7D161F9D" w:rsidR="00C51782" w:rsidRPr="0018752D" w:rsidRDefault="00C51782" w:rsidP="00C51782">
                              <w:pPr>
                                <w:jc w:val="center"/>
                                <w:rPr>
                                  <w:sz w:val="22"/>
                                  <w:szCs w:val="22"/>
                                  <w:lang w:val="en-GB"/>
                                </w:rPr>
                              </w:pPr>
                              <w:r w:rsidRPr="0018752D">
                                <w:rPr>
                                  <w:b/>
                                  <w:bCs/>
                                  <w:sz w:val="22"/>
                                  <w:szCs w:val="22"/>
                                  <w:lang w:val="en-GB"/>
                                </w:rPr>
                                <w:t>User/CV</w:t>
                              </w:r>
                            </w:p>
                          </w:txbxContent>
                        </wps:txbx>
                        <wps:bodyPr rot="0" vert="horz" wrap="square" lIns="91440" tIns="45720" rIns="91440" bIns="45720" anchor="t" anchorCtr="0" upright="1">
                          <a:noAutofit/>
                        </wps:bodyPr>
                      </wps:wsp>
                      <wps:wsp>
                        <wps:cNvPr id="4" name="Rectangle 4"/>
                        <wps:cNvSpPr>
                          <a:spLocks noChangeArrowheads="1"/>
                        </wps:cNvSpPr>
                        <wps:spPr bwMode="auto">
                          <a:xfrm>
                            <a:off x="408280" y="870465"/>
                            <a:ext cx="5054266" cy="132409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F26212" w14:textId="77777777" w:rsidR="00C51782" w:rsidRPr="004D2D93" w:rsidRDefault="00C51782" w:rsidP="00C51782">
                              <w:pPr>
                                <w:rPr>
                                  <w:sz w:val="20"/>
                                  <w:szCs w:val="20"/>
                                </w:rPr>
                              </w:pPr>
                              <w:r w:rsidRPr="004D2D93">
                                <w:rPr>
                                  <w:sz w:val="20"/>
                                  <w:szCs w:val="20"/>
                                </w:rPr>
                                <w:t>Thông số đầu vào trong Thư viện:</w:t>
                              </w:r>
                            </w:p>
                            <w:p w14:paraId="17A924A8"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Bảng phân bổ LAN/WAN Si/WAN Du.</w:t>
                              </w:r>
                            </w:p>
                            <w:p w14:paraId="4EF00BE2"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6A04C88C"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lang w:val="en-GB"/>
                                </w:rPr>
                                <w:t>Bảng chỉ tiêu khoảng cách tái sử dụng phù hợp với cấu hình mạng.</w:t>
                              </w:r>
                            </w:p>
                            <w:p w14:paraId="548E8ED5" w14:textId="77777777" w:rsidR="00C51782" w:rsidRPr="004D2D93" w:rsidRDefault="00C51782" w:rsidP="00C51782">
                              <w:pPr>
                                <w:rPr>
                                  <w:sz w:val="20"/>
                                  <w:szCs w:val="20"/>
                                </w:rPr>
                              </w:pPr>
                              <w:r w:rsidRPr="004D2D93">
                                <w:rPr>
                                  <w:sz w:val="20"/>
                                  <w:szCs w:val="20"/>
                                </w:rPr>
                                <w:t>Thông số đầu vào của mạng trong bản khai:</w:t>
                              </w:r>
                            </w:p>
                            <w:p w14:paraId="7C0A5166"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wps:txbx>
                        <wps:bodyPr rot="0" vert="horz" wrap="square" lIns="91440" tIns="45720" rIns="91440" bIns="45720" anchor="t" anchorCtr="0" upright="1">
                          <a:noAutofit/>
                        </wps:bodyPr>
                      </wps:wsp>
                      <wps:wsp>
                        <wps:cNvPr id="11" name="Rectangle 11"/>
                        <wps:cNvSpPr>
                          <a:spLocks noChangeArrowheads="1"/>
                        </wps:cNvSpPr>
                        <wps:spPr bwMode="auto">
                          <a:xfrm>
                            <a:off x="0" y="3840480"/>
                            <a:ext cx="845687" cy="7810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4803AA2" w14:textId="77777777" w:rsidR="00C51782" w:rsidRPr="00CC3A94" w:rsidRDefault="00C51782" w:rsidP="00C51782">
                              <w:pPr>
                                <w:rPr>
                                  <w:sz w:val="20"/>
                                  <w:szCs w:val="20"/>
                                </w:rPr>
                              </w:pPr>
                              <w:r w:rsidRPr="00CC3A94">
                                <w:rPr>
                                  <w:sz w:val="20"/>
                                  <w:szCs w:val="20"/>
                                </w:rPr>
                                <w:t xml:space="preserve">HCM, HN, ĐN </w:t>
                              </w:r>
                            </w:p>
                            <w:p w14:paraId="165617A5" w14:textId="77777777" w:rsidR="00C51782" w:rsidRPr="00CC3A94" w:rsidRDefault="00C51782" w:rsidP="00C51782">
                              <w:pPr>
                                <w:rPr>
                                  <w:sz w:val="20"/>
                                  <w:szCs w:val="20"/>
                                </w:rPr>
                              </w:pPr>
                              <w:r w:rsidRPr="00CC3A94">
                                <w:rPr>
                                  <w:sz w:val="20"/>
                                  <w:szCs w:val="20"/>
                                </w:rPr>
                                <w:t>Độ cao anten ≤ 15m</w:t>
                              </w:r>
                            </w:p>
                          </w:txbxContent>
                        </wps:txbx>
                        <wps:bodyPr rot="0" vert="horz" wrap="square" lIns="91440" tIns="45720" rIns="91440" bIns="45720" anchor="t" anchorCtr="0" upright="1">
                          <a:noAutofit/>
                        </wps:bodyPr>
                      </wps:wsp>
                      <wps:wsp>
                        <wps:cNvPr id="9" name="Rectangle 9"/>
                        <wps:cNvSpPr>
                          <a:spLocks noChangeArrowheads="1"/>
                        </wps:cNvSpPr>
                        <wps:spPr bwMode="auto">
                          <a:xfrm>
                            <a:off x="943661" y="3840480"/>
                            <a:ext cx="850900" cy="78754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7746CCD" w14:textId="77777777" w:rsidR="00C51782" w:rsidRPr="00CC3A94" w:rsidRDefault="00C51782" w:rsidP="00C51782">
                              <w:pPr>
                                <w:rPr>
                                  <w:sz w:val="20"/>
                                  <w:szCs w:val="20"/>
                                </w:rPr>
                              </w:pPr>
                              <w:r w:rsidRPr="00CC3A94">
                                <w:rPr>
                                  <w:sz w:val="20"/>
                                  <w:szCs w:val="20"/>
                                </w:rPr>
                                <w:t xml:space="preserve">HCM, HN, ĐN </w:t>
                              </w:r>
                            </w:p>
                            <w:p w14:paraId="687EABB1" w14:textId="77777777" w:rsidR="00C51782" w:rsidRPr="00CC3A94" w:rsidRDefault="00C51782" w:rsidP="00C51782">
                              <w:pPr>
                                <w:rPr>
                                  <w:sz w:val="20"/>
                                  <w:szCs w:val="20"/>
                                </w:rPr>
                              </w:pPr>
                              <w:r w:rsidRPr="00CC3A94">
                                <w:rPr>
                                  <w:sz w:val="20"/>
                                  <w:szCs w:val="20"/>
                                </w:rPr>
                                <w:t>Độ cao anten &gt; 15m</w:t>
                              </w:r>
                            </w:p>
                            <w:p w14:paraId="5E8DA07B" w14:textId="77777777" w:rsidR="00C51782" w:rsidRPr="00CC3A94" w:rsidRDefault="00C51782" w:rsidP="00C51782">
                              <w:pPr>
                                <w:rPr>
                                  <w:sz w:val="20"/>
                                  <w:szCs w:val="20"/>
                                </w:rPr>
                              </w:pPr>
                            </w:p>
                          </w:txbxContent>
                        </wps:txbx>
                        <wps:bodyPr rot="0" vert="horz" wrap="square" lIns="91440" tIns="45720" rIns="91440" bIns="45720" anchor="t" anchorCtr="0" upright="1">
                          <a:noAutofit/>
                        </wps:bodyPr>
                      </wps:wsp>
                      <wps:wsp>
                        <wps:cNvPr id="10" name="Rectangle 10"/>
                        <wps:cNvSpPr>
                          <a:spLocks noChangeArrowheads="1"/>
                        </wps:cNvSpPr>
                        <wps:spPr bwMode="auto">
                          <a:xfrm>
                            <a:off x="1901952" y="3840480"/>
                            <a:ext cx="887972" cy="7874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A0D057C" w14:textId="77777777" w:rsidR="00C51782" w:rsidRDefault="00C51782" w:rsidP="00C51782">
                              <w:pPr>
                                <w:rPr>
                                  <w:sz w:val="20"/>
                                  <w:szCs w:val="20"/>
                                </w:rPr>
                              </w:pPr>
                            </w:p>
                            <w:p w14:paraId="709841AE" w14:textId="77777777" w:rsidR="00C51782" w:rsidRPr="00845255" w:rsidRDefault="00C51782" w:rsidP="00C51782">
                              <w:pPr>
                                <w:rPr>
                                  <w:sz w:val="20"/>
                                  <w:szCs w:val="20"/>
                                </w:rPr>
                              </w:pPr>
                              <w:r w:rsidRPr="00845255">
                                <w:rPr>
                                  <w:sz w:val="20"/>
                                  <w:szCs w:val="20"/>
                                </w:rPr>
                                <w:t>Các tỉnh khác</w:t>
                              </w:r>
                            </w:p>
                          </w:txbxContent>
                        </wps:txbx>
                        <wps:bodyPr rot="0" vert="horz" wrap="square" lIns="91440" tIns="45720" rIns="91440" bIns="45720" anchor="t" anchorCtr="0" upright="1">
                          <a:noAutofit/>
                        </wps:bodyPr>
                      </wps:wsp>
                      <wps:wsp>
                        <wps:cNvPr id="18" name="Rectangle 18"/>
                        <wps:cNvSpPr>
                          <a:spLocks noChangeArrowheads="1"/>
                        </wps:cNvSpPr>
                        <wps:spPr bwMode="auto">
                          <a:xfrm>
                            <a:off x="204826" y="4809268"/>
                            <a:ext cx="5378595" cy="4817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28ADA83" w14:textId="77777777" w:rsidR="00C51782" w:rsidRDefault="00C51782" w:rsidP="00C51782">
                              <w:pPr>
                                <w:jc w:val="center"/>
                                <w:rPr>
                                  <w:sz w:val="20"/>
                                  <w:szCs w:val="20"/>
                                  <w:lang w:val="en-GB"/>
                                </w:rPr>
                              </w:pPr>
                            </w:p>
                            <w:p w14:paraId="03EDB18E" w14:textId="77777777" w:rsidR="00C51782" w:rsidRPr="001D2B58" w:rsidRDefault="00C51782" w:rsidP="00C51782">
                              <w:pPr>
                                <w:jc w:val="center"/>
                                <w:rPr>
                                  <w:sz w:val="20"/>
                                  <w:szCs w:val="20"/>
                                  <w:lang w:val="en-GB"/>
                                </w:rPr>
                              </w:pPr>
                              <w:r w:rsidRPr="001D2B58">
                                <w:rPr>
                                  <w:sz w:val="20"/>
                                  <w:szCs w:val="20"/>
                                  <w:lang w:val="en-GB"/>
                                </w:rPr>
                                <w:t>Lựa chọn dải tần thiết bị (LAN/WAN Si/WAN Du) phù hợp trong Thư viện</w:t>
                              </w:r>
                            </w:p>
                          </w:txbxContent>
                        </wps:txbx>
                        <wps:bodyPr rot="0" vert="horz" wrap="square" lIns="91440" tIns="45720" rIns="91440" bIns="45720" anchor="t" anchorCtr="0" upright="1">
                          <a:noAutofit/>
                        </wps:bodyPr>
                      </wps:wsp>
                      <wps:wsp>
                        <wps:cNvPr id="19" name="Rectangle 19"/>
                        <wps:cNvSpPr>
                          <a:spLocks noChangeArrowheads="1"/>
                        </wps:cNvSpPr>
                        <wps:spPr bwMode="auto">
                          <a:xfrm>
                            <a:off x="182880" y="6078932"/>
                            <a:ext cx="5405755" cy="44227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CF79B61" w14:textId="77777777" w:rsidR="00C51782" w:rsidRPr="00CC3A94" w:rsidRDefault="00C51782" w:rsidP="00C51782">
                              <w:pPr>
                                <w:spacing w:line="288" w:lineRule="auto"/>
                                <w:ind w:left="-142"/>
                                <w:jc w:val="center"/>
                                <w:rPr>
                                  <w:sz w:val="20"/>
                                  <w:szCs w:val="20"/>
                                  <w:lang w:val="en-GB"/>
                                </w:rPr>
                              </w:pPr>
                              <w:r>
                                <w:rPr>
                                  <w:sz w:val="20"/>
                                  <w:szCs w:val="20"/>
                                  <w:lang w:val="en-GB"/>
                                </w:rPr>
                                <w:t xml:space="preserve">Tính toán khoảng cách đối với các hệ thống đồng kềnh, kênh kề /mỗi tần số trong dải. </w:t>
                              </w:r>
                              <w:r>
                                <w:rPr>
                                  <w:sz w:val="20"/>
                                  <w:szCs w:val="20"/>
                                </w:rPr>
                                <w:t>So sánh với khoảng cách chỉ tiêu tái sử dụng</w:t>
                              </w:r>
                            </w:p>
                          </w:txbxContent>
                        </wps:txbx>
                        <wps:bodyPr rot="0" vert="horz" wrap="square" lIns="91440" tIns="45720" rIns="91440" bIns="45720" anchor="t" anchorCtr="0" upright="1">
                          <a:noAutofit/>
                        </wps:bodyPr>
                      </wps:wsp>
                      <wps:wsp>
                        <wps:cNvPr id="21" name="Rectangle 21"/>
                        <wps:cNvSpPr>
                          <a:spLocks noChangeArrowheads="1"/>
                        </wps:cNvSpPr>
                        <wps:spPr bwMode="auto">
                          <a:xfrm>
                            <a:off x="168250" y="7402983"/>
                            <a:ext cx="5417820" cy="3308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A9720DF" w14:textId="77777777" w:rsidR="00C51782" w:rsidRDefault="00C51782" w:rsidP="00C51782">
                              <w:pPr>
                                <w:spacing w:line="288" w:lineRule="auto"/>
                                <w:jc w:val="center"/>
                                <w:rPr>
                                  <w:lang w:val="en-GB"/>
                                </w:rPr>
                              </w:pPr>
                              <w:r w:rsidRPr="003017AF">
                                <w:rPr>
                                  <w:sz w:val="20"/>
                                  <w:szCs w:val="20"/>
                                  <w:lang w:val="en-GB"/>
                                </w:rPr>
                                <w:t>Tính hệ số tái sử dụng tần số</w:t>
                              </w:r>
                            </w:p>
                          </w:txbxContent>
                        </wps:txbx>
                        <wps:bodyPr rot="0" vert="horz" wrap="square" lIns="91440" tIns="45720" rIns="91440" bIns="45720" anchor="t" anchorCtr="0" upright="1">
                          <a:noAutofit/>
                        </wps:bodyPr>
                      </wps:wsp>
                      <wps:wsp>
                        <wps:cNvPr id="22" name="Rectangle 22"/>
                        <wps:cNvSpPr>
                          <a:spLocks noChangeArrowheads="1"/>
                        </wps:cNvSpPr>
                        <wps:spPr bwMode="auto">
                          <a:xfrm>
                            <a:off x="182880" y="7980884"/>
                            <a:ext cx="2307590" cy="118396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51FD3D9" w14:textId="0B5121F3" w:rsidR="00C51782" w:rsidRPr="00785D02" w:rsidRDefault="005227D1" w:rsidP="005227D1">
                              <w:pPr>
                                <w:rPr>
                                  <w:b/>
                                  <w:bCs/>
                                  <w:sz w:val="20"/>
                                  <w:szCs w:val="20"/>
                                  <w:lang w:val="en-GB"/>
                                </w:rPr>
                              </w:pPr>
                              <w:r>
                                <w:rPr>
                                  <w:b/>
                                  <w:bCs/>
                                  <w:sz w:val="20"/>
                                  <w:szCs w:val="20"/>
                                  <w:lang w:val="en-GB"/>
                                </w:rPr>
                                <w:t xml:space="preserve">Đầu ra </w:t>
                              </w:r>
                              <w:r w:rsidR="00C51782" w:rsidRPr="00785D02">
                                <w:rPr>
                                  <w:b/>
                                  <w:bCs/>
                                  <w:sz w:val="20"/>
                                  <w:szCs w:val="20"/>
                                  <w:lang w:val="en-GB"/>
                                </w:rPr>
                                <w:t>User:</w:t>
                              </w:r>
                            </w:p>
                            <w:p w14:paraId="210EFB8F" w14:textId="77777777" w:rsidR="00C51782" w:rsidRPr="003E068D" w:rsidRDefault="00C51782" w:rsidP="00C51782">
                              <w:pPr>
                                <w:jc w:val="both"/>
                                <w:rPr>
                                  <w:sz w:val="20"/>
                                  <w:szCs w:val="20"/>
                                  <w:lang w:val="en-GB"/>
                                </w:rPr>
                              </w:pPr>
                              <w:r w:rsidRPr="003E068D">
                                <w:rPr>
                                  <w:sz w:val="20"/>
                                  <w:szCs w:val="20"/>
                                  <w:lang w:val="en-GB"/>
                                </w:rPr>
                                <w:t xml:space="preserve">-Thông báo có/không tần số khả dụng để ấn định. </w:t>
                              </w:r>
                            </w:p>
                            <w:p w14:paraId="56D55A9D" w14:textId="6057273A" w:rsidR="00C51782" w:rsidRPr="003E068D" w:rsidRDefault="00C51782" w:rsidP="00C51782">
                              <w:pPr>
                                <w:jc w:val="both"/>
                                <w:rPr>
                                  <w:lang w:val="en-GB"/>
                                </w:rPr>
                              </w:pPr>
                              <w:r w:rsidRPr="003E068D">
                                <w:rPr>
                                  <w:sz w:val="20"/>
                                  <w:szCs w:val="20"/>
                                  <w:lang w:val="en-GB"/>
                                </w:rPr>
                                <w:t>-Số lượng có đủ để nhập vào bản khai cấp phép</w:t>
                              </w:r>
                              <w:r w:rsidRPr="003E068D">
                                <w:rPr>
                                  <w:lang w:val="en-GB"/>
                                </w:rPr>
                                <w:t>.</w:t>
                              </w:r>
                            </w:p>
                          </w:txbxContent>
                        </wps:txbx>
                        <wps:bodyPr rot="0" vert="horz" wrap="square" lIns="91440" tIns="45720" rIns="91440" bIns="45720" anchor="t" anchorCtr="0" upright="1">
                          <a:noAutofit/>
                        </wps:bodyPr>
                      </wps:wsp>
                      <wps:wsp>
                        <wps:cNvPr id="14" name="Diamond 14"/>
                        <wps:cNvSpPr>
                          <a:spLocks noChangeArrowheads="1"/>
                        </wps:cNvSpPr>
                        <wps:spPr bwMode="auto">
                          <a:xfrm>
                            <a:off x="2367229" y="2447697"/>
                            <a:ext cx="2113280" cy="1214755"/>
                          </a:xfrm>
                          <a:prstGeom prst="diamond">
                            <a:avLst/>
                          </a:prstGeom>
                          <a:ln>
                            <a:headEnd/>
                            <a:tailEnd/>
                          </a:ln>
                        </wps:spPr>
                        <wps:style>
                          <a:lnRef idx="2">
                            <a:schemeClr val="dk1"/>
                          </a:lnRef>
                          <a:fillRef idx="1">
                            <a:schemeClr val="lt1"/>
                          </a:fillRef>
                          <a:effectRef idx="0">
                            <a:schemeClr val="dk1"/>
                          </a:effectRef>
                          <a:fontRef idx="minor">
                            <a:schemeClr val="dk1"/>
                          </a:fontRef>
                        </wps:style>
                        <wps:txbx>
                          <w:txbxContent>
                            <w:p w14:paraId="558E914E" w14:textId="77777777" w:rsidR="00C51782" w:rsidRDefault="00C51782" w:rsidP="00C51782">
                              <w:pPr>
                                <w:ind w:left="-142"/>
                                <w:jc w:val="center"/>
                                <w:rPr>
                                  <w:sz w:val="20"/>
                                  <w:szCs w:val="20"/>
                                </w:rPr>
                              </w:pPr>
                            </w:p>
                            <w:p w14:paraId="59693CDE" w14:textId="77777777" w:rsidR="00C51782" w:rsidRPr="0069095D" w:rsidRDefault="00C51782" w:rsidP="00C51782">
                              <w:pPr>
                                <w:ind w:left="-142"/>
                                <w:jc w:val="center"/>
                                <w:rPr>
                                  <w:b/>
                                  <w:bCs/>
                                  <w:sz w:val="20"/>
                                  <w:szCs w:val="20"/>
                                </w:rPr>
                              </w:pPr>
                              <w:r w:rsidRPr="0069095D">
                                <w:rPr>
                                  <w:b/>
                                  <w:bCs/>
                                  <w:sz w:val="20"/>
                                  <w:szCs w:val="20"/>
                                </w:rPr>
                                <w:t>LAN/WAN</w:t>
                              </w:r>
                            </w:p>
                          </w:txbxContent>
                        </wps:txbx>
                        <wps:bodyPr rot="0" vert="horz" wrap="square" lIns="91440" tIns="45720" rIns="91440" bIns="45720" anchor="t" anchorCtr="0" upright="1">
                          <a:noAutofit/>
                        </wps:bodyPr>
                      </wps:wsp>
                      <wps:wsp>
                        <wps:cNvPr id="16" name="Straight Connector 16"/>
                        <wps:cNvCnPr/>
                        <wps:spPr>
                          <a:xfrm flipH="1" flipV="1">
                            <a:off x="402336" y="3013863"/>
                            <a:ext cx="1943309" cy="41798"/>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a:off x="4484218" y="3035808"/>
                            <a:ext cx="939800" cy="6350"/>
                          </a:xfrm>
                          <a:prstGeom prst="line">
                            <a:avLst/>
                          </a:prstGeom>
                        </wps:spPr>
                        <wps:style>
                          <a:lnRef idx="2">
                            <a:schemeClr val="dk1"/>
                          </a:lnRef>
                          <a:fillRef idx="0">
                            <a:schemeClr val="dk1"/>
                          </a:fillRef>
                          <a:effectRef idx="1">
                            <a:schemeClr val="dk1"/>
                          </a:effectRef>
                          <a:fontRef idx="minor">
                            <a:schemeClr val="tx1"/>
                          </a:fontRef>
                        </wps:style>
                        <wps:bodyPr/>
                      </wps:wsp>
                      <wps:wsp>
                        <wps:cNvPr id="29" name="Straight Arrow Connector 29"/>
                        <wps:cNvCnPr/>
                        <wps:spPr>
                          <a:xfrm>
                            <a:off x="5419192" y="3050439"/>
                            <a:ext cx="19050" cy="1758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3" name="Straight Arrow Connector 23"/>
                        <wps:cNvCnPr/>
                        <wps:spPr>
                          <a:xfrm>
                            <a:off x="408280" y="3013863"/>
                            <a:ext cx="12700" cy="812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4" name="Straight Arrow Connector 24"/>
                        <wps:cNvCnPr/>
                        <wps:spPr>
                          <a:xfrm>
                            <a:off x="1344625" y="3035808"/>
                            <a:ext cx="19050" cy="781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6" name="Straight Arrow Connector 26"/>
                        <wps:cNvCnPr/>
                        <wps:spPr>
                          <a:xfrm>
                            <a:off x="2197608" y="3047543"/>
                            <a:ext cx="19050" cy="781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0" name="Straight Arrow Connector 30"/>
                        <wps:cNvCnPr/>
                        <wps:spPr>
                          <a:xfrm>
                            <a:off x="427330" y="4623207"/>
                            <a:ext cx="0" cy="1835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 name="Straight Arrow Connector 31"/>
                        <wps:cNvCnPr/>
                        <wps:spPr>
                          <a:xfrm>
                            <a:off x="1378306" y="4645152"/>
                            <a:ext cx="0" cy="141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5" name="Straight Arrow Connector 35"/>
                        <wps:cNvCnPr/>
                        <wps:spPr>
                          <a:xfrm>
                            <a:off x="2263445" y="4623207"/>
                            <a:ext cx="0" cy="1798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 name="Rectangle 8"/>
                        <wps:cNvSpPr>
                          <a:spLocks noChangeArrowheads="1"/>
                        </wps:cNvSpPr>
                        <wps:spPr bwMode="auto">
                          <a:xfrm>
                            <a:off x="204826" y="5515661"/>
                            <a:ext cx="5383222" cy="36131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0AEAE3B" w14:textId="77777777" w:rsidR="00C51782" w:rsidRPr="00CC3A94" w:rsidRDefault="00C51782" w:rsidP="00C51782">
                              <w:pPr>
                                <w:spacing w:line="288" w:lineRule="auto"/>
                                <w:jc w:val="center"/>
                                <w:rPr>
                                  <w:sz w:val="20"/>
                                  <w:szCs w:val="20"/>
                                  <w:lang w:val="en-GB"/>
                                </w:rPr>
                              </w:pPr>
                              <w:r>
                                <w:rPr>
                                  <w:sz w:val="20"/>
                                  <w:szCs w:val="20"/>
                                  <w:lang w:val="en-GB"/>
                                </w:rPr>
                                <w:t>Lựa chọn bảng chỉ tiêu khoảng cách tái sử dụng phù hợp với cấu hình mạng</w:t>
                              </w:r>
                            </w:p>
                          </w:txbxContent>
                        </wps:txbx>
                        <wps:bodyPr rot="0" vert="horz" wrap="square" lIns="91440" tIns="45720" rIns="91440" bIns="45720" anchor="t" anchorCtr="0" upright="1">
                          <a:noAutofit/>
                        </wps:bodyPr>
                      </wps:wsp>
                      <wps:wsp>
                        <wps:cNvPr id="7" name="Rectangle 7"/>
                        <wps:cNvSpPr>
                          <a:spLocks noChangeArrowheads="1"/>
                        </wps:cNvSpPr>
                        <wps:spPr bwMode="auto">
                          <a:xfrm>
                            <a:off x="182880" y="6788506"/>
                            <a:ext cx="5404416" cy="38798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AF50109" w14:textId="77777777" w:rsidR="00C51782" w:rsidRPr="00845255" w:rsidRDefault="00C51782" w:rsidP="00C51782">
                              <w:pPr>
                                <w:spacing w:line="288" w:lineRule="auto"/>
                                <w:jc w:val="center"/>
                                <w:rPr>
                                  <w:sz w:val="20"/>
                                  <w:szCs w:val="20"/>
                                  <w:lang w:val="en-GB"/>
                                </w:rPr>
                              </w:pPr>
                              <w:r w:rsidRPr="00845255">
                                <w:rPr>
                                  <w:sz w:val="20"/>
                                  <w:szCs w:val="20"/>
                                  <w:lang w:val="en-GB"/>
                                </w:rPr>
                                <w:t>Danh sách tần số khả dụng</w:t>
                              </w:r>
                            </w:p>
                          </w:txbxContent>
                        </wps:txbx>
                        <wps:bodyPr rot="0" vert="horz" wrap="square" lIns="91440" tIns="45720" rIns="91440" bIns="45720" anchor="t" anchorCtr="0" upright="1">
                          <a:noAutofit/>
                        </wps:bodyPr>
                      </wps:wsp>
                      <wps:wsp>
                        <wps:cNvPr id="13" name="Rectangle 13"/>
                        <wps:cNvSpPr>
                          <a:spLocks noChangeArrowheads="1"/>
                        </wps:cNvSpPr>
                        <wps:spPr bwMode="auto">
                          <a:xfrm>
                            <a:off x="3277210" y="7995514"/>
                            <a:ext cx="2307590" cy="117284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B2B451" w14:textId="52E63ED7" w:rsidR="00C51782" w:rsidRPr="00785D02" w:rsidRDefault="005227D1" w:rsidP="00C51782">
                              <w:pPr>
                                <w:jc w:val="both"/>
                                <w:rPr>
                                  <w:b/>
                                  <w:bCs/>
                                  <w:sz w:val="20"/>
                                  <w:szCs w:val="20"/>
                                  <w:lang w:val="en-GB"/>
                                </w:rPr>
                              </w:pPr>
                              <w:r>
                                <w:rPr>
                                  <w:b/>
                                  <w:bCs/>
                                  <w:sz w:val="20"/>
                                  <w:szCs w:val="20"/>
                                  <w:lang w:val="en-GB"/>
                                </w:rPr>
                                <w:t xml:space="preserve">Đầu ra </w:t>
                              </w:r>
                              <w:r w:rsidR="00C51782" w:rsidRPr="00785D02">
                                <w:rPr>
                                  <w:b/>
                                  <w:bCs/>
                                  <w:sz w:val="20"/>
                                  <w:szCs w:val="20"/>
                                  <w:lang w:val="en-GB"/>
                                </w:rPr>
                                <w:t xml:space="preserve">CV: </w:t>
                              </w:r>
                            </w:p>
                            <w:p w14:paraId="0ABC67DD" w14:textId="77777777" w:rsidR="00C51782" w:rsidRPr="003017AF" w:rsidRDefault="00C51782" w:rsidP="00C51782">
                              <w:pPr>
                                <w:jc w:val="both"/>
                                <w:rPr>
                                  <w:sz w:val="20"/>
                                  <w:szCs w:val="20"/>
                                  <w:lang w:val="en-GB"/>
                                </w:rPr>
                              </w:pPr>
                              <w:r w:rsidRPr="003017AF">
                                <w:rPr>
                                  <w:sz w:val="20"/>
                                  <w:szCs w:val="20"/>
                                  <w:lang w:val="en-GB"/>
                                </w:rPr>
                                <w:t>-Bảng danh sách tần số đầy đủ sắp xếp theo thứ tự tái sử dụng nhiều nhất từ cao xuống thấp.</w:t>
                              </w:r>
                            </w:p>
                            <w:p w14:paraId="78E933FE" w14:textId="77777777" w:rsidR="00C51782" w:rsidRDefault="00C51782" w:rsidP="00C51782">
                              <w:pPr>
                                <w:jc w:val="both"/>
                                <w:rPr>
                                  <w:lang w:val="en-GB"/>
                                </w:rPr>
                              </w:pPr>
                              <w:r w:rsidRPr="003017AF">
                                <w:rPr>
                                  <w:sz w:val="20"/>
                                  <w:szCs w:val="20"/>
                                  <w:lang w:val="en-GB"/>
                                </w:rPr>
                                <w:t xml:space="preserve">-Tính năng lưu kênh tần số vào giấy phép để cấp phép. </w:t>
                              </w:r>
                            </w:p>
                          </w:txbxContent>
                        </wps:txbx>
                        <wps:bodyPr rot="0" vert="horz" wrap="square" lIns="91440" tIns="45720" rIns="91440" bIns="45720" anchor="t" anchorCtr="0" upright="1">
                          <a:noAutofit/>
                        </wps:bodyPr>
                      </wps:wsp>
                      <wps:wsp>
                        <wps:cNvPr id="12" name="Straight Arrow Connector 12"/>
                        <wps:cNvCnPr/>
                        <wps:spPr>
                          <a:xfrm>
                            <a:off x="2917678" y="636958"/>
                            <a:ext cx="508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6" name="Straight Arrow Connector 46"/>
                        <wps:cNvCnPr/>
                        <wps:spPr>
                          <a:xfrm>
                            <a:off x="1385621" y="7732167"/>
                            <a:ext cx="0" cy="2457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7" name="Straight Arrow Connector 47"/>
                        <wps:cNvCnPr/>
                        <wps:spPr>
                          <a:xfrm>
                            <a:off x="4428744" y="7732167"/>
                            <a:ext cx="0" cy="2357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 name="Straight Arrow Connector 6"/>
                        <wps:cNvCnPr/>
                        <wps:spPr>
                          <a:xfrm>
                            <a:off x="2892552" y="5296205"/>
                            <a:ext cx="0" cy="2263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 name="Straight Arrow Connector 15"/>
                        <wps:cNvCnPr/>
                        <wps:spPr>
                          <a:xfrm>
                            <a:off x="2892552" y="6525159"/>
                            <a:ext cx="5281" cy="262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 name="Straight Arrow Connector 20"/>
                        <wps:cNvCnPr/>
                        <wps:spPr>
                          <a:xfrm>
                            <a:off x="2907183" y="7176212"/>
                            <a:ext cx="0" cy="2359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5" name="Straight Arrow Connector 25"/>
                        <wps:cNvCnPr/>
                        <wps:spPr>
                          <a:xfrm>
                            <a:off x="2892552" y="5881421"/>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 name="Straight Arrow Connector 36"/>
                        <wps:cNvCnPr/>
                        <wps:spPr>
                          <a:xfrm>
                            <a:off x="3414827" y="2194505"/>
                            <a:ext cx="10363" cy="2755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2E0513" id="Group 37" o:spid="_x0000_s1047" style="position:absolute;margin-left:-9.8pt;margin-top:7.25pt;width:440.05pt;height:725.65pt;z-index:251698176;mso-height-relative:margin" coordorigin=",-475" coordsize="55886,9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">
                <v:oval id="Oval 5" o:spid="_x0000_s1048" style="position:absolute;left:18208;top:-475;width:21787;height:6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" fillcolor="white [3201]" strokecolor="black [3200]" strokeweight="2pt">
                  <v:textbox>
                    <w:txbxContent>
                      <w:p w14:paraId="54C7BC00" w14:textId="77777777" w:rsidR="006D1AAA" w:rsidRPr="0018752D" w:rsidRDefault="00C51782" w:rsidP="00C51782">
                        <w:pPr>
                          <w:jc w:val="center"/>
                          <w:rPr>
                            <w:sz w:val="22"/>
                            <w:szCs w:val="22"/>
                            <w:lang w:val="en-GB"/>
                          </w:rPr>
                        </w:pPr>
                        <w:r w:rsidRPr="0018752D">
                          <w:rPr>
                            <w:sz w:val="22"/>
                            <w:szCs w:val="22"/>
                            <w:lang w:val="en-GB"/>
                          </w:rPr>
                          <w:t xml:space="preserve">Tài khoản </w:t>
                        </w:r>
                      </w:p>
                      <w:p w14:paraId="78C29900" w14:textId="7D161F9D" w:rsidR="00C51782" w:rsidRPr="0018752D" w:rsidRDefault="00C51782" w:rsidP="00C51782">
                        <w:pPr>
                          <w:jc w:val="center"/>
                          <w:rPr>
                            <w:sz w:val="22"/>
                            <w:szCs w:val="22"/>
                            <w:lang w:val="en-GB"/>
                          </w:rPr>
                        </w:pPr>
                        <w:r w:rsidRPr="0018752D">
                          <w:rPr>
                            <w:b/>
                            <w:bCs/>
                            <w:sz w:val="22"/>
                            <w:szCs w:val="22"/>
                            <w:lang w:val="en-GB"/>
                          </w:rPr>
                          <w:t>User/CV</w:t>
                        </w:r>
                      </w:p>
                    </w:txbxContent>
                  </v:textbox>
                </v:oval>
                <v:rect id="Rectangle 4" o:spid="_x0000_s1049" style="position:absolute;left:4082;top:8704;width:50543;height:1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" fillcolor="white [3201]" strokecolor="black [3200]" strokeweight="2pt">
                  <v:textbox>
                    <w:txbxContent>
                      <w:p w14:paraId="32F26212" w14:textId="77777777" w:rsidR="00C51782" w:rsidRPr="004D2D93" w:rsidRDefault="00C51782" w:rsidP="00C51782">
                        <w:pPr>
                          <w:rPr>
                            <w:sz w:val="20"/>
                            <w:szCs w:val="20"/>
                          </w:rPr>
                        </w:pPr>
                        <w:r w:rsidRPr="004D2D93">
                          <w:rPr>
                            <w:sz w:val="20"/>
                            <w:szCs w:val="20"/>
                          </w:rPr>
                          <w:t>Thông số đầu vào trong Thư viện:</w:t>
                        </w:r>
                      </w:p>
                      <w:p w14:paraId="17A924A8"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Bảng phân bổ LAN/WAN Si/WAN Du.</w:t>
                        </w:r>
                      </w:p>
                      <w:p w14:paraId="4EF00BE2"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6A04C88C"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lang w:val="en-GB"/>
                          </w:rPr>
                          <w:t>Bảng chỉ tiêu khoảng cách tái sử dụng phù hợp với cấu hình mạng.</w:t>
                        </w:r>
                      </w:p>
                      <w:p w14:paraId="548E8ED5" w14:textId="77777777" w:rsidR="00C51782" w:rsidRPr="004D2D93" w:rsidRDefault="00C51782" w:rsidP="00C51782">
                        <w:pPr>
                          <w:rPr>
                            <w:sz w:val="20"/>
                            <w:szCs w:val="20"/>
                          </w:rPr>
                        </w:pPr>
                        <w:r w:rsidRPr="004D2D93">
                          <w:rPr>
                            <w:sz w:val="20"/>
                            <w:szCs w:val="20"/>
                          </w:rPr>
                          <w:t>Thông số đầu vào của mạng trong bản khai:</w:t>
                        </w:r>
                      </w:p>
                      <w:p w14:paraId="7C0A5166"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v:textbox>
                </v:rect>
                <v:rect id="Rectangle 11" o:spid="_x0000_s1050" style="position:absolute;top:38404;width:8456;height:7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" fillcolor="white [3201]" strokecolor="black [3200]" strokeweight="2pt">
                  <v:textbox>
                    <w:txbxContent>
                      <w:p w14:paraId="14803AA2" w14:textId="77777777" w:rsidR="00C51782" w:rsidRPr="00CC3A94" w:rsidRDefault="00C51782" w:rsidP="00C51782">
                        <w:pPr>
                          <w:rPr>
                            <w:sz w:val="20"/>
                            <w:szCs w:val="20"/>
                          </w:rPr>
                        </w:pPr>
                        <w:r w:rsidRPr="00CC3A94">
                          <w:rPr>
                            <w:sz w:val="20"/>
                            <w:szCs w:val="20"/>
                          </w:rPr>
                          <w:t xml:space="preserve">HCM, HN, ĐN </w:t>
                        </w:r>
                      </w:p>
                      <w:p w14:paraId="165617A5" w14:textId="77777777" w:rsidR="00C51782" w:rsidRPr="00CC3A94" w:rsidRDefault="00C51782" w:rsidP="00C51782">
                        <w:pPr>
                          <w:rPr>
                            <w:sz w:val="20"/>
                            <w:szCs w:val="20"/>
                          </w:rPr>
                        </w:pPr>
                        <w:r w:rsidRPr="00CC3A94">
                          <w:rPr>
                            <w:sz w:val="20"/>
                            <w:szCs w:val="20"/>
                          </w:rPr>
                          <w:t>Độ cao anten ≤ 15m</w:t>
                        </w:r>
                      </w:p>
                    </w:txbxContent>
                  </v:textbox>
                </v:rect>
                <v:rect id="Rectangle 9" o:spid="_x0000_s1051" style="position:absolute;left:9436;top:38404;width:8509;height:7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" fillcolor="white [3201]" strokecolor="black [3200]" strokeweight="2pt">
                  <v:textbox>
                    <w:txbxContent>
                      <w:p w14:paraId="17746CCD" w14:textId="77777777" w:rsidR="00C51782" w:rsidRPr="00CC3A94" w:rsidRDefault="00C51782" w:rsidP="00C51782">
                        <w:pPr>
                          <w:rPr>
                            <w:sz w:val="20"/>
                            <w:szCs w:val="20"/>
                          </w:rPr>
                        </w:pPr>
                        <w:r w:rsidRPr="00CC3A94">
                          <w:rPr>
                            <w:sz w:val="20"/>
                            <w:szCs w:val="20"/>
                          </w:rPr>
                          <w:t xml:space="preserve">HCM, HN, ĐN </w:t>
                        </w:r>
                      </w:p>
                      <w:p w14:paraId="687EABB1" w14:textId="77777777" w:rsidR="00C51782" w:rsidRPr="00CC3A94" w:rsidRDefault="00C51782" w:rsidP="00C51782">
                        <w:pPr>
                          <w:rPr>
                            <w:sz w:val="20"/>
                            <w:szCs w:val="20"/>
                          </w:rPr>
                        </w:pPr>
                        <w:r w:rsidRPr="00CC3A94">
                          <w:rPr>
                            <w:sz w:val="20"/>
                            <w:szCs w:val="20"/>
                          </w:rPr>
                          <w:t>Độ cao anten &gt; 15m</w:t>
                        </w:r>
                      </w:p>
                      <w:p w14:paraId="5E8DA07B" w14:textId="77777777" w:rsidR="00C51782" w:rsidRPr="00CC3A94" w:rsidRDefault="00C51782" w:rsidP="00C51782">
                        <w:pPr>
                          <w:rPr>
                            <w:sz w:val="20"/>
                            <w:szCs w:val="20"/>
                          </w:rPr>
                        </w:pPr>
                      </w:p>
                    </w:txbxContent>
                  </v:textbox>
                </v:rect>
                <v:rect id="Rectangle 10" o:spid="_x0000_s1052" style="position:absolute;left:19019;top:38404;width:8880;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" fillcolor="white [3201]" strokecolor="black [3200]" strokeweight="2pt">
                  <v:textbox>
                    <w:txbxContent>
                      <w:p w14:paraId="4A0D057C" w14:textId="77777777" w:rsidR="00C51782" w:rsidRDefault="00C51782" w:rsidP="00C51782">
                        <w:pPr>
                          <w:rPr>
                            <w:sz w:val="20"/>
                            <w:szCs w:val="20"/>
                          </w:rPr>
                        </w:pPr>
                      </w:p>
                      <w:p w14:paraId="709841AE" w14:textId="77777777" w:rsidR="00C51782" w:rsidRPr="00845255" w:rsidRDefault="00C51782" w:rsidP="00C51782">
                        <w:pPr>
                          <w:rPr>
                            <w:sz w:val="20"/>
                            <w:szCs w:val="20"/>
                          </w:rPr>
                        </w:pPr>
                        <w:r w:rsidRPr="00845255">
                          <w:rPr>
                            <w:sz w:val="20"/>
                            <w:szCs w:val="20"/>
                          </w:rPr>
                          <w:t>Các tỉnh khác</w:t>
                        </w:r>
                      </w:p>
                    </w:txbxContent>
                  </v:textbox>
                </v:rect>
                <v:rect id="Rectangle 18" o:spid="_x0000_s1053" style="position:absolute;left:2048;top:48092;width:53786;height:4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" fillcolor="white [3201]" strokecolor="black [3200]" strokeweight="2pt">
                  <v:textbox>
                    <w:txbxContent>
                      <w:p w14:paraId="628ADA83" w14:textId="77777777" w:rsidR="00C51782" w:rsidRDefault="00C51782" w:rsidP="00C51782">
                        <w:pPr>
                          <w:jc w:val="center"/>
                          <w:rPr>
                            <w:sz w:val="20"/>
                            <w:szCs w:val="20"/>
                            <w:lang w:val="en-GB"/>
                          </w:rPr>
                        </w:pPr>
                      </w:p>
                      <w:p w14:paraId="03EDB18E" w14:textId="77777777" w:rsidR="00C51782" w:rsidRPr="001D2B58" w:rsidRDefault="00C51782" w:rsidP="00C51782">
                        <w:pPr>
                          <w:jc w:val="center"/>
                          <w:rPr>
                            <w:sz w:val="20"/>
                            <w:szCs w:val="20"/>
                            <w:lang w:val="en-GB"/>
                          </w:rPr>
                        </w:pPr>
                        <w:r w:rsidRPr="001D2B58">
                          <w:rPr>
                            <w:sz w:val="20"/>
                            <w:szCs w:val="20"/>
                            <w:lang w:val="en-GB"/>
                          </w:rPr>
                          <w:t>Lựa chọn dải tần thiết bị (LAN/WAN Si/WAN Du) phù hợp trong Thư viện</w:t>
                        </w:r>
                      </w:p>
                    </w:txbxContent>
                  </v:textbox>
                </v:rect>
                <v:rect id="Rectangle 19" o:spid="_x0000_s1054" style="position:absolute;left:1828;top:60789;width:54058;height:4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" fillcolor="white [3201]" strokecolor="black [3200]" strokeweight="2pt">
                  <v:textbox>
                    <w:txbxContent>
                      <w:p w14:paraId="7CF79B61" w14:textId="77777777" w:rsidR="00C51782" w:rsidRPr="00CC3A94" w:rsidRDefault="00C51782" w:rsidP="00C51782">
                        <w:pPr>
                          <w:spacing w:line="288" w:lineRule="auto"/>
                          <w:ind w:left="-142"/>
                          <w:jc w:val="center"/>
                          <w:rPr>
                            <w:sz w:val="20"/>
                            <w:szCs w:val="20"/>
                            <w:lang w:val="en-GB"/>
                          </w:rPr>
                        </w:pPr>
                        <w:r>
                          <w:rPr>
                            <w:sz w:val="20"/>
                            <w:szCs w:val="20"/>
                            <w:lang w:val="en-GB"/>
                          </w:rPr>
                          <w:t xml:space="preserve">Tính toán khoảng cách đối với các hệ thống đồng kềnh, kênh kề /mỗi tần số trong dải. </w:t>
                        </w:r>
                        <w:r>
                          <w:rPr>
                            <w:sz w:val="20"/>
                            <w:szCs w:val="20"/>
                          </w:rPr>
                          <w:t>So sánh với khoảng cách chỉ tiêu tái sử dụng</w:t>
                        </w:r>
                      </w:p>
                    </w:txbxContent>
                  </v:textbox>
                </v:rect>
                <v:rect id="Rectangle 21" o:spid="_x0000_s1055" style="position:absolute;left:1682;top:74029;width:54178;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" fillcolor="white [3201]" strokecolor="black [3200]" strokeweight="2pt">
                  <v:textbox>
                    <w:txbxContent>
                      <w:p w14:paraId="1A9720DF" w14:textId="77777777" w:rsidR="00C51782" w:rsidRDefault="00C51782" w:rsidP="00C51782">
                        <w:pPr>
                          <w:spacing w:line="288" w:lineRule="auto"/>
                          <w:jc w:val="center"/>
                          <w:rPr>
                            <w:lang w:val="en-GB"/>
                          </w:rPr>
                        </w:pPr>
                        <w:r w:rsidRPr="003017AF">
                          <w:rPr>
                            <w:sz w:val="20"/>
                            <w:szCs w:val="20"/>
                            <w:lang w:val="en-GB"/>
                          </w:rPr>
                          <w:t>Tính hệ số tái sử dụng tần số</w:t>
                        </w:r>
                      </w:p>
                    </w:txbxContent>
                  </v:textbox>
                </v:rect>
                <v:rect id="Rectangle 22" o:spid="_x0000_s1056" style="position:absolute;left:1828;top:79808;width:23076;height:1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" fillcolor="white [3201]" strokecolor="black [3200]" strokeweight="2pt">
                  <v:textbox>
                    <w:txbxContent>
                      <w:p w14:paraId="351FD3D9" w14:textId="0B5121F3" w:rsidR="00C51782" w:rsidRPr="00785D02" w:rsidRDefault="005227D1" w:rsidP="005227D1">
                        <w:pPr>
                          <w:rPr>
                            <w:b/>
                            <w:bCs/>
                            <w:sz w:val="20"/>
                            <w:szCs w:val="20"/>
                            <w:lang w:val="en-GB"/>
                          </w:rPr>
                        </w:pPr>
                        <w:r>
                          <w:rPr>
                            <w:b/>
                            <w:bCs/>
                            <w:sz w:val="20"/>
                            <w:szCs w:val="20"/>
                            <w:lang w:val="en-GB"/>
                          </w:rPr>
                          <w:t xml:space="preserve">Đầu ra </w:t>
                        </w:r>
                        <w:r w:rsidR="00C51782" w:rsidRPr="00785D02">
                          <w:rPr>
                            <w:b/>
                            <w:bCs/>
                            <w:sz w:val="20"/>
                            <w:szCs w:val="20"/>
                            <w:lang w:val="en-GB"/>
                          </w:rPr>
                          <w:t>User:</w:t>
                        </w:r>
                      </w:p>
                      <w:p w14:paraId="210EFB8F" w14:textId="77777777" w:rsidR="00C51782" w:rsidRPr="003E068D" w:rsidRDefault="00C51782" w:rsidP="00C51782">
                        <w:pPr>
                          <w:jc w:val="both"/>
                          <w:rPr>
                            <w:sz w:val="20"/>
                            <w:szCs w:val="20"/>
                            <w:lang w:val="en-GB"/>
                          </w:rPr>
                        </w:pPr>
                        <w:r w:rsidRPr="003E068D">
                          <w:rPr>
                            <w:sz w:val="20"/>
                            <w:szCs w:val="20"/>
                            <w:lang w:val="en-GB"/>
                          </w:rPr>
                          <w:t xml:space="preserve">-Thông báo có/không tần số khả dụng để ấn định. </w:t>
                        </w:r>
                      </w:p>
                      <w:p w14:paraId="56D55A9D" w14:textId="6057273A" w:rsidR="00C51782" w:rsidRPr="003E068D" w:rsidRDefault="00C51782" w:rsidP="00C51782">
                        <w:pPr>
                          <w:jc w:val="both"/>
                          <w:rPr>
                            <w:lang w:val="en-GB"/>
                          </w:rPr>
                        </w:pPr>
                        <w:r w:rsidRPr="003E068D">
                          <w:rPr>
                            <w:sz w:val="20"/>
                            <w:szCs w:val="20"/>
                            <w:lang w:val="en-GB"/>
                          </w:rPr>
                          <w:t>-Số lượng có đủ để nhập vào bản khai cấp phép</w:t>
                        </w:r>
                        <w:r w:rsidRPr="003E068D">
                          <w:rPr>
                            <w:lang w:val="en-GB"/>
                          </w:rPr>
                          <w:t>.</w:t>
                        </w:r>
                      </w:p>
                    </w:txbxContent>
                  </v:textbox>
                </v:rect>
                <v:shape id="Diamond 14" o:spid="_x0000_s1057" type="#_x0000_t4" style="position:absolute;left:23672;top:24476;width:21133;height:1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" fillcolor="white [3201]" strokecolor="black [3200]" strokeweight="2pt">
                  <v:textbox>
                    <w:txbxContent>
                      <w:p w14:paraId="558E914E" w14:textId="77777777" w:rsidR="00C51782" w:rsidRDefault="00C51782" w:rsidP="00C51782">
                        <w:pPr>
                          <w:ind w:left="-142"/>
                          <w:jc w:val="center"/>
                          <w:rPr>
                            <w:sz w:val="20"/>
                            <w:szCs w:val="20"/>
                          </w:rPr>
                        </w:pPr>
                      </w:p>
                      <w:p w14:paraId="59693CDE" w14:textId="77777777" w:rsidR="00C51782" w:rsidRPr="0069095D" w:rsidRDefault="00C51782" w:rsidP="00C51782">
                        <w:pPr>
                          <w:ind w:left="-142"/>
                          <w:jc w:val="center"/>
                          <w:rPr>
                            <w:b/>
                            <w:bCs/>
                            <w:sz w:val="20"/>
                            <w:szCs w:val="20"/>
                          </w:rPr>
                        </w:pPr>
                        <w:r w:rsidRPr="0069095D">
                          <w:rPr>
                            <w:b/>
                            <w:bCs/>
                            <w:sz w:val="20"/>
                            <w:szCs w:val="20"/>
                          </w:rPr>
                          <w:t>LAN/WAN</w:t>
                        </w:r>
                      </w:p>
                    </w:txbxContent>
                  </v:textbox>
                </v:shape>
                <v:line id="Straight Connector 16" o:spid="_x0000_s1058" style="position:absolute;flip:x y;visibility:visible;mso-wrap-style:square" from="4023,30138" to="23456,30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" strokecolor="black [3200]" strokeweight="2pt">
                  <v:shadow on="t" color="black" opacity="24903f" origin=",.5" offset="0,.55556mm"/>
                </v:line>
                <v:line id="Straight Connector 32" o:spid="_x0000_s1059" style="position:absolute;visibility:visible;mso-wrap-style:square" from="44842,30358" to="54240,30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" strokecolor="black [3200]" strokeweight="2pt">
                  <v:shadow on="t" color="black" opacity="24903f" origin=",.5" offset="0,.55556mm"/>
                </v:line>
                <v:shape id="Straight Arrow Connector 29" o:spid="_x0000_s1060" type="#_x0000_t32" style="position:absolute;left:54191;top:30504;width:191;height:17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" strokecolor="black [3200]" strokeweight="2pt">
                  <v:stroke endarrow="block"/>
                  <v:shadow on="t" color="black" opacity="24903f" origin=",.5" offset="0,.55556mm"/>
                </v:shape>
                <v:shape id="Straight Arrow Connector 23" o:spid="_x0000_s1061" type="#_x0000_t32" style="position:absolute;left:4082;top:30138;width:127;height:81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" strokecolor="black [3200]" strokeweight="2pt">
                  <v:stroke endarrow="block"/>
                  <v:shadow on="t" color="black" opacity="24903f" origin=",.5" offset="0,.55556mm"/>
                </v:shape>
                <v:shape id="Straight Arrow Connector 24" o:spid="_x0000_s1062" type="#_x0000_t32" style="position:absolute;left:13446;top:30358;width:190;height:7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" strokecolor="black [3200]" strokeweight="2pt">
                  <v:stroke endarrow="block"/>
                  <v:shadow on="t" color="black" opacity="24903f" origin=",.5" offset="0,.55556mm"/>
                </v:shape>
                <v:shape id="Straight Arrow Connector 26" o:spid="_x0000_s1063" type="#_x0000_t32" style="position:absolute;left:21976;top:30475;width:190;height:7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" strokecolor="black [3200]" strokeweight="2pt">
                  <v:stroke endarrow="block"/>
                  <v:shadow on="t" color="black" opacity="24903f" origin=",.5" offset="0,.55556mm"/>
                </v:shape>
                <v:shape id="Straight Arrow Connector 30" o:spid="_x0000_s1064" type="#_x0000_t32" style="position:absolute;left:4273;top:46232;width:0;height:1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" strokecolor="black [3200]" strokeweight="2pt">
                  <v:stroke endarrow="block"/>
                  <v:shadow on="t" color="black" opacity="24903f" origin=",.5" offset="0,.55556mm"/>
                </v:shape>
                <v:shape id="Straight Arrow Connector 31" o:spid="_x0000_s1065" type="#_x0000_t32" style="position:absolute;left:13783;top:46451;width:0;height:1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" strokecolor="black [3200]" strokeweight="2pt">
                  <v:stroke endarrow="block"/>
                  <v:shadow on="t" color="black" opacity="24903f" origin=",.5" offset="0,.55556mm"/>
                </v:shape>
                <v:shape id="Straight Arrow Connector 35" o:spid="_x0000_s1066" type="#_x0000_t32" style="position:absolute;left:22634;top:46232;width:0;height:1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" strokecolor="black [3200]" strokeweight="2pt">
                  <v:stroke endarrow="block"/>
                  <v:shadow on="t" color="black" opacity="24903f" origin=",.5" offset="0,.55556mm"/>
                </v:shape>
                <v:rect id="Rectangle 8" o:spid="_x0000_s1067" style="position:absolute;left:2048;top:55156;width:5383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" fillcolor="white [3201]" strokecolor="black [3200]" strokeweight="2pt">
                  <v:textbox>
                    <w:txbxContent>
                      <w:p w14:paraId="20AEAE3B" w14:textId="77777777" w:rsidR="00C51782" w:rsidRPr="00CC3A94" w:rsidRDefault="00C51782" w:rsidP="00C51782">
                        <w:pPr>
                          <w:spacing w:line="288" w:lineRule="auto"/>
                          <w:jc w:val="center"/>
                          <w:rPr>
                            <w:sz w:val="20"/>
                            <w:szCs w:val="20"/>
                            <w:lang w:val="en-GB"/>
                          </w:rPr>
                        </w:pPr>
                        <w:r>
                          <w:rPr>
                            <w:sz w:val="20"/>
                            <w:szCs w:val="20"/>
                            <w:lang w:val="en-GB"/>
                          </w:rPr>
                          <w:t>Lựa chọn bảng chỉ tiêu khoảng cách tái sử dụng phù hợp với cấu hình mạng</w:t>
                        </w:r>
                      </w:p>
                    </w:txbxContent>
                  </v:textbox>
                </v:rect>
                <v:rect id="Rectangle 7" o:spid="_x0000_s1068" style="position:absolute;left:1828;top:67885;width:5404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" fillcolor="white [3201]" strokecolor="black [3200]" strokeweight="2pt">
                  <v:textbox>
                    <w:txbxContent>
                      <w:p w14:paraId="2AF50109" w14:textId="77777777" w:rsidR="00C51782" w:rsidRPr="00845255" w:rsidRDefault="00C51782" w:rsidP="00C51782">
                        <w:pPr>
                          <w:spacing w:line="288" w:lineRule="auto"/>
                          <w:jc w:val="center"/>
                          <w:rPr>
                            <w:sz w:val="20"/>
                            <w:szCs w:val="20"/>
                            <w:lang w:val="en-GB"/>
                          </w:rPr>
                        </w:pPr>
                        <w:r w:rsidRPr="00845255">
                          <w:rPr>
                            <w:sz w:val="20"/>
                            <w:szCs w:val="20"/>
                            <w:lang w:val="en-GB"/>
                          </w:rPr>
                          <w:t>Danh sách tần số khả dụng</w:t>
                        </w:r>
                      </w:p>
                    </w:txbxContent>
                  </v:textbox>
                </v:rect>
                <v:rect id="Rectangle 13" o:spid="_x0000_s1069" style="position:absolute;left:32772;top:79955;width:23076;height:1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" fillcolor="white [3201]" strokecolor="black [3200]" strokeweight="2pt">
                  <v:textbox>
                    <w:txbxContent>
                      <w:p w14:paraId="48B2B451" w14:textId="52E63ED7" w:rsidR="00C51782" w:rsidRPr="00785D02" w:rsidRDefault="005227D1" w:rsidP="00C51782">
                        <w:pPr>
                          <w:jc w:val="both"/>
                          <w:rPr>
                            <w:b/>
                            <w:bCs/>
                            <w:sz w:val="20"/>
                            <w:szCs w:val="20"/>
                            <w:lang w:val="en-GB"/>
                          </w:rPr>
                        </w:pPr>
                        <w:r>
                          <w:rPr>
                            <w:b/>
                            <w:bCs/>
                            <w:sz w:val="20"/>
                            <w:szCs w:val="20"/>
                            <w:lang w:val="en-GB"/>
                          </w:rPr>
                          <w:t xml:space="preserve">Đầu ra </w:t>
                        </w:r>
                        <w:r w:rsidR="00C51782" w:rsidRPr="00785D02">
                          <w:rPr>
                            <w:b/>
                            <w:bCs/>
                            <w:sz w:val="20"/>
                            <w:szCs w:val="20"/>
                            <w:lang w:val="en-GB"/>
                          </w:rPr>
                          <w:t xml:space="preserve">CV: </w:t>
                        </w:r>
                      </w:p>
                      <w:p w14:paraId="0ABC67DD" w14:textId="77777777" w:rsidR="00C51782" w:rsidRPr="003017AF" w:rsidRDefault="00C51782" w:rsidP="00C51782">
                        <w:pPr>
                          <w:jc w:val="both"/>
                          <w:rPr>
                            <w:sz w:val="20"/>
                            <w:szCs w:val="20"/>
                            <w:lang w:val="en-GB"/>
                          </w:rPr>
                        </w:pPr>
                        <w:r w:rsidRPr="003017AF">
                          <w:rPr>
                            <w:sz w:val="20"/>
                            <w:szCs w:val="20"/>
                            <w:lang w:val="en-GB"/>
                          </w:rPr>
                          <w:t>-Bảng danh sách tần số đầy đủ sắp xếp theo thứ tự tái sử dụng nhiều nhất từ cao xuống thấp.</w:t>
                        </w:r>
                      </w:p>
                      <w:p w14:paraId="78E933FE" w14:textId="77777777" w:rsidR="00C51782" w:rsidRDefault="00C51782" w:rsidP="00C51782">
                        <w:pPr>
                          <w:jc w:val="both"/>
                          <w:rPr>
                            <w:lang w:val="en-GB"/>
                          </w:rPr>
                        </w:pPr>
                        <w:r w:rsidRPr="003017AF">
                          <w:rPr>
                            <w:sz w:val="20"/>
                            <w:szCs w:val="20"/>
                            <w:lang w:val="en-GB"/>
                          </w:rPr>
                          <w:t xml:space="preserve">-Tính năng lưu kênh tần số vào giấy phép để cấp phép. </w:t>
                        </w:r>
                      </w:p>
                    </w:txbxContent>
                  </v:textbox>
                </v:rect>
                <v:shape id="Straight Arrow Connector 12" o:spid="_x0000_s1070" type="#_x0000_t32" style="position:absolute;left:29176;top:6369;width:51;height:2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" strokecolor="black [3200]" strokeweight="2pt">
                  <v:stroke endarrow="block"/>
                  <v:shadow on="t" color="black" opacity="24903f" origin=",.5" offset="0,.55556mm"/>
                </v:shape>
                <v:shape id="Straight Arrow Connector 46" o:spid="_x0000_s1071" type="#_x0000_t32" style="position:absolute;left:13856;top:77321;width:0;height:2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" strokecolor="black [3200]" strokeweight="2pt">
                  <v:stroke endarrow="block"/>
                  <v:shadow on="t" color="black" opacity="24903f" origin=",.5" offset="0,.55556mm"/>
                </v:shape>
                <v:shape id="Straight Arrow Connector 47" o:spid="_x0000_s1072" type="#_x0000_t32" style="position:absolute;left:44287;top:77321;width:0;height:2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" strokecolor="black [3200]" strokeweight="2pt">
                  <v:stroke endarrow="block"/>
                  <v:shadow on="t" color="black" opacity="24903f" origin=",.5" offset="0,.55556mm"/>
                </v:shape>
                <v:shape id="Straight Arrow Connector 6" o:spid="_x0000_s1073" type="#_x0000_t32" style="position:absolute;left:28925;top:52962;width:0;height:2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" strokecolor="black [3200]" strokeweight="2pt">
                  <v:stroke endarrow="block"/>
                  <v:shadow on="t" color="black" opacity="24903f" origin=",.5" offset="0,.55556mm"/>
                </v:shape>
                <v:shape id="Straight Arrow Connector 15" o:spid="_x0000_s1074" type="#_x0000_t32" style="position:absolute;left:28925;top:65251;width:53;height:2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" strokecolor="black [3200]" strokeweight="2pt">
                  <v:stroke endarrow="block"/>
                  <v:shadow on="t" color="black" opacity="24903f" origin=",.5" offset="0,.55556mm"/>
                </v:shape>
                <v:shape id="Straight Arrow Connector 20" o:spid="_x0000_s1075" type="#_x0000_t32" style="position:absolute;left:29071;top:71762;width:0;height:23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" strokecolor="black [3200]" strokeweight="2pt">
                  <v:stroke endarrow="block"/>
                  <v:shadow on="t" color="black" opacity="24903f" origin=",.5" offset="0,.55556mm"/>
                </v:shape>
                <v:shape id="Straight Arrow Connector 25" o:spid="_x0000_s1076" type="#_x0000_t32" style="position:absolute;left:28925;top:58814;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" strokecolor="black [3200]" strokeweight="2pt">
                  <v:stroke endarrow="block"/>
                  <v:shadow on="t" color="black" opacity="24903f" origin=",.5" offset="0,.55556mm"/>
                </v:shape>
                <v:shape id="Straight Arrow Connector 36" o:spid="_x0000_s1077" type="#_x0000_t32" style="position:absolute;left:34148;top:21945;width:103;height:2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" strokecolor="black [3200]" strokeweight="2pt">
                  <v:stroke endarrow="block"/>
                  <v:shadow on="t" color="black" opacity="24903f" origin=",.5" offset="0,.55556mm"/>
                </v:shape>
              </v:group>
            </w:pict>
          </mc:Fallback>
        </mc:AlternateContent>
      </w:r>
      <w:r w:rsidR="00D9250A" w:rsidRPr="00D9250A">
        <w:rPr>
          <w:b/>
          <w:bCs/>
          <w:u w:val="single"/>
          <w:lang w:val="en-US"/>
        </w:rPr>
        <w:t xml:space="preserve">Lưu đồ </w:t>
      </w:r>
    </w:p>
    <w:p w14:paraId="3BBFED41" w14:textId="7E9A9EEC" w:rsidR="00C51782" w:rsidRDefault="00C51782" w:rsidP="00C51782">
      <w:r>
        <w:rPr>
          <w:noProof/>
          <w:lang w:val="en-GB" w:eastAsia="en-GB"/>
        </w:rPr>
        <mc:AlternateContent>
          <mc:Choice Requires="wps">
            <w:drawing>
              <wp:anchor distT="0" distB="0" distL="114300" distR="114300" simplePos="0" relativeHeight="251681792" behindDoc="0" locked="0" layoutInCell="1" allowOverlap="1" wp14:anchorId="151DE585" wp14:editId="361E38BD">
                <wp:simplePos x="0" y="0"/>
                <wp:positionH relativeFrom="column">
                  <wp:posOffset>4088988</wp:posOffset>
                </wp:positionH>
                <wp:positionV relativeFrom="paragraph">
                  <wp:posOffset>1804628</wp:posOffset>
                </wp:positionV>
                <wp:extent cx="572756" cy="265813"/>
                <wp:effectExtent l="0" t="0" r="18415" b="2032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56" cy="265813"/>
                        </a:xfrm>
                        <a:prstGeom prst="rect">
                          <a:avLst/>
                        </a:prstGeom>
                        <a:solidFill>
                          <a:srgbClr val="FFFFFF"/>
                        </a:solidFill>
                        <a:ln w="9525">
                          <a:solidFill>
                            <a:srgbClr val="FFFFFF"/>
                          </a:solidFill>
                          <a:miter lim="800000"/>
                          <a:headEnd/>
                          <a:tailEnd/>
                        </a:ln>
                      </wps:spPr>
                      <wps:txbx>
                        <w:txbxContent>
                          <w:p w14:paraId="7FA787E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1DE585" id="Rectangle 28" o:spid="_x0000_s1078" style="position:absolute;margin-left:321.95pt;margin-top:142.1pt;width:45.1pt;height:2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" strokecolor="white">
                <v:textbox>
                  <w:txbxContent>
                    <w:p w14:paraId="7FA787E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v:textbox>
              </v:rect>
            </w:pict>
          </mc:Fallback>
        </mc:AlternateContent>
      </w:r>
      <w:r>
        <w:rPr>
          <w:noProof/>
          <w:lang w:val="en-GB" w:eastAsia="en-GB"/>
        </w:rPr>
        <mc:AlternateContent>
          <mc:Choice Requires="wps">
            <w:drawing>
              <wp:anchor distT="0" distB="0" distL="114300" distR="114300" simplePos="0" relativeHeight="251668480" behindDoc="0" locked="0" layoutInCell="1" allowOverlap="1" wp14:anchorId="272E7D22" wp14:editId="658C6AE9">
                <wp:simplePos x="0" y="0"/>
                <wp:positionH relativeFrom="column">
                  <wp:posOffset>7355018</wp:posOffset>
                </wp:positionH>
                <wp:positionV relativeFrom="paragraph">
                  <wp:posOffset>1218771</wp:posOffset>
                </wp:positionV>
                <wp:extent cx="45719" cy="668688"/>
                <wp:effectExtent l="38100" t="0" r="69215" b="5524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686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C8B2A8" id="Straight Arrow Connector 33" o:spid="_x0000_s1026" type="#_x0000_t32" style="position:absolute;margin-left:579.15pt;margin-top:95.95pt;width:3.6pt;height:5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">
                <v:stroke endarrow="block"/>
              </v:shape>
            </w:pict>
          </mc:Fallback>
        </mc:AlternateContent>
      </w:r>
    </w:p>
    <w:p w14:paraId="7D2CC9C4" w14:textId="6326463B" w:rsidR="007E2019" w:rsidRDefault="00C51782" w:rsidP="007514E8">
      <w:pPr>
        <w:spacing w:line="276" w:lineRule="auto"/>
      </w:pPr>
      <w:r>
        <w:rPr>
          <w:noProof/>
          <w:lang w:val="en-GB" w:eastAsia="en-GB"/>
        </w:rPr>
        <mc:AlternateContent>
          <mc:Choice Requires="wps">
            <w:drawing>
              <wp:anchor distT="0" distB="0" distL="114300" distR="114300" simplePos="0" relativeHeight="251680768" behindDoc="0" locked="0" layoutInCell="1" allowOverlap="1" wp14:anchorId="53919815" wp14:editId="63EAB962">
                <wp:simplePos x="0" y="0"/>
                <wp:positionH relativeFrom="column">
                  <wp:posOffset>1063219</wp:posOffset>
                </wp:positionH>
                <wp:positionV relativeFrom="paragraph">
                  <wp:posOffset>2499309</wp:posOffset>
                </wp:positionV>
                <wp:extent cx="572135" cy="262636"/>
                <wp:effectExtent l="0" t="0" r="18415" b="2349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262636"/>
                        </a:xfrm>
                        <a:prstGeom prst="rect">
                          <a:avLst/>
                        </a:prstGeom>
                        <a:solidFill>
                          <a:srgbClr val="FFFFFF"/>
                        </a:solidFill>
                        <a:ln w="9525">
                          <a:solidFill>
                            <a:srgbClr val="FFFFFF"/>
                          </a:solidFill>
                          <a:miter lim="800000"/>
                          <a:headEnd/>
                          <a:tailEnd/>
                        </a:ln>
                      </wps:spPr>
                      <wps:txbx>
                        <w:txbxContent>
                          <w:p w14:paraId="204D657B" w14:textId="77777777" w:rsidR="00C51782" w:rsidRPr="0069095D" w:rsidRDefault="00C51782" w:rsidP="00C51782">
                            <w:pPr>
                              <w:jc w:val="center"/>
                              <w:rPr>
                                <w:b/>
                                <w:bCs/>
                                <w:sz w:val="20"/>
                                <w:szCs w:val="20"/>
                                <w:lang w:val="en-GB"/>
                              </w:rPr>
                            </w:pPr>
                            <w:r w:rsidRPr="0069095D">
                              <w:rPr>
                                <w:b/>
                                <w:bCs/>
                                <w:sz w:val="20"/>
                                <w:szCs w:val="20"/>
                                <w:lang w:val="en-GB"/>
                              </w:rPr>
                              <w:t>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919815" id="Rectangle 27" o:spid="_x0000_s1079" style="position:absolute;margin-left:83.7pt;margin-top:196.8pt;width:45.05pt;height:20.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" strokecolor="white">
                <v:textbox>
                  <w:txbxContent>
                    <w:p w14:paraId="204D657B" w14:textId="77777777" w:rsidR="00C51782" w:rsidRPr="0069095D" w:rsidRDefault="00C51782" w:rsidP="00C51782">
                      <w:pPr>
                        <w:jc w:val="center"/>
                        <w:rPr>
                          <w:b/>
                          <w:bCs/>
                          <w:sz w:val="20"/>
                          <w:szCs w:val="20"/>
                          <w:lang w:val="en-GB"/>
                        </w:rPr>
                      </w:pPr>
                      <w:r w:rsidRPr="0069095D">
                        <w:rPr>
                          <w:b/>
                          <w:bCs/>
                          <w:sz w:val="20"/>
                          <w:szCs w:val="20"/>
                          <w:lang w:val="en-GB"/>
                        </w:rPr>
                        <w:t>LAN</w:t>
                      </w:r>
                    </w:p>
                  </w:txbxContent>
                </v:textbox>
              </v:rect>
            </w:pict>
          </mc:Fallback>
        </mc:AlternateContent>
      </w:r>
      <w:r>
        <w:rPr>
          <w:noProof/>
          <w:lang w:val="en-GB" w:eastAsia="en-GB"/>
        </w:rPr>
        <mc:AlternateContent>
          <mc:Choice Requires="wps">
            <w:drawing>
              <wp:anchor distT="0" distB="0" distL="114300" distR="114300" simplePos="0" relativeHeight="251700224" behindDoc="0" locked="0" layoutInCell="1" allowOverlap="1" wp14:anchorId="4DEBF056" wp14:editId="3A7303E2">
                <wp:simplePos x="0" y="0"/>
                <wp:positionH relativeFrom="column">
                  <wp:posOffset>4603775</wp:posOffset>
                </wp:positionH>
                <wp:positionV relativeFrom="paragraph">
                  <wp:posOffset>2484679</wp:posOffset>
                </wp:positionV>
                <wp:extent cx="572756" cy="258115"/>
                <wp:effectExtent l="0" t="0" r="18415" b="2794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56" cy="258115"/>
                        </a:xfrm>
                        <a:prstGeom prst="rect">
                          <a:avLst/>
                        </a:prstGeom>
                        <a:solidFill>
                          <a:srgbClr val="FFFFFF"/>
                        </a:solidFill>
                        <a:ln w="9525">
                          <a:solidFill>
                            <a:srgbClr val="FFFFFF"/>
                          </a:solidFill>
                          <a:miter lim="800000"/>
                          <a:headEnd/>
                          <a:tailEnd/>
                        </a:ln>
                      </wps:spPr>
                      <wps:txbx>
                        <w:txbxContent>
                          <w:p w14:paraId="204BF49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EBF056" id="Rectangle 38" o:spid="_x0000_s1080" style="position:absolute;margin-left:362.5pt;margin-top:195.65pt;width:45.1pt;height:20.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" strokecolor="white">
                <v:textbox>
                  <w:txbxContent>
                    <w:p w14:paraId="204BF49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v:textbox>
              </v:rect>
            </w:pict>
          </mc:Fallback>
        </mc:AlternateContent>
      </w:r>
    </w:p>
    <w:sectPr w:rsidR="007E2019" w:rsidSect="00C51782">
      <w:pgSz w:w="11909" w:h="16834" w:code="9"/>
      <w:pgMar w:top="1134" w:right="1134" w:bottom="1134" w:left="1701" w:header="170" w:footer="17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05E1D7" w14:textId="77777777" w:rsidR="00821E89" w:rsidRDefault="00821E89" w:rsidP="00F3650D">
      <w:r>
        <w:separator/>
      </w:r>
    </w:p>
  </w:endnote>
  <w:endnote w:type="continuationSeparator" w:id="0">
    <w:p w14:paraId="7FA6248B" w14:textId="77777777" w:rsidR="00821E89" w:rsidRDefault="00821E89" w:rsidP="00F3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3D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43FF7" w14:textId="77777777" w:rsidR="00EF38C4" w:rsidRDefault="00EF38C4" w:rsidP="00F437F5">
    <w:pPr>
      <w:pStyle w:val="Head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7F30" w14:textId="77777777" w:rsidR="00EF38C4" w:rsidRDefault="00EF38C4">
    <w:pPr>
      <w:pStyle w:val="Header"/>
      <w:jc w:val="right"/>
    </w:pPr>
    <w:r>
      <w:fldChar w:fldCharType="begin"/>
    </w:r>
    <w:r>
      <w:instrText xml:space="preserve"> PAGE   \* MERGEFORMAT </w:instrText>
    </w:r>
    <w:r>
      <w:fldChar w:fldCharType="separate"/>
    </w:r>
    <w:r>
      <w:rPr>
        <w:noProof/>
      </w:rPr>
      <w:t>11</w:t>
    </w:r>
    <w:r>
      <w:rPr>
        <w:noProof/>
      </w:rPr>
      <w:fldChar w:fldCharType="end"/>
    </w:r>
  </w:p>
  <w:p w14:paraId="0243FF00" w14:textId="77777777" w:rsidR="00EF38C4" w:rsidRPr="00FD3F72" w:rsidRDefault="00EF38C4" w:rsidP="00A15978">
    <w:pPr>
      <w:pStyle w:val="Header"/>
      <w:tabs>
        <w:tab w:val="right" w:pos="9528"/>
      </w:tabs>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92422D" w14:textId="77777777" w:rsidR="00821E89" w:rsidRDefault="00821E89" w:rsidP="00F3650D">
      <w:r>
        <w:separator/>
      </w:r>
    </w:p>
  </w:footnote>
  <w:footnote w:type="continuationSeparator" w:id="0">
    <w:p w14:paraId="0049C486" w14:textId="77777777" w:rsidR="00821E89" w:rsidRDefault="00821E89" w:rsidP="00F365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5475200"/>
      <w:docPartObj>
        <w:docPartGallery w:val="Page Numbers (Top of Page)"/>
        <w:docPartUnique/>
      </w:docPartObj>
    </w:sdtPr>
    <w:sdtEndPr/>
    <w:sdtContent>
      <w:p w14:paraId="43E96AAD" w14:textId="77777777" w:rsidR="00EF38C4" w:rsidRDefault="00EF38C4">
        <w:pPr>
          <w:pStyle w:val="Header"/>
          <w:jc w:val="center"/>
        </w:pPr>
      </w:p>
      <w:p w14:paraId="6CAE4BC2" w14:textId="77777777" w:rsidR="00EF38C4" w:rsidRDefault="00EF38C4">
        <w:pPr>
          <w:pStyle w:val="Header"/>
          <w:jc w:val="center"/>
        </w:pPr>
        <w:r>
          <w:fldChar w:fldCharType="begin"/>
        </w:r>
        <w:r>
          <w:instrText>PAGE   \* MERGEFORMAT</w:instrText>
        </w:r>
        <w:r>
          <w:fldChar w:fldCharType="separate"/>
        </w:r>
        <w:r w:rsidR="006F7570">
          <w:rPr>
            <w:noProof/>
          </w:rPr>
          <w:t>1</w:t>
        </w:r>
        <w:r>
          <w:fldChar w:fldCharType="end"/>
        </w:r>
      </w:p>
    </w:sdtContent>
  </w:sdt>
  <w:p w14:paraId="759D344E" w14:textId="77777777" w:rsidR="00EF38C4" w:rsidRDefault="00EF38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123841"/>
      <w:docPartObj>
        <w:docPartGallery w:val="Page Numbers (Top of Page)"/>
        <w:docPartUnique/>
      </w:docPartObj>
    </w:sdtPr>
    <w:sdtEndPr/>
    <w:sdtContent>
      <w:p w14:paraId="4EA9DF4C" w14:textId="77777777" w:rsidR="00EF38C4" w:rsidRDefault="00EF38C4">
        <w:pPr>
          <w:pStyle w:val="Header"/>
          <w:jc w:val="center"/>
        </w:pPr>
      </w:p>
      <w:p w14:paraId="65E83E46" w14:textId="77777777" w:rsidR="00EF38C4" w:rsidRDefault="00EF38C4">
        <w:pPr>
          <w:pStyle w:val="Header"/>
          <w:jc w:val="center"/>
        </w:pPr>
        <w:r>
          <w:fldChar w:fldCharType="begin"/>
        </w:r>
        <w:r>
          <w:instrText xml:space="preserve"> PAGE   \* MERGEFORMAT </w:instrText>
        </w:r>
        <w:r>
          <w:fldChar w:fldCharType="separate"/>
        </w:r>
        <w:r w:rsidR="006F7570">
          <w:rPr>
            <w:noProof/>
          </w:rPr>
          <w:t>11</w:t>
        </w:r>
        <w:r>
          <w:rPr>
            <w:noProof/>
          </w:rPr>
          <w:fldChar w:fldCharType="end"/>
        </w:r>
      </w:p>
    </w:sdtContent>
  </w:sdt>
  <w:p w14:paraId="19A9F134" w14:textId="77777777" w:rsidR="00EF38C4" w:rsidRPr="00995AFE" w:rsidRDefault="00EF38C4" w:rsidP="00995AFE">
    <w:pPr>
      <w:pStyle w:val="Header"/>
      <w:ind w:left="426"/>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3123"/>
    <w:multiLevelType w:val="hybridMultilevel"/>
    <w:tmpl w:val="E8E897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024F8"/>
    <w:multiLevelType w:val="hybridMultilevel"/>
    <w:tmpl w:val="EBACBF32"/>
    <w:lvl w:ilvl="0" w:tplc="8F0C53B0">
      <w:start w:val="8"/>
      <w:numFmt w:val="decimal"/>
      <w:lvlText w:val="%1."/>
      <w:lvlJc w:val="left"/>
      <w:pPr>
        <w:tabs>
          <w:tab w:val="num" w:pos="720"/>
        </w:tabs>
        <w:ind w:left="720" w:hanging="360"/>
      </w:pPr>
    </w:lvl>
    <w:lvl w:ilvl="1" w:tplc="F918D622">
      <w:numFmt w:val="bullet"/>
      <w:lvlText w:val="•"/>
      <w:lvlJc w:val="left"/>
      <w:pPr>
        <w:tabs>
          <w:tab w:val="num" w:pos="1440"/>
        </w:tabs>
        <w:ind w:left="1440" w:hanging="360"/>
      </w:pPr>
      <w:rPr>
        <w:rFonts w:ascii="Arial" w:hAnsi="Arial" w:hint="default"/>
      </w:rPr>
    </w:lvl>
    <w:lvl w:ilvl="2" w:tplc="86D892BA" w:tentative="1">
      <w:start w:val="1"/>
      <w:numFmt w:val="decimal"/>
      <w:lvlText w:val="%3."/>
      <w:lvlJc w:val="left"/>
      <w:pPr>
        <w:tabs>
          <w:tab w:val="num" w:pos="2160"/>
        </w:tabs>
        <w:ind w:left="2160" w:hanging="360"/>
      </w:pPr>
    </w:lvl>
    <w:lvl w:ilvl="3" w:tplc="623606B8" w:tentative="1">
      <w:start w:val="1"/>
      <w:numFmt w:val="decimal"/>
      <w:lvlText w:val="%4."/>
      <w:lvlJc w:val="left"/>
      <w:pPr>
        <w:tabs>
          <w:tab w:val="num" w:pos="2880"/>
        </w:tabs>
        <w:ind w:left="2880" w:hanging="360"/>
      </w:pPr>
    </w:lvl>
    <w:lvl w:ilvl="4" w:tplc="093C8864" w:tentative="1">
      <w:start w:val="1"/>
      <w:numFmt w:val="decimal"/>
      <w:lvlText w:val="%5."/>
      <w:lvlJc w:val="left"/>
      <w:pPr>
        <w:tabs>
          <w:tab w:val="num" w:pos="3600"/>
        </w:tabs>
        <w:ind w:left="3600" w:hanging="360"/>
      </w:pPr>
    </w:lvl>
    <w:lvl w:ilvl="5" w:tplc="ED9ADD42" w:tentative="1">
      <w:start w:val="1"/>
      <w:numFmt w:val="decimal"/>
      <w:lvlText w:val="%6."/>
      <w:lvlJc w:val="left"/>
      <w:pPr>
        <w:tabs>
          <w:tab w:val="num" w:pos="4320"/>
        </w:tabs>
        <w:ind w:left="4320" w:hanging="360"/>
      </w:pPr>
    </w:lvl>
    <w:lvl w:ilvl="6" w:tplc="B30C6EAE" w:tentative="1">
      <w:start w:val="1"/>
      <w:numFmt w:val="decimal"/>
      <w:lvlText w:val="%7."/>
      <w:lvlJc w:val="left"/>
      <w:pPr>
        <w:tabs>
          <w:tab w:val="num" w:pos="5040"/>
        </w:tabs>
        <w:ind w:left="5040" w:hanging="360"/>
      </w:pPr>
    </w:lvl>
    <w:lvl w:ilvl="7" w:tplc="7C8A15D6" w:tentative="1">
      <w:start w:val="1"/>
      <w:numFmt w:val="decimal"/>
      <w:lvlText w:val="%8."/>
      <w:lvlJc w:val="left"/>
      <w:pPr>
        <w:tabs>
          <w:tab w:val="num" w:pos="5760"/>
        </w:tabs>
        <w:ind w:left="5760" w:hanging="360"/>
      </w:pPr>
    </w:lvl>
    <w:lvl w:ilvl="8" w:tplc="36D6172A" w:tentative="1">
      <w:start w:val="1"/>
      <w:numFmt w:val="decimal"/>
      <w:lvlText w:val="%9."/>
      <w:lvlJc w:val="left"/>
      <w:pPr>
        <w:tabs>
          <w:tab w:val="num" w:pos="6480"/>
        </w:tabs>
        <w:ind w:left="6480" w:hanging="360"/>
      </w:pPr>
    </w:lvl>
  </w:abstractNum>
  <w:abstractNum w:abstractNumId="2">
    <w:nsid w:val="0AAD41DB"/>
    <w:multiLevelType w:val="hybridMultilevel"/>
    <w:tmpl w:val="5944ED9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29A4F78"/>
    <w:multiLevelType w:val="hybridMultilevel"/>
    <w:tmpl w:val="4BA422F8"/>
    <w:lvl w:ilvl="0" w:tplc="CAE8DABE">
      <w:start w:val="1"/>
      <w:numFmt w:val="bullet"/>
      <w:suff w:val="space"/>
      <w:lvlText w:val="-"/>
      <w:lvlJc w:val="left"/>
      <w:pPr>
        <w:ind w:left="0" w:firstLine="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5E94FA1"/>
    <w:multiLevelType w:val="hybridMultilevel"/>
    <w:tmpl w:val="FE6ADE64"/>
    <w:lvl w:ilvl="0" w:tplc="BE543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882844"/>
    <w:multiLevelType w:val="hybridMultilevel"/>
    <w:tmpl w:val="F4783D94"/>
    <w:lvl w:ilvl="0" w:tplc="EAB48368">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3023878"/>
    <w:multiLevelType w:val="hybridMultilevel"/>
    <w:tmpl w:val="172C61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506215C"/>
    <w:multiLevelType w:val="hybridMultilevel"/>
    <w:tmpl w:val="C9820124"/>
    <w:lvl w:ilvl="0" w:tplc="7D64D91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97B0494"/>
    <w:multiLevelType w:val="hybridMultilevel"/>
    <w:tmpl w:val="0AE690CA"/>
    <w:lvl w:ilvl="0" w:tplc="EE084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B0192A"/>
    <w:multiLevelType w:val="hybridMultilevel"/>
    <w:tmpl w:val="08E6B998"/>
    <w:lvl w:ilvl="0" w:tplc="DB6A29DA">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nsid w:val="2FB15C86"/>
    <w:multiLevelType w:val="hybridMultilevel"/>
    <w:tmpl w:val="9288F934"/>
    <w:lvl w:ilvl="0" w:tplc="C96EFF0C">
      <w:start w:val="12"/>
      <w:numFmt w:val="decimal"/>
      <w:lvlText w:val="%1."/>
      <w:lvlJc w:val="left"/>
      <w:pPr>
        <w:tabs>
          <w:tab w:val="num" w:pos="720"/>
        </w:tabs>
        <w:ind w:left="720" w:hanging="360"/>
      </w:pPr>
    </w:lvl>
    <w:lvl w:ilvl="1" w:tplc="17B2752C">
      <w:numFmt w:val="bullet"/>
      <w:lvlText w:val="•"/>
      <w:lvlJc w:val="left"/>
      <w:pPr>
        <w:tabs>
          <w:tab w:val="num" w:pos="1440"/>
        </w:tabs>
        <w:ind w:left="1440" w:hanging="360"/>
      </w:pPr>
      <w:rPr>
        <w:rFonts w:ascii="Arial" w:hAnsi="Arial" w:hint="default"/>
      </w:rPr>
    </w:lvl>
    <w:lvl w:ilvl="2" w:tplc="7490159E" w:tentative="1">
      <w:start w:val="1"/>
      <w:numFmt w:val="decimal"/>
      <w:lvlText w:val="%3."/>
      <w:lvlJc w:val="left"/>
      <w:pPr>
        <w:tabs>
          <w:tab w:val="num" w:pos="2160"/>
        </w:tabs>
        <w:ind w:left="2160" w:hanging="360"/>
      </w:pPr>
    </w:lvl>
    <w:lvl w:ilvl="3" w:tplc="982A22EA" w:tentative="1">
      <w:start w:val="1"/>
      <w:numFmt w:val="decimal"/>
      <w:lvlText w:val="%4."/>
      <w:lvlJc w:val="left"/>
      <w:pPr>
        <w:tabs>
          <w:tab w:val="num" w:pos="2880"/>
        </w:tabs>
        <w:ind w:left="2880" w:hanging="360"/>
      </w:pPr>
    </w:lvl>
    <w:lvl w:ilvl="4" w:tplc="DD2ECA82" w:tentative="1">
      <w:start w:val="1"/>
      <w:numFmt w:val="decimal"/>
      <w:lvlText w:val="%5."/>
      <w:lvlJc w:val="left"/>
      <w:pPr>
        <w:tabs>
          <w:tab w:val="num" w:pos="3600"/>
        </w:tabs>
        <w:ind w:left="3600" w:hanging="360"/>
      </w:pPr>
    </w:lvl>
    <w:lvl w:ilvl="5" w:tplc="998C1D10" w:tentative="1">
      <w:start w:val="1"/>
      <w:numFmt w:val="decimal"/>
      <w:lvlText w:val="%6."/>
      <w:lvlJc w:val="left"/>
      <w:pPr>
        <w:tabs>
          <w:tab w:val="num" w:pos="4320"/>
        </w:tabs>
        <w:ind w:left="4320" w:hanging="360"/>
      </w:pPr>
    </w:lvl>
    <w:lvl w:ilvl="6" w:tplc="3C3AF3BA" w:tentative="1">
      <w:start w:val="1"/>
      <w:numFmt w:val="decimal"/>
      <w:lvlText w:val="%7."/>
      <w:lvlJc w:val="left"/>
      <w:pPr>
        <w:tabs>
          <w:tab w:val="num" w:pos="5040"/>
        </w:tabs>
        <w:ind w:left="5040" w:hanging="360"/>
      </w:pPr>
    </w:lvl>
    <w:lvl w:ilvl="7" w:tplc="E60856CA" w:tentative="1">
      <w:start w:val="1"/>
      <w:numFmt w:val="decimal"/>
      <w:lvlText w:val="%8."/>
      <w:lvlJc w:val="left"/>
      <w:pPr>
        <w:tabs>
          <w:tab w:val="num" w:pos="5760"/>
        </w:tabs>
        <w:ind w:left="5760" w:hanging="360"/>
      </w:pPr>
    </w:lvl>
    <w:lvl w:ilvl="8" w:tplc="F3B06B0E" w:tentative="1">
      <w:start w:val="1"/>
      <w:numFmt w:val="decimal"/>
      <w:lvlText w:val="%9."/>
      <w:lvlJc w:val="left"/>
      <w:pPr>
        <w:tabs>
          <w:tab w:val="num" w:pos="6480"/>
        </w:tabs>
        <w:ind w:left="6480" w:hanging="360"/>
      </w:pPr>
    </w:lvl>
  </w:abstractNum>
  <w:abstractNum w:abstractNumId="11">
    <w:nsid w:val="2FBF5CAE"/>
    <w:multiLevelType w:val="hybridMultilevel"/>
    <w:tmpl w:val="9E72FCC8"/>
    <w:lvl w:ilvl="0" w:tplc="DFE6F81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nsid w:val="3021156D"/>
    <w:multiLevelType w:val="hybridMultilevel"/>
    <w:tmpl w:val="087236B6"/>
    <w:lvl w:ilvl="0" w:tplc="BCA0FCFC">
      <w:start w:val="1"/>
      <w:numFmt w:val="decimal"/>
      <w:lvlText w:val="%1."/>
      <w:lvlJc w:val="left"/>
      <w:pPr>
        <w:ind w:left="107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nsid w:val="32743E1A"/>
    <w:multiLevelType w:val="hybridMultilevel"/>
    <w:tmpl w:val="EE0490BE"/>
    <w:lvl w:ilvl="0" w:tplc="164A818A">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4">
    <w:nsid w:val="36202ED4"/>
    <w:multiLevelType w:val="hybridMultilevel"/>
    <w:tmpl w:val="70303956"/>
    <w:lvl w:ilvl="0" w:tplc="DB6A29DA">
      <w:start w:val="1"/>
      <w:numFmt w:val="decimal"/>
      <w:suff w:val="space"/>
      <w:lvlText w:val="%1."/>
      <w:lvlJc w:val="left"/>
      <w:pPr>
        <w:ind w:left="0" w:firstLine="0"/>
      </w:pPr>
      <w:rPr>
        <w:rFonts w:hint="default"/>
        <w:b/>
        <w:bCs/>
      </w:rPr>
    </w:lvl>
    <w:lvl w:ilvl="1" w:tplc="3D4E3BE0">
      <w:start w:val="1"/>
      <w:numFmt w:val="bullet"/>
      <w:suff w:val="space"/>
      <w:lvlText w:val="-"/>
      <w:lvlJc w:val="left"/>
      <w:pPr>
        <w:ind w:left="1440" w:hanging="360"/>
      </w:pPr>
      <w:rPr>
        <w:rFonts w:ascii="Times New Roman" w:hAnsi="Times New Roman" w:cs="Times New Roman" w:hint="default"/>
      </w:rPr>
    </w:lvl>
    <w:lvl w:ilvl="2" w:tplc="6A9085B2" w:tentative="1">
      <w:start w:val="1"/>
      <w:numFmt w:val="decimal"/>
      <w:lvlText w:val="%3."/>
      <w:lvlJc w:val="left"/>
      <w:pPr>
        <w:tabs>
          <w:tab w:val="num" w:pos="2160"/>
        </w:tabs>
        <w:ind w:left="2160" w:hanging="360"/>
      </w:pPr>
    </w:lvl>
    <w:lvl w:ilvl="3" w:tplc="9A74C802" w:tentative="1">
      <w:start w:val="1"/>
      <w:numFmt w:val="decimal"/>
      <w:lvlText w:val="%4."/>
      <w:lvlJc w:val="left"/>
      <w:pPr>
        <w:tabs>
          <w:tab w:val="num" w:pos="2880"/>
        </w:tabs>
        <w:ind w:left="2880" w:hanging="360"/>
      </w:pPr>
    </w:lvl>
    <w:lvl w:ilvl="4" w:tplc="6D42E4E6" w:tentative="1">
      <w:start w:val="1"/>
      <w:numFmt w:val="decimal"/>
      <w:lvlText w:val="%5."/>
      <w:lvlJc w:val="left"/>
      <w:pPr>
        <w:tabs>
          <w:tab w:val="num" w:pos="3600"/>
        </w:tabs>
        <w:ind w:left="3600" w:hanging="360"/>
      </w:pPr>
    </w:lvl>
    <w:lvl w:ilvl="5" w:tplc="DFEC2278" w:tentative="1">
      <w:start w:val="1"/>
      <w:numFmt w:val="decimal"/>
      <w:lvlText w:val="%6."/>
      <w:lvlJc w:val="left"/>
      <w:pPr>
        <w:tabs>
          <w:tab w:val="num" w:pos="4320"/>
        </w:tabs>
        <w:ind w:left="4320" w:hanging="360"/>
      </w:pPr>
    </w:lvl>
    <w:lvl w:ilvl="6" w:tplc="9DF0821E" w:tentative="1">
      <w:start w:val="1"/>
      <w:numFmt w:val="decimal"/>
      <w:lvlText w:val="%7."/>
      <w:lvlJc w:val="left"/>
      <w:pPr>
        <w:tabs>
          <w:tab w:val="num" w:pos="5040"/>
        </w:tabs>
        <w:ind w:left="5040" w:hanging="360"/>
      </w:pPr>
    </w:lvl>
    <w:lvl w:ilvl="7" w:tplc="2550CAF0" w:tentative="1">
      <w:start w:val="1"/>
      <w:numFmt w:val="decimal"/>
      <w:lvlText w:val="%8."/>
      <w:lvlJc w:val="left"/>
      <w:pPr>
        <w:tabs>
          <w:tab w:val="num" w:pos="5760"/>
        </w:tabs>
        <w:ind w:left="5760" w:hanging="360"/>
      </w:pPr>
    </w:lvl>
    <w:lvl w:ilvl="8" w:tplc="F878BD4C" w:tentative="1">
      <w:start w:val="1"/>
      <w:numFmt w:val="decimal"/>
      <w:lvlText w:val="%9."/>
      <w:lvlJc w:val="left"/>
      <w:pPr>
        <w:tabs>
          <w:tab w:val="num" w:pos="6480"/>
        </w:tabs>
        <w:ind w:left="6480" w:hanging="360"/>
      </w:pPr>
    </w:lvl>
  </w:abstractNum>
  <w:abstractNum w:abstractNumId="15">
    <w:nsid w:val="396E6261"/>
    <w:multiLevelType w:val="hybridMultilevel"/>
    <w:tmpl w:val="44CCD26A"/>
    <w:lvl w:ilvl="0" w:tplc="D87A3C72">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nsid w:val="397F0624"/>
    <w:multiLevelType w:val="hybridMultilevel"/>
    <w:tmpl w:val="F30A792C"/>
    <w:lvl w:ilvl="0" w:tplc="5BEE41BA">
      <w:start w:val="2"/>
      <w:numFmt w:val="bullet"/>
      <w:lvlText w:val="-"/>
      <w:lvlJc w:val="left"/>
      <w:pPr>
        <w:ind w:left="987" w:hanging="360"/>
      </w:pPr>
      <w:rPr>
        <w:rFonts w:ascii="Times New Roman" w:eastAsia="Times New Roman"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7">
    <w:nsid w:val="3A0A4C71"/>
    <w:multiLevelType w:val="hybridMultilevel"/>
    <w:tmpl w:val="2FBCAD54"/>
    <w:lvl w:ilvl="0" w:tplc="5B6CA2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5F4FF2"/>
    <w:multiLevelType w:val="hybridMultilevel"/>
    <w:tmpl w:val="E402ABD6"/>
    <w:lvl w:ilvl="0" w:tplc="0BB8F81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22377E8"/>
    <w:multiLevelType w:val="hybridMultilevel"/>
    <w:tmpl w:val="E2E64ACA"/>
    <w:lvl w:ilvl="0" w:tplc="B4F6D6B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472E015A"/>
    <w:multiLevelType w:val="hybridMultilevel"/>
    <w:tmpl w:val="0CC42E34"/>
    <w:lvl w:ilvl="0" w:tplc="F348D23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1">
    <w:nsid w:val="4BA135F5"/>
    <w:multiLevelType w:val="multilevel"/>
    <w:tmpl w:val="4E78C138"/>
    <w:lvl w:ilvl="0">
      <w:start w:val="3"/>
      <w:numFmt w:val="decimal"/>
      <w:lvlText w:val="%1."/>
      <w:lvlJc w:val="left"/>
      <w:pPr>
        <w:ind w:left="502" w:hanging="360"/>
      </w:pPr>
      <w:rPr>
        <w:rFonts w:hint="default"/>
      </w:rPr>
    </w:lvl>
    <w:lvl w:ilvl="1">
      <w:start w:val="2"/>
      <w:numFmt w:val="decimal"/>
      <w:isLgl/>
      <w:lvlText w:val="%1.%2."/>
      <w:lvlJc w:val="left"/>
      <w:pPr>
        <w:ind w:left="50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22">
    <w:nsid w:val="4DD07765"/>
    <w:multiLevelType w:val="hybridMultilevel"/>
    <w:tmpl w:val="7162520C"/>
    <w:lvl w:ilvl="0" w:tplc="84005C7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nsid w:val="509934F8"/>
    <w:multiLevelType w:val="hybridMultilevel"/>
    <w:tmpl w:val="444690D6"/>
    <w:lvl w:ilvl="0" w:tplc="6400D2FA">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57D715E3"/>
    <w:multiLevelType w:val="hybridMultilevel"/>
    <w:tmpl w:val="FE7C6B44"/>
    <w:lvl w:ilvl="0" w:tplc="99A02A88">
      <w:numFmt w:val="bullet"/>
      <w:lvlText w:val="-"/>
      <w:lvlJc w:val="left"/>
      <w:pPr>
        <w:ind w:left="1352" w:hanging="360"/>
      </w:pPr>
      <w:rPr>
        <w:rFonts w:ascii="Times New Roman" w:eastAsia="Times New Roman" w:hAnsi="Times New Roman" w:cs="Times New Roman" w:hint="default"/>
      </w:rPr>
    </w:lvl>
    <w:lvl w:ilvl="1" w:tplc="042A0003" w:tentative="1">
      <w:start w:val="1"/>
      <w:numFmt w:val="bullet"/>
      <w:lvlText w:val="o"/>
      <w:lvlJc w:val="left"/>
      <w:pPr>
        <w:ind w:left="2072" w:hanging="360"/>
      </w:pPr>
      <w:rPr>
        <w:rFonts w:ascii="Courier New" w:hAnsi="Courier New" w:cs="Courier New" w:hint="default"/>
      </w:rPr>
    </w:lvl>
    <w:lvl w:ilvl="2" w:tplc="042A0005" w:tentative="1">
      <w:start w:val="1"/>
      <w:numFmt w:val="bullet"/>
      <w:lvlText w:val=""/>
      <w:lvlJc w:val="left"/>
      <w:pPr>
        <w:ind w:left="2792" w:hanging="360"/>
      </w:pPr>
      <w:rPr>
        <w:rFonts w:ascii="Wingdings" w:hAnsi="Wingdings" w:hint="default"/>
      </w:rPr>
    </w:lvl>
    <w:lvl w:ilvl="3" w:tplc="042A0001" w:tentative="1">
      <w:start w:val="1"/>
      <w:numFmt w:val="bullet"/>
      <w:lvlText w:val=""/>
      <w:lvlJc w:val="left"/>
      <w:pPr>
        <w:ind w:left="3512" w:hanging="360"/>
      </w:pPr>
      <w:rPr>
        <w:rFonts w:ascii="Symbol" w:hAnsi="Symbol" w:hint="default"/>
      </w:rPr>
    </w:lvl>
    <w:lvl w:ilvl="4" w:tplc="042A0003" w:tentative="1">
      <w:start w:val="1"/>
      <w:numFmt w:val="bullet"/>
      <w:lvlText w:val="o"/>
      <w:lvlJc w:val="left"/>
      <w:pPr>
        <w:ind w:left="4232" w:hanging="360"/>
      </w:pPr>
      <w:rPr>
        <w:rFonts w:ascii="Courier New" w:hAnsi="Courier New" w:cs="Courier New" w:hint="default"/>
      </w:rPr>
    </w:lvl>
    <w:lvl w:ilvl="5" w:tplc="042A0005" w:tentative="1">
      <w:start w:val="1"/>
      <w:numFmt w:val="bullet"/>
      <w:lvlText w:val=""/>
      <w:lvlJc w:val="left"/>
      <w:pPr>
        <w:ind w:left="4952" w:hanging="360"/>
      </w:pPr>
      <w:rPr>
        <w:rFonts w:ascii="Wingdings" w:hAnsi="Wingdings" w:hint="default"/>
      </w:rPr>
    </w:lvl>
    <w:lvl w:ilvl="6" w:tplc="042A0001" w:tentative="1">
      <w:start w:val="1"/>
      <w:numFmt w:val="bullet"/>
      <w:lvlText w:val=""/>
      <w:lvlJc w:val="left"/>
      <w:pPr>
        <w:ind w:left="5672" w:hanging="360"/>
      </w:pPr>
      <w:rPr>
        <w:rFonts w:ascii="Symbol" w:hAnsi="Symbol" w:hint="default"/>
      </w:rPr>
    </w:lvl>
    <w:lvl w:ilvl="7" w:tplc="042A0003" w:tentative="1">
      <w:start w:val="1"/>
      <w:numFmt w:val="bullet"/>
      <w:lvlText w:val="o"/>
      <w:lvlJc w:val="left"/>
      <w:pPr>
        <w:ind w:left="6392" w:hanging="360"/>
      </w:pPr>
      <w:rPr>
        <w:rFonts w:ascii="Courier New" w:hAnsi="Courier New" w:cs="Courier New" w:hint="default"/>
      </w:rPr>
    </w:lvl>
    <w:lvl w:ilvl="8" w:tplc="042A0005" w:tentative="1">
      <w:start w:val="1"/>
      <w:numFmt w:val="bullet"/>
      <w:lvlText w:val=""/>
      <w:lvlJc w:val="left"/>
      <w:pPr>
        <w:ind w:left="7112" w:hanging="360"/>
      </w:pPr>
      <w:rPr>
        <w:rFonts w:ascii="Wingdings" w:hAnsi="Wingdings" w:hint="default"/>
      </w:rPr>
    </w:lvl>
  </w:abstractNum>
  <w:abstractNum w:abstractNumId="25">
    <w:nsid w:val="583E0CD4"/>
    <w:multiLevelType w:val="hybridMultilevel"/>
    <w:tmpl w:val="892C055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B54CE0"/>
    <w:multiLevelType w:val="hybridMultilevel"/>
    <w:tmpl w:val="8C5409C8"/>
    <w:lvl w:ilvl="0" w:tplc="2744A87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nsid w:val="62385556"/>
    <w:multiLevelType w:val="hybridMultilevel"/>
    <w:tmpl w:val="11C039A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D57CDD"/>
    <w:multiLevelType w:val="hybridMultilevel"/>
    <w:tmpl w:val="5E14C1AA"/>
    <w:lvl w:ilvl="0" w:tplc="45AA11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50C4B3D"/>
    <w:multiLevelType w:val="hybridMultilevel"/>
    <w:tmpl w:val="74C892BE"/>
    <w:lvl w:ilvl="0" w:tplc="CF0C9102">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nsid w:val="722F3A31"/>
    <w:multiLevelType w:val="hybridMultilevel"/>
    <w:tmpl w:val="7F7C3036"/>
    <w:lvl w:ilvl="0" w:tplc="E8F6A2F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1">
    <w:nsid w:val="75796D6E"/>
    <w:multiLevelType w:val="hybridMultilevel"/>
    <w:tmpl w:val="EAC4E86E"/>
    <w:lvl w:ilvl="0" w:tplc="BB1E2398">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2">
    <w:nsid w:val="78885EA0"/>
    <w:multiLevelType w:val="hybridMultilevel"/>
    <w:tmpl w:val="F5AC4C4A"/>
    <w:lvl w:ilvl="0" w:tplc="042A0001">
      <w:start w:val="1"/>
      <w:numFmt w:val="bullet"/>
      <w:lvlText w:val=""/>
      <w:lvlJc w:val="left"/>
      <w:pPr>
        <w:ind w:left="1712" w:hanging="360"/>
      </w:pPr>
      <w:rPr>
        <w:rFonts w:ascii="Symbol" w:hAnsi="Symbol"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33">
    <w:nsid w:val="7C1224BC"/>
    <w:multiLevelType w:val="hybridMultilevel"/>
    <w:tmpl w:val="EC5A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E52763"/>
    <w:multiLevelType w:val="hybridMultilevel"/>
    <w:tmpl w:val="13143D8E"/>
    <w:lvl w:ilvl="0" w:tplc="9892966C">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5">
    <w:nsid w:val="7DC7093A"/>
    <w:multiLevelType w:val="hybridMultilevel"/>
    <w:tmpl w:val="71EC012A"/>
    <w:lvl w:ilvl="0" w:tplc="A9B8AA38">
      <w:start w:val="1"/>
      <w:numFmt w:val="decimal"/>
      <w:suff w:val="nothing"/>
      <w:lvlText w:val="%1"/>
      <w:lvlJc w:val="center"/>
      <w:pPr>
        <w:ind w:left="0"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33"/>
  </w:num>
  <w:num w:numId="3">
    <w:abstractNumId w:val="16"/>
  </w:num>
  <w:num w:numId="4">
    <w:abstractNumId w:val="34"/>
  </w:num>
  <w:num w:numId="5">
    <w:abstractNumId w:val="31"/>
  </w:num>
  <w:num w:numId="6">
    <w:abstractNumId w:val="17"/>
  </w:num>
  <w:num w:numId="7">
    <w:abstractNumId w:val="20"/>
  </w:num>
  <w:num w:numId="8">
    <w:abstractNumId w:val="30"/>
  </w:num>
  <w:num w:numId="9">
    <w:abstractNumId w:val="15"/>
  </w:num>
  <w:num w:numId="10">
    <w:abstractNumId w:val="13"/>
  </w:num>
  <w:num w:numId="11">
    <w:abstractNumId w:val="32"/>
  </w:num>
  <w:num w:numId="12">
    <w:abstractNumId w:val="24"/>
  </w:num>
  <w:num w:numId="13">
    <w:abstractNumId w:val="0"/>
  </w:num>
  <w:num w:numId="14">
    <w:abstractNumId w:val="7"/>
  </w:num>
  <w:num w:numId="15">
    <w:abstractNumId w:val="14"/>
  </w:num>
  <w:num w:numId="16">
    <w:abstractNumId w:val="1"/>
  </w:num>
  <w:num w:numId="17">
    <w:abstractNumId w:val="10"/>
  </w:num>
  <w:num w:numId="18">
    <w:abstractNumId w:val="9"/>
  </w:num>
  <w:num w:numId="19">
    <w:abstractNumId w:val="3"/>
  </w:num>
  <w:num w:numId="20">
    <w:abstractNumId w:val="29"/>
  </w:num>
  <w:num w:numId="21">
    <w:abstractNumId w:val="23"/>
  </w:num>
  <w:num w:numId="22">
    <w:abstractNumId w:val="35"/>
  </w:num>
  <w:num w:numId="23">
    <w:abstractNumId w:val="22"/>
  </w:num>
  <w:num w:numId="24">
    <w:abstractNumId w:val="26"/>
  </w:num>
  <w:num w:numId="25">
    <w:abstractNumId w:val="5"/>
  </w:num>
  <w:num w:numId="26">
    <w:abstractNumId w:val="19"/>
  </w:num>
  <w:num w:numId="27">
    <w:abstractNumId w:val="4"/>
  </w:num>
  <w:num w:numId="28">
    <w:abstractNumId w:val="18"/>
  </w:num>
  <w:num w:numId="29">
    <w:abstractNumId w:val="8"/>
  </w:num>
  <w:num w:numId="30">
    <w:abstractNumId w:val="6"/>
  </w:num>
  <w:num w:numId="31">
    <w:abstractNumId w:val="21"/>
  </w:num>
  <w:num w:numId="32">
    <w:abstractNumId w:val="2"/>
  </w:num>
  <w:num w:numId="33">
    <w:abstractNumId w:val="28"/>
  </w:num>
  <w:num w:numId="34">
    <w:abstractNumId w:val="11"/>
  </w:num>
  <w:num w:numId="35">
    <w:abstractNumId w:val="2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541"/>
    <w:rsid w:val="000037FA"/>
    <w:rsid w:val="00004467"/>
    <w:rsid w:val="00006493"/>
    <w:rsid w:val="000105E8"/>
    <w:rsid w:val="0001139C"/>
    <w:rsid w:val="00012992"/>
    <w:rsid w:val="00017866"/>
    <w:rsid w:val="00017B07"/>
    <w:rsid w:val="00017D7C"/>
    <w:rsid w:val="00024E88"/>
    <w:rsid w:val="000251D2"/>
    <w:rsid w:val="00026014"/>
    <w:rsid w:val="00027EFF"/>
    <w:rsid w:val="00032E36"/>
    <w:rsid w:val="0003315A"/>
    <w:rsid w:val="0003440E"/>
    <w:rsid w:val="00040701"/>
    <w:rsid w:val="00040A86"/>
    <w:rsid w:val="00042089"/>
    <w:rsid w:val="0004211A"/>
    <w:rsid w:val="000429F0"/>
    <w:rsid w:val="000442DF"/>
    <w:rsid w:val="0005580B"/>
    <w:rsid w:val="00056227"/>
    <w:rsid w:val="000577DF"/>
    <w:rsid w:val="000578C2"/>
    <w:rsid w:val="00062807"/>
    <w:rsid w:val="00063FF9"/>
    <w:rsid w:val="00066127"/>
    <w:rsid w:val="00067E08"/>
    <w:rsid w:val="0007166C"/>
    <w:rsid w:val="0007781C"/>
    <w:rsid w:val="000807CA"/>
    <w:rsid w:val="0008261B"/>
    <w:rsid w:val="000830B0"/>
    <w:rsid w:val="00083580"/>
    <w:rsid w:val="00086A9C"/>
    <w:rsid w:val="00092ECA"/>
    <w:rsid w:val="00092F9F"/>
    <w:rsid w:val="00093ADF"/>
    <w:rsid w:val="00093C22"/>
    <w:rsid w:val="000A1338"/>
    <w:rsid w:val="000B46FE"/>
    <w:rsid w:val="000C35A6"/>
    <w:rsid w:val="000C5552"/>
    <w:rsid w:val="000C63FE"/>
    <w:rsid w:val="000D013A"/>
    <w:rsid w:val="000D32D8"/>
    <w:rsid w:val="000D5BD8"/>
    <w:rsid w:val="000D6153"/>
    <w:rsid w:val="000E3285"/>
    <w:rsid w:val="000E471D"/>
    <w:rsid w:val="000E5768"/>
    <w:rsid w:val="000F03DA"/>
    <w:rsid w:val="000F041F"/>
    <w:rsid w:val="000F0FC3"/>
    <w:rsid w:val="000F1ED2"/>
    <w:rsid w:val="001022D7"/>
    <w:rsid w:val="00102EDA"/>
    <w:rsid w:val="00103E65"/>
    <w:rsid w:val="00104DB7"/>
    <w:rsid w:val="001107E4"/>
    <w:rsid w:val="00111300"/>
    <w:rsid w:val="00114249"/>
    <w:rsid w:val="00114970"/>
    <w:rsid w:val="00114C41"/>
    <w:rsid w:val="001167ED"/>
    <w:rsid w:val="001242A9"/>
    <w:rsid w:val="00135215"/>
    <w:rsid w:val="00143418"/>
    <w:rsid w:val="00144239"/>
    <w:rsid w:val="001460AD"/>
    <w:rsid w:val="00154FA4"/>
    <w:rsid w:val="001600A9"/>
    <w:rsid w:val="00165001"/>
    <w:rsid w:val="00165103"/>
    <w:rsid w:val="00171314"/>
    <w:rsid w:val="00174174"/>
    <w:rsid w:val="00180D29"/>
    <w:rsid w:val="00181ADE"/>
    <w:rsid w:val="00182184"/>
    <w:rsid w:val="00183909"/>
    <w:rsid w:val="0018752D"/>
    <w:rsid w:val="00187B1A"/>
    <w:rsid w:val="00192D2B"/>
    <w:rsid w:val="00194DD1"/>
    <w:rsid w:val="001A0A4A"/>
    <w:rsid w:val="001A3478"/>
    <w:rsid w:val="001B296C"/>
    <w:rsid w:val="001B6462"/>
    <w:rsid w:val="001B74EB"/>
    <w:rsid w:val="001C00D2"/>
    <w:rsid w:val="001C1B59"/>
    <w:rsid w:val="001C42C5"/>
    <w:rsid w:val="001C77F8"/>
    <w:rsid w:val="001D296A"/>
    <w:rsid w:val="001E4219"/>
    <w:rsid w:val="001E49A3"/>
    <w:rsid w:val="001E7841"/>
    <w:rsid w:val="001F55EC"/>
    <w:rsid w:val="002008BC"/>
    <w:rsid w:val="00201829"/>
    <w:rsid w:val="002041A3"/>
    <w:rsid w:val="00205400"/>
    <w:rsid w:val="00211A8B"/>
    <w:rsid w:val="002156D3"/>
    <w:rsid w:val="00216AB7"/>
    <w:rsid w:val="00221537"/>
    <w:rsid w:val="00222F0D"/>
    <w:rsid w:val="00224F5B"/>
    <w:rsid w:val="00225D4C"/>
    <w:rsid w:val="0023068B"/>
    <w:rsid w:val="002332F0"/>
    <w:rsid w:val="00235BAF"/>
    <w:rsid w:val="0023654C"/>
    <w:rsid w:val="00237E94"/>
    <w:rsid w:val="0024308A"/>
    <w:rsid w:val="002438C9"/>
    <w:rsid w:val="00245F9D"/>
    <w:rsid w:val="002466A8"/>
    <w:rsid w:val="0025222E"/>
    <w:rsid w:val="00252994"/>
    <w:rsid w:val="002539F6"/>
    <w:rsid w:val="00260DDF"/>
    <w:rsid w:val="00262554"/>
    <w:rsid w:val="002634F2"/>
    <w:rsid w:val="002650C2"/>
    <w:rsid w:val="00275562"/>
    <w:rsid w:val="002815DA"/>
    <w:rsid w:val="002945CE"/>
    <w:rsid w:val="00294A6C"/>
    <w:rsid w:val="002B24C1"/>
    <w:rsid w:val="002B575A"/>
    <w:rsid w:val="002C66B3"/>
    <w:rsid w:val="002C75F2"/>
    <w:rsid w:val="002D0A2F"/>
    <w:rsid w:val="002F131D"/>
    <w:rsid w:val="002F1A02"/>
    <w:rsid w:val="002F1A5A"/>
    <w:rsid w:val="002F28F0"/>
    <w:rsid w:val="002F2D2B"/>
    <w:rsid w:val="002F38E3"/>
    <w:rsid w:val="002F39C9"/>
    <w:rsid w:val="002F4B4B"/>
    <w:rsid w:val="002F5BDC"/>
    <w:rsid w:val="002F629E"/>
    <w:rsid w:val="002F67B4"/>
    <w:rsid w:val="002F7351"/>
    <w:rsid w:val="00300FCF"/>
    <w:rsid w:val="003042FE"/>
    <w:rsid w:val="003043FA"/>
    <w:rsid w:val="00315FCC"/>
    <w:rsid w:val="00317892"/>
    <w:rsid w:val="00326F90"/>
    <w:rsid w:val="00330EF5"/>
    <w:rsid w:val="00334AE5"/>
    <w:rsid w:val="00340DB1"/>
    <w:rsid w:val="00356F96"/>
    <w:rsid w:val="003575D8"/>
    <w:rsid w:val="00371351"/>
    <w:rsid w:val="00372E0E"/>
    <w:rsid w:val="003737A3"/>
    <w:rsid w:val="00373E49"/>
    <w:rsid w:val="00377B78"/>
    <w:rsid w:val="003846BA"/>
    <w:rsid w:val="00392A8C"/>
    <w:rsid w:val="003968AF"/>
    <w:rsid w:val="003A36B1"/>
    <w:rsid w:val="003A3C41"/>
    <w:rsid w:val="003A553E"/>
    <w:rsid w:val="003B054F"/>
    <w:rsid w:val="003B3FC2"/>
    <w:rsid w:val="003C2D7E"/>
    <w:rsid w:val="003C49A4"/>
    <w:rsid w:val="003C4C5F"/>
    <w:rsid w:val="003D0378"/>
    <w:rsid w:val="003D1C01"/>
    <w:rsid w:val="003F0602"/>
    <w:rsid w:val="003F57A6"/>
    <w:rsid w:val="003F66B3"/>
    <w:rsid w:val="004007F1"/>
    <w:rsid w:val="0040275B"/>
    <w:rsid w:val="0040350B"/>
    <w:rsid w:val="004040E9"/>
    <w:rsid w:val="004046D3"/>
    <w:rsid w:val="004078E8"/>
    <w:rsid w:val="00414AE3"/>
    <w:rsid w:val="00415554"/>
    <w:rsid w:val="00416920"/>
    <w:rsid w:val="00416D7E"/>
    <w:rsid w:val="00420C0A"/>
    <w:rsid w:val="00424F5F"/>
    <w:rsid w:val="00430A7A"/>
    <w:rsid w:val="004335DC"/>
    <w:rsid w:val="0043396A"/>
    <w:rsid w:val="004341C3"/>
    <w:rsid w:val="004354A9"/>
    <w:rsid w:val="004355FD"/>
    <w:rsid w:val="0044508A"/>
    <w:rsid w:val="0045126C"/>
    <w:rsid w:val="0045708E"/>
    <w:rsid w:val="004572AE"/>
    <w:rsid w:val="00463E3C"/>
    <w:rsid w:val="004657F6"/>
    <w:rsid w:val="0046686A"/>
    <w:rsid w:val="00471346"/>
    <w:rsid w:val="00475610"/>
    <w:rsid w:val="00480CEA"/>
    <w:rsid w:val="00483C38"/>
    <w:rsid w:val="00484AC6"/>
    <w:rsid w:val="00484DF0"/>
    <w:rsid w:val="0048527F"/>
    <w:rsid w:val="004852DF"/>
    <w:rsid w:val="00486716"/>
    <w:rsid w:val="00490A2C"/>
    <w:rsid w:val="00491EB2"/>
    <w:rsid w:val="00493023"/>
    <w:rsid w:val="0049438E"/>
    <w:rsid w:val="00497E85"/>
    <w:rsid w:val="004A270C"/>
    <w:rsid w:val="004A5477"/>
    <w:rsid w:val="004B2ED3"/>
    <w:rsid w:val="004B4125"/>
    <w:rsid w:val="004C165D"/>
    <w:rsid w:val="004C1DC3"/>
    <w:rsid w:val="004C27EF"/>
    <w:rsid w:val="004D3721"/>
    <w:rsid w:val="004D42B6"/>
    <w:rsid w:val="004D6524"/>
    <w:rsid w:val="004E0019"/>
    <w:rsid w:val="004E1E87"/>
    <w:rsid w:val="004E746E"/>
    <w:rsid w:val="004F0FC5"/>
    <w:rsid w:val="004F3551"/>
    <w:rsid w:val="004F55B5"/>
    <w:rsid w:val="004F632A"/>
    <w:rsid w:val="00501CD2"/>
    <w:rsid w:val="00504DFD"/>
    <w:rsid w:val="00512712"/>
    <w:rsid w:val="00512820"/>
    <w:rsid w:val="00516D8C"/>
    <w:rsid w:val="00516E1E"/>
    <w:rsid w:val="00517534"/>
    <w:rsid w:val="005208F3"/>
    <w:rsid w:val="005227D1"/>
    <w:rsid w:val="00524138"/>
    <w:rsid w:val="0052433A"/>
    <w:rsid w:val="00530312"/>
    <w:rsid w:val="0053354D"/>
    <w:rsid w:val="00537444"/>
    <w:rsid w:val="005424EE"/>
    <w:rsid w:val="005451C7"/>
    <w:rsid w:val="005475BD"/>
    <w:rsid w:val="00550767"/>
    <w:rsid w:val="00552028"/>
    <w:rsid w:val="00560F43"/>
    <w:rsid w:val="00563002"/>
    <w:rsid w:val="00563181"/>
    <w:rsid w:val="005642E6"/>
    <w:rsid w:val="005712B6"/>
    <w:rsid w:val="00573525"/>
    <w:rsid w:val="00575936"/>
    <w:rsid w:val="00581D07"/>
    <w:rsid w:val="00585143"/>
    <w:rsid w:val="005859F0"/>
    <w:rsid w:val="00587F3D"/>
    <w:rsid w:val="0059418F"/>
    <w:rsid w:val="005941E7"/>
    <w:rsid w:val="005A1640"/>
    <w:rsid w:val="005A1708"/>
    <w:rsid w:val="005A1724"/>
    <w:rsid w:val="005A35D9"/>
    <w:rsid w:val="005A3757"/>
    <w:rsid w:val="005A445B"/>
    <w:rsid w:val="005B4377"/>
    <w:rsid w:val="005B6985"/>
    <w:rsid w:val="005B69F1"/>
    <w:rsid w:val="005C0864"/>
    <w:rsid w:val="005C4CAD"/>
    <w:rsid w:val="005C5140"/>
    <w:rsid w:val="005C66C2"/>
    <w:rsid w:val="005E411A"/>
    <w:rsid w:val="005E7571"/>
    <w:rsid w:val="005F160D"/>
    <w:rsid w:val="005F1E6A"/>
    <w:rsid w:val="005F2038"/>
    <w:rsid w:val="005F5071"/>
    <w:rsid w:val="005F7A57"/>
    <w:rsid w:val="00603BEA"/>
    <w:rsid w:val="006049F7"/>
    <w:rsid w:val="006058D6"/>
    <w:rsid w:val="00607761"/>
    <w:rsid w:val="00611BE9"/>
    <w:rsid w:val="00611F7C"/>
    <w:rsid w:val="006143C4"/>
    <w:rsid w:val="006169AA"/>
    <w:rsid w:val="006171CA"/>
    <w:rsid w:val="006209F1"/>
    <w:rsid w:val="006261D4"/>
    <w:rsid w:val="00642BCE"/>
    <w:rsid w:val="00642CE4"/>
    <w:rsid w:val="006436D1"/>
    <w:rsid w:val="00646098"/>
    <w:rsid w:val="006557C9"/>
    <w:rsid w:val="00656177"/>
    <w:rsid w:val="00656CE5"/>
    <w:rsid w:val="006643F4"/>
    <w:rsid w:val="0066474A"/>
    <w:rsid w:val="006648D0"/>
    <w:rsid w:val="006719CD"/>
    <w:rsid w:val="00680060"/>
    <w:rsid w:val="0068279F"/>
    <w:rsid w:val="00683445"/>
    <w:rsid w:val="00683523"/>
    <w:rsid w:val="006849AA"/>
    <w:rsid w:val="00687FAA"/>
    <w:rsid w:val="00692D5B"/>
    <w:rsid w:val="00693217"/>
    <w:rsid w:val="006A1F42"/>
    <w:rsid w:val="006A3AAA"/>
    <w:rsid w:val="006B194D"/>
    <w:rsid w:val="006B3EDC"/>
    <w:rsid w:val="006B5B22"/>
    <w:rsid w:val="006C07AA"/>
    <w:rsid w:val="006C3D1A"/>
    <w:rsid w:val="006D00AE"/>
    <w:rsid w:val="006D01DC"/>
    <w:rsid w:val="006D1AAA"/>
    <w:rsid w:val="006D1D37"/>
    <w:rsid w:val="006D31C8"/>
    <w:rsid w:val="006D6C5B"/>
    <w:rsid w:val="006E2BD2"/>
    <w:rsid w:val="006E3E09"/>
    <w:rsid w:val="006E3FFA"/>
    <w:rsid w:val="006E5E6A"/>
    <w:rsid w:val="006F3454"/>
    <w:rsid w:val="006F471C"/>
    <w:rsid w:val="006F7570"/>
    <w:rsid w:val="0070613F"/>
    <w:rsid w:val="00706A6A"/>
    <w:rsid w:val="00710AB0"/>
    <w:rsid w:val="00710DB8"/>
    <w:rsid w:val="00714674"/>
    <w:rsid w:val="007162FD"/>
    <w:rsid w:val="00724B00"/>
    <w:rsid w:val="00726382"/>
    <w:rsid w:val="00734536"/>
    <w:rsid w:val="00737894"/>
    <w:rsid w:val="00740994"/>
    <w:rsid w:val="00740A9F"/>
    <w:rsid w:val="0074568E"/>
    <w:rsid w:val="0075130E"/>
    <w:rsid w:val="007514E8"/>
    <w:rsid w:val="0075797D"/>
    <w:rsid w:val="00757B84"/>
    <w:rsid w:val="0076035B"/>
    <w:rsid w:val="00760567"/>
    <w:rsid w:val="0076148D"/>
    <w:rsid w:val="00766115"/>
    <w:rsid w:val="0076789C"/>
    <w:rsid w:val="00770228"/>
    <w:rsid w:val="00774AC3"/>
    <w:rsid w:val="00790511"/>
    <w:rsid w:val="00791C86"/>
    <w:rsid w:val="00794301"/>
    <w:rsid w:val="00796808"/>
    <w:rsid w:val="00797722"/>
    <w:rsid w:val="007979AD"/>
    <w:rsid w:val="007A0A28"/>
    <w:rsid w:val="007A2354"/>
    <w:rsid w:val="007A2A9C"/>
    <w:rsid w:val="007A3BF0"/>
    <w:rsid w:val="007A3C74"/>
    <w:rsid w:val="007A5FCB"/>
    <w:rsid w:val="007A7CA8"/>
    <w:rsid w:val="007B26A0"/>
    <w:rsid w:val="007C114F"/>
    <w:rsid w:val="007C249D"/>
    <w:rsid w:val="007C3597"/>
    <w:rsid w:val="007C5A25"/>
    <w:rsid w:val="007D0E09"/>
    <w:rsid w:val="007D4DDC"/>
    <w:rsid w:val="007D58F9"/>
    <w:rsid w:val="007D64AB"/>
    <w:rsid w:val="007D78F3"/>
    <w:rsid w:val="007E05DB"/>
    <w:rsid w:val="007E2019"/>
    <w:rsid w:val="007E6A31"/>
    <w:rsid w:val="007F37D2"/>
    <w:rsid w:val="007F4147"/>
    <w:rsid w:val="007F4C47"/>
    <w:rsid w:val="0080123E"/>
    <w:rsid w:val="00802ECC"/>
    <w:rsid w:val="00803A76"/>
    <w:rsid w:val="008131FD"/>
    <w:rsid w:val="00817051"/>
    <w:rsid w:val="00821E89"/>
    <w:rsid w:val="00822803"/>
    <w:rsid w:val="008246D5"/>
    <w:rsid w:val="008273CD"/>
    <w:rsid w:val="00836B59"/>
    <w:rsid w:val="0084032C"/>
    <w:rsid w:val="00844924"/>
    <w:rsid w:val="008460AF"/>
    <w:rsid w:val="0085067C"/>
    <w:rsid w:val="00854AFB"/>
    <w:rsid w:val="00855D85"/>
    <w:rsid w:val="008648EB"/>
    <w:rsid w:val="008674C1"/>
    <w:rsid w:val="00874E54"/>
    <w:rsid w:val="00875646"/>
    <w:rsid w:val="00876E5C"/>
    <w:rsid w:val="008817E8"/>
    <w:rsid w:val="00882CF0"/>
    <w:rsid w:val="00885D27"/>
    <w:rsid w:val="00891707"/>
    <w:rsid w:val="008917B1"/>
    <w:rsid w:val="00892191"/>
    <w:rsid w:val="00893B50"/>
    <w:rsid w:val="008954C8"/>
    <w:rsid w:val="00896672"/>
    <w:rsid w:val="00896708"/>
    <w:rsid w:val="00897CF0"/>
    <w:rsid w:val="008A1224"/>
    <w:rsid w:val="008A1CBB"/>
    <w:rsid w:val="008A2668"/>
    <w:rsid w:val="008A47A0"/>
    <w:rsid w:val="008A7DCA"/>
    <w:rsid w:val="008B2289"/>
    <w:rsid w:val="008B324A"/>
    <w:rsid w:val="008B35D2"/>
    <w:rsid w:val="008B6CF4"/>
    <w:rsid w:val="008C0B60"/>
    <w:rsid w:val="008C0B7F"/>
    <w:rsid w:val="008C5608"/>
    <w:rsid w:val="008C56FC"/>
    <w:rsid w:val="008C6C7B"/>
    <w:rsid w:val="008D0566"/>
    <w:rsid w:val="008D27A4"/>
    <w:rsid w:val="008D28F8"/>
    <w:rsid w:val="008D741D"/>
    <w:rsid w:val="008E69BD"/>
    <w:rsid w:val="008E6A2D"/>
    <w:rsid w:val="008E6B59"/>
    <w:rsid w:val="008F2249"/>
    <w:rsid w:val="008F24B9"/>
    <w:rsid w:val="008F289B"/>
    <w:rsid w:val="008F5D34"/>
    <w:rsid w:val="008F76EA"/>
    <w:rsid w:val="0090096A"/>
    <w:rsid w:val="00905EDD"/>
    <w:rsid w:val="00905FAD"/>
    <w:rsid w:val="00906302"/>
    <w:rsid w:val="009065B4"/>
    <w:rsid w:val="00910426"/>
    <w:rsid w:val="00911602"/>
    <w:rsid w:val="009133E9"/>
    <w:rsid w:val="00915DD5"/>
    <w:rsid w:val="0091701E"/>
    <w:rsid w:val="00924A2A"/>
    <w:rsid w:val="0092615E"/>
    <w:rsid w:val="00926331"/>
    <w:rsid w:val="009269A1"/>
    <w:rsid w:val="00937B6D"/>
    <w:rsid w:val="00940F57"/>
    <w:rsid w:val="00941C8E"/>
    <w:rsid w:val="00941F3D"/>
    <w:rsid w:val="0094233C"/>
    <w:rsid w:val="00944115"/>
    <w:rsid w:val="00955D27"/>
    <w:rsid w:val="00956EE7"/>
    <w:rsid w:val="00963B67"/>
    <w:rsid w:val="009644DE"/>
    <w:rsid w:val="00966974"/>
    <w:rsid w:val="0097123F"/>
    <w:rsid w:val="00976384"/>
    <w:rsid w:val="00985EE6"/>
    <w:rsid w:val="00986645"/>
    <w:rsid w:val="0098710A"/>
    <w:rsid w:val="00992094"/>
    <w:rsid w:val="00996DDF"/>
    <w:rsid w:val="009A0C69"/>
    <w:rsid w:val="009A12FE"/>
    <w:rsid w:val="009A24F6"/>
    <w:rsid w:val="009A39C2"/>
    <w:rsid w:val="009B1363"/>
    <w:rsid w:val="009B3E85"/>
    <w:rsid w:val="009B5D6F"/>
    <w:rsid w:val="009C1709"/>
    <w:rsid w:val="009C1DCA"/>
    <w:rsid w:val="009C4D84"/>
    <w:rsid w:val="009C5DF3"/>
    <w:rsid w:val="009C6310"/>
    <w:rsid w:val="009C76B8"/>
    <w:rsid w:val="009C7FA1"/>
    <w:rsid w:val="009D6B92"/>
    <w:rsid w:val="009E001A"/>
    <w:rsid w:val="009E76F8"/>
    <w:rsid w:val="009F01F8"/>
    <w:rsid w:val="009F2DEC"/>
    <w:rsid w:val="00A00FA9"/>
    <w:rsid w:val="00A03C5C"/>
    <w:rsid w:val="00A04483"/>
    <w:rsid w:val="00A167C8"/>
    <w:rsid w:val="00A16F4D"/>
    <w:rsid w:val="00A176D1"/>
    <w:rsid w:val="00A17B96"/>
    <w:rsid w:val="00A21794"/>
    <w:rsid w:val="00A24D1B"/>
    <w:rsid w:val="00A2729B"/>
    <w:rsid w:val="00A30584"/>
    <w:rsid w:val="00A40673"/>
    <w:rsid w:val="00A41BFA"/>
    <w:rsid w:val="00A44946"/>
    <w:rsid w:val="00A465F9"/>
    <w:rsid w:val="00A46AC5"/>
    <w:rsid w:val="00A4717D"/>
    <w:rsid w:val="00A515E8"/>
    <w:rsid w:val="00A55554"/>
    <w:rsid w:val="00A56313"/>
    <w:rsid w:val="00A57FCA"/>
    <w:rsid w:val="00A60DDC"/>
    <w:rsid w:val="00A6264C"/>
    <w:rsid w:val="00A654A8"/>
    <w:rsid w:val="00A65C86"/>
    <w:rsid w:val="00A669AF"/>
    <w:rsid w:val="00A72AA2"/>
    <w:rsid w:val="00A7402E"/>
    <w:rsid w:val="00A81B48"/>
    <w:rsid w:val="00A86533"/>
    <w:rsid w:val="00A87015"/>
    <w:rsid w:val="00A9489C"/>
    <w:rsid w:val="00AA0DD4"/>
    <w:rsid w:val="00AA190F"/>
    <w:rsid w:val="00AA5808"/>
    <w:rsid w:val="00AA6FBC"/>
    <w:rsid w:val="00AA7444"/>
    <w:rsid w:val="00AB0D82"/>
    <w:rsid w:val="00AB22AD"/>
    <w:rsid w:val="00AB6787"/>
    <w:rsid w:val="00AC0F55"/>
    <w:rsid w:val="00AC7960"/>
    <w:rsid w:val="00AD04FB"/>
    <w:rsid w:val="00AD2271"/>
    <w:rsid w:val="00AD438A"/>
    <w:rsid w:val="00AD51A6"/>
    <w:rsid w:val="00AE37A7"/>
    <w:rsid w:val="00AE4FC5"/>
    <w:rsid w:val="00AE72E8"/>
    <w:rsid w:val="00AE7C2C"/>
    <w:rsid w:val="00AF28B2"/>
    <w:rsid w:val="00AF2AC7"/>
    <w:rsid w:val="00AF5101"/>
    <w:rsid w:val="00AF562A"/>
    <w:rsid w:val="00AF573C"/>
    <w:rsid w:val="00B007DE"/>
    <w:rsid w:val="00B01656"/>
    <w:rsid w:val="00B0215B"/>
    <w:rsid w:val="00B04541"/>
    <w:rsid w:val="00B04552"/>
    <w:rsid w:val="00B10372"/>
    <w:rsid w:val="00B20545"/>
    <w:rsid w:val="00B22835"/>
    <w:rsid w:val="00B231CA"/>
    <w:rsid w:val="00B2333B"/>
    <w:rsid w:val="00B23519"/>
    <w:rsid w:val="00B263CC"/>
    <w:rsid w:val="00B26468"/>
    <w:rsid w:val="00B30316"/>
    <w:rsid w:val="00B31EFF"/>
    <w:rsid w:val="00B3735E"/>
    <w:rsid w:val="00B443E6"/>
    <w:rsid w:val="00B47BD8"/>
    <w:rsid w:val="00B47E3E"/>
    <w:rsid w:val="00B56204"/>
    <w:rsid w:val="00B60805"/>
    <w:rsid w:val="00B60944"/>
    <w:rsid w:val="00B60D61"/>
    <w:rsid w:val="00B61220"/>
    <w:rsid w:val="00B67AC8"/>
    <w:rsid w:val="00B700A6"/>
    <w:rsid w:val="00B81721"/>
    <w:rsid w:val="00B834D1"/>
    <w:rsid w:val="00B87A19"/>
    <w:rsid w:val="00B87D01"/>
    <w:rsid w:val="00B90D0F"/>
    <w:rsid w:val="00B9280B"/>
    <w:rsid w:val="00B951B0"/>
    <w:rsid w:val="00B961FF"/>
    <w:rsid w:val="00B971CE"/>
    <w:rsid w:val="00BA1C8D"/>
    <w:rsid w:val="00BB0F45"/>
    <w:rsid w:val="00BB2510"/>
    <w:rsid w:val="00BB601A"/>
    <w:rsid w:val="00BB749D"/>
    <w:rsid w:val="00BC0A9E"/>
    <w:rsid w:val="00BC1930"/>
    <w:rsid w:val="00BD064E"/>
    <w:rsid w:val="00BD1F65"/>
    <w:rsid w:val="00BD7623"/>
    <w:rsid w:val="00BE15A2"/>
    <w:rsid w:val="00BE18E3"/>
    <w:rsid w:val="00BE6D07"/>
    <w:rsid w:val="00BF302E"/>
    <w:rsid w:val="00BF3296"/>
    <w:rsid w:val="00BF5197"/>
    <w:rsid w:val="00BF5C9B"/>
    <w:rsid w:val="00BF6982"/>
    <w:rsid w:val="00C05149"/>
    <w:rsid w:val="00C07675"/>
    <w:rsid w:val="00C108B3"/>
    <w:rsid w:val="00C122D7"/>
    <w:rsid w:val="00C15F7C"/>
    <w:rsid w:val="00C17CD9"/>
    <w:rsid w:val="00C27B77"/>
    <w:rsid w:val="00C31288"/>
    <w:rsid w:val="00C360DD"/>
    <w:rsid w:val="00C3716F"/>
    <w:rsid w:val="00C4287D"/>
    <w:rsid w:val="00C458D0"/>
    <w:rsid w:val="00C51782"/>
    <w:rsid w:val="00C529FA"/>
    <w:rsid w:val="00C54184"/>
    <w:rsid w:val="00C61F06"/>
    <w:rsid w:val="00C627E0"/>
    <w:rsid w:val="00C62F5A"/>
    <w:rsid w:val="00C70DBE"/>
    <w:rsid w:val="00C7411D"/>
    <w:rsid w:val="00C836FA"/>
    <w:rsid w:val="00C84928"/>
    <w:rsid w:val="00C84AC8"/>
    <w:rsid w:val="00C90CBE"/>
    <w:rsid w:val="00C90E31"/>
    <w:rsid w:val="00C922E3"/>
    <w:rsid w:val="00C9249C"/>
    <w:rsid w:val="00C949A2"/>
    <w:rsid w:val="00C95686"/>
    <w:rsid w:val="00C966A6"/>
    <w:rsid w:val="00C97D2A"/>
    <w:rsid w:val="00CB1237"/>
    <w:rsid w:val="00CB1F78"/>
    <w:rsid w:val="00CB48C7"/>
    <w:rsid w:val="00CB50A4"/>
    <w:rsid w:val="00CB68EE"/>
    <w:rsid w:val="00CB7686"/>
    <w:rsid w:val="00CB77BC"/>
    <w:rsid w:val="00CC094D"/>
    <w:rsid w:val="00CC169B"/>
    <w:rsid w:val="00CC2143"/>
    <w:rsid w:val="00CC2164"/>
    <w:rsid w:val="00CC3246"/>
    <w:rsid w:val="00CC6120"/>
    <w:rsid w:val="00CC71D4"/>
    <w:rsid w:val="00CD7490"/>
    <w:rsid w:val="00CE086C"/>
    <w:rsid w:val="00CE1484"/>
    <w:rsid w:val="00CE54B8"/>
    <w:rsid w:val="00CE6601"/>
    <w:rsid w:val="00CF0328"/>
    <w:rsid w:val="00CF1954"/>
    <w:rsid w:val="00CF2D2E"/>
    <w:rsid w:val="00CF3199"/>
    <w:rsid w:val="00CF3DD0"/>
    <w:rsid w:val="00CF6A56"/>
    <w:rsid w:val="00CF7B50"/>
    <w:rsid w:val="00D016BE"/>
    <w:rsid w:val="00D02453"/>
    <w:rsid w:val="00D03E2E"/>
    <w:rsid w:val="00D103AF"/>
    <w:rsid w:val="00D10B00"/>
    <w:rsid w:val="00D14E36"/>
    <w:rsid w:val="00D16608"/>
    <w:rsid w:val="00D20070"/>
    <w:rsid w:val="00D21910"/>
    <w:rsid w:val="00D22E95"/>
    <w:rsid w:val="00D23782"/>
    <w:rsid w:val="00D331B1"/>
    <w:rsid w:val="00D34908"/>
    <w:rsid w:val="00D6371D"/>
    <w:rsid w:val="00D66F59"/>
    <w:rsid w:val="00D67A2F"/>
    <w:rsid w:val="00D72AFB"/>
    <w:rsid w:val="00D72DDD"/>
    <w:rsid w:val="00D7595C"/>
    <w:rsid w:val="00D75BF0"/>
    <w:rsid w:val="00D763D4"/>
    <w:rsid w:val="00D766F5"/>
    <w:rsid w:val="00D812F7"/>
    <w:rsid w:val="00D813E4"/>
    <w:rsid w:val="00D83E38"/>
    <w:rsid w:val="00D85D34"/>
    <w:rsid w:val="00D872C4"/>
    <w:rsid w:val="00D9250A"/>
    <w:rsid w:val="00D93511"/>
    <w:rsid w:val="00DA68F6"/>
    <w:rsid w:val="00DB0403"/>
    <w:rsid w:val="00DB5B01"/>
    <w:rsid w:val="00DC2CD6"/>
    <w:rsid w:val="00DC38B7"/>
    <w:rsid w:val="00DC5610"/>
    <w:rsid w:val="00DC7820"/>
    <w:rsid w:val="00DD1922"/>
    <w:rsid w:val="00DD2693"/>
    <w:rsid w:val="00DE0393"/>
    <w:rsid w:val="00DE06ED"/>
    <w:rsid w:val="00DE2669"/>
    <w:rsid w:val="00DE2701"/>
    <w:rsid w:val="00DE5A35"/>
    <w:rsid w:val="00E00228"/>
    <w:rsid w:val="00E10916"/>
    <w:rsid w:val="00E10F19"/>
    <w:rsid w:val="00E11E30"/>
    <w:rsid w:val="00E12647"/>
    <w:rsid w:val="00E12A2F"/>
    <w:rsid w:val="00E14A3D"/>
    <w:rsid w:val="00E14DC6"/>
    <w:rsid w:val="00E15DC2"/>
    <w:rsid w:val="00E1742B"/>
    <w:rsid w:val="00E175D7"/>
    <w:rsid w:val="00E211BB"/>
    <w:rsid w:val="00E22B88"/>
    <w:rsid w:val="00E27271"/>
    <w:rsid w:val="00E2744E"/>
    <w:rsid w:val="00E37E95"/>
    <w:rsid w:val="00E51879"/>
    <w:rsid w:val="00E52036"/>
    <w:rsid w:val="00E60B64"/>
    <w:rsid w:val="00E61CB0"/>
    <w:rsid w:val="00E65E3C"/>
    <w:rsid w:val="00E75AA6"/>
    <w:rsid w:val="00E80F95"/>
    <w:rsid w:val="00E86F97"/>
    <w:rsid w:val="00E90CED"/>
    <w:rsid w:val="00E90D8B"/>
    <w:rsid w:val="00E90F89"/>
    <w:rsid w:val="00E92D18"/>
    <w:rsid w:val="00E92F21"/>
    <w:rsid w:val="00E97079"/>
    <w:rsid w:val="00E9728C"/>
    <w:rsid w:val="00EA68C8"/>
    <w:rsid w:val="00EA6F4C"/>
    <w:rsid w:val="00EB284C"/>
    <w:rsid w:val="00EB4DEA"/>
    <w:rsid w:val="00EB5858"/>
    <w:rsid w:val="00EB5B1B"/>
    <w:rsid w:val="00EB6D8F"/>
    <w:rsid w:val="00EB77B9"/>
    <w:rsid w:val="00EC0848"/>
    <w:rsid w:val="00EC6101"/>
    <w:rsid w:val="00EC63EA"/>
    <w:rsid w:val="00ED01A1"/>
    <w:rsid w:val="00ED227A"/>
    <w:rsid w:val="00ED7B42"/>
    <w:rsid w:val="00EE0262"/>
    <w:rsid w:val="00EE5869"/>
    <w:rsid w:val="00EE6961"/>
    <w:rsid w:val="00EE6F37"/>
    <w:rsid w:val="00EF07CC"/>
    <w:rsid w:val="00EF38C4"/>
    <w:rsid w:val="00EF4291"/>
    <w:rsid w:val="00F0215D"/>
    <w:rsid w:val="00F02557"/>
    <w:rsid w:val="00F02D03"/>
    <w:rsid w:val="00F03D9C"/>
    <w:rsid w:val="00F103AE"/>
    <w:rsid w:val="00F10B51"/>
    <w:rsid w:val="00F11CD4"/>
    <w:rsid w:val="00F1291C"/>
    <w:rsid w:val="00F131EE"/>
    <w:rsid w:val="00F25FCC"/>
    <w:rsid w:val="00F26909"/>
    <w:rsid w:val="00F27A24"/>
    <w:rsid w:val="00F34A09"/>
    <w:rsid w:val="00F3650D"/>
    <w:rsid w:val="00F368EC"/>
    <w:rsid w:val="00F406A8"/>
    <w:rsid w:val="00F43CC8"/>
    <w:rsid w:val="00F45744"/>
    <w:rsid w:val="00F458D7"/>
    <w:rsid w:val="00F4649F"/>
    <w:rsid w:val="00F5038D"/>
    <w:rsid w:val="00F511EA"/>
    <w:rsid w:val="00F51ADE"/>
    <w:rsid w:val="00F643EB"/>
    <w:rsid w:val="00F66A6B"/>
    <w:rsid w:val="00F70CA9"/>
    <w:rsid w:val="00F80162"/>
    <w:rsid w:val="00F84379"/>
    <w:rsid w:val="00F9234D"/>
    <w:rsid w:val="00FA055D"/>
    <w:rsid w:val="00FA0EC3"/>
    <w:rsid w:val="00FA3F2A"/>
    <w:rsid w:val="00FA41FE"/>
    <w:rsid w:val="00FA5D37"/>
    <w:rsid w:val="00FB3C38"/>
    <w:rsid w:val="00FB63ED"/>
    <w:rsid w:val="00FB76D1"/>
    <w:rsid w:val="00FC6137"/>
    <w:rsid w:val="00FD0708"/>
    <w:rsid w:val="00FD4FF1"/>
    <w:rsid w:val="00FD6D75"/>
    <w:rsid w:val="00FD7A5F"/>
    <w:rsid w:val="00FE1DAB"/>
    <w:rsid w:val="00FE2C9C"/>
    <w:rsid w:val="00FE2D0C"/>
    <w:rsid w:val="00FE3A82"/>
    <w:rsid w:val="00FF20E3"/>
    <w:rsid w:val="00FF4A10"/>
    <w:rsid w:val="00FF55B8"/>
    <w:rsid w:val="00FF7F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2677"/>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320" w:lineRule="exact"/>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541"/>
    <w:pPr>
      <w:spacing w:before="0" w:after="0" w:line="240" w:lineRule="auto"/>
      <w:ind w:left="0" w:firstLine="0"/>
      <w:jc w:val="left"/>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F38C4"/>
    <w:pPr>
      <w:keepNext/>
      <w:jc w:val="center"/>
      <w:outlineLvl w:val="0"/>
    </w:pPr>
    <w:rPr>
      <w:rFonts w:ascii=".VnTimeH" w:hAnsi=".VnTimeH"/>
      <w:b/>
      <w:szCs w:val="24"/>
      <w:lang w:val="en-US"/>
    </w:rPr>
  </w:style>
  <w:style w:type="paragraph" w:styleId="Heading2">
    <w:name w:val="heading 2"/>
    <w:basedOn w:val="Normal"/>
    <w:next w:val="Normal"/>
    <w:link w:val="Heading2Char"/>
    <w:qFormat/>
    <w:rsid w:val="00EF38C4"/>
    <w:pPr>
      <w:keepNext/>
      <w:jc w:val="right"/>
      <w:outlineLvl w:val="1"/>
    </w:pPr>
    <w:rPr>
      <w:b/>
      <w:sz w:val="24"/>
      <w:szCs w:val="20"/>
      <w:lang w:val="en-US"/>
    </w:rPr>
  </w:style>
  <w:style w:type="paragraph" w:styleId="Heading3">
    <w:name w:val="heading 3"/>
    <w:basedOn w:val="Normal"/>
    <w:next w:val="Normal"/>
    <w:link w:val="Heading3Char"/>
    <w:qFormat/>
    <w:rsid w:val="00EF38C4"/>
    <w:pPr>
      <w:keepNext/>
      <w:ind w:left="360"/>
      <w:outlineLvl w:val="2"/>
    </w:pPr>
    <w:rPr>
      <w:b/>
      <w:bCs/>
      <w:sz w:val="24"/>
      <w:szCs w:val="24"/>
      <w:lang w:val="en-US"/>
    </w:rPr>
  </w:style>
  <w:style w:type="paragraph" w:styleId="Heading4">
    <w:name w:val="heading 4"/>
    <w:basedOn w:val="Normal"/>
    <w:next w:val="Normal"/>
    <w:link w:val="Heading4Char"/>
    <w:qFormat/>
    <w:rsid w:val="00EF38C4"/>
    <w:pPr>
      <w:keepNext/>
      <w:jc w:val="center"/>
      <w:outlineLvl w:val="3"/>
    </w:pPr>
    <w:rPr>
      <w:b/>
      <w:bCs/>
      <w:sz w:val="24"/>
      <w:szCs w:val="20"/>
      <w:lang w:val="en-US"/>
    </w:rPr>
  </w:style>
  <w:style w:type="paragraph" w:styleId="Heading5">
    <w:name w:val="heading 5"/>
    <w:basedOn w:val="Normal"/>
    <w:next w:val="Normal"/>
    <w:link w:val="Heading5Char"/>
    <w:qFormat/>
    <w:rsid w:val="00EF38C4"/>
    <w:pPr>
      <w:keepNext/>
      <w:outlineLvl w:val="4"/>
    </w:pPr>
    <w:rPr>
      <w:b/>
      <w:bCs/>
      <w:szCs w:val="20"/>
      <w:lang w:val="en-US"/>
    </w:rPr>
  </w:style>
  <w:style w:type="paragraph" w:styleId="Heading6">
    <w:name w:val="heading 6"/>
    <w:basedOn w:val="Normal"/>
    <w:next w:val="Normal"/>
    <w:link w:val="Heading6Char"/>
    <w:qFormat/>
    <w:rsid w:val="00EF38C4"/>
    <w:pPr>
      <w:keepNext/>
      <w:outlineLvl w:val="5"/>
    </w:pPr>
    <w:rPr>
      <w:rFonts w:ascii=".VnTime" w:hAnsi=".VnTime"/>
      <w:b/>
      <w:sz w:val="14"/>
      <w:szCs w:val="24"/>
      <w:lang w:val="en-US"/>
    </w:rPr>
  </w:style>
  <w:style w:type="paragraph" w:styleId="Heading7">
    <w:name w:val="heading 7"/>
    <w:basedOn w:val="Normal"/>
    <w:next w:val="Normal"/>
    <w:link w:val="Heading7Char"/>
    <w:qFormat/>
    <w:rsid w:val="00EF38C4"/>
    <w:pPr>
      <w:keepNext/>
      <w:spacing w:before="120"/>
      <w:outlineLvl w:val="6"/>
    </w:pPr>
    <w:rPr>
      <w:rFonts w:ascii=".Vn3DH" w:hAnsi=".Vn3DH"/>
      <w:b/>
      <w:sz w:val="20"/>
      <w:szCs w:val="24"/>
      <w:lang w:val="en-US"/>
    </w:rPr>
  </w:style>
  <w:style w:type="paragraph" w:styleId="Heading8">
    <w:name w:val="heading 8"/>
    <w:basedOn w:val="Normal"/>
    <w:next w:val="Normal"/>
    <w:link w:val="Heading8Char"/>
    <w:qFormat/>
    <w:rsid w:val="00EF38C4"/>
    <w:pPr>
      <w:keepNext/>
      <w:spacing w:before="120" w:line="360" w:lineRule="auto"/>
      <w:jc w:val="center"/>
      <w:outlineLvl w:val="7"/>
    </w:pPr>
    <w:rPr>
      <w:b/>
      <w:i/>
      <w:sz w:val="22"/>
      <w:szCs w:val="24"/>
      <w:lang w:val="en-US"/>
    </w:rPr>
  </w:style>
  <w:style w:type="paragraph" w:styleId="Heading9">
    <w:name w:val="heading 9"/>
    <w:basedOn w:val="Normal"/>
    <w:next w:val="Normal"/>
    <w:link w:val="Heading9Char"/>
    <w:qFormat/>
    <w:rsid w:val="00EF38C4"/>
    <w:pPr>
      <w:keepNext/>
      <w:spacing w:before="120" w:after="120"/>
      <w:jc w:val="both"/>
      <w:outlineLvl w:val="8"/>
    </w:pPr>
    <w:rPr>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541"/>
    <w:pPr>
      <w:spacing w:before="0" w:after="0" w:line="240" w:lineRule="auto"/>
      <w:ind w:left="0" w:firstLine="0"/>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4541"/>
    <w:pPr>
      <w:ind w:left="720"/>
      <w:contextualSpacing/>
    </w:pPr>
  </w:style>
  <w:style w:type="paragraph" w:styleId="BalloonText">
    <w:name w:val="Balloon Text"/>
    <w:basedOn w:val="Normal"/>
    <w:link w:val="BalloonTextChar"/>
    <w:semiHidden/>
    <w:unhideWhenUsed/>
    <w:rsid w:val="000C35A6"/>
    <w:rPr>
      <w:rFonts w:ascii="Tahoma" w:hAnsi="Tahoma" w:cs="Tahoma"/>
      <w:sz w:val="16"/>
      <w:szCs w:val="16"/>
    </w:rPr>
  </w:style>
  <w:style w:type="character" w:customStyle="1" w:styleId="BalloonTextChar">
    <w:name w:val="Balloon Text Char"/>
    <w:basedOn w:val="DefaultParagraphFont"/>
    <w:link w:val="BalloonText"/>
    <w:uiPriority w:val="99"/>
    <w:semiHidden/>
    <w:rsid w:val="000C35A6"/>
    <w:rPr>
      <w:rFonts w:ascii="Tahoma" w:eastAsia="Times New Roman" w:hAnsi="Tahoma" w:cs="Tahoma"/>
      <w:sz w:val="16"/>
      <w:szCs w:val="16"/>
      <w:lang w:val="vi-VN"/>
    </w:rPr>
  </w:style>
  <w:style w:type="paragraph" w:styleId="BodyText2">
    <w:name w:val="Body Text 2"/>
    <w:basedOn w:val="Normal"/>
    <w:link w:val="BodyText2Char"/>
    <w:unhideWhenUsed/>
    <w:rsid w:val="00FE3A82"/>
    <w:pPr>
      <w:spacing w:line="360" w:lineRule="auto"/>
      <w:jc w:val="both"/>
    </w:pPr>
    <w:rPr>
      <w:rFonts w:ascii=".VnTime" w:hAnsi=".VnTime"/>
      <w:sz w:val="26"/>
      <w:szCs w:val="24"/>
      <w:lang w:val="en-US"/>
    </w:rPr>
  </w:style>
  <w:style w:type="character" w:customStyle="1" w:styleId="BodyText2Char">
    <w:name w:val="Body Text 2 Char"/>
    <w:basedOn w:val="DefaultParagraphFont"/>
    <w:link w:val="BodyText2"/>
    <w:rsid w:val="00FE3A82"/>
    <w:rPr>
      <w:rFonts w:ascii=".VnTime" w:eastAsia="Times New Roman" w:hAnsi=".VnTime" w:cs="Times New Roman"/>
      <w:sz w:val="26"/>
      <w:szCs w:val="24"/>
    </w:rPr>
  </w:style>
  <w:style w:type="character" w:styleId="PlaceholderText">
    <w:name w:val="Placeholder Text"/>
    <w:basedOn w:val="DefaultParagraphFont"/>
    <w:uiPriority w:val="99"/>
    <w:semiHidden/>
    <w:rsid w:val="00FE3A82"/>
    <w:rPr>
      <w:color w:val="808080"/>
    </w:rPr>
  </w:style>
  <w:style w:type="character" w:styleId="Hyperlink">
    <w:name w:val="Hyperlink"/>
    <w:basedOn w:val="DefaultParagraphFont"/>
    <w:unhideWhenUsed/>
    <w:rsid w:val="00693217"/>
    <w:rPr>
      <w:color w:val="0000FF" w:themeColor="hyperlink"/>
      <w:u w:val="single"/>
    </w:rPr>
  </w:style>
  <w:style w:type="character" w:customStyle="1" w:styleId="UnresolvedMention1">
    <w:name w:val="Unresolved Mention1"/>
    <w:basedOn w:val="DefaultParagraphFont"/>
    <w:uiPriority w:val="99"/>
    <w:semiHidden/>
    <w:unhideWhenUsed/>
    <w:rsid w:val="00693217"/>
    <w:rPr>
      <w:color w:val="605E5C"/>
      <w:shd w:val="clear" w:color="auto" w:fill="E1DFDD"/>
    </w:rPr>
  </w:style>
  <w:style w:type="paragraph" w:styleId="Header">
    <w:name w:val="header"/>
    <w:basedOn w:val="Normal"/>
    <w:link w:val="HeaderChar"/>
    <w:uiPriority w:val="99"/>
    <w:unhideWhenUsed/>
    <w:rsid w:val="00F3650D"/>
    <w:pPr>
      <w:tabs>
        <w:tab w:val="center" w:pos="4513"/>
        <w:tab w:val="right" w:pos="9026"/>
      </w:tabs>
    </w:pPr>
  </w:style>
  <w:style w:type="character" w:customStyle="1" w:styleId="HeaderChar">
    <w:name w:val="Header Char"/>
    <w:basedOn w:val="DefaultParagraphFont"/>
    <w:link w:val="Header"/>
    <w:uiPriority w:val="99"/>
    <w:rsid w:val="00F3650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F3650D"/>
    <w:pPr>
      <w:tabs>
        <w:tab w:val="center" w:pos="4513"/>
        <w:tab w:val="right" w:pos="9026"/>
      </w:tabs>
    </w:pPr>
  </w:style>
  <w:style w:type="character" w:customStyle="1" w:styleId="FooterChar">
    <w:name w:val="Footer Char"/>
    <w:basedOn w:val="DefaultParagraphFont"/>
    <w:link w:val="Footer"/>
    <w:uiPriority w:val="99"/>
    <w:rsid w:val="00F3650D"/>
    <w:rPr>
      <w:rFonts w:ascii="Times New Roman" w:eastAsia="Times New Roman" w:hAnsi="Times New Roman" w:cs="Times New Roman"/>
      <w:sz w:val="28"/>
      <w:szCs w:val="28"/>
      <w:lang w:val="vi-VN"/>
    </w:rPr>
  </w:style>
  <w:style w:type="paragraph" w:styleId="NormalWeb">
    <w:name w:val="Normal (Web)"/>
    <w:basedOn w:val="Normal"/>
    <w:uiPriority w:val="99"/>
    <w:unhideWhenUsed/>
    <w:rsid w:val="00CC3246"/>
    <w:pPr>
      <w:spacing w:before="100" w:beforeAutospacing="1" w:after="100" w:afterAutospacing="1"/>
    </w:pPr>
    <w:rPr>
      <w:sz w:val="24"/>
      <w:szCs w:val="24"/>
      <w:lang w:val="en-US"/>
    </w:rPr>
  </w:style>
  <w:style w:type="paragraph" w:styleId="Revision">
    <w:name w:val="Revision"/>
    <w:hidden/>
    <w:uiPriority w:val="99"/>
    <w:semiHidden/>
    <w:rsid w:val="007C249D"/>
    <w:pPr>
      <w:spacing w:before="0" w:after="0" w:line="240" w:lineRule="auto"/>
      <w:ind w:left="0" w:firstLine="0"/>
      <w:jc w:val="left"/>
    </w:pPr>
    <w:rPr>
      <w:rFonts w:ascii="Times New Roman" w:eastAsia="Times New Roman" w:hAnsi="Times New Roman" w:cs="Times New Roman"/>
      <w:sz w:val="28"/>
      <w:szCs w:val="28"/>
      <w:lang w:val="vi-VN"/>
    </w:rPr>
  </w:style>
  <w:style w:type="paragraph" w:styleId="Caption">
    <w:name w:val="caption"/>
    <w:basedOn w:val="Normal"/>
    <w:next w:val="Normal"/>
    <w:uiPriority w:val="35"/>
    <w:unhideWhenUsed/>
    <w:qFormat/>
    <w:rsid w:val="005208F3"/>
    <w:pPr>
      <w:spacing w:after="200"/>
    </w:pPr>
    <w:rPr>
      <w:rFonts w:asciiTheme="minorHAnsi" w:eastAsiaTheme="minorHAnsi" w:hAnsiTheme="minorHAnsi" w:cstheme="minorBidi"/>
      <w:i/>
      <w:iCs/>
      <w:color w:val="1F497D" w:themeColor="text2"/>
      <w:sz w:val="18"/>
      <w:szCs w:val="18"/>
    </w:rPr>
  </w:style>
  <w:style w:type="character" w:customStyle="1" w:styleId="Heading1Char">
    <w:name w:val="Heading 1 Char"/>
    <w:basedOn w:val="DefaultParagraphFont"/>
    <w:link w:val="Heading1"/>
    <w:rsid w:val="00EF38C4"/>
    <w:rPr>
      <w:rFonts w:ascii=".VnTimeH" w:eastAsia="Times New Roman" w:hAnsi=".VnTimeH" w:cs="Times New Roman"/>
      <w:b/>
      <w:sz w:val="28"/>
      <w:szCs w:val="24"/>
    </w:rPr>
  </w:style>
  <w:style w:type="character" w:customStyle="1" w:styleId="Heading2Char">
    <w:name w:val="Heading 2 Char"/>
    <w:basedOn w:val="DefaultParagraphFont"/>
    <w:link w:val="Heading2"/>
    <w:rsid w:val="00EF38C4"/>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F38C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F38C4"/>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EF38C4"/>
    <w:rPr>
      <w:rFonts w:ascii="Times New Roman" w:eastAsia="Times New Roman" w:hAnsi="Times New Roman" w:cs="Times New Roman"/>
      <w:b/>
      <w:bCs/>
      <w:sz w:val="28"/>
      <w:szCs w:val="20"/>
    </w:rPr>
  </w:style>
  <w:style w:type="character" w:customStyle="1" w:styleId="Heading6Char">
    <w:name w:val="Heading 6 Char"/>
    <w:basedOn w:val="DefaultParagraphFont"/>
    <w:link w:val="Heading6"/>
    <w:rsid w:val="00EF38C4"/>
    <w:rPr>
      <w:rFonts w:ascii=".VnTime" w:eastAsia="Times New Roman" w:hAnsi=".VnTime" w:cs="Times New Roman"/>
      <w:b/>
      <w:sz w:val="14"/>
      <w:szCs w:val="24"/>
    </w:rPr>
  </w:style>
  <w:style w:type="character" w:customStyle="1" w:styleId="Heading7Char">
    <w:name w:val="Heading 7 Char"/>
    <w:basedOn w:val="DefaultParagraphFont"/>
    <w:link w:val="Heading7"/>
    <w:rsid w:val="00EF38C4"/>
    <w:rPr>
      <w:rFonts w:ascii=".Vn3DH" w:eastAsia="Times New Roman" w:hAnsi=".Vn3DH" w:cs="Times New Roman"/>
      <w:b/>
      <w:sz w:val="20"/>
      <w:szCs w:val="24"/>
    </w:rPr>
  </w:style>
  <w:style w:type="character" w:customStyle="1" w:styleId="Heading8Char">
    <w:name w:val="Heading 8 Char"/>
    <w:basedOn w:val="DefaultParagraphFont"/>
    <w:link w:val="Heading8"/>
    <w:rsid w:val="00EF38C4"/>
    <w:rPr>
      <w:rFonts w:ascii="Times New Roman" w:eastAsia="Times New Roman" w:hAnsi="Times New Roman" w:cs="Times New Roman"/>
      <w:b/>
      <w:i/>
      <w:szCs w:val="24"/>
    </w:rPr>
  </w:style>
  <w:style w:type="character" w:customStyle="1" w:styleId="Heading9Char">
    <w:name w:val="Heading 9 Char"/>
    <w:basedOn w:val="DefaultParagraphFont"/>
    <w:link w:val="Heading9"/>
    <w:rsid w:val="00EF38C4"/>
    <w:rPr>
      <w:rFonts w:ascii="Times New Roman" w:eastAsia="Times New Roman" w:hAnsi="Times New Roman" w:cs="Times New Roman"/>
      <w:b/>
      <w:sz w:val="24"/>
      <w:szCs w:val="24"/>
      <w:lang w:val="x-none" w:eastAsia="x-none"/>
    </w:rPr>
  </w:style>
  <w:style w:type="paragraph" w:styleId="BodyTextIndent">
    <w:name w:val="Body Text Indent"/>
    <w:basedOn w:val="Normal"/>
    <w:link w:val="BodyTextIndentChar"/>
    <w:rsid w:val="00EF38C4"/>
    <w:pPr>
      <w:spacing w:line="360" w:lineRule="auto"/>
      <w:ind w:firstLine="720"/>
      <w:jc w:val="both"/>
    </w:pPr>
    <w:rPr>
      <w:rFonts w:ascii=".VnTime" w:hAnsi=".VnTime"/>
      <w:sz w:val="26"/>
      <w:szCs w:val="20"/>
      <w:lang w:val="en-US"/>
    </w:rPr>
  </w:style>
  <w:style w:type="character" w:customStyle="1" w:styleId="BodyTextIndentChar">
    <w:name w:val="Body Text Indent Char"/>
    <w:basedOn w:val="DefaultParagraphFont"/>
    <w:link w:val="BodyTextIndent"/>
    <w:rsid w:val="00EF38C4"/>
    <w:rPr>
      <w:rFonts w:ascii=".VnTime" w:eastAsia="Times New Roman" w:hAnsi=".VnTime" w:cs="Times New Roman"/>
      <w:sz w:val="26"/>
      <w:szCs w:val="20"/>
    </w:rPr>
  </w:style>
  <w:style w:type="table" w:customStyle="1" w:styleId="TableGrid1">
    <w:name w:val="Table Grid1"/>
    <w:basedOn w:val="TableNormal"/>
    <w:next w:val="TableGrid"/>
    <w:uiPriority w:val="39"/>
    <w:rsid w:val="00EF38C4"/>
    <w:pPr>
      <w:spacing w:before="0" w:after="0" w:line="240" w:lineRule="auto"/>
      <w:ind w:left="0"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F38C4"/>
    <w:pPr>
      <w:autoSpaceDE w:val="0"/>
      <w:autoSpaceDN w:val="0"/>
      <w:adjustRightInd w:val="0"/>
      <w:spacing w:before="0" w:after="0" w:line="240" w:lineRule="auto"/>
      <w:ind w:left="0" w:firstLine="0"/>
      <w:jc w:val="left"/>
    </w:pPr>
    <w:rPr>
      <w:rFonts w:ascii="Arial" w:eastAsia="Times New Roman" w:hAnsi="Arial" w:cs="Arial"/>
      <w:color w:val="000000"/>
      <w:sz w:val="24"/>
      <w:szCs w:val="24"/>
    </w:rPr>
  </w:style>
  <w:style w:type="character" w:styleId="PageNumber">
    <w:name w:val="page number"/>
    <w:basedOn w:val="DefaultParagraphFont"/>
    <w:rsid w:val="00EF38C4"/>
  </w:style>
  <w:style w:type="paragraph" w:styleId="BodyTextIndent2">
    <w:name w:val="Body Text Indent 2"/>
    <w:basedOn w:val="Normal"/>
    <w:link w:val="BodyTextIndent2Char"/>
    <w:rsid w:val="00EF38C4"/>
    <w:pPr>
      <w:ind w:left="360"/>
    </w:pPr>
    <w:rPr>
      <w:sz w:val="40"/>
      <w:szCs w:val="24"/>
      <w:lang w:val="en-US"/>
    </w:rPr>
  </w:style>
  <w:style w:type="character" w:customStyle="1" w:styleId="BodyTextIndent2Char">
    <w:name w:val="Body Text Indent 2 Char"/>
    <w:basedOn w:val="DefaultParagraphFont"/>
    <w:link w:val="BodyTextIndent2"/>
    <w:rsid w:val="00EF38C4"/>
    <w:rPr>
      <w:rFonts w:ascii="Times New Roman" w:eastAsia="Times New Roman" w:hAnsi="Times New Roman" w:cs="Times New Roman"/>
      <w:sz w:val="40"/>
      <w:szCs w:val="24"/>
    </w:rPr>
  </w:style>
  <w:style w:type="paragraph" w:styleId="BodyText">
    <w:name w:val="Body Text"/>
    <w:basedOn w:val="Normal"/>
    <w:link w:val="BodyTextChar"/>
    <w:rsid w:val="00EF38C4"/>
    <w:pPr>
      <w:jc w:val="both"/>
    </w:pPr>
    <w:rPr>
      <w:sz w:val="24"/>
      <w:szCs w:val="24"/>
      <w:lang w:val="en-US"/>
    </w:rPr>
  </w:style>
  <w:style w:type="character" w:customStyle="1" w:styleId="BodyTextChar">
    <w:name w:val="Body Text Char"/>
    <w:basedOn w:val="DefaultParagraphFont"/>
    <w:link w:val="BodyText"/>
    <w:rsid w:val="00EF38C4"/>
    <w:rPr>
      <w:rFonts w:ascii="Times New Roman" w:eastAsia="Times New Roman" w:hAnsi="Times New Roman" w:cs="Times New Roman"/>
      <w:sz w:val="24"/>
      <w:szCs w:val="24"/>
    </w:rPr>
  </w:style>
  <w:style w:type="paragraph" w:styleId="BodyText3">
    <w:name w:val="Body Text 3"/>
    <w:basedOn w:val="Normal"/>
    <w:link w:val="BodyText3Char"/>
    <w:rsid w:val="00EF38C4"/>
    <w:pPr>
      <w:jc w:val="both"/>
      <w:outlineLvl w:val="0"/>
    </w:pPr>
    <w:rPr>
      <w:sz w:val="26"/>
      <w:szCs w:val="24"/>
      <w:lang w:val="en-US"/>
    </w:rPr>
  </w:style>
  <w:style w:type="character" w:customStyle="1" w:styleId="BodyText3Char">
    <w:name w:val="Body Text 3 Char"/>
    <w:basedOn w:val="DefaultParagraphFont"/>
    <w:link w:val="BodyText3"/>
    <w:rsid w:val="00EF38C4"/>
    <w:rPr>
      <w:rFonts w:ascii="Times New Roman" w:eastAsia="Times New Roman" w:hAnsi="Times New Roman" w:cs="Times New Roman"/>
      <w:sz w:val="26"/>
      <w:szCs w:val="24"/>
    </w:rPr>
  </w:style>
  <w:style w:type="paragraph" w:styleId="BodyTextIndent3">
    <w:name w:val="Body Text Indent 3"/>
    <w:basedOn w:val="Normal"/>
    <w:link w:val="BodyTextIndent3Char"/>
    <w:rsid w:val="00EF38C4"/>
    <w:pPr>
      <w:ind w:left="720"/>
    </w:pPr>
    <w:rPr>
      <w:sz w:val="24"/>
      <w:szCs w:val="24"/>
      <w:lang w:val="en-US"/>
    </w:rPr>
  </w:style>
  <w:style w:type="character" w:customStyle="1" w:styleId="BodyTextIndent3Char">
    <w:name w:val="Body Text Indent 3 Char"/>
    <w:basedOn w:val="DefaultParagraphFont"/>
    <w:link w:val="BodyTextIndent3"/>
    <w:rsid w:val="00EF38C4"/>
    <w:rPr>
      <w:rFonts w:ascii="Times New Roman" w:eastAsia="Times New Roman" w:hAnsi="Times New Roman" w:cs="Times New Roman"/>
      <w:sz w:val="24"/>
      <w:szCs w:val="24"/>
    </w:rPr>
  </w:style>
  <w:style w:type="paragraph" w:styleId="Title">
    <w:name w:val="Title"/>
    <w:basedOn w:val="Normal"/>
    <w:link w:val="TitleChar"/>
    <w:qFormat/>
    <w:rsid w:val="00EF38C4"/>
    <w:pPr>
      <w:jc w:val="center"/>
    </w:pPr>
    <w:rPr>
      <w:rFonts w:ascii=".VnArialH" w:hAnsi=".VnArialH"/>
      <w:b/>
      <w:bCs/>
      <w:sz w:val="40"/>
      <w:szCs w:val="26"/>
      <w:lang w:val="en-US"/>
    </w:rPr>
  </w:style>
  <w:style w:type="character" w:customStyle="1" w:styleId="TitleChar">
    <w:name w:val="Title Char"/>
    <w:basedOn w:val="DefaultParagraphFont"/>
    <w:link w:val="Title"/>
    <w:rsid w:val="00EF38C4"/>
    <w:rPr>
      <w:rFonts w:ascii=".VnArialH" w:eastAsia="Times New Roman" w:hAnsi=".VnArialH" w:cs="Times New Roman"/>
      <w:b/>
      <w:bCs/>
      <w:sz w:val="40"/>
      <w:szCs w:val="26"/>
    </w:rPr>
  </w:style>
  <w:style w:type="paragraph" w:customStyle="1" w:styleId="HeaderTimesNeNormal">
    <w:name w:val="Header + Times NeNormal"/>
    <w:basedOn w:val="Header"/>
    <w:rsid w:val="00EF38C4"/>
    <w:pPr>
      <w:tabs>
        <w:tab w:val="clear" w:pos="4513"/>
        <w:tab w:val="clear" w:pos="9026"/>
        <w:tab w:val="num" w:pos="624"/>
      </w:tabs>
      <w:spacing w:after="120" w:line="320" w:lineRule="exact"/>
      <w:ind w:left="624" w:hanging="624"/>
      <w:jc w:val="both"/>
    </w:pPr>
    <w:rPr>
      <w:bCs/>
      <w:sz w:val="26"/>
      <w:szCs w:val="26"/>
      <w:lang w:val="fr-FR"/>
    </w:rPr>
  </w:style>
  <w:style w:type="character" w:styleId="Strong">
    <w:name w:val="Strong"/>
    <w:uiPriority w:val="22"/>
    <w:qFormat/>
    <w:rsid w:val="00EF38C4"/>
    <w:rPr>
      <w:b/>
      <w:bCs/>
    </w:rPr>
  </w:style>
  <w:style w:type="character" w:styleId="Emphasis">
    <w:name w:val="Emphasis"/>
    <w:qFormat/>
    <w:rsid w:val="00EF38C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320" w:lineRule="exact"/>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541"/>
    <w:pPr>
      <w:spacing w:before="0" w:after="0" w:line="240" w:lineRule="auto"/>
      <w:ind w:left="0" w:firstLine="0"/>
      <w:jc w:val="left"/>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F38C4"/>
    <w:pPr>
      <w:keepNext/>
      <w:jc w:val="center"/>
      <w:outlineLvl w:val="0"/>
    </w:pPr>
    <w:rPr>
      <w:rFonts w:ascii=".VnTimeH" w:hAnsi=".VnTimeH"/>
      <w:b/>
      <w:szCs w:val="24"/>
      <w:lang w:val="en-US"/>
    </w:rPr>
  </w:style>
  <w:style w:type="paragraph" w:styleId="Heading2">
    <w:name w:val="heading 2"/>
    <w:basedOn w:val="Normal"/>
    <w:next w:val="Normal"/>
    <w:link w:val="Heading2Char"/>
    <w:qFormat/>
    <w:rsid w:val="00EF38C4"/>
    <w:pPr>
      <w:keepNext/>
      <w:jc w:val="right"/>
      <w:outlineLvl w:val="1"/>
    </w:pPr>
    <w:rPr>
      <w:b/>
      <w:sz w:val="24"/>
      <w:szCs w:val="20"/>
      <w:lang w:val="en-US"/>
    </w:rPr>
  </w:style>
  <w:style w:type="paragraph" w:styleId="Heading3">
    <w:name w:val="heading 3"/>
    <w:basedOn w:val="Normal"/>
    <w:next w:val="Normal"/>
    <w:link w:val="Heading3Char"/>
    <w:qFormat/>
    <w:rsid w:val="00EF38C4"/>
    <w:pPr>
      <w:keepNext/>
      <w:ind w:left="360"/>
      <w:outlineLvl w:val="2"/>
    </w:pPr>
    <w:rPr>
      <w:b/>
      <w:bCs/>
      <w:sz w:val="24"/>
      <w:szCs w:val="24"/>
      <w:lang w:val="en-US"/>
    </w:rPr>
  </w:style>
  <w:style w:type="paragraph" w:styleId="Heading4">
    <w:name w:val="heading 4"/>
    <w:basedOn w:val="Normal"/>
    <w:next w:val="Normal"/>
    <w:link w:val="Heading4Char"/>
    <w:qFormat/>
    <w:rsid w:val="00EF38C4"/>
    <w:pPr>
      <w:keepNext/>
      <w:jc w:val="center"/>
      <w:outlineLvl w:val="3"/>
    </w:pPr>
    <w:rPr>
      <w:b/>
      <w:bCs/>
      <w:sz w:val="24"/>
      <w:szCs w:val="20"/>
      <w:lang w:val="en-US"/>
    </w:rPr>
  </w:style>
  <w:style w:type="paragraph" w:styleId="Heading5">
    <w:name w:val="heading 5"/>
    <w:basedOn w:val="Normal"/>
    <w:next w:val="Normal"/>
    <w:link w:val="Heading5Char"/>
    <w:qFormat/>
    <w:rsid w:val="00EF38C4"/>
    <w:pPr>
      <w:keepNext/>
      <w:outlineLvl w:val="4"/>
    </w:pPr>
    <w:rPr>
      <w:b/>
      <w:bCs/>
      <w:szCs w:val="20"/>
      <w:lang w:val="en-US"/>
    </w:rPr>
  </w:style>
  <w:style w:type="paragraph" w:styleId="Heading6">
    <w:name w:val="heading 6"/>
    <w:basedOn w:val="Normal"/>
    <w:next w:val="Normal"/>
    <w:link w:val="Heading6Char"/>
    <w:qFormat/>
    <w:rsid w:val="00EF38C4"/>
    <w:pPr>
      <w:keepNext/>
      <w:outlineLvl w:val="5"/>
    </w:pPr>
    <w:rPr>
      <w:rFonts w:ascii=".VnTime" w:hAnsi=".VnTime"/>
      <w:b/>
      <w:sz w:val="14"/>
      <w:szCs w:val="24"/>
      <w:lang w:val="en-US"/>
    </w:rPr>
  </w:style>
  <w:style w:type="paragraph" w:styleId="Heading7">
    <w:name w:val="heading 7"/>
    <w:basedOn w:val="Normal"/>
    <w:next w:val="Normal"/>
    <w:link w:val="Heading7Char"/>
    <w:qFormat/>
    <w:rsid w:val="00EF38C4"/>
    <w:pPr>
      <w:keepNext/>
      <w:spacing w:before="120"/>
      <w:outlineLvl w:val="6"/>
    </w:pPr>
    <w:rPr>
      <w:rFonts w:ascii=".Vn3DH" w:hAnsi=".Vn3DH"/>
      <w:b/>
      <w:sz w:val="20"/>
      <w:szCs w:val="24"/>
      <w:lang w:val="en-US"/>
    </w:rPr>
  </w:style>
  <w:style w:type="paragraph" w:styleId="Heading8">
    <w:name w:val="heading 8"/>
    <w:basedOn w:val="Normal"/>
    <w:next w:val="Normal"/>
    <w:link w:val="Heading8Char"/>
    <w:qFormat/>
    <w:rsid w:val="00EF38C4"/>
    <w:pPr>
      <w:keepNext/>
      <w:spacing w:before="120" w:line="360" w:lineRule="auto"/>
      <w:jc w:val="center"/>
      <w:outlineLvl w:val="7"/>
    </w:pPr>
    <w:rPr>
      <w:b/>
      <w:i/>
      <w:sz w:val="22"/>
      <w:szCs w:val="24"/>
      <w:lang w:val="en-US"/>
    </w:rPr>
  </w:style>
  <w:style w:type="paragraph" w:styleId="Heading9">
    <w:name w:val="heading 9"/>
    <w:basedOn w:val="Normal"/>
    <w:next w:val="Normal"/>
    <w:link w:val="Heading9Char"/>
    <w:qFormat/>
    <w:rsid w:val="00EF38C4"/>
    <w:pPr>
      <w:keepNext/>
      <w:spacing w:before="120" w:after="120"/>
      <w:jc w:val="both"/>
      <w:outlineLvl w:val="8"/>
    </w:pPr>
    <w:rPr>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541"/>
    <w:pPr>
      <w:spacing w:before="0" w:after="0" w:line="240" w:lineRule="auto"/>
      <w:ind w:left="0" w:firstLine="0"/>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4541"/>
    <w:pPr>
      <w:ind w:left="720"/>
      <w:contextualSpacing/>
    </w:pPr>
  </w:style>
  <w:style w:type="paragraph" w:styleId="BalloonText">
    <w:name w:val="Balloon Text"/>
    <w:basedOn w:val="Normal"/>
    <w:link w:val="BalloonTextChar"/>
    <w:semiHidden/>
    <w:unhideWhenUsed/>
    <w:rsid w:val="000C35A6"/>
    <w:rPr>
      <w:rFonts w:ascii="Tahoma" w:hAnsi="Tahoma" w:cs="Tahoma"/>
      <w:sz w:val="16"/>
      <w:szCs w:val="16"/>
    </w:rPr>
  </w:style>
  <w:style w:type="character" w:customStyle="1" w:styleId="BalloonTextChar">
    <w:name w:val="Balloon Text Char"/>
    <w:basedOn w:val="DefaultParagraphFont"/>
    <w:link w:val="BalloonText"/>
    <w:uiPriority w:val="99"/>
    <w:semiHidden/>
    <w:rsid w:val="000C35A6"/>
    <w:rPr>
      <w:rFonts w:ascii="Tahoma" w:eastAsia="Times New Roman" w:hAnsi="Tahoma" w:cs="Tahoma"/>
      <w:sz w:val="16"/>
      <w:szCs w:val="16"/>
      <w:lang w:val="vi-VN"/>
    </w:rPr>
  </w:style>
  <w:style w:type="paragraph" w:styleId="BodyText2">
    <w:name w:val="Body Text 2"/>
    <w:basedOn w:val="Normal"/>
    <w:link w:val="BodyText2Char"/>
    <w:unhideWhenUsed/>
    <w:rsid w:val="00FE3A82"/>
    <w:pPr>
      <w:spacing w:line="360" w:lineRule="auto"/>
      <w:jc w:val="both"/>
    </w:pPr>
    <w:rPr>
      <w:rFonts w:ascii=".VnTime" w:hAnsi=".VnTime"/>
      <w:sz w:val="26"/>
      <w:szCs w:val="24"/>
      <w:lang w:val="en-US"/>
    </w:rPr>
  </w:style>
  <w:style w:type="character" w:customStyle="1" w:styleId="BodyText2Char">
    <w:name w:val="Body Text 2 Char"/>
    <w:basedOn w:val="DefaultParagraphFont"/>
    <w:link w:val="BodyText2"/>
    <w:rsid w:val="00FE3A82"/>
    <w:rPr>
      <w:rFonts w:ascii=".VnTime" w:eastAsia="Times New Roman" w:hAnsi=".VnTime" w:cs="Times New Roman"/>
      <w:sz w:val="26"/>
      <w:szCs w:val="24"/>
    </w:rPr>
  </w:style>
  <w:style w:type="character" w:styleId="PlaceholderText">
    <w:name w:val="Placeholder Text"/>
    <w:basedOn w:val="DefaultParagraphFont"/>
    <w:uiPriority w:val="99"/>
    <w:semiHidden/>
    <w:rsid w:val="00FE3A82"/>
    <w:rPr>
      <w:color w:val="808080"/>
    </w:rPr>
  </w:style>
  <w:style w:type="character" w:styleId="Hyperlink">
    <w:name w:val="Hyperlink"/>
    <w:basedOn w:val="DefaultParagraphFont"/>
    <w:unhideWhenUsed/>
    <w:rsid w:val="00693217"/>
    <w:rPr>
      <w:color w:val="0000FF" w:themeColor="hyperlink"/>
      <w:u w:val="single"/>
    </w:rPr>
  </w:style>
  <w:style w:type="character" w:customStyle="1" w:styleId="UnresolvedMention1">
    <w:name w:val="Unresolved Mention1"/>
    <w:basedOn w:val="DefaultParagraphFont"/>
    <w:uiPriority w:val="99"/>
    <w:semiHidden/>
    <w:unhideWhenUsed/>
    <w:rsid w:val="00693217"/>
    <w:rPr>
      <w:color w:val="605E5C"/>
      <w:shd w:val="clear" w:color="auto" w:fill="E1DFDD"/>
    </w:rPr>
  </w:style>
  <w:style w:type="paragraph" w:styleId="Header">
    <w:name w:val="header"/>
    <w:basedOn w:val="Normal"/>
    <w:link w:val="HeaderChar"/>
    <w:uiPriority w:val="99"/>
    <w:unhideWhenUsed/>
    <w:rsid w:val="00F3650D"/>
    <w:pPr>
      <w:tabs>
        <w:tab w:val="center" w:pos="4513"/>
        <w:tab w:val="right" w:pos="9026"/>
      </w:tabs>
    </w:pPr>
  </w:style>
  <w:style w:type="character" w:customStyle="1" w:styleId="HeaderChar">
    <w:name w:val="Header Char"/>
    <w:basedOn w:val="DefaultParagraphFont"/>
    <w:link w:val="Header"/>
    <w:uiPriority w:val="99"/>
    <w:rsid w:val="00F3650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F3650D"/>
    <w:pPr>
      <w:tabs>
        <w:tab w:val="center" w:pos="4513"/>
        <w:tab w:val="right" w:pos="9026"/>
      </w:tabs>
    </w:pPr>
  </w:style>
  <w:style w:type="character" w:customStyle="1" w:styleId="FooterChar">
    <w:name w:val="Footer Char"/>
    <w:basedOn w:val="DefaultParagraphFont"/>
    <w:link w:val="Footer"/>
    <w:uiPriority w:val="99"/>
    <w:rsid w:val="00F3650D"/>
    <w:rPr>
      <w:rFonts w:ascii="Times New Roman" w:eastAsia="Times New Roman" w:hAnsi="Times New Roman" w:cs="Times New Roman"/>
      <w:sz w:val="28"/>
      <w:szCs w:val="28"/>
      <w:lang w:val="vi-VN"/>
    </w:rPr>
  </w:style>
  <w:style w:type="paragraph" w:styleId="NormalWeb">
    <w:name w:val="Normal (Web)"/>
    <w:basedOn w:val="Normal"/>
    <w:uiPriority w:val="99"/>
    <w:unhideWhenUsed/>
    <w:rsid w:val="00CC3246"/>
    <w:pPr>
      <w:spacing w:before="100" w:beforeAutospacing="1" w:after="100" w:afterAutospacing="1"/>
    </w:pPr>
    <w:rPr>
      <w:sz w:val="24"/>
      <w:szCs w:val="24"/>
      <w:lang w:val="en-US"/>
    </w:rPr>
  </w:style>
  <w:style w:type="paragraph" w:styleId="Revision">
    <w:name w:val="Revision"/>
    <w:hidden/>
    <w:uiPriority w:val="99"/>
    <w:semiHidden/>
    <w:rsid w:val="007C249D"/>
    <w:pPr>
      <w:spacing w:before="0" w:after="0" w:line="240" w:lineRule="auto"/>
      <w:ind w:left="0" w:firstLine="0"/>
      <w:jc w:val="left"/>
    </w:pPr>
    <w:rPr>
      <w:rFonts w:ascii="Times New Roman" w:eastAsia="Times New Roman" w:hAnsi="Times New Roman" w:cs="Times New Roman"/>
      <w:sz w:val="28"/>
      <w:szCs w:val="28"/>
      <w:lang w:val="vi-VN"/>
    </w:rPr>
  </w:style>
  <w:style w:type="paragraph" w:styleId="Caption">
    <w:name w:val="caption"/>
    <w:basedOn w:val="Normal"/>
    <w:next w:val="Normal"/>
    <w:uiPriority w:val="35"/>
    <w:unhideWhenUsed/>
    <w:qFormat/>
    <w:rsid w:val="005208F3"/>
    <w:pPr>
      <w:spacing w:after="200"/>
    </w:pPr>
    <w:rPr>
      <w:rFonts w:asciiTheme="minorHAnsi" w:eastAsiaTheme="minorHAnsi" w:hAnsiTheme="minorHAnsi" w:cstheme="minorBidi"/>
      <w:i/>
      <w:iCs/>
      <w:color w:val="1F497D" w:themeColor="text2"/>
      <w:sz w:val="18"/>
      <w:szCs w:val="18"/>
    </w:rPr>
  </w:style>
  <w:style w:type="character" w:customStyle="1" w:styleId="Heading1Char">
    <w:name w:val="Heading 1 Char"/>
    <w:basedOn w:val="DefaultParagraphFont"/>
    <w:link w:val="Heading1"/>
    <w:rsid w:val="00EF38C4"/>
    <w:rPr>
      <w:rFonts w:ascii=".VnTimeH" w:eastAsia="Times New Roman" w:hAnsi=".VnTimeH" w:cs="Times New Roman"/>
      <w:b/>
      <w:sz w:val="28"/>
      <w:szCs w:val="24"/>
    </w:rPr>
  </w:style>
  <w:style w:type="character" w:customStyle="1" w:styleId="Heading2Char">
    <w:name w:val="Heading 2 Char"/>
    <w:basedOn w:val="DefaultParagraphFont"/>
    <w:link w:val="Heading2"/>
    <w:rsid w:val="00EF38C4"/>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F38C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F38C4"/>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EF38C4"/>
    <w:rPr>
      <w:rFonts w:ascii="Times New Roman" w:eastAsia="Times New Roman" w:hAnsi="Times New Roman" w:cs="Times New Roman"/>
      <w:b/>
      <w:bCs/>
      <w:sz w:val="28"/>
      <w:szCs w:val="20"/>
    </w:rPr>
  </w:style>
  <w:style w:type="character" w:customStyle="1" w:styleId="Heading6Char">
    <w:name w:val="Heading 6 Char"/>
    <w:basedOn w:val="DefaultParagraphFont"/>
    <w:link w:val="Heading6"/>
    <w:rsid w:val="00EF38C4"/>
    <w:rPr>
      <w:rFonts w:ascii=".VnTime" w:eastAsia="Times New Roman" w:hAnsi=".VnTime" w:cs="Times New Roman"/>
      <w:b/>
      <w:sz w:val="14"/>
      <w:szCs w:val="24"/>
    </w:rPr>
  </w:style>
  <w:style w:type="character" w:customStyle="1" w:styleId="Heading7Char">
    <w:name w:val="Heading 7 Char"/>
    <w:basedOn w:val="DefaultParagraphFont"/>
    <w:link w:val="Heading7"/>
    <w:rsid w:val="00EF38C4"/>
    <w:rPr>
      <w:rFonts w:ascii=".Vn3DH" w:eastAsia="Times New Roman" w:hAnsi=".Vn3DH" w:cs="Times New Roman"/>
      <w:b/>
      <w:sz w:val="20"/>
      <w:szCs w:val="24"/>
    </w:rPr>
  </w:style>
  <w:style w:type="character" w:customStyle="1" w:styleId="Heading8Char">
    <w:name w:val="Heading 8 Char"/>
    <w:basedOn w:val="DefaultParagraphFont"/>
    <w:link w:val="Heading8"/>
    <w:rsid w:val="00EF38C4"/>
    <w:rPr>
      <w:rFonts w:ascii="Times New Roman" w:eastAsia="Times New Roman" w:hAnsi="Times New Roman" w:cs="Times New Roman"/>
      <w:b/>
      <w:i/>
      <w:szCs w:val="24"/>
    </w:rPr>
  </w:style>
  <w:style w:type="character" w:customStyle="1" w:styleId="Heading9Char">
    <w:name w:val="Heading 9 Char"/>
    <w:basedOn w:val="DefaultParagraphFont"/>
    <w:link w:val="Heading9"/>
    <w:rsid w:val="00EF38C4"/>
    <w:rPr>
      <w:rFonts w:ascii="Times New Roman" w:eastAsia="Times New Roman" w:hAnsi="Times New Roman" w:cs="Times New Roman"/>
      <w:b/>
      <w:sz w:val="24"/>
      <w:szCs w:val="24"/>
      <w:lang w:val="x-none" w:eastAsia="x-none"/>
    </w:rPr>
  </w:style>
  <w:style w:type="paragraph" w:styleId="BodyTextIndent">
    <w:name w:val="Body Text Indent"/>
    <w:basedOn w:val="Normal"/>
    <w:link w:val="BodyTextIndentChar"/>
    <w:rsid w:val="00EF38C4"/>
    <w:pPr>
      <w:spacing w:line="360" w:lineRule="auto"/>
      <w:ind w:firstLine="720"/>
      <w:jc w:val="both"/>
    </w:pPr>
    <w:rPr>
      <w:rFonts w:ascii=".VnTime" w:hAnsi=".VnTime"/>
      <w:sz w:val="26"/>
      <w:szCs w:val="20"/>
      <w:lang w:val="en-US"/>
    </w:rPr>
  </w:style>
  <w:style w:type="character" w:customStyle="1" w:styleId="BodyTextIndentChar">
    <w:name w:val="Body Text Indent Char"/>
    <w:basedOn w:val="DefaultParagraphFont"/>
    <w:link w:val="BodyTextIndent"/>
    <w:rsid w:val="00EF38C4"/>
    <w:rPr>
      <w:rFonts w:ascii=".VnTime" w:eastAsia="Times New Roman" w:hAnsi=".VnTime" w:cs="Times New Roman"/>
      <w:sz w:val="26"/>
      <w:szCs w:val="20"/>
    </w:rPr>
  </w:style>
  <w:style w:type="table" w:customStyle="1" w:styleId="TableGrid1">
    <w:name w:val="Table Grid1"/>
    <w:basedOn w:val="TableNormal"/>
    <w:next w:val="TableGrid"/>
    <w:uiPriority w:val="39"/>
    <w:rsid w:val="00EF38C4"/>
    <w:pPr>
      <w:spacing w:before="0" w:after="0" w:line="240" w:lineRule="auto"/>
      <w:ind w:left="0"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F38C4"/>
    <w:pPr>
      <w:autoSpaceDE w:val="0"/>
      <w:autoSpaceDN w:val="0"/>
      <w:adjustRightInd w:val="0"/>
      <w:spacing w:before="0" w:after="0" w:line="240" w:lineRule="auto"/>
      <w:ind w:left="0" w:firstLine="0"/>
      <w:jc w:val="left"/>
    </w:pPr>
    <w:rPr>
      <w:rFonts w:ascii="Arial" w:eastAsia="Times New Roman" w:hAnsi="Arial" w:cs="Arial"/>
      <w:color w:val="000000"/>
      <w:sz w:val="24"/>
      <w:szCs w:val="24"/>
    </w:rPr>
  </w:style>
  <w:style w:type="character" w:styleId="PageNumber">
    <w:name w:val="page number"/>
    <w:basedOn w:val="DefaultParagraphFont"/>
    <w:rsid w:val="00EF38C4"/>
  </w:style>
  <w:style w:type="paragraph" w:styleId="BodyTextIndent2">
    <w:name w:val="Body Text Indent 2"/>
    <w:basedOn w:val="Normal"/>
    <w:link w:val="BodyTextIndent2Char"/>
    <w:rsid w:val="00EF38C4"/>
    <w:pPr>
      <w:ind w:left="360"/>
    </w:pPr>
    <w:rPr>
      <w:sz w:val="40"/>
      <w:szCs w:val="24"/>
      <w:lang w:val="en-US"/>
    </w:rPr>
  </w:style>
  <w:style w:type="character" w:customStyle="1" w:styleId="BodyTextIndent2Char">
    <w:name w:val="Body Text Indent 2 Char"/>
    <w:basedOn w:val="DefaultParagraphFont"/>
    <w:link w:val="BodyTextIndent2"/>
    <w:rsid w:val="00EF38C4"/>
    <w:rPr>
      <w:rFonts w:ascii="Times New Roman" w:eastAsia="Times New Roman" w:hAnsi="Times New Roman" w:cs="Times New Roman"/>
      <w:sz w:val="40"/>
      <w:szCs w:val="24"/>
    </w:rPr>
  </w:style>
  <w:style w:type="paragraph" w:styleId="BodyText">
    <w:name w:val="Body Text"/>
    <w:basedOn w:val="Normal"/>
    <w:link w:val="BodyTextChar"/>
    <w:rsid w:val="00EF38C4"/>
    <w:pPr>
      <w:jc w:val="both"/>
    </w:pPr>
    <w:rPr>
      <w:sz w:val="24"/>
      <w:szCs w:val="24"/>
      <w:lang w:val="en-US"/>
    </w:rPr>
  </w:style>
  <w:style w:type="character" w:customStyle="1" w:styleId="BodyTextChar">
    <w:name w:val="Body Text Char"/>
    <w:basedOn w:val="DefaultParagraphFont"/>
    <w:link w:val="BodyText"/>
    <w:rsid w:val="00EF38C4"/>
    <w:rPr>
      <w:rFonts w:ascii="Times New Roman" w:eastAsia="Times New Roman" w:hAnsi="Times New Roman" w:cs="Times New Roman"/>
      <w:sz w:val="24"/>
      <w:szCs w:val="24"/>
    </w:rPr>
  </w:style>
  <w:style w:type="paragraph" w:styleId="BodyText3">
    <w:name w:val="Body Text 3"/>
    <w:basedOn w:val="Normal"/>
    <w:link w:val="BodyText3Char"/>
    <w:rsid w:val="00EF38C4"/>
    <w:pPr>
      <w:jc w:val="both"/>
      <w:outlineLvl w:val="0"/>
    </w:pPr>
    <w:rPr>
      <w:sz w:val="26"/>
      <w:szCs w:val="24"/>
      <w:lang w:val="en-US"/>
    </w:rPr>
  </w:style>
  <w:style w:type="character" w:customStyle="1" w:styleId="BodyText3Char">
    <w:name w:val="Body Text 3 Char"/>
    <w:basedOn w:val="DefaultParagraphFont"/>
    <w:link w:val="BodyText3"/>
    <w:rsid w:val="00EF38C4"/>
    <w:rPr>
      <w:rFonts w:ascii="Times New Roman" w:eastAsia="Times New Roman" w:hAnsi="Times New Roman" w:cs="Times New Roman"/>
      <w:sz w:val="26"/>
      <w:szCs w:val="24"/>
    </w:rPr>
  </w:style>
  <w:style w:type="paragraph" w:styleId="BodyTextIndent3">
    <w:name w:val="Body Text Indent 3"/>
    <w:basedOn w:val="Normal"/>
    <w:link w:val="BodyTextIndent3Char"/>
    <w:rsid w:val="00EF38C4"/>
    <w:pPr>
      <w:ind w:left="720"/>
    </w:pPr>
    <w:rPr>
      <w:sz w:val="24"/>
      <w:szCs w:val="24"/>
      <w:lang w:val="en-US"/>
    </w:rPr>
  </w:style>
  <w:style w:type="character" w:customStyle="1" w:styleId="BodyTextIndent3Char">
    <w:name w:val="Body Text Indent 3 Char"/>
    <w:basedOn w:val="DefaultParagraphFont"/>
    <w:link w:val="BodyTextIndent3"/>
    <w:rsid w:val="00EF38C4"/>
    <w:rPr>
      <w:rFonts w:ascii="Times New Roman" w:eastAsia="Times New Roman" w:hAnsi="Times New Roman" w:cs="Times New Roman"/>
      <w:sz w:val="24"/>
      <w:szCs w:val="24"/>
    </w:rPr>
  </w:style>
  <w:style w:type="paragraph" w:styleId="Title">
    <w:name w:val="Title"/>
    <w:basedOn w:val="Normal"/>
    <w:link w:val="TitleChar"/>
    <w:qFormat/>
    <w:rsid w:val="00EF38C4"/>
    <w:pPr>
      <w:jc w:val="center"/>
    </w:pPr>
    <w:rPr>
      <w:rFonts w:ascii=".VnArialH" w:hAnsi=".VnArialH"/>
      <w:b/>
      <w:bCs/>
      <w:sz w:val="40"/>
      <w:szCs w:val="26"/>
      <w:lang w:val="en-US"/>
    </w:rPr>
  </w:style>
  <w:style w:type="character" w:customStyle="1" w:styleId="TitleChar">
    <w:name w:val="Title Char"/>
    <w:basedOn w:val="DefaultParagraphFont"/>
    <w:link w:val="Title"/>
    <w:rsid w:val="00EF38C4"/>
    <w:rPr>
      <w:rFonts w:ascii=".VnArialH" w:eastAsia="Times New Roman" w:hAnsi=".VnArialH" w:cs="Times New Roman"/>
      <w:b/>
      <w:bCs/>
      <w:sz w:val="40"/>
      <w:szCs w:val="26"/>
    </w:rPr>
  </w:style>
  <w:style w:type="paragraph" w:customStyle="1" w:styleId="HeaderTimesNeNormal">
    <w:name w:val="Header + Times NeNormal"/>
    <w:basedOn w:val="Header"/>
    <w:rsid w:val="00EF38C4"/>
    <w:pPr>
      <w:tabs>
        <w:tab w:val="clear" w:pos="4513"/>
        <w:tab w:val="clear" w:pos="9026"/>
        <w:tab w:val="num" w:pos="624"/>
      </w:tabs>
      <w:spacing w:after="120" w:line="320" w:lineRule="exact"/>
      <w:ind w:left="624" w:hanging="624"/>
      <w:jc w:val="both"/>
    </w:pPr>
    <w:rPr>
      <w:bCs/>
      <w:sz w:val="26"/>
      <w:szCs w:val="26"/>
      <w:lang w:val="fr-FR"/>
    </w:rPr>
  </w:style>
  <w:style w:type="character" w:styleId="Strong">
    <w:name w:val="Strong"/>
    <w:uiPriority w:val="22"/>
    <w:qFormat/>
    <w:rsid w:val="00EF38C4"/>
    <w:rPr>
      <w:b/>
      <w:bCs/>
    </w:rPr>
  </w:style>
  <w:style w:type="character" w:styleId="Emphasis">
    <w:name w:val="Emphasis"/>
    <w:qFormat/>
    <w:rsid w:val="00EF38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1">
      <w:bodyDiv w:val="1"/>
      <w:marLeft w:val="0"/>
      <w:marRight w:val="0"/>
      <w:marTop w:val="0"/>
      <w:marBottom w:val="0"/>
      <w:divBdr>
        <w:top w:val="none" w:sz="0" w:space="0" w:color="auto"/>
        <w:left w:val="none" w:sz="0" w:space="0" w:color="auto"/>
        <w:bottom w:val="none" w:sz="0" w:space="0" w:color="auto"/>
        <w:right w:val="none" w:sz="0" w:space="0" w:color="auto"/>
      </w:divBdr>
      <w:divsChild>
        <w:div w:id="1576284275">
          <w:marLeft w:val="547"/>
          <w:marRight w:val="0"/>
          <w:marTop w:val="0"/>
          <w:marBottom w:val="120"/>
          <w:divBdr>
            <w:top w:val="none" w:sz="0" w:space="0" w:color="auto"/>
            <w:left w:val="none" w:sz="0" w:space="0" w:color="auto"/>
            <w:bottom w:val="none" w:sz="0" w:space="0" w:color="auto"/>
            <w:right w:val="none" w:sz="0" w:space="0" w:color="auto"/>
          </w:divBdr>
        </w:div>
        <w:div w:id="933973560">
          <w:marLeft w:val="1267"/>
          <w:marRight w:val="0"/>
          <w:marTop w:val="0"/>
          <w:marBottom w:val="120"/>
          <w:divBdr>
            <w:top w:val="none" w:sz="0" w:space="0" w:color="auto"/>
            <w:left w:val="none" w:sz="0" w:space="0" w:color="auto"/>
            <w:bottom w:val="none" w:sz="0" w:space="0" w:color="auto"/>
            <w:right w:val="none" w:sz="0" w:space="0" w:color="auto"/>
          </w:divBdr>
        </w:div>
        <w:div w:id="1580554207">
          <w:marLeft w:val="1267"/>
          <w:marRight w:val="0"/>
          <w:marTop w:val="0"/>
          <w:marBottom w:val="120"/>
          <w:divBdr>
            <w:top w:val="none" w:sz="0" w:space="0" w:color="auto"/>
            <w:left w:val="none" w:sz="0" w:space="0" w:color="auto"/>
            <w:bottom w:val="none" w:sz="0" w:space="0" w:color="auto"/>
            <w:right w:val="none" w:sz="0" w:space="0" w:color="auto"/>
          </w:divBdr>
        </w:div>
        <w:div w:id="1171482712">
          <w:marLeft w:val="1267"/>
          <w:marRight w:val="0"/>
          <w:marTop w:val="0"/>
          <w:marBottom w:val="120"/>
          <w:divBdr>
            <w:top w:val="none" w:sz="0" w:space="0" w:color="auto"/>
            <w:left w:val="none" w:sz="0" w:space="0" w:color="auto"/>
            <w:bottom w:val="none" w:sz="0" w:space="0" w:color="auto"/>
            <w:right w:val="none" w:sz="0" w:space="0" w:color="auto"/>
          </w:divBdr>
        </w:div>
        <w:div w:id="325281045">
          <w:marLeft w:val="547"/>
          <w:marRight w:val="0"/>
          <w:marTop w:val="0"/>
          <w:marBottom w:val="120"/>
          <w:divBdr>
            <w:top w:val="none" w:sz="0" w:space="0" w:color="auto"/>
            <w:left w:val="none" w:sz="0" w:space="0" w:color="auto"/>
            <w:bottom w:val="none" w:sz="0" w:space="0" w:color="auto"/>
            <w:right w:val="none" w:sz="0" w:space="0" w:color="auto"/>
          </w:divBdr>
        </w:div>
        <w:div w:id="1260218342">
          <w:marLeft w:val="1267"/>
          <w:marRight w:val="0"/>
          <w:marTop w:val="0"/>
          <w:marBottom w:val="120"/>
          <w:divBdr>
            <w:top w:val="none" w:sz="0" w:space="0" w:color="auto"/>
            <w:left w:val="none" w:sz="0" w:space="0" w:color="auto"/>
            <w:bottom w:val="none" w:sz="0" w:space="0" w:color="auto"/>
            <w:right w:val="none" w:sz="0" w:space="0" w:color="auto"/>
          </w:divBdr>
        </w:div>
        <w:div w:id="438451061">
          <w:marLeft w:val="547"/>
          <w:marRight w:val="0"/>
          <w:marTop w:val="0"/>
          <w:marBottom w:val="120"/>
          <w:divBdr>
            <w:top w:val="none" w:sz="0" w:space="0" w:color="auto"/>
            <w:left w:val="none" w:sz="0" w:space="0" w:color="auto"/>
            <w:bottom w:val="none" w:sz="0" w:space="0" w:color="auto"/>
            <w:right w:val="none" w:sz="0" w:space="0" w:color="auto"/>
          </w:divBdr>
        </w:div>
        <w:div w:id="376007727">
          <w:marLeft w:val="1267"/>
          <w:marRight w:val="0"/>
          <w:marTop w:val="0"/>
          <w:marBottom w:val="120"/>
          <w:divBdr>
            <w:top w:val="none" w:sz="0" w:space="0" w:color="auto"/>
            <w:left w:val="none" w:sz="0" w:space="0" w:color="auto"/>
            <w:bottom w:val="none" w:sz="0" w:space="0" w:color="auto"/>
            <w:right w:val="none" w:sz="0" w:space="0" w:color="auto"/>
          </w:divBdr>
        </w:div>
        <w:div w:id="1139303557">
          <w:marLeft w:val="547"/>
          <w:marRight w:val="0"/>
          <w:marTop w:val="0"/>
          <w:marBottom w:val="120"/>
          <w:divBdr>
            <w:top w:val="none" w:sz="0" w:space="0" w:color="auto"/>
            <w:left w:val="none" w:sz="0" w:space="0" w:color="auto"/>
            <w:bottom w:val="none" w:sz="0" w:space="0" w:color="auto"/>
            <w:right w:val="none" w:sz="0" w:space="0" w:color="auto"/>
          </w:divBdr>
        </w:div>
        <w:div w:id="1244028598">
          <w:marLeft w:val="1267"/>
          <w:marRight w:val="0"/>
          <w:marTop w:val="0"/>
          <w:marBottom w:val="120"/>
          <w:divBdr>
            <w:top w:val="none" w:sz="0" w:space="0" w:color="auto"/>
            <w:left w:val="none" w:sz="0" w:space="0" w:color="auto"/>
            <w:bottom w:val="none" w:sz="0" w:space="0" w:color="auto"/>
            <w:right w:val="none" w:sz="0" w:space="0" w:color="auto"/>
          </w:divBdr>
        </w:div>
        <w:div w:id="159079774">
          <w:marLeft w:val="547"/>
          <w:marRight w:val="0"/>
          <w:marTop w:val="0"/>
          <w:marBottom w:val="120"/>
          <w:divBdr>
            <w:top w:val="none" w:sz="0" w:space="0" w:color="auto"/>
            <w:left w:val="none" w:sz="0" w:space="0" w:color="auto"/>
            <w:bottom w:val="none" w:sz="0" w:space="0" w:color="auto"/>
            <w:right w:val="none" w:sz="0" w:space="0" w:color="auto"/>
          </w:divBdr>
        </w:div>
        <w:div w:id="1698501551">
          <w:marLeft w:val="1267"/>
          <w:marRight w:val="0"/>
          <w:marTop w:val="0"/>
          <w:marBottom w:val="120"/>
          <w:divBdr>
            <w:top w:val="none" w:sz="0" w:space="0" w:color="auto"/>
            <w:left w:val="none" w:sz="0" w:space="0" w:color="auto"/>
            <w:bottom w:val="none" w:sz="0" w:space="0" w:color="auto"/>
            <w:right w:val="none" w:sz="0" w:space="0" w:color="auto"/>
          </w:divBdr>
        </w:div>
        <w:div w:id="769853859">
          <w:marLeft w:val="547"/>
          <w:marRight w:val="0"/>
          <w:marTop w:val="0"/>
          <w:marBottom w:val="120"/>
          <w:divBdr>
            <w:top w:val="none" w:sz="0" w:space="0" w:color="auto"/>
            <w:left w:val="none" w:sz="0" w:space="0" w:color="auto"/>
            <w:bottom w:val="none" w:sz="0" w:space="0" w:color="auto"/>
            <w:right w:val="none" w:sz="0" w:space="0" w:color="auto"/>
          </w:divBdr>
        </w:div>
        <w:div w:id="1561818790">
          <w:marLeft w:val="1267"/>
          <w:marRight w:val="0"/>
          <w:marTop w:val="0"/>
          <w:marBottom w:val="120"/>
          <w:divBdr>
            <w:top w:val="none" w:sz="0" w:space="0" w:color="auto"/>
            <w:left w:val="none" w:sz="0" w:space="0" w:color="auto"/>
            <w:bottom w:val="none" w:sz="0" w:space="0" w:color="auto"/>
            <w:right w:val="none" w:sz="0" w:space="0" w:color="auto"/>
          </w:divBdr>
        </w:div>
        <w:div w:id="1137801307">
          <w:marLeft w:val="547"/>
          <w:marRight w:val="0"/>
          <w:marTop w:val="0"/>
          <w:marBottom w:val="120"/>
          <w:divBdr>
            <w:top w:val="none" w:sz="0" w:space="0" w:color="auto"/>
            <w:left w:val="none" w:sz="0" w:space="0" w:color="auto"/>
            <w:bottom w:val="none" w:sz="0" w:space="0" w:color="auto"/>
            <w:right w:val="none" w:sz="0" w:space="0" w:color="auto"/>
          </w:divBdr>
        </w:div>
        <w:div w:id="572934126">
          <w:marLeft w:val="1267"/>
          <w:marRight w:val="0"/>
          <w:marTop w:val="0"/>
          <w:marBottom w:val="120"/>
          <w:divBdr>
            <w:top w:val="none" w:sz="0" w:space="0" w:color="auto"/>
            <w:left w:val="none" w:sz="0" w:space="0" w:color="auto"/>
            <w:bottom w:val="none" w:sz="0" w:space="0" w:color="auto"/>
            <w:right w:val="none" w:sz="0" w:space="0" w:color="auto"/>
          </w:divBdr>
        </w:div>
      </w:divsChild>
    </w:div>
    <w:div w:id="122886368">
      <w:bodyDiv w:val="1"/>
      <w:marLeft w:val="0"/>
      <w:marRight w:val="0"/>
      <w:marTop w:val="0"/>
      <w:marBottom w:val="0"/>
      <w:divBdr>
        <w:top w:val="none" w:sz="0" w:space="0" w:color="auto"/>
        <w:left w:val="none" w:sz="0" w:space="0" w:color="auto"/>
        <w:bottom w:val="none" w:sz="0" w:space="0" w:color="auto"/>
        <w:right w:val="none" w:sz="0" w:space="0" w:color="auto"/>
      </w:divBdr>
      <w:divsChild>
        <w:div w:id="1492982231">
          <w:marLeft w:val="547"/>
          <w:marRight w:val="0"/>
          <w:marTop w:val="0"/>
          <w:marBottom w:val="120"/>
          <w:divBdr>
            <w:top w:val="none" w:sz="0" w:space="0" w:color="auto"/>
            <w:left w:val="none" w:sz="0" w:space="0" w:color="auto"/>
            <w:bottom w:val="none" w:sz="0" w:space="0" w:color="auto"/>
            <w:right w:val="none" w:sz="0" w:space="0" w:color="auto"/>
          </w:divBdr>
        </w:div>
        <w:div w:id="911547079">
          <w:marLeft w:val="1267"/>
          <w:marRight w:val="0"/>
          <w:marTop w:val="0"/>
          <w:marBottom w:val="120"/>
          <w:divBdr>
            <w:top w:val="none" w:sz="0" w:space="0" w:color="auto"/>
            <w:left w:val="none" w:sz="0" w:space="0" w:color="auto"/>
            <w:bottom w:val="none" w:sz="0" w:space="0" w:color="auto"/>
            <w:right w:val="none" w:sz="0" w:space="0" w:color="auto"/>
          </w:divBdr>
        </w:div>
        <w:div w:id="58792667">
          <w:marLeft w:val="1267"/>
          <w:marRight w:val="0"/>
          <w:marTop w:val="0"/>
          <w:marBottom w:val="120"/>
          <w:divBdr>
            <w:top w:val="none" w:sz="0" w:space="0" w:color="auto"/>
            <w:left w:val="none" w:sz="0" w:space="0" w:color="auto"/>
            <w:bottom w:val="none" w:sz="0" w:space="0" w:color="auto"/>
            <w:right w:val="none" w:sz="0" w:space="0" w:color="auto"/>
          </w:divBdr>
        </w:div>
        <w:div w:id="1451432660">
          <w:marLeft w:val="1267"/>
          <w:marRight w:val="0"/>
          <w:marTop w:val="0"/>
          <w:marBottom w:val="120"/>
          <w:divBdr>
            <w:top w:val="none" w:sz="0" w:space="0" w:color="auto"/>
            <w:left w:val="none" w:sz="0" w:space="0" w:color="auto"/>
            <w:bottom w:val="none" w:sz="0" w:space="0" w:color="auto"/>
            <w:right w:val="none" w:sz="0" w:space="0" w:color="auto"/>
          </w:divBdr>
        </w:div>
        <w:div w:id="1324435100">
          <w:marLeft w:val="1267"/>
          <w:marRight w:val="0"/>
          <w:marTop w:val="0"/>
          <w:marBottom w:val="120"/>
          <w:divBdr>
            <w:top w:val="none" w:sz="0" w:space="0" w:color="auto"/>
            <w:left w:val="none" w:sz="0" w:space="0" w:color="auto"/>
            <w:bottom w:val="none" w:sz="0" w:space="0" w:color="auto"/>
            <w:right w:val="none" w:sz="0" w:space="0" w:color="auto"/>
          </w:divBdr>
        </w:div>
        <w:div w:id="202330071">
          <w:marLeft w:val="547"/>
          <w:marRight w:val="0"/>
          <w:marTop w:val="0"/>
          <w:marBottom w:val="120"/>
          <w:divBdr>
            <w:top w:val="none" w:sz="0" w:space="0" w:color="auto"/>
            <w:left w:val="none" w:sz="0" w:space="0" w:color="auto"/>
            <w:bottom w:val="none" w:sz="0" w:space="0" w:color="auto"/>
            <w:right w:val="none" w:sz="0" w:space="0" w:color="auto"/>
          </w:divBdr>
        </w:div>
        <w:div w:id="1681275165">
          <w:marLeft w:val="1267"/>
          <w:marRight w:val="0"/>
          <w:marTop w:val="0"/>
          <w:marBottom w:val="120"/>
          <w:divBdr>
            <w:top w:val="none" w:sz="0" w:space="0" w:color="auto"/>
            <w:left w:val="none" w:sz="0" w:space="0" w:color="auto"/>
            <w:bottom w:val="none" w:sz="0" w:space="0" w:color="auto"/>
            <w:right w:val="none" w:sz="0" w:space="0" w:color="auto"/>
          </w:divBdr>
        </w:div>
        <w:div w:id="25916218">
          <w:marLeft w:val="547"/>
          <w:marRight w:val="0"/>
          <w:marTop w:val="0"/>
          <w:marBottom w:val="120"/>
          <w:divBdr>
            <w:top w:val="none" w:sz="0" w:space="0" w:color="auto"/>
            <w:left w:val="none" w:sz="0" w:space="0" w:color="auto"/>
            <w:bottom w:val="none" w:sz="0" w:space="0" w:color="auto"/>
            <w:right w:val="none" w:sz="0" w:space="0" w:color="auto"/>
          </w:divBdr>
        </w:div>
        <w:div w:id="1146511663">
          <w:marLeft w:val="1267"/>
          <w:marRight w:val="0"/>
          <w:marTop w:val="0"/>
          <w:marBottom w:val="120"/>
          <w:divBdr>
            <w:top w:val="none" w:sz="0" w:space="0" w:color="auto"/>
            <w:left w:val="none" w:sz="0" w:space="0" w:color="auto"/>
            <w:bottom w:val="none" w:sz="0" w:space="0" w:color="auto"/>
            <w:right w:val="none" w:sz="0" w:space="0" w:color="auto"/>
          </w:divBdr>
        </w:div>
        <w:div w:id="1753042294">
          <w:marLeft w:val="1267"/>
          <w:marRight w:val="0"/>
          <w:marTop w:val="0"/>
          <w:marBottom w:val="120"/>
          <w:divBdr>
            <w:top w:val="none" w:sz="0" w:space="0" w:color="auto"/>
            <w:left w:val="none" w:sz="0" w:space="0" w:color="auto"/>
            <w:bottom w:val="none" w:sz="0" w:space="0" w:color="auto"/>
            <w:right w:val="none" w:sz="0" w:space="0" w:color="auto"/>
          </w:divBdr>
        </w:div>
        <w:div w:id="854612230">
          <w:marLeft w:val="547"/>
          <w:marRight w:val="0"/>
          <w:marTop w:val="0"/>
          <w:marBottom w:val="120"/>
          <w:divBdr>
            <w:top w:val="none" w:sz="0" w:space="0" w:color="auto"/>
            <w:left w:val="none" w:sz="0" w:space="0" w:color="auto"/>
            <w:bottom w:val="none" w:sz="0" w:space="0" w:color="auto"/>
            <w:right w:val="none" w:sz="0" w:space="0" w:color="auto"/>
          </w:divBdr>
        </w:div>
        <w:div w:id="1065299879">
          <w:marLeft w:val="1267"/>
          <w:marRight w:val="0"/>
          <w:marTop w:val="0"/>
          <w:marBottom w:val="120"/>
          <w:divBdr>
            <w:top w:val="none" w:sz="0" w:space="0" w:color="auto"/>
            <w:left w:val="none" w:sz="0" w:space="0" w:color="auto"/>
            <w:bottom w:val="none" w:sz="0" w:space="0" w:color="auto"/>
            <w:right w:val="none" w:sz="0" w:space="0" w:color="auto"/>
          </w:divBdr>
        </w:div>
        <w:div w:id="146897520">
          <w:marLeft w:val="1267"/>
          <w:marRight w:val="0"/>
          <w:marTop w:val="0"/>
          <w:marBottom w:val="120"/>
          <w:divBdr>
            <w:top w:val="none" w:sz="0" w:space="0" w:color="auto"/>
            <w:left w:val="none" w:sz="0" w:space="0" w:color="auto"/>
            <w:bottom w:val="none" w:sz="0" w:space="0" w:color="auto"/>
            <w:right w:val="none" w:sz="0" w:space="0" w:color="auto"/>
          </w:divBdr>
        </w:div>
        <w:div w:id="1189685848">
          <w:marLeft w:val="1267"/>
          <w:marRight w:val="0"/>
          <w:marTop w:val="0"/>
          <w:marBottom w:val="120"/>
          <w:divBdr>
            <w:top w:val="none" w:sz="0" w:space="0" w:color="auto"/>
            <w:left w:val="none" w:sz="0" w:space="0" w:color="auto"/>
            <w:bottom w:val="none" w:sz="0" w:space="0" w:color="auto"/>
            <w:right w:val="none" w:sz="0" w:space="0" w:color="auto"/>
          </w:divBdr>
        </w:div>
      </w:divsChild>
    </w:div>
    <w:div w:id="135493454">
      <w:bodyDiv w:val="1"/>
      <w:marLeft w:val="0"/>
      <w:marRight w:val="0"/>
      <w:marTop w:val="0"/>
      <w:marBottom w:val="0"/>
      <w:divBdr>
        <w:top w:val="none" w:sz="0" w:space="0" w:color="auto"/>
        <w:left w:val="none" w:sz="0" w:space="0" w:color="auto"/>
        <w:bottom w:val="none" w:sz="0" w:space="0" w:color="auto"/>
        <w:right w:val="none" w:sz="0" w:space="0" w:color="auto"/>
      </w:divBdr>
    </w:div>
    <w:div w:id="145710165">
      <w:bodyDiv w:val="1"/>
      <w:marLeft w:val="0"/>
      <w:marRight w:val="0"/>
      <w:marTop w:val="0"/>
      <w:marBottom w:val="0"/>
      <w:divBdr>
        <w:top w:val="none" w:sz="0" w:space="0" w:color="auto"/>
        <w:left w:val="none" w:sz="0" w:space="0" w:color="auto"/>
        <w:bottom w:val="none" w:sz="0" w:space="0" w:color="auto"/>
        <w:right w:val="none" w:sz="0" w:space="0" w:color="auto"/>
      </w:divBdr>
    </w:div>
    <w:div w:id="301542105">
      <w:bodyDiv w:val="1"/>
      <w:marLeft w:val="0"/>
      <w:marRight w:val="0"/>
      <w:marTop w:val="0"/>
      <w:marBottom w:val="0"/>
      <w:divBdr>
        <w:top w:val="none" w:sz="0" w:space="0" w:color="auto"/>
        <w:left w:val="none" w:sz="0" w:space="0" w:color="auto"/>
        <w:bottom w:val="none" w:sz="0" w:space="0" w:color="auto"/>
        <w:right w:val="none" w:sz="0" w:space="0" w:color="auto"/>
      </w:divBdr>
    </w:div>
    <w:div w:id="337656331">
      <w:bodyDiv w:val="1"/>
      <w:marLeft w:val="0"/>
      <w:marRight w:val="0"/>
      <w:marTop w:val="0"/>
      <w:marBottom w:val="0"/>
      <w:divBdr>
        <w:top w:val="none" w:sz="0" w:space="0" w:color="auto"/>
        <w:left w:val="none" w:sz="0" w:space="0" w:color="auto"/>
        <w:bottom w:val="none" w:sz="0" w:space="0" w:color="auto"/>
        <w:right w:val="none" w:sz="0" w:space="0" w:color="auto"/>
      </w:divBdr>
    </w:div>
    <w:div w:id="679041899">
      <w:bodyDiv w:val="1"/>
      <w:marLeft w:val="0"/>
      <w:marRight w:val="0"/>
      <w:marTop w:val="0"/>
      <w:marBottom w:val="0"/>
      <w:divBdr>
        <w:top w:val="none" w:sz="0" w:space="0" w:color="auto"/>
        <w:left w:val="none" w:sz="0" w:space="0" w:color="auto"/>
        <w:bottom w:val="none" w:sz="0" w:space="0" w:color="auto"/>
        <w:right w:val="none" w:sz="0" w:space="0" w:color="auto"/>
      </w:divBdr>
      <w:divsChild>
        <w:div w:id="1963880545">
          <w:marLeft w:val="0"/>
          <w:marRight w:val="0"/>
          <w:marTop w:val="0"/>
          <w:marBottom w:val="0"/>
          <w:divBdr>
            <w:top w:val="none" w:sz="0" w:space="0" w:color="auto"/>
            <w:left w:val="none" w:sz="0" w:space="0" w:color="auto"/>
            <w:bottom w:val="none" w:sz="0" w:space="0" w:color="auto"/>
            <w:right w:val="none" w:sz="0" w:space="0" w:color="auto"/>
          </w:divBdr>
        </w:div>
        <w:div w:id="1458138107">
          <w:marLeft w:val="0"/>
          <w:marRight w:val="0"/>
          <w:marTop w:val="0"/>
          <w:marBottom w:val="0"/>
          <w:divBdr>
            <w:top w:val="none" w:sz="0" w:space="0" w:color="auto"/>
            <w:left w:val="none" w:sz="0" w:space="0" w:color="auto"/>
            <w:bottom w:val="none" w:sz="0" w:space="0" w:color="auto"/>
            <w:right w:val="none" w:sz="0" w:space="0" w:color="auto"/>
          </w:divBdr>
        </w:div>
        <w:div w:id="491339960">
          <w:marLeft w:val="0"/>
          <w:marRight w:val="0"/>
          <w:marTop w:val="0"/>
          <w:marBottom w:val="0"/>
          <w:divBdr>
            <w:top w:val="none" w:sz="0" w:space="0" w:color="auto"/>
            <w:left w:val="none" w:sz="0" w:space="0" w:color="auto"/>
            <w:bottom w:val="none" w:sz="0" w:space="0" w:color="auto"/>
            <w:right w:val="none" w:sz="0" w:space="0" w:color="auto"/>
          </w:divBdr>
        </w:div>
      </w:divsChild>
    </w:div>
    <w:div w:id="688994284">
      <w:bodyDiv w:val="1"/>
      <w:marLeft w:val="0"/>
      <w:marRight w:val="0"/>
      <w:marTop w:val="0"/>
      <w:marBottom w:val="0"/>
      <w:divBdr>
        <w:top w:val="none" w:sz="0" w:space="0" w:color="auto"/>
        <w:left w:val="none" w:sz="0" w:space="0" w:color="auto"/>
        <w:bottom w:val="none" w:sz="0" w:space="0" w:color="auto"/>
        <w:right w:val="none" w:sz="0" w:space="0" w:color="auto"/>
      </w:divBdr>
    </w:div>
    <w:div w:id="713235400">
      <w:bodyDiv w:val="1"/>
      <w:marLeft w:val="0"/>
      <w:marRight w:val="0"/>
      <w:marTop w:val="0"/>
      <w:marBottom w:val="0"/>
      <w:divBdr>
        <w:top w:val="none" w:sz="0" w:space="0" w:color="auto"/>
        <w:left w:val="none" w:sz="0" w:space="0" w:color="auto"/>
        <w:bottom w:val="none" w:sz="0" w:space="0" w:color="auto"/>
        <w:right w:val="none" w:sz="0" w:space="0" w:color="auto"/>
      </w:divBdr>
      <w:divsChild>
        <w:div w:id="1280339577">
          <w:marLeft w:val="547"/>
          <w:marRight w:val="0"/>
          <w:marTop w:val="0"/>
          <w:marBottom w:val="120"/>
          <w:divBdr>
            <w:top w:val="none" w:sz="0" w:space="0" w:color="auto"/>
            <w:left w:val="none" w:sz="0" w:space="0" w:color="auto"/>
            <w:bottom w:val="none" w:sz="0" w:space="0" w:color="auto"/>
            <w:right w:val="none" w:sz="0" w:space="0" w:color="auto"/>
          </w:divBdr>
        </w:div>
        <w:div w:id="2031910346">
          <w:marLeft w:val="1267"/>
          <w:marRight w:val="0"/>
          <w:marTop w:val="0"/>
          <w:marBottom w:val="120"/>
          <w:divBdr>
            <w:top w:val="none" w:sz="0" w:space="0" w:color="auto"/>
            <w:left w:val="none" w:sz="0" w:space="0" w:color="auto"/>
            <w:bottom w:val="none" w:sz="0" w:space="0" w:color="auto"/>
            <w:right w:val="none" w:sz="0" w:space="0" w:color="auto"/>
          </w:divBdr>
        </w:div>
        <w:div w:id="381104404">
          <w:marLeft w:val="1267"/>
          <w:marRight w:val="0"/>
          <w:marTop w:val="0"/>
          <w:marBottom w:val="120"/>
          <w:divBdr>
            <w:top w:val="none" w:sz="0" w:space="0" w:color="auto"/>
            <w:left w:val="none" w:sz="0" w:space="0" w:color="auto"/>
            <w:bottom w:val="none" w:sz="0" w:space="0" w:color="auto"/>
            <w:right w:val="none" w:sz="0" w:space="0" w:color="auto"/>
          </w:divBdr>
        </w:div>
        <w:div w:id="1997804162">
          <w:marLeft w:val="1267"/>
          <w:marRight w:val="0"/>
          <w:marTop w:val="0"/>
          <w:marBottom w:val="120"/>
          <w:divBdr>
            <w:top w:val="none" w:sz="0" w:space="0" w:color="auto"/>
            <w:left w:val="none" w:sz="0" w:space="0" w:color="auto"/>
            <w:bottom w:val="none" w:sz="0" w:space="0" w:color="auto"/>
            <w:right w:val="none" w:sz="0" w:space="0" w:color="auto"/>
          </w:divBdr>
        </w:div>
        <w:div w:id="757867469">
          <w:marLeft w:val="1267"/>
          <w:marRight w:val="0"/>
          <w:marTop w:val="0"/>
          <w:marBottom w:val="120"/>
          <w:divBdr>
            <w:top w:val="none" w:sz="0" w:space="0" w:color="auto"/>
            <w:left w:val="none" w:sz="0" w:space="0" w:color="auto"/>
            <w:bottom w:val="none" w:sz="0" w:space="0" w:color="auto"/>
            <w:right w:val="none" w:sz="0" w:space="0" w:color="auto"/>
          </w:divBdr>
        </w:div>
        <w:div w:id="1768235358">
          <w:marLeft w:val="1267"/>
          <w:marRight w:val="0"/>
          <w:marTop w:val="0"/>
          <w:marBottom w:val="120"/>
          <w:divBdr>
            <w:top w:val="none" w:sz="0" w:space="0" w:color="auto"/>
            <w:left w:val="none" w:sz="0" w:space="0" w:color="auto"/>
            <w:bottom w:val="none" w:sz="0" w:space="0" w:color="auto"/>
            <w:right w:val="none" w:sz="0" w:space="0" w:color="auto"/>
          </w:divBdr>
        </w:div>
        <w:div w:id="653683615">
          <w:marLeft w:val="1267"/>
          <w:marRight w:val="0"/>
          <w:marTop w:val="0"/>
          <w:marBottom w:val="120"/>
          <w:divBdr>
            <w:top w:val="none" w:sz="0" w:space="0" w:color="auto"/>
            <w:left w:val="none" w:sz="0" w:space="0" w:color="auto"/>
            <w:bottom w:val="none" w:sz="0" w:space="0" w:color="auto"/>
            <w:right w:val="none" w:sz="0" w:space="0" w:color="auto"/>
          </w:divBdr>
        </w:div>
        <w:div w:id="1042369433">
          <w:marLeft w:val="547"/>
          <w:marRight w:val="0"/>
          <w:marTop w:val="0"/>
          <w:marBottom w:val="120"/>
          <w:divBdr>
            <w:top w:val="none" w:sz="0" w:space="0" w:color="auto"/>
            <w:left w:val="none" w:sz="0" w:space="0" w:color="auto"/>
            <w:bottom w:val="none" w:sz="0" w:space="0" w:color="auto"/>
            <w:right w:val="none" w:sz="0" w:space="0" w:color="auto"/>
          </w:divBdr>
        </w:div>
        <w:div w:id="1291398231">
          <w:marLeft w:val="1267"/>
          <w:marRight w:val="0"/>
          <w:marTop w:val="0"/>
          <w:marBottom w:val="120"/>
          <w:divBdr>
            <w:top w:val="none" w:sz="0" w:space="0" w:color="auto"/>
            <w:left w:val="none" w:sz="0" w:space="0" w:color="auto"/>
            <w:bottom w:val="none" w:sz="0" w:space="0" w:color="auto"/>
            <w:right w:val="none" w:sz="0" w:space="0" w:color="auto"/>
          </w:divBdr>
        </w:div>
      </w:divsChild>
    </w:div>
    <w:div w:id="758449199">
      <w:bodyDiv w:val="1"/>
      <w:marLeft w:val="0"/>
      <w:marRight w:val="0"/>
      <w:marTop w:val="0"/>
      <w:marBottom w:val="0"/>
      <w:divBdr>
        <w:top w:val="none" w:sz="0" w:space="0" w:color="auto"/>
        <w:left w:val="none" w:sz="0" w:space="0" w:color="auto"/>
        <w:bottom w:val="none" w:sz="0" w:space="0" w:color="auto"/>
        <w:right w:val="none" w:sz="0" w:space="0" w:color="auto"/>
      </w:divBdr>
    </w:div>
    <w:div w:id="793448097">
      <w:bodyDiv w:val="1"/>
      <w:marLeft w:val="0"/>
      <w:marRight w:val="0"/>
      <w:marTop w:val="0"/>
      <w:marBottom w:val="0"/>
      <w:divBdr>
        <w:top w:val="none" w:sz="0" w:space="0" w:color="auto"/>
        <w:left w:val="none" w:sz="0" w:space="0" w:color="auto"/>
        <w:bottom w:val="none" w:sz="0" w:space="0" w:color="auto"/>
        <w:right w:val="none" w:sz="0" w:space="0" w:color="auto"/>
      </w:divBdr>
      <w:divsChild>
        <w:div w:id="1802458675">
          <w:marLeft w:val="547"/>
          <w:marRight w:val="0"/>
          <w:marTop w:val="0"/>
          <w:marBottom w:val="120"/>
          <w:divBdr>
            <w:top w:val="none" w:sz="0" w:space="0" w:color="auto"/>
            <w:left w:val="none" w:sz="0" w:space="0" w:color="auto"/>
            <w:bottom w:val="none" w:sz="0" w:space="0" w:color="auto"/>
            <w:right w:val="none" w:sz="0" w:space="0" w:color="auto"/>
          </w:divBdr>
        </w:div>
        <w:div w:id="1286043117">
          <w:marLeft w:val="1267"/>
          <w:marRight w:val="0"/>
          <w:marTop w:val="0"/>
          <w:marBottom w:val="120"/>
          <w:divBdr>
            <w:top w:val="none" w:sz="0" w:space="0" w:color="auto"/>
            <w:left w:val="none" w:sz="0" w:space="0" w:color="auto"/>
            <w:bottom w:val="none" w:sz="0" w:space="0" w:color="auto"/>
            <w:right w:val="none" w:sz="0" w:space="0" w:color="auto"/>
          </w:divBdr>
        </w:div>
        <w:div w:id="823080800">
          <w:marLeft w:val="1267"/>
          <w:marRight w:val="0"/>
          <w:marTop w:val="0"/>
          <w:marBottom w:val="120"/>
          <w:divBdr>
            <w:top w:val="none" w:sz="0" w:space="0" w:color="auto"/>
            <w:left w:val="none" w:sz="0" w:space="0" w:color="auto"/>
            <w:bottom w:val="none" w:sz="0" w:space="0" w:color="auto"/>
            <w:right w:val="none" w:sz="0" w:space="0" w:color="auto"/>
          </w:divBdr>
        </w:div>
        <w:div w:id="1830248582">
          <w:marLeft w:val="1267"/>
          <w:marRight w:val="0"/>
          <w:marTop w:val="0"/>
          <w:marBottom w:val="120"/>
          <w:divBdr>
            <w:top w:val="none" w:sz="0" w:space="0" w:color="auto"/>
            <w:left w:val="none" w:sz="0" w:space="0" w:color="auto"/>
            <w:bottom w:val="none" w:sz="0" w:space="0" w:color="auto"/>
            <w:right w:val="none" w:sz="0" w:space="0" w:color="auto"/>
          </w:divBdr>
        </w:div>
        <w:div w:id="1608195859">
          <w:marLeft w:val="547"/>
          <w:marRight w:val="0"/>
          <w:marTop w:val="0"/>
          <w:marBottom w:val="120"/>
          <w:divBdr>
            <w:top w:val="none" w:sz="0" w:space="0" w:color="auto"/>
            <w:left w:val="none" w:sz="0" w:space="0" w:color="auto"/>
            <w:bottom w:val="none" w:sz="0" w:space="0" w:color="auto"/>
            <w:right w:val="none" w:sz="0" w:space="0" w:color="auto"/>
          </w:divBdr>
        </w:div>
        <w:div w:id="1982688404">
          <w:marLeft w:val="1267"/>
          <w:marRight w:val="0"/>
          <w:marTop w:val="0"/>
          <w:marBottom w:val="120"/>
          <w:divBdr>
            <w:top w:val="none" w:sz="0" w:space="0" w:color="auto"/>
            <w:left w:val="none" w:sz="0" w:space="0" w:color="auto"/>
            <w:bottom w:val="none" w:sz="0" w:space="0" w:color="auto"/>
            <w:right w:val="none" w:sz="0" w:space="0" w:color="auto"/>
          </w:divBdr>
        </w:div>
        <w:div w:id="1007756144">
          <w:marLeft w:val="547"/>
          <w:marRight w:val="0"/>
          <w:marTop w:val="0"/>
          <w:marBottom w:val="120"/>
          <w:divBdr>
            <w:top w:val="none" w:sz="0" w:space="0" w:color="auto"/>
            <w:left w:val="none" w:sz="0" w:space="0" w:color="auto"/>
            <w:bottom w:val="none" w:sz="0" w:space="0" w:color="auto"/>
            <w:right w:val="none" w:sz="0" w:space="0" w:color="auto"/>
          </w:divBdr>
        </w:div>
        <w:div w:id="1713652478">
          <w:marLeft w:val="1267"/>
          <w:marRight w:val="0"/>
          <w:marTop w:val="0"/>
          <w:marBottom w:val="120"/>
          <w:divBdr>
            <w:top w:val="none" w:sz="0" w:space="0" w:color="auto"/>
            <w:left w:val="none" w:sz="0" w:space="0" w:color="auto"/>
            <w:bottom w:val="none" w:sz="0" w:space="0" w:color="auto"/>
            <w:right w:val="none" w:sz="0" w:space="0" w:color="auto"/>
          </w:divBdr>
        </w:div>
        <w:div w:id="754087991">
          <w:marLeft w:val="547"/>
          <w:marRight w:val="0"/>
          <w:marTop w:val="0"/>
          <w:marBottom w:val="120"/>
          <w:divBdr>
            <w:top w:val="none" w:sz="0" w:space="0" w:color="auto"/>
            <w:left w:val="none" w:sz="0" w:space="0" w:color="auto"/>
            <w:bottom w:val="none" w:sz="0" w:space="0" w:color="auto"/>
            <w:right w:val="none" w:sz="0" w:space="0" w:color="auto"/>
          </w:divBdr>
        </w:div>
        <w:div w:id="1876843836">
          <w:marLeft w:val="1267"/>
          <w:marRight w:val="0"/>
          <w:marTop w:val="0"/>
          <w:marBottom w:val="120"/>
          <w:divBdr>
            <w:top w:val="none" w:sz="0" w:space="0" w:color="auto"/>
            <w:left w:val="none" w:sz="0" w:space="0" w:color="auto"/>
            <w:bottom w:val="none" w:sz="0" w:space="0" w:color="auto"/>
            <w:right w:val="none" w:sz="0" w:space="0" w:color="auto"/>
          </w:divBdr>
        </w:div>
        <w:div w:id="921064571">
          <w:marLeft w:val="547"/>
          <w:marRight w:val="0"/>
          <w:marTop w:val="0"/>
          <w:marBottom w:val="120"/>
          <w:divBdr>
            <w:top w:val="none" w:sz="0" w:space="0" w:color="auto"/>
            <w:left w:val="none" w:sz="0" w:space="0" w:color="auto"/>
            <w:bottom w:val="none" w:sz="0" w:space="0" w:color="auto"/>
            <w:right w:val="none" w:sz="0" w:space="0" w:color="auto"/>
          </w:divBdr>
        </w:div>
        <w:div w:id="1745835664">
          <w:marLeft w:val="1267"/>
          <w:marRight w:val="0"/>
          <w:marTop w:val="0"/>
          <w:marBottom w:val="120"/>
          <w:divBdr>
            <w:top w:val="none" w:sz="0" w:space="0" w:color="auto"/>
            <w:left w:val="none" w:sz="0" w:space="0" w:color="auto"/>
            <w:bottom w:val="none" w:sz="0" w:space="0" w:color="auto"/>
            <w:right w:val="none" w:sz="0" w:space="0" w:color="auto"/>
          </w:divBdr>
        </w:div>
        <w:div w:id="608701331">
          <w:marLeft w:val="547"/>
          <w:marRight w:val="0"/>
          <w:marTop w:val="0"/>
          <w:marBottom w:val="120"/>
          <w:divBdr>
            <w:top w:val="none" w:sz="0" w:space="0" w:color="auto"/>
            <w:left w:val="none" w:sz="0" w:space="0" w:color="auto"/>
            <w:bottom w:val="none" w:sz="0" w:space="0" w:color="auto"/>
            <w:right w:val="none" w:sz="0" w:space="0" w:color="auto"/>
          </w:divBdr>
        </w:div>
        <w:div w:id="605117043">
          <w:marLeft w:val="1267"/>
          <w:marRight w:val="0"/>
          <w:marTop w:val="0"/>
          <w:marBottom w:val="120"/>
          <w:divBdr>
            <w:top w:val="none" w:sz="0" w:space="0" w:color="auto"/>
            <w:left w:val="none" w:sz="0" w:space="0" w:color="auto"/>
            <w:bottom w:val="none" w:sz="0" w:space="0" w:color="auto"/>
            <w:right w:val="none" w:sz="0" w:space="0" w:color="auto"/>
          </w:divBdr>
        </w:div>
        <w:div w:id="1217081741">
          <w:marLeft w:val="547"/>
          <w:marRight w:val="0"/>
          <w:marTop w:val="0"/>
          <w:marBottom w:val="120"/>
          <w:divBdr>
            <w:top w:val="none" w:sz="0" w:space="0" w:color="auto"/>
            <w:left w:val="none" w:sz="0" w:space="0" w:color="auto"/>
            <w:bottom w:val="none" w:sz="0" w:space="0" w:color="auto"/>
            <w:right w:val="none" w:sz="0" w:space="0" w:color="auto"/>
          </w:divBdr>
        </w:div>
        <w:div w:id="1241673850">
          <w:marLeft w:val="1267"/>
          <w:marRight w:val="0"/>
          <w:marTop w:val="0"/>
          <w:marBottom w:val="120"/>
          <w:divBdr>
            <w:top w:val="none" w:sz="0" w:space="0" w:color="auto"/>
            <w:left w:val="none" w:sz="0" w:space="0" w:color="auto"/>
            <w:bottom w:val="none" w:sz="0" w:space="0" w:color="auto"/>
            <w:right w:val="none" w:sz="0" w:space="0" w:color="auto"/>
          </w:divBdr>
        </w:div>
      </w:divsChild>
    </w:div>
    <w:div w:id="925572220">
      <w:bodyDiv w:val="1"/>
      <w:marLeft w:val="0"/>
      <w:marRight w:val="0"/>
      <w:marTop w:val="0"/>
      <w:marBottom w:val="0"/>
      <w:divBdr>
        <w:top w:val="none" w:sz="0" w:space="0" w:color="auto"/>
        <w:left w:val="none" w:sz="0" w:space="0" w:color="auto"/>
        <w:bottom w:val="none" w:sz="0" w:space="0" w:color="auto"/>
        <w:right w:val="none" w:sz="0" w:space="0" w:color="auto"/>
      </w:divBdr>
    </w:div>
    <w:div w:id="1000043644">
      <w:bodyDiv w:val="1"/>
      <w:marLeft w:val="0"/>
      <w:marRight w:val="0"/>
      <w:marTop w:val="0"/>
      <w:marBottom w:val="0"/>
      <w:divBdr>
        <w:top w:val="none" w:sz="0" w:space="0" w:color="auto"/>
        <w:left w:val="none" w:sz="0" w:space="0" w:color="auto"/>
        <w:bottom w:val="none" w:sz="0" w:space="0" w:color="auto"/>
        <w:right w:val="none" w:sz="0" w:space="0" w:color="auto"/>
      </w:divBdr>
    </w:div>
    <w:div w:id="1101529256">
      <w:bodyDiv w:val="1"/>
      <w:marLeft w:val="0"/>
      <w:marRight w:val="0"/>
      <w:marTop w:val="0"/>
      <w:marBottom w:val="0"/>
      <w:divBdr>
        <w:top w:val="none" w:sz="0" w:space="0" w:color="auto"/>
        <w:left w:val="none" w:sz="0" w:space="0" w:color="auto"/>
        <w:bottom w:val="none" w:sz="0" w:space="0" w:color="auto"/>
        <w:right w:val="none" w:sz="0" w:space="0" w:color="auto"/>
      </w:divBdr>
      <w:divsChild>
        <w:div w:id="541017328">
          <w:marLeft w:val="0"/>
          <w:marRight w:val="0"/>
          <w:marTop w:val="0"/>
          <w:marBottom w:val="0"/>
          <w:divBdr>
            <w:top w:val="none" w:sz="0" w:space="0" w:color="auto"/>
            <w:left w:val="none" w:sz="0" w:space="0" w:color="auto"/>
            <w:bottom w:val="none" w:sz="0" w:space="0" w:color="auto"/>
            <w:right w:val="none" w:sz="0" w:space="0" w:color="auto"/>
          </w:divBdr>
        </w:div>
        <w:div w:id="1477409636">
          <w:marLeft w:val="0"/>
          <w:marRight w:val="0"/>
          <w:marTop w:val="0"/>
          <w:marBottom w:val="0"/>
          <w:divBdr>
            <w:top w:val="none" w:sz="0" w:space="0" w:color="auto"/>
            <w:left w:val="none" w:sz="0" w:space="0" w:color="auto"/>
            <w:bottom w:val="none" w:sz="0" w:space="0" w:color="auto"/>
            <w:right w:val="none" w:sz="0" w:space="0" w:color="auto"/>
          </w:divBdr>
        </w:div>
        <w:div w:id="1523398991">
          <w:marLeft w:val="0"/>
          <w:marRight w:val="0"/>
          <w:marTop w:val="0"/>
          <w:marBottom w:val="0"/>
          <w:divBdr>
            <w:top w:val="none" w:sz="0" w:space="0" w:color="auto"/>
            <w:left w:val="none" w:sz="0" w:space="0" w:color="auto"/>
            <w:bottom w:val="none" w:sz="0" w:space="0" w:color="auto"/>
            <w:right w:val="none" w:sz="0" w:space="0" w:color="auto"/>
          </w:divBdr>
        </w:div>
      </w:divsChild>
    </w:div>
    <w:div w:id="1427112440">
      <w:bodyDiv w:val="1"/>
      <w:marLeft w:val="0"/>
      <w:marRight w:val="0"/>
      <w:marTop w:val="0"/>
      <w:marBottom w:val="0"/>
      <w:divBdr>
        <w:top w:val="none" w:sz="0" w:space="0" w:color="auto"/>
        <w:left w:val="none" w:sz="0" w:space="0" w:color="auto"/>
        <w:bottom w:val="none" w:sz="0" w:space="0" w:color="auto"/>
        <w:right w:val="none" w:sz="0" w:space="0" w:color="auto"/>
      </w:divBdr>
      <w:divsChild>
        <w:div w:id="1255941406">
          <w:marLeft w:val="547"/>
          <w:marRight w:val="0"/>
          <w:marTop w:val="0"/>
          <w:marBottom w:val="120"/>
          <w:divBdr>
            <w:top w:val="none" w:sz="0" w:space="0" w:color="auto"/>
            <w:left w:val="none" w:sz="0" w:space="0" w:color="auto"/>
            <w:bottom w:val="none" w:sz="0" w:space="0" w:color="auto"/>
            <w:right w:val="none" w:sz="0" w:space="0" w:color="auto"/>
          </w:divBdr>
        </w:div>
        <w:div w:id="1579169162">
          <w:marLeft w:val="1267"/>
          <w:marRight w:val="0"/>
          <w:marTop w:val="0"/>
          <w:marBottom w:val="120"/>
          <w:divBdr>
            <w:top w:val="none" w:sz="0" w:space="0" w:color="auto"/>
            <w:left w:val="none" w:sz="0" w:space="0" w:color="auto"/>
            <w:bottom w:val="none" w:sz="0" w:space="0" w:color="auto"/>
            <w:right w:val="none" w:sz="0" w:space="0" w:color="auto"/>
          </w:divBdr>
        </w:div>
        <w:div w:id="2131431911">
          <w:marLeft w:val="1267"/>
          <w:marRight w:val="0"/>
          <w:marTop w:val="0"/>
          <w:marBottom w:val="120"/>
          <w:divBdr>
            <w:top w:val="none" w:sz="0" w:space="0" w:color="auto"/>
            <w:left w:val="none" w:sz="0" w:space="0" w:color="auto"/>
            <w:bottom w:val="none" w:sz="0" w:space="0" w:color="auto"/>
            <w:right w:val="none" w:sz="0" w:space="0" w:color="auto"/>
          </w:divBdr>
        </w:div>
        <w:div w:id="650207456">
          <w:marLeft w:val="1267"/>
          <w:marRight w:val="0"/>
          <w:marTop w:val="0"/>
          <w:marBottom w:val="120"/>
          <w:divBdr>
            <w:top w:val="none" w:sz="0" w:space="0" w:color="auto"/>
            <w:left w:val="none" w:sz="0" w:space="0" w:color="auto"/>
            <w:bottom w:val="none" w:sz="0" w:space="0" w:color="auto"/>
            <w:right w:val="none" w:sz="0" w:space="0" w:color="auto"/>
          </w:divBdr>
        </w:div>
        <w:div w:id="1241790843">
          <w:marLeft w:val="1267"/>
          <w:marRight w:val="0"/>
          <w:marTop w:val="0"/>
          <w:marBottom w:val="120"/>
          <w:divBdr>
            <w:top w:val="none" w:sz="0" w:space="0" w:color="auto"/>
            <w:left w:val="none" w:sz="0" w:space="0" w:color="auto"/>
            <w:bottom w:val="none" w:sz="0" w:space="0" w:color="auto"/>
            <w:right w:val="none" w:sz="0" w:space="0" w:color="auto"/>
          </w:divBdr>
        </w:div>
        <w:div w:id="339740831">
          <w:marLeft w:val="547"/>
          <w:marRight w:val="0"/>
          <w:marTop w:val="0"/>
          <w:marBottom w:val="120"/>
          <w:divBdr>
            <w:top w:val="none" w:sz="0" w:space="0" w:color="auto"/>
            <w:left w:val="none" w:sz="0" w:space="0" w:color="auto"/>
            <w:bottom w:val="none" w:sz="0" w:space="0" w:color="auto"/>
            <w:right w:val="none" w:sz="0" w:space="0" w:color="auto"/>
          </w:divBdr>
        </w:div>
        <w:div w:id="716396542">
          <w:marLeft w:val="1267"/>
          <w:marRight w:val="0"/>
          <w:marTop w:val="0"/>
          <w:marBottom w:val="120"/>
          <w:divBdr>
            <w:top w:val="none" w:sz="0" w:space="0" w:color="auto"/>
            <w:left w:val="none" w:sz="0" w:space="0" w:color="auto"/>
            <w:bottom w:val="none" w:sz="0" w:space="0" w:color="auto"/>
            <w:right w:val="none" w:sz="0" w:space="0" w:color="auto"/>
          </w:divBdr>
        </w:div>
        <w:div w:id="1379623067">
          <w:marLeft w:val="547"/>
          <w:marRight w:val="0"/>
          <w:marTop w:val="0"/>
          <w:marBottom w:val="120"/>
          <w:divBdr>
            <w:top w:val="none" w:sz="0" w:space="0" w:color="auto"/>
            <w:left w:val="none" w:sz="0" w:space="0" w:color="auto"/>
            <w:bottom w:val="none" w:sz="0" w:space="0" w:color="auto"/>
            <w:right w:val="none" w:sz="0" w:space="0" w:color="auto"/>
          </w:divBdr>
        </w:div>
        <w:div w:id="1889998188">
          <w:marLeft w:val="1267"/>
          <w:marRight w:val="0"/>
          <w:marTop w:val="0"/>
          <w:marBottom w:val="120"/>
          <w:divBdr>
            <w:top w:val="none" w:sz="0" w:space="0" w:color="auto"/>
            <w:left w:val="none" w:sz="0" w:space="0" w:color="auto"/>
            <w:bottom w:val="none" w:sz="0" w:space="0" w:color="auto"/>
            <w:right w:val="none" w:sz="0" w:space="0" w:color="auto"/>
          </w:divBdr>
        </w:div>
        <w:div w:id="2078238814">
          <w:marLeft w:val="1267"/>
          <w:marRight w:val="0"/>
          <w:marTop w:val="0"/>
          <w:marBottom w:val="120"/>
          <w:divBdr>
            <w:top w:val="none" w:sz="0" w:space="0" w:color="auto"/>
            <w:left w:val="none" w:sz="0" w:space="0" w:color="auto"/>
            <w:bottom w:val="none" w:sz="0" w:space="0" w:color="auto"/>
            <w:right w:val="none" w:sz="0" w:space="0" w:color="auto"/>
          </w:divBdr>
        </w:div>
        <w:div w:id="1046492600">
          <w:marLeft w:val="547"/>
          <w:marRight w:val="0"/>
          <w:marTop w:val="0"/>
          <w:marBottom w:val="120"/>
          <w:divBdr>
            <w:top w:val="none" w:sz="0" w:space="0" w:color="auto"/>
            <w:left w:val="none" w:sz="0" w:space="0" w:color="auto"/>
            <w:bottom w:val="none" w:sz="0" w:space="0" w:color="auto"/>
            <w:right w:val="none" w:sz="0" w:space="0" w:color="auto"/>
          </w:divBdr>
        </w:div>
        <w:div w:id="578488398">
          <w:marLeft w:val="1267"/>
          <w:marRight w:val="0"/>
          <w:marTop w:val="0"/>
          <w:marBottom w:val="120"/>
          <w:divBdr>
            <w:top w:val="none" w:sz="0" w:space="0" w:color="auto"/>
            <w:left w:val="none" w:sz="0" w:space="0" w:color="auto"/>
            <w:bottom w:val="none" w:sz="0" w:space="0" w:color="auto"/>
            <w:right w:val="none" w:sz="0" w:space="0" w:color="auto"/>
          </w:divBdr>
        </w:div>
        <w:div w:id="1046685097">
          <w:marLeft w:val="1267"/>
          <w:marRight w:val="0"/>
          <w:marTop w:val="0"/>
          <w:marBottom w:val="120"/>
          <w:divBdr>
            <w:top w:val="none" w:sz="0" w:space="0" w:color="auto"/>
            <w:left w:val="none" w:sz="0" w:space="0" w:color="auto"/>
            <w:bottom w:val="none" w:sz="0" w:space="0" w:color="auto"/>
            <w:right w:val="none" w:sz="0" w:space="0" w:color="auto"/>
          </w:divBdr>
        </w:div>
        <w:div w:id="733747601">
          <w:marLeft w:val="1267"/>
          <w:marRight w:val="0"/>
          <w:marTop w:val="0"/>
          <w:marBottom w:val="120"/>
          <w:divBdr>
            <w:top w:val="none" w:sz="0" w:space="0" w:color="auto"/>
            <w:left w:val="none" w:sz="0" w:space="0" w:color="auto"/>
            <w:bottom w:val="none" w:sz="0" w:space="0" w:color="auto"/>
            <w:right w:val="none" w:sz="0" w:space="0" w:color="auto"/>
          </w:divBdr>
        </w:div>
      </w:divsChild>
    </w:div>
    <w:div w:id="1481071451">
      <w:bodyDiv w:val="1"/>
      <w:marLeft w:val="0"/>
      <w:marRight w:val="0"/>
      <w:marTop w:val="0"/>
      <w:marBottom w:val="0"/>
      <w:divBdr>
        <w:top w:val="none" w:sz="0" w:space="0" w:color="auto"/>
        <w:left w:val="none" w:sz="0" w:space="0" w:color="auto"/>
        <w:bottom w:val="none" w:sz="0" w:space="0" w:color="auto"/>
        <w:right w:val="none" w:sz="0" w:space="0" w:color="auto"/>
      </w:divBdr>
      <w:divsChild>
        <w:div w:id="1657147132">
          <w:marLeft w:val="547"/>
          <w:marRight w:val="0"/>
          <w:marTop w:val="0"/>
          <w:marBottom w:val="120"/>
          <w:divBdr>
            <w:top w:val="none" w:sz="0" w:space="0" w:color="auto"/>
            <w:left w:val="none" w:sz="0" w:space="0" w:color="auto"/>
            <w:bottom w:val="none" w:sz="0" w:space="0" w:color="auto"/>
            <w:right w:val="none" w:sz="0" w:space="0" w:color="auto"/>
          </w:divBdr>
        </w:div>
        <w:div w:id="231814652">
          <w:marLeft w:val="1267"/>
          <w:marRight w:val="0"/>
          <w:marTop w:val="0"/>
          <w:marBottom w:val="120"/>
          <w:divBdr>
            <w:top w:val="none" w:sz="0" w:space="0" w:color="auto"/>
            <w:left w:val="none" w:sz="0" w:space="0" w:color="auto"/>
            <w:bottom w:val="none" w:sz="0" w:space="0" w:color="auto"/>
            <w:right w:val="none" w:sz="0" w:space="0" w:color="auto"/>
          </w:divBdr>
        </w:div>
        <w:div w:id="1686714595">
          <w:marLeft w:val="1267"/>
          <w:marRight w:val="0"/>
          <w:marTop w:val="0"/>
          <w:marBottom w:val="120"/>
          <w:divBdr>
            <w:top w:val="none" w:sz="0" w:space="0" w:color="auto"/>
            <w:left w:val="none" w:sz="0" w:space="0" w:color="auto"/>
            <w:bottom w:val="none" w:sz="0" w:space="0" w:color="auto"/>
            <w:right w:val="none" w:sz="0" w:space="0" w:color="auto"/>
          </w:divBdr>
        </w:div>
        <w:div w:id="1224751344">
          <w:marLeft w:val="1267"/>
          <w:marRight w:val="0"/>
          <w:marTop w:val="0"/>
          <w:marBottom w:val="120"/>
          <w:divBdr>
            <w:top w:val="none" w:sz="0" w:space="0" w:color="auto"/>
            <w:left w:val="none" w:sz="0" w:space="0" w:color="auto"/>
            <w:bottom w:val="none" w:sz="0" w:space="0" w:color="auto"/>
            <w:right w:val="none" w:sz="0" w:space="0" w:color="auto"/>
          </w:divBdr>
        </w:div>
        <w:div w:id="521012693">
          <w:marLeft w:val="1267"/>
          <w:marRight w:val="0"/>
          <w:marTop w:val="0"/>
          <w:marBottom w:val="120"/>
          <w:divBdr>
            <w:top w:val="none" w:sz="0" w:space="0" w:color="auto"/>
            <w:left w:val="none" w:sz="0" w:space="0" w:color="auto"/>
            <w:bottom w:val="none" w:sz="0" w:space="0" w:color="auto"/>
            <w:right w:val="none" w:sz="0" w:space="0" w:color="auto"/>
          </w:divBdr>
        </w:div>
        <w:div w:id="306666680">
          <w:marLeft w:val="1267"/>
          <w:marRight w:val="0"/>
          <w:marTop w:val="0"/>
          <w:marBottom w:val="120"/>
          <w:divBdr>
            <w:top w:val="none" w:sz="0" w:space="0" w:color="auto"/>
            <w:left w:val="none" w:sz="0" w:space="0" w:color="auto"/>
            <w:bottom w:val="none" w:sz="0" w:space="0" w:color="auto"/>
            <w:right w:val="none" w:sz="0" w:space="0" w:color="auto"/>
          </w:divBdr>
        </w:div>
        <w:div w:id="1115562764">
          <w:marLeft w:val="1267"/>
          <w:marRight w:val="0"/>
          <w:marTop w:val="0"/>
          <w:marBottom w:val="120"/>
          <w:divBdr>
            <w:top w:val="none" w:sz="0" w:space="0" w:color="auto"/>
            <w:left w:val="none" w:sz="0" w:space="0" w:color="auto"/>
            <w:bottom w:val="none" w:sz="0" w:space="0" w:color="auto"/>
            <w:right w:val="none" w:sz="0" w:space="0" w:color="auto"/>
          </w:divBdr>
        </w:div>
        <w:div w:id="604117392">
          <w:marLeft w:val="547"/>
          <w:marRight w:val="0"/>
          <w:marTop w:val="0"/>
          <w:marBottom w:val="120"/>
          <w:divBdr>
            <w:top w:val="none" w:sz="0" w:space="0" w:color="auto"/>
            <w:left w:val="none" w:sz="0" w:space="0" w:color="auto"/>
            <w:bottom w:val="none" w:sz="0" w:space="0" w:color="auto"/>
            <w:right w:val="none" w:sz="0" w:space="0" w:color="auto"/>
          </w:divBdr>
        </w:div>
        <w:div w:id="2123259976">
          <w:marLeft w:val="1267"/>
          <w:marRight w:val="0"/>
          <w:marTop w:val="0"/>
          <w:marBottom w:val="120"/>
          <w:divBdr>
            <w:top w:val="none" w:sz="0" w:space="0" w:color="auto"/>
            <w:left w:val="none" w:sz="0" w:space="0" w:color="auto"/>
            <w:bottom w:val="none" w:sz="0" w:space="0" w:color="auto"/>
            <w:right w:val="none" w:sz="0" w:space="0" w:color="auto"/>
          </w:divBdr>
        </w:div>
      </w:divsChild>
    </w:div>
    <w:div w:id="1505316563">
      <w:bodyDiv w:val="1"/>
      <w:marLeft w:val="0"/>
      <w:marRight w:val="0"/>
      <w:marTop w:val="0"/>
      <w:marBottom w:val="0"/>
      <w:divBdr>
        <w:top w:val="none" w:sz="0" w:space="0" w:color="auto"/>
        <w:left w:val="none" w:sz="0" w:space="0" w:color="auto"/>
        <w:bottom w:val="none" w:sz="0" w:space="0" w:color="auto"/>
        <w:right w:val="none" w:sz="0" w:space="0" w:color="auto"/>
      </w:divBdr>
    </w:div>
    <w:div w:id="1653754269">
      <w:bodyDiv w:val="1"/>
      <w:marLeft w:val="0"/>
      <w:marRight w:val="0"/>
      <w:marTop w:val="0"/>
      <w:marBottom w:val="0"/>
      <w:divBdr>
        <w:top w:val="none" w:sz="0" w:space="0" w:color="auto"/>
        <w:left w:val="none" w:sz="0" w:space="0" w:color="auto"/>
        <w:bottom w:val="none" w:sz="0" w:space="0" w:color="auto"/>
        <w:right w:val="none" w:sz="0" w:space="0" w:color="auto"/>
      </w:divBdr>
      <w:divsChild>
        <w:div w:id="662781044">
          <w:marLeft w:val="547"/>
          <w:marRight w:val="0"/>
          <w:marTop w:val="0"/>
          <w:marBottom w:val="120"/>
          <w:divBdr>
            <w:top w:val="none" w:sz="0" w:space="0" w:color="auto"/>
            <w:left w:val="none" w:sz="0" w:space="0" w:color="auto"/>
            <w:bottom w:val="none" w:sz="0" w:space="0" w:color="auto"/>
            <w:right w:val="none" w:sz="0" w:space="0" w:color="auto"/>
          </w:divBdr>
        </w:div>
        <w:div w:id="456412424">
          <w:marLeft w:val="1267"/>
          <w:marRight w:val="0"/>
          <w:marTop w:val="0"/>
          <w:marBottom w:val="120"/>
          <w:divBdr>
            <w:top w:val="none" w:sz="0" w:space="0" w:color="auto"/>
            <w:left w:val="none" w:sz="0" w:space="0" w:color="auto"/>
            <w:bottom w:val="none" w:sz="0" w:space="0" w:color="auto"/>
            <w:right w:val="none" w:sz="0" w:space="0" w:color="auto"/>
          </w:divBdr>
        </w:div>
        <w:div w:id="1400707097">
          <w:marLeft w:val="1267"/>
          <w:marRight w:val="0"/>
          <w:marTop w:val="0"/>
          <w:marBottom w:val="120"/>
          <w:divBdr>
            <w:top w:val="none" w:sz="0" w:space="0" w:color="auto"/>
            <w:left w:val="none" w:sz="0" w:space="0" w:color="auto"/>
            <w:bottom w:val="none" w:sz="0" w:space="0" w:color="auto"/>
            <w:right w:val="none" w:sz="0" w:space="0" w:color="auto"/>
          </w:divBdr>
        </w:div>
        <w:div w:id="1781531556">
          <w:marLeft w:val="1267"/>
          <w:marRight w:val="0"/>
          <w:marTop w:val="0"/>
          <w:marBottom w:val="120"/>
          <w:divBdr>
            <w:top w:val="none" w:sz="0" w:space="0" w:color="auto"/>
            <w:left w:val="none" w:sz="0" w:space="0" w:color="auto"/>
            <w:bottom w:val="none" w:sz="0" w:space="0" w:color="auto"/>
            <w:right w:val="none" w:sz="0" w:space="0" w:color="auto"/>
          </w:divBdr>
        </w:div>
        <w:div w:id="148640449">
          <w:marLeft w:val="1267"/>
          <w:marRight w:val="0"/>
          <w:marTop w:val="0"/>
          <w:marBottom w:val="120"/>
          <w:divBdr>
            <w:top w:val="none" w:sz="0" w:space="0" w:color="auto"/>
            <w:left w:val="none" w:sz="0" w:space="0" w:color="auto"/>
            <w:bottom w:val="none" w:sz="0" w:space="0" w:color="auto"/>
            <w:right w:val="none" w:sz="0" w:space="0" w:color="auto"/>
          </w:divBdr>
        </w:div>
        <w:div w:id="1453399714">
          <w:marLeft w:val="547"/>
          <w:marRight w:val="0"/>
          <w:marTop w:val="0"/>
          <w:marBottom w:val="120"/>
          <w:divBdr>
            <w:top w:val="none" w:sz="0" w:space="0" w:color="auto"/>
            <w:left w:val="none" w:sz="0" w:space="0" w:color="auto"/>
            <w:bottom w:val="none" w:sz="0" w:space="0" w:color="auto"/>
            <w:right w:val="none" w:sz="0" w:space="0" w:color="auto"/>
          </w:divBdr>
        </w:div>
        <w:div w:id="32460167">
          <w:marLeft w:val="1267"/>
          <w:marRight w:val="0"/>
          <w:marTop w:val="0"/>
          <w:marBottom w:val="120"/>
          <w:divBdr>
            <w:top w:val="none" w:sz="0" w:space="0" w:color="auto"/>
            <w:left w:val="none" w:sz="0" w:space="0" w:color="auto"/>
            <w:bottom w:val="none" w:sz="0" w:space="0" w:color="auto"/>
            <w:right w:val="none" w:sz="0" w:space="0" w:color="auto"/>
          </w:divBdr>
        </w:div>
        <w:div w:id="1730879888">
          <w:marLeft w:val="547"/>
          <w:marRight w:val="0"/>
          <w:marTop w:val="0"/>
          <w:marBottom w:val="120"/>
          <w:divBdr>
            <w:top w:val="none" w:sz="0" w:space="0" w:color="auto"/>
            <w:left w:val="none" w:sz="0" w:space="0" w:color="auto"/>
            <w:bottom w:val="none" w:sz="0" w:space="0" w:color="auto"/>
            <w:right w:val="none" w:sz="0" w:space="0" w:color="auto"/>
          </w:divBdr>
        </w:div>
        <w:div w:id="1659727002">
          <w:marLeft w:val="1267"/>
          <w:marRight w:val="0"/>
          <w:marTop w:val="0"/>
          <w:marBottom w:val="120"/>
          <w:divBdr>
            <w:top w:val="none" w:sz="0" w:space="0" w:color="auto"/>
            <w:left w:val="none" w:sz="0" w:space="0" w:color="auto"/>
            <w:bottom w:val="none" w:sz="0" w:space="0" w:color="auto"/>
            <w:right w:val="none" w:sz="0" w:space="0" w:color="auto"/>
          </w:divBdr>
        </w:div>
        <w:div w:id="1364743639">
          <w:marLeft w:val="1267"/>
          <w:marRight w:val="0"/>
          <w:marTop w:val="0"/>
          <w:marBottom w:val="120"/>
          <w:divBdr>
            <w:top w:val="none" w:sz="0" w:space="0" w:color="auto"/>
            <w:left w:val="none" w:sz="0" w:space="0" w:color="auto"/>
            <w:bottom w:val="none" w:sz="0" w:space="0" w:color="auto"/>
            <w:right w:val="none" w:sz="0" w:space="0" w:color="auto"/>
          </w:divBdr>
        </w:div>
        <w:div w:id="701248842">
          <w:marLeft w:val="547"/>
          <w:marRight w:val="0"/>
          <w:marTop w:val="0"/>
          <w:marBottom w:val="120"/>
          <w:divBdr>
            <w:top w:val="none" w:sz="0" w:space="0" w:color="auto"/>
            <w:left w:val="none" w:sz="0" w:space="0" w:color="auto"/>
            <w:bottom w:val="none" w:sz="0" w:space="0" w:color="auto"/>
            <w:right w:val="none" w:sz="0" w:space="0" w:color="auto"/>
          </w:divBdr>
        </w:div>
        <w:div w:id="2053528311">
          <w:marLeft w:val="1267"/>
          <w:marRight w:val="0"/>
          <w:marTop w:val="0"/>
          <w:marBottom w:val="120"/>
          <w:divBdr>
            <w:top w:val="none" w:sz="0" w:space="0" w:color="auto"/>
            <w:left w:val="none" w:sz="0" w:space="0" w:color="auto"/>
            <w:bottom w:val="none" w:sz="0" w:space="0" w:color="auto"/>
            <w:right w:val="none" w:sz="0" w:space="0" w:color="auto"/>
          </w:divBdr>
        </w:div>
        <w:div w:id="1023437878">
          <w:marLeft w:val="1267"/>
          <w:marRight w:val="0"/>
          <w:marTop w:val="0"/>
          <w:marBottom w:val="120"/>
          <w:divBdr>
            <w:top w:val="none" w:sz="0" w:space="0" w:color="auto"/>
            <w:left w:val="none" w:sz="0" w:space="0" w:color="auto"/>
            <w:bottom w:val="none" w:sz="0" w:space="0" w:color="auto"/>
            <w:right w:val="none" w:sz="0" w:space="0" w:color="auto"/>
          </w:divBdr>
        </w:div>
        <w:div w:id="1113863424">
          <w:marLeft w:val="1267"/>
          <w:marRight w:val="0"/>
          <w:marTop w:val="0"/>
          <w:marBottom w:val="120"/>
          <w:divBdr>
            <w:top w:val="none" w:sz="0" w:space="0" w:color="auto"/>
            <w:left w:val="none" w:sz="0" w:space="0" w:color="auto"/>
            <w:bottom w:val="none" w:sz="0" w:space="0" w:color="auto"/>
            <w:right w:val="none" w:sz="0" w:space="0" w:color="auto"/>
          </w:divBdr>
        </w:div>
      </w:divsChild>
    </w:div>
    <w:div w:id="2136288802">
      <w:bodyDiv w:val="1"/>
      <w:marLeft w:val="0"/>
      <w:marRight w:val="0"/>
      <w:marTop w:val="0"/>
      <w:marBottom w:val="0"/>
      <w:divBdr>
        <w:top w:val="none" w:sz="0" w:space="0" w:color="auto"/>
        <w:left w:val="none" w:sz="0" w:space="0" w:color="auto"/>
        <w:bottom w:val="none" w:sz="0" w:space="0" w:color="auto"/>
        <w:right w:val="none" w:sz="0" w:space="0" w:color="auto"/>
      </w:divBdr>
      <w:divsChild>
        <w:div w:id="747462063">
          <w:marLeft w:val="0"/>
          <w:marRight w:val="0"/>
          <w:marTop w:val="0"/>
          <w:marBottom w:val="0"/>
          <w:divBdr>
            <w:top w:val="none" w:sz="0" w:space="0" w:color="auto"/>
            <w:left w:val="none" w:sz="0" w:space="0" w:color="auto"/>
            <w:bottom w:val="none" w:sz="0" w:space="0" w:color="auto"/>
            <w:right w:val="none" w:sz="0" w:space="0" w:color="auto"/>
          </w:divBdr>
        </w:div>
        <w:div w:id="778451894">
          <w:marLeft w:val="0"/>
          <w:marRight w:val="0"/>
          <w:marTop w:val="0"/>
          <w:marBottom w:val="0"/>
          <w:divBdr>
            <w:top w:val="none" w:sz="0" w:space="0" w:color="auto"/>
            <w:left w:val="none" w:sz="0" w:space="0" w:color="auto"/>
            <w:bottom w:val="none" w:sz="0" w:space="0" w:color="auto"/>
            <w:right w:val="none" w:sz="0" w:space="0" w:color="auto"/>
          </w:divBdr>
        </w:div>
        <w:div w:id="1137143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82A40-1F8C-4B1D-B4E7-B81491A93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Đài</Company>
  <LinksUpToDate>false</LinksUpToDate>
  <CharactersWithSpaces>14414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Đài</dc:subject>
  <dc:creator>KTBH</dc:creator>
  <cp:lastModifiedBy>Windows User</cp:lastModifiedBy>
  <cp:revision>2</cp:revision>
  <cp:lastPrinted>2023-04-21T03:20:00Z</cp:lastPrinted>
  <dcterms:created xsi:type="dcterms:W3CDTF">2025-12-18T09:47:00Z</dcterms:created>
  <dcterms:modified xsi:type="dcterms:W3CDTF">2025-12-18T09:47:00Z</dcterms:modified>
</cp:coreProperties>
</file>