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D951" w14:textId="018DD0F3" w:rsidR="00E86331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Agile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pháp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linh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hoạt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hướng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cận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cụ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quản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gồm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quá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sản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phẩm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tay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càng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nhanh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càng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tốt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38959E65" w14:textId="5ECD9F59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1166F0ED" w14:textId="77777777" w:rsidR="00ED30E4" w:rsidRDefault="00ED30E4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5E3DB649" w14:textId="77777777" w:rsidR="00494418" w:rsidRDefault="00ED30E4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năm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2001, 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bản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tuyên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ngôn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 xml:space="preserve"> Agile (</w:t>
      </w:r>
      <w:hyperlink r:id="rId5" w:history="1">
        <w:r>
          <w:rPr>
            <w:rStyle w:val="Hyperlink"/>
            <w:rFonts w:ascii="Verdana" w:hAnsi="Verdana"/>
            <w:b/>
            <w:bCs/>
            <w:color w:val="E24A32"/>
            <w:sz w:val="23"/>
            <w:szCs w:val="23"/>
          </w:rPr>
          <w:t>Agile Manifesto</w:t>
        </w:r>
      </w:hyperlink>
      <w:r>
        <w:rPr>
          <w:rStyle w:val="Strong"/>
          <w:rFonts w:ascii="Verdana" w:hAnsi="Verdana"/>
          <w:color w:val="222222"/>
          <w:sz w:val="23"/>
          <w:szCs w:val="23"/>
          <w:shd w:val="clear" w:color="auto" w:fill="FFFFFF"/>
        </w:rPr>
        <w:t>)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thống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đời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bởi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nhóm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uy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phát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triển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:</w:t>
      </w:r>
    </w:p>
    <w:p w14:paraId="2F79A9E8" w14:textId="77777777" w:rsidR="00494418" w:rsidRPr="00494418" w:rsidRDefault="00494418" w:rsidP="00494418">
      <w:pPr>
        <w:shd w:val="clear" w:color="auto" w:fill="FFFFFF"/>
        <w:spacing w:before="405" w:after="255" w:line="450" w:lineRule="atLeast"/>
        <w:outlineLvl w:val="2"/>
        <w:rPr>
          <w:rFonts w:ascii="Roboto" w:eastAsia="Times New Roman" w:hAnsi="Roboto" w:cs="Times New Roman"/>
          <w:color w:val="111111"/>
          <w:sz w:val="33"/>
          <w:szCs w:val="33"/>
        </w:rPr>
      </w:pPr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1.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Cá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nhân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và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sự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tương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tác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hơn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là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quy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trình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và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công</w:t>
      </w:r>
      <w:proofErr w:type="spellEnd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 xml:space="preserve"> </w:t>
      </w:r>
      <w:proofErr w:type="spellStart"/>
      <w:r w:rsidRPr="00494418">
        <w:rPr>
          <w:rFonts w:ascii="Roboto" w:eastAsia="Times New Roman" w:hAnsi="Roboto" w:cs="Times New Roman"/>
          <w:color w:val="111111"/>
          <w:sz w:val="33"/>
          <w:szCs w:val="33"/>
        </w:rPr>
        <w:t>cụ</w:t>
      </w:r>
      <w:proofErr w:type="spellEnd"/>
    </w:p>
    <w:p w14:paraId="6977EBF7" w14:textId="77777777" w:rsidR="00494418" w:rsidRPr="00494418" w:rsidRDefault="00494418" w:rsidP="00494418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Đặt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trọng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tâm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con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người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hỗ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giữa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team.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Nếu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lực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chịu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cùng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thì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mang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9441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8339683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Quy</w:t>
      </w:r>
      <w:proofErr w:type="spellEnd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thủ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phát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rồi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QA/QC. Hay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đồng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ý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QA/QC …. </w:t>
      </w:r>
      <w:proofErr w:type="spellStart"/>
      <w:r>
        <w:rPr>
          <w:rFonts w:ascii="Verdana" w:hAnsi="Verdana"/>
          <w:color w:val="222222"/>
          <w:sz w:val="23"/>
          <w:szCs w:val="23"/>
        </w:rPr>
        <w:t>Quy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do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ty </w:t>
      </w:r>
      <w:proofErr w:type="spellStart"/>
      <w:r>
        <w:rPr>
          <w:rFonts w:ascii="Verdana" w:hAnsi="Verdana"/>
          <w:color w:val="222222"/>
          <w:sz w:val="23"/>
          <w:szCs w:val="23"/>
        </w:rPr>
        <w:t>quy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bắt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 </w:t>
      </w:r>
      <w:proofErr w:type="spellStart"/>
      <w:r>
        <w:rPr>
          <w:rFonts w:ascii="Verdana" w:hAnsi="Verdana"/>
          <w:color w:val="222222"/>
          <w:sz w:val="23"/>
          <w:szCs w:val="23"/>
        </w:rPr>
        <w:t>buộc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tuân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thủ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E21D683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Công</w:t>
      </w:r>
      <w:proofErr w:type="spellEnd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</w:rPr>
        <w:t>cụ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: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source code,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…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dụng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hỗ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tổ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hành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7009481" w14:textId="77777777" w:rsidR="00494418" w:rsidRDefault="00494418" w:rsidP="0049441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color w:val="111111"/>
          <w:sz w:val="33"/>
          <w:szCs w:val="33"/>
        </w:rPr>
      </w:pPr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2.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Phần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mềm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chạy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tốt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hơn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là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tài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liệu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đầy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đủ</w:t>
      </w:r>
      <w:proofErr w:type="spellEnd"/>
    </w:p>
    <w:p w14:paraId="2C4DDD93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phát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phẩm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bắt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Nhóm</w:t>
      </w:r>
      <w:proofErr w:type="spellEnd"/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fldChar w:fldCharType="begin"/>
      </w:r>
      <w:r>
        <w:rPr>
          <w:rFonts w:ascii="Verdana" w:hAnsi="Verdana"/>
          <w:color w:val="222222"/>
          <w:sz w:val="23"/>
          <w:szCs w:val="23"/>
        </w:rPr>
        <w:instrText xml:space="preserve"> HYPERLINK "https://topdev.vn/blog/lap-trinh-vien/" </w:instrText>
      </w:r>
      <w:r>
        <w:rPr>
          <w:rFonts w:ascii="Verdana" w:hAnsi="Verdana"/>
          <w:color w:val="222222"/>
          <w:sz w:val="23"/>
          <w:szCs w:val="23"/>
        </w:rPr>
        <w:fldChar w:fldCharType="separate"/>
      </w:r>
      <w:r>
        <w:rPr>
          <w:rStyle w:val="Hyperlink"/>
          <w:rFonts w:ascii="Verdana" w:hAnsi="Verdana"/>
          <w:color w:val="E24A32"/>
          <w:sz w:val="23"/>
          <w:szCs w:val="23"/>
        </w:rPr>
        <w:t>lập</w:t>
      </w:r>
      <w:proofErr w:type="spellEnd"/>
      <w:r>
        <w:rPr>
          <w:rStyle w:val="Hyperlink"/>
          <w:rFonts w:ascii="Verdana" w:hAnsi="Verdana"/>
          <w:color w:val="E24A32"/>
          <w:sz w:val="23"/>
          <w:szCs w:val="23"/>
        </w:rPr>
        <w:t xml:space="preserve"> </w:t>
      </w:r>
      <w:proofErr w:type="spellStart"/>
      <w:r>
        <w:rPr>
          <w:rStyle w:val="Hyperlink"/>
          <w:rFonts w:ascii="Verdana" w:hAnsi="Verdana"/>
          <w:color w:val="E24A32"/>
          <w:sz w:val="23"/>
          <w:szCs w:val="23"/>
        </w:rPr>
        <w:t>trình</w:t>
      </w:r>
      <w:proofErr w:type="spellEnd"/>
      <w:r>
        <w:rPr>
          <w:rStyle w:val="Hyperlink"/>
          <w:rFonts w:ascii="Verdana" w:hAnsi="Verdana"/>
          <w:color w:val="E24A32"/>
          <w:sz w:val="23"/>
          <w:szCs w:val="23"/>
        </w:rPr>
        <w:t xml:space="preserve"> </w:t>
      </w:r>
      <w:proofErr w:type="spellStart"/>
      <w:r>
        <w:rPr>
          <w:rStyle w:val="Hyperlink"/>
          <w:rFonts w:ascii="Verdana" w:hAnsi="Verdana"/>
          <w:color w:val="E24A32"/>
          <w:sz w:val="23"/>
          <w:szCs w:val="23"/>
        </w:rPr>
        <w:t>viên</w:t>
      </w:r>
      <w:proofErr w:type="spellEnd"/>
      <w:r>
        <w:rPr>
          <w:rFonts w:ascii="Verdana" w:hAnsi="Verdana"/>
          <w:color w:val="222222"/>
          <w:sz w:val="23"/>
          <w:szCs w:val="23"/>
        </w:rPr>
        <w:fldChar w:fldCharType="end"/>
      </w:r>
      <w:r>
        <w:rPr>
          <w:rFonts w:ascii="Verdana" w:hAnsi="Verdana"/>
          <w:color w:val="222222"/>
          <w:sz w:val="23"/>
          <w:szCs w:val="23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đồng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ý </w:t>
      </w:r>
      <w:proofErr w:type="spellStart"/>
      <w:r>
        <w:rPr>
          <w:rFonts w:ascii="Verdana" w:hAnsi="Verdana"/>
          <w:color w:val="222222"/>
          <w:sz w:val="23"/>
          <w:szCs w:val="23"/>
        </w:rPr>
        <w:t>tiến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hệ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thống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23A1988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Nhóm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phẩm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Nhóm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QA </w:t>
      </w:r>
      <w:proofErr w:type="spellStart"/>
      <w:r>
        <w:rPr>
          <w:rFonts w:ascii="Verdana" w:hAnsi="Verdana"/>
          <w:color w:val="222222"/>
          <w:sz w:val="23"/>
          <w:szCs w:val="23"/>
        </w:rPr>
        <w:t>đòi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phẩm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đủ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chuẩn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phẩm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9F25B09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thật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rất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Ý </w:t>
      </w:r>
      <w:proofErr w:type="spellStart"/>
      <w:r>
        <w:rPr>
          <w:rFonts w:ascii="Verdana" w:hAnsi="Verdana"/>
          <w:color w:val="222222"/>
          <w:sz w:val="23"/>
          <w:szCs w:val="23"/>
        </w:rPr>
        <w:t>tưởng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đây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mình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gian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thêm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Sau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đúc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người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đọc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60CCF690" w14:textId="77777777" w:rsidR="00494418" w:rsidRDefault="00494418" w:rsidP="0049441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color w:val="111111"/>
          <w:sz w:val="33"/>
          <w:szCs w:val="33"/>
        </w:rPr>
      </w:pPr>
      <w:r>
        <w:rPr>
          <w:rFonts w:ascii="Roboto" w:hAnsi="Roboto"/>
          <w:b w:val="0"/>
          <w:bCs w:val="0"/>
          <w:color w:val="111111"/>
          <w:sz w:val="33"/>
          <w:szCs w:val="33"/>
        </w:rPr>
        <w:lastRenderedPageBreak/>
        <w:t xml:space="preserve">3.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Cộng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tác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với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khách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hàng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hơn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là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đàm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phán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hợp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đồng</w:t>
      </w:r>
      <w:proofErr w:type="spellEnd"/>
    </w:p>
    <w:p w14:paraId="321BE375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Ta </w:t>
      </w:r>
      <w:proofErr w:type="spellStart"/>
      <w:r>
        <w:rPr>
          <w:rFonts w:ascii="Verdana" w:hAnsi="Verdana"/>
          <w:color w:val="222222"/>
          <w:sz w:val="23"/>
          <w:szCs w:val="23"/>
        </w:rPr>
        <w:t>luôn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nghe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</w:t>
      </w:r>
      <w:proofErr w:type="spellEnd"/>
      <w:r>
        <w:rPr>
          <w:rFonts w:ascii="Verdana" w:hAnsi="Verdana"/>
          <w:color w:val="222222"/>
          <w:sz w:val="23"/>
          <w:szCs w:val="23"/>
        </w:rPr>
        <w:t>” hay “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luôn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luôn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”. </w:t>
      </w:r>
      <w:proofErr w:type="spellStart"/>
      <w:r>
        <w:rPr>
          <w:rFonts w:ascii="Verdana" w:hAnsi="Verdana"/>
          <w:color w:val="222222"/>
          <w:sz w:val="23"/>
          <w:szCs w:val="23"/>
        </w:rPr>
        <w:t>Tuy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phải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cộng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hiểu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muốn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vấn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dựa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đồng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72F1BD9E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Trao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thảo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luận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thiết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hay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phẩm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quyết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hay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thuyết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nghiên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cứu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cụ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chẳng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hạn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3F04467E" w14:textId="77777777" w:rsidR="00494418" w:rsidRDefault="00494418" w:rsidP="00494418">
      <w:pPr>
        <w:pStyle w:val="Heading3"/>
        <w:shd w:val="clear" w:color="auto" w:fill="FFFFFF"/>
        <w:spacing w:before="405" w:beforeAutospacing="0" w:after="255" w:afterAutospacing="0" w:line="450" w:lineRule="atLeast"/>
        <w:rPr>
          <w:rFonts w:ascii="Roboto" w:hAnsi="Roboto"/>
          <w:b w:val="0"/>
          <w:bCs w:val="0"/>
          <w:color w:val="111111"/>
          <w:sz w:val="33"/>
          <w:szCs w:val="33"/>
        </w:rPr>
      </w:pPr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4.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Phản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hồi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với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sự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thay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đổi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hơn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là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bám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theo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kế</w:t>
      </w:r>
      <w:proofErr w:type="spellEnd"/>
      <w:r>
        <w:rPr>
          <w:rFonts w:ascii="Roboto" w:hAnsi="Roboto"/>
          <w:b w:val="0"/>
          <w:bCs w:val="0"/>
          <w:color w:val="111111"/>
          <w:sz w:val="33"/>
          <w:szCs w:val="3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111111"/>
          <w:sz w:val="33"/>
          <w:szCs w:val="33"/>
        </w:rPr>
        <w:t>hoạch</w:t>
      </w:r>
      <w:proofErr w:type="spellEnd"/>
    </w:p>
    <w:p w14:paraId="22111F6D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điểm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hết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triển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về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requirements,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tech stack,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deadline,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… </w:t>
      </w:r>
      <w:proofErr w:type="spellStart"/>
      <w:r>
        <w:rPr>
          <w:rFonts w:ascii="Verdana" w:hAnsi="Verdana"/>
          <w:color w:val="222222"/>
          <w:sz w:val="23"/>
          <w:szCs w:val="23"/>
        </w:rPr>
        <w:t>mặc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kế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hoạch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định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ra </w:t>
      </w:r>
      <w:proofErr w:type="spellStart"/>
      <w:r>
        <w:rPr>
          <w:rFonts w:ascii="Verdana" w:hAnsi="Verdana"/>
          <w:color w:val="222222"/>
          <w:sz w:val="23"/>
          <w:szCs w:val="23"/>
        </w:rPr>
        <w:t>rõ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ràng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05EF4F4D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Agile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khuyến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khích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khuyến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khích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tập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thích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thay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đổi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48C1E103" w14:textId="77777777" w:rsidR="00494418" w:rsidRDefault="00494418" w:rsidP="00494418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tắc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agile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phần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mềm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chạy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tốt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tiến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”. </w:t>
      </w:r>
      <w:proofErr w:type="spellStart"/>
      <w:r>
        <w:rPr>
          <w:rFonts w:ascii="Verdana" w:hAnsi="Verdana"/>
          <w:color w:val="222222"/>
          <w:sz w:val="23"/>
          <w:szCs w:val="23"/>
        </w:rPr>
        <w:t>Nguyên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tắc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nhóm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dám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loại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bỏ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thừa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phẩm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14:paraId="5558A2E4" w14:textId="1946D361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vận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hành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chế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”,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nhóm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agile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làm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việc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xuyên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cộng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họ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biết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độ</w:t>
      </w:r>
      <w:proofErr w:type="spellEnd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ưu</w:t>
      </w:r>
      <w:proofErr w:type="spellEnd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tiên</w:t>
      </w:r>
      <w:proofErr w:type="spellEnd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cao</w:t>
      </w:r>
      <w:proofErr w:type="spellEnd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Emphasis"/>
          <w:rFonts w:ascii="Verdana" w:hAnsi="Verdana"/>
          <w:b/>
          <w:bCs/>
          <w:color w:val="222222"/>
          <w:sz w:val="23"/>
          <w:szCs w:val="23"/>
          <w:shd w:val="clear" w:color="auto" w:fill="FFFFFF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mang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lại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sớm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nhất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Nhờ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agile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giúp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tối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ưu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hóa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dự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án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gần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trực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, agile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gia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tăng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đáng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kể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hài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lòng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khách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hàng</w:t>
      </w:r>
      <w:proofErr w:type="spellEnd"/>
      <w:r>
        <w:rPr>
          <w:rFonts w:ascii="Verdana" w:hAnsi="Verdana"/>
          <w:color w:val="222222"/>
          <w:sz w:val="23"/>
          <w:szCs w:val="23"/>
          <w:shd w:val="clear" w:color="auto" w:fill="FFFFFF"/>
        </w:rPr>
        <w:t>.</w:t>
      </w:r>
    </w:p>
    <w:p w14:paraId="4D27E609" w14:textId="0EB0D126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3054452B" w14:textId="2BEE5C76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69E4BAA1" w14:textId="77777777" w:rsidR="00494418" w:rsidRDefault="00494418" w:rsidP="00494418">
      <w:pPr>
        <w:pStyle w:val="Heading3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1B1B1B"/>
          <w:sz w:val="35"/>
          <w:szCs w:val="35"/>
        </w:rPr>
      </w:pPr>
      <w:proofErr w:type="spellStart"/>
      <w:r>
        <w:rPr>
          <w:rFonts w:ascii="Open Sans" w:hAnsi="Open Sans" w:cs="Open Sans"/>
          <w:color w:val="1B1B1B"/>
          <w:sz w:val="35"/>
          <w:szCs w:val="35"/>
        </w:rPr>
        <w:t>Mô</w:t>
      </w:r>
      <w:proofErr w:type="spellEnd"/>
      <w:r>
        <w:rPr>
          <w:rFonts w:ascii="Open Sans" w:hAnsi="Open Sans" w:cs="Open Sans"/>
          <w:color w:val="1B1B1B"/>
          <w:sz w:val="35"/>
          <w:szCs w:val="35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35"/>
          <w:szCs w:val="35"/>
        </w:rPr>
        <w:t>t</w:t>
      </w:r>
      <w:r>
        <w:rPr>
          <w:rFonts w:ascii="Calibri" w:hAnsi="Calibri" w:cs="Calibri"/>
          <w:color w:val="1B1B1B"/>
          <w:sz w:val="35"/>
          <w:szCs w:val="35"/>
        </w:rPr>
        <w:t>ả</w:t>
      </w:r>
      <w:proofErr w:type="spellEnd"/>
    </w:p>
    <w:p w14:paraId="06D89E77" w14:textId="77777777" w:rsidR="00494418" w:rsidRDefault="00494418" w:rsidP="0049441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ự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mô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hình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iterative and incremental.</w:t>
      </w:r>
    </w:p>
    <w:p w14:paraId="3F43E4E4" w14:textId="77777777" w:rsidR="00494418" w:rsidRDefault="00494418" w:rsidP="0049441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lastRenderedPageBreak/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yêu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</w:t>
      </w:r>
      <w:r>
        <w:rPr>
          <w:rFonts w:ascii="Calibri" w:hAnsi="Calibri"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pháp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phát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tri</w:t>
      </w:r>
      <w:r>
        <w:rPr>
          <w:rFonts w:ascii="Calibri" w:hAnsi="Calibri"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ự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ascii="Calibri" w:hAnsi="Calibri" w:cs="Calibri"/>
          <w:color w:val="1B1B1B"/>
          <w:sz w:val="27"/>
          <w:szCs w:val="27"/>
        </w:rPr>
        <w:t>ự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</w:t>
      </w:r>
      <w:r>
        <w:rPr>
          <w:rFonts w:ascii="Calibri" w:hAnsi="Calibri"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</w:t>
      </w:r>
      <w:r>
        <w:rPr>
          <w:rFonts w:ascii="Calibri" w:hAnsi="Calibri" w:cs="Calibri"/>
          <w:color w:val="1B1B1B"/>
          <w:sz w:val="27"/>
          <w:szCs w:val="27"/>
        </w:rPr>
        <w:t>ợ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ủ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function.</w:t>
      </w:r>
    </w:p>
    <w:p w14:paraId="2AB0D85E" w14:textId="77777777" w:rsidR="00494418" w:rsidRDefault="00494418" w:rsidP="00494418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Trong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Agile,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</w:t>
      </w:r>
      <w:r>
        <w:rPr>
          <w:rFonts w:ascii="Calibri" w:hAnsi="Calibri" w:cs="Calibri"/>
          <w:color w:val="1B1B1B"/>
          <w:sz w:val="27"/>
          <w:szCs w:val="27"/>
        </w:rPr>
        <w:t>ụ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</w:rPr>
        <w:t>đượ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chia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thành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khung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ascii="Calibri" w:hAnsi="Calibri" w:cs="Calibri"/>
          <w:color w:val="1B1B1B"/>
          <w:sz w:val="27"/>
          <w:szCs w:val="27"/>
        </w:rPr>
        <w:t>ờ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gian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</w:t>
      </w:r>
      <w:r>
        <w:rPr>
          <w:rFonts w:ascii="Calibri" w:hAnsi="Calibri" w:cs="Calibri"/>
          <w:color w:val="1B1B1B"/>
          <w:sz w:val="27"/>
          <w:szCs w:val="27"/>
        </w:rPr>
        <w:t>ỏ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</w:rPr>
        <w:t>để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cung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ấ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tính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ascii="Calibri" w:hAnsi="Calibri"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ụ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ascii="Calibri" w:hAnsi="Calibri"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ascii="Calibri" w:hAnsi="Calibri"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phát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cu</w:t>
      </w:r>
      <w:r>
        <w:rPr>
          <w:rFonts w:ascii="Calibri" w:hAnsi="Calibri" w:cs="Calibri"/>
          <w:color w:val="1B1B1B"/>
          <w:sz w:val="27"/>
          <w:szCs w:val="27"/>
        </w:rPr>
        <w:t>ố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5D696A4F" w14:textId="77777777" w:rsidR="00494418" w:rsidRDefault="00494418" w:rsidP="00494418">
      <w:pPr>
        <w:pStyle w:val="Heading3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1B1B1B"/>
          <w:sz w:val="35"/>
          <w:szCs w:val="35"/>
        </w:rPr>
      </w:pPr>
      <w:proofErr w:type="spellStart"/>
      <w:r>
        <w:rPr>
          <w:rFonts w:ascii="Calibri" w:hAnsi="Calibri" w:cs="Calibri"/>
          <w:color w:val="1B1B1B"/>
          <w:sz w:val="35"/>
          <w:szCs w:val="35"/>
        </w:rPr>
        <w:t>Ứ</w:t>
      </w:r>
      <w:r>
        <w:rPr>
          <w:rFonts w:ascii="Open Sans" w:hAnsi="Open Sans" w:cs="Open Sans"/>
          <w:color w:val="1B1B1B"/>
          <w:sz w:val="35"/>
          <w:szCs w:val="35"/>
        </w:rPr>
        <w:t>ng</w:t>
      </w:r>
      <w:proofErr w:type="spellEnd"/>
      <w:r>
        <w:rPr>
          <w:rFonts w:ascii="Open Sans" w:hAnsi="Open Sans" w:cs="Open Sans"/>
          <w:color w:val="1B1B1B"/>
          <w:sz w:val="35"/>
          <w:szCs w:val="35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35"/>
          <w:szCs w:val="35"/>
        </w:rPr>
        <w:t>d</w:t>
      </w:r>
      <w:r>
        <w:rPr>
          <w:rFonts w:ascii="Calibri" w:hAnsi="Calibri" w:cs="Calibri"/>
          <w:color w:val="1B1B1B"/>
          <w:sz w:val="35"/>
          <w:szCs w:val="35"/>
        </w:rPr>
        <w:t>ụ</w:t>
      </w:r>
      <w:r>
        <w:rPr>
          <w:rFonts w:ascii="Open Sans" w:hAnsi="Open Sans" w:cs="Open Sans"/>
          <w:color w:val="1B1B1B"/>
          <w:sz w:val="35"/>
          <w:szCs w:val="35"/>
        </w:rPr>
        <w:t>ng</w:t>
      </w:r>
      <w:proofErr w:type="spellEnd"/>
    </w:p>
    <w:p w14:paraId="30204293" w14:textId="77777777" w:rsidR="00494418" w:rsidRDefault="00494418" w:rsidP="0049441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Có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ascii="Calibri" w:hAnsi="Calibri"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</w:rPr>
        <w:t>đượ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ascii="Calibri" w:hAnsi="Calibri"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</w:t>
      </w:r>
      <w:r>
        <w:rPr>
          <w:rFonts w:ascii="Calibri" w:hAnsi="Calibri" w:cs="Calibri"/>
          <w:color w:val="1B1B1B"/>
          <w:sz w:val="27"/>
          <w:szCs w:val="27"/>
        </w:rPr>
        <w:t>ớ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ascii="Calibri" w:hAnsi="Calibri" w:cs="Calibri"/>
          <w:color w:val="1B1B1B"/>
          <w:sz w:val="27"/>
          <w:szCs w:val="27"/>
        </w:rPr>
        <w:t>ấ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</w:t>
      </w:r>
      <w:r>
        <w:rPr>
          <w:rFonts w:ascii="Calibri" w:hAnsi="Calibri" w:cs="Calibri"/>
          <w:color w:val="1B1B1B"/>
          <w:sz w:val="27"/>
          <w:szCs w:val="27"/>
        </w:rPr>
        <w:t>ỳ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lo</w:t>
      </w:r>
      <w:r>
        <w:rPr>
          <w:rFonts w:ascii="Calibri" w:hAnsi="Calibri"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hình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ự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án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nào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</w:t>
      </w:r>
      <w:r>
        <w:rPr>
          <w:rFonts w:ascii="Calibri" w:hAnsi="Calibri" w:cs="Calibri"/>
          <w:color w:val="1B1B1B"/>
          <w:sz w:val="27"/>
          <w:szCs w:val="27"/>
        </w:rPr>
        <w:t>ư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ascii="Calibri" w:hAnsi="Calibri" w:cs="Calibri"/>
          <w:color w:val="1B1B1B"/>
          <w:sz w:val="27"/>
          <w:szCs w:val="27"/>
        </w:rPr>
        <w:t>ự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tham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tính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ascii="Calibri" w:hAnsi="Calibri" w:cs="Calibri"/>
          <w:color w:val="1B1B1B"/>
          <w:sz w:val="27"/>
          <w:szCs w:val="27"/>
        </w:rPr>
        <w:t>ươ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ủ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khách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60A6CE21" w14:textId="77777777" w:rsidR="00494418" w:rsidRDefault="00494418" w:rsidP="00494418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ascii="Calibri" w:hAnsi="Calibri"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khách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yêu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</w:t>
      </w:r>
      <w:r>
        <w:rPr>
          <w:rFonts w:ascii="Calibri" w:hAnsi="Calibri" w:cs="Calibri"/>
          <w:color w:val="1B1B1B"/>
          <w:sz w:val="27"/>
          <w:szCs w:val="27"/>
        </w:rPr>
        <w:t>ứ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ascii="Calibri" w:hAnsi="Calibri"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ascii="Calibri" w:hAnsi="Calibri" w:cs="Calibri"/>
          <w:color w:val="1B1B1B"/>
          <w:sz w:val="27"/>
          <w:szCs w:val="27"/>
        </w:rPr>
        <w:t>ẵ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sàng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trong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kho</w:t>
      </w:r>
      <w:r>
        <w:rPr>
          <w:rFonts w:ascii="Calibri" w:hAnsi="Calibri"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ascii="Calibri" w:hAnsi="Calibri" w:cs="Calibri"/>
          <w:color w:val="1B1B1B"/>
          <w:sz w:val="27"/>
          <w:szCs w:val="27"/>
        </w:rPr>
        <w:t>ờ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gian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</w:t>
      </w:r>
      <w:r>
        <w:rPr>
          <w:rFonts w:ascii="Calibri" w:hAnsi="Calibri" w:cs="Calibri"/>
          <w:color w:val="1B1B1B"/>
          <w:sz w:val="27"/>
          <w:szCs w:val="27"/>
        </w:rPr>
        <w:t>ắ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7A3EA1D3" w14:textId="77777777" w:rsidR="00494418" w:rsidRDefault="00494418" w:rsidP="00494418">
      <w:pPr>
        <w:pStyle w:val="Heading3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1B1B1B"/>
          <w:sz w:val="35"/>
          <w:szCs w:val="35"/>
        </w:rPr>
      </w:pPr>
      <w:proofErr w:type="spellStart"/>
      <w:r>
        <w:rPr>
          <w:rFonts w:ascii="Calibri" w:hAnsi="Calibri" w:cs="Calibri"/>
          <w:color w:val="1B1B1B"/>
          <w:sz w:val="35"/>
          <w:szCs w:val="35"/>
        </w:rPr>
        <w:t>Ư</w:t>
      </w:r>
      <w:r>
        <w:rPr>
          <w:rFonts w:ascii="Open Sans" w:hAnsi="Open Sans" w:cs="Open Sans"/>
          <w:color w:val="1B1B1B"/>
          <w:sz w:val="35"/>
          <w:szCs w:val="35"/>
        </w:rPr>
        <w:t>u</w:t>
      </w:r>
      <w:proofErr w:type="spellEnd"/>
      <w:r>
        <w:rPr>
          <w:rFonts w:ascii="Open Sans" w:hAnsi="Open Sans" w:cs="Open Sans"/>
          <w:color w:val="1B1B1B"/>
          <w:sz w:val="35"/>
          <w:szCs w:val="35"/>
        </w:rPr>
        <w:t xml:space="preserve"> </w:t>
      </w:r>
      <w:proofErr w:type="spellStart"/>
      <w:r>
        <w:rPr>
          <w:rFonts w:ascii="Calibri" w:hAnsi="Calibri" w:cs="Calibri"/>
          <w:color w:val="1B1B1B"/>
          <w:sz w:val="35"/>
          <w:szCs w:val="35"/>
        </w:rPr>
        <w:t>đ</w:t>
      </w:r>
      <w:r>
        <w:rPr>
          <w:rFonts w:ascii="Open Sans" w:hAnsi="Open Sans" w:cs="Open Sans"/>
          <w:color w:val="1B1B1B"/>
          <w:sz w:val="35"/>
          <w:szCs w:val="35"/>
        </w:rPr>
        <w:t>i</w:t>
      </w:r>
      <w:r>
        <w:rPr>
          <w:rFonts w:ascii="Calibri" w:hAnsi="Calibri" w:cs="Calibri"/>
          <w:color w:val="1B1B1B"/>
          <w:sz w:val="35"/>
          <w:szCs w:val="35"/>
        </w:rPr>
        <w:t>ể</w:t>
      </w:r>
      <w:r>
        <w:rPr>
          <w:rFonts w:ascii="Open Sans" w:hAnsi="Open Sans" w:cs="Open Sans"/>
          <w:color w:val="1B1B1B"/>
          <w:sz w:val="35"/>
          <w:szCs w:val="35"/>
        </w:rPr>
        <w:t>m</w:t>
      </w:r>
      <w:proofErr w:type="spellEnd"/>
    </w:p>
    <w:p w14:paraId="4FD313B0" w14:textId="77777777" w:rsidR="00494418" w:rsidRDefault="00494418" w:rsidP="0049441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ascii="Calibri" w:hAnsi="Calibri"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ườ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tình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ascii="Calibri" w:hAnsi="Calibri"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làm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</w:t>
      </w:r>
      <w:r>
        <w:rPr>
          <w:rFonts w:ascii="Calibri" w:hAnsi="Calibri"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nhóm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trao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</w:rPr>
        <w:t>đổ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</w:t>
      </w:r>
      <w:r>
        <w:rPr>
          <w:rFonts w:ascii="Calibri" w:hAnsi="Calibri"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hi</w:t>
      </w:r>
      <w:r>
        <w:rPr>
          <w:rFonts w:ascii="Calibri" w:hAnsi="Calibri"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qu</w:t>
      </w:r>
      <w:r>
        <w:rPr>
          <w:rFonts w:ascii="Calibri" w:hAnsi="Calibri"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6FA72079" w14:textId="77777777" w:rsidR="00494418" w:rsidRDefault="00494418" w:rsidP="0049441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</w:t>
      </w:r>
      <w:r>
        <w:rPr>
          <w:rFonts w:ascii="Calibri" w:hAnsi="Calibri" w:cs="Calibri"/>
          <w:color w:val="1B1B1B"/>
          <w:sz w:val="27"/>
          <w:szCs w:val="27"/>
        </w:rPr>
        <w:t>ứ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ascii="Calibri" w:hAnsi="Calibri"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</w:rPr>
        <w:t>đượ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xây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ự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nhanh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chóng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rõ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ràng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ế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qu</w:t>
      </w:r>
      <w:r>
        <w:rPr>
          <w:rFonts w:ascii="Calibri" w:hAnsi="Calibri"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lý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7995C47B" w14:textId="77777777" w:rsidR="00494418" w:rsidRDefault="00494418" w:rsidP="0049441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ễ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dàng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ascii="Calibri" w:hAnsi="Calibri" w:cs="Calibri"/>
          <w:color w:val="1B1B1B"/>
          <w:sz w:val="27"/>
          <w:szCs w:val="27"/>
        </w:rPr>
        <w:t>ổ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sung,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thay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</w:rPr>
        <w:t>đổ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yêu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019F8CB6" w14:textId="77777777" w:rsidR="00494418" w:rsidRDefault="00494418" w:rsidP="00494418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Quy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ascii="Calibri" w:hAnsi="Calibri" w:cs="Calibri"/>
          <w:color w:val="1B1B1B"/>
          <w:sz w:val="27"/>
          <w:szCs w:val="27"/>
        </w:rPr>
        <w:t>ắ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ascii="Calibri" w:hAnsi="Calibri" w:cs="Calibri"/>
          <w:color w:val="1B1B1B"/>
          <w:sz w:val="27"/>
          <w:szCs w:val="27"/>
        </w:rPr>
        <w:t>ố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thi</w:t>
      </w:r>
      <w:r>
        <w:rPr>
          <w:rFonts w:ascii="Calibri" w:hAnsi="Calibri"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tài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li</w:t>
      </w:r>
      <w:r>
        <w:rPr>
          <w:rFonts w:ascii="Calibri" w:hAnsi="Calibri"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ễ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hi</w:t>
      </w:r>
      <w:r>
        <w:rPr>
          <w:rFonts w:ascii="Calibri" w:hAnsi="Calibri"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ễ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ascii="Calibri" w:hAnsi="Calibri"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d</w:t>
      </w:r>
      <w:r>
        <w:rPr>
          <w:rFonts w:ascii="Calibri" w:hAnsi="Calibri" w:cs="Calibri"/>
          <w:color w:val="1B1B1B"/>
          <w:sz w:val="27"/>
          <w:szCs w:val="27"/>
        </w:rPr>
        <w:t>ụ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60E5D67E" w14:textId="77777777" w:rsidR="00494418" w:rsidRDefault="00494418" w:rsidP="00494418">
      <w:pPr>
        <w:pStyle w:val="Heading3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1B1B1B"/>
          <w:sz w:val="35"/>
          <w:szCs w:val="35"/>
        </w:rPr>
      </w:pPr>
      <w:proofErr w:type="spellStart"/>
      <w:r>
        <w:rPr>
          <w:rFonts w:ascii="Open Sans" w:hAnsi="Open Sans" w:cs="Open Sans"/>
          <w:color w:val="1B1B1B"/>
          <w:sz w:val="35"/>
          <w:szCs w:val="35"/>
        </w:rPr>
        <w:t>Nh</w:t>
      </w:r>
      <w:r>
        <w:rPr>
          <w:rFonts w:ascii="Calibri" w:hAnsi="Calibri" w:cs="Calibri"/>
          <w:color w:val="1B1B1B"/>
          <w:sz w:val="35"/>
          <w:szCs w:val="35"/>
        </w:rPr>
        <w:t>ượ</w:t>
      </w:r>
      <w:r>
        <w:rPr>
          <w:rFonts w:ascii="Open Sans" w:hAnsi="Open Sans" w:cs="Open Sans"/>
          <w:color w:val="1B1B1B"/>
          <w:sz w:val="35"/>
          <w:szCs w:val="35"/>
        </w:rPr>
        <w:t>c</w:t>
      </w:r>
      <w:proofErr w:type="spellEnd"/>
      <w:r>
        <w:rPr>
          <w:rFonts w:ascii="Open Sans" w:hAnsi="Open Sans" w:cs="Open Sans"/>
          <w:color w:val="1B1B1B"/>
          <w:sz w:val="35"/>
          <w:szCs w:val="35"/>
        </w:rPr>
        <w:t xml:space="preserve"> </w:t>
      </w:r>
      <w:proofErr w:type="spellStart"/>
      <w:r>
        <w:rPr>
          <w:rFonts w:ascii="Calibri" w:hAnsi="Calibri" w:cs="Calibri"/>
          <w:color w:val="1B1B1B"/>
          <w:sz w:val="35"/>
          <w:szCs w:val="35"/>
        </w:rPr>
        <w:t>đ</w:t>
      </w:r>
      <w:r>
        <w:rPr>
          <w:rFonts w:ascii="Open Sans" w:hAnsi="Open Sans" w:cs="Open Sans"/>
          <w:color w:val="1B1B1B"/>
          <w:sz w:val="35"/>
          <w:szCs w:val="35"/>
        </w:rPr>
        <w:t>i</w:t>
      </w:r>
      <w:r>
        <w:rPr>
          <w:rFonts w:ascii="Calibri" w:hAnsi="Calibri" w:cs="Calibri"/>
          <w:color w:val="1B1B1B"/>
          <w:sz w:val="35"/>
          <w:szCs w:val="35"/>
        </w:rPr>
        <w:t>ể</w:t>
      </w:r>
      <w:r>
        <w:rPr>
          <w:rFonts w:ascii="Open Sans" w:hAnsi="Open Sans" w:cs="Open Sans"/>
          <w:color w:val="1B1B1B"/>
          <w:sz w:val="35"/>
          <w:szCs w:val="35"/>
        </w:rPr>
        <w:t>m</w:t>
      </w:r>
      <w:proofErr w:type="spellEnd"/>
    </w:p>
    <w:p w14:paraId="6C627856" w14:textId="77777777" w:rsidR="00494418" w:rsidRDefault="00494418" w:rsidP="00494418">
      <w:pPr>
        <w:pStyle w:val="NormalWeb"/>
        <w:shd w:val="clear" w:color="auto" w:fill="FFFFFF"/>
        <w:spacing w:before="120" w:beforeAutospacing="0" w:after="0" w:afterAutospacing="0"/>
        <w:rPr>
          <w:rFonts w:ascii="Open Sans" w:hAnsi="Open Sans" w:cs="Open Sans"/>
          <w:color w:val="1B1B1B"/>
          <w:spacing w:val="-1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Mô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Agile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đượ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s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ụ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r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ộ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rãi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ế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gi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ư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ũ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không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pacing w:val="-1"/>
          <w:sz w:val="27"/>
          <w:szCs w:val="27"/>
        </w:rPr>
        <w:t>đồ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ngh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ĩ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phù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ợ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v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ớ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ấ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d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ự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án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ph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ầ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</w:rPr>
        <w:t>m</w:t>
      </w:r>
      <w:r>
        <w:rPr>
          <w:rFonts w:ascii="Calibri" w:hAnsi="Calibri" w:cs="Calibri"/>
          <w:color w:val="1B1B1B"/>
          <w:spacing w:val="-1"/>
          <w:sz w:val="27"/>
          <w:szCs w:val="27"/>
        </w:rPr>
        <w:t>ề</w:t>
      </w:r>
      <w:r>
        <w:rPr>
          <w:rFonts w:ascii="Open Sans" w:hAnsi="Open Sans" w:cs="Open Sans"/>
          <w:color w:val="1B1B1B"/>
          <w:spacing w:val="-1"/>
          <w:sz w:val="27"/>
          <w:szCs w:val="27"/>
        </w:rPr>
        <w:t>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</w:rPr>
        <w:t>.</w:t>
      </w:r>
    </w:p>
    <w:p w14:paraId="18AF7B5F" w14:textId="77777777" w:rsidR="00494418" w:rsidRDefault="00494418" w:rsidP="0049441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Không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thích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</w:t>
      </w:r>
      <w:r>
        <w:rPr>
          <w:rFonts w:ascii="Calibri" w:hAnsi="Calibri" w:cs="Calibri"/>
          <w:color w:val="1B1B1B"/>
          <w:sz w:val="27"/>
          <w:szCs w:val="27"/>
        </w:rPr>
        <w:t>ợ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1B1B1B"/>
          <w:sz w:val="27"/>
          <w:szCs w:val="27"/>
        </w:rPr>
        <w:t>để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x</w:t>
      </w:r>
      <w:r>
        <w:rPr>
          <w:rFonts w:ascii="Calibri" w:hAnsi="Calibri" w:cs="Calibri"/>
          <w:color w:val="1B1B1B"/>
          <w:sz w:val="27"/>
          <w:szCs w:val="27"/>
        </w:rPr>
        <w:t>ử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lý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</w:t>
      </w:r>
      <w:r>
        <w:rPr>
          <w:rFonts w:ascii="Calibri" w:hAnsi="Calibri" w:cs="Calibri"/>
          <w:color w:val="1B1B1B"/>
          <w:sz w:val="27"/>
          <w:szCs w:val="27"/>
        </w:rPr>
        <w:t>ụ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thu</w:t>
      </w:r>
      <w:r>
        <w:rPr>
          <w:rFonts w:ascii="Calibri" w:hAnsi="Calibri" w:cs="Calibri"/>
          <w:color w:val="1B1B1B"/>
          <w:sz w:val="27"/>
          <w:szCs w:val="27"/>
        </w:rPr>
        <w:t>ộ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ph</w:t>
      </w:r>
      <w:r>
        <w:rPr>
          <w:rFonts w:ascii="Calibri" w:hAnsi="Calibri" w:cs="Calibri"/>
          <w:color w:val="1B1B1B"/>
          <w:sz w:val="27"/>
          <w:szCs w:val="27"/>
        </w:rPr>
        <w:t>ứ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ascii="Calibri" w:hAnsi="Calibri" w:cs="Calibri"/>
          <w:color w:val="1B1B1B"/>
          <w:sz w:val="27"/>
          <w:szCs w:val="27"/>
        </w:rPr>
        <w:t>ạ</w:t>
      </w:r>
      <w:r>
        <w:rPr>
          <w:rFonts w:ascii="Open Sans" w:hAnsi="Open Sans" w:cs="Open Sans"/>
          <w:color w:val="1B1B1B"/>
          <w:sz w:val="27"/>
          <w:szCs w:val="27"/>
        </w:rPr>
        <w:t>p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1F1CB65E" w14:textId="77777777" w:rsidR="00494418" w:rsidRDefault="00494418" w:rsidP="0049441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Có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nhi</w:t>
      </w:r>
      <w:r>
        <w:rPr>
          <w:rFonts w:ascii="Calibri" w:hAnsi="Calibri"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</w:t>
      </w:r>
      <w:r>
        <w:rPr>
          <w:rFonts w:ascii="Calibri" w:hAnsi="Calibri" w:cs="Calibri"/>
          <w:color w:val="1B1B1B"/>
          <w:sz w:val="27"/>
          <w:szCs w:val="27"/>
        </w:rPr>
        <w:t>ủ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</w:t>
      </w:r>
      <w:r>
        <w:rPr>
          <w:rFonts w:ascii="Calibri" w:hAnsi="Calibri" w:cs="Calibri"/>
          <w:color w:val="1B1B1B"/>
          <w:sz w:val="27"/>
          <w:szCs w:val="27"/>
        </w:rPr>
        <w:t>ề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tính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ascii="Calibri" w:hAnsi="Calibri"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</w:t>
      </w:r>
      <w:r>
        <w:rPr>
          <w:rFonts w:ascii="Calibri" w:hAnsi="Calibri" w:cs="Calibri"/>
          <w:color w:val="1B1B1B"/>
          <w:sz w:val="27"/>
          <w:szCs w:val="27"/>
        </w:rPr>
        <w:t>ữ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</w:t>
      </w:r>
      <w:r>
        <w:rPr>
          <w:rFonts w:ascii="Calibri" w:hAnsi="Calibri"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ascii="Calibri" w:hAnsi="Calibri"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b</w:t>
      </w:r>
      <w:r>
        <w:rPr>
          <w:rFonts w:ascii="Calibri" w:hAnsi="Calibri" w:cs="Calibri"/>
          <w:color w:val="1B1B1B"/>
          <w:sz w:val="27"/>
          <w:szCs w:val="27"/>
        </w:rPr>
        <w:t>ả</w:t>
      </w:r>
      <w:r>
        <w:rPr>
          <w:rFonts w:ascii="Open Sans" w:hAnsi="Open Sans" w:cs="Open Sans"/>
          <w:color w:val="1B1B1B"/>
          <w:sz w:val="27"/>
          <w:szCs w:val="27"/>
        </w:rPr>
        <w:t>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trì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</w:t>
      </w:r>
      <w:r>
        <w:rPr>
          <w:rFonts w:ascii="Calibri" w:hAnsi="Calibri" w:cs="Calibri"/>
          <w:color w:val="1B1B1B"/>
          <w:sz w:val="27"/>
          <w:szCs w:val="27"/>
        </w:rPr>
        <w:t>ả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</w:t>
      </w:r>
      <w:r>
        <w:rPr>
          <w:rFonts w:ascii="Calibri" w:hAnsi="Calibri"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ascii="Calibri" w:hAnsi="Calibri" w:cs="Calibri"/>
          <w:color w:val="1B1B1B"/>
          <w:sz w:val="27"/>
          <w:szCs w:val="27"/>
        </w:rPr>
        <w:t>ở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</w:t>
      </w:r>
      <w:r>
        <w:rPr>
          <w:rFonts w:ascii="Calibri" w:hAnsi="Calibri" w:cs="Calibri"/>
          <w:color w:val="1B1B1B"/>
          <w:sz w:val="27"/>
          <w:szCs w:val="27"/>
        </w:rPr>
        <w:t>ộ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2B8CF93C" w14:textId="77777777" w:rsidR="00494418" w:rsidRDefault="00494418" w:rsidP="0049441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ầ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ascii="Calibri" w:hAnsi="Calibri" w:cs="Calibri"/>
          <w:color w:val="1B1B1B"/>
          <w:sz w:val="27"/>
          <w:szCs w:val="27"/>
        </w:rPr>
        <w:t>ộ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team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có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kinh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nghi</w:t>
      </w:r>
      <w:r>
        <w:rPr>
          <w:rFonts w:ascii="Calibri" w:hAnsi="Calibri"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5A423867" w14:textId="77777777" w:rsidR="00494418" w:rsidRDefault="00494418" w:rsidP="0049441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Ph</w:t>
      </w:r>
      <w:r>
        <w:rPr>
          <w:rFonts w:ascii="Calibri" w:hAnsi="Calibri" w:cs="Calibri"/>
          <w:color w:val="1B1B1B"/>
          <w:sz w:val="27"/>
          <w:szCs w:val="27"/>
        </w:rPr>
        <w:t>ụ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thu</w:t>
      </w:r>
      <w:r>
        <w:rPr>
          <w:rFonts w:ascii="Calibri" w:hAnsi="Calibri" w:cs="Calibri"/>
          <w:color w:val="1B1B1B"/>
          <w:sz w:val="27"/>
          <w:szCs w:val="27"/>
        </w:rPr>
        <w:t>ộ</w:t>
      </w:r>
      <w:r>
        <w:rPr>
          <w:rFonts w:ascii="Open Sans" w:hAnsi="Open Sans" w:cs="Open Sans"/>
          <w:color w:val="1B1B1B"/>
          <w:sz w:val="27"/>
          <w:szCs w:val="27"/>
        </w:rPr>
        <w:t>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</w:t>
      </w:r>
      <w:r>
        <w:rPr>
          <w:rFonts w:ascii="Calibri" w:hAnsi="Calibri" w:cs="Calibri"/>
          <w:color w:val="1B1B1B"/>
          <w:sz w:val="27"/>
          <w:szCs w:val="27"/>
        </w:rPr>
        <w:t>ấ</w:t>
      </w:r>
      <w:r>
        <w:rPr>
          <w:rFonts w:ascii="Open Sans" w:hAnsi="Open Sans" w:cs="Open Sans"/>
          <w:color w:val="1B1B1B"/>
          <w:sz w:val="27"/>
          <w:szCs w:val="27"/>
        </w:rPr>
        <w:t>t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nhi</w:t>
      </w:r>
      <w:r>
        <w:rPr>
          <w:rFonts w:ascii="Calibri" w:hAnsi="Calibri" w:cs="Calibri"/>
          <w:color w:val="1B1B1B"/>
          <w:sz w:val="27"/>
          <w:szCs w:val="27"/>
        </w:rPr>
        <w:t>ề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vào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s</w:t>
      </w:r>
      <w:r>
        <w:rPr>
          <w:rFonts w:ascii="Calibri" w:hAnsi="Calibri" w:cs="Calibri"/>
          <w:color w:val="1B1B1B"/>
          <w:sz w:val="27"/>
          <w:szCs w:val="27"/>
        </w:rPr>
        <w:t>ự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</w:t>
      </w:r>
      <w:r>
        <w:rPr>
          <w:rFonts w:ascii="Calibri" w:hAnsi="Calibri" w:cs="Calibri"/>
          <w:color w:val="1B1B1B"/>
          <w:sz w:val="27"/>
          <w:szCs w:val="27"/>
        </w:rPr>
        <w:t>ươ</w:t>
      </w:r>
      <w:r>
        <w:rPr>
          <w:rFonts w:ascii="Open Sans" w:hAnsi="Open Sans" w:cs="Open Sans"/>
          <w:color w:val="1B1B1B"/>
          <w:sz w:val="27"/>
          <w:szCs w:val="27"/>
        </w:rPr>
        <w:t>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rõ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ràng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</w:t>
      </w:r>
      <w:r>
        <w:rPr>
          <w:rFonts w:ascii="Calibri" w:hAnsi="Calibri" w:cs="Calibri"/>
          <w:color w:val="1B1B1B"/>
          <w:sz w:val="27"/>
          <w:szCs w:val="27"/>
        </w:rPr>
        <w:t>ủ</w:t>
      </w:r>
      <w:r>
        <w:rPr>
          <w:rFonts w:ascii="Open Sans" w:hAnsi="Open Sans" w:cs="Open Sans"/>
          <w:color w:val="1B1B1B"/>
          <w:sz w:val="27"/>
          <w:szCs w:val="27"/>
        </w:rPr>
        <w:t>a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khách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hàng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397ABDCE" w14:textId="77777777" w:rsidR="00494418" w:rsidRDefault="00494418" w:rsidP="00494418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Open Sans" w:hAnsi="Open Sans" w:cs="Open Sans"/>
          <w:color w:val="1B1B1B"/>
          <w:sz w:val="27"/>
          <w:szCs w:val="27"/>
        </w:rPr>
      </w:pPr>
      <w:proofErr w:type="spellStart"/>
      <w:r>
        <w:rPr>
          <w:rFonts w:ascii="Open Sans" w:hAnsi="Open Sans" w:cs="Open Sans"/>
          <w:color w:val="1B1B1B"/>
          <w:sz w:val="27"/>
          <w:szCs w:val="27"/>
        </w:rPr>
        <w:t>Chuy</w:t>
      </w:r>
      <w:r>
        <w:rPr>
          <w:rFonts w:ascii="Calibri" w:hAnsi="Calibri" w:cs="Calibri"/>
          <w:color w:val="1B1B1B"/>
          <w:sz w:val="27"/>
          <w:szCs w:val="27"/>
        </w:rPr>
        <w:t>ể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giao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công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ngh</w:t>
      </w:r>
      <w:r>
        <w:rPr>
          <w:rFonts w:ascii="Calibri" w:hAnsi="Calibri" w:cs="Calibri"/>
          <w:color w:val="1B1B1B"/>
          <w:sz w:val="27"/>
          <w:szCs w:val="27"/>
        </w:rPr>
        <w:t>ệ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cho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các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thành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viên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m</w:t>
      </w:r>
      <w:r>
        <w:rPr>
          <w:rFonts w:ascii="Calibri" w:hAnsi="Calibri" w:cs="Calibri"/>
          <w:color w:val="1B1B1B"/>
          <w:sz w:val="27"/>
          <w:szCs w:val="27"/>
        </w:rPr>
        <w:t>ớ</w:t>
      </w:r>
      <w:r>
        <w:rPr>
          <w:rFonts w:ascii="Open Sans" w:hAnsi="Open Sans" w:cs="Open Sans"/>
          <w:color w:val="1B1B1B"/>
          <w:sz w:val="27"/>
          <w:szCs w:val="27"/>
        </w:rPr>
        <w:t>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trong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nhóm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có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</w:t>
      </w:r>
      <w:r>
        <w:rPr>
          <w:rFonts w:ascii="Calibri" w:hAnsi="Calibri" w:cs="Calibri"/>
          <w:color w:val="1B1B1B"/>
          <w:sz w:val="27"/>
          <w:szCs w:val="27"/>
        </w:rPr>
        <w:t>ể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khá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khó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kh</w:t>
      </w:r>
      <w:r>
        <w:rPr>
          <w:rFonts w:ascii="Calibri" w:hAnsi="Calibri" w:cs="Calibri"/>
          <w:color w:val="1B1B1B"/>
          <w:sz w:val="27"/>
          <w:szCs w:val="27"/>
        </w:rPr>
        <w:t>ă</w:t>
      </w:r>
      <w:r>
        <w:rPr>
          <w:rFonts w:ascii="Open Sans" w:hAnsi="Open Sans" w:cs="Open Sans"/>
          <w:color w:val="1B1B1B"/>
          <w:sz w:val="27"/>
          <w:szCs w:val="27"/>
        </w:rPr>
        <w:t>n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do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thi</w:t>
      </w:r>
      <w:r>
        <w:rPr>
          <w:rFonts w:ascii="Calibri" w:hAnsi="Calibri" w:cs="Calibri"/>
          <w:color w:val="1B1B1B"/>
          <w:sz w:val="27"/>
          <w:szCs w:val="27"/>
        </w:rPr>
        <w:t>ế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tài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1B1B1B"/>
          <w:sz w:val="27"/>
          <w:szCs w:val="27"/>
        </w:rPr>
        <w:t>li</w:t>
      </w:r>
      <w:r>
        <w:rPr>
          <w:rFonts w:ascii="Calibri" w:hAnsi="Calibri" w:cs="Calibri"/>
          <w:color w:val="1B1B1B"/>
          <w:sz w:val="27"/>
          <w:szCs w:val="27"/>
        </w:rPr>
        <w:t>ệ</w:t>
      </w:r>
      <w:r>
        <w:rPr>
          <w:rFonts w:ascii="Open Sans" w:hAnsi="Open Sans" w:cs="Open Sans"/>
          <w:color w:val="1B1B1B"/>
          <w:sz w:val="27"/>
          <w:szCs w:val="27"/>
        </w:rPr>
        <w:t>u</w:t>
      </w:r>
      <w:proofErr w:type="spellEnd"/>
      <w:r>
        <w:rPr>
          <w:rFonts w:ascii="Open Sans" w:hAnsi="Open Sans" w:cs="Open Sans"/>
          <w:color w:val="1B1B1B"/>
          <w:sz w:val="27"/>
          <w:szCs w:val="27"/>
        </w:rPr>
        <w:t>.</w:t>
      </w:r>
    </w:p>
    <w:p w14:paraId="725DEC89" w14:textId="3791DF62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72339727" w14:textId="403AAA3B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25A1650A" w14:textId="3BADEEAD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1AAA259D" w14:textId="344AE5A8" w:rsidR="00494418" w:rsidRDefault="00494418">
      <w:pPr>
        <w:rPr>
          <w:rFonts w:ascii="Roboto" w:hAnsi="Roboto"/>
          <w:color w:val="172B4D"/>
        </w:rPr>
      </w:pPr>
      <w:proofErr w:type="spellStart"/>
      <w:r>
        <w:rPr>
          <w:rStyle w:val="Strong"/>
          <w:rFonts w:ascii="Roboto" w:hAnsi="Roboto"/>
          <w:color w:val="172B4D"/>
        </w:rPr>
        <w:t>Phương</w:t>
      </w:r>
      <w:proofErr w:type="spellEnd"/>
      <w:r>
        <w:rPr>
          <w:rStyle w:val="Strong"/>
          <w:rFonts w:ascii="Roboto" w:hAnsi="Roboto"/>
          <w:color w:val="172B4D"/>
        </w:rPr>
        <w:t xml:space="preserve"> </w:t>
      </w:r>
      <w:proofErr w:type="spellStart"/>
      <w:r>
        <w:rPr>
          <w:rStyle w:val="Strong"/>
          <w:rFonts w:ascii="Roboto" w:hAnsi="Roboto"/>
          <w:color w:val="172B4D"/>
        </w:rPr>
        <w:t>pháp</w:t>
      </w:r>
      <w:proofErr w:type="spellEnd"/>
      <w:r>
        <w:rPr>
          <w:rStyle w:val="Strong"/>
          <w:rFonts w:ascii="Roboto" w:hAnsi="Roboto"/>
          <w:color w:val="172B4D"/>
        </w:rPr>
        <w:t xml:space="preserve"> Agile</w:t>
      </w:r>
      <w:r>
        <w:rPr>
          <w:rFonts w:ascii="Roboto" w:hAnsi="Roboto"/>
          <w:color w:val="172B4D"/>
        </w:rPr>
        <w:t> </w:t>
      </w:r>
      <w:proofErr w:type="spellStart"/>
      <w:r>
        <w:rPr>
          <w:rFonts w:ascii="Roboto" w:hAnsi="Roboto"/>
          <w:color w:val="172B4D"/>
        </w:rPr>
        <w:t>đã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dần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trở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thành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xu </w:t>
      </w:r>
      <w:proofErr w:type="spellStart"/>
      <w:r>
        <w:rPr>
          <w:rFonts w:ascii="Roboto" w:hAnsi="Roboto"/>
          <w:color w:val="172B4D"/>
        </w:rPr>
        <w:t>hướng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mới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trong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việc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triển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phần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mềm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trên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thế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giới</w:t>
      </w:r>
      <w:proofErr w:type="spellEnd"/>
      <w:r>
        <w:rPr>
          <w:rFonts w:ascii="Roboto" w:hAnsi="Roboto"/>
          <w:color w:val="172B4D"/>
        </w:rPr>
        <w:t xml:space="preserve">. </w:t>
      </w:r>
      <w:proofErr w:type="spellStart"/>
      <w:r>
        <w:rPr>
          <w:rFonts w:ascii="Roboto" w:hAnsi="Roboto"/>
          <w:color w:val="172B4D"/>
        </w:rPr>
        <w:t>Bài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viết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này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sẽ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giới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thiệu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cho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các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bạn</w:t>
      </w:r>
      <w:proofErr w:type="spellEnd"/>
      <w:r>
        <w:rPr>
          <w:rFonts w:ascii="Roboto" w:hAnsi="Roboto"/>
          <w:color w:val="172B4D"/>
        </w:rPr>
        <w:t xml:space="preserve"> 5 </w:t>
      </w:r>
      <w:proofErr w:type="spellStart"/>
      <w:r>
        <w:rPr>
          <w:rFonts w:ascii="Roboto" w:hAnsi="Roboto"/>
          <w:color w:val="172B4D"/>
        </w:rPr>
        <w:t>phương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pháp</w:t>
      </w:r>
      <w:proofErr w:type="spellEnd"/>
      <w:r>
        <w:rPr>
          <w:rFonts w:ascii="Roboto" w:hAnsi="Roboto"/>
          <w:color w:val="172B4D"/>
        </w:rPr>
        <w:t xml:space="preserve"> Agile </w:t>
      </w:r>
      <w:proofErr w:type="spellStart"/>
      <w:r>
        <w:rPr>
          <w:rFonts w:ascii="Roboto" w:hAnsi="Roboto"/>
          <w:color w:val="172B4D"/>
        </w:rPr>
        <w:t>hiện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phổ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biến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nhất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hiện</w:t>
      </w:r>
      <w:proofErr w:type="spellEnd"/>
      <w:r>
        <w:rPr>
          <w:rFonts w:ascii="Roboto" w:hAnsi="Roboto"/>
          <w:color w:val="172B4D"/>
        </w:rPr>
        <w:t xml:space="preserve"> nay.  </w:t>
      </w:r>
    </w:p>
    <w:p w14:paraId="1EB2D05E" w14:textId="77777777" w:rsidR="00494418" w:rsidRDefault="00494418" w:rsidP="00494418">
      <w:pPr>
        <w:pStyle w:val="Heading2"/>
        <w:spacing w:before="0"/>
        <w:rPr>
          <w:rFonts w:ascii="Roboto" w:hAnsi="Roboto"/>
          <w:color w:val="172B4D"/>
          <w:sz w:val="42"/>
          <w:szCs w:val="42"/>
        </w:rPr>
      </w:pPr>
      <w:r>
        <w:rPr>
          <w:rStyle w:val="Strong"/>
          <w:rFonts w:ascii="Roboto" w:hAnsi="Roboto"/>
          <w:b w:val="0"/>
          <w:bCs w:val="0"/>
          <w:color w:val="172B4D"/>
          <w:sz w:val="42"/>
          <w:szCs w:val="42"/>
        </w:rPr>
        <w:t>1. Scrum</w:t>
      </w:r>
    </w:p>
    <w:p w14:paraId="4CF06C6E" w14:textId="77777777" w:rsidR="00494418" w:rsidRDefault="00494418" w:rsidP="00494418">
      <w:pPr>
        <w:pStyle w:val="NormalWeb"/>
        <w:spacing w:before="0" w:beforeAutospacing="0"/>
        <w:rPr>
          <w:rFonts w:ascii="Roboto" w:hAnsi="Roboto"/>
          <w:color w:val="172B4D"/>
        </w:rPr>
      </w:pPr>
      <w:proofErr w:type="spellStart"/>
      <w:r>
        <w:rPr>
          <w:rFonts w:ascii="Roboto" w:hAnsi="Roboto"/>
          <w:color w:val="172B4D"/>
        </w:rPr>
        <w:t>Trong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số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các</w:t>
      </w:r>
      <w:proofErr w:type="spellEnd"/>
      <w:r>
        <w:rPr>
          <w:rFonts w:ascii="Roboto" w:hAnsi="Roboto"/>
          <w:color w:val="172B4D"/>
        </w:rPr>
        <w:t xml:space="preserve"> framework (</w:t>
      </w:r>
      <w:proofErr w:type="spellStart"/>
      <w:r>
        <w:rPr>
          <w:rFonts w:ascii="Roboto" w:hAnsi="Roboto"/>
          <w:color w:val="172B4D"/>
        </w:rPr>
        <w:t>khung</w:t>
      </w:r>
      <w:proofErr w:type="spellEnd"/>
      <w:r>
        <w:rPr>
          <w:rFonts w:ascii="Roboto" w:hAnsi="Roboto"/>
          <w:color w:val="172B4D"/>
        </w:rPr>
        <w:t xml:space="preserve">) </w:t>
      </w:r>
      <w:proofErr w:type="spellStart"/>
      <w:r>
        <w:rPr>
          <w:rFonts w:ascii="Roboto" w:hAnsi="Roboto"/>
          <w:color w:val="172B4D"/>
        </w:rPr>
        <w:t>của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phương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pháp</w:t>
      </w:r>
      <w:proofErr w:type="spellEnd"/>
      <w:r>
        <w:rPr>
          <w:rFonts w:ascii="Roboto" w:hAnsi="Roboto"/>
          <w:color w:val="172B4D"/>
        </w:rPr>
        <w:t xml:space="preserve"> Agile, Scrum </w:t>
      </w:r>
      <w:proofErr w:type="spellStart"/>
      <w:r>
        <w:rPr>
          <w:rFonts w:ascii="Roboto" w:hAnsi="Roboto"/>
          <w:color w:val="172B4D"/>
        </w:rPr>
        <w:t>được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sử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dụng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phổ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biến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nhất</w:t>
      </w:r>
      <w:proofErr w:type="spellEnd"/>
      <w:r>
        <w:rPr>
          <w:rFonts w:ascii="Roboto" w:hAnsi="Roboto"/>
          <w:color w:val="172B4D"/>
        </w:rPr>
        <w:t xml:space="preserve">. </w:t>
      </w:r>
      <w:proofErr w:type="spellStart"/>
      <w:r>
        <w:rPr>
          <w:rFonts w:ascii="Roboto" w:hAnsi="Roboto"/>
          <w:color w:val="172B4D"/>
        </w:rPr>
        <w:t>Tuy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nhiên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Roboto" w:hAnsi="Roboto"/>
          <w:color w:val="172B4D"/>
        </w:rPr>
        <w:t>nhiều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người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vẫn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còn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nhầm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lẫn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giữa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hai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khái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niệm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này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Roboto" w:hAnsi="Roboto"/>
          <w:color w:val="172B4D"/>
        </w:rPr>
        <w:t>dù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chúng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không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phải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là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>.</w:t>
      </w:r>
    </w:p>
    <w:p w14:paraId="44DF716A" w14:textId="77777777" w:rsidR="00494418" w:rsidRDefault="00494418" w:rsidP="00494418">
      <w:pPr>
        <w:pStyle w:val="Heading2"/>
        <w:spacing w:before="0"/>
        <w:rPr>
          <w:rFonts w:ascii="Roboto" w:hAnsi="Roboto"/>
          <w:color w:val="172B4D"/>
          <w:sz w:val="42"/>
          <w:szCs w:val="42"/>
        </w:rPr>
      </w:pPr>
      <w:r>
        <w:rPr>
          <w:rStyle w:val="Strong"/>
          <w:rFonts w:ascii="Roboto" w:hAnsi="Roboto"/>
          <w:b w:val="0"/>
          <w:bCs w:val="0"/>
          <w:color w:val="172B4D"/>
          <w:sz w:val="42"/>
          <w:szCs w:val="42"/>
        </w:rPr>
        <w:t xml:space="preserve">2. </w:t>
      </w:r>
      <w:proofErr w:type="spellStart"/>
      <w:r>
        <w:rPr>
          <w:rStyle w:val="Strong"/>
          <w:rFonts w:ascii="Roboto" w:hAnsi="Roboto"/>
          <w:b w:val="0"/>
          <w:bCs w:val="0"/>
          <w:color w:val="172B4D"/>
          <w:sz w:val="42"/>
          <w:szCs w:val="42"/>
        </w:rPr>
        <w:t>Kaban</w:t>
      </w:r>
      <w:proofErr w:type="spellEnd"/>
    </w:p>
    <w:p w14:paraId="4B0ECD2B" w14:textId="77777777" w:rsidR="00494418" w:rsidRDefault="00494418" w:rsidP="00494418">
      <w:pPr>
        <w:pStyle w:val="NormalWeb"/>
        <w:spacing w:before="0" w:beforeAutospacing="0"/>
        <w:rPr>
          <w:rFonts w:ascii="Roboto" w:hAnsi="Roboto"/>
          <w:color w:val="172B4D"/>
        </w:rPr>
      </w:pPr>
      <w:proofErr w:type="spellStart"/>
      <w:r>
        <w:rPr>
          <w:rFonts w:ascii="Roboto" w:hAnsi="Roboto"/>
          <w:color w:val="172B4D"/>
        </w:rPr>
        <w:t>Cụm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từ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Kaban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có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nguồn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gốc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từ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Nhật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Bản</w:t>
      </w:r>
      <w:proofErr w:type="spellEnd"/>
      <w:r>
        <w:rPr>
          <w:rFonts w:ascii="Roboto" w:hAnsi="Roboto"/>
          <w:color w:val="172B4D"/>
        </w:rPr>
        <w:t xml:space="preserve">. Ý </w:t>
      </w:r>
      <w:proofErr w:type="spellStart"/>
      <w:r>
        <w:rPr>
          <w:rFonts w:ascii="Roboto" w:hAnsi="Roboto"/>
          <w:color w:val="172B4D"/>
        </w:rPr>
        <w:t>nghĩa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của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nó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ám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chỉ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đến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khái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niệm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về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thời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gian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Roboto" w:hAnsi="Roboto"/>
          <w:color w:val="172B4D"/>
        </w:rPr>
        <w:t>đó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là</w:t>
      </w:r>
      <w:proofErr w:type="spellEnd"/>
      <w:r>
        <w:rPr>
          <w:rFonts w:ascii="Roboto" w:hAnsi="Roboto"/>
          <w:color w:val="172B4D"/>
        </w:rPr>
        <w:t xml:space="preserve"> “</w:t>
      </w:r>
      <w:proofErr w:type="spellStart"/>
      <w:r>
        <w:rPr>
          <w:rFonts w:ascii="Roboto" w:hAnsi="Roboto"/>
          <w:color w:val="172B4D"/>
        </w:rPr>
        <w:t>sự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đúng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lúc</w:t>
      </w:r>
      <w:proofErr w:type="spellEnd"/>
      <w:r>
        <w:rPr>
          <w:rFonts w:ascii="Roboto" w:hAnsi="Roboto"/>
          <w:color w:val="172B4D"/>
        </w:rPr>
        <w:t>”.</w:t>
      </w:r>
    </w:p>
    <w:p w14:paraId="3BE6D44C" w14:textId="77777777" w:rsidR="00494418" w:rsidRDefault="00494418" w:rsidP="00494418">
      <w:pPr>
        <w:pStyle w:val="Heading2"/>
        <w:spacing w:before="0"/>
        <w:rPr>
          <w:rFonts w:ascii="Roboto" w:hAnsi="Roboto"/>
          <w:color w:val="172B4D"/>
          <w:sz w:val="42"/>
          <w:szCs w:val="42"/>
        </w:rPr>
      </w:pPr>
      <w:r>
        <w:rPr>
          <w:rStyle w:val="Strong"/>
          <w:rFonts w:ascii="Roboto" w:hAnsi="Roboto"/>
          <w:b w:val="0"/>
          <w:bCs w:val="0"/>
          <w:color w:val="172B4D"/>
          <w:sz w:val="42"/>
          <w:szCs w:val="42"/>
        </w:rPr>
        <w:t>3. Extreme Programming</w:t>
      </w:r>
    </w:p>
    <w:p w14:paraId="216B4772" w14:textId="77777777" w:rsidR="00494418" w:rsidRDefault="00494418" w:rsidP="00494418">
      <w:pPr>
        <w:pStyle w:val="NormalWeb"/>
        <w:spacing w:before="0" w:beforeAutospacing="0"/>
        <w:rPr>
          <w:rFonts w:ascii="Roboto" w:hAnsi="Roboto"/>
          <w:color w:val="172B4D"/>
        </w:rPr>
      </w:pPr>
      <w:proofErr w:type="spellStart"/>
      <w:r>
        <w:rPr>
          <w:rFonts w:ascii="Roboto" w:hAnsi="Roboto"/>
          <w:color w:val="172B4D"/>
        </w:rPr>
        <w:t>Phương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pháp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này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còn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được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gọi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tắt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là</w:t>
      </w:r>
      <w:proofErr w:type="spellEnd"/>
      <w:r>
        <w:rPr>
          <w:rFonts w:ascii="Roboto" w:hAnsi="Roboto"/>
          <w:color w:val="172B4D"/>
        </w:rPr>
        <w:t xml:space="preserve"> XP (</w:t>
      </w:r>
      <w:proofErr w:type="spellStart"/>
      <w:r>
        <w:rPr>
          <w:rFonts w:ascii="Roboto" w:hAnsi="Roboto"/>
          <w:color w:val="172B4D"/>
        </w:rPr>
        <w:t>lập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trình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cực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đoan</w:t>
      </w:r>
      <w:proofErr w:type="spellEnd"/>
      <w:r>
        <w:rPr>
          <w:rFonts w:ascii="Roboto" w:hAnsi="Roboto"/>
          <w:color w:val="172B4D"/>
        </w:rPr>
        <w:t xml:space="preserve">). </w:t>
      </w:r>
      <w:proofErr w:type="spellStart"/>
      <w:r>
        <w:rPr>
          <w:rFonts w:ascii="Roboto" w:hAnsi="Roboto"/>
          <w:color w:val="172B4D"/>
        </w:rPr>
        <w:t>Đây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cũng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là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framework </w:t>
      </w:r>
      <w:proofErr w:type="spellStart"/>
      <w:r>
        <w:rPr>
          <w:rFonts w:ascii="Roboto" w:hAnsi="Roboto"/>
          <w:color w:val="172B4D"/>
        </w:rPr>
        <w:t>điển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hình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của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phương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pháp</w:t>
      </w:r>
      <w:proofErr w:type="spellEnd"/>
      <w:r>
        <w:rPr>
          <w:rFonts w:ascii="Roboto" w:hAnsi="Roboto"/>
          <w:color w:val="172B4D"/>
        </w:rPr>
        <w:t xml:space="preserve"> Agile. </w:t>
      </w:r>
      <w:proofErr w:type="spellStart"/>
      <w:r>
        <w:rPr>
          <w:rFonts w:ascii="Roboto" w:hAnsi="Roboto"/>
          <w:color w:val="172B4D"/>
        </w:rPr>
        <w:t>Nó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được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triển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bởi</w:t>
      </w:r>
      <w:proofErr w:type="spellEnd"/>
      <w:r>
        <w:rPr>
          <w:rFonts w:ascii="Roboto" w:hAnsi="Roboto"/>
          <w:color w:val="172B4D"/>
        </w:rPr>
        <w:t xml:space="preserve"> Kent Beck, </w:t>
      </w:r>
      <w:proofErr w:type="spellStart"/>
      <w:r>
        <w:rPr>
          <w:rFonts w:ascii="Roboto" w:hAnsi="Roboto"/>
          <w:color w:val="172B4D"/>
        </w:rPr>
        <w:t>và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có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thể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được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điều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chỉnh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cho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phù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hợp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với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từng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công</w:t>
      </w:r>
      <w:proofErr w:type="spellEnd"/>
      <w:r>
        <w:rPr>
          <w:rFonts w:ascii="Roboto" w:hAnsi="Roboto"/>
          <w:color w:val="172B4D"/>
        </w:rPr>
        <w:t xml:space="preserve"> ty </w:t>
      </w:r>
      <w:proofErr w:type="spellStart"/>
      <w:r>
        <w:rPr>
          <w:rFonts w:ascii="Roboto" w:hAnsi="Roboto"/>
          <w:color w:val="172B4D"/>
        </w:rPr>
        <w:t>khác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nhau</w:t>
      </w:r>
      <w:proofErr w:type="spellEnd"/>
      <w:r>
        <w:rPr>
          <w:rFonts w:ascii="Roboto" w:hAnsi="Roboto"/>
          <w:color w:val="172B4D"/>
        </w:rPr>
        <w:t>.</w:t>
      </w:r>
    </w:p>
    <w:p w14:paraId="13D5A177" w14:textId="77777777" w:rsidR="00494418" w:rsidRDefault="00494418" w:rsidP="00494418">
      <w:pPr>
        <w:pStyle w:val="Heading2"/>
        <w:spacing w:before="0"/>
        <w:rPr>
          <w:rFonts w:ascii="Roboto" w:hAnsi="Roboto"/>
          <w:color w:val="172B4D"/>
          <w:sz w:val="42"/>
          <w:szCs w:val="42"/>
        </w:rPr>
      </w:pPr>
      <w:r>
        <w:rPr>
          <w:rStyle w:val="Strong"/>
          <w:rFonts w:ascii="Roboto" w:hAnsi="Roboto"/>
          <w:b w:val="0"/>
          <w:bCs w:val="0"/>
          <w:color w:val="172B4D"/>
          <w:sz w:val="42"/>
          <w:szCs w:val="42"/>
        </w:rPr>
        <w:t>4. Lean</w:t>
      </w:r>
      <w:r>
        <w:rPr>
          <w:rFonts w:ascii="Roboto" w:hAnsi="Roboto"/>
          <w:color w:val="172B4D"/>
          <w:sz w:val="42"/>
          <w:szCs w:val="42"/>
        </w:rPr>
        <w:t> </w:t>
      </w:r>
      <w:r>
        <w:rPr>
          <w:rStyle w:val="Strong"/>
          <w:rFonts w:ascii="Roboto" w:hAnsi="Roboto"/>
          <w:b w:val="0"/>
          <w:bCs w:val="0"/>
          <w:color w:val="172B4D"/>
          <w:sz w:val="42"/>
          <w:szCs w:val="42"/>
        </w:rPr>
        <w:t>Development</w:t>
      </w:r>
    </w:p>
    <w:p w14:paraId="05A00C74" w14:textId="77777777" w:rsidR="00494418" w:rsidRDefault="00494418" w:rsidP="00494418">
      <w:pPr>
        <w:pStyle w:val="NormalWeb"/>
        <w:spacing w:before="0" w:beforeAutospacing="0"/>
        <w:rPr>
          <w:rFonts w:ascii="Roboto" w:hAnsi="Roboto"/>
          <w:color w:val="172B4D"/>
        </w:rPr>
      </w:pPr>
      <w:proofErr w:type="spellStart"/>
      <w:r>
        <w:rPr>
          <w:rFonts w:ascii="Roboto" w:hAnsi="Roboto"/>
          <w:color w:val="172B4D"/>
        </w:rPr>
        <w:t>Tên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gọi</w:t>
      </w:r>
      <w:proofErr w:type="spellEnd"/>
      <w:r>
        <w:rPr>
          <w:rFonts w:ascii="Roboto" w:hAnsi="Roboto"/>
          <w:color w:val="172B4D"/>
        </w:rPr>
        <w:t xml:space="preserve"> Lean </w:t>
      </w:r>
      <w:proofErr w:type="spellStart"/>
      <w:r>
        <w:rPr>
          <w:rFonts w:ascii="Roboto" w:hAnsi="Roboto"/>
          <w:color w:val="172B4D"/>
        </w:rPr>
        <w:t>xuất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từ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thuật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ngữ</w:t>
      </w:r>
      <w:proofErr w:type="spellEnd"/>
      <w:r>
        <w:rPr>
          <w:rFonts w:ascii="Roboto" w:hAnsi="Roboto"/>
          <w:color w:val="172B4D"/>
        </w:rPr>
        <w:t xml:space="preserve"> Lean Manufacturing (</w:t>
      </w:r>
      <w:proofErr w:type="spellStart"/>
      <w:r>
        <w:rPr>
          <w:rFonts w:ascii="Roboto" w:hAnsi="Roboto"/>
          <w:color w:val="172B4D"/>
        </w:rPr>
        <w:t>Sản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xuất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tinh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gọn</w:t>
      </w:r>
      <w:proofErr w:type="spellEnd"/>
      <w:r>
        <w:rPr>
          <w:rFonts w:ascii="Roboto" w:hAnsi="Roboto"/>
          <w:color w:val="172B4D"/>
        </w:rPr>
        <w:t xml:space="preserve">) do Toyota </w:t>
      </w:r>
      <w:proofErr w:type="spellStart"/>
      <w:r>
        <w:rPr>
          <w:rFonts w:ascii="Roboto" w:hAnsi="Roboto"/>
          <w:color w:val="172B4D"/>
        </w:rPr>
        <w:t>tạo</w:t>
      </w:r>
      <w:proofErr w:type="spellEnd"/>
      <w:r>
        <w:rPr>
          <w:rFonts w:ascii="Roboto" w:hAnsi="Roboto"/>
          <w:color w:val="172B4D"/>
        </w:rPr>
        <w:t xml:space="preserve"> ra </w:t>
      </w:r>
      <w:proofErr w:type="spellStart"/>
      <w:r>
        <w:rPr>
          <w:rFonts w:ascii="Roboto" w:hAnsi="Roboto"/>
          <w:color w:val="172B4D"/>
        </w:rPr>
        <w:t>và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áp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dụng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cho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triển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phần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mềm</w:t>
      </w:r>
      <w:proofErr w:type="spellEnd"/>
      <w:r>
        <w:rPr>
          <w:rFonts w:ascii="Roboto" w:hAnsi="Roboto"/>
          <w:color w:val="172B4D"/>
        </w:rPr>
        <w:t xml:space="preserve">. </w:t>
      </w:r>
      <w:proofErr w:type="spellStart"/>
      <w:r>
        <w:rPr>
          <w:rFonts w:ascii="Roboto" w:hAnsi="Roboto"/>
          <w:color w:val="172B4D"/>
        </w:rPr>
        <w:t>Phương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pháp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này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cũng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là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framework bao </w:t>
      </w:r>
      <w:proofErr w:type="spellStart"/>
      <w:r>
        <w:rPr>
          <w:rFonts w:ascii="Roboto" w:hAnsi="Roboto"/>
          <w:color w:val="172B4D"/>
        </w:rPr>
        <w:t>gồm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các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giá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trị</w:t>
      </w:r>
      <w:proofErr w:type="spellEnd"/>
      <w:r>
        <w:rPr>
          <w:rFonts w:ascii="Roboto" w:hAnsi="Roboto"/>
          <w:color w:val="172B4D"/>
        </w:rPr>
        <w:t xml:space="preserve">, </w:t>
      </w:r>
      <w:proofErr w:type="spellStart"/>
      <w:r>
        <w:rPr>
          <w:rFonts w:ascii="Roboto" w:hAnsi="Roboto"/>
          <w:color w:val="172B4D"/>
        </w:rPr>
        <w:t>nguyên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tắc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có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thể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áp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dụng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cho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phương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pháp</w:t>
      </w:r>
      <w:proofErr w:type="spellEnd"/>
      <w:r>
        <w:rPr>
          <w:rFonts w:ascii="Roboto" w:hAnsi="Roboto"/>
          <w:color w:val="172B4D"/>
        </w:rPr>
        <w:t xml:space="preserve"> Agile.</w:t>
      </w:r>
    </w:p>
    <w:p w14:paraId="27A8C07A" w14:textId="77777777" w:rsidR="00494418" w:rsidRDefault="00494418" w:rsidP="00494418">
      <w:pPr>
        <w:pStyle w:val="Heading2"/>
        <w:spacing w:before="0"/>
        <w:rPr>
          <w:rFonts w:ascii="Roboto" w:hAnsi="Roboto"/>
          <w:color w:val="172B4D"/>
          <w:sz w:val="42"/>
          <w:szCs w:val="42"/>
        </w:rPr>
      </w:pPr>
      <w:r>
        <w:rPr>
          <w:rStyle w:val="Strong"/>
          <w:rFonts w:ascii="Roboto" w:hAnsi="Roboto"/>
          <w:b w:val="0"/>
          <w:bCs w:val="0"/>
          <w:color w:val="172B4D"/>
          <w:sz w:val="42"/>
          <w:szCs w:val="42"/>
        </w:rPr>
        <w:t>5. Crystal</w:t>
      </w:r>
    </w:p>
    <w:p w14:paraId="0FECDB58" w14:textId="77777777" w:rsidR="00494418" w:rsidRDefault="00494418" w:rsidP="00494418">
      <w:pPr>
        <w:pStyle w:val="NormalWeb"/>
        <w:spacing w:before="0" w:beforeAutospacing="0"/>
        <w:rPr>
          <w:rFonts w:ascii="Roboto" w:hAnsi="Roboto"/>
          <w:color w:val="172B4D"/>
        </w:rPr>
      </w:pPr>
      <w:proofErr w:type="spellStart"/>
      <w:r>
        <w:rPr>
          <w:rFonts w:ascii="Roboto" w:hAnsi="Roboto"/>
          <w:color w:val="172B4D"/>
        </w:rPr>
        <w:t>Đây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thực</w:t>
      </w:r>
      <w:proofErr w:type="spellEnd"/>
      <w:r>
        <w:rPr>
          <w:rFonts w:ascii="Roboto" w:hAnsi="Roboto"/>
          <w:color w:val="172B4D"/>
        </w:rPr>
        <w:t xml:space="preserve"> ra </w:t>
      </w:r>
      <w:proofErr w:type="spellStart"/>
      <w:r>
        <w:rPr>
          <w:rFonts w:ascii="Roboto" w:hAnsi="Roboto"/>
          <w:color w:val="172B4D"/>
        </w:rPr>
        <w:t>là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nhóm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các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phương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pháp</w:t>
      </w:r>
      <w:proofErr w:type="spellEnd"/>
      <w:r>
        <w:rPr>
          <w:rFonts w:ascii="Roboto" w:hAnsi="Roboto"/>
          <w:color w:val="172B4D"/>
        </w:rPr>
        <w:t xml:space="preserve"> Agile </w:t>
      </w:r>
      <w:proofErr w:type="spellStart"/>
      <w:r>
        <w:rPr>
          <w:rFonts w:ascii="Roboto" w:hAnsi="Roboto"/>
          <w:color w:val="172B4D"/>
        </w:rPr>
        <w:t>gọi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chung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là</w:t>
      </w:r>
      <w:proofErr w:type="spellEnd"/>
      <w:r>
        <w:rPr>
          <w:rFonts w:ascii="Roboto" w:hAnsi="Roboto"/>
          <w:color w:val="172B4D"/>
        </w:rPr>
        <w:t xml:space="preserve"> Crystal (</w:t>
      </w:r>
      <w:proofErr w:type="spellStart"/>
      <w:r>
        <w:rPr>
          <w:rFonts w:ascii="Roboto" w:hAnsi="Roboto"/>
          <w:color w:val="172B4D"/>
        </w:rPr>
        <w:t>Pha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lê</w:t>
      </w:r>
      <w:proofErr w:type="spellEnd"/>
      <w:r>
        <w:rPr>
          <w:rFonts w:ascii="Roboto" w:hAnsi="Roboto"/>
          <w:color w:val="172B4D"/>
        </w:rPr>
        <w:t xml:space="preserve">). </w:t>
      </w:r>
      <w:proofErr w:type="spellStart"/>
      <w:r>
        <w:rPr>
          <w:rFonts w:ascii="Roboto" w:hAnsi="Roboto"/>
          <w:color w:val="172B4D"/>
        </w:rPr>
        <w:t>Chúng</w:t>
      </w:r>
      <w:proofErr w:type="spellEnd"/>
      <w:r>
        <w:rPr>
          <w:rFonts w:ascii="Roboto" w:hAnsi="Roboto"/>
          <w:color w:val="172B4D"/>
        </w:rPr>
        <w:t xml:space="preserve"> bao </w:t>
      </w:r>
      <w:proofErr w:type="spellStart"/>
      <w:r>
        <w:rPr>
          <w:rFonts w:ascii="Roboto" w:hAnsi="Roboto"/>
          <w:color w:val="172B4D"/>
        </w:rPr>
        <w:t>gồm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các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biến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thể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như</w:t>
      </w:r>
      <w:proofErr w:type="spellEnd"/>
      <w:r>
        <w:rPr>
          <w:rFonts w:ascii="Roboto" w:hAnsi="Roboto"/>
          <w:color w:val="172B4D"/>
        </w:rPr>
        <w:t>: Crystal Clear (</w:t>
      </w:r>
      <w:proofErr w:type="spellStart"/>
      <w:r>
        <w:rPr>
          <w:rFonts w:ascii="Roboto" w:hAnsi="Roboto"/>
          <w:color w:val="172B4D"/>
        </w:rPr>
        <w:t>tối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nhóm</w:t>
      </w:r>
      <w:proofErr w:type="spellEnd"/>
      <w:r>
        <w:rPr>
          <w:rFonts w:ascii="Roboto" w:hAnsi="Roboto"/>
          <w:color w:val="172B4D"/>
        </w:rPr>
        <w:t xml:space="preserve"> 8 </w:t>
      </w:r>
      <w:proofErr w:type="spellStart"/>
      <w:r>
        <w:rPr>
          <w:rFonts w:ascii="Roboto" w:hAnsi="Roboto"/>
          <w:color w:val="172B4D"/>
        </w:rPr>
        <w:t>người</w:t>
      </w:r>
      <w:proofErr w:type="spellEnd"/>
      <w:r>
        <w:rPr>
          <w:rFonts w:ascii="Roboto" w:hAnsi="Roboto"/>
          <w:color w:val="172B4D"/>
        </w:rPr>
        <w:t>), Crystal Yellow (</w:t>
      </w:r>
      <w:proofErr w:type="spellStart"/>
      <w:r>
        <w:rPr>
          <w:rFonts w:ascii="Roboto" w:hAnsi="Roboto"/>
          <w:color w:val="172B4D"/>
        </w:rPr>
        <w:t>tối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nhóm</w:t>
      </w:r>
      <w:proofErr w:type="spellEnd"/>
      <w:r>
        <w:rPr>
          <w:rFonts w:ascii="Roboto" w:hAnsi="Roboto"/>
          <w:color w:val="172B4D"/>
        </w:rPr>
        <w:t xml:space="preserve"> 10 </w:t>
      </w:r>
      <w:proofErr w:type="spellStart"/>
      <w:r>
        <w:rPr>
          <w:rFonts w:ascii="Roboto" w:hAnsi="Roboto"/>
          <w:color w:val="172B4D"/>
        </w:rPr>
        <w:t>đến</w:t>
      </w:r>
      <w:proofErr w:type="spellEnd"/>
      <w:r>
        <w:rPr>
          <w:rFonts w:ascii="Roboto" w:hAnsi="Roboto"/>
          <w:color w:val="172B4D"/>
        </w:rPr>
        <w:t xml:space="preserve"> 20 </w:t>
      </w:r>
      <w:proofErr w:type="spellStart"/>
      <w:r>
        <w:rPr>
          <w:rFonts w:ascii="Roboto" w:hAnsi="Roboto"/>
          <w:color w:val="172B4D"/>
        </w:rPr>
        <w:t>người</w:t>
      </w:r>
      <w:proofErr w:type="spellEnd"/>
      <w:r>
        <w:rPr>
          <w:rFonts w:ascii="Roboto" w:hAnsi="Roboto"/>
          <w:color w:val="172B4D"/>
        </w:rPr>
        <w:t>), Crystal Orange (</w:t>
      </w:r>
      <w:proofErr w:type="spellStart"/>
      <w:r>
        <w:rPr>
          <w:rFonts w:ascii="Roboto" w:hAnsi="Roboto"/>
          <w:color w:val="172B4D"/>
        </w:rPr>
        <w:t>tối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đa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một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nhóm</w:t>
      </w:r>
      <w:proofErr w:type="spellEnd"/>
      <w:r>
        <w:rPr>
          <w:rFonts w:ascii="Roboto" w:hAnsi="Roboto"/>
          <w:color w:val="172B4D"/>
        </w:rPr>
        <w:t xml:space="preserve"> 20 </w:t>
      </w:r>
      <w:proofErr w:type="spellStart"/>
      <w:r>
        <w:rPr>
          <w:rFonts w:ascii="Roboto" w:hAnsi="Roboto"/>
          <w:color w:val="172B4D"/>
        </w:rPr>
        <w:t>đến</w:t>
      </w:r>
      <w:proofErr w:type="spellEnd"/>
      <w:r>
        <w:rPr>
          <w:rFonts w:ascii="Roboto" w:hAnsi="Roboto"/>
          <w:color w:val="172B4D"/>
        </w:rPr>
        <w:t xml:space="preserve"> 50 </w:t>
      </w:r>
      <w:proofErr w:type="spellStart"/>
      <w:r>
        <w:rPr>
          <w:rFonts w:ascii="Roboto" w:hAnsi="Roboto"/>
          <w:color w:val="172B4D"/>
        </w:rPr>
        <w:t>người</w:t>
      </w:r>
      <w:proofErr w:type="spellEnd"/>
      <w:r>
        <w:rPr>
          <w:rFonts w:ascii="Roboto" w:hAnsi="Roboto"/>
          <w:color w:val="172B4D"/>
        </w:rPr>
        <w:t>), Crystal Red (</w:t>
      </w:r>
      <w:proofErr w:type="spellStart"/>
      <w:r>
        <w:rPr>
          <w:rFonts w:ascii="Roboto" w:hAnsi="Roboto"/>
          <w:color w:val="172B4D"/>
        </w:rPr>
        <w:t>dành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cho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các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nhóm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lớn</w:t>
      </w:r>
      <w:proofErr w:type="spellEnd"/>
      <w:r>
        <w:rPr>
          <w:rFonts w:ascii="Roboto" w:hAnsi="Roboto"/>
          <w:color w:val="172B4D"/>
        </w:rPr>
        <w:t xml:space="preserve"> </w:t>
      </w:r>
      <w:proofErr w:type="spellStart"/>
      <w:r>
        <w:rPr>
          <w:rFonts w:ascii="Roboto" w:hAnsi="Roboto"/>
          <w:color w:val="172B4D"/>
        </w:rPr>
        <w:t>từ</w:t>
      </w:r>
      <w:proofErr w:type="spellEnd"/>
      <w:r>
        <w:rPr>
          <w:rFonts w:ascii="Roboto" w:hAnsi="Roboto"/>
          <w:color w:val="172B4D"/>
        </w:rPr>
        <w:t xml:space="preserve"> 50 </w:t>
      </w:r>
      <w:proofErr w:type="spellStart"/>
      <w:r>
        <w:rPr>
          <w:rFonts w:ascii="Roboto" w:hAnsi="Roboto"/>
          <w:color w:val="172B4D"/>
        </w:rPr>
        <w:t>đến</w:t>
      </w:r>
      <w:proofErr w:type="spellEnd"/>
      <w:r>
        <w:rPr>
          <w:rFonts w:ascii="Roboto" w:hAnsi="Roboto"/>
          <w:color w:val="172B4D"/>
        </w:rPr>
        <w:t xml:space="preserve"> 1000 </w:t>
      </w:r>
      <w:proofErr w:type="spellStart"/>
      <w:r>
        <w:rPr>
          <w:rFonts w:ascii="Roboto" w:hAnsi="Roboto"/>
          <w:color w:val="172B4D"/>
        </w:rPr>
        <w:t>người</w:t>
      </w:r>
      <w:proofErr w:type="spellEnd"/>
      <w:r>
        <w:rPr>
          <w:rFonts w:ascii="Roboto" w:hAnsi="Roboto"/>
          <w:color w:val="172B4D"/>
        </w:rPr>
        <w:t>).</w:t>
      </w:r>
    </w:p>
    <w:p w14:paraId="38591FE5" w14:textId="5AC408A6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2D8CC12A" w14:textId="0BDB4193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188E418F" w14:textId="77777777" w:rsidR="00494418" w:rsidRDefault="00494418" w:rsidP="00494418">
      <w:pPr>
        <w:pStyle w:val="Heading3"/>
        <w:shd w:val="clear" w:color="auto" w:fill="FFFFFF"/>
        <w:spacing w:before="0" w:beforeAutospacing="0" w:after="0" w:afterAutospacing="0"/>
        <w:ind w:left="-32"/>
        <w:jc w:val="both"/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</w:pP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Một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quy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trình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Agile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hoàn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chỉnh</w:t>
      </w:r>
      <w:proofErr w:type="spellEnd"/>
    </w:p>
    <w:p w14:paraId="2475B895" w14:textId="77777777" w:rsidR="00494418" w:rsidRDefault="00494418" w:rsidP="00494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434343"/>
          <w:spacing w:val="-1"/>
          <w:sz w:val="27"/>
          <w:szCs w:val="27"/>
        </w:rPr>
      </w:pPr>
      <w:r>
        <w:rPr>
          <w:rFonts w:ascii="Roboto" w:hAnsi="Roboto"/>
          <w:color w:val="434343"/>
          <w:spacing w:val="-1"/>
          <w:sz w:val="27"/>
          <w:szCs w:val="27"/>
        </w:rPr>
        <w:t> </w:t>
      </w:r>
    </w:p>
    <w:p w14:paraId="5336F75B" w14:textId="77777777" w:rsidR="00494418" w:rsidRDefault="00494418" w:rsidP="00494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434343"/>
          <w:spacing w:val="-1"/>
          <w:sz w:val="27"/>
          <w:szCs w:val="27"/>
        </w:rPr>
      </w:pP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Các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giai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đoạn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phát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triển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của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sản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phẩm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sẽ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được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chia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nhỏ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ra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thành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những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phần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tăng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trưởng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cụ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thể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mà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người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dùng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có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thể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tương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tác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được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.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Nhờ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đó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sản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phẩm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sẽ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lastRenderedPageBreak/>
        <w:t>có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được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phản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hồi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cần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thiết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để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tránh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khỏi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những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vấn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đề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nghiêm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trọng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và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được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cải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tiến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tốt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hơn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>.</w:t>
      </w:r>
    </w:p>
    <w:p w14:paraId="7EBC45FB" w14:textId="77777777" w:rsidR="00494418" w:rsidRDefault="00494418" w:rsidP="00494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434343"/>
          <w:spacing w:val="-1"/>
          <w:sz w:val="27"/>
          <w:szCs w:val="27"/>
        </w:rPr>
      </w:pPr>
      <w:r>
        <w:rPr>
          <w:rFonts w:ascii="Roboto" w:hAnsi="Roboto"/>
          <w:color w:val="434343"/>
          <w:spacing w:val="-1"/>
          <w:sz w:val="27"/>
          <w:szCs w:val="27"/>
        </w:rPr>
        <w:t> </w:t>
      </w:r>
    </w:p>
    <w:p w14:paraId="17D5ABEB" w14:textId="77777777" w:rsidR="00494418" w:rsidRDefault="00494418" w:rsidP="00494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434343"/>
          <w:spacing w:val="-1"/>
          <w:sz w:val="27"/>
          <w:szCs w:val="27"/>
        </w:rPr>
      </w:pP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Thêm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vào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đó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quy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trình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quản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lý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sản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phẩm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có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tính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chất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lặp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lại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này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còn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giúp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cho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cả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nhóm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có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thể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chuyển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sang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một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phần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tăng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trưởng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khác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trong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khi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những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vấn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đề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của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phần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tăng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trưởng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hiện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tại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đang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được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giải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quyết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>.</w:t>
      </w:r>
    </w:p>
    <w:p w14:paraId="756F6BA8" w14:textId="444F1ED0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2A5DF13F" w14:textId="70FCD600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12BE3738" w14:textId="77777777" w:rsidR="00494418" w:rsidRDefault="00494418" w:rsidP="00494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434343"/>
          <w:spacing w:val="-1"/>
          <w:sz w:val="27"/>
          <w:szCs w:val="27"/>
        </w:rPr>
      </w:pPr>
      <w:r>
        <w:rPr>
          <w:rFonts w:ascii="Roboto" w:hAnsi="Roboto"/>
          <w:color w:val="434343"/>
          <w:spacing w:val="-1"/>
          <w:sz w:val="27"/>
          <w:szCs w:val="27"/>
        </w:rPr>
        <w:t> </w:t>
      </w:r>
    </w:p>
    <w:p w14:paraId="26591BAA" w14:textId="77777777" w:rsidR="00494418" w:rsidRDefault="00494418" w:rsidP="00494418">
      <w:pPr>
        <w:pStyle w:val="Heading3"/>
        <w:shd w:val="clear" w:color="auto" w:fill="FFFFFF"/>
        <w:spacing w:before="0" w:beforeAutospacing="0" w:after="0" w:afterAutospacing="0"/>
        <w:ind w:left="-32"/>
        <w:jc w:val="both"/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</w:pPr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Agile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phù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hợp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với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dự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án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như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thế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nào</w:t>
      </w:r>
      <w:proofErr w:type="spellEnd"/>
      <w:r>
        <w:rPr>
          <w:rFonts w:ascii="Roboto" w:hAnsi="Roboto"/>
          <w:b w:val="0"/>
          <w:bCs w:val="0"/>
          <w:color w:val="434343"/>
          <w:spacing w:val="-4"/>
          <w:sz w:val="36"/>
          <w:szCs w:val="36"/>
        </w:rPr>
        <w:t>?</w:t>
      </w:r>
    </w:p>
    <w:p w14:paraId="438704B3" w14:textId="77777777" w:rsidR="00494418" w:rsidRDefault="00494418" w:rsidP="00494418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434343"/>
          <w:spacing w:val="-1"/>
          <w:sz w:val="27"/>
          <w:szCs w:val="27"/>
        </w:rPr>
      </w:pPr>
      <w:r>
        <w:rPr>
          <w:rFonts w:ascii="Roboto" w:hAnsi="Roboto"/>
          <w:color w:val="434343"/>
          <w:spacing w:val="-1"/>
          <w:sz w:val="27"/>
          <w:szCs w:val="27"/>
        </w:rPr>
        <w:t> </w:t>
      </w:r>
    </w:p>
    <w:p w14:paraId="2DCC2CDB" w14:textId="77777777" w:rsidR="00494418" w:rsidRDefault="00494418" w:rsidP="00494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434343"/>
          <w:spacing w:val="-1"/>
          <w:sz w:val="27"/>
          <w:szCs w:val="27"/>
        </w:rPr>
      </w:pPr>
      <w:r>
        <w:rPr>
          <w:rFonts w:ascii="Roboto" w:hAnsi="Roboto"/>
          <w:color w:val="434343"/>
          <w:spacing w:val="-1"/>
          <w:sz w:val="27"/>
          <w:szCs w:val="27"/>
        </w:rPr>
        <w:t xml:space="preserve">Agile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phù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hợp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với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các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dự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án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đòi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hỏi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sự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linh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hoạt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và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có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mức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độ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phức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tạp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hoặc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không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chắc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chắn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.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Chẳng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hạn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,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một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sản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phẩm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hoặc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dịch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vụ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chưa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từng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được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nhóm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xây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 xml:space="preserve"> </w:t>
      </w:r>
      <w:proofErr w:type="spellStart"/>
      <w:r>
        <w:rPr>
          <w:rFonts w:ascii="Roboto" w:hAnsi="Roboto"/>
          <w:color w:val="434343"/>
          <w:spacing w:val="-1"/>
          <w:sz w:val="27"/>
          <w:szCs w:val="27"/>
        </w:rPr>
        <w:t>dựng</w:t>
      </w:r>
      <w:proofErr w:type="spellEnd"/>
      <w:r>
        <w:rPr>
          <w:rFonts w:ascii="Roboto" w:hAnsi="Roboto"/>
          <w:color w:val="434343"/>
          <w:spacing w:val="-1"/>
          <w:sz w:val="27"/>
          <w:szCs w:val="27"/>
        </w:rPr>
        <w:t>.</w:t>
      </w:r>
    </w:p>
    <w:p w14:paraId="2EAAAF38" w14:textId="77777777" w:rsidR="00494418" w:rsidRDefault="00494418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14:paraId="4765B35A" w14:textId="77777777" w:rsidR="00494418" w:rsidRDefault="00494418"/>
    <w:sectPr w:rsidR="00494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1787"/>
    <w:multiLevelType w:val="multilevel"/>
    <w:tmpl w:val="BC3C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35167"/>
    <w:multiLevelType w:val="multilevel"/>
    <w:tmpl w:val="6BA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13B0D"/>
    <w:multiLevelType w:val="multilevel"/>
    <w:tmpl w:val="5C9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B4DDB"/>
    <w:multiLevelType w:val="multilevel"/>
    <w:tmpl w:val="3F0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18"/>
    <w:rsid w:val="00494418"/>
    <w:rsid w:val="0088142F"/>
    <w:rsid w:val="00E86331"/>
    <w:rsid w:val="00ED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4AED5"/>
  <w15:chartTrackingRefBased/>
  <w15:docId w15:val="{D8D13942-EE07-4454-B150-1308CF04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44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44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44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94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44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441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ilemanifest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QUANG HIEU</dc:creator>
  <cp:keywords/>
  <dc:description/>
  <cp:lastModifiedBy>BUI QUANG HIEU</cp:lastModifiedBy>
  <cp:revision>2</cp:revision>
  <dcterms:created xsi:type="dcterms:W3CDTF">2021-06-29T15:04:00Z</dcterms:created>
  <dcterms:modified xsi:type="dcterms:W3CDTF">2021-06-30T08:48:00Z</dcterms:modified>
</cp:coreProperties>
</file>