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43" w:rsidRPr="00CE631E" w:rsidRDefault="00370450">
      <w:pPr>
        <w:rPr>
          <w:rFonts w:ascii="Times New Roman" w:hAnsi="Times New Roman" w:cs="Times New Roman"/>
          <w:sz w:val="26"/>
          <w:szCs w:val="26"/>
        </w:rPr>
      </w:pPr>
      <w:r w:rsidRPr="00CE631E">
        <w:rPr>
          <w:rFonts w:ascii="Times New Roman" w:hAnsi="Times New Roman" w:cs="Times New Roman"/>
          <w:sz w:val="26"/>
          <w:szCs w:val="26"/>
        </w:rPr>
        <w:t xml:space="preserve">Khái niệm </w:t>
      </w:r>
      <w:r w:rsidRPr="00CE631E">
        <w:rPr>
          <w:rFonts w:ascii="Times New Roman" w:hAnsi="Times New Roman" w:cs="Times New Roman"/>
          <w:sz w:val="26"/>
          <w:szCs w:val="26"/>
        </w:rPr>
        <w:br/>
        <w:t xml:space="preserve">Tia hồng ngoại là bức xạ điện từ có bước sóng dài hơn ánh sáng khả kiến nhưng ngắn hơn </w:t>
      </w:r>
      <w:proofErr w:type="gramStart"/>
      <w:r w:rsidRPr="00CE631E">
        <w:rPr>
          <w:rFonts w:ascii="Times New Roman" w:hAnsi="Times New Roman" w:cs="Times New Roman"/>
          <w:sz w:val="26"/>
          <w:szCs w:val="26"/>
        </w:rPr>
        <w:t>tia</w:t>
      </w:r>
      <w:proofErr w:type="gramEnd"/>
      <w:r w:rsidRPr="00CE631E">
        <w:rPr>
          <w:rFonts w:ascii="Times New Roman" w:hAnsi="Times New Roman" w:cs="Times New Roman"/>
          <w:sz w:val="26"/>
          <w:szCs w:val="26"/>
        </w:rPr>
        <w:t xml:space="preserve"> bức xạ vi ba. Tên “hồng ngoại” có nghĩa là “ngoài mức đỏ”, màu đỏ</w:t>
      </w:r>
      <w:r w:rsidR="00FE0B9E" w:rsidRPr="00CE631E">
        <w:rPr>
          <w:rFonts w:ascii="Times New Roman" w:hAnsi="Times New Roman" w:cs="Times New Roman"/>
          <w:sz w:val="26"/>
          <w:szCs w:val="26"/>
        </w:rPr>
        <w:t xml:space="preserve"> là màu có bước só</w:t>
      </w:r>
      <w:r w:rsidRPr="00CE631E">
        <w:rPr>
          <w:rFonts w:ascii="Times New Roman" w:hAnsi="Times New Roman" w:cs="Times New Roman"/>
          <w:sz w:val="26"/>
          <w:szCs w:val="26"/>
        </w:rPr>
        <w:t xml:space="preserve">ng dài nhất trong ánh sáng thường. </w:t>
      </w:r>
      <w:r w:rsidR="006B6543" w:rsidRPr="00CE631E">
        <w:rPr>
          <w:rFonts w:ascii="Times New Roman" w:hAnsi="Times New Roman" w:cs="Times New Roman"/>
          <w:sz w:val="26"/>
          <w:szCs w:val="26"/>
        </w:rPr>
        <w:t xml:space="preserve"> </w:t>
      </w:r>
      <w:r w:rsidR="006B6543" w:rsidRPr="00CE631E">
        <w:rPr>
          <w:rFonts w:ascii="Times New Roman" w:hAnsi="Times New Roman" w:cs="Times New Roman"/>
          <w:sz w:val="26"/>
          <w:szCs w:val="26"/>
        </w:rPr>
        <w:br/>
      </w:r>
    </w:p>
    <w:tbl>
      <w:tblPr>
        <w:tblStyle w:val="TableGrid"/>
        <w:tblW w:w="0" w:type="auto"/>
        <w:jc w:val="center"/>
        <w:tblLook w:val="04A0" w:firstRow="1" w:lastRow="0" w:firstColumn="1" w:lastColumn="0" w:noHBand="0" w:noVBand="1"/>
      </w:tblPr>
      <w:tblGrid>
        <w:gridCol w:w="2268"/>
        <w:gridCol w:w="2070"/>
        <w:gridCol w:w="2610"/>
        <w:gridCol w:w="2628"/>
      </w:tblGrid>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Tên</w:t>
            </w:r>
          </w:p>
        </w:tc>
        <w:tc>
          <w:tcPr>
            <w:tcW w:w="2070"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Bước sóng</w:t>
            </w:r>
          </w:p>
        </w:tc>
        <w:tc>
          <w:tcPr>
            <w:tcW w:w="2610"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Tần số</w:t>
            </w:r>
          </w:p>
        </w:tc>
        <w:tc>
          <w:tcPr>
            <w:tcW w:w="262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Năng lượng</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Tia gamma</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&lt;0,01 nm</w:t>
            </w:r>
          </w:p>
        </w:tc>
        <w:tc>
          <w:tcPr>
            <w:tcW w:w="2610" w:type="dxa"/>
          </w:tcPr>
          <w:p w:rsidR="006B6543" w:rsidRPr="00CE631E" w:rsidRDefault="00CE631E" w:rsidP="00CE631E">
            <w:pPr>
              <w:rPr>
                <w:rFonts w:ascii="Times New Roman" w:hAnsi="Times New Roman" w:cs="Times New Roman"/>
                <w:sz w:val="26"/>
                <w:szCs w:val="26"/>
              </w:rPr>
            </w:pPr>
            <w:r>
              <w:rPr>
                <w:rFonts w:ascii="Times New Roman" w:hAnsi="Times New Roman" w:cs="Times New Roman"/>
                <w:sz w:val="26"/>
                <w:szCs w:val="26"/>
              </w:rPr>
              <w:t xml:space="preserve"> &gt;= </w:t>
            </w:r>
            <w:r w:rsidR="006B6543" w:rsidRPr="00CE631E">
              <w:rPr>
                <w:rFonts w:ascii="Times New Roman" w:hAnsi="Times New Roman" w:cs="Times New Roman"/>
                <w:sz w:val="26"/>
                <w:szCs w:val="26"/>
              </w:rPr>
              <w:t>30 EHz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124 keV – 300 GeV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Tia X</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0,01 – 10 nm</w:t>
            </w:r>
          </w:p>
        </w:tc>
        <w:tc>
          <w:tcPr>
            <w:tcW w:w="261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 xml:space="preserve">30 EHz – 30 PHz </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124 eV – 124 keV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Tia tử ngoại</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10 – 380 nm</w:t>
            </w:r>
          </w:p>
        </w:tc>
        <w:tc>
          <w:tcPr>
            <w:tcW w:w="2610"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30 PHz – 790 THz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3.3 eV -124 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Ánh sáng nhìn thấy</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380 – 700 nm</w:t>
            </w:r>
          </w:p>
        </w:tc>
        <w:tc>
          <w:tcPr>
            <w:tcW w:w="2610"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790 THz – 430 THz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1.7 eV – 3.3 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Tia hồng ngoại</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700 – 1mm</w:t>
            </w:r>
          </w:p>
        </w:tc>
        <w:tc>
          <w:tcPr>
            <w:tcW w:w="2610"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430 THz – 300 GHz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1.24 meV – 1.7 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Vi ba</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1mm – 1 m</w:t>
            </w:r>
          </w:p>
        </w:tc>
        <w:tc>
          <w:tcPr>
            <w:tcW w:w="2610"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300 GHz – 300 MHz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1.7 eV – 1.24 meV</w:t>
            </w:r>
          </w:p>
        </w:tc>
      </w:tr>
      <w:tr w:rsidR="006B6543" w:rsidRPr="00CE631E" w:rsidTr="00CE631E">
        <w:trPr>
          <w:jc w:val="center"/>
        </w:trPr>
        <w:tc>
          <w:tcPr>
            <w:tcW w:w="2268" w:type="dxa"/>
          </w:tcPr>
          <w:p w:rsidR="006B6543" w:rsidRPr="00CE631E" w:rsidRDefault="006B6543" w:rsidP="00692965">
            <w:pPr>
              <w:jc w:val="center"/>
              <w:rPr>
                <w:rFonts w:ascii="Times New Roman" w:hAnsi="Times New Roman" w:cs="Times New Roman"/>
                <w:sz w:val="26"/>
                <w:szCs w:val="26"/>
              </w:rPr>
            </w:pPr>
            <w:r w:rsidRPr="00CE631E">
              <w:rPr>
                <w:rFonts w:ascii="Times New Roman" w:hAnsi="Times New Roman" w:cs="Times New Roman"/>
                <w:sz w:val="26"/>
                <w:szCs w:val="26"/>
              </w:rPr>
              <w:t>Radio</w:t>
            </w:r>
          </w:p>
        </w:tc>
        <w:tc>
          <w:tcPr>
            <w:tcW w:w="2070" w:type="dxa"/>
          </w:tcPr>
          <w:p w:rsidR="006B6543" w:rsidRPr="00CE631E" w:rsidRDefault="006B6543">
            <w:pPr>
              <w:rPr>
                <w:rFonts w:ascii="Times New Roman" w:hAnsi="Times New Roman" w:cs="Times New Roman"/>
                <w:sz w:val="26"/>
                <w:szCs w:val="26"/>
              </w:rPr>
            </w:pPr>
            <w:r w:rsidRPr="00CE631E">
              <w:rPr>
                <w:rFonts w:ascii="Times New Roman" w:hAnsi="Times New Roman" w:cs="Times New Roman"/>
                <w:sz w:val="26"/>
                <w:szCs w:val="26"/>
              </w:rPr>
              <w:t>1mm – 100000 km</w:t>
            </w:r>
          </w:p>
        </w:tc>
        <w:tc>
          <w:tcPr>
            <w:tcW w:w="2610"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300 GHz – 3 Hz</w:t>
            </w:r>
          </w:p>
        </w:tc>
        <w:tc>
          <w:tcPr>
            <w:tcW w:w="2628" w:type="dxa"/>
          </w:tcPr>
          <w:p w:rsidR="006B654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t>12.4 feV – 1.24 meV</w:t>
            </w:r>
          </w:p>
        </w:tc>
      </w:tr>
    </w:tbl>
    <w:p w:rsidR="00CE631E" w:rsidRDefault="009016B6" w:rsidP="00CE631E">
      <w:pPr>
        <w:jc w:val="center"/>
        <w:rPr>
          <w:rFonts w:ascii="Times New Roman" w:hAnsi="Times New Roman" w:cs="Times New Roman"/>
          <w:sz w:val="26"/>
          <w:szCs w:val="26"/>
        </w:rPr>
      </w:pPr>
      <w:r w:rsidRPr="00CE631E">
        <w:rPr>
          <w:rFonts w:ascii="Times New Roman" w:hAnsi="Times New Roman" w:cs="Times New Roman"/>
          <w:sz w:val="26"/>
          <w:szCs w:val="26"/>
        </w:rPr>
        <w:br/>
        <w:t>Bảng phân chia các bức xạ sóng điện từ</w:t>
      </w:r>
      <w:r w:rsidR="00CE631E">
        <w:rPr>
          <w:rFonts w:ascii="Times New Roman" w:hAnsi="Times New Roman" w:cs="Times New Roman"/>
          <w:sz w:val="26"/>
          <w:szCs w:val="26"/>
        </w:rPr>
        <w:t>/ ánh sáng</w:t>
      </w:r>
    </w:p>
    <w:p w:rsidR="003A5996"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br/>
        <w:t>Vùng ánh sáng mà mắt người thông thường nhìn thấy, được áp đặt gọi là ánh sáng khả kiến, có bướ</w:t>
      </w:r>
      <w:r w:rsidR="00FE0B9E" w:rsidRPr="00CE631E">
        <w:rPr>
          <w:rFonts w:ascii="Times New Roman" w:hAnsi="Times New Roman" w:cs="Times New Roman"/>
          <w:sz w:val="26"/>
          <w:szCs w:val="26"/>
        </w:rPr>
        <w:t>c sóng</w:t>
      </w:r>
      <w:r w:rsidRPr="00CE631E">
        <w:rPr>
          <w:rFonts w:ascii="Times New Roman" w:hAnsi="Times New Roman" w:cs="Times New Roman"/>
          <w:sz w:val="26"/>
          <w:szCs w:val="26"/>
        </w:rPr>
        <w:t xml:space="preserve"> 0,38 – 0,7 um hay tần số trong dải 430-790 THz. Bức xạ hồng ngoại được định nghĩa có bước song từ 0,7 um – 1 mm. Một số sinh vật có thể nhìn thấy tia hồ</w:t>
      </w:r>
      <w:r w:rsidR="00FE0B9E" w:rsidRPr="00CE631E">
        <w:rPr>
          <w:rFonts w:ascii="Times New Roman" w:hAnsi="Times New Roman" w:cs="Times New Roman"/>
          <w:sz w:val="26"/>
          <w:szCs w:val="26"/>
        </w:rPr>
        <w:t>ng ngoại</w:t>
      </w:r>
      <w:r w:rsidRPr="00CE631E">
        <w:rPr>
          <w:rFonts w:ascii="Times New Roman" w:hAnsi="Times New Roman" w:cs="Times New Roman"/>
          <w:sz w:val="26"/>
          <w:szCs w:val="26"/>
        </w:rPr>
        <w:t xml:space="preserve"> ở vùng gần kề với ánh sáng thường, cũng như trong một số thí nghiệm thì có người nhìn thấy đến vùng hồng ngoại 1,05 um</w:t>
      </w:r>
      <w:r w:rsidRPr="00CE631E">
        <w:rPr>
          <w:rFonts w:ascii="Times New Roman" w:hAnsi="Times New Roman" w:cs="Times New Roman"/>
          <w:sz w:val="26"/>
          <w:szCs w:val="26"/>
        </w:rPr>
        <w:br/>
        <w:t>Phân loại</w:t>
      </w:r>
      <w:r w:rsidRPr="00CE631E">
        <w:rPr>
          <w:rFonts w:ascii="Times New Roman" w:hAnsi="Times New Roman" w:cs="Times New Roman"/>
          <w:sz w:val="26"/>
          <w:szCs w:val="26"/>
        </w:rPr>
        <w:br/>
        <w:t xml:space="preserve">Tia hồng ngoại được phân chia theo bước song thành ba vùng chính </w:t>
      </w:r>
      <w:r w:rsidRPr="00CE631E">
        <w:rPr>
          <w:rFonts w:ascii="Times New Roman" w:hAnsi="Times New Roman" w:cs="Times New Roman"/>
          <w:sz w:val="26"/>
          <w:szCs w:val="26"/>
        </w:rPr>
        <w:br/>
      </w:r>
    </w:p>
    <w:tbl>
      <w:tblPr>
        <w:tblStyle w:val="TableGrid"/>
        <w:tblW w:w="9576" w:type="dxa"/>
        <w:tblLayout w:type="fixed"/>
        <w:tblLook w:val="04A0" w:firstRow="1" w:lastRow="0" w:firstColumn="1" w:lastColumn="0" w:noHBand="0" w:noVBand="1"/>
      </w:tblPr>
      <w:tblGrid>
        <w:gridCol w:w="1728"/>
        <w:gridCol w:w="1051"/>
        <w:gridCol w:w="1610"/>
        <w:gridCol w:w="1724"/>
        <w:gridCol w:w="1078"/>
        <w:gridCol w:w="2385"/>
      </w:tblGrid>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Tên</w:t>
            </w:r>
          </w:p>
        </w:tc>
        <w:tc>
          <w:tcPr>
            <w:tcW w:w="1051"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Viết tắt</w:t>
            </w:r>
          </w:p>
        </w:tc>
        <w:tc>
          <w:tcPr>
            <w:tcW w:w="1610"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Bước sóng</w:t>
            </w:r>
          </w:p>
        </w:tc>
        <w:tc>
          <w:tcPr>
            <w:tcW w:w="1724"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Tần số</w:t>
            </w:r>
          </w:p>
        </w:tc>
        <w:tc>
          <w:tcPr>
            <w:tcW w:w="107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Năng lượng photon</w:t>
            </w:r>
          </w:p>
        </w:tc>
        <w:tc>
          <w:tcPr>
            <w:tcW w:w="2385"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Đặc trưng</w:t>
            </w:r>
          </w:p>
        </w:tc>
      </w:tr>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Hồng ngoại gần</w:t>
            </w:r>
          </w:p>
        </w:tc>
        <w:tc>
          <w:tcPr>
            <w:tcW w:w="1051"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NIR, IR-ADIN</w:t>
            </w:r>
          </w:p>
        </w:tc>
        <w:tc>
          <w:tcPr>
            <w:tcW w:w="1610"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0,75-1,4 um</w:t>
            </w:r>
          </w:p>
        </w:tc>
        <w:tc>
          <w:tcPr>
            <w:tcW w:w="1724"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214-400 THz</w:t>
            </w:r>
          </w:p>
        </w:tc>
        <w:tc>
          <w:tcPr>
            <w:tcW w:w="1078"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886-1653 meV</w:t>
            </w:r>
          </w:p>
        </w:tc>
        <w:tc>
          <w:tcPr>
            <w:tcW w:w="2385"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 xml:space="preserve">Được xác định bởi sự hấp thụ của nước, và thường được sử dụng trong vieenc thông sợi quang vì tỏn thất do suy giảm trong thủy tinh SiO2 là ở mức trung bình. Các máy khuếch đại hình ảnh rất nhạy </w:t>
            </w:r>
            <w:r w:rsidRPr="00CE631E">
              <w:rPr>
                <w:rFonts w:ascii="Times New Roman" w:hAnsi="Times New Roman" w:cs="Times New Roman"/>
                <w:sz w:val="26"/>
                <w:szCs w:val="26"/>
              </w:rPr>
              <w:lastRenderedPageBreak/>
              <w:t>cảm với vùng quang phổ này, như trong các thiết bị nhìn đêm</w:t>
            </w:r>
          </w:p>
        </w:tc>
      </w:tr>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lastRenderedPageBreak/>
              <w:t>Hồng ngoại sóng ngắn</w:t>
            </w:r>
          </w:p>
        </w:tc>
        <w:tc>
          <w:tcPr>
            <w:tcW w:w="1051" w:type="dxa"/>
          </w:tcPr>
          <w:p w:rsidR="003A5996" w:rsidRPr="00CE631E" w:rsidRDefault="003A5996">
            <w:pPr>
              <w:rPr>
                <w:rFonts w:ascii="Times New Roman" w:hAnsi="Times New Roman" w:cs="Times New Roman"/>
                <w:sz w:val="26"/>
                <w:szCs w:val="26"/>
              </w:rPr>
            </w:pPr>
            <w:r w:rsidRPr="00CE631E">
              <w:rPr>
                <w:rFonts w:ascii="Times New Roman" w:hAnsi="Times New Roman" w:cs="Times New Roman"/>
                <w:sz w:val="26"/>
                <w:szCs w:val="26"/>
              </w:rPr>
              <w:t>SWIR, IR-BDIN</w:t>
            </w:r>
          </w:p>
        </w:tc>
        <w:tc>
          <w:tcPr>
            <w:tcW w:w="1610" w:type="dxa"/>
          </w:tcPr>
          <w:p w:rsidR="00BA2C65" w:rsidRPr="00CE631E" w:rsidRDefault="00FA2425" w:rsidP="00BA2C65">
            <w:pPr>
              <w:rPr>
                <w:rFonts w:ascii="Times New Roman" w:hAnsi="Times New Roman" w:cs="Times New Roman"/>
                <w:sz w:val="26"/>
                <w:szCs w:val="26"/>
              </w:rPr>
            </w:pPr>
            <w:r w:rsidRPr="00CE631E">
              <w:rPr>
                <w:rFonts w:ascii="Times New Roman" w:hAnsi="Times New Roman" w:cs="Times New Roman"/>
                <w:sz w:val="26"/>
                <w:szCs w:val="26"/>
              </w:rPr>
              <w:t>1,4-3</w:t>
            </w:r>
            <w:r w:rsidR="003A5996" w:rsidRPr="00CE631E">
              <w:rPr>
                <w:rFonts w:ascii="Times New Roman" w:hAnsi="Times New Roman" w:cs="Times New Roman"/>
                <w:sz w:val="26"/>
                <w:szCs w:val="26"/>
              </w:rPr>
              <w:t xml:space="preserve"> um</w:t>
            </w:r>
          </w:p>
          <w:p w:rsidR="00BA2C65" w:rsidRPr="00CE631E" w:rsidRDefault="00BA2C65">
            <w:pPr>
              <w:rPr>
                <w:rFonts w:ascii="Times New Roman" w:hAnsi="Times New Roman" w:cs="Times New Roman"/>
                <w:sz w:val="26"/>
                <w:szCs w:val="26"/>
              </w:rPr>
            </w:pPr>
          </w:p>
        </w:tc>
        <w:tc>
          <w:tcPr>
            <w:tcW w:w="1724"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100-214 THz</w:t>
            </w:r>
          </w:p>
        </w:tc>
        <w:tc>
          <w:tcPr>
            <w:tcW w:w="1078"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413-886 meV</w:t>
            </w:r>
          </w:p>
        </w:tc>
        <w:tc>
          <w:tcPr>
            <w:tcW w:w="2385"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Hấp thụ trong nước tăng đáng kể tại 1</w:t>
            </w:r>
            <w:proofErr w:type="gramStart"/>
            <w:r w:rsidRPr="00CE631E">
              <w:rPr>
                <w:rFonts w:ascii="Times New Roman" w:hAnsi="Times New Roman" w:cs="Times New Roman"/>
                <w:sz w:val="26"/>
                <w:szCs w:val="26"/>
              </w:rPr>
              <w:t>,45</w:t>
            </w:r>
            <w:proofErr w:type="gramEnd"/>
            <w:r w:rsidRPr="00CE631E">
              <w:rPr>
                <w:rFonts w:ascii="Times New Roman" w:hAnsi="Times New Roman" w:cs="Times New Roman"/>
                <w:sz w:val="26"/>
                <w:szCs w:val="26"/>
              </w:rPr>
              <w:t xml:space="preserve"> um. Dải 1,53-1,56 um là vùng phổ hiện dùng nhiều trong viễn thông đường dài </w:t>
            </w:r>
          </w:p>
        </w:tc>
      </w:tr>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Hồng ngoại sóng trung</w:t>
            </w:r>
          </w:p>
        </w:tc>
        <w:tc>
          <w:tcPr>
            <w:tcW w:w="1051"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MWIR, IR-CDIN</w:t>
            </w:r>
            <w:proofErr w:type="gramStart"/>
            <w:r w:rsidRPr="00CE631E">
              <w:rPr>
                <w:rFonts w:ascii="Times New Roman" w:hAnsi="Times New Roman" w:cs="Times New Roman"/>
                <w:sz w:val="26"/>
                <w:szCs w:val="26"/>
              </w:rPr>
              <w:t>;MidIR</w:t>
            </w:r>
            <w:proofErr w:type="gramEnd"/>
            <w:r w:rsidRPr="00CE631E">
              <w:rPr>
                <w:rFonts w:ascii="Times New Roman" w:hAnsi="Times New Roman" w:cs="Times New Roman"/>
                <w:sz w:val="26"/>
                <w:szCs w:val="26"/>
              </w:rPr>
              <w:t>.</w:t>
            </w:r>
          </w:p>
        </w:tc>
        <w:tc>
          <w:tcPr>
            <w:tcW w:w="1610"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3-8 um</w:t>
            </w:r>
          </w:p>
        </w:tc>
        <w:tc>
          <w:tcPr>
            <w:tcW w:w="1724"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37-11 THz</w:t>
            </w:r>
          </w:p>
        </w:tc>
        <w:tc>
          <w:tcPr>
            <w:tcW w:w="1078"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155-413 meV</w:t>
            </w:r>
          </w:p>
        </w:tc>
        <w:tc>
          <w:tcPr>
            <w:tcW w:w="2385"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color w:val="000000"/>
                <w:sz w:val="26"/>
                <w:szCs w:val="26"/>
                <w:shd w:val="clear" w:color="auto" w:fill="F9F9F9"/>
              </w:rPr>
              <w:t>Trong công nghệ dẫn đường tên lửa thì vùng 3-5 µm là cửa sổ khí quyển, trong đó "đầu dò tầm nhiệt" IR thụ động của tên lửa được bố trí để làm việc, dẫn đường vào chỉ dấu hồng ngoại của máy bay mục tiêu, thường là chùm ống xả của động cơ phản lực. Dải này còn được gọi là hồng ngoại nhiệt, nhưng nó chỉ phát hiện được nhiệt độ hơi cao hơn nhiệt độ cơ thể.</w:t>
            </w:r>
          </w:p>
        </w:tc>
      </w:tr>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t>Hồng ngoại sóng dài</w:t>
            </w:r>
          </w:p>
        </w:tc>
        <w:tc>
          <w:tcPr>
            <w:tcW w:w="1051"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color w:val="000000"/>
                <w:sz w:val="26"/>
                <w:szCs w:val="26"/>
                <w:shd w:val="clear" w:color="auto" w:fill="F9F9F9"/>
              </w:rPr>
              <w:t>LWIR, IR-C</w:t>
            </w:r>
            <w:r w:rsidRPr="00CE631E">
              <w:rPr>
                <w:rFonts w:ascii="Times New Roman" w:hAnsi="Times New Roman" w:cs="Times New Roman"/>
                <w:i/>
                <w:iCs/>
                <w:color w:val="000000"/>
                <w:sz w:val="26"/>
                <w:szCs w:val="26"/>
                <w:shd w:val="clear" w:color="auto" w:fill="F9F9F9"/>
              </w:rPr>
              <w:t>DIN</w:t>
            </w:r>
          </w:p>
        </w:tc>
        <w:tc>
          <w:tcPr>
            <w:tcW w:w="1610"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8-15 um</w:t>
            </w:r>
          </w:p>
        </w:tc>
        <w:tc>
          <w:tcPr>
            <w:tcW w:w="1724"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20-37 THz</w:t>
            </w:r>
          </w:p>
        </w:tc>
        <w:tc>
          <w:tcPr>
            <w:tcW w:w="1078"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83-155 meV</w:t>
            </w:r>
          </w:p>
        </w:tc>
        <w:tc>
          <w:tcPr>
            <w:tcW w:w="2385"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 xml:space="preserve">Vùng của các ảnh nhiệt trong đó các cảm biến </w:t>
            </w:r>
            <w:r w:rsidRPr="00CE631E">
              <w:rPr>
                <w:rFonts w:ascii="Times New Roman" w:hAnsi="Times New Roman" w:cs="Times New Roman"/>
                <w:color w:val="000000"/>
                <w:sz w:val="26"/>
                <w:szCs w:val="26"/>
                <w:shd w:val="clear" w:color="auto" w:fill="F9F9F9"/>
              </w:rPr>
              <w:t xml:space="preserve">có thể hoàn toàn thụ động thu được hình ảnh các đối tượng có nhiệt độ chỉ hơi cao hơn nhiệt độ phòng, ví dụ cơ thể con người, mà không cần ánh sáng chiếu vào từ mặt trời, mặt </w:t>
            </w:r>
            <w:r w:rsidRPr="00CE631E">
              <w:rPr>
                <w:rFonts w:ascii="Times New Roman" w:hAnsi="Times New Roman" w:cs="Times New Roman"/>
                <w:color w:val="000000"/>
                <w:sz w:val="26"/>
                <w:szCs w:val="26"/>
                <w:shd w:val="clear" w:color="auto" w:fill="F9F9F9"/>
              </w:rPr>
              <w:lastRenderedPageBreak/>
              <w:t>trăng, hoặc đèn chiếu hồng ngoại. Vùng này còn được gọi là "hồng ngoại nhiệt".</w:t>
            </w:r>
          </w:p>
        </w:tc>
      </w:tr>
      <w:tr w:rsidR="003A5996" w:rsidRPr="00CE631E" w:rsidTr="00CE631E">
        <w:tc>
          <w:tcPr>
            <w:tcW w:w="1728" w:type="dxa"/>
          </w:tcPr>
          <w:p w:rsidR="003A5996" w:rsidRPr="00CE631E" w:rsidRDefault="003A5996" w:rsidP="00CE631E">
            <w:pPr>
              <w:jc w:val="center"/>
              <w:rPr>
                <w:rFonts w:ascii="Times New Roman" w:hAnsi="Times New Roman" w:cs="Times New Roman"/>
                <w:sz w:val="26"/>
                <w:szCs w:val="26"/>
              </w:rPr>
            </w:pPr>
            <w:r w:rsidRPr="00CE631E">
              <w:rPr>
                <w:rFonts w:ascii="Times New Roman" w:hAnsi="Times New Roman" w:cs="Times New Roman"/>
                <w:sz w:val="26"/>
                <w:szCs w:val="26"/>
              </w:rPr>
              <w:lastRenderedPageBreak/>
              <w:t>Hồng ngoại xa</w:t>
            </w:r>
          </w:p>
        </w:tc>
        <w:tc>
          <w:tcPr>
            <w:tcW w:w="1051"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FIR</w:t>
            </w:r>
          </w:p>
        </w:tc>
        <w:tc>
          <w:tcPr>
            <w:tcW w:w="1610"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15-1000 um</w:t>
            </w:r>
          </w:p>
        </w:tc>
        <w:tc>
          <w:tcPr>
            <w:tcW w:w="1724"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0.3-20 THz</w:t>
            </w:r>
          </w:p>
        </w:tc>
        <w:tc>
          <w:tcPr>
            <w:tcW w:w="1078"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1.2-83 meV</w:t>
            </w:r>
          </w:p>
        </w:tc>
        <w:tc>
          <w:tcPr>
            <w:tcW w:w="2385" w:type="dxa"/>
          </w:tcPr>
          <w:p w:rsidR="003A5996" w:rsidRPr="00CE631E" w:rsidRDefault="00FA2425">
            <w:pPr>
              <w:rPr>
                <w:rFonts w:ascii="Times New Roman" w:hAnsi="Times New Roman" w:cs="Times New Roman"/>
                <w:sz w:val="26"/>
                <w:szCs w:val="26"/>
              </w:rPr>
            </w:pPr>
            <w:r w:rsidRPr="00CE631E">
              <w:rPr>
                <w:rFonts w:ascii="Times New Roman" w:hAnsi="Times New Roman" w:cs="Times New Roman"/>
                <w:sz w:val="26"/>
                <w:szCs w:val="26"/>
              </w:rPr>
              <w:t>Xem hồng ngoại xa và laser hồng ngoại xa</w:t>
            </w:r>
          </w:p>
        </w:tc>
      </w:tr>
    </w:tbl>
    <w:p w:rsidR="00CE631E" w:rsidRDefault="009016B6" w:rsidP="00CE631E">
      <w:pPr>
        <w:jc w:val="center"/>
        <w:rPr>
          <w:rFonts w:ascii="Times New Roman" w:hAnsi="Times New Roman" w:cs="Times New Roman"/>
          <w:sz w:val="26"/>
          <w:szCs w:val="26"/>
        </w:rPr>
      </w:pPr>
      <w:r w:rsidRPr="00CE631E">
        <w:rPr>
          <w:rFonts w:ascii="Times New Roman" w:hAnsi="Times New Roman" w:cs="Times New Roman"/>
          <w:sz w:val="26"/>
          <w:szCs w:val="26"/>
        </w:rPr>
        <w:br/>
        <w:t xml:space="preserve">Bảng phân loại </w:t>
      </w:r>
      <w:proofErr w:type="gramStart"/>
      <w:r w:rsidRPr="00CE631E">
        <w:rPr>
          <w:rFonts w:ascii="Times New Roman" w:hAnsi="Times New Roman" w:cs="Times New Roman"/>
          <w:sz w:val="26"/>
          <w:szCs w:val="26"/>
        </w:rPr>
        <w:t>tia</w:t>
      </w:r>
      <w:proofErr w:type="gramEnd"/>
      <w:r w:rsidRPr="00CE631E">
        <w:rPr>
          <w:rFonts w:ascii="Times New Roman" w:hAnsi="Times New Roman" w:cs="Times New Roman"/>
          <w:sz w:val="26"/>
          <w:szCs w:val="26"/>
        </w:rPr>
        <w:t xml:space="preserve"> hồng ngoại thông dụng theo phân loại Mỹ</w:t>
      </w:r>
    </w:p>
    <w:p w:rsidR="007D3DB3" w:rsidRPr="00CE631E" w:rsidRDefault="00AC692A">
      <w:pPr>
        <w:rPr>
          <w:rFonts w:ascii="Times New Roman" w:hAnsi="Times New Roman" w:cs="Times New Roman"/>
          <w:sz w:val="26"/>
          <w:szCs w:val="26"/>
        </w:rPr>
      </w:pPr>
      <w:r w:rsidRPr="00CE631E">
        <w:rPr>
          <w:rFonts w:ascii="Times New Roman" w:hAnsi="Times New Roman" w:cs="Times New Roman"/>
          <w:sz w:val="26"/>
          <w:szCs w:val="26"/>
        </w:rPr>
        <w:br/>
        <w:t>Nguồn phái tia hồng ngoại</w:t>
      </w:r>
      <w:r w:rsidRPr="00CE631E">
        <w:rPr>
          <w:rFonts w:ascii="Times New Roman" w:hAnsi="Times New Roman" w:cs="Times New Roman"/>
          <w:sz w:val="26"/>
          <w:szCs w:val="26"/>
        </w:rPr>
        <w:br/>
        <w:t xml:space="preserve">Mọi vật có nhiệt độ lớn hơn 0 K đều phát ra tia hồng ngoại </w:t>
      </w:r>
      <w:r w:rsidRPr="00CE631E">
        <w:rPr>
          <w:rFonts w:ascii="Times New Roman" w:hAnsi="Times New Roman" w:cs="Times New Roman"/>
          <w:sz w:val="26"/>
          <w:szCs w:val="26"/>
        </w:rPr>
        <w:br/>
        <w:t>Tính chất</w:t>
      </w:r>
      <w:r w:rsidRPr="00CE631E">
        <w:rPr>
          <w:rFonts w:ascii="Times New Roman" w:hAnsi="Times New Roman" w:cs="Times New Roman"/>
          <w:sz w:val="26"/>
          <w:szCs w:val="26"/>
        </w:rPr>
        <w:br/>
        <w:t>Tia hồng ngoại có các tính chất cơ bản sau:</w:t>
      </w:r>
      <w:r w:rsidRPr="00CE631E">
        <w:rPr>
          <w:rFonts w:ascii="Times New Roman" w:hAnsi="Times New Roman" w:cs="Times New Roman"/>
          <w:sz w:val="26"/>
          <w:szCs w:val="26"/>
        </w:rPr>
        <w:br/>
        <w:t>tác dụng nhiệt</w:t>
      </w:r>
      <w:r w:rsidRPr="00CE631E">
        <w:rPr>
          <w:rFonts w:ascii="Times New Roman" w:hAnsi="Times New Roman" w:cs="Times New Roman"/>
          <w:sz w:val="26"/>
          <w:szCs w:val="26"/>
        </w:rPr>
        <w:br/>
        <w:t>có thể gây ra hiện tượng quang điện trong ở chất bán dẫn</w:t>
      </w:r>
      <w:r w:rsidRPr="00CE631E">
        <w:rPr>
          <w:rFonts w:ascii="Times New Roman" w:hAnsi="Times New Roman" w:cs="Times New Roman"/>
          <w:sz w:val="26"/>
          <w:szCs w:val="26"/>
        </w:rPr>
        <w:br/>
        <w:t>có thể tác dụng lên một số kính ảnh đặc biệt</w:t>
      </w:r>
      <w:r w:rsidRPr="00CE631E">
        <w:rPr>
          <w:rFonts w:ascii="Times New Roman" w:hAnsi="Times New Roman" w:cs="Times New Roman"/>
          <w:sz w:val="26"/>
          <w:szCs w:val="26"/>
        </w:rPr>
        <w:br/>
        <w:t>có thể biến điệu như song điện từ cao tần</w:t>
      </w:r>
      <w:r w:rsidRPr="00CE631E">
        <w:rPr>
          <w:rFonts w:ascii="Times New Roman" w:hAnsi="Times New Roman" w:cs="Times New Roman"/>
          <w:sz w:val="26"/>
          <w:szCs w:val="26"/>
        </w:rPr>
        <w:br/>
        <w:t>Ứng dụng</w:t>
      </w:r>
      <w:r w:rsidRPr="00CE631E">
        <w:rPr>
          <w:rFonts w:ascii="Times New Roman" w:hAnsi="Times New Roman" w:cs="Times New Roman"/>
          <w:sz w:val="26"/>
          <w:szCs w:val="26"/>
        </w:rPr>
        <w:br/>
        <w:t>Đo nhiệt độ</w:t>
      </w:r>
      <w:r w:rsidRPr="00CE631E">
        <w:rPr>
          <w:rFonts w:ascii="Times New Roman" w:hAnsi="Times New Roman" w:cs="Times New Roman"/>
          <w:sz w:val="26"/>
          <w:szCs w:val="26"/>
        </w:rPr>
        <w:br/>
        <w:t xml:space="preserve">Việc </w:t>
      </w:r>
      <w:proofErr w:type="gramStart"/>
      <w:r w:rsidRPr="00CE631E">
        <w:rPr>
          <w:rFonts w:ascii="Times New Roman" w:hAnsi="Times New Roman" w:cs="Times New Roman"/>
          <w:sz w:val="26"/>
          <w:szCs w:val="26"/>
        </w:rPr>
        <w:t>thu</w:t>
      </w:r>
      <w:proofErr w:type="gramEnd"/>
      <w:r w:rsidRPr="00CE631E">
        <w:rPr>
          <w:rFonts w:ascii="Times New Roman" w:hAnsi="Times New Roman" w:cs="Times New Roman"/>
          <w:sz w:val="26"/>
          <w:szCs w:val="26"/>
        </w:rPr>
        <w:t xml:space="preserve"> nhận và đo đạc tia hồng ngoại có thể giúp xác định nhiệt đọ của vật từ xa, nếu chúng là nguồn phát ra các tia thu được. Hình chụp trong phổ hồng ngoại được gọi là hình ảnh nhiệt, hay trong trường hợp vật rất nóng trong NIR hay có thể thấu được gọi là phép đo nhiệt.</w:t>
      </w:r>
      <w:r w:rsidRPr="00CE631E">
        <w:rPr>
          <w:rFonts w:ascii="Times New Roman" w:hAnsi="Times New Roman" w:cs="Times New Roman"/>
          <w:sz w:val="26"/>
          <w:szCs w:val="26"/>
        </w:rPr>
        <w:br/>
        <w:t xml:space="preserve">Kỹ thuật đo nhiệt độ bằng hồng ngoiaj được dùng chủ yếu trong quân sự, và ứng dụng công nghiệp. Kỹ thuật này hiện cũng đang được ứng dụng và dần quen thuộc với thị trường dân sự như: máy ảnh trên </w:t>
      </w:r>
      <w:proofErr w:type="gramStart"/>
      <w:r w:rsidRPr="00CE631E">
        <w:rPr>
          <w:rFonts w:ascii="Times New Roman" w:hAnsi="Times New Roman" w:cs="Times New Roman"/>
          <w:sz w:val="26"/>
          <w:szCs w:val="26"/>
        </w:rPr>
        <w:t>xe</w:t>
      </w:r>
      <w:proofErr w:type="gramEnd"/>
      <w:r w:rsidRPr="00CE631E">
        <w:rPr>
          <w:rFonts w:ascii="Times New Roman" w:hAnsi="Times New Roman" w:cs="Times New Roman"/>
          <w:sz w:val="26"/>
          <w:szCs w:val="26"/>
        </w:rPr>
        <w:t xml:space="preserve"> hơi, tùy thuộc vào giá thành của các sản phẩm có được giảm giá mạnh hay không.</w:t>
      </w:r>
      <w:r w:rsidRPr="00CE631E">
        <w:rPr>
          <w:rFonts w:ascii="Times New Roman" w:hAnsi="Times New Roman" w:cs="Times New Roman"/>
          <w:sz w:val="26"/>
          <w:szCs w:val="26"/>
        </w:rPr>
        <w:br/>
      </w:r>
      <w:proofErr w:type="gramStart"/>
      <w:r w:rsidRPr="00CE631E">
        <w:rPr>
          <w:rFonts w:ascii="Times New Roman" w:hAnsi="Times New Roman" w:cs="Times New Roman"/>
          <w:sz w:val="26"/>
          <w:szCs w:val="26"/>
        </w:rPr>
        <w:t>Phát nhiệt</w:t>
      </w:r>
      <w:r w:rsidRPr="00CE631E">
        <w:rPr>
          <w:rFonts w:ascii="Times New Roman" w:hAnsi="Times New Roman" w:cs="Times New Roman"/>
          <w:sz w:val="26"/>
          <w:szCs w:val="26"/>
        </w:rPr>
        <w:br/>
        <w:t>Tia hồng ngoại được dùng trong đèn hồng ngoại sưởi trực tiêp lên cơ thể, và bố trí ở một số phòng tắm hơi.</w:t>
      </w:r>
      <w:proofErr w:type="gramEnd"/>
      <w:r w:rsidRPr="00CE631E">
        <w:rPr>
          <w:rFonts w:ascii="Times New Roman" w:hAnsi="Times New Roman" w:cs="Times New Roman"/>
          <w:sz w:val="26"/>
          <w:szCs w:val="26"/>
        </w:rPr>
        <w:t xml:space="preserve"> Tuy nhiên cần lưu ý không nhìn vào các đèn này vì mắt không điều tiết được độ mở sáng </w:t>
      </w:r>
      <w:proofErr w:type="gramStart"/>
      <w:r w:rsidRPr="00CE631E">
        <w:rPr>
          <w:rFonts w:ascii="Times New Roman" w:hAnsi="Times New Roman" w:cs="Times New Roman"/>
          <w:sz w:val="26"/>
          <w:szCs w:val="26"/>
        </w:rPr>
        <w:t>theo</w:t>
      </w:r>
      <w:proofErr w:type="gramEnd"/>
      <w:r w:rsidRPr="00CE631E">
        <w:rPr>
          <w:rFonts w:ascii="Times New Roman" w:hAnsi="Times New Roman" w:cs="Times New Roman"/>
          <w:sz w:val="26"/>
          <w:szCs w:val="26"/>
        </w:rPr>
        <w:t xml:space="preserve"> tia hồng ngoại, chúng có thể gây mù mắt. Tia hồng ngoại có thể được dùng làm tan tuyết trên cánh máy bay.</w:t>
      </w:r>
      <w:r w:rsidR="000135A7" w:rsidRPr="00CE631E">
        <w:rPr>
          <w:rFonts w:ascii="Times New Roman" w:hAnsi="Times New Roman" w:cs="Times New Roman"/>
          <w:sz w:val="26"/>
          <w:szCs w:val="26"/>
        </w:rPr>
        <w:br/>
      </w:r>
      <w:proofErr w:type="gramStart"/>
      <w:r w:rsidR="000135A7" w:rsidRPr="00CE631E">
        <w:rPr>
          <w:rFonts w:ascii="Times New Roman" w:hAnsi="Times New Roman" w:cs="Times New Roman"/>
          <w:sz w:val="26"/>
          <w:szCs w:val="26"/>
        </w:rPr>
        <w:t>Một lượng lớn năng lượng mặt trời là nằm trong vùng hồng ngoại.</w:t>
      </w:r>
      <w:proofErr w:type="gramEnd"/>
      <w:r w:rsidR="000135A7" w:rsidRPr="00CE631E">
        <w:rPr>
          <w:rFonts w:ascii="Times New Roman" w:hAnsi="Times New Roman" w:cs="Times New Roman"/>
          <w:sz w:val="26"/>
          <w:szCs w:val="26"/>
        </w:rPr>
        <w:t xml:space="preserve"> </w:t>
      </w:r>
      <w:proofErr w:type="gramStart"/>
      <w:r w:rsidR="000135A7" w:rsidRPr="00CE631E">
        <w:rPr>
          <w:rFonts w:ascii="Times New Roman" w:hAnsi="Times New Roman" w:cs="Times New Roman"/>
          <w:sz w:val="26"/>
          <w:szCs w:val="26"/>
        </w:rPr>
        <w:t>Các vật nóng cỡ vài trăm độ C như lò sưởi, bếp cũng phát ra bức xa vật đen có cực đại ở vùng hồng ngoạ</w:t>
      </w:r>
      <w:r w:rsidR="0079597E" w:rsidRPr="00CE631E">
        <w:rPr>
          <w:rFonts w:ascii="Times New Roman" w:hAnsi="Times New Roman" w:cs="Times New Roman"/>
          <w:sz w:val="26"/>
          <w:szCs w:val="26"/>
        </w:rPr>
        <w:t>i.</w:t>
      </w:r>
      <w:proofErr w:type="gramEnd"/>
      <w:r w:rsidR="0079597E" w:rsidRPr="00CE631E">
        <w:rPr>
          <w:rFonts w:ascii="Times New Roman" w:hAnsi="Times New Roman" w:cs="Times New Roman"/>
          <w:sz w:val="26"/>
          <w:szCs w:val="26"/>
        </w:rPr>
        <w:t xml:space="preserve"> Do</w:t>
      </w:r>
      <w:r w:rsidR="000135A7" w:rsidRPr="00CE631E">
        <w:rPr>
          <w:rFonts w:ascii="Times New Roman" w:hAnsi="Times New Roman" w:cs="Times New Roman"/>
          <w:sz w:val="26"/>
          <w:szCs w:val="26"/>
        </w:rPr>
        <w:t xml:space="preserve"> vậy </w:t>
      </w:r>
      <w:proofErr w:type="gramStart"/>
      <w:r w:rsidR="000135A7" w:rsidRPr="00CE631E">
        <w:rPr>
          <w:rFonts w:ascii="Times New Roman" w:hAnsi="Times New Roman" w:cs="Times New Roman"/>
          <w:sz w:val="26"/>
          <w:szCs w:val="26"/>
        </w:rPr>
        <w:t>tia</w:t>
      </w:r>
      <w:proofErr w:type="gramEnd"/>
      <w:r w:rsidR="000135A7" w:rsidRPr="00CE631E">
        <w:rPr>
          <w:rFonts w:ascii="Times New Roman" w:hAnsi="Times New Roman" w:cs="Times New Roman"/>
          <w:sz w:val="26"/>
          <w:szCs w:val="26"/>
        </w:rPr>
        <w:t xml:space="preserve"> hồng ngoại còn được gọi là tia nhiệt.</w:t>
      </w:r>
      <w:r w:rsidR="000135A7" w:rsidRPr="00CE631E">
        <w:rPr>
          <w:rFonts w:ascii="Times New Roman" w:hAnsi="Times New Roman" w:cs="Times New Roman"/>
          <w:sz w:val="26"/>
          <w:szCs w:val="26"/>
        </w:rPr>
        <w:br/>
      </w:r>
      <w:proofErr w:type="gramStart"/>
      <w:r w:rsidR="000135A7" w:rsidRPr="00CE631E">
        <w:rPr>
          <w:rFonts w:ascii="Times New Roman" w:hAnsi="Times New Roman" w:cs="Times New Roman"/>
          <w:sz w:val="26"/>
          <w:szCs w:val="26"/>
        </w:rPr>
        <w:t>Kỹ thuật hồ</w:t>
      </w:r>
      <w:r w:rsidR="0000606C" w:rsidRPr="00CE631E">
        <w:rPr>
          <w:rFonts w:ascii="Times New Roman" w:hAnsi="Times New Roman" w:cs="Times New Roman"/>
          <w:sz w:val="26"/>
          <w:szCs w:val="26"/>
        </w:rPr>
        <w:t>ng ngoại</w:t>
      </w:r>
      <w:r w:rsidR="000135A7" w:rsidRPr="00CE631E">
        <w:rPr>
          <w:rFonts w:ascii="Times New Roman" w:hAnsi="Times New Roman" w:cs="Times New Roman"/>
          <w:sz w:val="26"/>
          <w:szCs w:val="26"/>
        </w:rPr>
        <w:t xml:space="preserve"> trong quân sự</w:t>
      </w:r>
      <w:r w:rsidR="000135A7" w:rsidRPr="00CE631E">
        <w:rPr>
          <w:rFonts w:ascii="Times New Roman" w:hAnsi="Times New Roman" w:cs="Times New Roman"/>
          <w:sz w:val="26"/>
          <w:szCs w:val="26"/>
        </w:rPr>
        <w:br/>
      </w:r>
      <w:r w:rsidR="000135A7" w:rsidRPr="00CE631E">
        <w:rPr>
          <w:rFonts w:ascii="Times New Roman" w:hAnsi="Times New Roman" w:cs="Times New Roman"/>
          <w:sz w:val="26"/>
          <w:szCs w:val="26"/>
        </w:rPr>
        <w:lastRenderedPageBreak/>
        <w:t>Kỹ thuật hồng ngoại rất quan trong với ngành quốc phòng.</w:t>
      </w:r>
      <w:proofErr w:type="gramEnd"/>
      <w:r w:rsidR="000135A7" w:rsidRPr="00CE631E">
        <w:rPr>
          <w:rFonts w:ascii="Times New Roman" w:hAnsi="Times New Roman" w:cs="Times New Roman"/>
          <w:sz w:val="26"/>
          <w:szCs w:val="26"/>
        </w:rPr>
        <w:t xml:space="preserve"> Những tên lửa không đối không cự ly gần mà máy bay chiến đấu sử dụng đều có dùng </w:t>
      </w:r>
      <w:proofErr w:type="gramStart"/>
      <w:r w:rsidR="000135A7" w:rsidRPr="00CE631E">
        <w:rPr>
          <w:rFonts w:ascii="Times New Roman" w:hAnsi="Times New Roman" w:cs="Times New Roman"/>
          <w:sz w:val="26"/>
          <w:szCs w:val="26"/>
        </w:rPr>
        <w:t>tia</w:t>
      </w:r>
      <w:proofErr w:type="gramEnd"/>
      <w:r w:rsidR="000135A7" w:rsidRPr="00CE631E">
        <w:rPr>
          <w:rFonts w:ascii="Times New Roman" w:hAnsi="Times New Roman" w:cs="Times New Roman"/>
          <w:sz w:val="26"/>
          <w:szCs w:val="26"/>
        </w:rPr>
        <w:t xml:space="preserve"> hồ</w:t>
      </w:r>
      <w:r w:rsidR="00FE0B9E" w:rsidRPr="00CE631E">
        <w:rPr>
          <w:rFonts w:ascii="Times New Roman" w:hAnsi="Times New Roman" w:cs="Times New Roman"/>
          <w:sz w:val="26"/>
          <w:szCs w:val="26"/>
        </w:rPr>
        <w:t>ng ngoại</w:t>
      </w:r>
      <w:r w:rsidR="000135A7" w:rsidRPr="00CE631E">
        <w:rPr>
          <w:rFonts w:ascii="Times New Roman" w:hAnsi="Times New Roman" w:cs="Times New Roman"/>
          <w:sz w:val="26"/>
          <w:szCs w:val="26"/>
        </w:rPr>
        <w:t xml:space="preserve"> dẫn đườ</w:t>
      </w:r>
      <w:r w:rsidR="00FE0B9E" w:rsidRPr="00CE631E">
        <w:rPr>
          <w:rFonts w:ascii="Times New Roman" w:hAnsi="Times New Roman" w:cs="Times New Roman"/>
          <w:sz w:val="26"/>
          <w:szCs w:val="26"/>
        </w:rPr>
        <w:t>ng, thường</w:t>
      </w:r>
      <w:r w:rsidR="000135A7" w:rsidRPr="00CE631E">
        <w:rPr>
          <w:rFonts w:ascii="Times New Roman" w:hAnsi="Times New Roman" w:cs="Times New Roman"/>
          <w:sz w:val="26"/>
          <w:szCs w:val="26"/>
        </w:rPr>
        <w:t xml:space="preserve"> được gọi là tên lửa tầm nhiệt hay tên lửa dẫn hướng hồng ngoại. </w:t>
      </w:r>
      <w:proofErr w:type="gramStart"/>
      <w:r w:rsidR="000135A7" w:rsidRPr="00CE631E">
        <w:rPr>
          <w:rFonts w:ascii="Times New Roman" w:hAnsi="Times New Roman" w:cs="Times New Roman"/>
          <w:sz w:val="26"/>
          <w:szCs w:val="26"/>
        </w:rPr>
        <w:t>tên</w:t>
      </w:r>
      <w:proofErr w:type="gramEnd"/>
      <w:r w:rsidR="000135A7" w:rsidRPr="00CE631E">
        <w:rPr>
          <w:rFonts w:ascii="Times New Roman" w:hAnsi="Times New Roman" w:cs="Times New Roman"/>
          <w:sz w:val="26"/>
          <w:szCs w:val="26"/>
        </w:rPr>
        <w:t xml:space="preserve"> lửa tự động bám sát luồng hợi nóng từ động cơ máy bay để tìm đến địch.</w:t>
      </w:r>
      <w:r w:rsidR="000135A7" w:rsidRPr="00CE631E">
        <w:rPr>
          <w:rFonts w:ascii="Times New Roman" w:hAnsi="Times New Roman" w:cs="Times New Roman"/>
          <w:sz w:val="26"/>
          <w:szCs w:val="26"/>
        </w:rPr>
        <w:br/>
        <w:t xml:space="preserve">Để chống lại tên lửa tầm nhiệt thì máy bay bố trí các quả pháo nòng sáng, </w:t>
      </w:r>
      <w:proofErr w:type="gramStart"/>
      <w:r w:rsidR="000135A7" w:rsidRPr="00CE631E">
        <w:rPr>
          <w:rFonts w:ascii="Times New Roman" w:hAnsi="Times New Roman" w:cs="Times New Roman"/>
          <w:sz w:val="26"/>
          <w:szCs w:val="26"/>
        </w:rPr>
        <w:t>tung</w:t>
      </w:r>
      <w:proofErr w:type="gramEnd"/>
      <w:r w:rsidR="000135A7" w:rsidRPr="00CE631E">
        <w:rPr>
          <w:rFonts w:ascii="Times New Roman" w:hAnsi="Times New Roman" w:cs="Times New Roman"/>
          <w:sz w:val="26"/>
          <w:szCs w:val="26"/>
        </w:rPr>
        <w:t xml:space="preserve"> ra khi phát hiện có tên lửa. </w:t>
      </w:r>
      <w:proofErr w:type="gramStart"/>
      <w:r w:rsidR="000135A7" w:rsidRPr="00CE631E">
        <w:rPr>
          <w:rFonts w:ascii="Times New Roman" w:hAnsi="Times New Roman" w:cs="Times New Roman"/>
          <w:sz w:val="26"/>
          <w:szCs w:val="26"/>
        </w:rPr>
        <w:t>Nó dẫn đến cuộc đua, mộ</w:t>
      </w:r>
      <w:r w:rsidR="00A51089" w:rsidRPr="00CE631E">
        <w:rPr>
          <w:rFonts w:ascii="Times New Roman" w:hAnsi="Times New Roman" w:cs="Times New Roman"/>
          <w:sz w:val="26"/>
          <w:szCs w:val="26"/>
        </w:rPr>
        <w:t>t mặt là tă</w:t>
      </w:r>
      <w:r w:rsidR="000135A7" w:rsidRPr="00CE631E">
        <w:rPr>
          <w:rFonts w:ascii="Times New Roman" w:hAnsi="Times New Roman" w:cs="Times New Roman"/>
          <w:sz w:val="26"/>
          <w:szCs w:val="26"/>
        </w:rPr>
        <w:t>ng khả năng nhận dạng bằng ảnh hồng ngoại cho tên lửa, mặt khác là sử dụng cùng với các dạng dẫn hướng khác.</w:t>
      </w:r>
      <w:proofErr w:type="gramEnd"/>
      <w:r w:rsidR="000135A7" w:rsidRPr="00CE631E">
        <w:rPr>
          <w:rFonts w:ascii="Times New Roman" w:hAnsi="Times New Roman" w:cs="Times New Roman"/>
          <w:sz w:val="26"/>
          <w:szCs w:val="26"/>
        </w:rPr>
        <w:br/>
      </w:r>
      <w:r w:rsidR="00FC3ECF" w:rsidRPr="00CE631E">
        <w:rPr>
          <w:rFonts w:ascii="Times New Roman" w:hAnsi="Times New Roman" w:cs="Times New Roman"/>
          <w:sz w:val="26"/>
          <w:szCs w:val="26"/>
        </w:rPr>
        <w:t xml:space="preserve">Truyền thông </w:t>
      </w:r>
      <w:r w:rsidR="00FC3ECF" w:rsidRPr="00CE631E">
        <w:rPr>
          <w:rFonts w:ascii="Times New Roman" w:hAnsi="Times New Roman" w:cs="Times New Roman"/>
          <w:sz w:val="26"/>
          <w:szCs w:val="26"/>
        </w:rPr>
        <w:br/>
        <w:t xml:space="preserve">Tia hồng ngoại gần và trung được dùng trong viễn thông cáp quang do có tổn hao nhỏ, cũng như do công nghệ chế tạo linh kiện phát và </w:t>
      </w:r>
      <w:proofErr w:type="gramStart"/>
      <w:r w:rsidR="00FC3ECF" w:rsidRPr="00CE631E">
        <w:rPr>
          <w:rFonts w:ascii="Times New Roman" w:hAnsi="Times New Roman" w:cs="Times New Roman"/>
          <w:sz w:val="26"/>
          <w:szCs w:val="26"/>
        </w:rPr>
        <w:t>thu</w:t>
      </w:r>
      <w:proofErr w:type="gramEnd"/>
      <w:r w:rsidR="00FC3ECF" w:rsidRPr="00CE631E">
        <w:rPr>
          <w:rFonts w:ascii="Times New Roman" w:hAnsi="Times New Roman" w:cs="Times New Roman"/>
          <w:sz w:val="26"/>
          <w:szCs w:val="26"/>
        </w:rPr>
        <w:t xml:space="preserve"> tín hiệu quy định.</w:t>
      </w:r>
      <w:r w:rsidR="00FC3ECF" w:rsidRPr="00CE631E">
        <w:rPr>
          <w:rFonts w:ascii="Times New Roman" w:hAnsi="Times New Roman" w:cs="Times New Roman"/>
          <w:sz w:val="26"/>
          <w:szCs w:val="26"/>
        </w:rPr>
        <w:br/>
      </w:r>
    </w:p>
    <w:tbl>
      <w:tblPr>
        <w:tblStyle w:val="TableGrid"/>
        <w:tblW w:w="0" w:type="auto"/>
        <w:tblLook w:val="04A0" w:firstRow="1" w:lastRow="0" w:firstColumn="1" w:lastColumn="0" w:noHBand="0" w:noVBand="1"/>
      </w:tblPr>
      <w:tblGrid>
        <w:gridCol w:w="3192"/>
        <w:gridCol w:w="3192"/>
        <w:gridCol w:w="3192"/>
      </w:tblGrid>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Băng </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Mô tả </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Dải sóng</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O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Ỏriginal</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1260 – 1360 </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E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Extended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1360 – 1460 </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S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Short wavelength</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1460 – 1530 </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C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Conventional</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1530 – 1565</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L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Long wavelength</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1565 – 1625 </w:t>
            </w:r>
          </w:p>
        </w:tc>
      </w:tr>
      <w:tr w:rsidR="007D3DB3" w:rsidRPr="00CE631E" w:rsidTr="007D3DB3">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U band</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Ultralong wavelength</w:t>
            </w:r>
          </w:p>
        </w:tc>
        <w:tc>
          <w:tcPr>
            <w:tcW w:w="3192" w:type="dxa"/>
          </w:tcPr>
          <w:p w:rsidR="007D3DB3" w:rsidRPr="00CE631E" w:rsidRDefault="007D3DB3">
            <w:pPr>
              <w:rPr>
                <w:rFonts w:ascii="Times New Roman" w:hAnsi="Times New Roman" w:cs="Times New Roman"/>
                <w:sz w:val="26"/>
                <w:szCs w:val="26"/>
              </w:rPr>
            </w:pPr>
            <w:r w:rsidRPr="00CE631E">
              <w:rPr>
                <w:rFonts w:ascii="Times New Roman" w:hAnsi="Times New Roman" w:cs="Times New Roman"/>
                <w:sz w:val="26"/>
                <w:szCs w:val="26"/>
              </w:rPr>
              <w:t xml:space="preserve">1625 – 1675 </w:t>
            </w:r>
          </w:p>
        </w:tc>
      </w:tr>
    </w:tbl>
    <w:p w:rsidR="00CE631E" w:rsidRDefault="009016B6" w:rsidP="00CE631E">
      <w:pPr>
        <w:jc w:val="center"/>
        <w:rPr>
          <w:rFonts w:ascii="Times New Roman" w:hAnsi="Times New Roman" w:cs="Times New Roman"/>
          <w:sz w:val="26"/>
          <w:szCs w:val="26"/>
        </w:rPr>
      </w:pPr>
      <w:r w:rsidRPr="00CE631E">
        <w:rPr>
          <w:rFonts w:ascii="Times New Roman" w:hAnsi="Times New Roman" w:cs="Times New Roman"/>
          <w:sz w:val="26"/>
          <w:szCs w:val="26"/>
        </w:rPr>
        <w:br/>
        <w:t xml:space="preserve">Bảng </w:t>
      </w:r>
      <w:r w:rsidR="001F13F5" w:rsidRPr="00CE631E">
        <w:rPr>
          <w:rFonts w:ascii="Times New Roman" w:hAnsi="Times New Roman" w:cs="Times New Roman"/>
          <w:sz w:val="26"/>
          <w:szCs w:val="26"/>
        </w:rPr>
        <w:t>bă</w:t>
      </w:r>
      <w:r w:rsidRPr="00CE631E">
        <w:rPr>
          <w:rFonts w:ascii="Times New Roman" w:hAnsi="Times New Roman" w:cs="Times New Roman"/>
          <w:sz w:val="26"/>
          <w:szCs w:val="26"/>
        </w:rPr>
        <w:t>ng tần viễ</w:t>
      </w:r>
      <w:r w:rsidR="00CE631E">
        <w:rPr>
          <w:rFonts w:ascii="Times New Roman" w:hAnsi="Times New Roman" w:cs="Times New Roman"/>
          <w:sz w:val="26"/>
          <w:szCs w:val="26"/>
        </w:rPr>
        <w:t>n thông IR</w:t>
      </w:r>
    </w:p>
    <w:p w:rsidR="00036247" w:rsidRPr="00CE631E" w:rsidRDefault="00FC3ECF" w:rsidP="00CE631E">
      <w:pPr>
        <w:rPr>
          <w:rFonts w:ascii="Times New Roman" w:hAnsi="Times New Roman" w:cs="Times New Roman"/>
          <w:sz w:val="26"/>
          <w:szCs w:val="26"/>
        </w:rPr>
      </w:pPr>
      <w:r w:rsidRPr="00CE631E">
        <w:rPr>
          <w:rFonts w:ascii="Times New Roman" w:hAnsi="Times New Roman" w:cs="Times New Roman"/>
          <w:sz w:val="26"/>
          <w:szCs w:val="26"/>
        </w:rPr>
        <w:br/>
        <w:t>Thiết bị nhìn đêm</w:t>
      </w:r>
      <w:r w:rsidRPr="00CE631E">
        <w:rPr>
          <w:rFonts w:ascii="Times New Roman" w:hAnsi="Times New Roman" w:cs="Times New Roman"/>
          <w:sz w:val="26"/>
          <w:szCs w:val="26"/>
        </w:rPr>
        <w:br/>
        <w:t xml:space="preserve">Thiết bị nhìn đêm là thiết bị quang học- điện tử thực hiện quan sát được môi trường quan tâm trong điều kiện đêm tối hay những khi vực có ánh sáng yếu. Thiết bị </w:t>
      </w:r>
      <w:proofErr w:type="gramStart"/>
      <w:r w:rsidRPr="00CE631E">
        <w:rPr>
          <w:rFonts w:ascii="Times New Roman" w:hAnsi="Times New Roman" w:cs="Times New Roman"/>
          <w:sz w:val="26"/>
          <w:szCs w:val="26"/>
        </w:rPr>
        <w:t>thu</w:t>
      </w:r>
      <w:proofErr w:type="gramEnd"/>
      <w:r w:rsidRPr="00CE631E">
        <w:rPr>
          <w:rFonts w:ascii="Times New Roman" w:hAnsi="Times New Roman" w:cs="Times New Roman"/>
          <w:sz w:val="26"/>
          <w:szCs w:val="26"/>
        </w:rPr>
        <w:t xml:space="preserve"> nhận tia hồng ngoại bằng các ống kính quang học và hiện hình ảnh trên màn hình điện tử. Chúng được chia thành 3 loại </w:t>
      </w:r>
      <w:bookmarkStart w:id="0" w:name="_GoBack"/>
      <w:bookmarkEnd w:id="0"/>
      <w:r w:rsidRPr="00CE631E">
        <w:rPr>
          <w:rFonts w:ascii="Times New Roman" w:hAnsi="Times New Roman" w:cs="Times New Roman"/>
          <w:sz w:val="26"/>
          <w:szCs w:val="26"/>
        </w:rPr>
        <w:t xml:space="preserve">chính: </w:t>
      </w:r>
      <w:r w:rsidRPr="00CE631E">
        <w:rPr>
          <w:rFonts w:ascii="Times New Roman" w:hAnsi="Times New Roman" w:cs="Times New Roman"/>
          <w:sz w:val="26"/>
          <w:szCs w:val="26"/>
        </w:rPr>
        <w:br/>
        <w:t>- Thiết bị hồng ngoại gần bị động. Thu nhận ánh sáng ở vùng nhìn thấy và hồng ngoại gần rồi khuếch đại, cho ra ảnh đơn sắc. Chúng có tầm quan sát xa, và được chế thành kính ngắm bắn tỉa, kính nhìn đêm trong quân sự cho phi công, xe tăng biệt kích, điều tra viên, …</w:t>
      </w:r>
      <w:r w:rsidRPr="00CE631E">
        <w:rPr>
          <w:rFonts w:ascii="Times New Roman" w:hAnsi="Times New Roman" w:cs="Times New Roman"/>
          <w:sz w:val="26"/>
          <w:szCs w:val="26"/>
        </w:rPr>
        <w:br/>
        <w:t>- Thiết bị hồ</w:t>
      </w:r>
      <w:r w:rsidR="00DC5282" w:rsidRPr="00CE631E">
        <w:rPr>
          <w:rFonts w:ascii="Times New Roman" w:hAnsi="Times New Roman" w:cs="Times New Roman"/>
          <w:sz w:val="26"/>
          <w:szCs w:val="26"/>
        </w:rPr>
        <w:t>ng ngoại</w:t>
      </w:r>
      <w:r w:rsidRPr="00CE631E">
        <w:rPr>
          <w:rFonts w:ascii="Times New Roman" w:hAnsi="Times New Roman" w:cs="Times New Roman"/>
          <w:sz w:val="26"/>
          <w:szCs w:val="26"/>
        </w:rPr>
        <w:t xml:space="preserve"> nhiệt bị động: là camera quan sát thu nhận ánh sáng ở vùng hồng ngoại nhiệt hay hồng ngoại xa, hiện trên màn hình theo thang nhiệt độ thiên nhiên. Chúng được dùng trong trinh sát, bảo </w:t>
      </w:r>
      <w:proofErr w:type="gramStart"/>
      <w:r w:rsidRPr="00CE631E">
        <w:rPr>
          <w:rFonts w:ascii="Times New Roman" w:hAnsi="Times New Roman" w:cs="Times New Roman"/>
          <w:sz w:val="26"/>
          <w:szCs w:val="26"/>
        </w:rPr>
        <w:t>vệ, …</w:t>
      </w:r>
      <w:proofErr w:type="gramEnd"/>
      <w:r w:rsidRPr="00CE631E">
        <w:rPr>
          <w:rFonts w:ascii="Times New Roman" w:hAnsi="Times New Roman" w:cs="Times New Roman"/>
          <w:sz w:val="26"/>
          <w:szCs w:val="26"/>
        </w:rPr>
        <w:t xml:space="preserve"> hoặc trong nghiên cứu hoạt động ban đêm của động vật, như trong ảnh minh họa chú chó.</w:t>
      </w:r>
      <w:r w:rsidRPr="00CE631E">
        <w:rPr>
          <w:rFonts w:ascii="Times New Roman" w:hAnsi="Times New Roman" w:cs="Times New Roman"/>
          <w:sz w:val="26"/>
          <w:szCs w:val="26"/>
        </w:rPr>
        <w:br/>
        <w:t xml:space="preserve">- Thiết bị hồng ngoại gần chủ động, là camera quan sát hồng ngoại có gắn kèm LED phát bức xạ hồng ngoại, tức là chủ động về nguồn chiếu sáng nhưng không để cho mắt thường nhìn thấy. Chúng có tầm quan sát gần và được sử dụng phổ biến trong hoạt động dân sự, </w:t>
      </w:r>
      <w:r w:rsidRPr="00CE631E">
        <w:rPr>
          <w:rFonts w:ascii="Times New Roman" w:hAnsi="Times New Roman" w:cs="Times New Roman"/>
          <w:sz w:val="26"/>
          <w:szCs w:val="26"/>
        </w:rPr>
        <w:lastRenderedPageBreak/>
        <w:t>như trong thị trường Việt Nam hiện nay.</w:t>
      </w:r>
      <w:r w:rsidRPr="00CE631E">
        <w:rPr>
          <w:rFonts w:ascii="Times New Roman" w:hAnsi="Times New Roman" w:cs="Times New Roman"/>
          <w:sz w:val="26"/>
          <w:szCs w:val="26"/>
        </w:rPr>
        <w:br/>
        <w:t xml:space="preserve">Trong hoạt động thực tế có thể dùng đến đèn </w:t>
      </w:r>
      <w:proofErr w:type="gramStart"/>
      <w:r w:rsidRPr="00CE631E">
        <w:rPr>
          <w:rFonts w:ascii="Times New Roman" w:hAnsi="Times New Roman" w:cs="Times New Roman"/>
          <w:sz w:val="26"/>
          <w:szCs w:val="26"/>
        </w:rPr>
        <w:t>pha</w:t>
      </w:r>
      <w:proofErr w:type="gramEnd"/>
      <w:r w:rsidRPr="00CE631E">
        <w:rPr>
          <w:rFonts w:ascii="Times New Roman" w:hAnsi="Times New Roman" w:cs="Times New Roman"/>
          <w:sz w:val="26"/>
          <w:szCs w:val="26"/>
        </w:rPr>
        <w:t xml:space="preserve"> hồng ngoại chiếu sáng vùng quan sát để thu nhận hình ảnh rõ hơn</w:t>
      </w:r>
      <w:r w:rsidR="00370F93" w:rsidRPr="00CE631E">
        <w:rPr>
          <w:rFonts w:ascii="Times New Roman" w:hAnsi="Times New Roman" w:cs="Times New Roman"/>
          <w:sz w:val="26"/>
          <w:szCs w:val="26"/>
        </w:rPr>
        <w:t>, như trong hoạt động bảo vệ biên giới ở Mỹ chống lại người di cư lậu.</w:t>
      </w:r>
      <w:r w:rsidR="00370F93" w:rsidRPr="00CE631E">
        <w:rPr>
          <w:rFonts w:ascii="Times New Roman" w:hAnsi="Times New Roman" w:cs="Times New Roman"/>
          <w:sz w:val="26"/>
          <w:szCs w:val="26"/>
        </w:rPr>
        <w:br/>
        <w:t>Nghiên cứu thiên văn</w:t>
      </w:r>
      <w:r w:rsidR="00370F93" w:rsidRPr="00CE631E">
        <w:rPr>
          <w:rFonts w:ascii="Times New Roman" w:hAnsi="Times New Roman" w:cs="Times New Roman"/>
          <w:sz w:val="26"/>
          <w:szCs w:val="26"/>
        </w:rPr>
        <w:br/>
        <w:t>Trong thiên văn học quan sát hồng ngoại đặc biệt có ý nghĩa trong phát hiện và nghiên cứu các đối tượng “lạnh” có nhiệt độ dưới 1000 độ K, và khó có thể nhìn thấy trong vùng quang phổ khác, hoặc các đối tượng ở trong hoặc phía sau một đám mây liên sao.</w:t>
      </w:r>
      <w:r w:rsidR="00370F93" w:rsidRPr="00CE631E">
        <w:rPr>
          <w:rFonts w:ascii="Times New Roman" w:hAnsi="Times New Roman" w:cs="Times New Roman"/>
          <w:sz w:val="26"/>
          <w:szCs w:val="26"/>
        </w:rPr>
        <w:br/>
        <w:t xml:space="preserve">Ngoài ra, quan sát phổ hồng ngoại được dùng trong phân tích đặc điểm của các đối tượng bất kỳ. </w:t>
      </w:r>
      <w:proofErr w:type="gramStart"/>
      <w:r w:rsidR="00370F93" w:rsidRPr="00CE631E">
        <w:rPr>
          <w:rFonts w:ascii="Times New Roman" w:hAnsi="Times New Roman" w:cs="Times New Roman"/>
          <w:sz w:val="26"/>
          <w:szCs w:val="26"/>
        </w:rPr>
        <w:t>Một số vật chất ở các sao được phát hiện nhờ vào quang phổ hồng ngoại, ví dụ</w:t>
      </w:r>
      <w:r w:rsidR="00FE0B9E" w:rsidRPr="00CE631E">
        <w:rPr>
          <w:rFonts w:ascii="Times New Roman" w:hAnsi="Times New Roman" w:cs="Times New Roman"/>
          <w:sz w:val="26"/>
          <w:szCs w:val="26"/>
        </w:rPr>
        <w:t>, phát</w:t>
      </w:r>
      <w:r w:rsidR="00370F93" w:rsidRPr="00CE631E">
        <w:rPr>
          <w:rFonts w:ascii="Times New Roman" w:hAnsi="Times New Roman" w:cs="Times New Roman"/>
          <w:sz w:val="26"/>
          <w:szCs w:val="26"/>
        </w:rPr>
        <w:t xml:space="preserve"> hiện khí metan trên hành tinh của hệ ngôi sao cố định HD 189733.</w:t>
      </w:r>
      <w:proofErr w:type="gramEnd"/>
      <w:r w:rsidR="00370F93" w:rsidRPr="00CE631E">
        <w:rPr>
          <w:rFonts w:ascii="Times New Roman" w:hAnsi="Times New Roman" w:cs="Times New Roman"/>
          <w:sz w:val="26"/>
          <w:szCs w:val="26"/>
        </w:rPr>
        <w:br/>
        <w:t>Bảo mật tiền và tài liệu quý</w:t>
      </w:r>
      <w:r w:rsidR="00370F93" w:rsidRPr="00CE631E">
        <w:rPr>
          <w:rFonts w:ascii="Times New Roman" w:hAnsi="Times New Roman" w:cs="Times New Roman"/>
          <w:sz w:val="26"/>
          <w:szCs w:val="26"/>
        </w:rPr>
        <w:br/>
        <w:t xml:space="preserve">Bảo mật tài liệu dùng tia hồng ngoại thực hiện cho tài liệu quan trong như hộ chiếu, tiền hay chứng chỉ ngân hang, … Tùy theo mắc bảo mật mà khi chế tạo giấy được trộn chất có phản ứng xác định với dải tia hồng ngoại nhất định. Ở mức phức tạp thì xếp đặt chất đó </w:t>
      </w:r>
      <w:proofErr w:type="gramStart"/>
      <w:r w:rsidR="00370F93" w:rsidRPr="00CE631E">
        <w:rPr>
          <w:rFonts w:ascii="Times New Roman" w:hAnsi="Times New Roman" w:cs="Times New Roman"/>
          <w:sz w:val="26"/>
          <w:szCs w:val="26"/>
        </w:rPr>
        <w:t>theo</w:t>
      </w:r>
      <w:proofErr w:type="gramEnd"/>
      <w:r w:rsidR="00370F93" w:rsidRPr="00CE631E">
        <w:rPr>
          <w:rFonts w:ascii="Times New Roman" w:hAnsi="Times New Roman" w:cs="Times New Roman"/>
          <w:sz w:val="26"/>
          <w:szCs w:val="26"/>
        </w:rPr>
        <w:t xml:space="preserve"> ký hiệu xác định. </w:t>
      </w:r>
      <w:proofErr w:type="gramStart"/>
      <w:r w:rsidR="00370F93" w:rsidRPr="00CE631E">
        <w:rPr>
          <w:rFonts w:ascii="Times New Roman" w:hAnsi="Times New Roman" w:cs="Times New Roman"/>
          <w:sz w:val="26"/>
          <w:szCs w:val="26"/>
        </w:rPr>
        <w:t>Các máy kiểm tra dùng đèn hồng ngoại có khoảng phổ đã thiết kế chiếu lên giấy sẽ làm rõ những yếu tố bảo mật có hay không.</w:t>
      </w:r>
      <w:proofErr w:type="gramEnd"/>
      <w:r w:rsidR="00370F93" w:rsidRPr="00CE631E">
        <w:rPr>
          <w:rFonts w:ascii="Times New Roman" w:hAnsi="Times New Roman" w:cs="Times New Roman"/>
          <w:sz w:val="26"/>
          <w:szCs w:val="26"/>
        </w:rPr>
        <w:br/>
      </w:r>
      <w:proofErr w:type="gramStart"/>
      <w:r w:rsidR="00370F93" w:rsidRPr="00CE631E">
        <w:rPr>
          <w:rFonts w:ascii="Times New Roman" w:hAnsi="Times New Roman" w:cs="Times New Roman"/>
          <w:sz w:val="26"/>
          <w:szCs w:val="26"/>
        </w:rPr>
        <w:t>Bảo mật này đang được áp dụng cho đồng EUR.</w:t>
      </w:r>
      <w:proofErr w:type="gramEnd"/>
      <w:r w:rsidR="00370F93" w:rsidRPr="00CE631E">
        <w:rPr>
          <w:rFonts w:ascii="Times New Roman" w:hAnsi="Times New Roman" w:cs="Times New Roman"/>
          <w:sz w:val="26"/>
          <w:szCs w:val="26"/>
        </w:rPr>
        <w:t xml:space="preserve"> </w:t>
      </w:r>
      <w:proofErr w:type="gramStart"/>
      <w:r w:rsidR="00370F93" w:rsidRPr="00CE631E">
        <w:rPr>
          <w:rFonts w:ascii="Times New Roman" w:hAnsi="Times New Roman" w:cs="Times New Roman"/>
          <w:sz w:val="26"/>
          <w:szCs w:val="26"/>
        </w:rPr>
        <w:t>Hộ chiếu Anh thì dùng huỳnh quang hồng ngoại của methylene xanh.</w:t>
      </w:r>
      <w:proofErr w:type="gramEnd"/>
      <w:r w:rsidR="00370F93" w:rsidRPr="00CE631E">
        <w:rPr>
          <w:rFonts w:ascii="Times New Roman" w:hAnsi="Times New Roman" w:cs="Times New Roman"/>
          <w:sz w:val="26"/>
          <w:szCs w:val="26"/>
        </w:rPr>
        <w:t xml:space="preserve"> Tuy nhiên việc dùng </w:t>
      </w:r>
      <w:proofErr w:type="gramStart"/>
      <w:r w:rsidR="00370F93" w:rsidRPr="00CE631E">
        <w:rPr>
          <w:rFonts w:ascii="Times New Roman" w:hAnsi="Times New Roman" w:cs="Times New Roman"/>
          <w:sz w:val="26"/>
          <w:szCs w:val="26"/>
        </w:rPr>
        <w:t>tia</w:t>
      </w:r>
      <w:proofErr w:type="gramEnd"/>
      <w:r w:rsidR="00370F93" w:rsidRPr="00CE631E">
        <w:rPr>
          <w:rFonts w:ascii="Times New Roman" w:hAnsi="Times New Roman" w:cs="Times New Roman"/>
          <w:sz w:val="26"/>
          <w:szCs w:val="26"/>
        </w:rPr>
        <w:t xml:space="preserve"> hồng ngoại</w:t>
      </w:r>
      <w:r w:rsidR="007A7CF6" w:rsidRPr="00CE631E">
        <w:rPr>
          <w:rFonts w:ascii="Times New Roman" w:hAnsi="Times New Roman" w:cs="Times New Roman"/>
          <w:sz w:val="26"/>
          <w:szCs w:val="26"/>
        </w:rPr>
        <w:t xml:space="preserve"> dễ gặp lỗi quan sát hơn so với việc dùng tia tử ngoại.</w:t>
      </w:r>
      <w:r w:rsidR="007A7CF6" w:rsidRPr="00CE631E">
        <w:rPr>
          <w:rFonts w:ascii="Times New Roman" w:hAnsi="Times New Roman" w:cs="Times New Roman"/>
          <w:sz w:val="26"/>
          <w:szCs w:val="26"/>
        </w:rPr>
        <w:br/>
        <w:t>Điện tử điều khiển</w:t>
      </w:r>
      <w:r w:rsidR="007A7CF6" w:rsidRPr="00CE631E">
        <w:rPr>
          <w:rFonts w:ascii="Times New Roman" w:hAnsi="Times New Roman" w:cs="Times New Roman"/>
          <w:sz w:val="26"/>
          <w:szCs w:val="26"/>
        </w:rPr>
        <w:br/>
        <w:t xml:space="preserve">Tự động bật tắt thiết bị </w:t>
      </w:r>
      <w:r w:rsidR="007A7CF6" w:rsidRPr="00CE631E">
        <w:rPr>
          <w:rFonts w:ascii="Times New Roman" w:hAnsi="Times New Roman" w:cs="Times New Roman"/>
          <w:sz w:val="26"/>
          <w:szCs w:val="26"/>
        </w:rPr>
        <w:br/>
        <w:t xml:space="preserve">Tại các nơi công cộng như sân bay, nhà ga, cửa hang, bệnh viện, nhà riêng, … thì việc tự động đóng mở cửa, bật đèn, vòi nước, được thực hiện bằng cảm biến hồng ngoại </w:t>
      </w:r>
      <w:proofErr w:type="gramStart"/>
      <w:r w:rsidR="007A7CF6" w:rsidRPr="00CE631E">
        <w:rPr>
          <w:rFonts w:ascii="Times New Roman" w:hAnsi="Times New Roman" w:cs="Times New Roman"/>
          <w:sz w:val="26"/>
          <w:szCs w:val="26"/>
        </w:rPr>
        <w:t>( mắt</w:t>
      </w:r>
      <w:proofErr w:type="gramEnd"/>
      <w:r w:rsidR="007A7CF6" w:rsidRPr="00CE631E">
        <w:rPr>
          <w:rFonts w:ascii="Times New Roman" w:hAnsi="Times New Roman" w:cs="Times New Roman"/>
          <w:sz w:val="26"/>
          <w:szCs w:val="26"/>
        </w:rPr>
        <w:t xml:space="preserve"> thần ) nhận biết người hoặc vật chuyển động thông qua nhiệt độ cao hơn xung quanh. </w:t>
      </w:r>
      <w:proofErr w:type="gramStart"/>
      <w:r w:rsidR="007A7CF6" w:rsidRPr="00CE631E">
        <w:rPr>
          <w:rFonts w:ascii="Times New Roman" w:hAnsi="Times New Roman" w:cs="Times New Roman"/>
          <w:sz w:val="26"/>
          <w:szCs w:val="26"/>
        </w:rPr>
        <w:t>Tuy nhiên nếu chỉ dùng cảm biến hồng ngoại thì hoạt động cảm biến dễ lỗi khi nhiệt độ môi trường cao hơn 35 độ.</w:t>
      </w:r>
      <w:proofErr w:type="gramEnd"/>
      <w:r w:rsidR="007A7CF6" w:rsidRPr="00CE631E">
        <w:rPr>
          <w:rFonts w:ascii="Times New Roman" w:hAnsi="Times New Roman" w:cs="Times New Roman"/>
          <w:sz w:val="26"/>
          <w:szCs w:val="26"/>
        </w:rPr>
        <w:br/>
      </w:r>
      <w:proofErr w:type="gramStart"/>
      <w:r w:rsidR="007A7CF6" w:rsidRPr="00CE631E">
        <w:rPr>
          <w:rFonts w:ascii="Times New Roman" w:hAnsi="Times New Roman" w:cs="Times New Roman"/>
          <w:sz w:val="26"/>
          <w:szCs w:val="26"/>
        </w:rPr>
        <w:t>Các mắt thần này dùng diode quang loại tiếp nhận hồng ngoại để cảm biến.</w:t>
      </w:r>
      <w:proofErr w:type="gramEnd"/>
      <w:r w:rsidR="007A7CF6" w:rsidRPr="00CE631E">
        <w:rPr>
          <w:rFonts w:ascii="Times New Roman" w:hAnsi="Times New Roman" w:cs="Times New Roman"/>
          <w:sz w:val="26"/>
          <w:szCs w:val="26"/>
        </w:rPr>
        <w:t xml:space="preserve"> Mắt dùng 1 diode thì cảm nhận gần và hẹp, mắ</w:t>
      </w:r>
      <w:r w:rsidR="00FE0B9E" w:rsidRPr="00CE631E">
        <w:rPr>
          <w:rFonts w:ascii="Times New Roman" w:hAnsi="Times New Roman" w:cs="Times New Roman"/>
          <w:sz w:val="26"/>
          <w:szCs w:val="26"/>
        </w:rPr>
        <w:t>t dùng</w:t>
      </w:r>
      <w:r w:rsidR="007A7CF6" w:rsidRPr="00CE631E">
        <w:rPr>
          <w:rFonts w:ascii="Times New Roman" w:hAnsi="Times New Roman" w:cs="Times New Roman"/>
          <w:sz w:val="26"/>
          <w:szCs w:val="26"/>
        </w:rPr>
        <w:t xml:space="preserve"> nhiều diode thì mỗi diode giám sát một góc đặc nhất định, và nâng khoảng cách cảm nhận đến 3-5m.</w:t>
      </w:r>
      <w:r w:rsidR="007A7CF6" w:rsidRPr="00CE631E">
        <w:rPr>
          <w:rFonts w:ascii="Times New Roman" w:hAnsi="Times New Roman" w:cs="Times New Roman"/>
          <w:sz w:val="26"/>
          <w:szCs w:val="26"/>
        </w:rPr>
        <w:br/>
        <w:t xml:space="preserve">Phụ kiện thiết bị </w:t>
      </w:r>
      <w:proofErr w:type="gramStart"/>
      <w:r w:rsidR="007A7CF6" w:rsidRPr="00CE631E">
        <w:rPr>
          <w:rFonts w:ascii="Times New Roman" w:hAnsi="Times New Roman" w:cs="Times New Roman"/>
          <w:sz w:val="26"/>
          <w:szCs w:val="26"/>
        </w:rPr>
        <w:t>vi</w:t>
      </w:r>
      <w:proofErr w:type="gramEnd"/>
      <w:r w:rsidR="007A7CF6" w:rsidRPr="00CE631E">
        <w:rPr>
          <w:rFonts w:ascii="Times New Roman" w:hAnsi="Times New Roman" w:cs="Times New Roman"/>
          <w:sz w:val="26"/>
          <w:szCs w:val="26"/>
        </w:rPr>
        <w:t xml:space="preserve"> tính</w:t>
      </w:r>
      <w:r w:rsidR="007A7CF6" w:rsidRPr="00CE631E">
        <w:rPr>
          <w:rFonts w:ascii="Times New Roman" w:hAnsi="Times New Roman" w:cs="Times New Roman"/>
          <w:sz w:val="26"/>
          <w:szCs w:val="26"/>
        </w:rPr>
        <w:br/>
        <w:t>Một số chuột quang cũng dùng tia hồng ngoại, tuy nhiên chuột này cần có thêm LED báo có cấp nguồn.</w:t>
      </w:r>
      <w:r w:rsidR="007A7CF6" w:rsidRPr="00CE631E">
        <w:rPr>
          <w:rFonts w:ascii="Times New Roman" w:hAnsi="Times New Roman" w:cs="Times New Roman"/>
          <w:sz w:val="26"/>
          <w:szCs w:val="26"/>
        </w:rPr>
        <w:br/>
        <w:t xml:space="preserve">Tia hồng ngoại cũng được dùng để truyền tải thông tin trong mạng nhỏ, ví dụ như từ máy tính sang máy tính, máy tính sang điện thoại, điện thoai với điện thoại… hoặc các thiết bi gia dụng khác. </w:t>
      </w:r>
      <w:proofErr w:type="gramStart"/>
      <w:r w:rsidR="007A7CF6" w:rsidRPr="00CE631E">
        <w:rPr>
          <w:rFonts w:ascii="Times New Roman" w:hAnsi="Times New Roman" w:cs="Times New Roman"/>
          <w:sz w:val="26"/>
          <w:szCs w:val="26"/>
        </w:rPr>
        <w:t>Tuy nhiên khoảng cách truyền ngắn và dễ nhiễu.</w:t>
      </w:r>
      <w:proofErr w:type="gramEnd"/>
      <w:r w:rsidR="007A7CF6" w:rsidRPr="00CE631E">
        <w:rPr>
          <w:rFonts w:ascii="Times New Roman" w:hAnsi="Times New Roman" w:cs="Times New Roman"/>
          <w:sz w:val="26"/>
          <w:szCs w:val="26"/>
        </w:rPr>
        <w:t xml:space="preserve"> </w:t>
      </w:r>
      <w:r w:rsidR="007A7CF6" w:rsidRPr="00CE631E">
        <w:rPr>
          <w:rFonts w:ascii="Times New Roman" w:hAnsi="Times New Roman" w:cs="Times New Roman"/>
          <w:sz w:val="26"/>
          <w:szCs w:val="26"/>
        </w:rPr>
        <w:br/>
        <w:t xml:space="preserve">Các điều khiên xa (remote control) </w:t>
      </w:r>
      <w:r w:rsidR="007A7CF6" w:rsidRPr="00CE631E">
        <w:rPr>
          <w:rFonts w:ascii="Times New Roman" w:hAnsi="Times New Roman" w:cs="Times New Roman"/>
          <w:sz w:val="26"/>
          <w:szCs w:val="26"/>
        </w:rPr>
        <w:br/>
      </w:r>
      <w:r w:rsidR="007A7CF6" w:rsidRPr="00CE631E">
        <w:rPr>
          <w:rFonts w:ascii="Times New Roman" w:hAnsi="Times New Roman" w:cs="Times New Roman"/>
          <w:sz w:val="26"/>
          <w:szCs w:val="26"/>
        </w:rPr>
        <w:lastRenderedPageBreak/>
        <w:t xml:space="preserve">Các điều khiển xa, thường gọi là remote control, phần lớn dùng tia hồng ngoại để điền khiển TV, dàn âm thanh, hình ảnh, quạt … </w:t>
      </w:r>
      <w:r w:rsidR="007A7CF6" w:rsidRPr="00CE631E">
        <w:rPr>
          <w:rFonts w:ascii="Times New Roman" w:hAnsi="Times New Roman" w:cs="Times New Roman"/>
          <w:sz w:val="26"/>
          <w:szCs w:val="26"/>
        </w:rPr>
        <w:br/>
        <w:t>Một biến thể dân dụng ăn thiều là đèn chiếu sáng LED điều khiển từ xa hồng ngoại, bật tắt bằng bất kỳ remote control nào trong các loại trên</w:t>
      </w:r>
      <w:r w:rsidR="003A5996" w:rsidRPr="00CE631E">
        <w:rPr>
          <w:rFonts w:ascii="Times New Roman" w:hAnsi="Times New Roman" w:cs="Times New Roman"/>
          <w:sz w:val="26"/>
          <w:szCs w:val="26"/>
        </w:rPr>
        <w:br/>
        <w:t>Lịch sử</w:t>
      </w:r>
      <w:r w:rsidR="003A5996" w:rsidRPr="00CE631E">
        <w:rPr>
          <w:rFonts w:ascii="Times New Roman" w:hAnsi="Times New Roman" w:cs="Times New Roman"/>
          <w:sz w:val="26"/>
          <w:szCs w:val="26"/>
        </w:rPr>
        <w:br/>
        <w:t xml:space="preserve">Sự khám phá ra tia hồng ngoại thường được cho là công lao của William Herschel, nhà thiên văn học đầu thế kỷ 19. Herschel dùng </w:t>
      </w:r>
      <w:proofErr w:type="gramStart"/>
      <w:r w:rsidR="003A5996" w:rsidRPr="00CE631E">
        <w:rPr>
          <w:rFonts w:ascii="Times New Roman" w:hAnsi="Times New Roman" w:cs="Times New Roman"/>
          <w:sz w:val="26"/>
          <w:szCs w:val="26"/>
        </w:rPr>
        <w:t>lăng</w:t>
      </w:r>
      <w:proofErr w:type="gramEnd"/>
      <w:r w:rsidR="003A5996" w:rsidRPr="00CE631E">
        <w:rPr>
          <w:rFonts w:ascii="Times New Roman" w:hAnsi="Times New Roman" w:cs="Times New Roman"/>
          <w:sz w:val="26"/>
          <w:szCs w:val="26"/>
        </w:rPr>
        <w:t xml:space="preserve"> kính để tán xạ ánh sáng từ Mặt trời và khám phí ra tia hồng ngoại, nằm ngoài vùng ánh sáng khả kiến gần phần ánh sáng đỏ, thông qua sự ghi chép trên một nhiệt kế</w:t>
      </w:r>
    </w:p>
    <w:sectPr w:rsidR="00036247" w:rsidRPr="00CE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E62A2"/>
    <w:multiLevelType w:val="hybridMultilevel"/>
    <w:tmpl w:val="47ACFDCE"/>
    <w:lvl w:ilvl="0" w:tplc="95E4BF60">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60404"/>
    <w:multiLevelType w:val="hybridMultilevel"/>
    <w:tmpl w:val="9B5CB646"/>
    <w:lvl w:ilvl="0" w:tplc="535439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C3"/>
    <w:rsid w:val="0000606C"/>
    <w:rsid w:val="000135A7"/>
    <w:rsid w:val="00036247"/>
    <w:rsid w:val="001F13F5"/>
    <w:rsid w:val="00370450"/>
    <w:rsid w:val="00370F93"/>
    <w:rsid w:val="003A5996"/>
    <w:rsid w:val="003F22C3"/>
    <w:rsid w:val="00692965"/>
    <w:rsid w:val="006B6543"/>
    <w:rsid w:val="0079597E"/>
    <w:rsid w:val="007A7CF6"/>
    <w:rsid w:val="007D3DB3"/>
    <w:rsid w:val="009016B6"/>
    <w:rsid w:val="00A51089"/>
    <w:rsid w:val="00AC692A"/>
    <w:rsid w:val="00BA2C65"/>
    <w:rsid w:val="00CE631E"/>
    <w:rsid w:val="00DC5282"/>
    <w:rsid w:val="00FA2425"/>
    <w:rsid w:val="00FC3ECF"/>
    <w:rsid w:val="00FE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34FF9-67D6-4199-B2A9-D857A12B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2016-12-04T09:18:00Z</dcterms:created>
  <dcterms:modified xsi:type="dcterms:W3CDTF">2016-12-07T12:09:00Z</dcterms:modified>
</cp:coreProperties>
</file>