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57A" w:rsidRDefault="003A457A">
      <w:pPr>
        <w:rPr>
          <w:rFonts w:ascii="Times New Roman" w:hAnsi="Times New Roman" w:cs="Times New Roman"/>
          <w:sz w:val="30"/>
          <w:szCs w:val="30"/>
        </w:rPr>
      </w:pPr>
      <w:r w:rsidRPr="003A457A">
        <w:rPr>
          <w:rFonts w:ascii="Times New Roman" w:hAnsi="Times New Roman" w:cs="Times New Roman"/>
          <w:sz w:val="30"/>
          <w:szCs w:val="30"/>
        </w:rPr>
        <w:t>http://www.st.com/content/st_com/en/products/microcontrollers/stm32-32-bit-arm-cortex-mcus/stm32f1-series/stm32f103/stm32f103vg.html</w:t>
      </w:r>
    </w:p>
    <w:p w:rsidR="00C54FDF" w:rsidRPr="003A457A" w:rsidRDefault="003A457A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Dòng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STM32F103xF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STM32F103xG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sự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hợp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hiệu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suât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cao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lõi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ARM Cortex M3 32-bit RISC </w:t>
      </w:r>
      <w:proofErr w:type="spellStart"/>
      <w:r>
        <w:rPr>
          <w:rFonts w:ascii="Times New Roman" w:hAnsi="Times New Roman" w:cs="Times New Roman"/>
          <w:sz w:val="30"/>
          <w:szCs w:val="30"/>
        </w:rPr>
        <w:t>chạy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xung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nhịp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72 </w:t>
      </w:r>
      <w:proofErr w:type="spellStart"/>
      <w:r>
        <w:rPr>
          <w:rFonts w:ascii="Times New Roman" w:hAnsi="Times New Roman" w:cs="Times New Roman"/>
          <w:sz w:val="30"/>
          <w:szCs w:val="30"/>
        </w:rPr>
        <w:t>Mhz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bố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nhớ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nhúng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tốc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độ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cao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>
        <w:rPr>
          <w:rFonts w:ascii="Times New Roman" w:hAnsi="Times New Roman" w:cs="Times New Roman"/>
          <w:sz w:val="30"/>
          <w:szCs w:val="30"/>
        </w:rPr>
        <w:t xml:space="preserve">( </w:t>
      </w:r>
      <w:proofErr w:type="spellStart"/>
      <w:r>
        <w:rPr>
          <w:rFonts w:ascii="Times New Roman" w:hAnsi="Times New Roman" w:cs="Times New Roman"/>
          <w:sz w:val="30"/>
          <w:szCs w:val="30"/>
        </w:rPr>
        <w:t>bộ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nhớ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Flash </w:t>
      </w:r>
      <w:proofErr w:type="spellStart"/>
      <w:r>
        <w:rPr>
          <w:rFonts w:ascii="Times New Roman" w:hAnsi="Times New Roman" w:cs="Times New Roman"/>
          <w:sz w:val="30"/>
          <w:szCs w:val="30"/>
        </w:rPr>
        <w:t>lên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1Mb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SRAM </w:t>
      </w:r>
      <w:proofErr w:type="spellStart"/>
      <w:r>
        <w:rPr>
          <w:rFonts w:ascii="Times New Roman" w:hAnsi="Times New Roman" w:cs="Times New Roman"/>
          <w:sz w:val="30"/>
          <w:szCs w:val="30"/>
        </w:rPr>
        <w:t>lên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96 Kbytes),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C6673">
        <w:rPr>
          <w:rFonts w:ascii="Times New Roman" w:hAnsi="Times New Roman" w:cs="Times New Roman"/>
          <w:sz w:val="30"/>
          <w:szCs w:val="30"/>
        </w:rPr>
        <w:t>sự</w:t>
      </w:r>
      <w:proofErr w:type="spellEnd"/>
      <w:r w:rsidR="007C667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C6673">
        <w:rPr>
          <w:rFonts w:ascii="Times New Roman" w:hAnsi="Times New Roman" w:cs="Times New Roman"/>
          <w:sz w:val="30"/>
          <w:szCs w:val="30"/>
        </w:rPr>
        <w:t>mở</w:t>
      </w:r>
      <w:proofErr w:type="spellEnd"/>
      <w:r w:rsidR="007C667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C6673">
        <w:rPr>
          <w:rFonts w:ascii="Times New Roman" w:hAnsi="Times New Roman" w:cs="Times New Roman"/>
          <w:sz w:val="30"/>
          <w:szCs w:val="30"/>
        </w:rPr>
        <w:t>rộng</w:t>
      </w:r>
      <w:proofErr w:type="spellEnd"/>
      <w:r w:rsidR="007C667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C6673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="007C667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C6673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="007C667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C6673">
        <w:rPr>
          <w:rFonts w:ascii="Times New Roman" w:hAnsi="Times New Roman" w:cs="Times New Roman"/>
          <w:sz w:val="30"/>
          <w:szCs w:val="30"/>
        </w:rPr>
        <w:t>chân</w:t>
      </w:r>
      <w:proofErr w:type="spellEnd"/>
      <w:r w:rsidR="007C6673">
        <w:rPr>
          <w:rFonts w:ascii="Times New Roman" w:hAnsi="Times New Roman" w:cs="Times New Roman"/>
          <w:sz w:val="30"/>
          <w:szCs w:val="30"/>
        </w:rPr>
        <w:t xml:space="preserve"> IO </w:t>
      </w:r>
      <w:proofErr w:type="spellStart"/>
      <w:r w:rsidR="007C6673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7C667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C6673">
        <w:rPr>
          <w:rFonts w:ascii="Times New Roman" w:hAnsi="Times New Roman" w:cs="Times New Roman"/>
          <w:sz w:val="30"/>
          <w:szCs w:val="30"/>
        </w:rPr>
        <w:t>ngoại</w:t>
      </w:r>
      <w:proofErr w:type="spellEnd"/>
      <w:r w:rsidR="007C6673">
        <w:rPr>
          <w:rFonts w:ascii="Times New Roman" w:hAnsi="Times New Roman" w:cs="Times New Roman"/>
          <w:sz w:val="30"/>
          <w:szCs w:val="30"/>
        </w:rPr>
        <w:t xml:space="preserve"> vi </w:t>
      </w:r>
      <w:proofErr w:type="spellStart"/>
      <w:r w:rsidR="007C6673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="007C667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C6673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="007C667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C6673">
        <w:rPr>
          <w:rFonts w:ascii="Times New Roman" w:hAnsi="Times New Roman" w:cs="Times New Roman"/>
          <w:sz w:val="30"/>
          <w:szCs w:val="30"/>
        </w:rPr>
        <w:t>nối</w:t>
      </w:r>
      <w:proofErr w:type="spellEnd"/>
      <w:r w:rsidR="007C667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C6673">
        <w:rPr>
          <w:rFonts w:ascii="Times New Roman" w:hAnsi="Times New Roman" w:cs="Times New Roman"/>
          <w:sz w:val="30"/>
          <w:szCs w:val="30"/>
        </w:rPr>
        <w:t>bởi</w:t>
      </w:r>
      <w:proofErr w:type="spellEnd"/>
      <w:r w:rsidR="007C6673">
        <w:rPr>
          <w:rFonts w:ascii="Times New Roman" w:hAnsi="Times New Roman" w:cs="Times New Roman"/>
          <w:sz w:val="30"/>
          <w:szCs w:val="30"/>
        </w:rPr>
        <w:t xml:space="preserve"> 2 </w:t>
      </w:r>
      <w:proofErr w:type="spellStart"/>
      <w:r w:rsidR="007C6673">
        <w:rPr>
          <w:rFonts w:ascii="Times New Roman" w:hAnsi="Times New Roman" w:cs="Times New Roman"/>
          <w:sz w:val="30"/>
          <w:szCs w:val="30"/>
        </w:rPr>
        <w:t>buse</w:t>
      </w:r>
      <w:proofErr w:type="spellEnd"/>
      <w:r w:rsidR="007C6673">
        <w:rPr>
          <w:rFonts w:ascii="Times New Roman" w:hAnsi="Times New Roman" w:cs="Times New Roman"/>
          <w:sz w:val="30"/>
          <w:szCs w:val="30"/>
        </w:rPr>
        <w:t xml:space="preserve"> APB.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Tất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cả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thiết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bị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gồm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3 ADC 12-bit, 10 Timer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cùng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2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ngắt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timer,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cùng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đó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giao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diện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nối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tiêu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chuẩn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cải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tiến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lên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tới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2 I2C, 3 SPI, 1 SDIO, 1 USART, 1 USB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CAN. </w:t>
      </w:r>
      <w:r w:rsidR="00C54FDF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Họ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vi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khiển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hiệu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suất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STM32F103xF/G XL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hoạt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động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khoảng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nhiệt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độ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từ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-40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đến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150 </w:t>
      </w:r>
      <w:proofErr w:type="gramStart"/>
      <w:r w:rsidR="00C54FDF">
        <w:rPr>
          <w:rFonts w:ascii="Times New Roman" w:hAnsi="Times New Roman" w:cs="Times New Roman"/>
          <w:sz w:val="30"/>
          <w:szCs w:val="30"/>
        </w:rPr>
        <w:t>C .</w:t>
      </w:r>
      <w:proofErr w:type="gramEnd"/>
      <w:r w:rsidR="00C54FDF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proofErr w:type="gramStart"/>
      <w:r w:rsidR="00C54FDF">
        <w:rPr>
          <w:rFonts w:ascii="Times New Roman" w:hAnsi="Times New Roman" w:cs="Times New Roman"/>
          <w:sz w:val="30"/>
          <w:szCs w:val="30"/>
        </w:rPr>
        <w:t>nguồn</w:t>
      </w:r>
      <w:proofErr w:type="spellEnd"/>
      <w:proofErr w:type="gram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từ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2.0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đến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3.6 V.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Cài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đặtddawcair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tiến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chế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độ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tiết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kiệm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lượng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thiết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kế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ứng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tiết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kiêm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lượng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>.</w:t>
      </w:r>
      <w:r w:rsidR="00C54FDF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Vô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tính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khiến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họ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vi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khiển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hiệu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suất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cao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STM32F103xF/G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rất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thích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hợp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rộng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rãi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ứng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khiển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động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cơ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kiểm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soát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khiển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ứng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, y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tế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vầ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thiết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bị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cầm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tay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, PC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thiết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bị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54FDF">
        <w:rPr>
          <w:rFonts w:ascii="Times New Roman" w:hAnsi="Times New Roman" w:cs="Times New Roman"/>
          <w:sz w:val="30"/>
          <w:szCs w:val="30"/>
        </w:rPr>
        <w:t>chơi</w:t>
      </w:r>
      <w:proofErr w:type="spellEnd"/>
      <w:r w:rsidR="00C54FDF">
        <w:rPr>
          <w:rFonts w:ascii="Times New Roman" w:hAnsi="Times New Roman" w:cs="Times New Roman"/>
          <w:sz w:val="30"/>
          <w:szCs w:val="30"/>
        </w:rPr>
        <w:t xml:space="preserve"> game, </w:t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nền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tảng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 GPS, </w:t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ứng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nghiệp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, PLCs, </w:t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hệ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khiển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máy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 in, </w:t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máy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quét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hệ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hẹ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cảnh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báo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liên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lạc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 qua video.</w:t>
      </w:r>
      <w:r w:rsidR="00D76514">
        <w:rPr>
          <w:rFonts w:ascii="Times New Roman" w:hAnsi="Times New Roman" w:cs="Times New Roman"/>
          <w:sz w:val="30"/>
          <w:szCs w:val="30"/>
        </w:rPr>
        <w:br/>
        <w:t xml:space="preserve">Feature: </w:t>
      </w:r>
      <w:r w:rsidR="00D76514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Lõi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: ARM 32-bit Cortex M3 CPU </w:t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 MPU</w:t>
      </w:r>
      <w:r w:rsidR="00D76514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Xung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nhịp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cực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đại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lên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đến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 72 </w:t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Mhz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Hiệu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suất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 1.25 DMIPS/Mhz</w:t>
      </w:r>
      <w:proofErr w:type="gramStart"/>
      <w:r w:rsidR="00D76514">
        <w:rPr>
          <w:rFonts w:ascii="Times New Roman" w:hAnsi="Times New Roman" w:cs="Times New Roman"/>
          <w:sz w:val="30"/>
          <w:szCs w:val="30"/>
        </w:rPr>
        <w:t>.</w:t>
      </w:r>
      <w:proofErr w:type="gramEnd"/>
      <w:r w:rsidR="00D76514">
        <w:rPr>
          <w:rFonts w:ascii="Times New Roman" w:hAnsi="Times New Roman" w:cs="Times New Roman"/>
          <w:sz w:val="30"/>
          <w:szCs w:val="30"/>
        </w:rPr>
        <w:br/>
        <w:t xml:space="preserve">Single-cycle multiplication </w:t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bộ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 chia </w:t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cứng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>.</w:t>
      </w:r>
      <w:r w:rsidR="00D76514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Bộ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nhớ</w:t>
      </w:r>
      <w:proofErr w:type="spellEnd"/>
      <w:proofErr w:type="gramStart"/>
      <w:r w:rsidR="00D76514">
        <w:rPr>
          <w:rFonts w:ascii="Times New Roman" w:hAnsi="Times New Roman" w:cs="Times New Roman"/>
          <w:sz w:val="30"/>
          <w:szCs w:val="30"/>
        </w:rPr>
        <w:t>:</w:t>
      </w:r>
      <w:proofErr w:type="gramEnd"/>
      <w:r w:rsidR="00D76514">
        <w:rPr>
          <w:rFonts w:ascii="Times New Roman" w:hAnsi="Times New Roman" w:cs="Times New Roman"/>
          <w:sz w:val="30"/>
          <w:szCs w:val="30"/>
        </w:rPr>
        <w:br/>
        <w:t xml:space="preserve">768 Kb </w:t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đến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 1Mb </w:t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bộ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nhớ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 Flash</w:t>
      </w:r>
      <w:r w:rsidR="00D76514">
        <w:rPr>
          <w:rFonts w:ascii="Times New Roman" w:hAnsi="Times New Roman" w:cs="Times New Roman"/>
          <w:sz w:val="30"/>
          <w:szCs w:val="30"/>
        </w:rPr>
        <w:br/>
        <w:t>96 Kb SRAM</w:t>
      </w:r>
      <w:r w:rsidR="00D76514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khiển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 RAM </w:t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tĩnh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linh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hoạt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 4 chip. </w:t>
      </w:r>
      <w:r w:rsidR="00D76514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Hỗ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trợ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 Compact Flash, SRAM, PSRAM, </w:t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bộ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nhớ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 NOR </w:t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 NAND</w:t>
      </w:r>
      <w:r w:rsidR="00D76514">
        <w:rPr>
          <w:rFonts w:ascii="Times New Roman" w:hAnsi="Times New Roman" w:cs="Times New Roman"/>
          <w:sz w:val="30"/>
          <w:szCs w:val="30"/>
        </w:rPr>
        <w:br/>
        <w:t xml:space="preserve">Clock, reset </w:t>
      </w:r>
      <w:proofErr w:type="spellStart"/>
      <w:r w:rsidR="00D76514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D76514">
        <w:rPr>
          <w:rFonts w:ascii="Times New Roman" w:hAnsi="Times New Roman" w:cs="Times New Roman"/>
          <w:sz w:val="30"/>
          <w:szCs w:val="30"/>
        </w:rPr>
        <w:t xml:space="preserve"> supply management</w:t>
      </w:r>
      <w:r w:rsidR="00D76514">
        <w:rPr>
          <w:rFonts w:ascii="Times New Roman" w:hAnsi="Times New Roman" w:cs="Times New Roman"/>
          <w:sz w:val="30"/>
          <w:szCs w:val="30"/>
        </w:rPr>
        <w:br/>
        <w:t xml:space="preserve">2.0 – 3.6V </w:t>
      </w:r>
      <w:r w:rsidR="00277F90">
        <w:rPr>
          <w:rFonts w:ascii="Times New Roman" w:hAnsi="Times New Roman" w:cs="Times New Roman"/>
          <w:sz w:val="30"/>
          <w:szCs w:val="30"/>
        </w:rPr>
        <w:t xml:space="preserve">application supply 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 xml:space="preserve"> IOs</w:t>
      </w:r>
      <w:r w:rsidR="00277F90">
        <w:rPr>
          <w:rFonts w:ascii="Times New Roman" w:hAnsi="Times New Roman" w:cs="Times New Roman"/>
          <w:sz w:val="30"/>
          <w:szCs w:val="30"/>
        </w:rPr>
        <w:br/>
        <w:t xml:space="preserve">POR, PDR, 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Progammable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 xml:space="preserve"> voltage detector (PVD)</w:t>
      </w:r>
      <w:r w:rsidR="00277F90">
        <w:rPr>
          <w:rFonts w:ascii="Times New Roman" w:hAnsi="Times New Roman" w:cs="Times New Roman"/>
          <w:sz w:val="30"/>
          <w:szCs w:val="30"/>
        </w:rPr>
        <w:br/>
        <w:t xml:space="preserve">4- 16 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Mhz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thạch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anh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br/>
        <w:t>Internal 8 MHz factory-trimmed RC</w:t>
      </w:r>
      <w:r w:rsidR="00277F90">
        <w:rPr>
          <w:rFonts w:ascii="Times New Roman" w:hAnsi="Times New Roman" w:cs="Times New Roman"/>
          <w:sz w:val="30"/>
          <w:szCs w:val="30"/>
        </w:rPr>
        <w:br/>
        <w:t xml:space="preserve">Internal 40 kHz RC 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mẫu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>.</w:t>
      </w:r>
      <w:r w:rsidR="00277F90">
        <w:rPr>
          <w:rFonts w:ascii="Times New Roman" w:hAnsi="Times New Roman" w:cs="Times New Roman"/>
          <w:sz w:val="30"/>
          <w:szCs w:val="30"/>
        </w:rPr>
        <w:br/>
      </w:r>
      <w:r w:rsidR="00277F90">
        <w:rPr>
          <w:rFonts w:ascii="Times New Roman" w:hAnsi="Times New Roman" w:cs="Times New Roman"/>
          <w:sz w:val="30"/>
          <w:szCs w:val="30"/>
        </w:rPr>
        <w:lastRenderedPageBreak/>
        <w:t xml:space="preserve">Dao 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động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 xml:space="preserve"> RTC 32kHz</w:t>
      </w:r>
      <w:r w:rsidR="00277F90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Chế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độ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tiết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kiệm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lượng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br/>
        <w:t xml:space="preserve">Sleep, Stop 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 xml:space="preserve"> Standby</w:t>
      </w:r>
      <w:r w:rsidR="00277F90">
        <w:rPr>
          <w:rFonts w:ascii="Times New Roman" w:hAnsi="Times New Roman" w:cs="Times New Roman"/>
          <w:sz w:val="30"/>
          <w:szCs w:val="30"/>
        </w:rPr>
        <w:br/>
        <w:t xml:space="preserve">V(BAT) 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đáp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ứng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 xml:space="preserve"> RTC 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thanh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ghi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 xml:space="preserve"> backup</w:t>
      </w:r>
      <w:r w:rsidR="00277F90">
        <w:rPr>
          <w:rFonts w:ascii="Times New Roman" w:hAnsi="Times New Roman" w:cs="Times New Roman"/>
          <w:sz w:val="30"/>
          <w:szCs w:val="30"/>
        </w:rPr>
        <w:br/>
        <w:t xml:space="preserve">3x 12-bit, 1us 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chuyển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đổi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 xml:space="preserve"> AD (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lên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tới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 xml:space="preserve"> 21 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kênh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>)</w:t>
      </w:r>
      <w:r w:rsidR="00277F90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Dải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biến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đổi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từ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 xml:space="preserve"> 0-3.6 V </w:t>
      </w:r>
      <w:r w:rsidR="00277F90">
        <w:rPr>
          <w:rFonts w:ascii="Times New Roman" w:hAnsi="Times New Roman" w:cs="Times New Roman"/>
          <w:sz w:val="30"/>
          <w:szCs w:val="30"/>
        </w:rPr>
        <w:br/>
        <w:t>Triple-sample</w:t>
      </w:r>
      <w:r w:rsidR="00277F90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Cảm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biến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nhiệt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>.</w:t>
      </w:r>
      <w:r w:rsidR="00277F90">
        <w:rPr>
          <w:rFonts w:ascii="Times New Roman" w:hAnsi="Times New Roman" w:cs="Times New Roman"/>
          <w:sz w:val="30"/>
          <w:szCs w:val="30"/>
        </w:rPr>
        <w:br/>
        <w:t xml:space="preserve">2x12-bit 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chuyển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đổi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 xml:space="preserve"> DA</w:t>
      </w:r>
      <w:r w:rsidR="00277F90">
        <w:rPr>
          <w:rFonts w:ascii="Times New Roman" w:hAnsi="Times New Roman" w:cs="Times New Roman"/>
          <w:sz w:val="30"/>
          <w:szCs w:val="30"/>
        </w:rPr>
        <w:br/>
        <w:t xml:space="preserve">DMA: 12 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kênh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khiển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 xml:space="preserve"> DMA</w:t>
      </w:r>
      <w:r w:rsidR="00277F90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Ngoại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 xml:space="preserve"> vi 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hỗ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trợ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 xml:space="preserve">: Timers, ADCs, DAC, SDIO, I2Ss, I2Cs 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 xml:space="preserve"> USARTs</w:t>
      </w:r>
      <w:r w:rsidR="00277F90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Chế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độ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 xml:space="preserve"> Debug</w:t>
      </w:r>
      <w:r w:rsidR="00277F90">
        <w:rPr>
          <w:rFonts w:ascii="Times New Roman" w:hAnsi="Times New Roman" w:cs="Times New Roman"/>
          <w:sz w:val="30"/>
          <w:szCs w:val="30"/>
        </w:rPr>
        <w:br/>
        <w:t xml:space="preserve">SWD: Serial wire debug &amp; 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giao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diện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 xml:space="preserve"> JTAG</w:t>
      </w:r>
      <w:r w:rsidR="00277F90">
        <w:rPr>
          <w:rFonts w:ascii="Times New Roman" w:hAnsi="Times New Roman" w:cs="Times New Roman"/>
          <w:sz w:val="30"/>
          <w:szCs w:val="30"/>
        </w:rPr>
        <w:br/>
        <w:t xml:space="preserve">Cortex M3 Embedded Trace 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Macrocell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Mở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rộng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tới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 xml:space="preserve"> 112 I/O 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tốc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độ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77F90">
        <w:rPr>
          <w:rFonts w:ascii="Times New Roman" w:hAnsi="Times New Roman" w:cs="Times New Roman"/>
          <w:sz w:val="30"/>
          <w:szCs w:val="30"/>
        </w:rPr>
        <w:t>cao</w:t>
      </w:r>
      <w:proofErr w:type="spellEnd"/>
      <w:r w:rsidR="00277F90">
        <w:rPr>
          <w:rFonts w:ascii="Times New Roman" w:hAnsi="Times New Roman" w:cs="Times New Roman"/>
          <w:sz w:val="30"/>
          <w:szCs w:val="30"/>
        </w:rPr>
        <w:br/>
        <w:t xml:space="preserve">51/80/112 I/O, </w:t>
      </w:r>
      <w:r w:rsidR="006A2299">
        <w:rPr>
          <w:rFonts w:ascii="Times New Roman" w:hAnsi="Times New Roman" w:cs="Times New Roman"/>
          <w:sz w:val="30"/>
          <w:szCs w:val="30"/>
        </w:rPr>
        <w:t xml:space="preserve">all </w:t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mappable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trên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 xml:space="preserve"> 16 vector </w:t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ngắt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ngoài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gần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 xml:space="preserve"> 5 V-tolerant</w:t>
      </w:r>
      <w:r w:rsidR="006A2299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Lên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tới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 xml:space="preserve"> 17 timers</w:t>
      </w:r>
      <w:r w:rsidR="006A2299">
        <w:rPr>
          <w:rFonts w:ascii="Times New Roman" w:hAnsi="Times New Roman" w:cs="Times New Roman"/>
          <w:sz w:val="30"/>
          <w:szCs w:val="30"/>
        </w:rPr>
        <w:br/>
        <w:t xml:space="preserve">10 timers 16bit, 4 IC/OC/PWM </w:t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mỗi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 xml:space="preserve"> timer </w:t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hoặc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đếm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xung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giải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mã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xung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vuông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đầu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>.</w:t>
      </w:r>
      <w:r w:rsidR="006A2299">
        <w:rPr>
          <w:rFonts w:ascii="Times New Roman" w:hAnsi="Times New Roman" w:cs="Times New Roman"/>
          <w:sz w:val="30"/>
          <w:szCs w:val="30"/>
        </w:rPr>
        <w:br/>
        <w:t xml:space="preserve">2 </w:t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ngắt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 xml:space="preserve"> timers </w:t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khiển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động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cơ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deadtime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 xml:space="preserve"> generation </w:t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 xml:space="preserve"> emergency stop</w:t>
      </w:r>
      <w:r w:rsidR="006A2299">
        <w:rPr>
          <w:rFonts w:ascii="Times New Roman" w:hAnsi="Times New Roman" w:cs="Times New Roman"/>
          <w:sz w:val="30"/>
          <w:szCs w:val="30"/>
        </w:rPr>
        <w:br/>
        <w:t xml:space="preserve">2 timer watchdog timer </w:t>
      </w:r>
      <w:r w:rsidR="006A2299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SysTick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 xml:space="preserve"> timer: </w:t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đếm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ngược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 xml:space="preserve"> 24 bit</w:t>
      </w:r>
      <w:r w:rsidR="006A2299">
        <w:rPr>
          <w:rFonts w:ascii="Times New Roman" w:hAnsi="Times New Roman" w:cs="Times New Roman"/>
          <w:sz w:val="30"/>
          <w:szCs w:val="30"/>
        </w:rPr>
        <w:br/>
        <w:t xml:space="preserve">2 timer 16 bit </w:t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cơ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bản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 xml:space="preserve"> DAC</w:t>
      </w:r>
      <w:r w:rsidR="006A2299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Lên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đến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 xml:space="preserve"> 13 </w:t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giao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diện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truyền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 xml:space="preserve"> thong </w:t>
      </w:r>
      <w:r w:rsidR="006A2299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Lên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đến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 xml:space="preserve"> 2 I2C (</w:t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SMBus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PMBus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>)</w:t>
      </w:r>
      <w:r w:rsidR="006A2299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Lên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đến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 xml:space="preserve"> 5 USARTs (ISO 7816 interface, LIN, IrDA capability, </w:t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moderm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 xml:space="preserve"> control)</w:t>
      </w:r>
      <w:r w:rsidR="006A2299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Lên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đến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 xml:space="preserve"> 3 SPIs (18 Mb/s), 2 I2S interface multiplexed</w:t>
      </w:r>
      <w:r w:rsidR="006A2299">
        <w:rPr>
          <w:rFonts w:ascii="Times New Roman" w:hAnsi="Times New Roman" w:cs="Times New Roman"/>
          <w:sz w:val="30"/>
          <w:szCs w:val="30"/>
        </w:rPr>
        <w:br/>
        <w:t>CAN interface (2.0B Active)</w:t>
      </w:r>
      <w:r w:rsidR="006A2299">
        <w:rPr>
          <w:rFonts w:ascii="Times New Roman" w:hAnsi="Times New Roman" w:cs="Times New Roman"/>
          <w:sz w:val="30"/>
          <w:szCs w:val="30"/>
        </w:rPr>
        <w:br/>
        <w:t xml:space="preserve">USB 2.0 full speed interface </w:t>
      </w:r>
      <w:r w:rsidR="006A2299">
        <w:rPr>
          <w:rFonts w:ascii="Times New Roman" w:hAnsi="Times New Roman" w:cs="Times New Roman"/>
          <w:sz w:val="30"/>
          <w:szCs w:val="30"/>
        </w:rPr>
        <w:br/>
        <w:t>SDIO interface</w:t>
      </w:r>
      <w:r w:rsidR="006A2299">
        <w:rPr>
          <w:rFonts w:ascii="Times New Roman" w:hAnsi="Times New Roman" w:cs="Times New Roman"/>
          <w:sz w:val="30"/>
          <w:szCs w:val="30"/>
        </w:rPr>
        <w:br/>
        <w:t xml:space="preserve">CRC calculation </w:t>
      </w:r>
      <w:proofErr w:type="spellStart"/>
      <w:r w:rsidR="006A2299">
        <w:rPr>
          <w:rFonts w:ascii="Times New Roman" w:hAnsi="Times New Roman" w:cs="Times New Roman"/>
          <w:sz w:val="30"/>
          <w:szCs w:val="30"/>
        </w:rPr>
        <w:t>unitm</w:t>
      </w:r>
      <w:proofErr w:type="spellEnd"/>
      <w:r w:rsidR="006A2299">
        <w:rPr>
          <w:rFonts w:ascii="Times New Roman" w:hAnsi="Times New Roman" w:cs="Times New Roman"/>
          <w:sz w:val="30"/>
          <w:szCs w:val="30"/>
        </w:rPr>
        <w:t xml:space="preserve"> 96 bit ID</w:t>
      </w:r>
      <w:r w:rsidR="006A2299">
        <w:rPr>
          <w:rFonts w:ascii="Times New Roman" w:hAnsi="Times New Roman" w:cs="Times New Roman"/>
          <w:sz w:val="30"/>
          <w:szCs w:val="30"/>
        </w:rPr>
        <w:br/>
      </w:r>
      <w:r w:rsidR="006A2299">
        <w:rPr>
          <w:rFonts w:ascii="Times New Roman" w:hAnsi="Times New Roman" w:cs="Times New Roman"/>
          <w:sz w:val="30"/>
          <w:szCs w:val="30"/>
        </w:rPr>
        <w:lastRenderedPageBreak/>
        <w:t>ECOPACK packages</w:t>
      </w:r>
      <w:r w:rsidR="006A2299">
        <w:rPr>
          <w:rFonts w:ascii="Times New Roman" w:hAnsi="Times New Roman" w:cs="Times New Roman"/>
          <w:sz w:val="30"/>
          <w:szCs w:val="30"/>
        </w:rPr>
        <w:br/>
        <w:t xml:space="preserve">Circuit diagram </w:t>
      </w:r>
      <w:r w:rsidR="00612E73">
        <w:rPr>
          <w:rFonts w:ascii="Times New Roman" w:hAnsi="Times New Roman" w:cs="Times New Roman"/>
          <w:sz w:val="30"/>
          <w:szCs w:val="30"/>
        </w:rPr>
        <w:br/>
      </w:r>
      <w:bookmarkStart w:id="0" w:name="_GoBack"/>
      <w:r w:rsidR="00612E73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57150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m32f103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277F90">
        <w:rPr>
          <w:rFonts w:ascii="Times New Roman" w:hAnsi="Times New Roman" w:cs="Times New Roman"/>
          <w:sz w:val="30"/>
          <w:szCs w:val="30"/>
        </w:rPr>
        <w:t xml:space="preserve"> </w:t>
      </w:r>
    </w:p>
    <w:sectPr w:rsidR="00C54FDF" w:rsidRPr="003A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E67"/>
    <w:rsid w:val="00277F90"/>
    <w:rsid w:val="003A457A"/>
    <w:rsid w:val="00612E73"/>
    <w:rsid w:val="00693E73"/>
    <w:rsid w:val="006A2299"/>
    <w:rsid w:val="007C6673"/>
    <w:rsid w:val="00AB7E67"/>
    <w:rsid w:val="00C04D68"/>
    <w:rsid w:val="00C54FDF"/>
    <w:rsid w:val="00D7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E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E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2016-12-01T14:12:00Z</dcterms:created>
  <dcterms:modified xsi:type="dcterms:W3CDTF">2016-12-01T15:04:00Z</dcterms:modified>
</cp:coreProperties>
</file>