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AB5A" w14:textId="12EB92CA" w:rsidR="007A16FE" w:rsidRPr="00147A05" w:rsidRDefault="007A16FE" w:rsidP="007A16FE">
      <w:pPr>
        <w:keepNext/>
        <w:keepLines/>
        <w:widowControl w:val="0"/>
        <w:tabs>
          <w:tab w:val="left" w:pos="947"/>
        </w:tabs>
        <w:spacing w:after="0" w:line="288" w:lineRule="auto"/>
        <w:jc w:val="center"/>
        <w:rPr>
          <w:rFonts w:ascii="Times New Roman" w:eastAsia="Times New Roman" w:hAnsi="Times New Roman" w:cs="Times New Roman"/>
          <w:b/>
          <w:sz w:val="27"/>
          <w:szCs w:val="27"/>
        </w:rPr>
      </w:pPr>
      <w:proofErr w:type="spellStart"/>
      <w:r w:rsidRPr="00147A05">
        <w:rPr>
          <w:rFonts w:ascii="Times New Roman" w:eastAsia="Times New Roman" w:hAnsi="Times New Roman" w:cs="Times New Roman"/>
          <w:b/>
          <w:sz w:val="27"/>
          <w:szCs w:val="27"/>
        </w:rPr>
        <w:t>Chuyền</w:t>
      </w:r>
      <w:proofErr w:type="spellEnd"/>
      <w:r w:rsidRPr="00147A05">
        <w:rPr>
          <w:rFonts w:ascii="Times New Roman" w:eastAsia="Times New Roman" w:hAnsi="Times New Roman" w:cs="Times New Roman"/>
          <w:b/>
          <w:sz w:val="27"/>
          <w:szCs w:val="27"/>
        </w:rPr>
        <w:t xml:space="preserve"> </w:t>
      </w:r>
      <w:proofErr w:type="spellStart"/>
      <w:r w:rsidRPr="00147A05">
        <w:rPr>
          <w:rFonts w:ascii="Times New Roman" w:eastAsia="Times New Roman" w:hAnsi="Times New Roman" w:cs="Times New Roman"/>
          <w:b/>
          <w:sz w:val="27"/>
          <w:szCs w:val="27"/>
        </w:rPr>
        <w:t>đề</w:t>
      </w:r>
      <w:proofErr w:type="spellEnd"/>
    </w:p>
    <w:p w14:paraId="6D558651" w14:textId="77777777" w:rsidR="007A16FE" w:rsidRDefault="007A16FE" w:rsidP="007A16FE">
      <w:pPr>
        <w:keepNext/>
        <w:keepLines/>
        <w:widowControl w:val="0"/>
        <w:tabs>
          <w:tab w:val="left" w:pos="947"/>
        </w:tabs>
        <w:spacing w:after="0" w:line="288" w:lineRule="auto"/>
        <w:jc w:val="center"/>
        <w:rPr>
          <w:rFonts w:ascii="Times New Roman" w:eastAsia="Times New Roman" w:hAnsi="Times New Roman" w:cs="Times New Roman"/>
          <w:b/>
          <w:sz w:val="27"/>
          <w:szCs w:val="27"/>
        </w:rPr>
      </w:pPr>
      <w:bookmarkStart w:id="0" w:name="_Hlk153316196"/>
      <w:r w:rsidRPr="00147A05">
        <w:rPr>
          <w:rFonts w:ascii="Times New Roman" w:eastAsia="Times New Roman" w:hAnsi="Times New Roman" w:cs="Times New Roman"/>
          <w:b/>
          <w:sz w:val="27"/>
          <w:szCs w:val="27"/>
        </w:rPr>
        <w:t xml:space="preserve">ĐIỀU CHỈNH MỨC SINH PHÙ HỢP VỚI TỪNG VÙNG </w:t>
      </w:r>
    </w:p>
    <w:p w14:paraId="050EBD8D" w14:textId="77777777" w:rsidR="007A16FE" w:rsidRPr="00147A05" w:rsidRDefault="007A16FE" w:rsidP="007A16FE">
      <w:pPr>
        <w:keepNext/>
        <w:keepLines/>
        <w:widowControl w:val="0"/>
        <w:tabs>
          <w:tab w:val="left" w:pos="947"/>
        </w:tabs>
        <w:spacing w:after="0" w:line="288" w:lineRule="auto"/>
        <w:jc w:val="center"/>
        <w:rPr>
          <w:rFonts w:ascii="Times New Roman" w:eastAsia="Times New Roman" w:hAnsi="Times New Roman" w:cs="Times New Roman"/>
          <w:b/>
          <w:sz w:val="27"/>
          <w:szCs w:val="27"/>
        </w:rPr>
      </w:pPr>
      <w:r w:rsidRPr="00147A05">
        <w:rPr>
          <w:rFonts w:ascii="Times New Roman" w:eastAsia="Times New Roman" w:hAnsi="Times New Roman" w:cs="Times New Roman"/>
          <w:b/>
          <w:sz w:val="27"/>
          <w:szCs w:val="27"/>
        </w:rPr>
        <w:t>VÀ TỪNG NHÓM ĐỐI TƯỢN</w:t>
      </w:r>
      <w:bookmarkEnd w:id="0"/>
      <w:r w:rsidRPr="00147A05">
        <w:rPr>
          <w:rFonts w:ascii="Times New Roman" w:eastAsia="Times New Roman" w:hAnsi="Times New Roman" w:cs="Times New Roman"/>
          <w:b/>
          <w:sz w:val="27"/>
          <w:szCs w:val="27"/>
        </w:rPr>
        <w:t>G</w:t>
      </w:r>
    </w:p>
    <w:p w14:paraId="218A81E6" w14:textId="77777777" w:rsidR="007A16FE" w:rsidRPr="00147A05" w:rsidRDefault="007A16FE" w:rsidP="007A16FE">
      <w:pPr>
        <w:keepNext/>
        <w:keepLines/>
        <w:widowControl w:val="0"/>
        <w:tabs>
          <w:tab w:val="left" w:pos="947"/>
        </w:tabs>
        <w:spacing w:after="0" w:line="288" w:lineRule="auto"/>
        <w:jc w:val="center"/>
        <w:rPr>
          <w:rFonts w:ascii="Times New Roman" w:eastAsia="Times New Roman" w:hAnsi="Times New Roman" w:cs="Times New Roman"/>
          <w:b/>
          <w:i/>
          <w:iCs/>
          <w:sz w:val="27"/>
          <w:szCs w:val="27"/>
        </w:rPr>
      </w:pPr>
      <w:proofErr w:type="spellStart"/>
      <w:r w:rsidRPr="00147A05">
        <w:rPr>
          <w:rFonts w:ascii="Times New Roman" w:eastAsia="Times New Roman" w:hAnsi="Times New Roman" w:cs="Times New Roman"/>
          <w:b/>
          <w:i/>
          <w:iCs/>
          <w:sz w:val="27"/>
          <w:szCs w:val="27"/>
        </w:rPr>
        <w:t>Tổng</w:t>
      </w:r>
      <w:proofErr w:type="spellEnd"/>
      <w:r w:rsidRPr="00147A05">
        <w:rPr>
          <w:rFonts w:ascii="Times New Roman" w:eastAsia="Times New Roman" w:hAnsi="Times New Roman" w:cs="Times New Roman"/>
          <w:b/>
          <w:i/>
          <w:iCs/>
          <w:sz w:val="27"/>
          <w:szCs w:val="27"/>
        </w:rPr>
        <w:t xml:space="preserve"> </w:t>
      </w:r>
      <w:proofErr w:type="spellStart"/>
      <w:r w:rsidRPr="00147A05">
        <w:rPr>
          <w:rFonts w:ascii="Times New Roman" w:eastAsia="Times New Roman" w:hAnsi="Times New Roman" w:cs="Times New Roman"/>
          <w:b/>
          <w:i/>
          <w:iCs/>
          <w:sz w:val="27"/>
          <w:szCs w:val="27"/>
        </w:rPr>
        <w:t>số</w:t>
      </w:r>
      <w:proofErr w:type="spellEnd"/>
      <w:r w:rsidRPr="00147A05">
        <w:rPr>
          <w:rFonts w:ascii="Times New Roman" w:eastAsia="Times New Roman" w:hAnsi="Times New Roman" w:cs="Times New Roman"/>
          <w:b/>
          <w:i/>
          <w:iCs/>
          <w:sz w:val="27"/>
          <w:szCs w:val="27"/>
        </w:rPr>
        <w:t xml:space="preserve"> </w:t>
      </w:r>
      <w:proofErr w:type="spellStart"/>
      <w:r w:rsidRPr="00147A05">
        <w:rPr>
          <w:rFonts w:ascii="Times New Roman" w:eastAsia="Times New Roman" w:hAnsi="Times New Roman" w:cs="Times New Roman"/>
          <w:b/>
          <w:i/>
          <w:iCs/>
          <w:sz w:val="27"/>
          <w:szCs w:val="27"/>
        </w:rPr>
        <w:t>tiết</w:t>
      </w:r>
      <w:proofErr w:type="spellEnd"/>
      <w:r w:rsidRPr="00147A05">
        <w:rPr>
          <w:rFonts w:ascii="Times New Roman" w:eastAsia="Times New Roman" w:hAnsi="Times New Roman" w:cs="Times New Roman"/>
          <w:b/>
          <w:i/>
          <w:iCs/>
          <w:sz w:val="27"/>
          <w:szCs w:val="27"/>
        </w:rPr>
        <w:t xml:space="preserve">: 8 (6 </w:t>
      </w:r>
      <w:proofErr w:type="spellStart"/>
      <w:r w:rsidRPr="00147A05">
        <w:rPr>
          <w:rFonts w:ascii="Times New Roman" w:eastAsia="Times New Roman" w:hAnsi="Times New Roman" w:cs="Times New Roman"/>
          <w:b/>
          <w:i/>
          <w:iCs/>
          <w:sz w:val="27"/>
          <w:szCs w:val="27"/>
        </w:rPr>
        <w:t>tiết</w:t>
      </w:r>
      <w:proofErr w:type="spellEnd"/>
      <w:r w:rsidRPr="00147A05">
        <w:rPr>
          <w:rFonts w:ascii="Times New Roman" w:eastAsia="Times New Roman" w:hAnsi="Times New Roman" w:cs="Times New Roman"/>
          <w:b/>
          <w:i/>
          <w:iCs/>
          <w:sz w:val="27"/>
          <w:szCs w:val="27"/>
        </w:rPr>
        <w:t xml:space="preserve"> LT + 2 </w:t>
      </w:r>
      <w:proofErr w:type="spellStart"/>
      <w:r w:rsidRPr="00147A05">
        <w:rPr>
          <w:rFonts w:ascii="Times New Roman" w:eastAsia="Times New Roman" w:hAnsi="Times New Roman" w:cs="Times New Roman"/>
          <w:b/>
          <w:i/>
          <w:iCs/>
          <w:sz w:val="27"/>
          <w:szCs w:val="27"/>
        </w:rPr>
        <w:t>tiết</w:t>
      </w:r>
      <w:proofErr w:type="spellEnd"/>
      <w:r w:rsidRPr="00147A05">
        <w:rPr>
          <w:rFonts w:ascii="Times New Roman" w:eastAsia="Times New Roman" w:hAnsi="Times New Roman" w:cs="Times New Roman"/>
          <w:b/>
          <w:i/>
          <w:iCs/>
          <w:sz w:val="27"/>
          <w:szCs w:val="27"/>
        </w:rPr>
        <w:t xml:space="preserve"> TH)</w:t>
      </w:r>
    </w:p>
    <w:p w14:paraId="59A60675" w14:textId="77777777" w:rsidR="007A16FE" w:rsidRPr="00147A05" w:rsidRDefault="007A16FE" w:rsidP="007A16FE">
      <w:pPr>
        <w:tabs>
          <w:tab w:val="left" w:pos="900"/>
        </w:tabs>
        <w:spacing w:before="120" w:after="120" w:line="288" w:lineRule="auto"/>
        <w:jc w:val="both"/>
        <w:rPr>
          <w:rFonts w:ascii="Times New Roman" w:eastAsia="Times New Roman" w:hAnsi="Times New Roman" w:cs="Times New Roman"/>
          <w:b/>
          <w:sz w:val="27"/>
          <w:szCs w:val="27"/>
        </w:rPr>
      </w:pPr>
      <w:r>
        <w:rPr>
          <w:rFonts w:ascii="Times New Roman" w:eastAsia="Times New Roman" w:hAnsi="Times New Roman" w:cs="Times New Roman"/>
          <w:b/>
          <w:sz w:val="27"/>
          <w:szCs w:val="27"/>
        </w:rPr>
        <w:tab/>
      </w:r>
      <w:proofErr w:type="spellStart"/>
      <w:r w:rsidRPr="00147A05">
        <w:rPr>
          <w:rFonts w:ascii="Times New Roman" w:eastAsia="Times New Roman" w:hAnsi="Times New Roman" w:cs="Times New Roman"/>
          <w:b/>
          <w:sz w:val="27"/>
          <w:szCs w:val="27"/>
        </w:rPr>
        <w:t>Mục</w:t>
      </w:r>
      <w:proofErr w:type="spellEnd"/>
      <w:r w:rsidRPr="00147A05">
        <w:rPr>
          <w:rFonts w:ascii="Times New Roman" w:eastAsia="Times New Roman" w:hAnsi="Times New Roman" w:cs="Times New Roman"/>
          <w:b/>
          <w:sz w:val="27"/>
          <w:szCs w:val="27"/>
        </w:rPr>
        <w:t xml:space="preserve"> </w:t>
      </w:r>
      <w:proofErr w:type="spellStart"/>
      <w:r w:rsidRPr="00147A05">
        <w:rPr>
          <w:rFonts w:ascii="Times New Roman" w:eastAsia="Times New Roman" w:hAnsi="Times New Roman" w:cs="Times New Roman"/>
          <w:b/>
          <w:sz w:val="27"/>
          <w:szCs w:val="27"/>
        </w:rPr>
        <w:t>tiêu</w:t>
      </w:r>
      <w:proofErr w:type="spellEnd"/>
      <w:r w:rsidRPr="00147A05">
        <w:rPr>
          <w:rFonts w:ascii="Times New Roman" w:eastAsia="Times New Roman" w:hAnsi="Times New Roman" w:cs="Times New Roman"/>
          <w:b/>
          <w:sz w:val="27"/>
          <w:szCs w:val="27"/>
        </w:rPr>
        <w:t xml:space="preserve"> </w:t>
      </w:r>
      <w:proofErr w:type="spellStart"/>
      <w:r w:rsidRPr="00147A05">
        <w:rPr>
          <w:rFonts w:ascii="Times New Roman" w:eastAsia="Times New Roman" w:hAnsi="Times New Roman" w:cs="Times New Roman"/>
          <w:b/>
          <w:sz w:val="27"/>
          <w:szCs w:val="27"/>
        </w:rPr>
        <w:t>của</w:t>
      </w:r>
      <w:proofErr w:type="spellEnd"/>
      <w:r w:rsidRPr="00147A05">
        <w:rPr>
          <w:rFonts w:ascii="Times New Roman" w:eastAsia="Times New Roman" w:hAnsi="Times New Roman" w:cs="Times New Roman"/>
          <w:b/>
          <w:sz w:val="27"/>
          <w:szCs w:val="27"/>
        </w:rPr>
        <w:t xml:space="preserve"> </w:t>
      </w:r>
      <w:proofErr w:type="spellStart"/>
      <w:r w:rsidRPr="00147A05">
        <w:rPr>
          <w:rFonts w:ascii="Times New Roman" w:eastAsia="Times New Roman" w:hAnsi="Times New Roman" w:cs="Times New Roman"/>
          <w:b/>
          <w:sz w:val="27"/>
          <w:szCs w:val="27"/>
        </w:rPr>
        <w:t>chuyên</w:t>
      </w:r>
      <w:proofErr w:type="spellEnd"/>
      <w:r w:rsidRPr="00147A05">
        <w:rPr>
          <w:rFonts w:ascii="Times New Roman" w:eastAsia="Times New Roman" w:hAnsi="Times New Roman" w:cs="Times New Roman"/>
          <w:b/>
          <w:sz w:val="27"/>
          <w:szCs w:val="27"/>
        </w:rPr>
        <w:t xml:space="preserve"> </w:t>
      </w:r>
      <w:proofErr w:type="spellStart"/>
      <w:r w:rsidRPr="00147A05">
        <w:rPr>
          <w:rFonts w:ascii="Times New Roman" w:eastAsia="Times New Roman" w:hAnsi="Times New Roman" w:cs="Times New Roman"/>
          <w:b/>
          <w:sz w:val="27"/>
          <w:szCs w:val="27"/>
        </w:rPr>
        <w:t>đề</w:t>
      </w:r>
      <w:proofErr w:type="spellEnd"/>
      <w:r w:rsidRPr="00147A05">
        <w:rPr>
          <w:rFonts w:ascii="Times New Roman" w:eastAsia="Times New Roman" w:hAnsi="Times New Roman" w:cs="Times New Roman"/>
          <w:b/>
          <w:sz w:val="27"/>
          <w:szCs w:val="27"/>
        </w:rPr>
        <w:t>:</w:t>
      </w:r>
    </w:p>
    <w:p w14:paraId="51528F4B" w14:textId="77777777" w:rsidR="007A16FE" w:rsidRPr="00147A05" w:rsidRDefault="007A16FE" w:rsidP="007A16FE">
      <w:pPr>
        <w:tabs>
          <w:tab w:val="left" w:pos="567"/>
        </w:tabs>
        <w:spacing w:before="120" w:after="120" w:line="288" w:lineRule="auto"/>
        <w:jc w:val="both"/>
        <w:rPr>
          <w:rFonts w:ascii="Times New Roman" w:eastAsia="Times New Roman" w:hAnsi="Times New Roman" w:cs="Times New Roman"/>
          <w:i/>
          <w:sz w:val="27"/>
          <w:szCs w:val="27"/>
        </w:rPr>
      </w:pPr>
      <w:r w:rsidRPr="00147A05">
        <w:rPr>
          <w:rFonts w:ascii="Times New Roman" w:eastAsia="Times New Roman" w:hAnsi="Times New Roman" w:cs="Times New Roman"/>
          <w:b/>
          <w:sz w:val="27"/>
          <w:szCs w:val="27"/>
        </w:rPr>
        <w:tab/>
      </w:r>
      <w:r w:rsidRPr="00147A05">
        <w:rPr>
          <w:rFonts w:ascii="Times New Roman" w:eastAsia="Times New Roman" w:hAnsi="Times New Roman" w:cs="Times New Roman"/>
          <w:b/>
          <w:i/>
          <w:sz w:val="27"/>
          <w:szCs w:val="27"/>
        </w:rPr>
        <w:t xml:space="preserve">- </w:t>
      </w:r>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Hiểu</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rõ</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sự</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khác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biệt</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về</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mức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sinh</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giữa</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các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vùng</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các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nhóm</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đối</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tượng</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tại</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Việt</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nam</w:t>
      </w:r>
      <w:proofErr w:type="spellEnd"/>
      <w:r w:rsidRPr="00147A05">
        <w:rPr>
          <w:rFonts w:ascii="Times New Roman" w:eastAsia="Times New Roman" w:hAnsi="Times New Roman" w:cs="Times New Roman"/>
          <w:i/>
          <w:sz w:val="27"/>
          <w:szCs w:val="27"/>
        </w:rPr>
        <w:t xml:space="preserve">; </w:t>
      </w:r>
    </w:p>
    <w:p w14:paraId="67501373" w14:textId="77777777" w:rsidR="007A16FE" w:rsidRDefault="007A16FE" w:rsidP="007A16FE">
      <w:pPr>
        <w:keepNext/>
        <w:keepLines/>
        <w:widowControl w:val="0"/>
        <w:tabs>
          <w:tab w:val="left" w:pos="567"/>
        </w:tabs>
        <w:spacing w:before="120" w:after="120" w:line="288" w:lineRule="auto"/>
        <w:jc w:val="both"/>
        <w:rPr>
          <w:rFonts w:ascii="Times New Roman" w:eastAsia="Times New Roman" w:hAnsi="Times New Roman" w:cs="Times New Roman"/>
          <w:i/>
          <w:sz w:val="27"/>
          <w:szCs w:val="27"/>
        </w:rPr>
      </w:pPr>
      <w:r>
        <w:rPr>
          <w:rFonts w:ascii="Times New Roman" w:eastAsia="Times New Roman" w:hAnsi="Times New Roman" w:cs="Times New Roman"/>
          <w:i/>
          <w:noProof/>
          <w:sz w:val="27"/>
          <w:szCs w:val="27"/>
        </w:rPr>
        <mc:AlternateContent>
          <mc:Choice Requires="wps">
            <w:drawing>
              <wp:anchor distT="0" distB="0" distL="114300" distR="114300" simplePos="0" relativeHeight="251667456" behindDoc="0" locked="0" layoutInCell="1" allowOverlap="1" wp14:anchorId="02BDC65C" wp14:editId="456F75C3">
                <wp:simplePos x="0" y="0"/>
                <wp:positionH relativeFrom="column">
                  <wp:posOffset>329565</wp:posOffset>
                </wp:positionH>
                <wp:positionV relativeFrom="paragraph">
                  <wp:posOffset>507365</wp:posOffset>
                </wp:positionV>
                <wp:extent cx="1447800" cy="6350"/>
                <wp:effectExtent l="0" t="0" r="19050" b="31750"/>
                <wp:wrapNone/>
                <wp:docPr id="1455809054" name="Straight Connector 1"/>
                <wp:cNvGraphicFramePr/>
                <a:graphic xmlns:a="http://schemas.openxmlformats.org/drawingml/2006/main">
                  <a:graphicData uri="http://schemas.microsoft.com/office/word/2010/wordprocessingShape">
                    <wps:wsp>
                      <wps:cNvCnPr/>
                      <wps:spPr>
                        <a:xfrm>
                          <a:off x="0" y="0"/>
                          <a:ext cx="14478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076422"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5.95pt,39.95pt" to="139.9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" strokecolor="black [3200]" strokeweight=".5pt">
                <v:stroke joinstyle="miter"/>
              </v:line>
            </w:pict>
          </mc:Fallback>
        </mc:AlternateContent>
      </w:r>
      <w:r w:rsidRPr="00147A05">
        <w:rPr>
          <w:rFonts w:ascii="Times New Roman" w:eastAsia="Times New Roman" w:hAnsi="Times New Roman" w:cs="Times New Roman"/>
          <w:i/>
          <w:sz w:val="27"/>
          <w:szCs w:val="27"/>
        </w:rPr>
        <w:tab/>
        <w:t xml:space="preserve">- </w:t>
      </w:r>
      <w:proofErr w:type="spellStart"/>
      <w:r w:rsidRPr="00147A05">
        <w:rPr>
          <w:rFonts w:ascii="Times New Roman" w:eastAsia="Times New Roman" w:hAnsi="Times New Roman" w:cs="Times New Roman"/>
          <w:i/>
          <w:sz w:val="27"/>
          <w:szCs w:val="27"/>
        </w:rPr>
        <w:t>Phân</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tích</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được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nhiệm</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vụ</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giải</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pháp</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điều</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chỉnh</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mức</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sinh</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đến</w:t>
      </w:r>
      <w:proofErr w:type="spellEnd"/>
      <w:r w:rsidRPr="00147A05">
        <w:rPr>
          <w:rFonts w:ascii="Times New Roman" w:eastAsia="Times New Roman" w:hAnsi="Times New Roman" w:cs="Times New Roman"/>
          <w:i/>
          <w:sz w:val="27"/>
          <w:szCs w:val="27"/>
        </w:rPr>
        <w:t xml:space="preserve"> 2030</w:t>
      </w:r>
      <w:r w:rsidRPr="00147A05">
        <w:rPr>
          <w:rFonts w:ascii="Times New Roman" w:eastAsia="Times New Roman" w:hAnsi="Times New Roman" w:cs="Times New Roman"/>
          <w:i/>
          <w:sz w:val="27"/>
          <w:szCs w:val="27"/>
          <w:lang w:val="vi-VN"/>
        </w:rPr>
        <w:t xml:space="preserve"> </w:t>
      </w:r>
      <w:proofErr w:type="spellStart"/>
      <w:r w:rsidRPr="00147A05">
        <w:rPr>
          <w:rFonts w:ascii="Times New Roman" w:eastAsia="Times New Roman" w:hAnsi="Times New Roman" w:cs="Times New Roman"/>
          <w:i/>
          <w:sz w:val="27"/>
          <w:szCs w:val="27"/>
        </w:rPr>
        <w:t>theo</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yêu</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cầu</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của</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Chương</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trình</w:t>
      </w:r>
      <w:proofErr w:type="spellEnd"/>
      <w:r w:rsidRPr="00147A05">
        <w:rPr>
          <w:rFonts w:ascii="Times New Roman" w:eastAsia="Times New Roman" w:hAnsi="Times New Roman" w:cs="Times New Roman"/>
          <w:i/>
          <w:sz w:val="27"/>
          <w:szCs w:val="27"/>
        </w:rPr>
        <w:t xml:space="preserve"> 588 </w:t>
      </w:r>
      <w:proofErr w:type="spellStart"/>
      <w:r w:rsidRPr="00147A05">
        <w:rPr>
          <w:rFonts w:ascii="Times New Roman" w:eastAsia="Times New Roman" w:hAnsi="Times New Roman" w:cs="Times New Roman"/>
          <w:i/>
          <w:sz w:val="27"/>
          <w:szCs w:val="27"/>
        </w:rPr>
        <w:t>của</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Chính</w:t>
      </w:r>
      <w:proofErr w:type="spellEnd"/>
      <w:r w:rsidRPr="00147A05">
        <w:rPr>
          <w:rFonts w:ascii="Times New Roman" w:eastAsia="Times New Roman" w:hAnsi="Times New Roman" w:cs="Times New Roman"/>
          <w:i/>
          <w:sz w:val="27"/>
          <w:szCs w:val="27"/>
        </w:rPr>
        <w:t xml:space="preserve"> </w:t>
      </w:r>
      <w:proofErr w:type="spellStart"/>
      <w:r w:rsidRPr="00147A05">
        <w:rPr>
          <w:rFonts w:ascii="Times New Roman" w:eastAsia="Times New Roman" w:hAnsi="Times New Roman" w:cs="Times New Roman"/>
          <w:i/>
          <w:sz w:val="27"/>
          <w:szCs w:val="27"/>
        </w:rPr>
        <w:t>phủ</w:t>
      </w:r>
      <w:proofErr w:type="spellEnd"/>
      <w:r w:rsidRPr="00147A05">
        <w:rPr>
          <w:rFonts w:ascii="Times New Roman" w:eastAsia="Times New Roman" w:hAnsi="Times New Roman" w:cs="Times New Roman"/>
          <w:i/>
          <w:sz w:val="27"/>
          <w:szCs w:val="27"/>
        </w:rPr>
        <w:t>.</w:t>
      </w:r>
    </w:p>
    <w:p w14:paraId="06070F81" w14:textId="77777777" w:rsidR="007A16FE" w:rsidRPr="00147A05" w:rsidRDefault="007A16FE" w:rsidP="007A16FE">
      <w:pPr>
        <w:keepNext/>
        <w:keepLines/>
        <w:widowControl w:val="0"/>
        <w:tabs>
          <w:tab w:val="left" w:pos="567"/>
        </w:tabs>
        <w:spacing w:before="120" w:after="120" w:line="288" w:lineRule="auto"/>
        <w:jc w:val="both"/>
        <w:rPr>
          <w:rFonts w:ascii="Times New Roman" w:eastAsia="Times New Roman" w:hAnsi="Times New Roman" w:cs="Times New Roman"/>
          <w:i/>
          <w:sz w:val="27"/>
          <w:szCs w:val="27"/>
        </w:rPr>
      </w:pPr>
    </w:p>
    <w:p w14:paraId="57EA6A7B" w14:textId="77777777" w:rsidR="007A16FE" w:rsidRPr="00147A05" w:rsidRDefault="007A16FE" w:rsidP="007A16FE">
      <w:pPr>
        <w:pStyle w:val="Heading2"/>
        <w:spacing w:before="120" w:after="120" w:line="288" w:lineRule="auto"/>
        <w:rPr>
          <w:rFonts w:eastAsia="Times New Roman"/>
          <w:b w:val="0"/>
          <w:sz w:val="27"/>
          <w:szCs w:val="27"/>
        </w:rPr>
      </w:pPr>
      <w:bookmarkStart w:id="1" w:name="_Toc155270111"/>
      <w:r w:rsidRPr="00147A05">
        <w:rPr>
          <w:rFonts w:eastAsia="Times New Roman"/>
          <w:sz w:val="27"/>
          <w:szCs w:val="27"/>
        </w:rPr>
        <w:t>1. MỨC SINH Ở VIỆT NAM</w:t>
      </w:r>
      <w:bookmarkEnd w:id="1"/>
    </w:p>
    <w:p w14:paraId="5703C760"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là</w:t>
      </w:r>
      <w:proofErr w:type="spellEnd"/>
      <w:r w:rsidRPr="00147A05">
        <w:rPr>
          <w:color w:val="000000"/>
          <w:sz w:val="27"/>
          <w:szCs w:val="27"/>
        </w:rPr>
        <w:t xml:space="preserve"> </w:t>
      </w:r>
      <w:proofErr w:type="spellStart"/>
      <w:r w:rsidRPr="00147A05">
        <w:rPr>
          <w:color w:val="000000"/>
          <w:sz w:val="27"/>
          <w:szCs w:val="27"/>
        </w:rPr>
        <w:t>yếu</w:t>
      </w:r>
      <w:proofErr w:type="spellEnd"/>
      <w:r w:rsidRPr="00147A05">
        <w:rPr>
          <w:color w:val="000000"/>
          <w:sz w:val="27"/>
          <w:szCs w:val="27"/>
        </w:rPr>
        <w:t xml:space="preserve"> </w:t>
      </w:r>
      <w:proofErr w:type="spellStart"/>
      <w:r w:rsidRPr="00147A05">
        <w:rPr>
          <w:color w:val="000000"/>
          <w:sz w:val="27"/>
          <w:szCs w:val="27"/>
        </w:rPr>
        <w:t>tố</w:t>
      </w:r>
      <w:proofErr w:type="spellEnd"/>
      <w:r w:rsidRPr="00147A05">
        <w:rPr>
          <w:color w:val="000000"/>
          <w:sz w:val="27"/>
          <w:szCs w:val="27"/>
        </w:rPr>
        <w:t xml:space="preserve"> </w:t>
      </w:r>
      <w:proofErr w:type="spellStart"/>
      <w:r w:rsidRPr="00147A05">
        <w:rPr>
          <w:color w:val="000000"/>
          <w:sz w:val="27"/>
          <w:szCs w:val="27"/>
        </w:rPr>
        <w:t>quan</w:t>
      </w:r>
      <w:proofErr w:type="spellEnd"/>
      <w:r w:rsidRPr="00147A05">
        <w:rPr>
          <w:color w:val="000000"/>
          <w:sz w:val="27"/>
          <w:szCs w:val="27"/>
        </w:rPr>
        <w:t xml:space="preserve"> </w:t>
      </w:r>
      <w:proofErr w:type="spellStart"/>
      <w:r w:rsidRPr="00147A05">
        <w:rPr>
          <w:color w:val="000000"/>
          <w:sz w:val="27"/>
          <w:szCs w:val="27"/>
        </w:rPr>
        <w:t>trọng</w:t>
      </w:r>
      <w:proofErr w:type="spellEnd"/>
      <w:r w:rsidRPr="00147A05">
        <w:rPr>
          <w:color w:val="000000"/>
          <w:sz w:val="27"/>
          <w:szCs w:val="27"/>
        </w:rPr>
        <w:t xml:space="preserve"> </w:t>
      </w:r>
      <w:proofErr w:type="spellStart"/>
      <w:r w:rsidRPr="00147A05">
        <w:rPr>
          <w:color w:val="000000"/>
          <w:sz w:val="27"/>
          <w:szCs w:val="27"/>
        </w:rPr>
        <w:t>hàng</w:t>
      </w:r>
      <w:proofErr w:type="spellEnd"/>
      <w:r w:rsidRPr="00147A05">
        <w:rPr>
          <w:color w:val="000000"/>
          <w:sz w:val="27"/>
          <w:szCs w:val="27"/>
        </w:rPr>
        <w:t xml:space="preserve"> </w:t>
      </w:r>
      <w:proofErr w:type="spellStart"/>
      <w:r w:rsidRPr="00147A05">
        <w:rPr>
          <w:color w:val="000000"/>
          <w:sz w:val="27"/>
          <w:szCs w:val="27"/>
        </w:rPr>
        <w:t>đầu</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sự</w:t>
      </w:r>
      <w:proofErr w:type="spellEnd"/>
      <w:r w:rsidRPr="00147A05">
        <w:rPr>
          <w:color w:val="000000"/>
          <w:sz w:val="27"/>
          <w:szCs w:val="27"/>
        </w:rPr>
        <w:t xml:space="preserve"> </w:t>
      </w:r>
      <w:proofErr w:type="spellStart"/>
      <w:r w:rsidRPr="00147A05">
        <w:rPr>
          <w:color w:val="000000"/>
          <w:sz w:val="27"/>
          <w:szCs w:val="27"/>
        </w:rPr>
        <w:t>nghiệp</w:t>
      </w:r>
      <w:proofErr w:type="spellEnd"/>
      <w:r w:rsidRPr="00147A05">
        <w:rPr>
          <w:color w:val="000000"/>
          <w:sz w:val="27"/>
          <w:szCs w:val="27"/>
        </w:rPr>
        <w:t xml:space="preserve"> </w:t>
      </w:r>
      <w:proofErr w:type="spellStart"/>
      <w:r w:rsidRPr="00147A05">
        <w:rPr>
          <w:color w:val="000000"/>
          <w:sz w:val="27"/>
          <w:szCs w:val="27"/>
        </w:rPr>
        <w:t>xây</w:t>
      </w:r>
      <w:proofErr w:type="spellEnd"/>
      <w:r w:rsidRPr="00147A05">
        <w:rPr>
          <w:color w:val="000000"/>
          <w:sz w:val="27"/>
          <w:szCs w:val="27"/>
        </w:rPr>
        <w:t xml:space="preserve"> </w:t>
      </w:r>
      <w:proofErr w:type="spellStart"/>
      <w:r w:rsidRPr="00147A05">
        <w:rPr>
          <w:color w:val="000000"/>
          <w:sz w:val="27"/>
          <w:szCs w:val="27"/>
        </w:rPr>
        <w:t>dựng</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bảo</w:t>
      </w:r>
      <w:proofErr w:type="spellEnd"/>
      <w:r w:rsidRPr="00147A05">
        <w:rPr>
          <w:color w:val="000000"/>
          <w:sz w:val="27"/>
          <w:szCs w:val="27"/>
        </w:rPr>
        <w:t xml:space="preserve"> </w:t>
      </w:r>
      <w:proofErr w:type="spellStart"/>
      <w:r w:rsidRPr="00147A05">
        <w:rPr>
          <w:color w:val="000000"/>
          <w:sz w:val="27"/>
          <w:szCs w:val="27"/>
        </w:rPr>
        <w:t>vệ</w:t>
      </w:r>
      <w:proofErr w:type="spellEnd"/>
      <w:r w:rsidRPr="00147A05">
        <w:rPr>
          <w:color w:val="000000"/>
          <w:sz w:val="27"/>
          <w:szCs w:val="27"/>
        </w:rPr>
        <w:t xml:space="preserve"> </w:t>
      </w:r>
      <w:proofErr w:type="spellStart"/>
      <w:r w:rsidRPr="00147A05">
        <w:rPr>
          <w:color w:val="000000"/>
          <w:sz w:val="27"/>
          <w:szCs w:val="27"/>
        </w:rPr>
        <w:t>Tổ</w:t>
      </w:r>
      <w:proofErr w:type="spellEnd"/>
      <w:r w:rsidRPr="00147A05">
        <w:rPr>
          <w:color w:val="000000"/>
          <w:sz w:val="27"/>
          <w:szCs w:val="27"/>
        </w:rPr>
        <w:t xml:space="preserve"> </w:t>
      </w:r>
      <w:proofErr w:type="spellStart"/>
      <w:r w:rsidRPr="00147A05">
        <w:rPr>
          <w:color w:val="000000"/>
          <w:sz w:val="27"/>
          <w:szCs w:val="27"/>
        </w:rPr>
        <w:t>quốc</w:t>
      </w:r>
      <w:proofErr w:type="spellEnd"/>
      <w:r w:rsidRPr="00147A05">
        <w:rPr>
          <w:color w:val="000000"/>
          <w:sz w:val="27"/>
          <w:szCs w:val="27"/>
        </w:rPr>
        <w:t xml:space="preserve">. </w:t>
      </w:r>
      <w:proofErr w:type="spellStart"/>
      <w:r w:rsidRPr="00147A05">
        <w:rPr>
          <w:color w:val="000000"/>
          <w:sz w:val="27"/>
          <w:szCs w:val="27"/>
        </w:rPr>
        <w:t>Công</w:t>
      </w:r>
      <w:proofErr w:type="spellEnd"/>
      <w:r w:rsidRPr="00147A05">
        <w:rPr>
          <w:color w:val="000000"/>
          <w:sz w:val="27"/>
          <w:szCs w:val="27"/>
        </w:rPr>
        <w:t xml:space="preserve"> </w:t>
      </w:r>
      <w:proofErr w:type="spellStart"/>
      <w:r w:rsidRPr="00147A05">
        <w:rPr>
          <w:color w:val="000000"/>
          <w:sz w:val="27"/>
          <w:szCs w:val="27"/>
        </w:rPr>
        <w:t>tác</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là</w:t>
      </w:r>
      <w:proofErr w:type="spellEnd"/>
      <w:r w:rsidRPr="00147A05">
        <w:rPr>
          <w:color w:val="000000"/>
          <w:sz w:val="27"/>
          <w:szCs w:val="27"/>
        </w:rPr>
        <w:t xml:space="preserve"> </w:t>
      </w:r>
      <w:proofErr w:type="spellStart"/>
      <w:r w:rsidRPr="00147A05">
        <w:rPr>
          <w:color w:val="000000"/>
          <w:sz w:val="27"/>
          <w:szCs w:val="27"/>
        </w:rPr>
        <w:t>nhiệm</w:t>
      </w:r>
      <w:proofErr w:type="spellEnd"/>
      <w:r w:rsidRPr="00147A05">
        <w:rPr>
          <w:color w:val="000000"/>
          <w:sz w:val="27"/>
          <w:szCs w:val="27"/>
        </w:rPr>
        <w:t xml:space="preserve"> </w:t>
      </w:r>
      <w:proofErr w:type="spellStart"/>
      <w:r w:rsidRPr="00147A05">
        <w:rPr>
          <w:color w:val="000000"/>
          <w:sz w:val="27"/>
          <w:szCs w:val="27"/>
        </w:rPr>
        <w:t>vụ</w:t>
      </w:r>
      <w:proofErr w:type="spellEnd"/>
      <w:r w:rsidRPr="00147A05">
        <w:rPr>
          <w:color w:val="000000"/>
          <w:sz w:val="27"/>
          <w:szCs w:val="27"/>
        </w:rPr>
        <w:t xml:space="preserve"> </w:t>
      </w:r>
      <w:proofErr w:type="spellStart"/>
      <w:r w:rsidRPr="00147A05">
        <w:rPr>
          <w:color w:val="000000"/>
          <w:sz w:val="27"/>
          <w:szCs w:val="27"/>
        </w:rPr>
        <w:t>chiến</w:t>
      </w:r>
      <w:proofErr w:type="spellEnd"/>
      <w:r w:rsidRPr="00147A05">
        <w:rPr>
          <w:color w:val="000000"/>
          <w:sz w:val="27"/>
          <w:szCs w:val="27"/>
        </w:rPr>
        <w:t xml:space="preserve"> </w:t>
      </w:r>
      <w:proofErr w:type="spellStart"/>
      <w:r w:rsidRPr="00147A05">
        <w:rPr>
          <w:color w:val="000000"/>
          <w:sz w:val="27"/>
          <w:szCs w:val="27"/>
        </w:rPr>
        <w:t>lược</w:t>
      </w:r>
      <w:proofErr w:type="spellEnd"/>
      <w:r w:rsidRPr="00147A05">
        <w:rPr>
          <w:color w:val="000000"/>
          <w:sz w:val="27"/>
          <w:szCs w:val="27"/>
        </w:rPr>
        <w:t xml:space="preserve">, </w:t>
      </w:r>
      <w:proofErr w:type="spellStart"/>
      <w:r w:rsidRPr="00147A05">
        <w:rPr>
          <w:color w:val="000000"/>
          <w:sz w:val="27"/>
          <w:szCs w:val="27"/>
        </w:rPr>
        <w:t>vừa</w:t>
      </w:r>
      <w:proofErr w:type="spellEnd"/>
      <w:r w:rsidRPr="00147A05">
        <w:rPr>
          <w:color w:val="000000"/>
          <w:sz w:val="27"/>
          <w:szCs w:val="27"/>
        </w:rPr>
        <w:t xml:space="preserve"> </w:t>
      </w:r>
      <w:proofErr w:type="spellStart"/>
      <w:r w:rsidRPr="00147A05">
        <w:rPr>
          <w:color w:val="000000"/>
          <w:sz w:val="27"/>
          <w:szCs w:val="27"/>
        </w:rPr>
        <w:t>cấp</w:t>
      </w:r>
      <w:proofErr w:type="spellEnd"/>
      <w:r w:rsidRPr="00147A05">
        <w:rPr>
          <w:color w:val="000000"/>
          <w:sz w:val="27"/>
          <w:szCs w:val="27"/>
        </w:rPr>
        <w:t xml:space="preserve"> </w:t>
      </w:r>
      <w:proofErr w:type="spellStart"/>
      <w:r w:rsidRPr="00147A05">
        <w:rPr>
          <w:color w:val="000000"/>
          <w:sz w:val="27"/>
          <w:szCs w:val="27"/>
        </w:rPr>
        <w:t>thiết</w:t>
      </w:r>
      <w:proofErr w:type="spellEnd"/>
      <w:r w:rsidRPr="00147A05">
        <w:rPr>
          <w:color w:val="000000"/>
          <w:sz w:val="27"/>
          <w:szCs w:val="27"/>
        </w:rPr>
        <w:t xml:space="preserve"> </w:t>
      </w:r>
      <w:proofErr w:type="spellStart"/>
      <w:r w:rsidRPr="00147A05">
        <w:rPr>
          <w:color w:val="000000"/>
          <w:sz w:val="27"/>
          <w:szCs w:val="27"/>
        </w:rPr>
        <w:t>vừa</w:t>
      </w:r>
      <w:proofErr w:type="spellEnd"/>
      <w:r w:rsidRPr="00147A05">
        <w:rPr>
          <w:color w:val="000000"/>
          <w:sz w:val="27"/>
          <w:szCs w:val="27"/>
        </w:rPr>
        <w:t xml:space="preserve"> </w:t>
      </w:r>
      <w:proofErr w:type="spellStart"/>
      <w:r w:rsidRPr="00147A05">
        <w:rPr>
          <w:color w:val="000000"/>
          <w:sz w:val="27"/>
          <w:szCs w:val="27"/>
        </w:rPr>
        <w:t>lâu</w:t>
      </w:r>
      <w:proofErr w:type="spellEnd"/>
      <w:r w:rsidRPr="00147A05">
        <w:rPr>
          <w:color w:val="000000"/>
          <w:sz w:val="27"/>
          <w:szCs w:val="27"/>
        </w:rPr>
        <w:t xml:space="preserve"> </w:t>
      </w:r>
      <w:proofErr w:type="spellStart"/>
      <w:r w:rsidRPr="00147A05">
        <w:rPr>
          <w:color w:val="000000"/>
          <w:sz w:val="27"/>
          <w:szCs w:val="27"/>
        </w:rPr>
        <w:t>dài</w:t>
      </w:r>
      <w:proofErr w:type="spellEnd"/>
      <w:r w:rsidRPr="00147A05">
        <w:rPr>
          <w:color w:val="000000"/>
          <w:sz w:val="27"/>
          <w:szCs w:val="27"/>
        </w:rPr>
        <w:t xml:space="preserve">, </w:t>
      </w:r>
      <w:proofErr w:type="spellStart"/>
      <w:r w:rsidRPr="00147A05">
        <w:rPr>
          <w:color w:val="000000"/>
          <w:sz w:val="27"/>
          <w:szCs w:val="27"/>
        </w:rPr>
        <w:t>là</w:t>
      </w:r>
      <w:proofErr w:type="spellEnd"/>
      <w:r w:rsidRPr="00147A05">
        <w:rPr>
          <w:color w:val="000000"/>
          <w:sz w:val="27"/>
          <w:szCs w:val="27"/>
        </w:rPr>
        <w:t xml:space="preserve"> </w:t>
      </w:r>
      <w:proofErr w:type="spellStart"/>
      <w:r w:rsidRPr="00147A05">
        <w:rPr>
          <w:color w:val="000000"/>
          <w:sz w:val="27"/>
          <w:szCs w:val="27"/>
        </w:rPr>
        <w:t>sự</w:t>
      </w:r>
      <w:proofErr w:type="spellEnd"/>
      <w:r w:rsidRPr="00147A05">
        <w:rPr>
          <w:color w:val="000000"/>
          <w:sz w:val="27"/>
          <w:szCs w:val="27"/>
        </w:rPr>
        <w:t xml:space="preserve"> </w:t>
      </w:r>
      <w:proofErr w:type="spellStart"/>
      <w:r w:rsidRPr="00147A05">
        <w:rPr>
          <w:color w:val="000000"/>
          <w:sz w:val="27"/>
          <w:szCs w:val="27"/>
        </w:rPr>
        <w:t>nghiệp</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toàn</w:t>
      </w:r>
      <w:proofErr w:type="spellEnd"/>
      <w:r w:rsidRPr="00147A05">
        <w:rPr>
          <w:color w:val="000000"/>
          <w:sz w:val="27"/>
          <w:szCs w:val="27"/>
        </w:rPr>
        <w:t xml:space="preserve"> </w:t>
      </w:r>
      <w:proofErr w:type="spellStart"/>
      <w:r w:rsidRPr="00147A05">
        <w:rPr>
          <w:color w:val="000000"/>
          <w:sz w:val="27"/>
          <w:szCs w:val="27"/>
        </w:rPr>
        <w:t>Đảng</w:t>
      </w:r>
      <w:proofErr w:type="spellEnd"/>
      <w:r w:rsidRPr="00147A05">
        <w:rPr>
          <w:color w:val="000000"/>
          <w:sz w:val="27"/>
          <w:szCs w:val="27"/>
        </w:rPr>
        <w:t xml:space="preserve">, </w:t>
      </w:r>
      <w:proofErr w:type="spellStart"/>
      <w:r w:rsidRPr="00147A05">
        <w:rPr>
          <w:color w:val="000000"/>
          <w:sz w:val="27"/>
          <w:szCs w:val="27"/>
        </w:rPr>
        <w:t>toàn</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thời</w:t>
      </w:r>
      <w:proofErr w:type="spellEnd"/>
      <w:r w:rsidRPr="00147A05">
        <w:rPr>
          <w:color w:val="000000"/>
          <w:sz w:val="27"/>
          <w:szCs w:val="27"/>
        </w:rPr>
        <w:t xml:space="preserve"> </w:t>
      </w:r>
      <w:proofErr w:type="spellStart"/>
      <w:r w:rsidRPr="00147A05">
        <w:rPr>
          <w:color w:val="000000"/>
          <w:sz w:val="27"/>
          <w:szCs w:val="27"/>
        </w:rPr>
        <w:t>gian</w:t>
      </w:r>
      <w:proofErr w:type="spellEnd"/>
      <w:r w:rsidRPr="00147A05">
        <w:rPr>
          <w:color w:val="000000"/>
          <w:sz w:val="27"/>
          <w:szCs w:val="27"/>
        </w:rPr>
        <w:t xml:space="preserve"> qua, </w:t>
      </w:r>
      <w:proofErr w:type="spellStart"/>
      <w:r w:rsidRPr="00147A05">
        <w:rPr>
          <w:color w:val="000000"/>
          <w:sz w:val="27"/>
          <w:szCs w:val="27"/>
        </w:rPr>
        <w:t>nhằm</w:t>
      </w:r>
      <w:proofErr w:type="spellEnd"/>
      <w:r w:rsidRPr="00147A05">
        <w:rPr>
          <w:color w:val="000000"/>
          <w:sz w:val="27"/>
          <w:szCs w:val="27"/>
        </w:rPr>
        <w:t xml:space="preserve"> </w:t>
      </w:r>
      <w:proofErr w:type="spellStart"/>
      <w:r w:rsidRPr="00147A05">
        <w:rPr>
          <w:color w:val="000000"/>
          <w:sz w:val="27"/>
          <w:szCs w:val="27"/>
        </w:rPr>
        <w:t>khống</w:t>
      </w:r>
      <w:proofErr w:type="spellEnd"/>
      <w:r w:rsidRPr="00147A05">
        <w:rPr>
          <w:color w:val="000000"/>
          <w:sz w:val="27"/>
          <w:szCs w:val="27"/>
        </w:rPr>
        <w:t xml:space="preserve"> </w:t>
      </w:r>
      <w:proofErr w:type="spellStart"/>
      <w:r w:rsidRPr="00147A05">
        <w:rPr>
          <w:color w:val="000000"/>
          <w:sz w:val="27"/>
          <w:szCs w:val="27"/>
        </w:rPr>
        <w:t>chế</w:t>
      </w:r>
      <w:proofErr w:type="spellEnd"/>
      <w:r w:rsidRPr="00147A05">
        <w:rPr>
          <w:color w:val="000000"/>
          <w:sz w:val="27"/>
          <w:szCs w:val="27"/>
        </w:rPr>
        <w:t xml:space="preserve"> </w:t>
      </w:r>
      <w:proofErr w:type="spellStart"/>
      <w:r w:rsidRPr="00147A05">
        <w:rPr>
          <w:color w:val="000000"/>
          <w:sz w:val="27"/>
          <w:szCs w:val="27"/>
        </w:rPr>
        <w:t>tốc</w:t>
      </w:r>
      <w:proofErr w:type="spellEnd"/>
      <w:r w:rsidRPr="00147A05">
        <w:rPr>
          <w:color w:val="000000"/>
          <w:sz w:val="27"/>
          <w:szCs w:val="27"/>
        </w:rPr>
        <w:t xml:space="preserve"> </w:t>
      </w:r>
      <w:proofErr w:type="spellStart"/>
      <w:r w:rsidRPr="00147A05">
        <w:rPr>
          <w:color w:val="000000"/>
          <w:sz w:val="27"/>
          <w:szCs w:val="27"/>
        </w:rPr>
        <w:t>độ</w:t>
      </w:r>
      <w:proofErr w:type="spellEnd"/>
      <w:r w:rsidRPr="00147A05">
        <w:rPr>
          <w:color w:val="000000"/>
          <w:sz w:val="27"/>
          <w:szCs w:val="27"/>
        </w:rPr>
        <w:t xml:space="preserve"> </w:t>
      </w:r>
      <w:proofErr w:type="spellStart"/>
      <w:r w:rsidRPr="00147A05">
        <w:rPr>
          <w:color w:val="000000"/>
          <w:sz w:val="27"/>
          <w:szCs w:val="27"/>
        </w:rPr>
        <w:t>gia</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Pr>
          <w:color w:val="000000"/>
          <w:sz w:val="27"/>
          <w:szCs w:val="27"/>
        </w:rPr>
        <w:t xml:space="preserve"> </w:t>
      </w:r>
      <w:proofErr w:type="spellStart"/>
      <w:r>
        <w:rPr>
          <w:color w:val="000000"/>
          <w:sz w:val="27"/>
          <w:szCs w:val="27"/>
        </w:rPr>
        <w:t>quá</w:t>
      </w:r>
      <w:proofErr w:type="spellEnd"/>
      <w:r>
        <w:rPr>
          <w:color w:val="000000"/>
          <w:sz w:val="27"/>
          <w:szCs w:val="27"/>
        </w:rPr>
        <w:t xml:space="preserve"> </w:t>
      </w:r>
      <w:proofErr w:type="spellStart"/>
      <w:r>
        <w:rPr>
          <w:color w:val="000000"/>
          <w:sz w:val="27"/>
          <w:szCs w:val="27"/>
        </w:rPr>
        <w:t>nhanh</w:t>
      </w:r>
      <w:proofErr w:type="spellEnd"/>
      <w:r w:rsidRPr="00147A05">
        <w:rPr>
          <w:color w:val="000000"/>
          <w:sz w:val="27"/>
          <w:szCs w:val="27"/>
        </w:rPr>
        <w:t xml:space="preserve"> </w:t>
      </w:r>
      <w:proofErr w:type="spellStart"/>
      <w:r w:rsidRPr="00147A05">
        <w:rPr>
          <w:color w:val="000000"/>
          <w:sz w:val="27"/>
          <w:szCs w:val="27"/>
        </w:rPr>
        <w:t>ảnh</w:t>
      </w:r>
      <w:proofErr w:type="spellEnd"/>
      <w:r w:rsidRPr="00147A05">
        <w:rPr>
          <w:color w:val="000000"/>
          <w:sz w:val="27"/>
          <w:szCs w:val="27"/>
        </w:rPr>
        <w:t xml:space="preserve"> </w:t>
      </w:r>
      <w:proofErr w:type="spellStart"/>
      <w:r w:rsidRPr="00147A05">
        <w:rPr>
          <w:color w:val="000000"/>
          <w:sz w:val="27"/>
          <w:szCs w:val="27"/>
        </w:rPr>
        <w:t>hưởng</w:t>
      </w:r>
      <w:proofErr w:type="spellEnd"/>
      <w:r w:rsidRPr="00147A05">
        <w:rPr>
          <w:color w:val="000000"/>
          <w:sz w:val="27"/>
          <w:szCs w:val="27"/>
        </w:rPr>
        <w:t xml:space="preserve"> </w:t>
      </w:r>
      <w:proofErr w:type="spellStart"/>
      <w:r w:rsidRPr="00147A05">
        <w:rPr>
          <w:color w:val="000000"/>
          <w:sz w:val="27"/>
          <w:szCs w:val="27"/>
        </w:rPr>
        <w:t>tiêu</w:t>
      </w:r>
      <w:proofErr w:type="spellEnd"/>
      <w:r w:rsidRPr="00147A05">
        <w:rPr>
          <w:color w:val="000000"/>
          <w:sz w:val="27"/>
          <w:szCs w:val="27"/>
        </w:rPr>
        <w:t xml:space="preserve"> </w:t>
      </w:r>
      <w:proofErr w:type="spellStart"/>
      <w:r w:rsidRPr="00147A05">
        <w:rPr>
          <w:color w:val="000000"/>
          <w:sz w:val="27"/>
          <w:szCs w:val="27"/>
        </w:rPr>
        <w:t>cực</w:t>
      </w:r>
      <w:proofErr w:type="spellEnd"/>
      <w:r w:rsidRPr="00147A05">
        <w:rPr>
          <w:color w:val="000000"/>
          <w:sz w:val="27"/>
          <w:szCs w:val="27"/>
        </w:rPr>
        <w:t xml:space="preserve"> </w:t>
      </w:r>
      <w:proofErr w:type="spellStart"/>
      <w:r w:rsidRPr="00147A05">
        <w:rPr>
          <w:color w:val="000000"/>
          <w:sz w:val="27"/>
          <w:szCs w:val="27"/>
        </w:rPr>
        <w:t>đến</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w:t>
      </w:r>
      <w:proofErr w:type="spellEnd"/>
      <w:r w:rsidRPr="00147A05">
        <w:rPr>
          <w:color w:val="000000"/>
          <w:sz w:val="27"/>
          <w:szCs w:val="27"/>
        </w:rPr>
        <w:t xml:space="preserve"> - </w:t>
      </w:r>
      <w:proofErr w:type="spellStart"/>
      <w:r w:rsidRPr="00147A05">
        <w:rPr>
          <w:color w:val="000000"/>
          <w:sz w:val="27"/>
          <w:szCs w:val="27"/>
        </w:rPr>
        <w:t>xã</w:t>
      </w:r>
      <w:proofErr w:type="spellEnd"/>
      <w:r w:rsidRPr="00147A05">
        <w:rPr>
          <w:color w:val="000000"/>
          <w:sz w:val="27"/>
          <w:szCs w:val="27"/>
        </w:rPr>
        <w:t xml:space="preserve"> </w:t>
      </w:r>
      <w:proofErr w:type="spellStart"/>
      <w:r w:rsidRPr="00147A05">
        <w:rPr>
          <w:color w:val="000000"/>
          <w:sz w:val="27"/>
          <w:szCs w:val="27"/>
        </w:rPr>
        <w:t>hội</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đất</w:t>
      </w:r>
      <w:proofErr w:type="spellEnd"/>
      <w:r w:rsidRPr="00147A05">
        <w:rPr>
          <w:color w:val="000000"/>
          <w:sz w:val="27"/>
          <w:szCs w:val="27"/>
        </w:rPr>
        <w:t xml:space="preserve"> </w:t>
      </w:r>
      <w:proofErr w:type="spellStart"/>
      <w:r w:rsidRPr="00147A05">
        <w:rPr>
          <w:color w:val="000000"/>
          <w:sz w:val="27"/>
          <w:szCs w:val="27"/>
        </w:rPr>
        <w:t>nước</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sách</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nước</w:t>
      </w:r>
      <w:proofErr w:type="spellEnd"/>
      <w:r w:rsidRPr="00147A05">
        <w:rPr>
          <w:color w:val="000000"/>
          <w:sz w:val="27"/>
          <w:szCs w:val="27"/>
        </w:rPr>
        <w:t xml:space="preserve"> ta </w:t>
      </w:r>
      <w:proofErr w:type="spellStart"/>
      <w:r w:rsidRPr="00147A05">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quan</w:t>
      </w:r>
      <w:proofErr w:type="spellEnd"/>
      <w:r w:rsidRPr="00147A05">
        <w:rPr>
          <w:color w:val="000000"/>
          <w:sz w:val="27"/>
          <w:szCs w:val="27"/>
        </w:rPr>
        <w:t xml:space="preserve"> </w:t>
      </w:r>
      <w:proofErr w:type="spellStart"/>
      <w:r w:rsidRPr="00147A05">
        <w:rPr>
          <w:color w:val="000000"/>
          <w:sz w:val="27"/>
          <w:szCs w:val="27"/>
        </w:rPr>
        <w:t>điểm</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hệ</w:t>
      </w:r>
      <w:proofErr w:type="spellEnd"/>
      <w:r w:rsidRPr="00147A05">
        <w:rPr>
          <w:color w:val="000000"/>
          <w:sz w:val="27"/>
          <w:szCs w:val="27"/>
        </w:rPr>
        <w:t xml:space="preserve"> </w:t>
      </w:r>
      <w:proofErr w:type="spellStart"/>
      <w:r w:rsidRPr="00147A05">
        <w:rPr>
          <w:color w:val="000000"/>
          <w:sz w:val="27"/>
          <w:szCs w:val="27"/>
        </w:rPr>
        <w:t>thống</w:t>
      </w:r>
      <w:proofErr w:type="spellEnd"/>
      <w:r w:rsidRPr="00147A05">
        <w:rPr>
          <w:color w:val="000000"/>
          <w:sz w:val="27"/>
          <w:szCs w:val="27"/>
        </w:rPr>
        <w:t xml:space="preserve"> </w:t>
      </w:r>
      <w:proofErr w:type="spellStart"/>
      <w:r w:rsidRPr="00147A05">
        <w:rPr>
          <w:color w:val="000000"/>
          <w:sz w:val="27"/>
          <w:szCs w:val="27"/>
        </w:rPr>
        <w:t>giải</w:t>
      </w:r>
      <w:proofErr w:type="spellEnd"/>
      <w:r w:rsidRPr="00147A05">
        <w:rPr>
          <w:color w:val="000000"/>
          <w:sz w:val="27"/>
          <w:szCs w:val="27"/>
        </w:rPr>
        <w:t xml:space="preserve"> </w:t>
      </w:r>
      <w:proofErr w:type="spellStart"/>
      <w:r w:rsidRPr="00147A05">
        <w:rPr>
          <w:color w:val="000000"/>
          <w:sz w:val="27"/>
          <w:szCs w:val="27"/>
        </w:rPr>
        <w:t>pháp</w:t>
      </w:r>
      <w:proofErr w:type="spellEnd"/>
      <w:r w:rsidRPr="00147A05">
        <w:rPr>
          <w:color w:val="000000"/>
          <w:sz w:val="27"/>
          <w:szCs w:val="27"/>
        </w:rPr>
        <w:t xml:space="preserve"> </w:t>
      </w:r>
      <w:proofErr w:type="spellStart"/>
      <w:r w:rsidRPr="00147A05">
        <w:rPr>
          <w:color w:val="000000"/>
          <w:sz w:val="27"/>
          <w:szCs w:val="27"/>
        </w:rPr>
        <w:t>đồng</w:t>
      </w:r>
      <w:proofErr w:type="spellEnd"/>
      <w:r w:rsidRPr="00147A05">
        <w:rPr>
          <w:color w:val="000000"/>
          <w:sz w:val="27"/>
          <w:szCs w:val="27"/>
        </w:rPr>
        <w:t xml:space="preserve"> </w:t>
      </w:r>
      <w:proofErr w:type="spellStart"/>
      <w:r w:rsidRPr="00147A05">
        <w:rPr>
          <w:color w:val="000000"/>
          <w:sz w:val="27"/>
          <w:szCs w:val="27"/>
        </w:rPr>
        <w:t>bộ</w:t>
      </w:r>
      <w:proofErr w:type="spellEnd"/>
      <w:r w:rsidRPr="00147A05">
        <w:rPr>
          <w:color w:val="000000"/>
          <w:sz w:val="27"/>
          <w:szCs w:val="27"/>
        </w:rPr>
        <w:t xml:space="preserve"> </w:t>
      </w:r>
      <w:proofErr w:type="spellStart"/>
      <w:r>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mục</w:t>
      </w:r>
      <w:proofErr w:type="spellEnd"/>
      <w:r w:rsidRPr="00147A05">
        <w:rPr>
          <w:color w:val="000000"/>
          <w:sz w:val="27"/>
          <w:szCs w:val="27"/>
        </w:rPr>
        <w:t xml:space="preserve"> </w:t>
      </w:r>
      <w:proofErr w:type="spellStart"/>
      <w:r w:rsidRPr="00147A05">
        <w:rPr>
          <w:color w:val="000000"/>
          <w:sz w:val="27"/>
          <w:szCs w:val="27"/>
        </w:rPr>
        <w:t>tiêu</w:t>
      </w:r>
      <w:proofErr w:type="spellEnd"/>
      <w:r w:rsidRPr="00147A05">
        <w:rPr>
          <w:color w:val="000000"/>
          <w:sz w:val="27"/>
          <w:szCs w:val="27"/>
        </w:rPr>
        <w:t xml:space="preserve"> </w:t>
      </w:r>
      <w:proofErr w:type="spellStart"/>
      <w:r w:rsidRPr="00147A05">
        <w:rPr>
          <w:color w:val="000000"/>
          <w:sz w:val="27"/>
          <w:szCs w:val="27"/>
        </w:rPr>
        <w:t>nhất</w:t>
      </w:r>
      <w:proofErr w:type="spellEnd"/>
      <w:r w:rsidRPr="00147A05">
        <w:rPr>
          <w:color w:val="000000"/>
          <w:sz w:val="27"/>
          <w:szCs w:val="27"/>
        </w:rPr>
        <w:t xml:space="preserve"> </w:t>
      </w:r>
      <w:proofErr w:type="spellStart"/>
      <w:r w:rsidRPr="00147A05">
        <w:rPr>
          <w:color w:val="000000"/>
          <w:sz w:val="27"/>
          <w:szCs w:val="27"/>
        </w:rPr>
        <w:t>quán</w:t>
      </w:r>
      <w:proofErr w:type="spellEnd"/>
      <w:r w:rsidRPr="00147A05">
        <w:rPr>
          <w:color w:val="000000"/>
          <w:sz w:val="27"/>
          <w:szCs w:val="27"/>
        </w:rPr>
        <w:t xml:space="preserve"> </w:t>
      </w:r>
      <w:proofErr w:type="spellStart"/>
      <w:r w:rsidRPr="00147A05">
        <w:rPr>
          <w:color w:val="000000"/>
          <w:sz w:val="27"/>
          <w:szCs w:val="27"/>
        </w:rPr>
        <w:t>là</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tỷ</w:t>
      </w:r>
      <w:proofErr w:type="spellEnd"/>
      <w:r w:rsidRPr="00147A05">
        <w:rPr>
          <w:color w:val="000000"/>
          <w:sz w:val="27"/>
          <w:szCs w:val="27"/>
        </w:rPr>
        <w:t xml:space="preserve"> </w:t>
      </w:r>
      <w:proofErr w:type="spellStart"/>
      <w:r w:rsidRPr="00147A05">
        <w:rPr>
          <w:color w:val="000000"/>
          <w:sz w:val="27"/>
          <w:szCs w:val="27"/>
        </w:rPr>
        <w:t>lệ</w:t>
      </w:r>
      <w:proofErr w:type="spellEnd"/>
      <w:r w:rsidRPr="00147A05">
        <w:rPr>
          <w:color w:val="000000"/>
          <w:sz w:val="27"/>
          <w:szCs w:val="27"/>
        </w:rPr>
        <w:t xml:space="preserve"> </w:t>
      </w:r>
      <w:proofErr w:type="spellStart"/>
      <w:r w:rsidRPr="00147A05">
        <w:rPr>
          <w:color w:val="000000"/>
          <w:sz w:val="27"/>
          <w:szCs w:val="27"/>
        </w:rPr>
        <w:t>gia</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w:t>
      </w:r>
    </w:p>
    <w:p w14:paraId="47048DC8"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sự</w:t>
      </w:r>
      <w:proofErr w:type="spellEnd"/>
      <w:r w:rsidRPr="00147A05">
        <w:rPr>
          <w:color w:val="000000"/>
          <w:sz w:val="27"/>
          <w:szCs w:val="27"/>
        </w:rPr>
        <w:t xml:space="preserve"> </w:t>
      </w:r>
      <w:proofErr w:type="spellStart"/>
      <w:r w:rsidRPr="00147A05">
        <w:rPr>
          <w:color w:val="000000"/>
          <w:sz w:val="27"/>
          <w:szCs w:val="27"/>
        </w:rPr>
        <w:t>nỗ</w:t>
      </w:r>
      <w:proofErr w:type="spellEnd"/>
      <w:r w:rsidRPr="00147A05">
        <w:rPr>
          <w:color w:val="000000"/>
          <w:sz w:val="27"/>
          <w:szCs w:val="27"/>
        </w:rPr>
        <w:t xml:space="preserve"> </w:t>
      </w:r>
      <w:proofErr w:type="spellStart"/>
      <w:r w:rsidRPr="00147A05">
        <w:rPr>
          <w:color w:val="000000"/>
          <w:sz w:val="27"/>
          <w:szCs w:val="27"/>
        </w:rPr>
        <w:t>lực</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cả</w:t>
      </w:r>
      <w:proofErr w:type="spellEnd"/>
      <w:r w:rsidRPr="00147A05">
        <w:rPr>
          <w:color w:val="000000"/>
          <w:sz w:val="27"/>
          <w:szCs w:val="27"/>
        </w:rPr>
        <w:t xml:space="preserve"> </w:t>
      </w:r>
      <w:proofErr w:type="spellStart"/>
      <w:r w:rsidRPr="00147A05">
        <w:rPr>
          <w:color w:val="000000"/>
          <w:sz w:val="27"/>
          <w:szCs w:val="27"/>
        </w:rPr>
        <w:t>hệ</w:t>
      </w:r>
      <w:proofErr w:type="spellEnd"/>
      <w:r w:rsidRPr="00147A05">
        <w:rPr>
          <w:color w:val="000000"/>
          <w:sz w:val="27"/>
          <w:szCs w:val="27"/>
        </w:rPr>
        <w:t xml:space="preserve"> </w:t>
      </w:r>
      <w:proofErr w:type="spellStart"/>
      <w:r w:rsidRPr="00147A05">
        <w:rPr>
          <w:color w:val="000000"/>
          <w:sz w:val="27"/>
          <w:szCs w:val="27"/>
        </w:rPr>
        <w:t>thống</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trị</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ủng</w:t>
      </w:r>
      <w:proofErr w:type="spellEnd"/>
      <w:r w:rsidRPr="00147A05">
        <w:rPr>
          <w:color w:val="000000"/>
          <w:sz w:val="27"/>
          <w:szCs w:val="27"/>
        </w:rPr>
        <w:t xml:space="preserve"> </w:t>
      </w:r>
      <w:proofErr w:type="spellStart"/>
      <w:r w:rsidRPr="00147A05">
        <w:rPr>
          <w:color w:val="000000"/>
          <w:sz w:val="27"/>
          <w:szCs w:val="27"/>
        </w:rPr>
        <w:t>hộ</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tầng</w:t>
      </w:r>
      <w:proofErr w:type="spellEnd"/>
      <w:r w:rsidRPr="00147A05">
        <w:rPr>
          <w:color w:val="000000"/>
          <w:sz w:val="27"/>
          <w:szCs w:val="27"/>
        </w:rPr>
        <w:t xml:space="preserve"> </w:t>
      </w:r>
      <w:proofErr w:type="spellStart"/>
      <w:r w:rsidRPr="00147A05">
        <w:rPr>
          <w:color w:val="000000"/>
          <w:sz w:val="27"/>
          <w:szCs w:val="27"/>
        </w:rPr>
        <w:t>lớp</w:t>
      </w:r>
      <w:proofErr w:type="spellEnd"/>
      <w:r w:rsidRPr="00147A05">
        <w:rPr>
          <w:color w:val="000000"/>
          <w:sz w:val="27"/>
          <w:szCs w:val="27"/>
        </w:rPr>
        <w:t xml:space="preserve"> </w:t>
      </w:r>
      <w:proofErr w:type="spellStart"/>
      <w:r w:rsidRPr="00147A05">
        <w:rPr>
          <w:color w:val="000000"/>
          <w:sz w:val="27"/>
          <w:szCs w:val="27"/>
        </w:rPr>
        <w:t>nhân</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Việt</w:t>
      </w:r>
      <w:proofErr w:type="spellEnd"/>
      <w:r w:rsidRPr="00147A05">
        <w:rPr>
          <w:color w:val="000000"/>
          <w:sz w:val="27"/>
          <w:szCs w:val="27"/>
        </w:rPr>
        <w:t xml:space="preserve"> Nam </w:t>
      </w:r>
      <w:proofErr w:type="spellStart"/>
      <w:r w:rsidRPr="00147A05">
        <w:rPr>
          <w:color w:val="000000"/>
          <w:sz w:val="27"/>
          <w:szCs w:val="27"/>
        </w:rPr>
        <w:t>đã</w:t>
      </w:r>
      <w:proofErr w:type="spellEnd"/>
      <w:r w:rsidRPr="00147A05">
        <w:rPr>
          <w:color w:val="000000"/>
          <w:sz w:val="27"/>
          <w:szCs w:val="27"/>
        </w:rPr>
        <w:t xml:space="preserve"> </w:t>
      </w:r>
      <w:proofErr w:type="spellStart"/>
      <w:r w:rsidRPr="00147A05">
        <w:rPr>
          <w:color w:val="000000"/>
          <w:sz w:val="27"/>
          <w:szCs w:val="27"/>
        </w:rPr>
        <w:t>đạt</w:t>
      </w:r>
      <w:proofErr w:type="spellEnd"/>
      <w:r w:rsidRPr="00147A05">
        <w:rPr>
          <w:color w:val="000000"/>
          <w:sz w:val="27"/>
          <w:szCs w:val="27"/>
        </w:rPr>
        <w:t xml:space="preserve"> </w:t>
      </w:r>
      <w:proofErr w:type="spellStart"/>
      <w:r w:rsidRPr="00147A05">
        <w:rPr>
          <w:color w:val="000000"/>
          <w:sz w:val="27"/>
          <w:szCs w:val="27"/>
        </w:rPr>
        <w:t>được</w:t>
      </w:r>
      <w:proofErr w:type="spellEnd"/>
      <w:r w:rsidRPr="00147A05">
        <w:rPr>
          <w:color w:val="000000"/>
          <w:sz w:val="27"/>
          <w:szCs w:val="27"/>
        </w:rPr>
        <w:t xml:space="preserve"> </w:t>
      </w:r>
      <w:proofErr w:type="spellStart"/>
      <w:r w:rsidRPr="00147A05">
        <w:rPr>
          <w:color w:val="000000"/>
          <w:sz w:val="27"/>
          <w:szCs w:val="27"/>
        </w:rPr>
        <w:t>những</w:t>
      </w:r>
      <w:proofErr w:type="spellEnd"/>
      <w:r w:rsidRPr="00147A05">
        <w:rPr>
          <w:color w:val="000000"/>
          <w:sz w:val="27"/>
          <w:szCs w:val="27"/>
        </w:rPr>
        <w:t xml:space="preserve"> </w:t>
      </w:r>
      <w:proofErr w:type="spellStart"/>
      <w:r w:rsidRPr="00147A05">
        <w:rPr>
          <w:color w:val="000000"/>
          <w:sz w:val="27"/>
          <w:szCs w:val="27"/>
        </w:rPr>
        <w:t>thành</w:t>
      </w:r>
      <w:proofErr w:type="spellEnd"/>
      <w:r w:rsidRPr="00147A05">
        <w:rPr>
          <w:color w:val="000000"/>
          <w:sz w:val="27"/>
          <w:szCs w:val="27"/>
        </w:rPr>
        <w:t xml:space="preserve"> </w:t>
      </w:r>
      <w:proofErr w:type="spellStart"/>
      <w:r w:rsidRPr="00147A05">
        <w:rPr>
          <w:color w:val="000000"/>
          <w:sz w:val="27"/>
          <w:szCs w:val="27"/>
        </w:rPr>
        <w:t>tựu</w:t>
      </w:r>
      <w:proofErr w:type="spellEnd"/>
      <w:r w:rsidRPr="00147A05">
        <w:rPr>
          <w:color w:val="000000"/>
          <w:sz w:val="27"/>
          <w:szCs w:val="27"/>
        </w:rPr>
        <w:t xml:space="preserve"> </w:t>
      </w:r>
      <w:proofErr w:type="spellStart"/>
      <w:r w:rsidRPr="00147A05">
        <w:rPr>
          <w:color w:val="000000"/>
          <w:sz w:val="27"/>
          <w:szCs w:val="27"/>
        </w:rPr>
        <w:t>quan</w:t>
      </w:r>
      <w:proofErr w:type="spellEnd"/>
      <w:r w:rsidRPr="00147A05">
        <w:rPr>
          <w:color w:val="000000"/>
          <w:sz w:val="27"/>
          <w:szCs w:val="27"/>
        </w:rPr>
        <w:t xml:space="preserve"> </w:t>
      </w:r>
      <w:proofErr w:type="spellStart"/>
      <w:r w:rsidRPr="00147A05">
        <w:rPr>
          <w:color w:val="000000"/>
          <w:sz w:val="27"/>
          <w:szCs w:val="27"/>
        </w:rPr>
        <w:t>trọng</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thực</w:t>
      </w:r>
      <w:proofErr w:type="spellEnd"/>
      <w:r w:rsidRPr="00147A05">
        <w:rPr>
          <w:color w:val="000000"/>
          <w:sz w:val="27"/>
          <w:szCs w:val="27"/>
        </w:rPr>
        <w:t xml:space="preserve"> </w:t>
      </w:r>
      <w:proofErr w:type="spellStart"/>
      <w:r w:rsidRPr="00147A05">
        <w:rPr>
          <w:color w:val="000000"/>
          <w:sz w:val="27"/>
          <w:szCs w:val="27"/>
        </w:rPr>
        <w:t>hiện</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sách</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 </w:t>
      </w:r>
      <w:proofErr w:type="spellStart"/>
      <w:r w:rsidRPr="00147A05">
        <w:rPr>
          <w:color w:val="000000"/>
          <w:sz w:val="27"/>
          <w:szCs w:val="27"/>
        </w:rPr>
        <w:t>kế</w:t>
      </w:r>
      <w:proofErr w:type="spellEnd"/>
      <w:r w:rsidRPr="00147A05">
        <w:rPr>
          <w:color w:val="000000"/>
          <w:sz w:val="27"/>
          <w:szCs w:val="27"/>
        </w:rPr>
        <w:t xml:space="preserve"> </w:t>
      </w:r>
      <w:proofErr w:type="spellStart"/>
      <w:r w:rsidRPr="00147A05">
        <w:rPr>
          <w:color w:val="000000"/>
          <w:sz w:val="27"/>
          <w:szCs w:val="27"/>
        </w:rPr>
        <w:t>hoạch</w:t>
      </w:r>
      <w:proofErr w:type="spellEnd"/>
      <w:r w:rsidRPr="00147A05">
        <w:rPr>
          <w:color w:val="000000"/>
          <w:sz w:val="27"/>
          <w:szCs w:val="27"/>
        </w:rPr>
        <w:t xml:space="preserve"> </w:t>
      </w:r>
      <w:proofErr w:type="spellStart"/>
      <w:r w:rsidRPr="00147A05">
        <w:rPr>
          <w:color w:val="000000"/>
          <w:sz w:val="27"/>
          <w:szCs w:val="27"/>
        </w:rPr>
        <w:t>hóa</w:t>
      </w:r>
      <w:proofErr w:type="spellEnd"/>
      <w:r w:rsidRPr="00147A05">
        <w:rPr>
          <w:color w:val="000000"/>
          <w:sz w:val="27"/>
          <w:szCs w:val="27"/>
        </w:rPr>
        <w:t xml:space="preserve"> </w:t>
      </w:r>
      <w:proofErr w:type="spellStart"/>
      <w:r w:rsidRPr="00147A05">
        <w:rPr>
          <w:color w:val="000000"/>
          <w:sz w:val="27"/>
          <w:szCs w:val="27"/>
        </w:rPr>
        <w:t>gia</w:t>
      </w:r>
      <w:proofErr w:type="spellEnd"/>
      <w:r w:rsidRPr="00147A05">
        <w:rPr>
          <w:color w:val="000000"/>
          <w:sz w:val="27"/>
          <w:szCs w:val="27"/>
        </w:rPr>
        <w:t xml:space="preserve"> </w:t>
      </w:r>
      <w:proofErr w:type="spellStart"/>
      <w:r w:rsidRPr="00147A05">
        <w:rPr>
          <w:color w:val="000000"/>
          <w:sz w:val="27"/>
          <w:szCs w:val="27"/>
        </w:rPr>
        <w:t>đình</w:t>
      </w:r>
      <w:proofErr w:type="spellEnd"/>
      <w:r w:rsidRPr="00147A05">
        <w:rPr>
          <w:color w:val="000000"/>
          <w:sz w:val="27"/>
          <w:szCs w:val="27"/>
        </w:rPr>
        <w:t xml:space="preserve"> (DS-KHHGĐ)</w:t>
      </w:r>
      <w:r>
        <w:rPr>
          <w:color w:val="000000"/>
          <w:sz w:val="27"/>
          <w:szCs w:val="27"/>
        </w:rPr>
        <w:t>.</w:t>
      </w:r>
      <w:r w:rsidRPr="00147A05">
        <w:rPr>
          <w:color w:val="000000"/>
          <w:sz w:val="27"/>
          <w:szCs w:val="27"/>
        </w:rPr>
        <w:t xml:space="preserve"> </w:t>
      </w:r>
      <w:proofErr w:type="spellStart"/>
      <w:r>
        <w:rPr>
          <w:color w:val="000000"/>
          <w:sz w:val="27"/>
          <w:szCs w:val="27"/>
        </w:rPr>
        <w:t>S</w:t>
      </w:r>
      <w:r w:rsidRPr="00147A05">
        <w:rPr>
          <w:color w:val="000000"/>
          <w:sz w:val="27"/>
          <w:szCs w:val="27"/>
        </w:rPr>
        <w:t>ố</w:t>
      </w:r>
      <w:proofErr w:type="spellEnd"/>
      <w:r w:rsidRPr="00147A05">
        <w:rPr>
          <w:color w:val="000000"/>
          <w:sz w:val="27"/>
          <w:szCs w:val="27"/>
        </w:rPr>
        <w:t xml:space="preserve"> con </w:t>
      </w:r>
      <w:proofErr w:type="spellStart"/>
      <w:r w:rsidRPr="00147A05">
        <w:rPr>
          <w:color w:val="000000"/>
          <w:sz w:val="27"/>
          <w:szCs w:val="27"/>
        </w:rPr>
        <w:t>trung</w:t>
      </w:r>
      <w:proofErr w:type="spellEnd"/>
      <w:r w:rsidRPr="00147A05">
        <w:rPr>
          <w:color w:val="000000"/>
          <w:sz w:val="27"/>
          <w:szCs w:val="27"/>
        </w:rPr>
        <w:t xml:space="preserve"> </w:t>
      </w:r>
      <w:proofErr w:type="spellStart"/>
      <w:r w:rsidRPr="00147A05">
        <w:rPr>
          <w:color w:val="000000"/>
          <w:sz w:val="27"/>
          <w:szCs w:val="27"/>
        </w:rPr>
        <w:t>bình</w:t>
      </w:r>
      <w:proofErr w:type="spellEnd"/>
      <w:r w:rsidRPr="00147A05">
        <w:rPr>
          <w:color w:val="000000"/>
          <w:sz w:val="27"/>
          <w:szCs w:val="27"/>
        </w:rPr>
        <w:t xml:space="preserve"> </w:t>
      </w:r>
      <w:proofErr w:type="spellStart"/>
      <w:r w:rsidRPr="00147A05">
        <w:rPr>
          <w:color w:val="000000"/>
          <w:sz w:val="27"/>
          <w:szCs w:val="27"/>
        </w:rPr>
        <w:t>mỗi</w:t>
      </w:r>
      <w:proofErr w:type="spellEnd"/>
      <w:r w:rsidRPr="00147A05">
        <w:rPr>
          <w:color w:val="000000"/>
          <w:sz w:val="27"/>
          <w:szCs w:val="27"/>
        </w:rPr>
        <w:t xml:space="preserve"> </w:t>
      </w:r>
      <w:proofErr w:type="spellStart"/>
      <w:r w:rsidRPr="00147A05">
        <w:rPr>
          <w:color w:val="000000"/>
          <w:sz w:val="27"/>
          <w:szCs w:val="27"/>
        </w:rPr>
        <w:t>cặp</w:t>
      </w:r>
      <w:proofErr w:type="spellEnd"/>
      <w:r w:rsidRPr="00147A05">
        <w:rPr>
          <w:color w:val="000000"/>
          <w:sz w:val="27"/>
          <w:szCs w:val="27"/>
        </w:rPr>
        <w:t xml:space="preserve"> </w:t>
      </w:r>
      <w:proofErr w:type="spellStart"/>
      <w:r w:rsidRPr="00147A05">
        <w:rPr>
          <w:color w:val="000000"/>
          <w:sz w:val="27"/>
          <w:szCs w:val="27"/>
        </w:rPr>
        <w:t>vợ</w:t>
      </w:r>
      <w:proofErr w:type="spellEnd"/>
      <w:r w:rsidRPr="00147A05">
        <w:rPr>
          <w:color w:val="000000"/>
          <w:sz w:val="27"/>
          <w:szCs w:val="27"/>
        </w:rPr>
        <w:t xml:space="preserve"> </w:t>
      </w:r>
      <w:proofErr w:type="spellStart"/>
      <w:r w:rsidRPr="00147A05">
        <w:rPr>
          <w:color w:val="000000"/>
          <w:sz w:val="27"/>
          <w:szCs w:val="27"/>
        </w:rPr>
        <w:t>chồng</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độ</w:t>
      </w:r>
      <w:proofErr w:type="spellEnd"/>
      <w:r w:rsidRPr="00147A05">
        <w:rPr>
          <w:color w:val="000000"/>
          <w:sz w:val="27"/>
          <w:szCs w:val="27"/>
        </w:rPr>
        <w:t xml:space="preserve"> </w:t>
      </w:r>
      <w:proofErr w:type="spellStart"/>
      <w:r w:rsidRPr="00147A05">
        <w:rPr>
          <w:color w:val="000000"/>
          <w:sz w:val="27"/>
          <w:szCs w:val="27"/>
        </w:rPr>
        <w:t>tuổi</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đẻ</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nhanh</w:t>
      </w:r>
      <w:proofErr w:type="spellEnd"/>
      <w:r w:rsidRPr="00147A05">
        <w:rPr>
          <w:color w:val="000000"/>
          <w:sz w:val="27"/>
          <w:szCs w:val="27"/>
        </w:rPr>
        <w:t xml:space="preserve">, </w:t>
      </w:r>
      <w:proofErr w:type="spellStart"/>
      <w:r w:rsidRPr="00147A05">
        <w:rPr>
          <w:color w:val="000000"/>
          <w:sz w:val="27"/>
          <w:szCs w:val="27"/>
        </w:rPr>
        <w:t>đạt</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thay</w:t>
      </w:r>
      <w:proofErr w:type="spellEnd"/>
      <w:r w:rsidRPr="00147A05">
        <w:rPr>
          <w:color w:val="000000"/>
          <w:sz w:val="27"/>
          <w:szCs w:val="27"/>
        </w:rPr>
        <w:t xml:space="preserve"> </w:t>
      </w:r>
      <w:proofErr w:type="spellStart"/>
      <w:r w:rsidRPr="00147A05">
        <w:rPr>
          <w:color w:val="000000"/>
          <w:sz w:val="27"/>
          <w:szCs w:val="27"/>
        </w:rPr>
        <w:t>thế</w:t>
      </w:r>
      <w:proofErr w:type="spellEnd"/>
      <w:r w:rsidRPr="00147A05">
        <w:rPr>
          <w:color w:val="000000"/>
          <w:sz w:val="27"/>
          <w:szCs w:val="27"/>
        </w:rPr>
        <w:t xml:space="preserve"> </w:t>
      </w:r>
      <w:proofErr w:type="spellStart"/>
      <w:r w:rsidRPr="00147A05">
        <w:rPr>
          <w:color w:val="000000"/>
          <w:sz w:val="27"/>
          <w:szCs w:val="27"/>
        </w:rPr>
        <w:t>vào</w:t>
      </w:r>
      <w:proofErr w:type="spellEnd"/>
      <w:r w:rsidRPr="00147A05">
        <w:rPr>
          <w:color w:val="000000"/>
          <w:sz w:val="27"/>
          <w:szCs w:val="27"/>
        </w:rPr>
        <w:t xml:space="preserve"> </w:t>
      </w:r>
      <w:proofErr w:type="spellStart"/>
      <w:r w:rsidRPr="00147A05">
        <w:rPr>
          <w:color w:val="000000"/>
          <w:sz w:val="27"/>
          <w:szCs w:val="27"/>
        </w:rPr>
        <w:t>năm</w:t>
      </w:r>
      <w:proofErr w:type="spellEnd"/>
      <w:r w:rsidRPr="00147A05">
        <w:rPr>
          <w:color w:val="000000"/>
          <w:sz w:val="27"/>
          <w:szCs w:val="27"/>
        </w:rPr>
        <w:t xml:space="preserve"> 2006, </w:t>
      </w:r>
      <w:proofErr w:type="spellStart"/>
      <w:r w:rsidRPr="00147A05">
        <w:rPr>
          <w:color w:val="000000"/>
          <w:sz w:val="27"/>
          <w:szCs w:val="27"/>
        </w:rPr>
        <w:t>sớm</w:t>
      </w:r>
      <w:proofErr w:type="spellEnd"/>
      <w:r w:rsidRPr="00147A05">
        <w:rPr>
          <w:color w:val="000000"/>
          <w:sz w:val="27"/>
          <w:szCs w:val="27"/>
        </w:rPr>
        <w:t xml:space="preserve"> </w:t>
      </w:r>
      <w:proofErr w:type="spellStart"/>
      <w:r w:rsidRPr="00147A05">
        <w:rPr>
          <w:color w:val="000000"/>
          <w:sz w:val="27"/>
          <w:szCs w:val="27"/>
        </w:rPr>
        <w:t>hơn</w:t>
      </w:r>
      <w:proofErr w:type="spellEnd"/>
      <w:r w:rsidRPr="00147A05">
        <w:rPr>
          <w:color w:val="000000"/>
          <w:sz w:val="27"/>
          <w:szCs w:val="27"/>
        </w:rPr>
        <w:t xml:space="preserve"> 10 </w:t>
      </w:r>
      <w:proofErr w:type="spellStart"/>
      <w:r w:rsidRPr="00147A05">
        <w:rPr>
          <w:color w:val="000000"/>
          <w:sz w:val="27"/>
          <w:szCs w:val="27"/>
        </w:rPr>
        <w:t>năm</w:t>
      </w:r>
      <w:proofErr w:type="spellEnd"/>
      <w:r w:rsidRPr="00147A05">
        <w:rPr>
          <w:color w:val="000000"/>
          <w:sz w:val="27"/>
          <w:szCs w:val="27"/>
        </w:rPr>
        <w:t xml:space="preserve"> so </w:t>
      </w:r>
      <w:proofErr w:type="spellStart"/>
      <w:r w:rsidRPr="00147A05">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mục</w:t>
      </w:r>
      <w:proofErr w:type="spellEnd"/>
      <w:r w:rsidRPr="00147A05">
        <w:rPr>
          <w:color w:val="000000"/>
          <w:sz w:val="27"/>
          <w:szCs w:val="27"/>
        </w:rPr>
        <w:t xml:space="preserve"> </w:t>
      </w:r>
      <w:proofErr w:type="spellStart"/>
      <w:r w:rsidRPr="00147A05">
        <w:rPr>
          <w:color w:val="000000"/>
          <w:sz w:val="27"/>
          <w:szCs w:val="27"/>
        </w:rPr>
        <w:t>tiêu</w:t>
      </w:r>
      <w:proofErr w:type="spellEnd"/>
      <w:r w:rsidRPr="00147A05">
        <w:rPr>
          <w:color w:val="000000"/>
          <w:sz w:val="27"/>
          <w:szCs w:val="27"/>
        </w:rPr>
        <w:t xml:space="preserve"> </w:t>
      </w:r>
      <w:bookmarkStart w:id="2" w:name="_Hlk167086423"/>
      <w:proofErr w:type="spellStart"/>
      <w:r w:rsidRPr="00147A05">
        <w:rPr>
          <w:color w:val="000000"/>
          <w:sz w:val="27"/>
          <w:szCs w:val="27"/>
        </w:rPr>
        <w:t>Nghị</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04-NQ/HNTW</w:t>
      </w:r>
      <w:r>
        <w:rPr>
          <w:rStyle w:val="FootnoteReference"/>
          <w:color w:val="000000"/>
          <w:sz w:val="27"/>
          <w:szCs w:val="27"/>
        </w:rPr>
        <w:footnoteReference w:id="1"/>
      </w:r>
      <w:r w:rsidRPr="00147A05">
        <w:rPr>
          <w:color w:val="000000"/>
          <w:sz w:val="27"/>
          <w:szCs w:val="27"/>
        </w:rPr>
        <w:t xml:space="preserve"> </w:t>
      </w:r>
      <w:bookmarkEnd w:id="2"/>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được</w:t>
      </w:r>
      <w:proofErr w:type="spellEnd"/>
      <w:r w:rsidRPr="00147A05">
        <w:rPr>
          <w:color w:val="000000"/>
          <w:sz w:val="27"/>
          <w:szCs w:val="27"/>
        </w:rPr>
        <w:t xml:space="preserve"> </w:t>
      </w:r>
      <w:proofErr w:type="spellStart"/>
      <w:r w:rsidRPr="00147A05">
        <w:rPr>
          <w:color w:val="000000"/>
          <w:sz w:val="27"/>
          <w:szCs w:val="27"/>
        </w:rPr>
        <w:t>duy</w:t>
      </w:r>
      <w:proofErr w:type="spellEnd"/>
      <w:r w:rsidRPr="00147A05">
        <w:rPr>
          <w:color w:val="000000"/>
          <w:sz w:val="27"/>
          <w:szCs w:val="27"/>
        </w:rPr>
        <w:t xml:space="preserve"> </w:t>
      </w:r>
      <w:proofErr w:type="spellStart"/>
      <w:r w:rsidRPr="00147A05">
        <w:rPr>
          <w:color w:val="000000"/>
          <w:sz w:val="27"/>
          <w:szCs w:val="27"/>
        </w:rPr>
        <w:t>trì</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hơn</w:t>
      </w:r>
      <w:proofErr w:type="spellEnd"/>
      <w:r w:rsidRPr="00147A05">
        <w:rPr>
          <w:color w:val="000000"/>
          <w:sz w:val="27"/>
          <w:szCs w:val="27"/>
        </w:rPr>
        <w:t xml:space="preserve"> </w:t>
      </w:r>
      <w:proofErr w:type="spellStart"/>
      <w:r w:rsidRPr="00147A05">
        <w:rPr>
          <w:color w:val="000000"/>
          <w:sz w:val="27"/>
          <w:szCs w:val="27"/>
        </w:rPr>
        <w:t>một</w:t>
      </w:r>
      <w:proofErr w:type="spellEnd"/>
      <w:r w:rsidRPr="00147A05">
        <w:rPr>
          <w:color w:val="000000"/>
          <w:sz w:val="27"/>
          <w:szCs w:val="27"/>
        </w:rPr>
        <w:t xml:space="preserve"> </w:t>
      </w:r>
      <w:proofErr w:type="spellStart"/>
      <w:r w:rsidRPr="00147A05">
        <w:rPr>
          <w:color w:val="000000"/>
          <w:sz w:val="27"/>
          <w:szCs w:val="27"/>
        </w:rPr>
        <w:t>thập</w:t>
      </w:r>
      <w:proofErr w:type="spellEnd"/>
      <w:r w:rsidRPr="00147A05">
        <w:rPr>
          <w:color w:val="000000"/>
          <w:sz w:val="27"/>
          <w:szCs w:val="27"/>
        </w:rPr>
        <w:t xml:space="preserve"> </w:t>
      </w:r>
      <w:proofErr w:type="spellStart"/>
      <w:r w:rsidRPr="00147A05">
        <w:rPr>
          <w:color w:val="000000"/>
          <w:sz w:val="27"/>
          <w:szCs w:val="27"/>
        </w:rPr>
        <w:t>kỷ</w:t>
      </w:r>
      <w:proofErr w:type="spellEnd"/>
      <w:r w:rsidRPr="00147A05">
        <w:rPr>
          <w:color w:val="000000"/>
          <w:sz w:val="27"/>
          <w:szCs w:val="27"/>
        </w:rPr>
        <w:t xml:space="preserve"> qua. </w:t>
      </w:r>
      <w:proofErr w:type="spellStart"/>
      <w:r w:rsidRPr="00147A05">
        <w:rPr>
          <w:color w:val="000000"/>
          <w:sz w:val="27"/>
          <w:szCs w:val="27"/>
        </w:rPr>
        <w:t>Năm</w:t>
      </w:r>
      <w:proofErr w:type="spellEnd"/>
      <w:r w:rsidRPr="00147A05">
        <w:rPr>
          <w:color w:val="000000"/>
          <w:sz w:val="27"/>
          <w:szCs w:val="27"/>
        </w:rPr>
        <w:t xml:space="preserve"> 2007, </w:t>
      </w:r>
      <w:proofErr w:type="spellStart"/>
      <w:r w:rsidRPr="00147A05">
        <w:rPr>
          <w:color w:val="000000"/>
          <w:sz w:val="27"/>
          <w:szCs w:val="27"/>
        </w:rPr>
        <w:t>nước</w:t>
      </w:r>
      <w:proofErr w:type="spellEnd"/>
      <w:r w:rsidRPr="00147A05">
        <w:rPr>
          <w:color w:val="000000"/>
          <w:sz w:val="27"/>
          <w:szCs w:val="27"/>
        </w:rPr>
        <w:t xml:space="preserve"> ta </w:t>
      </w:r>
      <w:proofErr w:type="spellStart"/>
      <w:r w:rsidRPr="00147A05">
        <w:rPr>
          <w:color w:val="000000"/>
          <w:sz w:val="27"/>
          <w:szCs w:val="27"/>
        </w:rPr>
        <w:t>đã</w:t>
      </w:r>
      <w:proofErr w:type="spellEnd"/>
      <w:r w:rsidRPr="00147A05">
        <w:rPr>
          <w:color w:val="000000"/>
          <w:sz w:val="27"/>
          <w:szCs w:val="27"/>
        </w:rPr>
        <w:t xml:space="preserve"> </w:t>
      </w:r>
      <w:proofErr w:type="spellStart"/>
      <w:r w:rsidRPr="00147A05">
        <w:rPr>
          <w:color w:val="000000"/>
          <w:sz w:val="27"/>
          <w:szCs w:val="27"/>
        </w:rPr>
        <w:t>bước</w:t>
      </w:r>
      <w:proofErr w:type="spellEnd"/>
      <w:r w:rsidRPr="00147A05">
        <w:rPr>
          <w:color w:val="000000"/>
          <w:sz w:val="27"/>
          <w:szCs w:val="27"/>
        </w:rPr>
        <w:t xml:space="preserve"> </w:t>
      </w:r>
      <w:proofErr w:type="spellStart"/>
      <w:r w:rsidRPr="00147A05">
        <w:rPr>
          <w:color w:val="000000"/>
          <w:sz w:val="27"/>
          <w:szCs w:val="27"/>
        </w:rPr>
        <w:t>vào</w:t>
      </w:r>
      <w:proofErr w:type="spellEnd"/>
      <w:r w:rsidRPr="00147A05">
        <w:rPr>
          <w:color w:val="000000"/>
          <w:sz w:val="27"/>
          <w:szCs w:val="27"/>
        </w:rPr>
        <w:t xml:space="preserve"> </w:t>
      </w:r>
      <w:proofErr w:type="spellStart"/>
      <w:r w:rsidRPr="00147A05">
        <w:rPr>
          <w:color w:val="000000"/>
          <w:sz w:val="27"/>
          <w:szCs w:val="27"/>
        </w:rPr>
        <w:t>thời</w:t>
      </w:r>
      <w:proofErr w:type="spellEnd"/>
      <w:r w:rsidRPr="00147A05">
        <w:rPr>
          <w:color w:val="000000"/>
          <w:sz w:val="27"/>
          <w:szCs w:val="27"/>
        </w:rPr>
        <w:t xml:space="preserve"> </w:t>
      </w:r>
      <w:proofErr w:type="spellStart"/>
      <w:r w:rsidRPr="00147A05">
        <w:rPr>
          <w:color w:val="000000"/>
          <w:sz w:val="27"/>
          <w:szCs w:val="27"/>
        </w:rPr>
        <w:t>kỳ</w:t>
      </w:r>
      <w:proofErr w:type="spellEnd"/>
      <w:r w:rsidRPr="00147A05">
        <w:rPr>
          <w:color w:val="000000"/>
          <w:sz w:val="27"/>
          <w:szCs w:val="27"/>
        </w:rPr>
        <w:t xml:space="preserve"> </w:t>
      </w:r>
      <w:proofErr w:type="spellStart"/>
      <w:r w:rsidRPr="00147A05">
        <w:rPr>
          <w:color w:val="000000"/>
          <w:sz w:val="27"/>
          <w:szCs w:val="27"/>
        </w:rPr>
        <w:t>cơ</w:t>
      </w:r>
      <w:proofErr w:type="spellEnd"/>
      <w:r w:rsidRPr="00147A05">
        <w:rPr>
          <w:color w:val="000000"/>
          <w:sz w:val="27"/>
          <w:szCs w:val="27"/>
        </w:rPr>
        <w:t xml:space="preserve"> </w:t>
      </w:r>
      <w:proofErr w:type="spellStart"/>
      <w:r w:rsidRPr="00147A05">
        <w:rPr>
          <w:color w:val="000000"/>
          <w:sz w:val="27"/>
          <w:szCs w:val="27"/>
        </w:rPr>
        <w:t>cấu</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vàng</w:t>
      </w:r>
      <w:proofErr w:type="spellEnd"/>
      <w:r w:rsidRPr="00147A05">
        <w:rPr>
          <w:color w:val="000000"/>
          <w:sz w:val="27"/>
          <w:szCs w:val="27"/>
        </w:rPr>
        <w:t xml:space="preserve">, </w:t>
      </w:r>
      <w:proofErr w:type="spellStart"/>
      <w:r w:rsidRPr="00147A05">
        <w:rPr>
          <w:color w:val="000000"/>
          <w:sz w:val="27"/>
          <w:szCs w:val="27"/>
        </w:rPr>
        <w:t>tỷ</w:t>
      </w:r>
      <w:proofErr w:type="spellEnd"/>
      <w:r w:rsidRPr="00147A05">
        <w:rPr>
          <w:color w:val="000000"/>
          <w:sz w:val="27"/>
          <w:szCs w:val="27"/>
        </w:rPr>
        <w:t xml:space="preserve"> </w:t>
      </w:r>
      <w:proofErr w:type="spellStart"/>
      <w:r w:rsidRPr="00147A05">
        <w:rPr>
          <w:color w:val="000000"/>
          <w:sz w:val="27"/>
          <w:szCs w:val="27"/>
        </w:rPr>
        <w:t>lệ</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độ</w:t>
      </w:r>
      <w:proofErr w:type="spellEnd"/>
      <w:r w:rsidRPr="00147A05">
        <w:rPr>
          <w:color w:val="000000"/>
          <w:sz w:val="27"/>
          <w:szCs w:val="27"/>
        </w:rPr>
        <w:t xml:space="preserve"> </w:t>
      </w:r>
      <w:proofErr w:type="spellStart"/>
      <w:r w:rsidRPr="00147A05">
        <w:rPr>
          <w:color w:val="000000"/>
          <w:sz w:val="27"/>
          <w:szCs w:val="27"/>
        </w:rPr>
        <w:t>tuổi</w:t>
      </w:r>
      <w:proofErr w:type="spellEnd"/>
      <w:r w:rsidRPr="00147A05">
        <w:rPr>
          <w:color w:val="000000"/>
          <w:sz w:val="27"/>
          <w:szCs w:val="27"/>
        </w:rPr>
        <w:t xml:space="preserve"> </w:t>
      </w:r>
      <w:proofErr w:type="spellStart"/>
      <w:r w:rsidRPr="00147A05">
        <w:rPr>
          <w:color w:val="000000"/>
          <w:sz w:val="27"/>
          <w:szCs w:val="27"/>
        </w:rPr>
        <w:t>lao</w:t>
      </w:r>
      <w:proofErr w:type="spellEnd"/>
      <w:r w:rsidRPr="00147A05">
        <w:rPr>
          <w:color w:val="000000"/>
          <w:sz w:val="27"/>
          <w:szCs w:val="27"/>
        </w:rPr>
        <w:t xml:space="preserve"> </w:t>
      </w:r>
      <w:proofErr w:type="spellStart"/>
      <w:r w:rsidRPr="00147A05">
        <w:rPr>
          <w:color w:val="000000"/>
          <w:sz w:val="27"/>
          <w:szCs w:val="27"/>
        </w:rPr>
        <w:t>động</w:t>
      </w:r>
      <w:proofErr w:type="spellEnd"/>
      <w:r w:rsidRPr="00147A05">
        <w:rPr>
          <w:color w:val="000000"/>
          <w:sz w:val="27"/>
          <w:szCs w:val="27"/>
        </w:rPr>
        <w:t xml:space="preserve"> </w:t>
      </w:r>
      <w:proofErr w:type="spellStart"/>
      <w:r w:rsidRPr="00147A05">
        <w:rPr>
          <w:color w:val="000000"/>
          <w:sz w:val="27"/>
          <w:szCs w:val="27"/>
        </w:rPr>
        <w:t>chiếm</w:t>
      </w:r>
      <w:proofErr w:type="spellEnd"/>
      <w:r w:rsidRPr="00147A05">
        <w:rPr>
          <w:color w:val="000000"/>
          <w:sz w:val="27"/>
          <w:szCs w:val="27"/>
        </w:rPr>
        <w:t xml:space="preserve"> </w:t>
      </w:r>
      <w:proofErr w:type="spellStart"/>
      <w:r w:rsidRPr="00147A05">
        <w:rPr>
          <w:color w:val="000000"/>
          <w:sz w:val="27"/>
          <w:szCs w:val="27"/>
        </w:rPr>
        <w:t>tới</w:t>
      </w:r>
      <w:proofErr w:type="spellEnd"/>
      <w:r w:rsidRPr="00147A05">
        <w:rPr>
          <w:color w:val="000000"/>
          <w:sz w:val="27"/>
          <w:szCs w:val="27"/>
        </w:rPr>
        <w:t xml:space="preserve"> </w:t>
      </w:r>
      <w:proofErr w:type="spellStart"/>
      <w:r w:rsidRPr="00147A05">
        <w:rPr>
          <w:color w:val="000000"/>
          <w:sz w:val="27"/>
          <w:szCs w:val="27"/>
        </w:rPr>
        <w:t>gần</w:t>
      </w:r>
      <w:proofErr w:type="spellEnd"/>
      <w:r w:rsidRPr="00147A05">
        <w:rPr>
          <w:color w:val="000000"/>
          <w:sz w:val="27"/>
          <w:szCs w:val="27"/>
        </w:rPr>
        <w:t xml:space="preserve"> 70%, </w:t>
      </w:r>
      <w:proofErr w:type="spellStart"/>
      <w:r w:rsidRPr="00147A05">
        <w:rPr>
          <w:color w:val="000000"/>
          <w:sz w:val="27"/>
          <w:szCs w:val="27"/>
        </w:rPr>
        <w:t>đã</w:t>
      </w:r>
      <w:proofErr w:type="spellEnd"/>
      <w:r w:rsidRPr="00147A05">
        <w:rPr>
          <w:color w:val="000000"/>
          <w:sz w:val="27"/>
          <w:szCs w:val="27"/>
        </w:rPr>
        <w:t xml:space="preserve"> </w:t>
      </w:r>
      <w:proofErr w:type="spellStart"/>
      <w:r w:rsidRPr="00147A05">
        <w:rPr>
          <w:color w:val="000000"/>
          <w:sz w:val="27"/>
          <w:szCs w:val="27"/>
        </w:rPr>
        <w:t>đóng</w:t>
      </w:r>
      <w:proofErr w:type="spellEnd"/>
      <w:r w:rsidRPr="00147A05">
        <w:rPr>
          <w:color w:val="000000"/>
          <w:sz w:val="27"/>
          <w:szCs w:val="27"/>
        </w:rPr>
        <w:t xml:space="preserve"> </w:t>
      </w:r>
      <w:proofErr w:type="spellStart"/>
      <w:r w:rsidRPr="00147A05">
        <w:rPr>
          <w:color w:val="000000"/>
          <w:sz w:val="27"/>
          <w:szCs w:val="27"/>
        </w:rPr>
        <w:t>góp</w:t>
      </w:r>
      <w:proofErr w:type="spellEnd"/>
      <w:r w:rsidRPr="00147A05">
        <w:rPr>
          <w:color w:val="000000"/>
          <w:sz w:val="27"/>
          <w:szCs w:val="27"/>
        </w:rPr>
        <w:t xml:space="preserve"> </w:t>
      </w:r>
      <w:proofErr w:type="spellStart"/>
      <w:r w:rsidRPr="00147A05">
        <w:rPr>
          <w:color w:val="000000"/>
          <w:sz w:val="27"/>
          <w:szCs w:val="27"/>
        </w:rPr>
        <w:t>tích</w:t>
      </w:r>
      <w:proofErr w:type="spellEnd"/>
      <w:r w:rsidRPr="00147A05">
        <w:rPr>
          <w:color w:val="000000"/>
          <w:sz w:val="27"/>
          <w:szCs w:val="27"/>
        </w:rPr>
        <w:t xml:space="preserve"> </w:t>
      </w:r>
      <w:proofErr w:type="spellStart"/>
      <w:r w:rsidRPr="00147A05">
        <w:rPr>
          <w:color w:val="000000"/>
          <w:sz w:val="27"/>
          <w:szCs w:val="27"/>
        </w:rPr>
        <w:t>cực</w:t>
      </w:r>
      <w:proofErr w:type="spellEnd"/>
      <w:r w:rsidRPr="00147A05">
        <w:rPr>
          <w:color w:val="000000"/>
          <w:sz w:val="27"/>
          <w:szCs w:val="27"/>
        </w:rPr>
        <w:t xml:space="preserve"> </w:t>
      </w:r>
      <w:proofErr w:type="spellStart"/>
      <w:r w:rsidRPr="00147A05">
        <w:rPr>
          <w:color w:val="000000"/>
          <w:sz w:val="27"/>
          <w:szCs w:val="27"/>
        </w:rPr>
        <w:t>cho</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tế-xã</w:t>
      </w:r>
      <w:proofErr w:type="spellEnd"/>
      <w:r w:rsidRPr="00147A05">
        <w:rPr>
          <w:color w:val="000000"/>
          <w:sz w:val="27"/>
          <w:szCs w:val="27"/>
        </w:rPr>
        <w:t xml:space="preserve"> </w:t>
      </w:r>
      <w:proofErr w:type="spellStart"/>
      <w:r w:rsidRPr="00147A05">
        <w:rPr>
          <w:color w:val="000000"/>
          <w:sz w:val="27"/>
          <w:szCs w:val="27"/>
        </w:rPr>
        <w:t>hội</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Việt</w:t>
      </w:r>
      <w:proofErr w:type="spellEnd"/>
      <w:r w:rsidRPr="00147A05">
        <w:rPr>
          <w:color w:val="000000"/>
          <w:sz w:val="27"/>
          <w:szCs w:val="27"/>
        </w:rPr>
        <w:t xml:space="preserve"> Nam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hơn</w:t>
      </w:r>
      <w:proofErr w:type="spellEnd"/>
      <w:r w:rsidRPr="00147A05">
        <w:rPr>
          <w:color w:val="000000"/>
          <w:sz w:val="27"/>
          <w:szCs w:val="27"/>
        </w:rPr>
        <w:t xml:space="preserve"> 30 </w:t>
      </w:r>
      <w:proofErr w:type="spellStart"/>
      <w:r w:rsidRPr="00147A05">
        <w:rPr>
          <w:color w:val="000000"/>
          <w:sz w:val="27"/>
          <w:szCs w:val="27"/>
        </w:rPr>
        <w:t>năm</w:t>
      </w:r>
      <w:proofErr w:type="spellEnd"/>
      <w:r w:rsidRPr="00147A05">
        <w:rPr>
          <w:color w:val="000000"/>
          <w:sz w:val="27"/>
          <w:szCs w:val="27"/>
        </w:rPr>
        <w:t xml:space="preserve"> </w:t>
      </w:r>
      <w:proofErr w:type="spellStart"/>
      <w:r w:rsidRPr="00147A05">
        <w:rPr>
          <w:color w:val="000000"/>
          <w:sz w:val="27"/>
          <w:szCs w:val="27"/>
        </w:rPr>
        <w:t>đổi</w:t>
      </w:r>
      <w:proofErr w:type="spellEnd"/>
      <w:r w:rsidRPr="00147A05">
        <w:rPr>
          <w:color w:val="000000"/>
          <w:sz w:val="27"/>
          <w:szCs w:val="27"/>
        </w:rPr>
        <w:t xml:space="preserve"> </w:t>
      </w:r>
      <w:proofErr w:type="spellStart"/>
      <w:r w:rsidRPr="00147A05">
        <w:rPr>
          <w:color w:val="000000"/>
          <w:sz w:val="27"/>
          <w:szCs w:val="27"/>
        </w:rPr>
        <w:t>mới</w:t>
      </w:r>
      <w:proofErr w:type="spellEnd"/>
      <w:r w:rsidRPr="00147A05">
        <w:rPr>
          <w:color w:val="000000"/>
          <w:sz w:val="27"/>
          <w:szCs w:val="27"/>
        </w:rPr>
        <w:t>.</w:t>
      </w:r>
    </w:p>
    <w:p w14:paraId="14C01EAE"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Mặc</w:t>
      </w:r>
      <w:proofErr w:type="spellEnd"/>
      <w:r w:rsidRPr="00147A05">
        <w:rPr>
          <w:color w:val="000000"/>
          <w:sz w:val="27"/>
          <w:szCs w:val="27"/>
        </w:rPr>
        <w:t xml:space="preserve"> </w:t>
      </w:r>
      <w:proofErr w:type="spellStart"/>
      <w:r w:rsidRPr="00147A05">
        <w:rPr>
          <w:color w:val="000000"/>
          <w:sz w:val="27"/>
          <w:szCs w:val="27"/>
        </w:rPr>
        <w:t>dù</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Pr>
          <w:color w:val="000000"/>
          <w:sz w:val="27"/>
          <w:szCs w:val="27"/>
        </w:rPr>
        <w:t xml:space="preserve"> </w:t>
      </w:r>
      <w:proofErr w:type="spellStart"/>
      <w:r w:rsidRPr="00147A05">
        <w:rPr>
          <w:color w:val="000000"/>
          <w:sz w:val="27"/>
          <w:szCs w:val="27"/>
        </w:rPr>
        <w:t>thay</w:t>
      </w:r>
      <w:proofErr w:type="spellEnd"/>
      <w:r w:rsidRPr="00147A05">
        <w:rPr>
          <w:color w:val="000000"/>
          <w:sz w:val="27"/>
          <w:szCs w:val="27"/>
        </w:rPr>
        <w:t xml:space="preserve"> </w:t>
      </w:r>
      <w:proofErr w:type="spellStart"/>
      <w:r w:rsidRPr="00147A05">
        <w:rPr>
          <w:color w:val="000000"/>
          <w:sz w:val="27"/>
          <w:szCs w:val="27"/>
        </w:rPr>
        <w:t>thế</w:t>
      </w:r>
      <w:proofErr w:type="spellEnd"/>
      <w:r w:rsidRPr="00147A05">
        <w:rPr>
          <w:color w:val="000000"/>
          <w:sz w:val="27"/>
          <w:szCs w:val="27"/>
        </w:rPr>
        <w:t xml:space="preserve"> </w:t>
      </w:r>
      <w:proofErr w:type="spellStart"/>
      <w:r>
        <w:rPr>
          <w:color w:val="000000"/>
          <w:sz w:val="27"/>
          <w:szCs w:val="27"/>
        </w:rPr>
        <w:t>được</w:t>
      </w:r>
      <w:proofErr w:type="spellEnd"/>
      <w:r>
        <w:rPr>
          <w:color w:val="000000"/>
          <w:sz w:val="27"/>
          <w:szCs w:val="27"/>
        </w:rPr>
        <w:t xml:space="preserve"> </w:t>
      </w:r>
      <w:proofErr w:type="spellStart"/>
      <w:r>
        <w:rPr>
          <w:color w:val="000000"/>
          <w:sz w:val="27"/>
          <w:szCs w:val="27"/>
        </w:rPr>
        <w:t>duy</w:t>
      </w:r>
      <w:proofErr w:type="spellEnd"/>
      <w:r>
        <w:rPr>
          <w:color w:val="000000"/>
          <w:sz w:val="27"/>
          <w:szCs w:val="27"/>
        </w:rPr>
        <w:t xml:space="preserve"> </w:t>
      </w:r>
      <w:proofErr w:type="spellStart"/>
      <w:r>
        <w:rPr>
          <w:color w:val="000000"/>
          <w:sz w:val="27"/>
          <w:szCs w:val="27"/>
        </w:rPr>
        <w:t>trì</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hơn</w:t>
      </w:r>
      <w:proofErr w:type="spellEnd"/>
      <w:r w:rsidRPr="00147A05">
        <w:rPr>
          <w:color w:val="000000"/>
          <w:sz w:val="27"/>
          <w:szCs w:val="27"/>
        </w:rPr>
        <w:t xml:space="preserve"> 10 </w:t>
      </w:r>
      <w:proofErr w:type="spellStart"/>
      <w:r w:rsidRPr="00147A05">
        <w:rPr>
          <w:color w:val="000000"/>
          <w:sz w:val="27"/>
          <w:szCs w:val="27"/>
        </w:rPr>
        <w:t>năm</w:t>
      </w:r>
      <w:proofErr w:type="spellEnd"/>
      <w:r w:rsidRPr="00147A05">
        <w:rPr>
          <w:color w:val="000000"/>
          <w:sz w:val="27"/>
          <w:szCs w:val="27"/>
        </w:rPr>
        <w:t xml:space="preserve"> qua</w:t>
      </w:r>
      <w:r>
        <w:rPr>
          <w:color w:val="000000"/>
          <w:sz w:val="27"/>
          <w:szCs w:val="27"/>
        </w:rPr>
        <w:t>,</w:t>
      </w:r>
      <w:r w:rsidRPr="00147A05">
        <w:rPr>
          <w:color w:val="000000"/>
          <w:sz w:val="27"/>
          <w:szCs w:val="27"/>
        </w:rPr>
        <w:t xml:space="preserve"> </w:t>
      </w:r>
      <w:proofErr w:type="spellStart"/>
      <w:r w:rsidRPr="00147A05">
        <w:rPr>
          <w:color w:val="000000"/>
          <w:sz w:val="27"/>
          <w:szCs w:val="27"/>
        </w:rPr>
        <w:t>nhưng</w:t>
      </w:r>
      <w:proofErr w:type="spellEnd"/>
      <w:r w:rsidRPr="00147A05">
        <w:rPr>
          <w:color w:val="000000"/>
          <w:sz w:val="27"/>
          <w:szCs w:val="27"/>
        </w:rPr>
        <w:t xml:space="preserve"> </w:t>
      </w:r>
      <w:proofErr w:type="spellStart"/>
      <w:r>
        <w:rPr>
          <w:color w:val="000000"/>
          <w:sz w:val="27"/>
          <w:szCs w:val="27"/>
        </w:rPr>
        <w:t>chúng</w:t>
      </w:r>
      <w:proofErr w:type="spellEnd"/>
      <w:r>
        <w:rPr>
          <w:color w:val="000000"/>
          <w:sz w:val="27"/>
          <w:szCs w:val="27"/>
        </w:rPr>
        <w:t xml:space="preserve"> ta</w:t>
      </w:r>
      <w:r w:rsidRPr="00147A05">
        <w:rPr>
          <w:color w:val="000000"/>
          <w:sz w:val="27"/>
          <w:szCs w:val="27"/>
        </w:rPr>
        <w:t xml:space="preserve"> </w:t>
      </w:r>
      <w:proofErr w:type="spellStart"/>
      <w:r w:rsidRPr="00147A05">
        <w:rPr>
          <w:color w:val="000000"/>
          <w:sz w:val="27"/>
          <w:szCs w:val="27"/>
        </w:rPr>
        <w:t>đang</w:t>
      </w:r>
      <w:proofErr w:type="spellEnd"/>
      <w:r w:rsidRPr="00147A05">
        <w:rPr>
          <w:color w:val="000000"/>
          <w:sz w:val="27"/>
          <w:szCs w:val="27"/>
        </w:rPr>
        <w:t xml:space="preserve"> </w:t>
      </w:r>
      <w:proofErr w:type="spellStart"/>
      <w:r w:rsidRPr="00147A05">
        <w:rPr>
          <w:color w:val="000000"/>
          <w:sz w:val="27"/>
          <w:szCs w:val="27"/>
        </w:rPr>
        <w:t>đối</w:t>
      </w:r>
      <w:proofErr w:type="spellEnd"/>
      <w:r w:rsidRPr="00147A05">
        <w:rPr>
          <w:color w:val="000000"/>
          <w:sz w:val="27"/>
          <w:szCs w:val="27"/>
        </w:rPr>
        <w:t xml:space="preserve"> </w:t>
      </w:r>
      <w:proofErr w:type="spellStart"/>
      <w:r w:rsidRPr="00147A05">
        <w:rPr>
          <w:color w:val="000000"/>
          <w:sz w:val="27"/>
          <w:szCs w:val="27"/>
        </w:rPr>
        <w:t>mặt</w:t>
      </w:r>
      <w:proofErr w:type="spellEnd"/>
      <w:r w:rsidRPr="00147A05">
        <w:rPr>
          <w:color w:val="000000"/>
          <w:sz w:val="27"/>
          <w:szCs w:val="27"/>
        </w:rPr>
        <w:t xml:space="preserve"> </w:t>
      </w:r>
      <w:proofErr w:type="spellStart"/>
      <w:r w:rsidRPr="00147A05">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thực</w:t>
      </w:r>
      <w:proofErr w:type="spellEnd"/>
      <w:r w:rsidRPr="00147A05">
        <w:rPr>
          <w:color w:val="000000"/>
          <w:sz w:val="27"/>
          <w:szCs w:val="27"/>
        </w:rPr>
        <w:t xml:space="preserve"> </w:t>
      </w:r>
      <w:proofErr w:type="spellStart"/>
      <w:r w:rsidRPr="00147A05">
        <w:rPr>
          <w:color w:val="000000"/>
          <w:sz w:val="27"/>
          <w:szCs w:val="27"/>
        </w:rPr>
        <w:t>trạng</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chênh</w:t>
      </w:r>
      <w:proofErr w:type="spellEnd"/>
      <w:r w:rsidRPr="00147A05">
        <w:rPr>
          <w:color w:val="000000"/>
          <w:sz w:val="27"/>
          <w:szCs w:val="27"/>
        </w:rPr>
        <w:t xml:space="preserve"> </w:t>
      </w:r>
      <w:proofErr w:type="spellStart"/>
      <w:r w:rsidRPr="00147A05">
        <w:rPr>
          <w:color w:val="000000"/>
          <w:sz w:val="27"/>
          <w:szCs w:val="27"/>
        </w:rPr>
        <w:t>lệch</w:t>
      </w:r>
      <w:proofErr w:type="spellEnd"/>
      <w:r w:rsidRPr="00147A05">
        <w:rPr>
          <w:color w:val="000000"/>
          <w:sz w:val="27"/>
          <w:szCs w:val="27"/>
        </w:rPr>
        <w:t xml:space="preserve"> </w:t>
      </w:r>
      <w:proofErr w:type="spellStart"/>
      <w:r w:rsidRPr="00147A05">
        <w:rPr>
          <w:color w:val="000000"/>
          <w:sz w:val="27"/>
          <w:szCs w:val="27"/>
        </w:rPr>
        <w:t>đáng</w:t>
      </w:r>
      <w:proofErr w:type="spellEnd"/>
      <w:r w:rsidRPr="00147A05">
        <w:rPr>
          <w:color w:val="000000"/>
          <w:sz w:val="27"/>
          <w:szCs w:val="27"/>
        </w:rPr>
        <w:t xml:space="preserve"> </w:t>
      </w:r>
      <w:proofErr w:type="spellStart"/>
      <w:r w:rsidRPr="00147A05">
        <w:rPr>
          <w:color w:val="000000"/>
          <w:sz w:val="27"/>
          <w:szCs w:val="27"/>
        </w:rPr>
        <w:t>kể</w:t>
      </w:r>
      <w:proofErr w:type="spellEnd"/>
      <w:r w:rsidRPr="00147A05">
        <w:rPr>
          <w:color w:val="000000"/>
          <w:sz w:val="27"/>
          <w:szCs w:val="27"/>
        </w:rPr>
        <w:t xml:space="preserve"> </w:t>
      </w:r>
      <w:proofErr w:type="spellStart"/>
      <w:r w:rsidRPr="00147A05">
        <w:rPr>
          <w:color w:val="000000"/>
          <w:sz w:val="27"/>
          <w:szCs w:val="27"/>
        </w:rPr>
        <w:t>giữa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Pr>
          <w:color w:val="000000"/>
          <w:sz w:val="27"/>
          <w:szCs w:val="27"/>
        </w:rPr>
        <w:t>.</w:t>
      </w:r>
      <w:r w:rsidRPr="00147A05">
        <w:rPr>
          <w:color w:val="000000"/>
          <w:sz w:val="27"/>
          <w:szCs w:val="27"/>
        </w:rPr>
        <w:t xml:space="preserve"> </w:t>
      </w:r>
      <w:r>
        <w:rPr>
          <w:color w:val="000000"/>
          <w:sz w:val="27"/>
          <w:szCs w:val="27"/>
        </w:rPr>
        <w:t>X</w:t>
      </w:r>
      <w:r w:rsidRPr="00147A05">
        <w:rPr>
          <w:color w:val="000000"/>
          <w:sz w:val="27"/>
          <w:szCs w:val="27"/>
        </w:rPr>
        <w:t xml:space="preserve">u </w:t>
      </w:r>
      <w:proofErr w:type="spellStart"/>
      <w:r w:rsidRPr="00147A05">
        <w:rPr>
          <w:color w:val="000000"/>
          <w:sz w:val="27"/>
          <w:szCs w:val="27"/>
        </w:rPr>
        <w:t>hướng</w:t>
      </w:r>
      <w:proofErr w:type="spellEnd"/>
      <w:r w:rsidRPr="00147A05">
        <w:rPr>
          <w:color w:val="000000"/>
          <w:sz w:val="27"/>
          <w:szCs w:val="27"/>
        </w:rPr>
        <w:t xml:space="preserve"> </w:t>
      </w:r>
      <w:proofErr w:type="spellStart"/>
      <w:r w:rsidRPr="00147A05">
        <w:rPr>
          <w:color w:val="000000"/>
          <w:sz w:val="27"/>
          <w:szCs w:val="27"/>
        </w:rPr>
        <w:t>không</w:t>
      </w:r>
      <w:proofErr w:type="spellEnd"/>
      <w:r w:rsidRPr="00147A05">
        <w:rPr>
          <w:color w:val="000000"/>
          <w:sz w:val="27"/>
          <w:szCs w:val="27"/>
        </w:rPr>
        <w:t xml:space="preserve"> </w:t>
      </w:r>
      <w:proofErr w:type="spellStart"/>
      <w:r w:rsidRPr="00147A05">
        <w:rPr>
          <w:color w:val="000000"/>
          <w:sz w:val="27"/>
          <w:szCs w:val="27"/>
        </w:rPr>
        <w:t>muốn</w:t>
      </w:r>
      <w:proofErr w:type="spellEnd"/>
      <w:r w:rsidRPr="00147A05">
        <w:rPr>
          <w:color w:val="000000"/>
          <w:sz w:val="27"/>
          <w:szCs w:val="27"/>
        </w:rPr>
        <w:t xml:space="preserve"> </w:t>
      </w:r>
      <w:proofErr w:type="spellStart"/>
      <w:r w:rsidRPr="00147A05">
        <w:rPr>
          <w:color w:val="000000"/>
          <w:sz w:val="27"/>
          <w:szCs w:val="27"/>
        </w:rPr>
        <w:t>hoặc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rất</w:t>
      </w:r>
      <w:proofErr w:type="spellEnd"/>
      <w:r w:rsidRPr="00147A05">
        <w:rPr>
          <w:color w:val="000000"/>
          <w:sz w:val="27"/>
          <w:szCs w:val="27"/>
        </w:rPr>
        <w:t xml:space="preserve"> </w:t>
      </w:r>
      <w:proofErr w:type="spellStart"/>
      <w:r w:rsidRPr="00147A05">
        <w:rPr>
          <w:color w:val="000000"/>
          <w:sz w:val="27"/>
          <w:szCs w:val="27"/>
        </w:rPr>
        <w:t>ít</w:t>
      </w:r>
      <w:proofErr w:type="spellEnd"/>
      <w:r w:rsidRPr="00147A05">
        <w:rPr>
          <w:color w:val="000000"/>
          <w:sz w:val="27"/>
          <w:szCs w:val="27"/>
        </w:rPr>
        <w:t xml:space="preserve"> con </w:t>
      </w:r>
      <w:proofErr w:type="spellStart"/>
      <w:r w:rsidRPr="00147A05">
        <w:rPr>
          <w:color w:val="000000"/>
          <w:sz w:val="27"/>
          <w:szCs w:val="27"/>
        </w:rPr>
        <w:t>đã</w:t>
      </w:r>
      <w:proofErr w:type="spellEnd"/>
      <w:r w:rsidRPr="00147A05">
        <w:rPr>
          <w:color w:val="000000"/>
          <w:sz w:val="27"/>
          <w:szCs w:val="27"/>
        </w:rPr>
        <w:t xml:space="preserve"> </w:t>
      </w:r>
      <w:proofErr w:type="spellStart"/>
      <w:r w:rsidRPr="00147A05">
        <w:rPr>
          <w:color w:val="000000"/>
          <w:sz w:val="27"/>
          <w:szCs w:val="27"/>
        </w:rPr>
        <w:t>xuất</w:t>
      </w:r>
      <w:proofErr w:type="spellEnd"/>
      <w:r w:rsidRPr="00147A05">
        <w:rPr>
          <w:color w:val="000000"/>
          <w:sz w:val="27"/>
          <w:szCs w:val="27"/>
        </w:rPr>
        <w:t xml:space="preserve"> </w:t>
      </w:r>
      <w:proofErr w:type="spellStart"/>
      <w:r w:rsidRPr="00147A05">
        <w:rPr>
          <w:color w:val="000000"/>
          <w:sz w:val="27"/>
          <w:szCs w:val="27"/>
        </w:rPr>
        <w:t>hiện</w:t>
      </w:r>
      <w:proofErr w:type="spellEnd"/>
      <w:r w:rsidRPr="00147A05">
        <w:rPr>
          <w:color w:val="000000"/>
          <w:sz w:val="27"/>
          <w:szCs w:val="27"/>
        </w:rPr>
        <w:t xml:space="preserve"> ở </w:t>
      </w:r>
      <w:proofErr w:type="spellStart"/>
      <w:r w:rsidRPr="00147A05">
        <w:rPr>
          <w:color w:val="000000"/>
          <w:sz w:val="27"/>
          <w:szCs w:val="27"/>
        </w:rPr>
        <w:t>một</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đô</w:t>
      </w:r>
      <w:proofErr w:type="spellEnd"/>
      <w:r w:rsidRPr="00147A05">
        <w:rPr>
          <w:color w:val="000000"/>
          <w:sz w:val="27"/>
          <w:szCs w:val="27"/>
        </w:rPr>
        <w:t xml:space="preserve"> </w:t>
      </w:r>
      <w:proofErr w:type="spellStart"/>
      <w:r w:rsidRPr="00147A05">
        <w:rPr>
          <w:color w:val="000000"/>
          <w:sz w:val="27"/>
          <w:szCs w:val="27"/>
        </w:rPr>
        <w:t>thị</w:t>
      </w:r>
      <w:proofErr w:type="spellEnd"/>
      <w:r w:rsidRPr="00147A05">
        <w:rPr>
          <w:color w:val="000000"/>
          <w:sz w:val="27"/>
          <w:szCs w:val="27"/>
        </w:rPr>
        <w:t xml:space="preserve">, </w:t>
      </w:r>
      <w:proofErr w:type="spellStart"/>
      <w:r w:rsidRPr="00147A05">
        <w:rPr>
          <w:color w:val="000000"/>
          <w:sz w:val="27"/>
          <w:szCs w:val="27"/>
        </w:rPr>
        <w:t>nơi</w:t>
      </w:r>
      <w:proofErr w:type="spellEnd"/>
      <w:r w:rsidRPr="00147A05">
        <w:rPr>
          <w:color w:val="000000"/>
          <w:sz w:val="27"/>
          <w:szCs w:val="27"/>
        </w:rPr>
        <w:t xml:space="preserve"> </w:t>
      </w:r>
      <w:proofErr w:type="spellStart"/>
      <w:r w:rsidRPr="00147A05">
        <w:rPr>
          <w:color w:val="000000"/>
          <w:sz w:val="27"/>
          <w:szCs w:val="27"/>
        </w:rPr>
        <w:t>có</w:t>
      </w:r>
      <w:proofErr w:type="spellEnd"/>
      <w:r w:rsidRPr="00147A05">
        <w:rPr>
          <w:color w:val="000000"/>
          <w:sz w:val="27"/>
          <w:szCs w:val="27"/>
        </w:rPr>
        <w:t xml:space="preserve"> </w:t>
      </w:r>
      <w:proofErr w:type="spellStart"/>
      <w:r w:rsidRPr="00147A05">
        <w:rPr>
          <w:color w:val="000000"/>
          <w:sz w:val="27"/>
          <w:szCs w:val="27"/>
        </w:rPr>
        <w:t>điều</w:t>
      </w:r>
      <w:proofErr w:type="spellEnd"/>
      <w:r w:rsidRPr="00147A05">
        <w:rPr>
          <w:color w:val="000000"/>
          <w:sz w:val="27"/>
          <w:szCs w:val="27"/>
        </w:rPr>
        <w:t xml:space="preserve"> </w:t>
      </w:r>
      <w:proofErr w:type="spellStart"/>
      <w:r w:rsidRPr="00147A05">
        <w:rPr>
          <w:color w:val="000000"/>
          <w:sz w:val="27"/>
          <w:szCs w:val="27"/>
        </w:rPr>
        <w:t>kiện</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Pr>
          <w:color w:val="000000"/>
          <w:sz w:val="27"/>
          <w:szCs w:val="27"/>
        </w:rPr>
        <w:t>.</w:t>
      </w:r>
      <w:r w:rsidRPr="00147A05">
        <w:rPr>
          <w:color w:val="000000"/>
          <w:sz w:val="27"/>
          <w:szCs w:val="27"/>
        </w:rPr>
        <w:t xml:space="preserve"> </w:t>
      </w:r>
      <w:proofErr w:type="spellStart"/>
      <w:r>
        <w:rPr>
          <w:color w:val="000000"/>
          <w:sz w:val="27"/>
          <w:szCs w:val="27"/>
        </w:rPr>
        <w:t>T</w:t>
      </w:r>
      <w:r w:rsidRPr="00147A05">
        <w:rPr>
          <w:color w:val="000000"/>
          <w:sz w:val="27"/>
          <w:szCs w:val="27"/>
        </w:rPr>
        <w:t>rong</w:t>
      </w:r>
      <w:proofErr w:type="spellEnd"/>
      <w:r w:rsidRPr="00147A05">
        <w:rPr>
          <w:color w:val="000000"/>
          <w:sz w:val="27"/>
          <w:szCs w:val="27"/>
        </w:rPr>
        <w:t xml:space="preserve"> </w:t>
      </w:r>
      <w:proofErr w:type="spellStart"/>
      <w:r w:rsidRPr="00147A05">
        <w:rPr>
          <w:color w:val="000000"/>
          <w:sz w:val="27"/>
          <w:szCs w:val="27"/>
        </w:rPr>
        <w:t>khi</w:t>
      </w:r>
      <w:proofErr w:type="spellEnd"/>
      <w:r w:rsidRPr="00147A05">
        <w:rPr>
          <w:color w:val="000000"/>
          <w:sz w:val="27"/>
          <w:szCs w:val="27"/>
        </w:rPr>
        <w:t xml:space="preserve"> </w:t>
      </w:r>
      <w:proofErr w:type="spellStart"/>
      <w:r w:rsidRPr="00147A05">
        <w:rPr>
          <w:color w:val="000000"/>
          <w:sz w:val="27"/>
          <w:szCs w:val="27"/>
        </w:rPr>
        <w:t>đó</w:t>
      </w:r>
      <w:proofErr w:type="spellEnd"/>
      <w:r w:rsidRPr="00147A05">
        <w:rPr>
          <w:color w:val="000000"/>
          <w:sz w:val="27"/>
          <w:szCs w:val="27"/>
        </w:rPr>
        <w:t xml:space="preserve">, </w:t>
      </w:r>
      <w:proofErr w:type="spellStart"/>
      <w:r w:rsidRPr="00147A05">
        <w:rPr>
          <w:color w:val="000000"/>
          <w:sz w:val="27"/>
          <w:szCs w:val="27"/>
        </w:rPr>
        <w:t>tại</w:t>
      </w:r>
      <w:proofErr w:type="spellEnd"/>
      <w:r w:rsidRPr="00147A05">
        <w:rPr>
          <w:color w:val="000000"/>
          <w:sz w:val="27"/>
          <w:szCs w:val="27"/>
        </w:rPr>
        <w:t xml:space="preserve"> </w:t>
      </w:r>
      <w:proofErr w:type="spellStart"/>
      <w:r w:rsidRPr="00147A05">
        <w:rPr>
          <w:color w:val="000000"/>
          <w:sz w:val="27"/>
          <w:szCs w:val="27"/>
        </w:rPr>
        <w:t>một</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nơi</w:t>
      </w:r>
      <w:proofErr w:type="spellEnd"/>
      <w:r w:rsidRPr="00147A05">
        <w:rPr>
          <w:color w:val="000000"/>
          <w:sz w:val="27"/>
          <w:szCs w:val="27"/>
        </w:rPr>
        <w:t xml:space="preserve"> </w:t>
      </w:r>
      <w:proofErr w:type="spellStart"/>
      <w:r w:rsidRPr="00147A05">
        <w:rPr>
          <w:color w:val="000000"/>
          <w:sz w:val="27"/>
          <w:szCs w:val="27"/>
        </w:rPr>
        <w:t>điều</w:t>
      </w:r>
      <w:proofErr w:type="spellEnd"/>
      <w:r w:rsidRPr="00147A05">
        <w:rPr>
          <w:color w:val="000000"/>
          <w:sz w:val="27"/>
          <w:szCs w:val="27"/>
        </w:rPr>
        <w:t xml:space="preserve"> </w:t>
      </w:r>
      <w:proofErr w:type="spellStart"/>
      <w:r w:rsidRPr="00147A05">
        <w:rPr>
          <w:color w:val="000000"/>
          <w:sz w:val="27"/>
          <w:szCs w:val="27"/>
        </w:rPr>
        <w:t>kiện</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w:t>
      </w:r>
      <w:proofErr w:type="spellEnd"/>
      <w:r w:rsidRPr="00147A05">
        <w:rPr>
          <w:color w:val="000000"/>
          <w:sz w:val="27"/>
          <w:szCs w:val="27"/>
        </w:rPr>
        <w:t xml:space="preserve"> - </w:t>
      </w:r>
      <w:proofErr w:type="spellStart"/>
      <w:r w:rsidRPr="00147A05">
        <w:rPr>
          <w:color w:val="000000"/>
          <w:sz w:val="27"/>
          <w:szCs w:val="27"/>
        </w:rPr>
        <w:t>xã</w:t>
      </w:r>
      <w:proofErr w:type="spellEnd"/>
      <w:r w:rsidRPr="00147A05">
        <w:rPr>
          <w:color w:val="000000"/>
          <w:sz w:val="27"/>
          <w:szCs w:val="27"/>
        </w:rPr>
        <w:t xml:space="preserve"> </w:t>
      </w:r>
      <w:proofErr w:type="spellStart"/>
      <w:r w:rsidRPr="00147A05">
        <w:rPr>
          <w:color w:val="000000"/>
          <w:sz w:val="27"/>
          <w:szCs w:val="27"/>
        </w:rPr>
        <w:t>hội</w:t>
      </w:r>
      <w:proofErr w:type="spellEnd"/>
      <w:r w:rsidRPr="00147A05">
        <w:rPr>
          <w:color w:val="000000"/>
          <w:sz w:val="27"/>
          <w:szCs w:val="27"/>
        </w:rPr>
        <w:t xml:space="preserve"> </w:t>
      </w:r>
      <w:proofErr w:type="spellStart"/>
      <w:r w:rsidRPr="00147A05">
        <w:rPr>
          <w:color w:val="000000"/>
          <w:sz w:val="27"/>
          <w:szCs w:val="27"/>
        </w:rPr>
        <w:t>khó</w:t>
      </w:r>
      <w:proofErr w:type="spellEnd"/>
      <w:r w:rsidRPr="00147A05">
        <w:rPr>
          <w:color w:val="000000"/>
          <w:sz w:val="27"/>
          <w:szCs w:val="27"/>
        </w:rPr>
        <w:t xml:space="preserve"> </w:t>
      </w:r>
      <w:proofErr w:type="spellStart"/>
      <w:r w:rsidRPr="00147A05">
        <w:rPr>
          <w:color w:val="000000"/>
          <w:sz w:val="27"/>
          <w:szCs w:val="27"/>
        </w:rPr>
        <w:t>khăn</w:t>
      </w:r>
      <w:proofErr w:type="spellEnd"/>
      <w:r w:rsidRPr="00147A05">
        <w:rPr>
          <w:color w:val="000000"/>
          <w:sz w:val="27"/>
          <w:szCs w:val="27"/>
        </w:rPr>
        <w:t xml:space="preserve">, </w:t>
      </w:r>
      <w:proofErr w:type="spellStart"/>
      <w:r w:rsidRPr="00147A05">
        <w:rPr>
          <w:color w:val="000000"/>
          <w:sz w:val="27"/>
          <w:szCs w:val="27"/>
        </w:rPr>
        <w:t>chưa</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vẫn</w:t>
      </w:r>
      <w:proofErr w:type="spellEnd"/>
      <w:r w:rsidRPr="00147A05">
        <w:rPr>
          <w:color w:val="000000"/>
          <w:sz w:val="27"/>
          <w:szCs w:val="27"/>
        </w:rPr>
        <w:t xml:space="preserve"> </w:t>
      </w:r>
      <w:proofErr w:type="spellStart"/>
      <w:r w:rsidRPr="00147A05">
        <w:rPr>
          <w:color w:val="000000"/>
          <w:sz w:val="27"/>
          <w:szCs w:val="27"/>
        </w:rPr>
        <w:t>cao</w:t>
      </w:r>
      <w:proofErr w:type="spellEnd"/>
      <w:r w:rsidRPr="00147A05">
        <w:rPr>
          <w:color w:val="000000"/>
          <w:sz w:val="27"/>
          <w:szCs w:val="27"/>
        </w:rPr>
        <w:t xml:space="preserve">, </w:t>
      </w:r>
      <w:proofErr w:type="spellStart"/>
      <w:r w:rsidRPr="00147A05">
        <w:rPr>
          <w:color w:val="000000"/>
          <w:sz w:val="27"/>
          <w:szCs w:val="27"/>
        </w:rPr>
        <w:t>thậm</w:t>
      </w:r>
      <w:proofErr w:type="spellEnd"/>
      <w:r w:rsidRPr="00147A05">
        <w:rPr>
          <w:color w:val="000000"/>
          <w:sz w:val="27"/>
          <w:szCs w:val="27"/>
        </w:rPr>
        <w:t xml:space="preserve"> </w:t>
      </w:r>
      <w:proofErr w:type="spellStart"/>
      <w:r w:rsidRPr="00147A05">
        <w:rPr>
          <w:color w:val="000000"/>
          <w:sz w:val="27"/>
          <w:szCs w:val="27"/>
        </w:rPr>
        <w:t>chí</w:t>
      </w:r>
      <w:proofErr w:type="spellEnd"/>
      <w:r w:rsidRPr="00147A05">
        <w:rPr>
          <w:color w:val="000000"/>
          <w:sz w:val="27"/>
          <w:szCs w:val="27"/>
        </w:rPr>
        <w:t xml:space="preserve"> </w:t>
      </w:r>
      <w:proofErr w:type="spellStart"/>
      <w:r w:rsidRPr="00147A05">
        <w:rPr>
          <w:color w:val="000000"/>
          <w:sz w:val="27"/>
          <w:szCs w:val="27"/>
        </w:rPr>
        <w:t>rất</w:t>
      </w:r>
      <w:proofErr w:type="spellEnd"/>
      <w:r w:rsidRPr="00147A05">
        <w:rPr>
          <w:color w:val="000000"/>
          <w:sz w:val="27"/>
          <w:szCs w:val="27"/>
        </w:rPr>
        <w:t xml:space="preserve"> </w:t>
      </w:r>
      <w:proofErr w:type="spellStart"/>
      <w:r w:rsidRPr="00147A05">
        <w:rPr>
          <w:color w:val="000000"/>
          <w:sz w:val="27"/>
          <w:szCs w:val="27"/>
        </w:rPr>
        <w:t>cao</w:t>
      </w:r>
      <w:proofErr w:type="spellEnd"/>
      <w:r w:rsidRPr="00147A05">
        <w:rPr>
          <w:color w:val="000000"/>
          <w:sz w:val="27"/>
          <w:szCs w:val="27"/>
        </w:rPr>
        <w:t xml:space="preserve"> </w:t>
      </w:r>
      <w:r>
        <w:rPr>
          <w:color w:val="000000"/>
          <w:sz w:val="27"/>
          <w:szCs w:val="27"/>
        </w:rPr>
        <w:t>(</w:t>
      </w:r>
      <w:proofErr w:type="spellStart"/>
      <w:r w:rsidRPr="00147A05">
        <w:rPr>
          <w:color w:val="000000"/>
          <w:sz w:val="27"/>
          <w:szCs w:val="27"/>
        </w:rPr>
        <w:t>trên</w:t>
      </w:r>
      <w:proofErr w:type="spellEnd"/>
      <w:r w:rsidRPr="00147A05">
        <w:rPr>
          <w:color w:val="000000"/>
          <w:sz w:val="27"/>
          <w:szCs w:val="27"/>
        </w:rPr>
        <w:t xml:space="preserve"> 2,5 con</w:t>
      </w:r>
      <w:r>
        <w:rPr>
          <w:color w:val="000000"/>
          <w:sz w:val="27"/>
          <w:szCs w:val="27"/>
        </w:rPr>
        <w:t>)</w:t>
      </w:r>
      <w:r w:rsidRPr="00147A05">
        <w:rPr>
          <w:color w:val="000000"/>
          <w:sz w:val="27"/>
          <w:szCs w:val="27"/>
        </w:rPr>
        <w:t>.</w:t>
      </w:r>
    </w:p>
    <w:p w14:paraId="2965B7B4"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Duy</w:t>
      </w:r>
      <w:proofErr w:type="spellEnd"/>
      <w:r w:rsidRPr="00147A05">
        <w:rPr>
          <w:color w:val="000000"/>
          <w:sz w:val="27"/>
          <w:szCs w:val="27"/>
        </w:rPr>
        <w:t xml:space="preserve"> </w:t>
      </w:r>
      <w:proofErr w:type="spellStart"/>
      <w:r w:rsidRPr="00147A05">
        <w:rPr>
          <w:color w:val="000000"/>
          <w:sz w:val="27"/>
          <w:szCs w:val="27"/>
        </w:rPr>
        <w:t>trì</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thay</w:t>
      </w:r>
      <w:proofErr w:type="spellEnd"/>
      <w:r w:rsidRPr="00147A05">
        <w:rPr>
          <w:color w:val="000000"/>
          <w:sz w:val="27"/>
          <w:szCs w:val="27"/>
        </w:rPr>
        <w:t xml:space="preserve"> </w:t>
      </w:r>
      <w:proofErr w:type="spellStart"/>
      <w:r w:rsidRPr="00147A05">
        <w:rPr>
          <w:color w:val="000000"/>
          <w:sz w:val="27"/>
          <w:szCs w:val="27"/>
        </w:rPr>
        <w:t>thế</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chênh</w:t>
      </w:r>
      <w:proofErr w:type="spellEnd"/>
      <w:r w:rsidRPr="00147A05">
        <w:rPr>
          <w:color w:val="000000"/>
          <w:sz w:val="27"/>
          <w:szCs w:val="27"/>
        </w:rPr>
        <w:t xml:space="preserve"> </w:t>
      </w:r>
      <w:proofErr w:type="spellStart"/>
      <w:r w:rsidRPr="00147A05">
        <w:rPr>
          <w:color w:val="000000"/>
          <w:sz w:val="27"/>
          <w:szCs w:val="27"/>
        </w:rPr>
        <w:t>lệch</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giữa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địa</w:t>
      </w:r>
      <w:proofErr w:type="spellEnd"/>
      <w:r w:rsidRPr="00147A05">
        <w:rPr>
          <w:color w:val="000000"/>
          <w:sz w:val="27"/>
          <w:szCs w:val="27"/>
        </w:rPr>
        <w:t xml:space="preserve"> </w:t>
      </w:r>
      <w:proofErr w:type="spellStart"/>
      <w:r w:rsidRPr="00147A05">
        <w:rPr>
          <w:color w:val="000000"/>
          <w:sz w:val="27"/>
          <w:szCs w:val="27"/>
        </w:rPr>
        <w:t>phương</w:t>
      </w:r>
      <w:proofErr w:type="spellEnd"/>
      <w:r w:rsidRPr="00147A05">
        <w:rPr>
          <w:color w:val="000000"/>
          <w:sz w:val="27"/>
          <w:szCs w:val="27"/>
        </w:rPr>
        <w:t xml:space="preserve"> </w:t>
      </w:r>
      <w:proofErr w:type="spellStart"/>
      <w:r w:rsidRPr="00147A05">
        <w:rPr>
          <w:color w:val="000000"/>
          <w:sz w:val="27"/>
          <w:szCs w:val="27"/>
        </w:rPr>
        <w:t>sẽ</w:t>
      </w:r>
      <w:proofErr w:type="spellEnd"/>
      <w:r w:rsidRPr="00147A05">
        <w:rPr>
          <w:color w:val="000000"/>
          <w:sz w:val="27"/>
          <w:szCs w:val="27"/>
        </w:rPr>
        <w:t xml:space="preserve"> </w:t>
      </w:r>
      <w:proofErr w:type="spellStart"/>
      <w:r w:rsidRPr="00147A05">
        <w:rPr>
          <w:color w:val="000000"/>
          <w:sz w:val="27"/>
          <w:szCs w:val="27"/>
        </w:rPr>
        <w:t>góp</w:t>
      </w:r>
      <w:proofErr w:type="spellEnd"/>
      <w:r w:rsidRPr="00147A05">
        <w:rPr>
          <w:color w:val="000000"/>
          <w:sz w:val="27"/>
          <w:szCs w:val="27"/>
        </w:rPr>
        <w:t xml:space="preserve"> </w:t>
      </w:r>
      <w:proofErr w:type="spellStart"/>
      <w:r w:rsidRPr="00147A05">
        <w:rPr>
          <w:color w:val="000000"/>
          <w:sz w:val="27"/>
          <w:szCs w:val="27"/>
        </w:rPr>
        <w:t>phần</w:t>
      </w:r>
      <w:proofErr w:type="spellEnd"/>
      <w:r w:rsidRPr="00147A05">
        <w:rPr>
          <w:color w:val="000000"/>
          <w:sz w:val="27"/>
          <w:szCs w:val="27"/>
        </w:rPr>
        <w:t xml:space="preserve"> </w:t>
      </w:r>
      <w:proofErr w:type="spellStart"/>
      <w:r w:rsidRPr="00147A05">
        <w:rPr>
          <w:color w:val="000000"/>
          <w:sz w:val="27"/>
          <w:szCs w:val="27"/>
        </w:rPr>
        <w:t>ổn</w:t>
      </w:r>
      <w:proofErr w:type="spellEnd"/>
      <w:r w:rsidRPr="00147A05">
        <w:rPr>
          <w:color w:val="000000"/>
          <w:sz w:val="27"/>
          <w:szCs w:val="27"/>
        </w:rPr>
        <w:t xml:space="preserve"> </w:t>
      </w:r>
      <w:proofErr w:type="spellStart"/>
      <w:r w:rsidRPr="00147A05">
        <w:rPr>
          <w:color w:val="000000"/>
          <w:sz w:val="27"/>
          <w:szCs w:val="27"/>
        </w:rPr>
        <w:t>định</w:t>
      </w:r>
      <w:proofErr w:type="spellEnd"/>
      <w:r w:rsidRPr="00147A05">
        <w:rPr>
          <w:color w:val="000000"/>
          <w:sz w:val="27"/>
          <w:szCs w:val="27"/>
        </w:rPr>
        <w:t xml:space="preserve"> </w:t>
      </w:r>
      <w:proofErr w:type="spellStart"/>
      <w:r w:rsidRPr="00147A05">
        <w:rPr>
          <w:color w:val="000000"/>
          <w:sz w:val="27"/>
          <w:szCs w:val="27"/>
        </w:rPr>
        <w:t>quy</w:t>
      </w:r>
      <w:proofErr w:type="spellEnd"/>
      <w:r w:rsidRPr="00147A05">
        <w:rPr>
          <w:color w:val="000000"/>
          <w:sz w:val="27"/>
          <w:szCs w:val="27"/>
        </w:rPr>
        <w:t xml:space="preserve"> </w:t>
      </w:r>
      <w:proofErr w:type="spellStart"/>
      <w:r w:rsidRPr="00147A05">
        <w:rPr>
          <w:color w:val="000000"/>
          <w:sz w:val="27"/>
          <w:szCs w:val="27"/>
        </w:rPr>
        <w:t>mô</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đóng</w:t>
      </w:r>
      <w:proofErr w:type="spellEnd"/>
      <w:r w:rsidRPr="00147A05">
        <w:rPr>
          <w:color w:val="000000"/>
          <w:sz w:val="27"/>
          <w:szCs w:val="27"/>
        </w:rPr>
        <w:t xml:space="preserve"> </w:t>
      </w:r>
      <w:proofErr w:type="spellStart"/>
      <w:r w:rsidRPr="00147A05">
        <w:rPr>
          <w:color w:val="000000"/>
          <w:sz w:val="27"/>
          <w:szCs w:val="27"/>
        </w:rPr>
        <w:t>góp</w:t>
      </w:r>
      <w:proofErr w:type="spellEnd"/>
      <w:r w:rsidRPr="00147A05">
        <w:rPr>
          <w:color w:val="000000"/>
          <w:sz w:val="27"/>
          <w:szCs w:val="27"/>
        </w:rPr>
        <w:t xml:space="preserve"> </w:t>
      </w:r>
      <w:proofErr w:type="spellStart"/>
      <w:r w:rsidRPr="00147A05">
        <w:rPr>
          <w:color w:val="000000"/>
          <w:sz w:val="27"/>
          <w:szCs w:val="27"/>
        </w:rPr>
        <w:t>vào</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trưởng</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w:t>
      </w:r>
      <w:proofErr w:type="spellEnd"/>
      <w:r w:rsidRPr="00147A05">
        <w:rPr>
          <w:color w:val="000000"/>
          <w:sz w:val="27"/>
          <w:szCs w:val="27"/>
        </w:rPr>
        <w:t xml:space="preserve">, </w:t>
      </w:r>
      <w:proofErr w:type="spellStart"/>
      <w:r w:rsidRPr="00147A05">
        <w:rPr>
          <w:color w:val="000000"/>
          <w:sz w:val="27"/>
          <w:szCs w:val="27"/>
        </w:rPr>
        <w:t>tác</w:t>
      </w:r>
      <w:proofErr w:type="spellEnd"/>
      <w:r w:rsidRPr="00147A05">
        <w:rPr>
          <w:color w:val="000000"/>
          <w:sz w:val="27"/>
          <w:szCs w:val="27"/>
        </w:rPr>
        <w:t xml:space="preserve"> </w:t>
      </w:r>
      <w:proofErr w:type="spellStart"/>
      <w:r w:rsidRPr="00147A05">
        <w:rPr>
          <w:color w:val="000000"/>
          <w:sz w:val="27"/>
          <w:szCs w:val="27"/>
        </w:rPr>
        <w:t>động</w:t>
      </w:r>
      <w:proofErr w:type="spellEnd"/>
      <w:r w:rsidRPr="00147A05">
        <w:rPr>
          <w:color w:val="000000"/>
          <w:sz w:val="27"/>
          <w:szCs w:val="27"/>
        </w:rPr>
        <w:t xml:space="preserve"> </w:t>
      </w:r>
      <w:proofErr w:type="spellStart"/>
      <w:r w:rsidRPr="00147A05">
        <w:rPr>
          <w:color w:val="000000"/>
          <w:sz w:val="27"/>
          <w:szCs w:val="27"/>
        </w:rPr>
        <w:t>tích</w:t>
      </w:r>
      <w:proofErr w:type="spellEnd"/>
      <w:r w:rsidRPr="00147A05">
        <w:rPr>
          <w:color w:val="000000"/>
          <w:sz w:val="27"/>
          <w:szCs w:val="27"/>
        </w:rPr>
        <w:t xml:space="preserve"> </w:t>
      </w:r>
      <w:proofErr w:type="spellStart"/>
      <w:r w:rsidRPr="00147A05">
        <w:rPr>
          <w:color w:val="000000"/>
          <w:sz w:val="27"/>
          <w:szCs w:val="27"/>
        </w:rPr>
        <w:t>cực</w:t>
      </w:r>
      <w:proofErr w:type="spellEnd"/>
      <w:r w:rsidRPr="00147A05">
        <w:rPr>
          <w:color w:val="000000"/>
          <w:sz w:val="27"/>
          <w:szCs w:val="27"/>
        </w:rPr>
        <w:t xml:space="preserve"> </w:t>
      </w:r>
      <w:proofErr w:type="spellStart"/>
      <w:r w:rsidRPr="00147A05">
        <w:rPr>
          <w:color w:val="000000"/>
          <w:sz w:val="27"/>
          <w:szCs w:val="27"/>
        </w:rPr>
        <w:t>đến</w:t>
      </w:r>
      <w:proofErr w:type="spellEnd"/>
      <w:r w:rsidRPr="00147A05">
        <w:rPr>
          <w:color w:val="000000"/>
          <w:sz w:val="27"/>
          <w:szCs w:val="27"/>
        </w:rPr>
        <w:t xml:space="preserve"> </w:t>
      </w:r>
      <w:proofErr w:type="spellStart"/>
      <w:r w:rsidRPr="00147A05">
        <w:rPr>
          <w:color w:val="000000"/>
          <w:sz w:val="27"/>
          <w:szCs w:val="27"/>
        </w:rPr>
        <w:t>việc</w:t>
      </w:r>
      <w:proofErr w:type="spellEnd"/>
      <w:r w:rsidRPr="00147A05">
        <w:rPr>
          <w:color w:val="000000"/>
          <w:sz w:val="27"/>
          <w:szCs w:val="27"/>
        </w:rPr>
        <w:t xml:space="preserve"> </w:t>
      </w:r>
      <w:proofErr w:type="spellStart"/>
      <w:r w:rsidRPr="00147A05">
        <w:rPr>
          <w:color w:val="000000"/>
          <w:sz w:val="27"/>
          <w:szCs w:val="27"/>
        </w:rPr>
        <w:t>nâng</w:t>
      </w:r>
      <w:proofErr w:type="spellEnd"/>
      <w:r w:rsidRPr="00147A05">
        <w:rPr>
          <w:color w:val="000000"/>
          <w:sz w:val="27"/>
          <w:szCs w:val="27"/>
        </w:rPr>
        <w:t xml:space="preserve"> </w:t>
      </w:r>
      <w:proofErr w:type="spellStart"/>
      <w:r w:rsidRPr="00147A05">
        <w:rPr>
          <w:color w:val="000000"/>
          <w:sz w:val="27"/>
          <w:szCs w:val="27"/>
        </w:rPr>
        <w:t>cao</w:t>
      </w:r>
      <w:proofErr w:type="spellEnd"/>
      <w:r w:rsidRPr="00147A05">
        <w:rPr>
          <w:color w:val="000000"/>
          <w:sz w:val="27"/>
          <w:szCs w:val="27"/>
        </w:rPr>
        <w:t xml:space="preserve"> </w:t>
      </w:r>
      <w:proofErr w:type="spellStart"/>
      <w:r w:rsidRPr="00147A05">
        <w:rPr>
          <w:color w:val="000000"/>
          <w:sz w:val="27"/>
          <w:szCs w:val="27"/>
        </w:rPr>
        <w:t>chất</w:t>
      </w:r>
      <w:proofErr w:type="spellEnd"/>
      <w:r w:rsidRPr="00147A05">
        <w:rPr>
          <w:color w:val="000000"/>
          <w:sz w:val="27"/>
          <w:szCs w:val="27"/>
        </w:rPr>
        <w:t xml:space="preserve"> </w:t>
      </w:r>
      <w:proofErr w:type="spellStart"/>
      <w:r w:rsidRPr="00147A05">
        <w:rPr>
          <w:color w:val="000000"/>
          <w:sz w:val="27"/>
          <w:szCs w:val="27"/>
        </w:rPr>
        <w:t>lượng</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Pr>
          <w:color w:val="000000"/>
          <w:sz w:val="27"/>
          <w:szCs w:val="27"/>
        </w:rPr>
        <w:t>chất</w:t>
      </w:r>
      <w:proofErr w:type="spellEnd"/>
      <w:r>
        <w:rPr>
          <w:color w:val="000000"/>
          <w:sz w:val="27"/>
          <w:szCs w:val="27"/>
        </w:rPr>
        <w:t xml:space="preserve"> </w:t>
      </w:r>
      <w:proofErr w:type="spellStart"/>
      <w:r>
        <w:rPr>
          <w:color w:val="000000"/>
          <w:sz w:val="27"/>
          <w:szCs w:val="27"/>
        </w:rPr>
        <w:t>lượng</w:t>
      </w:r>
      <w:proofErr w:type="spellEnd"/>
      <w:r>
        <w:rPr>
          <w:color w:val="000000"/>
          <w:sz w:val="27"/>
          <w:szCs w:val="27"/>
        </w:rPr>
        <w:t xml:space="preserve"> </w:t>
      </w:r>
      <w:proofErr w:type="spellStart"/>
      <w:r w:rsidRPr="00147A05">
        <w:rPr>
          <w:color w:val="000000"/>
          <w:sz w:val="27"/>
          <w:szCs w:val="27"/>
        </w:rPr>
        <w:t>nguồn</w:t>
      </w:r>
      <w:proofErr w:type="spellEnd"/>
      <w:r w:rsidRPr="00147A05">
        <w:rPr>
          <w:color w:val="000000"/>
          <w:sz w:val="27"/>
          <w:szCs w:val="27"/>
        </w:rPr>
        <w:t xml:space="preserve"> </w:t>
      </w:r>
      <w:proofErr w:type="spellStart"/>
      <w:r w:rsidRPr="00147A05">
        <w:rPr>
          <w:color w:val="000000"/>
          <w:sz w:val="27"/>
          <w:szCs w:val="27"/>
        </w:rPr>
        <w:t>nhân</w:t>
      </w:r>
      <w:proofErr w:type="spellEnd"/>
      <w:r w:rsidRPr="00147A05">
        <w:rPr>
          <w:color w:val="000000"/>
          <w:sz w:val="27"/>
          <w:szCs w:val="27"/>
        </w:rPr>
        <w:t xml:space="preserve"> </w:t>
      </w:r>
      <w:proofErr w:type="spellStart"/>
      <w:r w:rsidRPr="00147A05">
        <w:rPr>
          <w:color w:val="000000"/>
          <w:sz w:val="27"/>
          <w:szCs w:val="27"/>
        </w:rPr>
        <w:t>lực</w:t>
      </w:r>
      <w:proofErr w:type="spellEnd"/>
      <w:r w:rsidRPr="00147A05">
        <w:rPr>
          <w:color w:val="000000"/>
          <w:sz w:val="27"/>
          <w:szCs w:val="27"/>
        </w:rPr>
        <w:t xml:space="preserve"> </w:t>
      </w:r>
      <w:proofErr w:type="spellStart"/>
      <w:r w:rsidRPr="00147A05">
        <w:rPr>
          <w:color w:val="000000"/>
          <w:sz w:val="27"/>
          <w:szCs w:val="27"/>
        </w:rPr>
        <w:t>cho</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sidRPr="00147A05">
        <w:rPr>
          <w:color w:val="000000"/>
          <w:sz w:val="27"/>
          <w:szCs w:val="27"/>
        </w:rPr>
        <w:t xml:space="preserve"> </w:t>
      </w:r>
      <w:proofErr w:type="spellStart"/>
      <w:r w:rsidRPr="00147A05">
        <w:rPr>
          <w:color w:val="000000"/>
          <w:sz w:val="27"/>
          <w:szCs w:val="27"/>
        </w:rPr>
        <w:t>đất</w:t>
      </w:r>
      <w:proofErr w:type="spellEnd"/>
      <w:r w:rsidRPr="00147A05">
        <w:rPr>
          <w:color w:val="000000"/>
          <w:sz w:val="27"/>
          <w:szCs w:val="27"/>
        </w:rPr>
        <w:t xml:space="preserve"> </w:t>
      </w:r>
      <w:proofErr w:type="spellStart"/>
      <w:r w:rsidRPr="00147A05">
        <w:rPr>
          <w:color w:val="000000"/>
          <w:sz w:val="27"/>
          <w:szCs w:val="27"/>
        </w:rPr>
        <w:t>nước</w:t>
      </w:r>
      <w:proofErr w:type="spellEnd"/>
      <w:r w:rsidRPr="00147A05">
        <w:rPr>
          <w:color w:val="000000"/>
          <w:sz w:val="27"/>
          <w:szCs w:val="27"/>
        </w:rPr>
        <w:t xml:space="preserve">. </w:t>
      </w:r>
      <w:proofErr w:type="spellStart"/>
      <w:r w:rsidRPr="00147A05">
        <w:rPr>
          <w:color w:val="000000"/>
          <w:sz w:val="27"/>
          <w:szCs w:val="27"/>
        </w:rPr>
        <w:t>Kết</w:t>
      </w:r>
      <w:proofErr w:type="spellEnd"/>
      <w:r w:rsidRPr="00147A05">
        <w:rPr>
          <w:color w:val="000000"/>
          <w:sz w:val="27"/>
          <w:szCs w:val="27"/>
        </w:rPr>
        <w:t xml:space="preserve"> </w:t>
      </w:r>
      <w:proofErr w:type="spellStart"/>
      <w:r w:rsidRPr="00147A05">
        <w:rPr>
          <w:color w:val="000000"/>
          <w:sz w:val="27"/>
          <w:szCs w:val="27"/>
        </w:rPr>
        <w:t>quả</w:t>
      </w:r>
      <w:proofErr w:type="spellEnd"/>
      <w:r w:rsidRPr="00147A05">
        <w:rPr>
          <w:color w:val="000000"/>
          <w:sz w:val="27"/>
          <w:szCs w:val="27"/>
        </w:rPr>
        <w:t xml:space="preserve"> </w:t>
      </w:r>
      <w:proofErr w:type="spellStart"/>
      <w:r w:rsidRPr="00147A05">
        <w:rPr>
          <w:color w:val="000000"/>
          <w:sz w:val="27"/>
          <w:szCs w:val="27"/>
        </w:rPr>
        <w:t>này</w:t>
      </w:r>
      <w:proofErr w:type="spellEnd"/>
      <w:r w:rsidRPr="00147A05">
        <w:rPr>
          <w:color w:val="000000"/>
          <w:sz w:val="27"/>
          <w:szCs w:val="27"/>
        </w:rPr>
        <w:t xml:space="preserve"> </w:t>
      </w:r>
      <w:proofErr w:type="spellStart"/>
      <w:r w:rsidRPr="00147A05">
        <w:rPr>
          <w:color w:val="000000"/>
          <w:sz w:val="27"/>
          <w:szCs w:val="27"/>
        </w:rPr>
        <w:t>giúp</w:t>
      </w:r>
      <w:proofErr w:type="spellEnd"/>
      <w:r w:rsidRPr="00147A05">
        <w:rPr>
          <w:color w:val="000000"/>
          <w:sz w:val="27"/>
          <w:szCs w:val="27"/>
        </w:rPr>
        <w:t xml:space="preserve"> </w:t>
      </w:r>
      <w:proofErr w:type="spellStart"/>
      <w:r w:rsidRPr="00147A05">
        <w:rPr>
          <w:color w:val="000000"/>
          <w:sz w:val="27"/>
          <w:szCs w:val="27"/>
        </w:rPr>
        <w:t>tránh</w:t>
      </w:r>
      <w:proofErr w:type="spellEnd"/>
      <w:r w:rsidRPr="00147A05">
        <w:rPr>
          <w:color w:val="000000"/>
          <w:sz w:val="27"/>
          <w:szCs w:val="27"/>
        </w:rPr>
        <w:t xml:space="preserve"> </w:t>
      </w:r>
      <w:proofErr w:type="spellStart"/>
      <w:r w:rsidRPr="00147A05">
        <w:rPr>
          <w:color w:val="000000"/>
          <w:sz w:val="27"/>
          <w:szCs w:val="27"/>
        </w:rPr>
        <w:t>được</w:t>
      </w:r>
      <w:proofErr w:type="spellEnd"/>
      <w:r w:rsidRPr="00147A05">
        <w:rPr>
          <w:color w:val="000000"/>
          <w:sz w:val="27"/>
          <w:szCs w:val="27"/>
        </w:rPr>
        <w:t xml:space="preserve"> </w:t>
      </w:r>
      <w:proofErr w:type="spellStart"/>
      <w:r w:rsidRPr="00147A05">
        <w:rPr>
          <w:color w:val="000000"/>
          <w:sz w:val="27"/>
          <w:szCs w:val="27"/>
        </w:rPr>
        <w:t>những</w:t>
      </w:r>
      <w:proofErr w:type="spellEnd"/>
      <w:r w:rsidRPr="00147A05">
        <w:rPr>
          <w:color w:val="000000"/>
          <w:sz w:val="27"/>
          <w:szCs w:val="27"/>
        </w:rPr>
        <w:t xml:space="preserve"> </w:t>
      </w:r>
      <w:proofErr w:type="spellStart"/>
      <w:r w:rsidRPr="00147A05">
        <w:rPr>
          <w:color w:val="000000"/>
          <w:sz w:val="27"/>
          <w:szCs w:val="27"/>
        </w:rPr>
        <w:t>hiệu</w:t>
      </w:r>
      <w:proofErr w:type="spellEnd"/>
      <w:r w:rsidRPr="00147A05">
        <w:rPr>
          <w:color w:val="000000"/>
          <w:sz w:val="27"/>
          <w:szCs w:val="27"/>
        </w:rPr>
        <w:t xml:space="preserve"> </w:t>
      </w:r>
      <w:proofErr w:type="spellStart"/>
      <w:r w:rsidRPr="00147A05">
        <w:rPr>
          <w:color w:val="000000"/>
          <w:sz w:val="27"/>
          <w:szCs w:val="27"/>
        </w:rPr>
        <w:t>ứng</w:t>
      </w:r>
      <w:proofErr w:type="spellEnd"/>
      <w:r w:rsidRPr="00147A05">
        <w:rPr>
          <w:color w:val="000000"/>
          <w:sz w:val="27"/>
          <w:szCs w:val="27"/>
        </w:rPr>
        <w:t xml:space="preserve"> </w:t>
      </w:r>
      <w:proofErr w:type="spellStart"/>
      <w:r w:rsidRPr="00147A05">
        <w:rPr>
          <w:color w:val="000000"/>
          <w:sz w:val="27"/>
          <w:szCs w:val="27"/>
        </w:rPr>
        <w:t>không</w:t>
      </w:r>
      <w:proofErr w:type="spellEnd"/>
      <w:r w:rsidRPr="00147A05">
        <w:rPr>
          <w:color w:val="000000"/>
          <w:sz w:val="27"/>
          <w:szCs w:val="27"/>
        </w:rPr>
        <w:t xml:space="preserve"> </w:t>
      </w:r>
      <w:proofErr w:type="spellStart"/>
      <w:r w:rsidRPr="00147A05">
        <w:rPr>
          <w:color w:val="000000"/>
          <w:sz w:val="27"/>
          <w:szCs w:val="27"/>
        </w:rPr>
        <w:t>tích</w:t>
      </w:r>
      <w:proofErr w:type="spellEnd"/>
      <w:r w:rsidRPr="00147A05">
        <w:rPr>
          <w:color w:val="000000"/>
          <w:sz w:val="27"/>
          <w:szCs w:val="27"/>
        </w:rPr>
        <w:t xml:space="preserve"> </w:t>
      </w:r>
      <w:proofErr w:type="spellStart"/>
      <w:r w:rsidRPr="00147A05">
        <w:rPr>
          <w:color w:val="000000"/>
          <w:sz w:val="27"/>
          <w:szCs w:val="27"/>
        </w:rPr>
        <w:t>cực</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cả</w:t>
      </w:r>
      <w:proofErr w:type="spellEnd"/>
      <w:r w:rsidRPr="00147A05">
        <w:rPr>
          <w:color w:val="000000"/>
          <w:sz w:val="27"/>
          <w:szCs w:val="27"/>
        </w:rPr>
        <w:t xml:space="preserve"> </w:t>
      </w:r>
      <w:proofErr w:type="spellStart"/>
      <w:r w:rsidRPr="00147A05">
        <w:rPr>
          <w:color w:val="000000"/>
          <w:sz w:val="27"/>
          <w:szCs w:val="27"/>
        </w:rPr>
        <w:t>hai</w:t>
      </w:r>
      <w:proofErr w:type="spellEnd"/>
      <w:r w:rsidRPr="00147A05">
        <w:rPr>
          <w:color w:val="000000"/>
          <w:sz w:val="27"/>
          <w:szCs w:val="27"/>
        </w:rPr>
        <w:t xml:space="preserve"> </w:t>
      </w:r>
      <w:proofErr w:type="spellStart"/>
      <w:r w:rsidRPr="00147A05">
        <w:rPr>
          <w:color w:val="000000"/>
          <w:sz w:val="27"/>
          <w:szCs w:val="27"/>
        </w:rPr>
        <w:lastRenderedPageBreak/>
        <w:t>trạng</w:t>
      </w:r>
      <w:proofErr w:type="spellEnd"/>
      <w:r w:rsidRPr="00147A05">
        <w:rPr>
          <w:color w:val="000000"/>
          <w:sz w:val="27"/>
          <w:szCs w:val="27"/>
        </w:rPr>
        <w:t xml:space="preserve"> </w:t>
      </w:r>
      <w:proofErr w:type="spellStart"/>
      <w:r w:rsidRPr="00147A05">
        <w:rPr>
          <w:color w:val="000000"/>
          <w:sz w:val="27"/>
          <w:szCs w:val="27"/>
        </w:rPr>
        <w:t>thái</w:t>
      </w:r>
      <w:proofErr w:type="spellEnd"/>
      <w:r w:rsidRPr="00147A05">
        <w:rPr>
          <w:color w:val="000000"/>
          <w:sz w:val="27"/>
          <w:szCs w:val="27"/>
        </w:rPr>
        <w:t xml:space="preserve">: </w:t>
      </w:r>
      <w:proofErr w:type="spellStart"/>
      <w:r w:rsidRPr="00147A05">
        <w:rPr>
          <w:color w:val="000000"/>
          <w:sz w:val="27"/>
          <w:szCs w:val="27"/>
        </w:rPr>
        <w:t>quy</w:t>
      </w:r>
      <w:proofErr w:type="spellEnd"/>
      <w:r w:rsidRPr="00147A05">
        <w:rPr>
          <w:color w:val="000000"/>
          <w:sz w:val="27"/>
          <w:szCs w:val="27"/>
        </w:rPr>
        <w:t xml:space="preserve"> </w:t>
      </w:r>
      <w:proofErr w:type="spellStart"/>
      <w:r w:rsidRPr="00147A05">
        <w:rPr>
          <w:color w:val="000000"/>
          <w:sz w:val="27"/>
          <w:szCs w:val="27"/>
        </w:rPr>
        <w:t>mô</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quá</w:t>
      </w:r>
      <w:proofErr w:type="spellEnd"/>
      <w:r w:rsidRPr="00147A05">
        <w:rPr>
          <w:color w:val="000000"/>
          <w:sz w:val="27"/>
          <w:szCs w:val="27"/>
        </w:rPr>
        <w:t xml:space="preserve"> </w:t>
      </w:r>
      <w:proofErr w:type="spellStart"/>
      <w:r w:rsidRPr="00147A05">
        <w:rPr>
          <w:color w:val="000000"/>
          <w:sz w:val="27"/>
          <w:szCs w:val="27"/>
        </w:rPr>
        <w:t>đông</w:t>
      </w:r>
      <w:proofErr w:type="spellEnd"/>
      <w:r w:rsidRPr="00147A05">
        <w:rPr>
          <w:color w:val="000000"/>
          <w:sz w:val="27"/>
          <w:szCs w:val="27"/>
        </w:rPr>
        <w:t xml:space="preserve">, </w:t>
      </w:r>
      <w:proofErr w:type="spellStart"/>
      <w:r w:rsidRPr="00147A05">
        <w:rPr>
          <w:color w:val="000000"/>
          <w:sz w:val="27"/>
          <w:szCs w:val="27"/>
        </w:rPr>
        <w:t>mật</w:t>
      </w:r>
      <w:proofErr w:type="spellEnd"/>
      <w:r w:rsidRPr="00147A05">
        <w:rPr>
          <w:color w:val="000000"/>
          <w:sz w:val="27"/>
          <w:szCs w:val="27"/>
        </w:rPr>
        <w:t xml:space="preserve"> </w:t>
      </w:r>
      <w:proofErr w:type="spellStart"/>
      <w:r w:rsidRPr="00147A05">
        <w:rPr>
          <w:color w:val="000000"/>
          <w:sz w:val="27"/>
          <w:szCs w:val="27"/>
        </w:rPr>
        <w:t>độ</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quá</w:t>
      </w:r>
      <w:proofErr w:type="spellEnd"/>
      <w:r w:rsidRPr="00147A05">
        <w:rPr>
          <w:color w:val="000000"/>
          <w:sz w:val="27"/>
          <w:szCs w:val="27"/>
        </w:rPr>
        <w:t xml:space="preserve"> </w:t>
      </w:r>
      <w:proofErr w:type="spellStart"/>
      <w:r w:rsidRPr="00147A05">
        <w:rPr>
          <w:color w:val="000000"/>
          <w:sz w:val="27"/>
          <w:szCs w:val="27"/>
        </w:rPr>
        <w:t>cao</w:t>
      </w:r>
      <w:proofErr w:type="spellEnd"/>
      <w:r w:rsidRPr="00147A05">
        <w:rPr>
          <w:color w:val="000000"/>
          <w:sz w:val="27"/>
          <w:szCs w:val="27"/>
        </w:rPr>
        <w:t xml:space="preserve"> do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trở</w:t>
      </w:r>
      <w:proofErr w:type="spellEnd"/>
      <w:r w:rsidRPr="00147A05">
        <w:rPr>
          <w:color w:val="000000"/>
          <w:sz w:val="27"/>
          <w:szCs w:val="27"/>
        </w:rPr>
        <w:t xml:space="preserve"> </w:t>
      </w:r>
      <w:proofErr w:type="spellStart"/>
      <w:r w:rsidRPr="00147A05">
        <w:rPr>
          <w:color w:val="000000"/>
          <w:sz w:val="27"/>
          <w:szCs w:val="27"/>
        </w:rPr>
        <w:t>lại</w:t>
      </w:r>
      <w:proofErr w:type="spellEnd"/>
      <w:r w:rsidRPr="00147A05">
        <w:rPr>
          <w:color w:val="000000"/>
          <w:sz w:val="27"/>
          <w:szCs w:val="27"/>
        </w:rPr>
        <w:t xml:space="preserve"> </w:t>
      </w:r>
      <w:proofErr w:type="spellStart"/>
      <w:r w:rsidRPr="00147A05">
        <w:rPr>
          <w:color w:val="000000"/>
          <w:sz w:val="27"/>
          <w:szCs w:val="27"/>
        </w:rPr>
        <w:t>hoặc</w:t>
      </w:r>
      <w:proofErr w:type="spellEnd"/>
      <w:r w:rsidRPr="00147A05">
        <w:rPr>
          <w:color w:val="000000"/>
          <w:sz w:val="27"/>
          <w:szCs w:val="27"/>
        </w:rPr>
        <w:t xml:space="preserve"> </w:t>
      </w:r>
      <w:proofErr w:type="spellStart"/>
      <w:r w:rsidRPr="00147A05">
        <w:rPr>
          <w:color w:val="000000"/>
          <w:sz w:val="27"/>
          <w:szCs w:val="27"/>
        </w:rPr>
        <w:t>quy</w:t>
      </w:r>
      <w:proofErr w:type="spellEnd"/>
      <w:r w:rsidRPr="00147A05">
        <w:rPr>
          <w:color w:val="000000"/>
          <w:sz w:val="27"/>
          <w:szCs w:val="27"/>
        </w:rPr>
        <w:t xml:space="preserve"> </w:t>
      </w:r>
      <w:proofErr w:type="spellStart"/>
      <w:r w:rsidRPr="00147A05">
        <w:rPr>
          <w:color w:val="000000"/>
          <w:sz w:val="27"/>
          <w:szCs w:val="27"/>
        </w:rPr>
        <w:t>mô</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sớm</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nhanh</w:t>
      </w:r>
      <w:proofErr w:type="spellEnd"/>
      <w:r w:rsidRPr="00147A05">
        <w:rPr>
          <w:color w:val="000000"/>
          <w:sz w:val="27"/>
          <w:szCs w:val="27"/>
        </w:rPr>
        <w:t xml:space="preserve"> </w:t>
      </w:r>
      <w:proofErr w:type="spellStart"/>
      <w:r w:rsidRPr="00147A05">
        <w:rPr>
          <w:color w:val="000000"/>
          <w:sz w:val="27"/>
          <w:szCs w:val="27"/>
        </w:rPr>
        <w:t>nếu</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Pr>
          <w:color w:val="000000"/>
          <w:sz w:val="27"/>
          <w:szCs w:val="27"/>
        </w:rPr>
        <w:t>thấp</w:t>
      </w:r>
      <w:proofErr w:type="spellEnd"/>
      <w:r>
        <w:rPr>
          <w:color w:val="000000"/>
          <w:sz w:val="27"/>
          <w:szCs w:val="27"/>
        </w:rPr>
        <w:t xml:space="preserve"> </w:t>
      </w:r>
      <w:proofErr w:type="spellStart"/>
      <w:r w:rsidRPr="00147A05">
        <w:rPr>
          <w:color w:val="000000"/>
          <w:sz w:val="27"/>
          <w:szCs w:val="27"/>
        </w:rPr>
        <w:t>xuống</w:t>
      </w:r>
      <w:proofErr w:type="spellEnd"/>
      <w:r w:rsidRPr="00147A05">
        <w:rPr>
          <w:color w:val="000000"/>
          <w:sz w:val="27"/>
          <w:szCs w:val="27"/>
        </w:rPr>
        <w:t xml:space="preserve"> </w:t>
      </w:r>
      <w:proofErr w:type="spellStart"/>
      <w:r w:rsidRPr="00147A05">
        <w:rPr>
          <w:color w:val="000000"/>
          <w:sz w:val="27"/>
          <w:szCs w:val="27"/>
        </w:rPr>
        <w:t>dưới</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thay</w:t>
      </w:r>
      <w:proofErr w:type="spellEnd"/>
      <w:r w:rsidRPr="00147A05">
        <w:rPr>
          <w:color w:val="000000"/>
          <w:sz w:val="27"/>
          <w:szCs w:val="27"/>
        </w:rPr>
        <w:t xml:space="preserve"> </w:t>
      </w:r>
      <w:proofErr w:type="spellStart"/>
      <w:r w:rsidRPr="00147A05">
        <w:rPr>
          <w:color w:val="000000"/>
          <w:sz w:val="27"/>
          <w:szCs w:val="27"/>
        </w:rPr>
        <w:t>thế</w:t>
      </w:r>
      <w:proofErr w:type="spellEnd"/>
      <w:r w:rsidRPr="00147A05">
        <w:rPr>
          <w:color w:val="000000"/>
          <w:sz w:val="27"/>
          <w:szCs w:val="27"/>
        </w:rPr>
        <w:t xml:space="preserve"> </w:t>
      </w:r>
      <w:proofErr w:type="spellStart"/>
      <w:r w:rsidRPr="00147A05">
        <w:rPr>
          <w:color w:val="000000"/>
          <w:sz w:val="27"/>
          <w:szCs w:val="27"/>
        </w:rPr>
        <w:t>thì</w:t>
      </w:r>
      <w:proofErr w:type="spellEnd"/>
      <w:r w:rsidRPr="00147A05">
        <w:rPr>
          <w:color w:val="000000"/>
          <w:sz w:val="27"/>
          <w:szCs w:val="27"/>
        </w:rPr>
        <w:t xml:space="preserve"> </w:t>
      </w:r>
      <w:proofErr w:type="spellStart"/>
      <w:r w:rsidRPr="00147A05">
        <w:rPr>
          <w:color w:val="000000"/>
          <w:sz w:val="27"/>
          <w:szCs w:val="27"/>
        </w:rPr>
        <w:t>rất</w:t>
      </w:r>
      <w:proofErr w:type="spellEnd"/>
      <w:r w:rsidRPr="00147A05">
        <w:rPr>
          <w:color w:val="000000"/>
          <w:sz w:val="27"/>
          <w:szCs w:val="27"/>
        </w:rPr>
        <w:t xml:space="preserve"> </w:t>
      </w:r>
      <w:proofErr w:type="spellStart"/>
      <w:r w:rsidRPr="00147A05">
        <w:rPr>
          <w:color w:val="000000"/>
          <w:sz w:val="27"/>
          <w:szCs w:val="27"/>
        </w:rPr>
        <w:t>khó</w:t>
      </w:r>
      <w:proofErr w:type="spellEnd"/>
      <w:r w:rsidRPr="00147A05">
        <w:rPr>
          <w:color w:val="000000"/>
          <w:sz w:val="27"/>
          <w:szCs w:val="27"/>
        </w:rPr>
        <w:t xml:space="preserve"> </w:t>
      </w:r>
      <w:proofErr w:type="spellStart"/>
      <w:r w:rsidRPr="00147A05">
        <w:rPr>
          <w:color w:val="000000"/>
          <w:sz w:val="27"/>
          <w:szCs w:val="27"/>
        </w:rPr>
        <w:t>đưa</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trở</w:t>
      </w:r>
      <w:proofErr w:type="spellEnd"/>
      <w:r w:rsidRPr="00147A05">
        <w:rPr>
          <w:color w:val="000000"/>
          <w:sz w:val="27"/>
          <w:szCs w:val="27"/>
        </w:rPr>
        <w:t xml:space="preserve"> </w:t>
      </w:r>
      <w:proofErr w:type="spellStart"/>
      <w:r w:rsidRPr="00147A05">
        <w:rPr>
          <w:color w:val="000000"/>
          <w:sz w:val="27"/>
          <w:szCs w:val="27"/>
        </w:rPr>
        <w:t>lại</w:t>
      </w:r>
      <w:proofErr w:type="spellEnd"/>
      <w:r w:rsidRPr="00147A05">
        <w:rPr>
          <w:color w:val="000000"/>
          <w:sz w:val="27"/>
          <w:szCs w:val="27"/>
        </w:rPr>
        <w:t xml:space="preserve">, </w:t>
      </w:r>
      <w:proofErr w:type="spellStart"/>
      <w:r w:rsidRPr="00147A05">
        <w:rPr>
          <w:color w:val="000000"/>
          <w:sz w:val="27"/>
          <w:szCs w:val="27"/>
        </w:rPr>
        <w:t>dù</w:t>
      </w:r>
      <w:proofErr w:type="spellEnd"/>
      <w:r w:rsidRPr="00147A05">
        <w:rPr>
          <w:color w:val="000000"/>
          <w:sz w:val="27"/>
          <w:szCs w:val="27"/>
        </w:rPr>
        <w:t xml:space="preserve"> </w:t>
      </w:r>
      <w:proofErr w:type="spellStart"/>
      <w:r w:rsidRPr="00147A05">
        <w:rPr>
          <w:color w:val="000000"/>
          <w:sz w:val="27"/>
          <w:szCs w:val="27"/>
        </w:rPr>
        <w:t>có</w:t>
      </w:r>
      <w:proofErr w:type="spellEnd"/>
      <w:r w:rsidRPr="00147A05">
        <w:rPr>
          <w:color w:val="000000"/>
          <w:sz w:val="27"/>
          <w:szCs w:val="27"/>
        </w:rPr>
        <w:t xml:space="preserve"> </w:t>
      </w:r>
      <w:proofErr w:type="spellStart"/>
      <w:r w:rsidRPr="00147A05">
        <w:rPr>
          <w:color w:val="000000"/>
          <w:sz w:val="27"/>
          <w:szCs w:val="27"/>
        </w:rPr>
        <w:t>đầu</w:t>
      </w:r>
      <w:proofErr w:type="spellEnd"/>
      <w:r w:rsidRPr="00147A05">
        <w:rPr>
          <w:color w:val="000000"/>
          <w:sz w:val="27"/>
          <w:szCs w:val="27"/>
        </w:rPr>
        <w:t xml:space="preserve"> </w:t>
      </w:r>
      <w:proofErr w:type="spellStart"/>
      <w:r w:rsidRPr="00147A05">
        <w:rPr>
          <w:color w:val="000000"/>
          <w:sz w:val="27"/>
          <w:szCs w:val="27"/>
        </w:rPr>
        <w:t>tư</w:t>
      </w:r>
      <w:proofErr w:type="spellEnd"/>
      <w:r w:rsidRPr="00147A05">
        <w:rPr>
          <w:color w:val="000000"/>
          <w:sz w:val="27"/>
          <w:szCs w:val="27"/>
        </w:rPr>
        <w:t xml:space="preserve"> </w:t>
      </w:r>
      <w:proofErr w:type="spellStart"/>
      <w:r w:rsidRPr="00147A05">
        <w:rPr>
          <w:color w:val="000000"/>
          <w:sz w:val="27"/>
          <w:szCs w:val="27"/>
        </w:rPr>
        <w:t>lớn</w:t>
      </w:r>
      <w:proofErr w:type="spellEnd"/>
      <w:r w:rsidRPr="00147A05">
        <w:rPr>
          <w:color w:val="000000"/>
          <w:sz w:val="27"/>
          <w:szCs w:val="27"/>
        </w:rPr>
        <w:t xml:space="preserve"> </w:t>
      </w:r>
      <w:proofErr w:type="spellStart"/>
      <w:r w:rsidRPr="00147A05">
        <w:rPr>
          <w:color w:val="000000"/>
          <w:sz w:val="27"/>
          <w:szCs w:val="27"/>
        </w:rPr>
        <w:t>cho</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sách</w:t>
      </w:r>
      <w:proofErr w:type="spellEnd"/>
      <w:r w:rsidRPr="00147A05">
        <w:rPr>
          <w:color w:val="000000"/>
          <w:sz w:val="27"/>
          <w:szCs w:val="27"/>
        </w:rPr>
        <w:t xml:space="preserve"> </w:t>
      </w:r>
      <w:proofErr w:type="spellStart"/>
      <w:r w:rsidRPr="00147A05">
        <w:rPr>
          <w:color w:val="000000"/>
          <w:sz w:val="27"/>
          <w:szCs w:val="27"/>
        </w:rPr>
        <w:t>khuyến</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w:t>
      </w:r>
    </w:p>
    <w:p w14:paraId="3E453A99"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chênh</w:t>
      </w:r>
      <w:proofErr w:type="spellEnd"/>
      <w:r w:rsidRPr="00147A05">
        <w:rPr>
          <w:color w:val="000000"/>
          <w:sz w:val="27"/>
          <w:szCs w:val="27"/>
        </w:rPr>
        <w:t xml:space="preserve"> </w:t>
      </w:r>
      <w:proofErr w:type="spellStart"/>
      <w:r w:rsidRPr="00147A05">
        <w:rPr>
          <w:color w:val="000000"/>
          <w:sz w:val="27"/>
          <w:szCs w:val="27"/>
        </w:rPr>
        <w:t>lệch</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giữa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địa</w:t>
      </w:r>
      <w:proofErr w:type="spellEnd"/>
      <w:r w:rsidRPr="00147A05">
        <w:rPr>
          <w:color w:val="000000"/>
          <w:sz w:val="27"/>
          <w:szCs w:val="27"/>
        </w:rPr>
        <w:t xml:space="preserve"> </w:t>
      </w:r>
      <w:proofErr w:type="spellStart"/>
      <w:r w:rsidRPr="00147A05">
        <w:rPr>
          <w:color w:val="000000"/>
          <w:sz w:val="27"/>
          <w:szCs w:val="27"/>
        </w:rPr>
        <w:t>phương</w:t>
      </w:r>
      <w:proofErr w:type="spellEnd"/>
      <w:r w:rsidRPr="00147A05">
        <w:rPr>
          <w:color w:val="000000"/>
          <w:sz w:val="27"/>
          <w:szCs w:val="27"/>
        </w:rPr>
        <w:t xml:space="preserve"> </w:t>
      </w:r>
      <w:proofErr w:type="spellStart"/>
      <w:r w:rsidRPr="00147A05">
        <w:rPr>
          <w:color w:val="000000"/>
          <w:sz w:val="27"/>
          <w:szCs w:val="27"/>
        </w:rPr>
        <w:t>góp</w:t>
      </w:r>
      <w:proofErr w:type="spellEnd"/>
      <w:r w:rsidRPr="00147A05">
        <w:rPr>
          <w:color w:val="000000"/>
          <w:sz w:val="27"/>
          <w:szCs w:val="27"/>
        </w:rPr>
        <w:t xml:space="preserve"> </w:t>
      </w:r>
      <w:proofErr w:type="spellStart"/>
      <w:r w:rsidRPr="00147A05">
        <w:rPr>
          <w:color w:val="000000"/>
          <w:sz w:val="27"/>
          <w:szCs w:val="27"/>
        </w:rPr>
        <w:t>phần</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khoảng</w:t>
      </w:r>
      <w:proofErr w:type="spellEnd"/>
      <w:r w:rsidRPr="00147A05">
        <w:rPr>
          <w:color w:val="000000"/>
          <w:sz w:val="27"/>
          <w:szCs w:val="27"/>
        </w:rPr>
        <w:t xml:space="preserve"> </w:t>
      </w:r>
      <w:proofErr w:type="spellStart"/>
      <w:r w:rsidRPr="00147A05">
        <w:rPr>
          <w:color w:val="000000"/>
          <w:sz w:val="27"/>
          <w:szCs w:val="27"/>
        </w:rPr>
        <w:t>cách</w:t>
      </w:r>
      <w:proofErr w:type="spellEnd"/>
      <w:r w:rsidRPr="00147A05">
        <w:rPr>
          <w:color w:val="000000"/>
          <w:sz w:val="27"/>
          <w:szCs w:val="27"/>
        </w:rPr>
        <w:t xml:space="preserve"> </w:t>
      </w:r>
      <w:proofErr w:type="spellStart"/>
      <w:r w:rsidRPr="00147A05">
        <w:rPr>
          <w:color w:val="000000"/>
          <w:sz w:val="27"/>
          <w:szCs w:val="27"/>
        </w:rPr>
        <w:t>chênh</w:t>
      </w:r>
      <w:proofErr w:type="spellEnd"/>
      <w:r w:rsidRPr="00147A05">
        <w:rPr>
          <w:color w:val="000000"/>
          <w:sz w:val="27"/>
          <w:szCs w:val="27"/>
        </w:rPr>
        <w:t xml:space="preserve"> </w:t>
      </w:r>
      <w:proofErr w:type="spellStart"/>
      <w:r w:rsidRPr="00147A05">
        <w:rPr>
          <w:color w:val="000000"/>
          <w:sz w:val="27"/>
          <w:szCs w:val="27"/>
        </w:rPr>
        <w:t>lệch</w:t>
      </w:r>
      <w:proofErr w:type="spellEnd"/>
      <w:r w:rsidRPr="00147A05">
        <w:rPr>
          <w:color w:val="000000"/>
          <w:sz w:val="27"/>
          <w:szCs w:val="27"/>
        </w:rPr>
        <w:t xml:space="preserve"> </w:t>
      </w:r>
      <w:proofErr w:type="spellStart"/>
      <w:r w:rsidRPr="00147A05">
        <w:rPr>
          <w:color w:val="000000"/>
          <w:sz w:val="27"/>
          <w:szCs w:val="27"/>
        </w:rPr>
        <w:t>hoặc</w:t>
      </w:r>
      <w:proofErr w:type="spellEnd"/>
      <w:r w:rsidRPr="00147A05">
        <w:rPr>
          <w:color w:val="000000"/>
          <w:sz w:val="27"/>
          <w:szCs w:val="27"/>
        </w:rPr>
        <w:t xml:space="preserve"> </w:t>
      </w:r>
      <w:proofErr w:type="spellStart"/>
      <w:r w:rsidRPr="00147A05">
        <w:rPr>
          <w:color w:val="000000"/>
          <w:sz w:val="27"/>
          <w:szCs w:val="27"/>
        </w:rPr>
        <w:t>chí</w:t>
      </w:r>
      <w:proofErr w:type="spellEnd"/>
      <w:r w:rsidRPr="00147A05">
        <w:rPr>
          <w:color w:val="000000"/>
          <w:sz w:val="27"/>
          <w:szCs w:val="27"/>
        </w:rPr>
        <w:t xml:space="preserve"> </w:t>
      </w:r>
      <w:proofErr w:type="spellStart"/>
      <w:r w:rsidRPr="00147A05">
        <w:rPr>
          <w:color w:val="000000"/>
          <w:sz w:val="27"/>
          <w:szCs w:val="27"/>
        </w:rPr>
        <w:t>ít</w:t>
      </w:r>
      <w:proofErr w:type="spellEnd"/>
      <w:r w:rsidRPr="00147A05">
        <w:rPr>
          <w:color w:val="000000"/>
          <w:sz w:val="27"/>
          <w:szCs w:val="27"/>
        </w:rPr>
        <w:t xml:space="preserve"> </w:t>
      </w:r>
      <w:proofErr w:type="spellStart"/>
      <w:r w:rsidRPr="00147A05">
        <w:rPr>
          <w:color w:val="000000"/>
          <w:sz w:val="27"/>
          <w:szCs w:val="27"/>
        </w:rPr>
        <w:t>cũng</w:t>
      </w:r>
      <w:proofErr w:type="spellEnd"/>
      <w:r w:rsidRPr="00147A05">
        <w:rPr>
          <w:color w:val="000000"/>
          <w:sz w:val="27"/>
          <w:szCs w:val="27"/>
        </w:rPr>
        <w:t xml:space="preserve"> </w:t>
      </w:r>
      <w:proofErr w:type="spellStart"/>
      <w:r w:rsidRPr="00147A05">
        <w:rPr>
          <w:color w:val="000000"/>
          <w:sz w:val="27"/>
          <w:szCs w:val="27"/>
        </w:rPr>
        <w:t>làm</w:t>
      </w:r>
      <w:proofErr w:type="spellEnd"/>
      <w:r w:rsidRPr="00147A05">
        <w:rPr>
          <w:color w:val="000000"/>
          <w:sz w:val="27"/>
          <w:szCs w:val="27"/>
        </w:rPr>
        <w:t xml:space="preserve"> </w:t>
      </w:r>
      <w:proofErr w:type="spellStart"/>
      <w:r w:rsidRPr="00147A05">
        <w:rPr>
          <w:color w:val="000000"/>
          <w:sz w:val="27"/>
          <w:szCs w:val="27"/>
        </w:rPr>
        <w:t>chậm</w:t>
      </w:r>
      <w:proofErr w:type="spellEnd"/>
      <w:r w:rsidRPr="00147A05">
        <w:rPr>
          <w:color w:val="000000"/>
          <w:sz w:val="27"/>
          <w:szCs w:val="27"/>
        </w:rPr>
        <w:t xml:space="preserve"> </w:t>
      </w:r>
      <w:proofErr w:type="spellStart"/>
      <w:r w:rsidRPr="00147A05">
        <w:rPr>
          <w:color w:val="000000"/>
          <w:sz w:val="27"/>
          <w:szCs w:val="27"/>
        </w:rPr>
        <w:t>lại</w:t>
      </w:r>
      <w:proofErr w:type="spellEnd"/>
      <w:r w:rsidRPr="00147A05">
        <w:rPr>
          <w:color w:val="000000"/>
          <w:sz w:val="27"/>
          <w:szCs w:val="27"/>
        </w:rPr>
        <w:t xml:space="preserve"> </w:t>
      </w:r>
      <w:proofErr w:type="spellStart"/>
      <w:r w:rsidRPr="00147A05">
        <w:rPr>
          <w:color w:val="000000"/>
          <w:sz w:val="27"/>
          <w:szCs w:val="27"/>
        </w:rPr>
        <w:t>tốc</w:t>
      </w:r>
      <w:proofErr w:type="spellEnd"/>
      <w:r w:rsidRPr="00147A05">
        <w:rPr>
          <w:color w:val="000000"/>
          <w:sz w:val="27"/>
          <w:szCs w:val="27"/>
        </w:rPr>
        <w:t xml:space="preserve"> </w:t>
      </w:r>
      <w:proofErr w:type="spellStart"/>
      <w:r w:rsidRPr="00147A05">
        <w:rPr>
          <w:color w:val="000000"/>
          <w:sz w:val="27"/>
          <w:szCs w:val="27"/>
        </w:rPr>
        <w:t>độ</w:t>
      </w:r>
      <w:proofErr w:type="spellEnd"/>
      <w:r w:rsidRPr="00147A05">
        <w:rPr>
          <w:color w:val="000000"/>
          <w:sz w:val="27"/>
          <w:szCs w:val="27"/>
        </w:rPr>
        <w:t xml:space="preserve"> </w:t>
      </w:r>
      <w:proofErr w:type="spellStart"/>
      <w:r w:rsidRPr="00147A05">
        <w:rPr>
          <w:color w:val="000000"/>
          <w:sz w:val="27"/>
          <w:szCs w:val="27"/>
        </w:rPr>
        <w:t>gia</w:t>
      </w:r>
      <w:proofErr w:type="spellEnd"/>
      <w:r w:rsidRPr="00147A05">
        <w:rPr>
          <w:color w:val="000000"/>
          <w:sz w:val="27"/>
          <w:szCs w:val="27"/>
        </w:rPr>
        <w:t xml:space="preserve"> </w:t>
      </w:r>
      <w:proofErr w:type="spellStart"/>
      <w:r w:rsidRPr="00147A05">
        <w:rPr>
          <w:color w:val="000000"/>
          <w:sz w:val="27"/>
          <w:szCs w:val="27"/>
        </w:rPr>
        <w:t>tăng</w:t>
      </w:r>
      <w:proofErr w:type="spellEnd"/>
      <w:r w:rsidRPr="00147A05">
        <w:rPr>
          <w:color w:val="000000"/>
          <w:sz w:val="27"/>
          <w:szCs w:val="27"/>
        </w:rPr>
        <w:t xml:space="preserve"> </w:t>
      </w:r>
      <w:proofErr w:type="spellStart"/>
      <w:r w:rsidRPr="00147A05">
        <w:rPr>
          <w:color w:val="000000"/>
          <w:sz w:val="27"/>
          <w:szCs w:val="27"/>
        </w:rPr>
        <w:t>khoảng</w:t>
      </w:r>
      <w:proofErr w:type="spellEnd"/>
      <w:r w:rsidRPr="00147A05">
        <w:rPr>
          <w:color w:val="000000"/>
          <w:sz w:val="27"/>
          <w:szCs w:val="27"/>
        </w:rPr>
        <w:t xml:space="preserve"> </w:t>
      </w:r>
      <w:proofErr w:type="spellStart"/>
      <w:r w:rsidRPr="00147A05">
        <w:rPr>
          <w:color w:val="000000"/>
          <w:sz w:val="27"/>
          <w:szCs w:val="27"/>
        </w:rPr>
        <w:t>cách</w:t>
      </w:r>
      <w:proofErr w:type="spellEnd"/>
      <w:r w:rsidRPr="00147A05">
        <w:rPr>
          <w:color w:val="000000"/>
          <w:sz w:val="27"/>
          <w:szCs w:val="27"/>
        </w:rPr>
        <w:t xml:space="preserve"> </w:t>
      </w:r>
      <w:proofErr w:type="spellStart"/>
      <w:r w:rsidRPr="00147A05">
        <w:rPr>
          <w:color w:val="000000"/>
          <w:sz w:val="27"/>
          <w:szCs w:val="27"/>
        </w:rPr>
        <w:t>về</w:t>
      </w:r>
      <w:proofErr w:type="spellEnd"/>
      <w:r w:rsidRPr="00147A05">
        <w:rPr>
          <w:color w:val="000000"/>
          <w:sz w:val="27"/>
          <w:szCs w:val="27"/>
        </w:rPr>
        <w:t xml:space="preserve"> </w:t>
      </w:r>
      <w:proofErr w:type="spellStart"/>
      <w:r w:rsidRPr="00147A05">
        <w:rPr>
          <w:color w:val="000000"/>
          <w:sz w:val="27"/>
          <w:szCs w:val="27"/>
        </w:rPr>
        <w:t>thu</w:t>
      </w:r>
      <w:proofErr w:type="spellEnd"/>
      <w:r w:rsidRPr="00147A05">
        <w:rPr>
          <w:color w:val="000000"/>
          <w:sz w:val="27"/>
          <w:szCs w:val="27"/>
        </w:rPr>
        <w:t xml:space="preserve"> </w:t>
      </w:r>
      <w:proofErr w:type="spellStart"/>
      <w:r w:rsidRPr="00147A05">
        <w:rPr>
          <w:color w:val="000000"/>
          <w:sz w:val="27"/>
          <w:szCs w:val="27"/>
        </w:rPr>
        <w:t>nhập</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sống</w:t>
      </w:r>
      <w:proofErr w:type="spellEnd"/>
      <w:r w:rsidRPr="00147A05">
        <w:rPr>
          <w:color w:val="000000"/>
          <w:sz w:val="27"/>
          <w:szCs w:val="27"/>
        </w:rPr>
        <w:t xml:space="preserve"> </w:t>
      </w:r>
      <w:proofErr w:type="spellStart"/>
      <w:r w:rsidRPr="00147A05">
        <w:rPr>
          <w:color w:val="000000"/>
          <w:sz w:val="27"/>
          <w:szCs w:val="27"/>
        </w:rPr>
        <w:t>giữa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nhóm</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cư</w:t>
      </w:r>
      <w:proofErr w:type="spellEnd"/>
      <w:r w:rsidRPr="00147A05">
        <w:rPr>
          <w:color w:val="000000"/>
          <w:sz w:val="27"/>
          <w:szCs w:val="27"/>
        </w:rPr>
        <w:t>,</w:t>
      </w:r>
      <w:r>
        <w:rPr>
          <w:color w:val="000000"/>
          <w:sz w:val="27"/>
          <w:szCs w:val="27"/>
        </w:rPr>
        <w:t xml:space="preserve"> </w:t>
      </w:r>
      <w:proofErr w:type="spellStart"/>
      <w:r>
        <w:rPr>
          <w:color w:val="000000"/>
          <w:sz w:val="27"/>
          <w:szCs w:val="27"/>
        </w:rPr>
        <w:t>cũng</w:t>
      </w:r>
      <w:proofErr w:type="spellEnd"/>
      <w:r>
        <w:rPr>
          <w:color w:val="000000"/>
          <w:sz w:val="27"/>
          <w:szCs w:val="27"/>
        </w:rPr>
        <w:t xml:space="preserve"> </w:t>
      </w:r>
      <w:proofErr w:type="spellStart"/>
      <w:r>
        <w:rPr>
          <w:color w:val="000000"/>
          <w:sz w:val="27"/>
          <w:szCs w:val="27"/>
        </w:rPr>
        <w:t>như</w:t>
      </w:r>
      <w:proofErr w:type="spellEnd"/>
      <w:r w:rsidRPr="00147A05">
        <w:rPr>
          <w:color w:val="000000"/>
          <w:sz w:val="27"/>
          <w:szCs w:val="27"/>
        </w:rPr>
        <w:t xml:space="preserve"> </w:t>
      </w:r>
      <w:proofErr w:type="spellStart"/>
      <w:r w:rsidRPr="00147A05">
        <w:rPr>
          <w:color w:val="000000"/>
          <w:sz w:val="27"/>
          <w:szCs w:val="27"/>
        </w:rPr>
        <w:t>giảm</w:t>
      </w:r>
      <w:proofErr w:type="spellEnd"/>
      <w:r w:rsidRPr="00147A05">
        <w:rPr>
          <w:color w:val="000000"/>
          <w:sz w:val="27"/>
          <w:szCs w:val="27"/>
        </w:rPr>
        <w:t xml:space="preserve"> </w:t>
      </w:r>
      <w:proofErr w:type="spellStart"/>
      <w:r w:rsidRPr="00147A05">
        <w:rPr>
          <w:color w:val="000000"/>
          <w:sz w:val="27"/>
          <w:szCs w:val="27"/>
        </w:rPr>
        <w:t>đói</w:t>
      </w:r>
      <w:proofErr w:type="spellEnd"/>
      <w:r w:rsidRPr="00147A05">
        <w:rPr>
          <w:color w:val="000000"/>
          <w:sz w:val="27"/>
          <w:szCs w:val="27"/>
        </w:rPr>
        <w:t xml:space="preserve"> </w:t>
      </w:r>
      <w:proofErr w:type="spellStart"/>
      <w:r w:rsidRPr="00147A05">
        <w:rPr>
          <w:color w:val="000000"/>
          <w:sz w:val="27"/>
          <w:szCs w:val="27"/>
        </w:rPr>
        <w:t>nghèo</w:t>
      </w:r>
      <w:proofErr w:type="spellEnd"/>
      <w:r w:rsidRPr="00147A05">
        <w:rPr>
          <w:color w:val="000000"/>
          <w:sz w:val="27"/>
          <w:szCs w:val="27"/>
        </w:rPr>
        <w:t xml:space="preserve"> ở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khu</w:t>
      </w:r>
      <w:proofErr w:type="spellEnd"/>
      <w:r w:rsidRPr="00147A05">
        <w:rPr>
          <w:color w:val="000000"/>
          <w:sz w:val="27"/>
          <w:szCs w:val="27"/>
        </w:rPr>
        <w:t xml:space="preserve"> </w:t>
      </w:r>
      <w:proofErr w:type="spellStart"/>
      <w:r w:rsidRPr="00147A05">
        <w:rPr>
          <w:color w:val="000000"/>
          <w:sz w:val="27"/>
          <w:szCs w:val="27"/>
        </w:rPr>
        <w:t>vực</w:t>
      </w:r>
      <w:proofErr w:type="spellEnd"/>
      <w:r w:rsidRPr="00147A05">
        <w:rPr>
          <w:color w:val="000000"/>
          <w:sz w:val="27"/>
          <w:szCs w:val="27"/>
        </w:rPr>
        <w:t xml:space="preserve"> </w:t>
      </w:r>
      <w:proofErr w:type="spellStart"/>
      <w:r w:rsidRPr="00147A05">
        <w:rPr>
          <w:color w:val="000000"/>
          <w:sz w:val="27"/>
          <w:szCs w:val="27"/>
        </w:rPr>
        <w:t>khó</w:t>
      </w:r>
      <w:proofErr w:type="spellEnd"/>
      <w:r w:rsidRPr="00147A05">
        <w:rPr>
          <w:color w:val="000000"/>
          <w:sz w:val="27"/>
          <w:szCs w:val="27"/>
        </w:rPr>
        <w:t xml:space="preserve"> </w:t>
      </w:r>
      <w:proofErr w:type="spellStart"/>
      <w:r w:rsidRPr="00147A05">
        <w:rPr>
          <w:color w:val="000000"/>
          <w:sz w:val="27"/>
          <w:szCs w:val="27"/>
        </w:rPr>
        <w:t>khăn</w:t>
      </w:r>
      <w:proofErr w:type="spellEnd"/>
      <w:r w:rsidRPr="00147A05">
        <w:rPr>
          <w:color w:val="000000"/>
          <w:sz w:val="27"/>
          <w:szCs w:val="27"/>
        </w:rPr>
        <w:t xml:space="preserve">, </w:t>
      </w:r>
      <w:proofErr w:type="spellStart"/>
      <w:r w:rsidRPr="00147A05">
        <w:rPr>
          <w:color w:val="000000"/>
          <w:sz w:val="27"/>
          <w:szCs w:val="27"/>
        </w:rPr>
        <w:t>nơi</w:t>
      </w:r>
      <w:proofErr w:type="spellEnd"/>
      <w:r w:rsidRPr="00147A05">
        <w:rPr>
          <w:color w:val="000000"/>
          <w:sz w:val="27"/>
          <w:szCs w:val="27"/>
        </w:rPr>
        <w:t xml:space="preserve"> </w:t>
      </w:r>
      <w:proofErr w:type="spellStart"/>
      <w:r w:rsidRPr="00147A05">
        <w:rPr>
          <w:color w:val="000000"/>
          <w:sz w:val="27"/>
          <w:szCs w:val="27"/>
        </w:rPr>
        <w:t>thường</w:t>
      </w:r>
      <w:proofErr w:type="spellEnd"/>
      <w:r w:rsidRPr="00147A05">
        <w:rPr>
          <w:color w:val="000000"/>
          <w:sz w:val="27"/>
          <w:szCs w:val="27"/>
        </w:rPr>
        <w:t xml:space="preserve"> </w:t>
      </w:r>
      <w:proofErr w:type="spellStart"/>
      <w:r w:rsidRPr="00147A05">
        <w:rPr>
          <w:color w:val="000000"/>
          <w:sz w:val="27"/>
          <w:szCs w:val="27"/>
        </w:rPr>
        <w:t>có</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cao</w:t>
      </w:r>
      <w:proofErr w:type="spellEnd"/>
      <w:r w:rsidRPr="00147A05">
        <w:rPr>
          <w:color w:val="000000"/>
          <w:sz w:val="27"/>
          <w:szCs w:val="27"/>
        </w:rPr>
        <w:t>.</w:t>
      </w:r>
    </w:p>
    <w:p w14:paraId="00E5E0FE"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rPr>
      </w:pPr>
      <w:proofErr w:type="spellStart"/>
      <w:r w:rsidRPr="00147A05">
        <w:rPr>
          <w:color w:val="000000"/>
          <w:sz w:val="27"/>
          <w:szCs w:val="27"/>
        </w:rPr>
        <w:t>Để</w:t>
      </w:r>
      <w:proofErr w:type="spellEnd"/>
      <w:r w:rsidRPr="00147A05">
        <w:rPr>
          <w:color w:val="000000"/>
          <w:sz w:val="27"/>
          <w:szCs w:val="27"/>
        </w:rPr>
        <w:t xml:space="preserve"> </w:t>
      </w:r>
      <w:proofErr w:type="spellStart"/>
      <w:r w:rsidRPr="00147A05">
        <w:rPr>
          <w:color w:val="000000"/>
          <w:sz w:val="27"/>
          <w:szCs w:val="27"/>
        </w:rPr>
        <w:t>giải</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color w:val="000000"/>
          <w:sz w:val="27"/>
          <w:szCs w:val="27"/>
        </w:rPr>
        <w:t>vấn</w:t>
      </w:r>
      <w:proofErr w:type="spellEnd"/>
      <w:r w:rsidRPr="00147A05">
        <w:rPr>
          <w:color w:val="000000"/>
          <w:sz w:val="27"/>
          <w:szCs w:val="27"/>
        </w:rPr>
        <w:t xml:space="preserve"> </w:t>
      </w:r>
      <w:proofErr w:type="spellStart"/>
      <w:r w:rsidRPr="00147A05">
        <w:rPr>
          <w:color w:val="000000"/>
          <w:sz w:val="27"/>
          <w:szCs w:val="27"/>
        </w:rPr>
        <w:t>đề</w:t>
      </w:r>
      <w:proofErr w:type="spellEnd"/>
      <w:r w:rsidRPr="00147A05">
        <w:rPr>
          <w:color w:val="000000"/>
          <w:sz w:val="27"/>
          <w:szCs w:val="27"/>
        </w:rPr>
        <w:t xml:space="preserve"> </w:t>
      </w:r>
      <w:proofErr w:type="spellStart"/>
      <w:r w:rsidRPr="00147A05">
        <w:rPr>
          <w:color w:val="000000"/>
          <w:sz w:val="27"/>
          <w:szCs w:val="27"/>
        </w:rPr>
        <w:t>này</w:t>
      </w:r>
      <w:proofErr w:type="spellEnd"/>
      <w:r w:rsidRPr="00147A05">
        <w:rPr>
          <w:color w:val="000000"/>
          <w:sz w:val="27"/>
          <w:szCs w:val="27"/>
        </w:rPr>
        <w:t xml:space="preserve">, </w:t>
      </w:r>
      <w:proofErr w:type="spellStart"/>
      <w:r w:rsidRPr="00147A05">
        <w:rPr>
          <w:color w:val="000000"/>
          <w:sz w:val="27"/>
          <w:szCs w:val="27"/>
        </w:rPr>
        <w:t>Đảng</w:t>
      </w:r>
      <w:proofErr w:type="spellEnd"/>
      <w:r w:rsidRPr="00147A05">
        <w:rPr>
          <w:color w:val="000000"/>
          <w:sz w:val="27"/>
          <w:szCs w:val="27"/>
        </w:rPr>
        <w:t xml:space="preserve"> ta </w:t>
      </w:r>
      <w:proofErr w:type="spellStart"/>
      <w:r w:rsidRPr="00147A05">
        <w:rPr>
          <w:color w:val="000000"/>
          <w:sz w:val="27"/>
          <w:szCs w:val="27"/>
        </w:rPr>
        <w:t>đã</w:t>
      </w:r>
      <w:proofErr w:type="spellEnd"/>
      <w:r w:rsidRPr="00147A05">
        <w:rPr>
          <w:color w:val="000000"/>
          <w:sz w:val="27"/>
          <w:szCs w:val="27"/>
        </w:rPr>
        <w:t xml:space="preserve"> ban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Nghị</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21-NQ/TW </w:t>
      </w:r>
      <w:proofErr w:type="spellStart"/>
      <w:r w:rsidRPr="00147A05">
        <w:rPr>
          <w:color w:val="000000"/>
          <w:sz w:val="27"/>
          <w:szCs w:val="27"/>
        </w:rPr>
        <w:t>ngày</w:t>
      </w:r>
      <w:proofErr w:type="spellEnd"/>
      <w:r w:rsidRPr="00147A05">
        <w:rPr>
          <w:color w:val="000000"/>
          <w:sz w:val="27"/>
          <w:szCs w:val="27"/>
        </w:rPr>
        <w:t xml:space="preserve"> 25/10/2017 </w:t>
      </w:r>
      <w:proofErr w:type="spellStart"/>
      <w:r w:rsidRPr="00147A05">
        <w:rPr>
          <w:color w:val="000000"/>
          <w:sz w:val="27"/>
          <w:szCs w:val="27"/>
        </w:rPr>
        <w:t>Hội</w:t>
      </w:r>
      <w:proofErr w:type="spellEnd"/>
      <w:r w:rsidRPr="00147A05">
        <w:rPr>
          <w:color w:val="000000"/>
          <w:sz w:val="27"/>
          <w:szCs w:val="27"/>
        </w:rPr>
        <w:t xml:space="preserve"> </w:t>
      </w:r>
      <w:proofErr w:type="spellStart"/>
      <w:r w:rsidRPr="00147A05">
        <w:rPr>
          <w:color w:val="000000"/>
          <w:sz w:val="27"/>
          <w:szCs w:val="27"/>
        </w:rPr>
        <w:t>nghị</w:t>
      </w:r>
      <w:proofErr w:type="spellEnd"/>
      <w:r w:rsidRPr="00147A05">
        <w:rPr>
          <w:color w:val="000000"/>
          <w:sz w:val="27"/>
          <w:szCs w:val="27"/>
        </w:rPr>
        <w:t xml:space="preserve"> </w:t>
      </w:r>
      <w:proofErr w:type="spellStart"/>
      <w:r w:rsidRPr="00147A05">
        <w:rPr>
          <w:color w:val="000000"/>
          <w:sz w:val="27"/>
          <w:szCs w:val="27"/>
        </w:rPr>
        <w:t>lần</w:t>
      </w:r>
      <w:proofErr w:type="spellEnd"/>
      <w:r w:rsidRPr="00147A05">
        <w:rPr>
          <w:color w:val="000000"/>
          <w:sz w:val="27"/>
          <w:szCs w:val="27"/>
        </w:rPr>
        <w:t xml:space="preserve"> </w:t>
      </w:r>
      <w:proofErr w:type="spellStart"/>
      <w:r w:rsidRPr="00147A05">
        <w:rPr>
          <w:color w:val="000000"/>
          <w:sz w:val="27"/>
          <w:szCs w:val="27"/>
        </w:rPr>
        <w:t>thứ</w:t>
      </w:r>
      <w:proofErr w:type="spellEnd"/>
      <w:r w:rsidRPr="00147A05">
        <w:rPr>
          <w:color w:val="000000"/>
          <w:sz w:val="27"/>
          <w:szCs w:val="27"/>
        </w:rPr>
        <w:t xml:space="preserve"> </w:t>
      </w:r>
      <w:proofErr w:type="spellStart"/>
      <w:r w:rsidRPr="00147A05">
        <w:rPr>
          <w:color w:val="000000"/>
          <w:sz w:val="27"/>
          <w:szCs w:val="27"/>
        </w:rPr>
        <w:t>sáu</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Ban </w:t>
      </w:r>
      <w:proofErr w:type="spellStart"/>
      <w:r w:rsidRPr="00147A05">
        <w:rPr>
          <w:color w:val="000000"/>
          <w:sz w:val="27"/>
          <w:szCs w:val="27"/>
        </w:rPr>
        <w:t>Chấp</w:t>
      </w:r>
      <w:proofErr w:type="spellEnd"/>
      <w:r w:rsidRPr="00147A05">
        <w:rPr>
          <w:color w:val="000000"/>
          <w:sz w:val="27"/>
          <w:szCs w:val="27"/>
        </w:rPr>
        <w:t xml:space="preserve">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Trung</w:t>
      </w:r>
      <w:proofErr w:type="spellEnd"/>
      <w:r w:rsidRPr="00147A05">
        <w:rPr>
          <w:color w:val="000000"/>
          <w:sz w:val="27"/>
          <w:szCs w:val="27"/>
        </w:rPr>
        <w:t xml:space="preserve"> </w:t>
      </w:r>
      <w:proofErr w:type="spellStart"/>
      <w:r w:rsidRPr="00147A05">
        <w:rPr>
          <w:color w:val="000000"/>
          <w:sz w:val="27"/>
          <w:szCs w:val="27"/>
        </w:rPr>
        <w:t>ương</w:t>
      </w:r>
      <w:proofErr w:type="spellEnd"/>
      <w:r w:rsidRPr="00147A05">
        <w:rPr>
          <w:color w:val="000000"/>
          <w:sz w:val="27"/>
          <w:szCs w:val="27"/>
        </w:rPr>
        <w:t xml:space="preserve"> </w:t>
      </w:r>
      <w:proofErr w:type="spellStart"/>
      <w:r w:rsidRPr="00147A05">
        <w:rPr>
          <w:color w:val="000000"/>
          <w:sz w:val="27"/>
          <w:szCs w:val="27"/>
        </w:rPr>
        <w:t>Đảng</w:t>
      </w:r>
      <w:proofErr w:type="spellEnd"/>
      <w:r w:rsidRPr="00147A05">
        <w:rPr>
          <w:color w:val="000000"/>
          <w:sz w:val="27"/>
          <w:szCs w:val="27"/>
        </w:rPr>
        <w:t xml:space="preserve"> </w:t>
      </w:r>
      <w:proofErr w:type="spellStart"/>
      <w:r w:rsidRPr="00147A05">
        <w:rPr>
          <w:color w:val="000000"/>
          <w:sz w:val="27"/>
          <w:szCs w:val="27"/>
        </w:rPr>
        <w:t>khóa</w:t>
      </w:r>
      <w:proofErr w:type="spellEnd"/>
      <w:r w:rsidRPr="00147A05">
        <w:rPr>
          <w:color w:val="000000"/>
          <w:sz w:val="27"/>
          <w:szCs w:val="27"/>
        </w:rPr>
        <w:t xml:space="preserve"> XII </w:t>
      </w:r>
      <w:proofErr w:type="spellStart"/>
      <w:r w:rsidRPr="00147A05">
        <w:rPr>
          <w:color w:val="000000"/>
          <w:sz w:val="27"/>
          <w:szCs w:val="27"/>
        </w:rPr>
        <w:t>về</w:t>
      </w:r>
      <w:proofErr w:type="spellEnd"/>
      <w:r w:rsidRPr="00147A05">
        <w:rPr>
          <w:color w:val="000000"/>
          <w:sz w:val="27"/>
          <w:szCs w:val="27"/>
        </w:rPr>
        <w:t xml:space="preserve"> </w:t>
      </w:r>
      <w:proofErr w:type="spellStart"/>
      <w:r w:rsidRPr="00147A05">
        <w:rPr>
          <w:color w:val="000000"/>
          <w:sz w:val="27"/>
          <w:szCs w:val="27"/>
        </w:rPr>
        <w:t>công</w:t>
      </w:r>
      <w:proofErr w:type="spellEnd"/>
      <w:r w:rsidRPr="00147A05">
        <w:rPr>
          <w:color w:val="000000"/>
          <w:sz w:val="27"/>
          <w:szCs w:val="27"/>
        </w:rPr>
        <w:t xml:space="preserve"> </w:t>
      </w:r>
      <w:proofErr w:type="spellStart"/>
      <w:r w:rsidRPr="00147A05">
        <w:rPr>
          <w:color w:val="000000"/>
          <w:sz w:val="27"/>
          <w:szCs w:val="27"/>
        </w:rPr>
        <w:t>tác</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tình</w:t>
      </w:r>
      <w:proofErr w:type="spellEnd"/>
      <w:r w:rsidRPr="00147A05">
        <w:rPr>
          <w:color w:val="000000"/>
          <w:sz w:val="27"/>
          <w:szCs w:val="27"/>
        </w:rPr>
        <w:t xml:space="preserve"> </w:t>
      </w:r>
      <w:proofErr w:type="spellStart"/>
      <w:r w:rsidRPr="00147A05">
        <w:rPr>
          <w:color w:val="000000"/>
          <w:sz w:val="27"/>
          <w:szCs w:val="27"/>
        </w:rPr>
        <w:t>hình</w:t>
      </w:r>
      <w:proofErr w:type="spellEnd"/>
      <w:r w:rsidRPr="00147A05">
        <w:rPr>
          <w:color w:val="000000"/>
          <w:sz w:val="27"/>
          <w:szCs w:val="27"/>
        </w:rPr>
        <w:t xml:space="preserve"> </w:t>
      </w:r>
      <w:proofErr w:type="spellStart"/>
      <w:r w:rsidRPr="00147A05">
        <w:rPr>
          <w:color w:val="000000"/>
          <w:sz w:val="27"/>
          <w:szCs w:val="27"/>
        </w:rPr>
        <w:t>mới</w:t>
      </w:r>
      <w:proofErr w:type="spellEnd"/>
      <w:r w:rsidRPr="00147A05">
        <w:rPr>
          <w:color w:val="000000"/>
          <w:sz w:val="27"/>
          <w:szCs w:val="27"/>
        </w:rPr>
        <w:t xml:space="preserve">. </w:t>
      </w:r>
      <w:proofErr w:type="spellStart"/>
      <w:r w:rsidRPr="00147A05">
        <w:rPr>
          <w:color w:val="000000"/>
          <w:sz w:val="27"/>
          <w:szCs w:val="27"/>
        </w:rPr>
        <w:t>Cụ</w:t>
      </w:r>
      <w:proofErr w:type="spellEnd"/>
      <w:r w:rsidRPr="00147A05">
        <w:rPr>
          <w:color w:val="000000"/>
          <w:sz w:val="27"/>
          <w:szCs w:val="27"/>
        </w:rPr>
        <w:t xml:space="preserve"> </w:t>
      </w:r>
      <w:proofErr w:type="spellStart"/>
      <w:r w:rsidRPr="00147A05">
        <w:rPr>
          <w:color w:val="000000"/>
          <w:sz w:val="27"/>
          <w:szCs w:val="27"/>
        </w:rPr>
        <w:t>thể</w:t>
      </w:r>
      <w:proofErr w:type="spellEnd"/>
      <w:r w:rsidRPr="00147A05">
        <w:rPr>
          <w:color w:val="000000"/>
          <w:sz w:val="27"/>
          <w:szCs w:val="27"/>
        </w:rPr>
        <w:t xml:space="preserve"> </w:t>
      </w:r>
      <w:proofErr w:type="spellStart"/>
      <w:r w:rsidRPr="00147A05">
        <w:rPr>
          <w:color w:val="000000"/>
          <w:sz w:val="27"/>
          <w:szCs w:val="27"/>
        </w:rPr>
        <w:t>hóa</w:t>
      </w:r>
      <w:proofErr w:type="spellEnd"/>
      <w:r w:rsidRPr="00147A05">
        <w:rPr>
          <w:color w:val="000000"/>
          <w:sz w:val="27"/>
          <w:szCs w:val="27"/>
        </w:rPr>
        <w:t xml:space="preserve"> </w:t>
      </w:r>
      <w:proofErr w:type="spellStart"/>
      <w:r w:rsidRPr="00147A05">
        <w:rPr>
          <w:color w:val="000000"/>
          <w:sz w:val="27"/>
          <w:szCs w:val="27"/>
        </w:rPr>
        <w:t>chủ</w:t>
      </w:r>
      <w:proofErr w:type="spellEnd"/>
      <w:r w:rsidRPr="00147A05">
        <w:rPr>
          <w:color w:val="000000"/>
          <w:sz w:val="27"/>
          <w:szCs w:val="27"/>
        </w:rPr>
        <w:t xml:space="preserve"> </w:t>
      </w:r>
      <w:proofErr w:type="spellStart"/>
      <w:r w:rsidRPr="00147A05">
        <w:rPr>
          <w:color w:val="000000"/>
          <w:sz w:val="27"/>
          <w:szCs w:val="27"/>
        </w:rPr>
        <w:t>trương</w:t>
      </w:r>
      <w:proofErr w:type="spellEnd"/>
      <w:r w:rsidRPr="00147A05">
        <w:rPr>
          <w:color w:val="000000"/>
          <w:sz w:val="27"/>
          <w:szCs w:val="27"/>
        </w:rPr>
        <w:t xml:space="preserve"> </w:t>
      </w:r>
      <w:proofErr w:type="spellStart"/>
      <w:r w:rsidRPr="00147A05">
        <w:rPr>
          <w:color w:val="000000"/>
          <w:sz w:val="27"/>
          <w:szCs w:val="27"/>
        </w:rPr>
        <w:t>này</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phủ</w:t>
      </w:r>
      <w:proofErr w:type="spellEnd"/>
      <w:r w:rsidRPr="00147A05">
        <w:rPr>
          <w:color w:val="000000"/>
          <w:sz w:val="27"/>
          <w:szCs w:val="27"/>
        </w:rPr>
        <w:t xml:space="preserve"> </w:t>
      </w:r>
      <w:proofErr w:type="spellStart"/>
      <w:r w:rsidRPr="00147A05">
        <w:rPr>
          <w:color w:val="000000"/>
          <w:sz w:val="27"/>
          <w:szCs w:val="27"/>
        </w:rPr>
        <w:t>đã</w:t>
      </w:r>
      <w:proofErr w:type="spellEnd"/>
      <w:r w:rsidRPr="00147A05">
        <w:rPr>
          <w:color w:val="000000"/>
          <w:sz w:val="27"/>
          <w:szCs w:val="27"/>
        </w:rPr>
        <w:t xml:space="preserve"> ban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Nghị</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sz w:val="27"/>
          <w:szCs w:val="27"/>
        </w:rPr>
        <w:t>số</w:t>
      </w:r>
      <w:proofErr w:type="spellEnd"/>
      <w:r w:rsidRPr="00147A05">
        <w:rPr>
          <w:sz w:val="27"/>
          <w:szCs w:val="27"/>
        </w:rPr>
        <w:t> </w:t>
      </w:r>
      <w:hyperlink r:id="rId6" w:tgtFrame="_blank" w:tooltip="Nghị quyết 137/NQ-CP" w:history="1">
        <w:r w:rsidRPr="00147A05">
          <w:rPr>
            <w:rStyle w:val="Hyperlink"/>
            <w:sz w:val="27"/>
            <w:szCs w:val="27"/>
          </w:rPr>
          <w:t>137/NQ-CP</w:t>
        </w:r>
      </w:hyperlink>
      <w:r w:rsidRPr="00147A05">
        <w:rPr>
          <w:sz w:val="27"/>
          <w:szCs w:val="27"/>
        </w:rPr>
        <w:t> </w:t>
      </w:r>
      <w:proofErr w:type="spellStart"/>
      <w:r w:rsidRPr="00147A05">
        <w:rPr>
          <w:sz w:val="27"/>
          <w:szCs w:val="27"/>
        </w:rPr>
        <w:t>ngày</w:t>
      </w:r>
      <w:proofErr w:type="spellEnd"/>
      <w:r w:rsidRPr="00147A05">
        <w:rPr>
          <w:sz w:val="27"/>
          <w:szCs w:val="27"/>
        </w:rPr>
        <w:t xml:space="preserve"> </w:t>
      </w:r>
      <w:r w:rsidRPr="00147A05">
        <w:rPr>
          <w:color w:val="000000"/>
          <w:sz w:val="27"/>
          <w:szCs w:val="27"/>
        </w:rPr>
        <w:t xml:space="preserve">31/12/2017 </w:t>
      </w:r>
      <w:proofErr w:type="spellStart"/>
      <w:r w:rsidRPr="00147A05">
        <w:rPr>
          <w:color w:val="000000"/>
          <w:sz w:val="27"/>
          <w:szCs w:val="27"/>
        </w:rPr>
        <w:t>về</w:t>
      </w:r>
      <w:proofErr w:type="spellEnd"/>
      <w:r w:rsidRPr="00147A05">
        <w:rPr>
          <w:color w:val="000000"/>
          <w:sz w:val="27"/>
          <w:szCs w:val="27"/>
        </w:rPr>
        <w:t xml:space="preserve"> </w:t>
      </w:r>
      <w:proofErr w:type="spellStart"/>
      <w:r w:rsidRPr="00147A05">
        <w:rPr>
          <w:color w:val="000000"/>
          <w:sz w:val="27"/>
          <w:szCs w:val="27"/>
        </w:rPr>
        <w:t>việc</w:t>
      </w:r>
      <w:proofErr w:type="spellEnd"/>
      <w:r w:rsidRPr="00147A05">
        <w:rPr>
          <w:color w:val="000000"/>
          <w:sz w:val="27"/>
          <w:szCs w:val="27"/>
        </w:rPr>
        <w:t xml:space="preserve"> ban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chương</w:t>
      </w:r>
      <w:proofErr w:type="spellEnd"/>
      <w:r w:rsidRPr="00147A05">
        <w:rPr>
          <w:color w:val="000000"/>
          <w:sz w:val="27"/>
          <w:szCs w:val="27"/>
        </w:rPr>
        <w:t xml:space="preserve"> </w:t>
      </w:r>
      <w:proofErr w:type="spellStart"/>
      <w:r w:rsidRPr="00147A05">
        <w:rPr>
          <w:color w:val="000000"/>
          <w:sz w:val="27"/>
          <w:szCs w:val="27"/>
        </w:rPr>
        <w:t>trình</w:t>
      </w:r>
      <w:proofErr w:type="spellEnd"/>
      <w:r w:rsidRPr="00147A05">
        <w:rPr>
          <w:color w:val="000000"/>
          <w:sz w:val="27"/>
          <w:szCs w:val="27"/>
        </w:rPr>
        <w:t xml:space="preserve">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động</w:t>
      </w:r>
      <w:proofErr w:type="spellEnd"/>
      <w:r w:rsidRPr="00147A05">
        <w:rPr>
          <w:color w:val="000000"/>
          <w:sz w:val="27"/>
          <w:szCs w:val="27"/>
        </w:rPr>
        <w:t xml:space="preserve"> </w:t>
      </w:r>
      <w:proofErr w:type="spellStart"/>
      <w:r w:rsidRPr="00147A05">
        <w:rPr>
          <w:color w:val="000000"/>
          <w:sz w:val="27"/>
          <w:szCs w:val="27"/>
        </w:rPr>
        <w:t>của</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phủ</w:t>
      </w:r>
      <w:proofErr w:type="spellEnd"/>
      <w:r w:rsidRPr="00147A05">
        <w:rPr>
          <w:color w:val="000000"/>
          <w:sz w:val="27"/>
          <w:szCs w:val="27"/>
        </w:rPr>
        <w:t xml:space="preserve"> </w:t>
      </w:r>
      <w:proofErr w:type="spellStart"/>
      <w:r w:rsidRPr="00147A05">
        <w:rPr>
          <w:color w:val="000000"/>
          <w:sz w:val="27"/>
          <w:szCs w:val="27"/>
        </w:rPr>
        <w:t>thực</w:t>
      </w:r>
      <w:proofErr w:type="spellEnd"/>
      <w:r w:rsidRPr="00147A05">
        <w:rPr>
          <w:color w:val="000000"/>
          <w:sz w:val="27"/>
          <w:szCs w:val="27"/>
        </w:rPr>
        <w:t xml:space="preserve"> </w:t>
      </w:r>
      <w:proofErr w:type="spellStart"/>
      <w:r w:rsidRPr="00147A05">
        <w:rPr>
          <w:color w:val="000000"/>
          <w:sz w:val="27"/>
          <w:szCs w:val="27"/>
        </w:rPr>
        <w:t>hiện</w:t>
      </w:r>
      <w:proofErr w:type="spellEnd"/>
      <w:r w:rsidRPr="00147A05">
        <w:rPr>
          <w:color w:val="000000"/>
          <w:sz w:val="27"/>
          <w:szCs w:val="27"/>
        </w:rPr>
        <w:t xml:space="preserve"> </w:t>
      </w:r>
      <w:proofErr w:type="spellStart"/>
      <w:r w:rsidRPr="00147A05">
        <w:rPr>
          <w:color w:val="000000"/>
          <w:sz w:val="27"/>
          <w:szCs w:val="27"/>
        </w:rPr>
        <w:t>Nghị</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21-NQ/TW,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đó</w:t>
      </w:r>
      <w:proofErr w:type="spellEnd"/>
      <w:r w:rsidRPr="00147A05">
        <w:rPr>
          <w:color w:val="000000"/>
          <w:sz w:val="27"/>
          <w:szCs w:val="27"/>
        </w:rPr>
        <w:t xml:space="preserve"> </w:t>
      </w:r>
      <w:proofErr w:type="spellStart"/>
      <w:r w:rsidRPr="00147A05">
        <w:rPr>
          <w:color w:val="000000"/>
          <w:sz w:val="27"/>
          <w:szCs w:val="27"/>
        </w:rPr>
        <w:t>giao</w:t>
      </w:r>
      <w:proofErr w:type="spellEnd"/>
      <w:r w:rsidRPr="00147A05">
        <w:rPr>
          <w:color w:val="000000"/>
          <w:sz w:val="27"/>
          <w:szCs w:val="27"/>
        </w:rPr>
        <w:t xml:space="preserve"> </w:t>
      </w:r>
      <w:proofErr w:type="spellStart"/>
      <w:r w:rsidRPr="00147A05">
        <w:rPr>
          <w:color w:val="000000"/>
          <w:sz w:val="27"/>
          <w:szCs w:val="27"/>
        </w:rPr>
        <w:t>Bộ</w:t>
      </w:r>
      <w:proofErr w:type="spellEnd"/>
      <w:r w:rsidRPr="00147A05">
        <w:rPr>
          <w:color w:val="000000"/>
          <w:sz w:val="27"/>
          <w:szCs w:val="27"/>
        </w:rPr>
        <w:t xml:space="preserve"> Y </w:t>
      </w:r>
      <w:proofErr w:type="spellStart"/>
      <w:r w:rsidRPr="00147A05">
        <w:rPr>
          <w:color w:val="000000"/>
          <w:sz w:val="27"/>
          <w:szCs w:val="27"/>
        </w:rPr>
        <w:t>tế</w:t>
      </w:r>
      <w:proofErr w:type="spellEnd"/>
      <w:r w:rsidRPr="00147A05">
        <w:rPr>
          <w:color w:val="000000"/>
          <w:sz w:val="27"/>
          <w:szCs w:val="27"/>
        </w:rPr>
        <w:t xml:space="preserve"> </w:t>
      </w:r>
      <w:proofErr w:type="spellStart"/>
      <w:r w:rsidRPr="00147A05">
        <w:rPr>
          <w:color w:val="000000"/>
          <w:sz w:val="27"/>
          <w:szCs w:val="27"/>
        </w:rPr>
        <w:t>chủ</w:t>
      </w:r>
      <w:proofErr w:type="spellEnd"/>
      <w:r w:rsidRPr="00147A05">
        <w:rPr>
          <w:color w:val="000000"/>
          <w:sz w:val="27"/>
          <w:szCs w:val="27"/>
        </w:rPr>
        <w:t xml:space="preserve"> </w:t>
      </w:r>
      <w:proofErr w:type="spellStart"/>
      <w:r w:rsidRPr="00147A05">
        <w:rPr>
          <w:color w:val="000000"/>
          <w:sz w:val="27"/>
          <w:szCs w:val="27"/>
        </w:rPr>
        <w:t>trì</w:t>
      </w:r>
      <w:proofErr w:type="spellEnd"/>
      <w:r w:rsidRPr="00147A05">
        <w:rPr>
          <w:color w:val="000000"/>
          <w:sz w:val="27"/>
          <w:szCs w:val="27"/>
        </w:rPr>
        <w:t xml:space="preserve">, </w:t>
      </w:r>
      <w:proofErr w:type="spellStart"/>
      <w:r w:rsidRPr="00147A05">
        <w:rPr>
          <w:color w:val="000000"/>
          <w:sz w:val="27"/>
          <w:szCs w:val="27"/>
        </w:rPr>
        <w:t>phối</w:t>
      </w:r>
      <w:proofErr w:type="spellEnd"/>
      <w:r w:rsidRPr="00147A05">
        <w:rPr>
          <w:color w:val="000000"/>
          <w:sz w:val="27"/>
          <w:szCs w:val="27"/>
        </w:rPr>
        <w:t xml:space="preserve"> </w:t>
      </w:r>
      <w:proofErr w:type="spellStart"/>
      <w:r w:rsidRPr="00147A05">
        <w:rPr>
          <w:color w:val="000000"/>
          <w:sz w:val="27"/>
          <w:szCs w:val="27"/>
        </w:rPr>
        <w:t>hợp</w:t>
      </w:r>
      <w:proofErr w:type="spellEnd"/>
      <w:r w:rsidRPr="00147A05">
        <w:rPr>
          <w:color w:val="000000"/>
          <w:sz w:val="27"/>
          <w:szCs w:val="27"/>
        </w:rPr>
        <w:t xml:space="preserve"> </w:t>
      </w:r>
      <w:proofErr w:type="spellStart"/>
      <w:r w:rsidRPr="00147A05">
        <w:rPr>
          <w:color w:val="000000"/>
          <w:sz w:val="27"/>
          <w:szCs w:val="27"/>
        </w:rPr>
        <w:t>với</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bộ</w:t>
      </w:r>
      <w:proofErr w:type="spellEnd"/>
      <w:r w:rsidRPr="00147A05">
        <w:rPr>
          <w:color w:val="000000"/>
          <w:sz w:val="27"/>
          <w:szCs w:val="27"/>
        </w:rPr>
        <w:t xml:space="preserve">, </w:t>
      </w:r>
      <w:proofErr w:type="spellStart"/>
      <w:r w:rsidRPr="00147A05">
        <w:rPr>
          <w:color w:val="000000"/>
          <w:sz w:val="27"/>
          <w:szCs w:val="27"/>
        </w:rPr>
        <w:t>ngành</w:t>
      </w:r>
      <w:proofErr w:type="spellEnd"/>
      <w:r w:rsidRPr="00147A05">
        <w:rPr>
          <w:color w:val="000000"/>
          <w:sz w:val="27"/>
          <w:szCs w:val="27"/>
        </w:rPr>
        <w:t xml:space="preserve"> </w:t>
      </w:r>
      <w:proofErr w:type="spellStart"/>
      <w:r w:rsidRPr="00147A05">
        <w:rPr>
          <w:color w:val="000000"/>
          <w:sz w:val="27"/>
          <w:szCs w:val="27"/>
        </w:rPr>
        <w:t>liên</w:t>
      </w:r>
      <w:proofErr w:type="spellEnd"/>
      <w:r w:rsidRPr="00147A05">
        <w:rPr>
          <w:color w:val="000000"/>
          <w:sz w:val="27"/>
          <w:szCs w:val="27"/>
        </w:rPr>
        <w:t xml:space="preserve"> </w:t>
      </w:r>
      <w:proofErr w:type="spellStart"/>
      <w:r w:rsidRPr="00147A05">
        <w:rPr>
          <w:color w:val="000000"/>
          <w:sz w:val="27"/>
          <w:szCs w:val="27"/>
        </w:rPr>
        <w:t>quan</w:t>
      </w:r>
      <w:proofErr w:type="spellEnd"/>
      <w:r w:rsidRPr="00147A05">
        <w:rPr>
          <w:color w:val="000000"/>
          <w:sz w:val="27"/>
          <w:szCs w:val="27"/>
        </w:rPr>
        <w:t xml:space="preserve"> </w:t>
      </w:r>
      <w:proofErr w:type="spellStart"/>
      <w:r w:rsidRPr="00147A05">
        <w:rPr>
          <w:color w:val="000000"/>
          <w:sz w:val="27"/>
          <w:szCs w:val="27"/>
        </w:rPr>
        <w:t>xây</w:t>
      </w:r>
      <w:proofErr w:type="spellEnd"/>
      <w:r w:rsidRPr="00147A05">
        <w:rPr>
          <w:color w:val="000000"/>
          <w:sz w:val="27"/>
          <w:szCs w:val="27"/>
        </w:rPr>
        <w:t xml:space="preserve"> </w:t>
      </w:r>
      <w:proofErr w:type="spellStart"/>
      <w:r w:rsidRPr="00147A05">
        <w:rPr>
          <w:color w:val="000000"/>
          <w:sz w:val="27"/>
          <w:szCs w:val="27"/>
        </w:rPr>
        <w:t>dựng</w:t>
      </w:r>
      <w:proofErr w:type="spellEnd"/>
      <w:r w:rsidRPr="00147A05">
        <w:rPr>
          <w:color w:val="000000"/>
          <w:sz w:val="27"/>
          <w:szCs w:val="27"/>
        </w:rPr>
        <w:t xml:space="preserve">, </w:t>
      </w:r>
      <w:proofErr w:type="spellStart"/>
      <w:r w:rsidRPr="00147A05">
        <w:rPr>
          <w:color w:val="000000"/>
          <w:sz w:val="27"/>
          <w:szCs w:val="27"/>
        </w:rPr>
        <w:t>trình</w:t>
      </w:r>
      <w:proofErr w:type="spellEnd"/>
      <w:r w:rsidRPr="00147A05">
        <w:rPr>
          <w:color w:val="000000"/>
          <w:sz w:val="27"/>
          <w:szCs w:val="27"/>
        </w:rPr>
        <w:t xml:space="preserve"> </w:t>
      </w:r>
      <w:proofErr w:type="spellStart"/>
      <w:r w:rsidRPr="00147A05">
        <w:rPr>
          <w:color w:val="000000"/>
          <w:sz w:val="27"/>
          <w:szCs w:val="27"/>
        </w:rPr>
        <w:t>Thủ</w:t>
      </w:r>
      <w:proofErr w:type="spellEnd"/>
      <w:r w:rsidRPr="00147A05">
        <w:rPr>
          <w:color w:val="000000"/>
          <w:sz w:val="27"/>
          <w:szCs w:val="27"/>
        </w:rPr>
        <w:t xml:space="preserve"> </w:t>
      </w:r>
      <w:proofErr w:type="spellStart"/>
      <w:r w:rsidRPr="00147A05">
        <w:rPr>
          <w:color w:val="000000"/>
          <w:sz w:val="27"/>
          <w:szCs w:val="27"/>
        </w:rPr>
        <w:t>tướng</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phủ</w:t>
      </w:r>
      <w:proofErr w:type="spellEnd"/>
      <w:r w:rsidRPr="00147A05">
        <w:rPr>
          <w:color w:val="000000"/>
          <w:sz w:val="27"/>
          <w:szCs w:val="27"/>
        </w:rPr>
        <w:t xml:space="preserve"> ban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Đề</w:t>
      </w:r>
      <w:proofErr w:type="spellEnd"/>
      <w:r w:rsidRPr="00147A05">
        <w:rPr>
          <w:color w:val="000000"/>
          <w:sz w:val="27"/>
          <w:szCs w:val="27"/>
        </w:rPr>
        <w:t xml:space="preserve"> </w:t>
      </w:r>
      <w:proofErr w:type="spellStart"/>
      <w:r w:rsidRPr="00147A05">
        <w:rPr>
          <w:color w:val="000000"/>
          <w:sz w:val="27"/>
          <w:szCs w:val="27"/>
        </w:rPr>
        <w:t>án</w:t>
      </w:r>
      <w:proofErr w:type="spellEnd"/>
      <w:r w:rsidRPr="00147A05">
        <w:rPr>
          <w:color w:val="000000"/>
          <w:sz w:val="27"/>
          <w:szCs w:val="27"/>
        </w:rPr>
        <w:t xml:space="preserve"> </w:t>
      </w:r>
      <w:proofErr w:type="spellStart"/>
      <w:r w:rsidRPr="00147A05">
        <w:rPr>
          <w:color w:val="000000"/>
          <w:sz w:val="27"/>
          <w:szCs w:val="27"/>
        </w:rPr>
        <w:t>Điều</w:t>
      </w:r>
      <w:proofErr w:type="spellEnd"/>
      <w:r w:rsidRPr="00147A05">
        <w:rPr>
          <w:color w:val="000000"/>
          <w:sz w:val="27"/>
          <w:szCs w:val="27"/>
        </w:rPr>
        <w:t xml:space="preserve"> </w:t>
      </w:r>
      <w:proofErr w:type="spellStart"/>
      <w:r w:rsidRPr="00147A05">
        <w:rPr>
          <w:color w:val="000000"/>
          <w:sz w:val="27"/>
          <w:szCs w:val="27"/>
        </w:rPr>
        <w:t>chỉnh</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phù</w:t>
      </w:r>
      <w:proofErr w:type="spellEnd"/>
      <w:r w:rsidRPr="00147A05">
        <w:rPr>
          <w:color w:val="000000"/>
          <w:sz w:val="27"/>
          <w:szCs w:val="27"/>
        </w:rPr>
        <w:t xml:space="preserve"> </w:t>
      </w:r>
      <w:proofErr w:type="spellStart"/>
      <w:r w:rsidRPr="00147A05">
        <w:rPr>
          <w:color w:val="000000"/>
          <w:sz w:val="27"/>
          <w:szCs w:val="27"/>
        </w:rPr>
        <w:t>hợp</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đối</w:t>
      </w:r>
      <w:proofErr w:type="spellEnd"/>
      <w:r w:rsidRPr="00147A05">
        <w:rPr>
          <w:color w:val="000000"/>
          <w:sz w:val="27"/>
          <w:szCs w:val="27"/>
        </w:rPr>
        <w:t xml:space="preserve"> </w:t>
      </w:r>
      <w:proofErr w:type="spellStart"/>
      <w:r w:rsidRPr="00147A05">
        <w:rPr>
          <w:color w:val="000000"/>
          <w:sz w:val="27"/>
          <w:szCs w:val="27"/>
        </w:rPr>
        <w:t>tượng</w:t>
      </w:r>
      <w:proofErr w:type="spellEnd"/>
      <w:r w:rsidRPr="00147A05">
        <w:rPr>
          <w:color w:val="000000"/>
          <w:sz w:val="27"/>
          <w:szCs w:val="27"/>
        </w:rPr>
        <w:t xml:space="preserve"> </w:t>
      </w:r>
      <w:proofErr w:type="spellStart"/>
      <w:r w:rsidRPr="00147A05">
        <w:rPr>
          <w:color w:val="000000"/>
          <w:sz w:val="27"/>
          <w:szCs w:val="27"/>
        </w:rPr>
        <w:t>đến</w:t>
      </w:r>
      <w:proofErr w:type="spellEnd"/>
      <w:r w:rsidRPr="00147A05">
        <w:rPr>
          <w:color w:val="000000"/>
          <w:sz w:val="27"/>
          <w:szCs w:val="27"/>
        </w:rPr>
        <w:t xml:space="preserve"> </w:t>
      </w:r>
      <w:proofErr w:type="spellStart"/>
      <w:r w:rsidRPr="00147A05">
        <w:rPr>
          <w:color w:val="000000"/>
          <w:sz w:val="27"/>
          <w:szCs w:val="27"/>
        </w:rPr>
        <w:t>năm</w:t>
      </w:r>
      <w:proofErr w:type="spellEnd"/>
      <w:r w:rsidRPr="00147A05">
        <w:rPr>
          <w:color w:val="000000"/>
          <w:sz w:val="27"/>
          <w:szCs w:val="27"/>
        </w:rPr>
        <w:t xml:space="preserve"> 2030. </w:t>
      </w:r>
      <w:proofErr w:type="spellStart"/>
      <w:r w:rsidRPr="00147A05">
        <w:rPr>
          <w:color w:val="000000"/>
          <w:sz w:val="27"/>
          <w:szCs w:val="27"/>
        </w:rPr>
        <w:t>Ngày</w:t>
      </w:r>
      <w:proofErr w:type="spellEnd"/>
      <w:r w:rsidRPr="00147A05">
        <w:rPr>
          <w:color w:val="000000"/>
          <w:sz w:val="27"/>
          <w:szCs w:val="27"/>
        </w:rPr>
        <w:t xml:space="preserve"> 28/4/2020, </w:t>
      </w:r>
      <w:proofErr w:type="spellStart"/>
      <w:r w:rsidRPr="00147A05">
        <w:rPr>
          <w:color w:val="000000"/>
          <w:sz w:val="27"/>
          <w:szCs w:val="27"/>
        </w:rPr>
        <w:t>Thủ</w:t>
      </w:r>
      <w:proofErr w:type="spellEnd"/>
      <w:r w:rsidRPr="00147A05">
        <w:rPr>
          <w:color w:val="000000"/>
          <w:sz w:val="27"/>
          <w:szCs w:val="27"/>
        </w:rPr>
        <w:t xml:space="preserve"> </w:t>
      </w:r>
      <w:proofErr w:type="spellStart"/>
      <w:r w:rsidRPr="00147A05">
        <w:rPr>
          <w:color w:val="000000"/>
          <w:sz w:val="27"/>
          <w:szCs w:val="27"/>
        </w:rPr>
        <w:t>tướng</w:t>
      </w:r>
      <w:proofErr w:type="spellEnd"/>
      <w:r w:rsidRPr="00147A05">
        <w:rPr>
          <w:color w:val="000000"/>
          <w:sz w:val="27"/>
          <w:szCs w:val="27"/>
        </w:rPr>
        <w:t xml:space="preserve"> </w:t>
      </w:r>
      <w:proofErr w:type="spellStart"/>
      <w:r w:rsidRPr="00147A05">
        <w:rPr>
          <w:color w:val="000000"/>
          <w:sz w:val="27"/>
          <w:szCs w:val="27"/>
        </w:rPr>
        <w:t>Chính</w:t>
      </w:r>
      <w:proofErr w:type="spellEnd"/>
      <w:r w:rsidRPr="00147A05">
        <w:rPr>
          <w:color w:val="000000"/>
          <w:sz w:val="27"/>
          <w:szCs w:val="27"/>
        </w:rPr>
        <w:t xml:space="preserve"> </w:t>
      </w:r>
      <w:proofErr w:type="spellStart"/>
      <w:r w:rsidRPr="00147A05">
        <w:rPr>
          <w:color w:val="000000"/>
          <w:sz w:val="27"/>
          <w:szCs w:val="27"/>
        </w:rPr>
        <w:t>phủ</w:t>
      </w:r>
      <w:proofErr w:type="spellEnd"/>
      <w:r w:rsidRPr="00147A05">
        <w:rPr>
          <w:color w:val="000000"/>
          <w:sz w:val="27"/>
          <w:szCs w:val="27"/>
        </w:rPr>
        <w:t xml:space="preserve"> </w:t>
      </w:r>
      <w:proofErr w:type="spellStart"/>
      <w:r w:rsidRPr="00147A05">
        <w:rPr>
          <w:color w:val="000000"/>
          <w:sz w:val="27"/>
          <w:szCs w:val="27"/>
        </w:rPr>
        <w:t>đã</w:t>
      </w:r>
      <w:proofErr w:type="spellEnd"/>
      <w:r w:rsidRPr="00147A05">
        <w:rPr>
          <w:color w:val="000000"/>
          <w:sz w:val="27"/>
          <w:szCs w:val="27"/>
        </w:rPr>
        <w:t xml:space="preserve"> ban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Quyết</w:t>
      </w:r>
      <w:proofErr w:type="spellEnd"/>
      <w:r w:rsidRPr="00147A05">
        <w:rPr>
          <w:color w:val="000000"/>
          <w:sz w:val="27"/>
          <w:szCs w:val="27"/>
        </w:rPr>
        <w:t xml:space="preserve"> </w:t>
      </w:r>
      <w:proofErr w:type="spellStart"/>
      <w:r w:rsidRPr="00147A05">
        <w:rPr>
          <w:color w:val="000000"/>
          <w:sz w:val="27"/>
          <w:szCs w:val="27"/>
        </w:rPr>
        <w:t>định</w:t>
      </w:r>
      <w:proofErr w:type="spellEnd"/>
      <w:r w:rsidRPr="00147A05">
        <w:rPr>
          <w:color w:val="000000"/>
          <w:sz w:val="27"/>
          <w:szCs w:val="27"/>
        </w:rPr>
        <w:t xml:space="preserve"> </w:t>
      </w:r>
      <w:proofErr w:type="spellStart"/>
      <w:r w:rsidRPr="00147A05">
        <w:rPr>
          <w:sz w:val="27"/>
          <w:szCs w:val="27"/>
        </w:rPr>
        <w:t>số</w:t>
      </w:r>
      <w:proofErr w:type="spellEnd"/>
      <w:r w:rsidRPr="00147A05">
        <w:rPr>
          <w:sz w:val="27"/>
          <w:szCs w:val="27"/>
        </w:rPr>
        <w:t> </w:t>
      </w:r>
      <w:hyperlink r:id="rId7" w:tgtFrame="_blank" w:tooltip="588/QĐ-TTg" w:history="1">
        <w:r w:rsidRPr="00147A05">
          <w:rPr>
            <w:rStyle w:val="Hyperlink"/>
            <w:sz w:val="27"/>
            <w:szCs w:val="27"/>
          </w:rPr>
          <w:t>588/QĐ-</w:t>
        </w:r>
        <w:proofErr w:type="spellStart"/>
        <w:r w:rsidRPr="00147A05">
          <w:rPr>
            <w:rStyle w:val="Hyperlink"/>
            <w:sz w:val="27"/>
            <w:szCs w:val="27"/>
          </w:rPr>
          <w:t>TTg</w:t>
        </w:r>
        <w:proofErr w:type="spellEnd"/>
      </w:hyperlink>
      <w:r w:rsidRPr="00147A05">
        <w:rPr>
          <w:color w:val="000000"/>
          <w:sz w:val="27"/>
          <w:szCs w:val="27"/>
        </w:rPr>
        <w:t> </w:t>
      </w:r>
      <w:proofErr w:type="spellStart"/>
      <w:r w:rsidRPr="00147A05">
        <w:rPr>
          <w:color w:val="000000"/>
          <w:sz w:val="27"/>
          <w:szCs w:val="27"/>
        </w:rPr>
        <w:t>về</w:t>
      </w:r>
      <w:proofErr w:type="spellEnd"/>
      <w:r w:rsidRPr="00147A05">
        <w:rPr>
          <w:color w:val="000000"/>
          <w:sz w:val="27"/>
          <w:szCs w:val="27"/>
        </w:rPr>
        <w:t xml:space="preserve"> </w:t>
      </w:r>
      <w:proofErr w:type="spellStart"/>
      <w:r w:rsidRPr="00147A05">
        <w:rPr>
          <w:color w:val="000000"/>
          <w:sz w:val="27"/>
          <w:szCs w:val="27"/>
        </w:rPr>
        <w:t>việc</w:t>
      </w:r>
      <w:proofErr w:type="spellEnd"/>
      <w:r w:rsidRPr="00147A05">
        <w:rPr>
          <w:color w:val="000000"/>
          <w:sz w:val="27"/>
          <w:szCs w:val="27"/>
        </w:rPr>
        <w:t xml:space="preserve"> </w:t>
      </w:r>
      <w:proofErr w:type="spellStart"/>
      <w:r w:rsidRPr="00147A05">
        <w:rPr>
          <w:color w:val="000000"/>
          <w:sz w:val="27"/>
          <w:szCs w:val="27"/>
        </w:rPr>
        <w:t>phê</w:t>
      </w:r>
      <w:proofErr w:type="spellEnd"/>
      <w:r w:rsidRPr="00147A05">
        <w:rPr>
          <w:color w:val="000000"/>
          <w:sz w:val="27"/>
          <w:szCs w:val="27"/>
        </w:rPr>
        <w:t xml:space="preserve"> </w:t>
      </w:r>
      <w:proofErr w:type="spellStart"/>
      <w:r w:rsidRPr="00147A05">
        <w:rPr>
          <w:color w:val="000000"/>
          <w:sz w:val="27"/>
          <w:szCs w:val="27"/>
        </w:rPr>
        <w:t>duyệt</w:t>
      </w:r>
      <w:proofErr w:type="spellEnd"/>
      <w:r w:rsidRPr="00147A05">
        <w:rPr>
          <w:color w:val="000000"/>
          <w:sz w:val="27"/>
          <w:szCs w:val="27"/>
        </w:rPr>
        <w:t xml:space="preserve"> </w:t>
      </w:r>
      <w:proofErr w:type="spellStart"/>
      <w:r w:rsidRPr="00147A05">
        <w:rPr>
          <w:color w:val="000000"/>
          <w:sz w:val="27"/>
          <w:szCs w:val="27"/>
        </w:rPr>
        <w:t>Chương</w:t>
      </w:r>
      <w:proofErr w:type="spellEnd"/>
      <w:r w:rsidRPr="00147A05">
        <w:rPr>
          <w:color w:val="000000"/>
          <w:sz w:val="27"/>
          <w:szCs w:val="27"/>
        </w:rPr>
        <w:t xml:space="preserve"> </w:t>
      </w:r>
      <w:proofErr w:type="spellStart"/>
      <w:r w:rsidRPr="00147A05">
        <w:rPr>
          <w:color w:val="000000"/>
          <w:sz w:val="27"/>
          <w:szCs w:val="27"/>
        </w:rPr>
        <w:t>trình</w:t>
      </w:r>
      <w:proofErr w:type="spellEnd"/>
      <w:r w:rsidRPr="00147A05">
        <w:rPr>
          <w:color w:val="000000"/>
          <w:sz w:val="27"/>
          <w:szCs w:val="27"/>
        </w:rPr>
        <w:t xml:space="preserve"> </w:t>
      </w:r>
      <w:proofErr w:type="spellStart"/>
      <w:r w:rsidRPr="00147A05">
        <w:rPr>
          <w:color w:val="000000"/>
          <w:sz w:val="27"/>
          <w:szCs w:val="27"/>
        </w:rPr>
        <w:t>Điều</w:t>
      </w:r>
      <w:proofErr w:type="spellEnd"/>
      <w:r w:rsidRPr="00147A05">
        <w:rPr>
          <w:color w:val="000000"/>
          <w:sz w:val="27"/>
          <w:szCs w:val="27"/>
        </w:rPr>
        <w:t xml:space="preserve"> </w:t>
      </w:r>
      <w:proofErr w:type="spellStart"/>
      <w:r w:rsidRPr="00147A05">
        <w:rPr>
          <w:color w:val="000000"/>
          <w:sz w:val="27"/>
          <w:szCs w:val="27"/>
        </w:rPr>
        <w:t>chỉnh</w:t>
      </w:r>
      <w:proofErr w:type="spellEnd"/>
      <w:r w:rsidRPr="00147A05">
        <w:rPr>
          <w:color w:val="000000"/>
          <w:sz w:val="27"/>
          <w:szCs w:val="27"/>
        </w:rPr>
        <w:t xml:space="preserve"> </w:t>
      </w:r>
      <w:proofErr w:type="spellStart"/>
      <w:r w:rsidRPr="00147A05">
        <w:rPr>
          <w:color w:val="000000"/>
          <w:sz w:val="27"/>
          <w:szCs w:val="27"/>
        </w:rPr>
        <w:t>mức</w:t>
      </w:r>
      <w:proofErr w:type="spellEnd"/>
      <w:r w:rsidRPr="00147A05">
        <w:rPr>
          <w:color w:val="000000"/>
          <w:sz w:val="27"/>
          <w:szCs w:val="27"/>
        </w:rPr>
        <w:t xml:space="preserve">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phù</w:t>
      </w:r>
      <w:proofErr w:type="spellEnd"/>
      <w:r w:rsidRPr="00147A05">
        <w:rPr>
          <w:color w:val="000000"/>
          <w:sz w:val="27"/>
          <w:szCs w:val="27"/>
        </w:rPr>
        <w:t xml:space="preserve"> </w:t>
      </w:r>
      <w:proofErr w:type="spellStart"/>
      <w:r w:rsidRPr="00147A05">
        <w:rPr>
          <w:color w:val="000000"/>
          <w:sz w:val="27"/>
          <w:szCs w:val="27"/>
        </w:rPr>
        <w:t>hợp</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đối</w:t>
      </w:r>
      <w:proofErr w:type="spellEnd"/>
      <w:r w:rsidRPr="00147A05">
        <w:rPr>
          <w:color w:val="000000"/>
          <w:sz w:val="27"/>
          <w:szCs w:val="27"/>
        </w:rPr>
        <w:t xml:space="preserve"> </w:t>
      </w:r>
      <w:proofErr w:type="spellStart"/>
      <w:r w:rsidRPr="00147A05">
        <w:rPr>
          <w:color w:val="000000"/>
          <w:sz w:val="27"/>
          <w:szCs w:val="27"/>
        </w:rPr>
        <w:t>tượng</w:t>
      </w:r>
      <w:proofErr w:type="spellEnd"/>
      <w:r w:rsidRPr="00147A05">
        <w:rPr>
          <w:color w:val="000000"/>
          <w:sz w:val="27"/>
          <w:szCs w:val="27"/>
        </w:rPr>
        <w:t xml:space="preserve"> </w:t>
      </w:r>
      <w:proofErr w:type="spellStart"/>
      <w:r w:rsidRPr="00147A05">
        <w:rPr>
          <w:color w:val="000000"/>
          <w:sz w:val="27"/>
          <w:szCs w:val="27"/>
        </w:rPr>
        <w:t>đến</w:t>
      </w:r>
      <w:proofErr w:type="spellEnd"/>
      <w:r w:rsidRPr="00147A05">
        <w:rPr>
          <w:color w:val="000000"/>
          <w:sz w:val="27"/>
          <w:szCs w:val="27"/>
        </w:rPr>
        <w:t xml:space="preserve"> </w:t>
      </w:r>
      <w:proofErr w:type="spellStart"/>
      <w:r w:rsidRPr="00147A05">
        <w:rPr>
          <w:color w:val="000000"/>
          <w:sz w:val="27"/>
          <w:szCs w:val="27"/>
        </w:rPr>
        <w:t>năm</w:t>
      </w:r>
      <w:proofErr w:type="spellEnd"/>
      <w:r w:rsidRPr="00147A05">
        <w:rPr>
          <w:color w:val="000000"/>
          <w:sz w:val="27"/>
          <w:szCs w:val="27"/>
        </w:rPr>
        <w:t xml:space="preserve"> 2030. </w:t>
      </w:r>
      <w:proofErr w:type="spellStart"/>
      <w:r w:rsidRPr="00147A05">
        <w:rPr>
          <w:color w:val="000000"/>
          <w:sz w:val="27"/>
          <w:szCs w:val="27"/>
        </w:rPr>
        <w:t>Bộ</w:t>
      </w:r>
      <w:proofErr w:type="spellEnd"/>
      <w:r w:rsidRPr="00147A05">
        <w:rPr>
          <w:color w:val="000000"/>
          <w:sz w:val="27"/>
          <w:szCs w:val="27"/>
        </w:rPr>
        <w:t xml:space="preserve"> </w:t>
      </w:r>
      <w:proofErr w:type="spellStart"/>
      <w:r w:rsidRPr="00147A05">
        <w:rPr>
          <w:color w:val="000000"/>
          <w:sz w:val="27"/>
          <w:szCs w:val="27"/>
        </w:rPr>
        <w:t>trưởng</w:t>
      </w:r>
      <w:proofErr w:type="spellEnd"/>
      <w:r w:rsidRPr="00147A05">
        <w:rPr>
          <w:color w:val="000000"/>
          <w:sz w:val="27"/>
          <w:szCs w:val="27"/>
        </w:rPr>
        <w:t xml:space="preserve"> </w:t>
      </w:r>
      <w:proofErr w:type="spellStart"/>
      <w:r w:rsidRPr="00147A05">
        <w:rPr>
          <w:color w:val="000000"/>
          <w:sz w:val="27"/>
          <w:szCs w:val="27"/>
        </w:rPr>
        <w:t>Bộ</w:t>
      </w:r>
      <w:proofErr w:type="spellEnd"/>
      <w:r w:rsidRPr="00147A05">
        <w:rPr>
          <w:color w:val="000000"/>
          <w:sz w:val="27"/>
          <w:szCs w:val="27"/>
        </w:rPr>
        <w:t xml:space="preserve"> Y </w:t>
      </w:r>
      <w:proofErr w:type="spellStart"/>
      <w:r w:rsidRPr="00147A05">
        <w:rPr>
          <w:color w:val="000000"/>
          <w:sz w:val="27"/>
          <w:szCs w:val="27"/>
        </w:rPr>
        <w:t>tế</w:t>
      </w:r>
      <w:proofErr w:type="spellEnd"/>
      <w:r w:rsidRPr="00147A05">
        <w:rPr>
          <w:color w:val="000000"/>
          <w:sz w:val="27"/>
          <w:szCs w:val="27"/>
        </w:rPr>
        <w:t xml:space="preserve"> ban </w:t>
      </w:r>
      <w:proofErr w:type="spellStart"/>
      <w:r w:rsidRPr="00147A05">
        <w:rPr>
          <w:color w:val="000000"/>
          <w:sz w:val="27"/>
          <w:szCs w:val="27"/>
        </w:rPr>
        <w:t>bành</w:t>
      </w:r>
      <w:proofErr w:type="spellEnd"/>
      <w:r w:rsidRPr="00147A05">
        <w:rPr>
          <w:color w:val="000000"/>
          <w:sz w:val="27"/>
          <w:szCs w:val="27"/>
        </w:rPr>
        <w:t xml:space="preserve"> </w:t>
      </w:r>
      <w:proofErr w:type="spellStart"/>
      <w:r w:rsidRPr="00147A05">
        <w:rPr>
          <w:color w:val="000000"/>
          <w:sz w:val="27"/>
          <w:szCs w:val="27"/>
        </w:rPr>
        <w:t>Kế</w:t>
      </w:r>
      <w:proofErr w:type="spellEnd"/>
      <w:r w:rsidRPr="00147A05">
        <w:rPr>
          <w:color w:val="000000"/>
          <w:sz w:val="27"/>
          <w:szCs w:val="27"/>
        </w:rPr>
        <w:t xml:space="preserve"> </w:t>
      </w:r>
      <w:proofErr w:type="spellStart"/>
      <w:r w:rsidRPr="00147A05">
        <w:rPr>
          <w:color w:val="000000"/>
          <w:sz w:val="27"/>
          <w:szCs w:val="27"/>
        </w:rPr>
        <w:t>hoạch</w:t>
      </w:r>
      <w:proofErr w:type="spellEnd"/>
      <w:r w:rsidRPr="00147A05">
        <w:rPr>
          <w:color w:val="000000"/>
          <w:sz w:val="27"/>
          <w:szCs w:val="27"/>
        </w:rPr>
        <w:t xml:space="preserve"> </w:t>
      </w:r>
      <w:proofErr w:type="spellStart"/>
      <w:r w:rsidRPr="00147A05">
        <w:rPr>
          <w:color w:val="000000"/>
          <w:sz w:val="27"/>
          <w:szCs w:val="27"/>
        </w:rPr>
        <w:t>hành</w:t>
      </w:r>
      <w:proofErr w:type="spellEnd"/>
      <w:r w:rsidRPr="00147A05">
        <w:rPr>
          <w:color w:val="000000"/>
          <w:sz w:val="27"/>
          <w:szCs w:val="27"/>
        </w:rPr>
        <w:t xml:space="preserve"> </w:t>
      </w:r>
      <w:proofErr w:type="spellStart"/>
      <w:r w:rsidRPr="00147A05">
        <w:rPr>
          <w:color w:val="000000"/>
          <w:sz w:val="27"/>
          <w:szCs w:val="27"/>
        </w:rPr>
        <w:t>động</w:t>
      </w:r>
      <w:proofErr w:type="spellEnd"/>
      <w:r w:rsidRPr="00147A05">
        <w:rPr>
          <w:color w:val="000000"/>
          <w:sz w:val="27"/>
          <w:szCs w:val="27"/>
        </w:rPr>
        <w:t xml:space="preserve"> </w:t>
      </w:r>
      <w:proofErr w:type="spellStart"/>
      <w:r w:rsidRPr="00147A05">
        <w:rPr>
          <w:color w:val="000000"/>
          <w:sz w:val="27"/>
          <w:szCs w:val="27"/>
        </w:rPr>
        <w:t>thực</w:t>
      </w:r>
      <w:proofErr w:type="spellEnd"/>
      <w:r w:rsidRPr="00147A05">
        <w:rPr>
          <w:color w:val="000000"/>
          <w:sz w:val="27"/>
          <w:szCs w:val="27"/>
        </w:rPr>
        <w:t xml:space="preserve"> </w:t>
      </w:r>
      <w:proofErr w:type="spellStart"/>
      <w:r w:rsidRPr="00147A05">
        <w:rPr>
          <w:color w:val="000000"/>
          <w:sz w:val="27"/>
          <w:szCs w:val="27"/>
        </w:rPr>
        <w:t>hiện</w:t>
      </w:r>
      <w:proofErr w:type="spellEnd"/>
      <w:r>
        <w:rPr>
          <w:color w:val="000000"/>
          <w:sz w:val="27"/>
          <w:szCs w:val="27"/>
        </w:rPr>
        <w:t xml:space="preserve"> </w:t>
      </w:r>
      <w:proofErr w:type="spellStart"/>
      <w:r>
        <w:rPr>
          <w:color w:val="000000"/>
          <w:sz w:val="27"/>
          <w:szCs w:val="27"/>
        </w:rPr>
        <w:t>Chương</w:t>
      </w:r>
      <w:proofErr w:type="spellEnd"/>
      <w:r>
        <w:rPr>
          <w:color w:val="000000"/>
          <w:sz w:val="27"/>
          <w:szCs w:val="27"/>
        </w:rPr>
        <w:t xml:space="preserve"> </w:t>
      </w:r>
      <w:proofErr w:type="spellStart"/>
      <w:r>
        <w:rPr>
          <w:color w:val="000000"/>
          <w:sz w:val="27"/>
          <w:szCs w:val="27"/>
        </w:rPr>
        <w:t>trình</w:t>
      </w:r>
      <w:proofErr w:type="spellEnd"/>
      <w:r w:rsidRPr="00147A05">
        <w:rPr>
          <w:sz w:val="27"/>
          <w:szCs w:val="27"/>
        </w:rPr>
        <w:t> </w:t>
      </w:r>
      <w:r>
        <w:rPr>
          <w:sz w:val="27"/>
          <w:szCs w:val="27"/>
        </w:rPr>
        <w:t>588</w:t>
      </w:r>
      <w:r w:rsidRPr="00147A05">
        <w:rPr>
          <w:color w:val="000000"/>
          <w:sz w:val="27"/>
          <w:szCs w:val="27"/>
        </w:rPr>
        <w:t xml:space="preserve"> </w:t>
      </w:r>
      <w:proofErr w:type="spellStart"/>
      <w:r w:rsidRPr="00147A05">
        <w:rPr>
          <w:color w:val="000000"/>
          <w:sz w:val="27"/>
          <w:szCs w:val="27"/>
        </w:rPr>
        <w:t>nhằm</w:t>
      </w:r>
      <w:proofErr w:type="spellEnd"/>
      <w:r w:rsidRPr="00147A05">
        <w:rPr>
          <w:color w:val="000000"/>
          <w:sz w:val="27"/>
          <w:szCs w:val="27"/>
        </w:rPr>
        <w:t xml:space="preserve"> </w:t>
      </w:r>
      <w:proofErr w:type="spellStart"/>
      <w:r w:rsidRPr="00147A05">
        <w:rPr>
          <w:color w:val="000000"/>
          <w:sz w:val="27"/>
          <w:szCs w:val="27"/>
        </w:rPr>
        <w:t>hướng</w:t>
      </w:r>
      <w:proofErr w:type="spellEnd"/>
      <w:r w:rsidRPr="00147A05">
        <w:rPr>
          <w:color w:val="000000"/>
          <w:sz w:val="27"/>
          <w:szCs w:val="27"/>
        </w:rPr>
        <w:t xml:space="preserve"> </w:t>
      </w:r>
      <w:proofErr w:type="spellStart"/>
      <w:r w:rsidRPr="00147A05">
        <w:rPr>
          <w:color w:val="000000"/>
          <w:sz w:val="27"/>
          <w:szCs w:val="27"/>
        </w:rPr>
        <w:t>tới</w:t>
      </w:r>
      <w:proofErr w:type="spellEnd"/>
      <w:r w:rsidRPr="00147A05">
        <w:rPr>
          <w:color w:val="000000"/>
          <w:sz w:val="27"/>
          <w:szCs w:val="27"/>
        </w:rPr>
        <w:t xml:space="preserve"> </w:t>
      </w:r>
      <w:proofErr w:type="spellStart"/>
      <w:r w:rsidRPr="00147A05">
        <w:rPr>
          <w:color w:val="000000"/>
          <w:sz w:val="27"/>
          <w:szCs w:val="27"/>
        </w:rPr>
        <w:t>ổn</w:t>
      </w:r>
      <w:proofErr w:type="spellEnd"/>
      <w:r w:rsidRPr="00147A05">
        <w:rPr>
          <w:color w:val="000000"/>
          <w:sz w:val="27"/>
          <w:szCs w:val="27"/>
        </w:rPr>
        <w:t xml:space="preserve"> </w:t>
      </w:r>
      <w:proofErr w:type="spellStart"/>
      <w:r w:rsidRPr="00147A05">
        <w:rPr>
          <w:color w:val="000000"/>
          <w:sz w:val="27"/>
          <w:szCs w:val="27"/>
        </w:rPr>
        <w:t>định</w:t>
      </w:r>
      <w:proofErr w:type="spellEnd"/>
      <w:r w:rsidRPr="00147A05">
        <w:rPr>
          <w:color w:val="000000"/>
          <w:sz w:val="27"/>
          <w:szCs w:val="27"/>
        </w:rPr>
        <w:t xml:space="preserve"> </w:t>
      </w:r>
      <w:proofErr w:type="spellStart"/>
      <w:r w:rsidRPr="00147A05">
        <w:rPr>
          <w:color w:val="000000"/>
          <w:sz w:val="27"/>
          <w:szCs w:val="27"/>
        </w:rPr>
        <w:t>quy</w:t>
      </w:r>
      <w:proofErr w:type="spellEnd"/>
      <w:r w:rsidRPr="00147A05">
        <w:rPr>
          <w:color w:val="000000"/>
          <w:sz w:val="27"/>
          <w:szCs w:val="27"/>
        </w:rPr>
        <w:t xml:space="preserve"> </w:t>
      </w:r>
      <w:proofErr w:type="spellStart"/>
      <w:r w:rsidRPr="00147A05">
        <w:rPr>
          <w:color w:val="000000"/>
          <w:sz w:val="27"/>
          <w:szCs w:val="27"/>
        </w:rPr>
        <w:t>mô</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cơ</w:t>
      </w:r>
      <w:proofErr w:type="spellEnd"/>
      <w:r w:rsidRPr="00147A05">
        <w:rPr>
          <w:color w:val="000000"/>
          <w:sz w:val="27"/>
          <w:szCs w:val="27"/>
        </w:rPr>
        <w:t xml:space="preserve"> </w:t>
      </w:r>
      <w:proofErr w:type="spellStart"/>
      <w:r w:rsidRPr="00147A05">
        <w:rPr>
          <w:color w:val="000000"/>
          <w:sz w:val="27"/>
          <w:szCs w:val="27"/>
        </w:rPr>
        <w:t>cấu</w:t>
      </w:r>
      <w:proofErr w:type="spellEnd"/>
      <w:r w:rsidRPr="00147A05">
        <w:rPr>
          <w:color w:val="000000"/>
          <w:sz w:val="27"/>
          <w:szCs w:val="27"/>
        </w:rPr>
        <w:t xml:space="preserve"> </w:t>
      </w:r>
      <w:proofErr w:type="spellStart"/>
      <w:r w:rsidRPr="00147A05">
        <w:rPr>
          <w:color w:val="000000"/>
          <w:sz w:val="27"/>
          <w:szCs w:val="27"/>
        </w:rPr>
        <w:t>dân</w:t>
      </w:r>
      <w:proofErr w:type="spellEnd"/>
      <w:r w:rsidRPr="00147A05">
        <w:rPr>
          <w:color w:val="000000"/>
          <w:sz w:val="27"/>
          <w:szCs w:val="27"/>
        </w:rPr>
        <w:t xml:space="preserve"> </w:t>
      </w:r>
      <w:proofErr w:type="spellStart"/>
      <w:r w:rsidRPr="00147A05">
        <w:rPr>
          <w:color w:val="000000"/>
          <w:sz w:val="27"/>
          <w:szCs w:val="27"/>
        </w:rPr>
        <w:t>số</w:t>
      </w:r>
      <w:proofErr w:type="spellEnd"/>
      <w:r w:rsidRPr="00147A05">
        <w:rPr>
          <w:color w:val="000000"/>
          <w:sz w:val="27"/>
          <w:szCs w:val="27"/>
        </w:rPr>
        <w:t xml:space="preserve"> </w:t>
      </w:r>
      <w:proofErr w:type="spellStart"/>
      <w:r w:rsidRPr="00147A05">
        <w:rPr>
          <w:color w:val="000000"/>
          <w:sz w:val="27"/>
          <w:szCs w:val="27"/>
        </w:rPr>
        <w:t>hợp</w:t>
      </w:r>
      <w:proofErr w:type="spellEnd"/>
      <w:r w:rsidRPr="00147A05">
        <w:rPr>
          <w:color w:val="000000"/>
          <w:sz w:val="27"/>
          <w:szCs w:val="27"/>
        </w:rPr>
        <w:t xml:space="preserve"> </w:t>
      </w:r>
      <w:proofErr w:type="spellStart"/>
      <w:r w:rsidRPr="00147A05">
        <w:rPr>
          <w:color w:val="000000"/>
          <w:sz w:val="27"/>
          <w:szCs w:val="27"/>
        </w:rPr>
        <w:t>lý</w:t>
      </w:r>
      <w:proofErr w:type="spellEnd"/>
      <w:r w:rsidRPr="00147A05">
        <w:rPr>
          <w:color w:val="000000"/>
          <w:sz w:val="27"/>
          <w:szCs w:val="27"/>
        </w:rPr>
        <w:t xml:space="preserve"> </w:t>
      </w:r>
      <w:proofErr w:type="spellStart"/>
      <w:r w:rsidRPr="00147A05">
        <w:rPr>
          <w:color w:val="000000"/>
          <w:sz w:val="27"/>
          <w:szCs w:val="27"/>
        </w:rPr>
        <w:t>hơn</w:t>
      </w:r>
      <w:proofErr w:type="spellEnd"/>
      <w:r w:rsidRPr="00147A05">
        <w:rPr>
          <w:color w:val="000000"/>
          <w:sz w:val="27"/>
          <w:szCs w:val="27"/>
        </w:rPr>
        <w:t xml:space="preserve"> </w:t>
      </w:r>
      <w:proofErr w:type="spellStart"/>
      <w:r w:rsidRPr="00147A05">
        <w:rPr>
          <w:color w:val="000000"/>
          <w:sz w:val="27"/>
          <w:szCs w:val="27"/>
        </w:rPr>
        <w:t>giữa</w:t>
      </w:r>
      <w:proofErr w:type="spellEnd"/>
      <w:r w:rsidRPr="00147A05">
        <w:rPr>
          <w:color w:val="000000"/>
          <w:sz w:val="27"/>
          <w:szCs w:val="27"/>
        </w:rPr>
        <w:t xml:space="preserve"> </w:t>
      </w:r>
      <w:proofErr w:type="spellStart"/>
      <w:r w:rsidRPr="00147A05">
        <w:rPr>
          <w:color w:val="000000"/>
          <w:sz w:val="27"/>
          <w:szCs w:val="27"/>
        </w:rPr>
        <w:t>các</w:t>
      </w:r>
      <w:proofErr w:type="spellEnd"/>
      <w:r w:rsidRPr="00147A05">
        <w:rPr>
          <w:color w:val="000000"/>
          <w:sz w:val="27"/>
          <w:szCs w:val="27"/>
        </w:rPr>
        <w:t xml:space="preserve"> </w:t>
      </w:r>
      <w:proofErr w:type="spellStart"/>
      <w:r w:rsidRPr="00147A05">
        <w:rPr>
          <w:color w:val="000000"/>
          <w:sz w:val="27"/>
          <w:szCs w:val="27"/>
        </w:rPr>
        <w:t>vùng</w:t>
      </w:r>
      <w:proofErr w:type="spellEnd"/>
      <w:r w:rsidRPr="00147A05">
        <w:rPr>
          <w:color w:val="000000"/>
          <w:sz w:val="27"/>
          <w:szCs w:val="27"/>
        </w:rPr>
        <w:t xml:space="preserve">, </w:t>
      </w:r>
      <w:proofErr w:type="spellStart"/>
      <w:r w:rsidRPr="00147A05">
        <w:rPr>
          <w:color w:val="000000"/>
          <w:sz w:val="27"/>
          <w:szCs w:val="27"/>
        </w:rPr>
        <w:t>miền</w:t>
      </w:r>
      <w:proofErr w:type="spellEnd"/>
      <w:r w:rsidRPr="00147A05">
        <w:rPr>
          <w:color w:val="000000"/>
          <w:sz w:val="27"/>
          <w:szCs w:val="27"/>
        </w:rPr>
        <w:t xml:space="preserve"> </w:t>
      </w:r>
      <w:proofErr w:type="spellStart"/>
      <w:r w:rsidRPr="00147A05">
        <w:rPr>
          <w:color w:val="000000"/>
          <w:sz w:val="27"/>
          <w:szCs w:val="27"/>
        </w:rPr>
        <w:t>trong</w:t>
      </w:r>
      <w:proofErr w:type="spellEnd"/>
      <w:r w:rsidRPr="00147A05">
        <w:rPr>
          <w:color w:val="000000"/>
          <w:sz w:val="27"/>
          <w:szCs w:val="27"/>
        </w:rPr>
        <w:t xml:space="preserve"> </w:t>
      </w:r>
      <w:proofErr w:type="spellStart"/>
      <w:r w:rsidRPr="00147A05">
        <w:rPr>
          <w:color w:val="000000"/>
          <w:sz w:val="27"/>
          <w:szCs w:val="27"/>
        </w:rPr>
        <w:t>cả</w:t>
      </w:r>
      <w:proofErr w:type="spellEnd"/>
      <w:r w:rsidRPr="00147A05">
        <w:rPr>
          <w:color w:val="000000"/>
          <w:sz w:val="27"/>
          <w:szCs w:val="27"/>
        </w:rPr>
        <w:t xml:space="preserve"> </w:t>
      </w:r>
      <w:proofErr w:type="spellStart"/>
      <w:r w:rsidRPr="00147A05">
        <w:rPr>
          <w:color w:val="000000"/>
          <w:sz w:val="27"/>
          <w:szCs w:val="27"/>
        </w:rPr>
        <w:t>nước</w:t>
      </w:r>
      <w:proofErr w:type="spellEnd"/>
      <w:r w:rsidRPr="00147A05">
        <w:rPr>
          <w:color w:val="000000"/>
          <w:sz w:val="27"/>
          <w:szCs w:val="27"/>
        </w:rPr>
        <w:t xml:space="preserve"> </w:t>
      </w:r>
      <w:proofErr w:type="spellStart"/>
      <w:r w:rsidRPr="00147A05">
        <w:rPr>
          <w:color w:val="000000"/>
          <w:sz w:val="27"/>
          <w:szCs w:val="27"/>
        </w:rPr>
        <w:t>góp</w:t>
      </w:r>
      <w:proofErr w:type="spellEnd"/>
      <w:r w:rsidRPr="00147A05">
        <w:rPr>
          <w:color w:val="000000"/>
          <w:sz w:val="27"/>
          <w:szCs w:val="27"/>
        </w:rPr>
        <w:t xml:space="preserve"> </w:t>
      </w:r>
      <w:proofErr w:type="spellStart"/>
      <w:r w:rsidRPr="00147A05">
        <w:rPr>
          <w:color w:val="000000"/>
          <w:sz w:val="27"/>
          <w:szCs w:val="27"/>
        </w:rPr>
        <w:t>phần</w:t>
      </w:r>
      <w:proofErr w:type="spellEnd"/>
      <w:r w:rsidRPr="00147A05">
        <w:rPr>
          <w:color w:val="000000"/>
          <w:sz w:val="27"/>
          <w:szCs w:val="27"/>
        </w:rPr>
        <w:t xml:space="preserve"> </w:t>
      </w:r>
      <w:proofErr w:type="spellStart"/>
      <w:r w:rsidRPr="00147A05">
        <w:rPr>
          <w:color w:val="000000"/>
          <w:sz w:val="27"/>
          <w:szCs w:val="27"/>
        </w:rPr>
        <w:t>bảo</w:t>
      </w:r>
      <w:proofErr w:type="spellEnd"/>
      <w:r w:rsidRPr="00147A05">
        <w:rPr>
          <w:color w:val="000000"/>
          <w:sz w:val="27"/>
          <w:szCs w:val="27"/>
        </w:rPr>
        <w:t xml:space="preserve"> </w:t>
      </w:r>
      <w:proofErr w:type="spellStart"/>
      <w:r w:rsidRPr="00147A05">
        <w:rPr>
          <w:color w:val="000000"/>
          <w:sz w:val="27"/>
          <w:szCs w:val="27"/>
        </w:rPr>
        <w:t>đảm</w:t>
      </w:r>
      <w:proofErr w:type="spellEnd"/>
      <w:r w:rsidRPr="00147A05">
        <w:rPr>
          <w:color w:val="000000"/>
          <w:sz w:val="27"/>
          <w:szCs w:val="27"/>
        </w:rPr>
        <w:t xml:space="preserve"> an </w:t>
      </w:r>
      <w:proofErr w:type="spellStart"/>
      <w:r w:rsidRPr="00147A05">
        <w:rPr>
          <w:color w:val="000000"/>
          <w:sz w:val="27"/>
          <w:szCs w:val="27"/>
        </w:rPr>
        <w:t>sinh</w:t>
      </w:r>
      <w:proofErr w:type="spellEnd"/>
      <w:r w:rsidRPr="00147A05">
        <w:rPr>
          <w:color w:val="000000"/>
          <w:sz w:val="27"/>
          <w:szCs w:val="27"/>
        </w:rPr>
        <w:t xml:space="preserve">, </w:t>
      </w:r>
      <w:proofErr w:type="spellStart"/>
      <w:r w:rsidRPr="00147A05">
        <w:rPr>
          <w:color w:val="000000"/>
          <w:sz w:val="27"/>
          <w:szCs w:val="27"/>
        </w:rPr>
        <w:t>phát</w:t>
      </w:r>
      <w:proofErr w:type="spellEnd"/>
      <w:r w:rsidRPr="00147A05">
        <w:rPr>
          <w:color w:val="000000"/>
          <w:sz w:val="27"/>
          <w:szCs w:val="27"/>
        </w:rPr>
        <w:t xml:space="preserve"> </w:t>
      </w:r>
      <w:proofErr w:type="spellStart"/>
      <w:r w:rsidRPr="00147A05">
        <w:rPr>
          <w:color w:val="000000"/>
          <w:sz w:val="27"/>
          <w:szCs w:val="27"/>
        </w:rPr>
        <w:t>triển</w:t>
      </w:r>
      <w:proofErr w:type="spellEnd"/>
      <w:r w:rsidRPr="00147A05">
        <w:rPr>
          <w:color w:val="000000"/>
          <w:sz w:val="27"/>
          <w:szCs w:val="27"/>
        </w:rPr>
        <w:t xml:space="preserve"> </w:t>
      </w:r>
      <w:proofErr w:type="spellStart"/>
      <w:r w:rsidRPr="00147A05">
        <w:rPr>
          <w:color w:val="000000"/>
          <w:sz w:val="27"/>
          <w:szCs w:val="27"/>
        </w:rPr>
        <w:t>kinh</w:t>
      </w:r>
      <w:proofErr w:type="spellEnd"/>
      <w:r w:rsidRPr="00147A05">
        <w:rPr>
          <w:color w:val="000000"/>
          <w:sz w:val="27"/>
          <w:szCs w:val="27"/>
        </w:rPr>
        <w:t xml:space="preserve"> </w:t>
      </w:r>
      <w:proofErr w:type="spellStart"/>
      <w:r w:rsidRPr="00147A05">
        <w:rPr>
          <w:color w:val="000000"/>
          <w:sz w:val="27"/>
          <w:szCs w:val="27"/>
        </w:rPr>
        <w:t>tế</w:t>
      </w:r>
      <w:proofErr w:type="spellEnd"/>
      <w:r w:rsidRPr="00147A05">
        <w:rPr>
          <w:color w:val="000000"/>
          <w:sz w:val="27"/>
          <w:szCs w:val="27"/>
        </w:rPr>
        <w:t xml:space="preserve"> - </w:t>
      </w:r>
      <w:proofErr w:type="spellStart"/>
      <w:r w:rsidRPr="00147A05">
        <w:rPr>
          <w:color w:val="000000"/>
          <w:sz w:val="27"/>
          <w:szCs w:val="27"/>
        </w:rPr>
        <w:t>xã</w:t>
      </w:r>
      <w:proofErr w:type="spellEnd"/>
      <w:r w:rsidRPr="00147A05">
        <w:rPr>
          <w:color w:val="000000"/>
          <w:sz w:val="27"/>
          <w:szCs w:val="27"/>
        </w:rPr>
        <w:t xml:space="preserve"> </w:t>
      </w:r>
      <w:proofErr w:type="spellStart"/>
      <w:r w:rsidRPr="00147A05">
        <w:rPr>
          <w:color w:val="000000"/>
          <w:sz w:val="27"/>
          <w:szCs w:val="27"/>
        </w:rPr>
        <w:t>hội</w:t>
      </w:r>
      <w:proofErr w:type="spellEnd"/>
      <w:r w:rsidRPr="00147A05">
        <w:rPr>
          <w:color w:val="000000"/>
          <w:sz w:val="27"/>
          <w:szCs w:val="27"/>
        </w:rPr>
        <w:t xml:space="preserve"> </w:t>
      </w:r>
      <w:proofErr w:type="spellStart"/>
      <w:r w:rsidRPr="00147A05">
        <w:rPr>
          <w:color w:val="000000"/>
          <w:sz w:val="27"/>
          <w:szCs w:val="27"/>
        </w:rPr>
        <w:t>và</w:t>
      </w:r>
      <w:proofErr w:type="spellEnd"/>
      <w:r w:rsidRPr="00147A05">
        <w:rPr>
          <w:color w:val="000000"/>
          <w:sz w:val="27"/>
          <w:szCs w:val="27"/>
        </w:rPr>
        <w:t xml:space="preserve"> </w:t>
      </w:r>
      <w:proofErr w:type="spellStart"/>
      <w:r w:rsidRPr="00147A05">
        <w:rPr>
          <w:color w:val="000000"/>
          <w:sz w:val="27"/>
          <w:szCs w:val="27"/>
        </w:rPr>
        <w:t>công</w:t>
      </w:r>
      <w:proofErr w:type="spellEnd"/>
      <w:r w:rsidRPr="00147A05">
        <w:rPr>
          <w:color w:val="000000"/>
          <w:sz w:val="27"/>
          <w:szCs w:val="27"/>
        </w:rPr>
        <w:t xml:space="preserve"> </w:t>
      </w:r>
      <w:proofErr w:type="spellStart"/>
      <w:r w:rsidRPr="00147A05">
        <w:rPr>
          <w:color w:val="000000"/>
          <w:sz w:val="27"/>
          <w:szCs w:val="27"/>
        </w:rPr>
        <w:t>cuộc</w:t>
      </w:r>
      <w:proofErr w:type="spellEnd"/>
      <w:r w:rsidRPr="00147A05">
        <w:rPr>
          <w:color w:val="000000"/>
          <w:sz w:val="27"/>
          <w:szCs w:val="27"/>
        </w:rPr>
        <w:t xml:space="preserve"> </w:t>
      </w:r>
      <w:proofErr w:type="spellStart"/>
      <w:r w:rsidRPr="00147A05">
        <w:rPr>
          <w:color w:val="000000"/>
          <w:sz w:val="27"/>
          <w:szCs w:val="27"/>
        </w:rPr>
        <w:t>xây</w:t>
      </w:r>
      <w:proofErr w:type="spellEnd"/>
      <w:r w:rsidRPr="00147A05">
        <w:rPr>
          <w:color w:val="000000"/>
          <w:sz w:val="27"/>
          <w:szCs w:val="27"/>
        </w:rPr>
        <w:t xml:space="preserve"> </w:t>
      </w:r>
      <w:proofErr w:type="spellStart"/>
      <w:r w:rsidRPr="00147A05">
        <w:rPr>
          <w:color w:val="000000"/>
          <w:sz w:val="27"/>
          <w:szCs w:val="27"/>
        </w:rPr>
        <w:t>dựng</w:t>
      </w:r>
      <w:proofErr w:type="spellEnd"/>
      <w:r w:rsidRPr="00147A05">
        <w:rPr>
          <w:color w:val="000000"/>
          <w:sz w:val="27"/>
          <w:szCs w:val="27"/>
        </w:rPr>
        <w:t xml:space="preserve">, </w:t>
      </w:r>
      <w:proofErr w:type="spellStart"/>
      <w:r w:rsidRPr="00147A05">
        <w:rPr>
          <w:color w:val="000000"/>
          <w:sz w:val="27"/>
          <w:szCs w:val="27"/>
        </w:rPr>
        <w:t>bảo</w:t>
      </w:r>
      <w:proofErr w:type="spellEnd"/>
      <w:r w:rsidRPr="00147A05">
        <w:rPr>
          <w:color w:val="000000"/>
          <w:sz w:val="27"/>
          <w:szCs w:val="27"/>
        </w:rPr>
        <w:t xml:space="preserve"> </w:t>
      </w:r>
      <w:proofErr w:type="spellStart"/>
      <w:r w:rsidRPr="00147A05">
        <w:rPr>
          <w:color w:val="000000"/>
          <w:sz w:val="27"/>
          <w:szCs w:val="27"/>
        </w:rPr>
        <w:t>vệ</w:t>
      </w:r>
      <w:proofErr w:type="spellEnd"/>
      <w:r w:rsidRPr="00147A05">
        <w:rPr>
          <w:color w:val="000000"/>
          <w:sz w:val="27"/>
          <w:szCs w:val="27"/>
        </w:rPr>
        <w:t xml:space="preserve"> </w:t>
      </w:r>
      <w:proofErr w:type="spellStart"/>
      <w:r w:rsidRPr="00147A05">
        <w:rPr>
          <w:color w:val="000000"/>
          <w:sz w:val="27"/>
          <w:szCs w:val="27"/>
        </w:rPr>
        <w:t>tổ</w:t>
      </w:r>
      <w:proofErr w:type="spellEnd"/>
      <w:r w:rsidRPr="00147A05">
        <w:rPr>
          <w:color w:val="000000"/>
          <w:sz w:val="27"/>
          <w:szCs w:val="27"/>
        </w:rPr>
        <w:t xml:space="preserve"> </w:t>
      </w:r>
      <w:proofErr w:type="spellStart"/>
      <w:r w:rsidRPr="00147A05">
        <w:rPr>
          <w:color w:val="000000"/>
          <w:sz w:val="27"/>
          <w:szCs w:val="27"/>
        </w:rPr>
        <w:t>quốc</w:t>
      </w:r>
      <w:proofErr w:type="spellEnd"/>
      <w:r w:rsidRPr="00147A05">
        <w:rPr>
          <w:color w:val="000000"/>
          <w:sz w:val="27"/>
          <w:szCs w:val="27"/>
        </w:rPr>
        <w:t>.</w:t>
      </w:r>
      <w:r>
        <w:rPr>
          <w:color w:val="000000"/>
          <w:sz w:val="27"/>
          <w:szCs w:val="27"/>
        </w:rPr>
        <w:t xml:space="preserve"> </w:t>
      </w:r>
      <w:proofErr w:type="spellStart"/>
      <w:r w:rsidRPr="00942C84">
        <w:rPr>
          <w:color w:val="000000"/>
          <w:sz w:val="27"/>
          <w:szCs w:val="27"/>
        </w:rPr>
        <w:t>Ngày</w:t>
      </w:r>
      <w:proofErr w:type="spellEnd"/>
      <w:r w:rsidRPr="00942C84">
        <w:rPr>
          <w:color w:val="000000"/>
          <w:sz w:val="27"/>
          <w:szCs w:val="27"/>
        </w:rPr>
        <w:t xml:space="preserve"> 10/12/2025 </w:t>
      </w:r>
      <w:proofErr w:type="spellStart"/>
      <w:r w:rsidRPr="00942C84">
        <w:rPr>
          <w:color w:val="000000"/>
          <w:sz w:val="27"/>
          <w:szCs w:val="27"/>
        </w:rPr>
        <w:t>tại</w:t>
      </w:r>
      <w:proofErr w:type="spellEnd"/>
      <w:r w:rsidRPr="00942C84">
        <w:rPr>
          <w:color w:val="000000"/>
          <w:sz w:val="27"/>
          <w:szCs w:val="27"/>
        </w:rPr>
        <w:t xml:space="preserve"> </w:t>
      </w:r>
      <w:proofErr w:type="spellStart"/>
      <w:r w:rsidRPr="00942C84">
        <w:rPr>
          <w:color w:val="000000"/>
          <w:sz w:val="27"/>
          <w:szCs w:val="27"/>
        </w:rPr>
        <w:t>kỳ</w:t>
      </w:r>
      <w:proofErr w:type="spellEnd"/>
      <w:r w:rsidRPr="00942C84">
        <w:rPr>
          <w:color w:val="000000"/>
          <w:sz w:val="27"/>
          <w:szCs w:val="27"/>
        </w:rPr>
        <w:t xml:space="preserve"> </w:t>
      </w:r>
      <w:proofErr w:type="spellStart"/>
      <w:r w:rsidRPr="00942C84">
        <w:rPr>
          <w:color w:val="000000"/>
          <w:sz w:val="27"/>
          <w:szCs w:val="27"/>
        </w:rPr>
        <w:t>họp</w:t>
      </w:r>
      <w:proofErr w:type="spellEnd"/>
      <w:r w:rsidRPr="00942C84">
        <w:rPr>
          <w:color w:val="000000"/>
          <w:sz w:val="27"/>
          <w:szCs w:val="27"/>
        </w:rPr>
        <w:t xml:space="preserve"> </w:t>
      </w:r>
      <w:proofErr w:type="spellStart"/>
      <w:r w:rsidRPr="00942C84">
        <w:rPr>
          <w:color w:val="000000"/>
          <w:sz w:val="27"/>
          <w:szCs w:val="27"/>
        </w:rPr>
        <w:t>thứ</w:t>
      </w:r>
      <w:proofErr w:type="spellEnd"/>
      <w:r w:rsidRPr="00942C84">
        <w:rPr>
          <w:color w:val="000000"/>
          <w:sz w:val="27"/>
          <w:szCs w:val="27"/>
        </w:rPr>
        <w:t xml:space="preserve"> 10 </w:t>
      </w:r>
      <w:proofErr w:type="spellStart"/>
      <w:r w:rsidRPr="00942C84">
        <w:rPr>
          <w:color w:val="000000"/>
          <w:sz w:val="27"/>
          <w:szCs w:val="27"/>
        </w:rPr>
        <w:t>Quốc</w:t>
      </w:r>
      <w:proofErr w:type="spellEnd"/>
      <w:r w:rsidRPr="00942C84">
        <w:rPr>
          <w:color w:val="000000"/>
          <w:sz w:val="27"/>
          <w:szCs w:val="27"/>
        </w:rPr>
        <w:t xml:space="preserve"> </w:t>
      </w:r>
      <w:proofErr w:type="spellStart"/>
      <w:r w:rsidRPr="00942C84">
        <w:rPr>
          <w:color w:val="000000"/>
          <w:sz w:val="27"/>
          <w:szCs w:val="27"/>
        </w:rPr>
        <w:t>hội</w:t>
      </w:r>
      <w:proofErr w:type="spellEnd"/>
      <w:r w:rsidRPr="00942C84">
        <w:rPr>
          <w:color w:val="000000"/>
          <w:sz w:val="27"/>
          <w:szCs w:val="27"/>
        </w:rPr>
        <w:t xml:space="preserve"> </w:t>
      </w:r>
      <w:proofErr w:type="spellStart"/>
      <w:r w:rsidRPr="00942C84">
        <w:rPr>
          <w:color w:val="000000"/>
          <w:sz w:val="27"/>
          <w:szCs w:val="27"/>
        </w:rPr>
        <w:t>nước</w:t>
      </w:r>
      <w:proofErr w:type="spellEnd"/>
      <w:r w:rsidRPr="00942C84">
        <w:rPr>
          <w:color w:val="000000"/>
          <w:sz w:val="27"/>
          <w:szCs w:val="27"/>
        </w:rPr>
        <w:t xml:space="preserve"> </w:t>
      </w:r>
      <w:proofErr w:type="spellStart"/>
      <w:r w:rsidRPr="00942C84">
        <w:rPr>
          <w:color w:val="000000"/>
          <w:sz w:val="27"/>
          <w:szCs w:val="27"/>
        </w:rPr>
        <w:t>Cộng</w:t>
      </w:r>
      <w:proofErr w:type="spellEnd"/>
      <w:r w:rsidRPr="00942C84">
        <w:rPr>
          <w:color w:val="000000"/>
          <w:sz w:val="27"/>
          <w:szCs w:val="27"/>
        </w:rPr>
        <w:t xml:space="preserve"> </w:t>
      </w:r>
      <w:proofErr w:type="spellStart"/>
      <w:r w:rsidRPr="00942C84">
        <w:rPr>
          <w:color w:val="000000"/>
          <w:sz w:val="27"/>
          <w:szCs w:val="27"/>
        </w:rPr>
        <w:t>hòa</w:t>
      </w:r>
      <w:proofErr w:type="spellEnd"/>
      <w:r w:rsidRPr="00942C84">
        <w:rPr>
          <w:color w:val="000000"/>
          <w:sz w:val="27"/>
          <w:szCs w:val="27"/>
        </w:rPr>
        <w:t xml:space="preserve"> </w:t>
      </w:r>
      <w:proofErr w:type="spellStart"/>
      <w:r w:rsidRPr="00942C84">
        <w:rPr>
          <w:color w:val="000000"/>
          <w:sz w:val="27"/>
          <w:szCs w:val="27"/>
        </w:rPr>
        <w:t>xã</w:t>
      </w:r>
      <w:proofErr w:type="spellEnd"/>
      <w:r w:rsidRPr="00942C84">
        <w:rPr>
          <w:color w:val="000000"/>
          <w:sz w:val="27"/>
          <w:szCs w:val="27"/>
        </w:rPr>
        <w:t xml:space="preserve"> </w:t>
      </w:r>
      <w:proofErr w:type="spellStart"/>
      <w:r w:rsidRPr="00942C84">
        <w:rPr>
          <w:color w:val="000000"/>
          <w:sz w:val="27"/>
          <w:szCs w:val="27"/>
        </w:rPr>
        <w:t>hội</w:t>
      </w:r>
      <w:proofErr w:type="spellEnd"/>
      <w:r w:rsidRPr="00942C84">
        <w:rPr>
          <w:color w:val="000000"/>
          <w:sz w:val="27"/>
          <w:szCs w:val="27"/>
        </w:rPr>
        <w:t xml:space="preserve"> </w:t>
      </w:r>
      <w:proofErr w:type="spellStart"/>
      <w:r w:rsidRPr="00942C84">
        <w:rPr>
          <w:color w:val="000000"/>
          <w:sz w:val="27"/>
          <w:szCs w:val="27"/>
        </w:rPr>
        <w:t>chủ</w:t>
      </w:r>
      <w:proofErr w:type="spellEnd"/>
      <w:r w:rsidRPr="00942C84">
        <w:rPr>
          <w:color w:val="000000"/>
          <w:sz w:val="27"/>
          <w:szCs w:val="27"/>
        </w:rPr>
        <w:t xml:space="preserve"> </w:t>
      </w:r>
      <w:proofErr w:type="spellStart"/>
      <w:r w:rsidRPr="00942C84">
        <w:rPr>
          <w:color w:val="000000"/>
          <w:sz w:val="27"/>
          <w:szCs w:val="27"/>
        </w:rPr>
        <w:t>nghĩa</w:t>
      </w:r>
      <w:proofErr w:type="spellEnd"/>
      <w:r w:rsidRPr="00942C84">
        <w:rPr>
          <w:color w:val="000000"/>
          <w:sz w:val="27"/>
          <w:szCs w:val="27"/>
        </w:rPr>
        <w:t xml:space="preserve"> </w:t>
      </w:r>
      <w:proofErr w:type="spellStart"/>
      <w:r w:rsidRPr="00942C84">
        <w:rPr>
          <w:color w:val="000000"/>
          <w:sz w:val="27"/>
          <w:szCs w:val="27"/>
        </w:rPr>
        <w:t>Việt</w:t>
      </w:r>
      <w:proofErr w:type="spellEnd"/>
      <w:r w:rsidRPr="00942C84">
        <w:rPr>
          <w:color w:val="000000"/>
          <w:sz w:val="27"/>
          <w:szCs w:val="27"/>
        </w:rPr>
        <w:t xml:space="preserve"> Nam </w:t>
      </w:r>
      <w:proofErr w:type="spellStart"/>
      <w:r w:rsidRPr="00942C84">
        <w:rPr>
          <w:color w:val="000000"/>
          <w:sz w:val="27"/>
          <w:szCs w:val="27"/>
        </w:rPr>
        <w:t>khóa</w:t>
      </w:r>
      <w:proofErr w:type="spellEnd"/>
      <w:r w:rsidRPr="00942C84">
        <w:rPr>
          <w:color w:val="000000"/>
          <w:sz w:val="27"/>
          <w:szCs w:val="27"/>
        </w:rPr>
        <w:t xml:space="preserve"> XV </w:t>
      </w:r>
      <w:proofErr w:type="spellStart"/>
      <w:r w:rsidRPr="00942C84">
        <w:rPr>
          <w:color w:val="000000"/>
          <w:sz w:val="27"/>
          <w:szCs w:val="27"/>
        </w:rPr>
        <w:t>thông</w:t>
      </w:r>
      <w:proofErr w:type="spellEnd"/>
      <w:r w:rsidRPr="00942C84">
        <w:rPr>
          <w:color w:val="000000"/>
          <w:sz w:val="27"/>
          <w:szCs w:val="27"/>
        </w:rPr>
        <w:t xml:space="preserve"> qua </w:t>
      </w:r>
      <w:proofErr w:type="spellStart"/>
      <w:r w:rsidRPr="00942C84">
        <w:rPr>
          <w:color w:val="000000"/>
          <w:sz w:val="27"/>
          <w:szCs w:val="27"/>
        </w:rPr>
        <w:t>Luật</w:t>
      </w:r>
      <w:proofErr w:type="spellEnd"/>
      <w:r w:rsidRPr="00942C84">
        <w:rPr>
          <w:color w:val="000000"/>
          <w:sz w:val="27"/>
          <w:szCs w:val="27"/>
        </w:rPr>
        <w:t xml:space="preserve"> </w:t>
      </w:r>
      <w:proofErr w:type="spellStart"/>
      <w:r w:rsidRPr="00942C84">
        <w:rPr>
          <w:color w:val="000000"/>
          <w:sz w:val="27"/>
          <w:szCs w:val="27"/>
        </w:rPr>
        <w:t>Dân</w:t>
      </w:r>
      <w:proofErr w:type="spellEnd"/>
      <w:r w:rsidRPr="00942C84">
        <w:rPr>
          <w:color w:val="000000"/>
          <w:sz w:val="27"/>
          <w:szCs w:val="27"/>
        </w:rPr>
        <w:t xml:space="preserve"> </w:t>
      </w:r>
      <w:proofErr w:type="spellStart"/>
      <w:r w:rsidRPr="00942C84">
        <w:rPr>
          <w:color w:val="000000"/>
          <w:sz w:val="27"/>
          <w:szCs w:val="27"/>
        </w:rPr>
        <w:t>số</w:t>
      </w:r>
      <w:proofErr w:type="spellEnd"/>
      <w:r w:rsidRPr="00942C84">
        <w:rPr>
          <w:color w:val="000000"/>
          <w:sz w:val="27"/>
          <w:szCs w:val="27"/>
        </w:rPr>
        <w:t xml:space="preserve"> (</w:t>
      </w:r>
      <w:proofErr w:type="spellStart"/>
      <w:r w:rsidRPr="00942C84">
        <w:rPr>
          <w:color w:val="000000"/>
          <w:sz w:val="27"/>
          <w:szCs w:val="27"/>
        </w:rPr>
        <w:t>Luật</w:t>
      </w:r>
      <w:proofErr w:type="spellEnd"/>
      <w:r w:rsidRPr="00942C84">
        <w:rPr>
          <w:color w:val="000000"/>
          <w:sz w:val="27"/>
          <w:szCs w:val="27"/>
        </w:rPr>
        <w:t xml:space="preserve"> </w:t>
      </w:r>
      <w:proofErr w:type="spellStart"/>
      <w:r w:rsidRPr="00942C84">
        <w:rPr>
          <w:color w:val="000000"/>
          <w:sz w:val="27"/>
          <w:szCs w:val="27"/>
        </w:rPr>
        <w:t>số</w:t>
      </w:r>
      <w:proofErr w:type="spellEnd"/>
      <w:r w:rsidRPr="00942C84">
        <w:rPr>
          <w:color w:val="000000"/>
          <w:sz w:val="27"/>
          <w:szCs w:val="27"/>
        </w:rPr>
        <w:t xml:space="preserve"> 113</w:t>
      </w:r>
      <w:r w:rsidRPr="00942C84">
        <w:rPr>
          <w:sz w:val="26"/>
          <w:szCs w:val="26"/>
        </w:rPr>
        <w:t xml:space="preserve">/2025/QH15) </w:t>
      </w:r>
      <w:proofErr w:type="spellStart"/>
      <w:r w:rsidRPr="00942C84">
        <w:rPr>
          <w:sz w:val="26"/>
          <w:szCs w:val="26"/>
        </w:rPr>
        <w:t>quy</w:t>
      </w:r>
      <w:proofErr w:type="spellEnd"/>
      <w:r w:rsidRPr="00942C84">
        <w:rPr>
          <w:sz w:val="26"/>
          <w:szCs w:val="26"/>
        </w:rPr>
        <w:t xml:space="preserve"> </w:t>
      </w:r>
      <w:proofErr w:type="spellStart"/>
      <w:r w:rsidRPr="00942C84">
        <w:rPr>
          <w:sz w:val="26"/>
          <w:szCs w:val="26"/>
        </w:rPr>
        <w:t>định</w:t>
      </w:r>
      <w:proofErr w:type="spellEnd"/>
      <w:r w:rsidRPr="00942C84">
        <w:rPr>
          <w:sz w:val="26"/>
          <w:szCs w:val="26"/>
        </w:rPr>
        <w:t xml:space="preserve"> </w:t>
      </w:r>
      <w:proofErr w:type="spellStart"/>
      <w:r w:rsidRPr="00942C84">
        <w:rPr>
          <w:sz w:val="26"/>
          <w:szCs w:val="26"/>
        </w:rPr>
        <w:t>về</w:t>
      </w:r>
      <w:proofErr w:type="spellEnd"/>
      <w:r w:rsidRPr="00942C84">
        <w:rPr>
          <w:sz w:val="26"/>
          <w:szCs w:val="26"/>
        </w:rPr>
        <w:t xml:space="preserve"> </w:t>
      </w:r>
      <w:proofErr w:type="spellStart"/>
      <w:r w:rsidRPr="00942C84">
        <w:rPr>
          <w:sz w:val="26"/>
          <w:szCs w:val="26"/>
        </w:rPr>
        <w:t>truyền</w:t>
      </w:r>
      <w:proofErr w:type="spellEnd"/>
      <w:r w:rsidRPr="00942C84">
        <w:rPr>
          <w:sz w:val="26"/>
          <w:szCs w:val="26"/>
        </w:rPr>
        <w:t xml:space="preserve"> </w:t>
      </w:r>
      <w:proofErr w:type="spellStart"/>
      <w:r w:rsidRPr="00942C84">
        <w:rPr>
          <w:sz w:val="26"/>
          <w:szCs w:val="26"/>
        </w:rPr>
        <w:t>thông</w:t>
      </w:r>
      <w:proofErr w:type="spellEnd"/>
      <w:r w:rsidRPr="00942C84">
        <w:rPr>
          <w:sz w:val="26"/>
          <w:szCs w:val="26"/>
        </w:rPr>
        <w:t xml:space="preserve">, </w:t>
      </w:r>
      <w:proofErr w:type="spellStart"/>
      <w:r w:rsidRPr="00942C84">
        <w:rPr>
          <w:sz w:val="26"/>
          <w:szCs w:val="26"/>
        </w:rPr>
        <w:t>vận</w:t>
      </w:r>
      <w:proofErr w:type="spellEnd"/>
      <w:r w:rsidRPr="00942C84">
        <w:rPr>
          <w:sz w:val="26"/>
          <w:szCs w:val="26"/>
        </w:rPr>
        <w:t xml:space="preserve"> </w:t>
      </w:r>
      <w:proofErr w:type="spellStart"/>
      <w:r w:rsidRPr="00942C84">
        <w:rPr>
          <w:sz w:val="26"/>
          <w:szCs w:val="26"/>
        </w:rPr>
        <w:t>động</w:t>
      </w:r>
      <w:proofErr w:type="spellEnd"/>
      <w:r w:rsidRPr="00942C84">
        <w:rPr>
          <w:sz w:val="26"/>
          <w:szCs w:val="26"/>
        </w:rPr>
        <w:t xml:space="preserve">, </w:t>
      </w:r>
      <w:proofErr w:type="spellStart"/>
      <w:r w:rsidRPr="00942C84">
        <w:rPr>
          <w:sz w:val="26"/>
          <w:szCs w:val="26"/>
        </w:rPr>
        <w:t>giáo</w:t>
      </w:r>
      <w:proofErr w:type="spellEnd"/>
      <w:r w:rsidRPr="00942C84">
        <w:rPr>
          <w:sz w:val="26"/>
          <w:szCs w:val="26"/>
        </w:rPr>
        <w:t xml:space="preserve"> </w:t>
      </w:r>
      <w:proofErr w:type="spellStart"/>
      <w:r w:rsidRPr="00942C84">
        <w:rPr>
          <w:sz w:val="26"/>
          <w:szCs w:val="26"/>
        </w:rPr>
        <w:t>dục</w:t>
      </w:r>
      <w:proofErr w:type="spellEnd"/>
      <w:r w:rsidRPr="00942C84">
        <w:rPr>
          <w:sz w:val="26"/>
          <w:szCs w:val="26"/>
        </w:rPr>
        <w:t xml:space="preserve"> </w:t>
      </w:r>
      <w:proofErr w:type="spellStart"/>
      <w:r w:rsidRPr="00942C84">
        <w:rPr>
          <w:sz w:val="26"/>
          <w:szCs w:val="26"/>
        </w:rPr>
        <w:t>về</w:t>
      </w:r>
      <w:proofErr w:type="spellEnd"/>
      <w:r w:rsidRPr="00942C84">
        <w:rPr>
          <w:sz w:val="26"/>
          <w:szCs w:val="26"/>
        </w:rPr>
        <w:t xml:space="preserve"> </w:t>
      </w:r>
      <w:proofErr w:type="spellStart"/>
      <w:r w:rsidRPr="00942C84">
        <w:rPr>
          <w:sz w:val="26"/>
          <w:szCs w:val="26"/>
        </w:rPr>
        <w:t>dân</w:t>
      </w:r>
      <w:proofErr w:type="spellEnd"/>
      <w:r w:rsidRPr="00942C84">
        <w:rPr>
          <w:sz w:val="26"/>
          <w:szCs w:val="26"/>
        </w:rPr>
        <w:t xml:space="preserve"> </w:t>
      </w:r>
      <w:proofErr w:type="spellStart"/>
      <w:r w:rsidRPr="00942C84">
        <w:rPr>
          <w:sz w:val="26"/>
          <w:szCs w:val="26"/>
        </w:rPr>
        <w:t>số</w:t>
      </w:r>
      <w:proofErr w:type="spellEnd"/>
      <w:r w:rsidRPr="00942C84">
        <w:rPr>
          <w:sz w:val="26"/>
          <w:szCs w:val="26"/>
        </w:rPr>
        <w:t xml:space="preserve">; </w:t>
      </w:r>
      <w:proofErr w:type="spellStart"/>
      <w:r w:rsidRPr="00942C84">
        <w:rPr>
          <w:sz w:val="26"/>
          <w:szCs w:val="26"/>
        </w:rPr>
        <w:t>duy</w:t>
      </w:r>
      <w:proofErr w:type="spellEnd"/>
      <w:r w:rsidRPr="00942C84">
        <w:rPr>
          <w:sz w:val="26"/>
          <w:szCs w:val="26"/>
        </w:rPr>
        <w:t xml:space="preserve"> </w:t>
      </w:r>
      <w:proofErr w:type="spellStart"/>
      <w:r w:rsidRPr="00942C84">
        <w:rPr>
          <w:sz w:val="26"/>
          <w:szCs w:val="26"/>
        </w:rPr>
        <w:t>trì</w:t>
      </w:r>
      <w:proofErr w:type="spellEnd"/>
      <w:r w:rsidRPr="00942C84">
        <w:rPr>
          <w:sz w:val="26"/>
          <w:szCs w:val="26"/>
        </w:rPr>
        <w:t xml:space="preserve"> </w:t>
      </w:r>
      <w:proofErr w:type="spellStart"/>
      <w:r w:rsidRPr="00942C84">
        <w:rPr>
          <w:sz w:val="26"/>
          <w:szCs w:val="26"/>
        </w:rPr>
        <w:t>mức</w:t>
      </w:r>
      <w:proofErr w:type="spellEnd"/>
      <w:r w:rsidRPr="00942C84">
        <w:rPr>
          <w:sz w:val="26"/>
          <w:szCs w:val="26"/>
        </w:rPr>
        <w:t xml:space="preserve"> </w:t>
      </w:r>
      <w:proofErr w:type="spellStart"/>
      <w:r w:rsidRPr="00942C84">
        <w:rPr>
          <w:sz w:val="26"/>
          <w:szCs w:val="26"/>
        </w:rPr>
        <w:t>sinh</w:t>
      </w:r>
      <w:proofErr w:type="spellEnd"/>
      <w:r w:rsidRPr="00942C84">
        <w:rPr>
          <w:sz w:val="26"/>
          <w:szCs w:val="26"/>
        </w:rPr>
        <w:t xml:space="preserve"> </w:t>
      </w:r>
      <w:proofErr w:type="spellStart"/>
      <w:r w:rsidRPr="00942C84">
        <w:rPr>
          <w:sz w:val="26"/>
          <w:szCs w:val="26"/>
        </w:rPr>
        <w:t>thay</w:t>
      </w:r>
      <w:proofErr w:type="spellEnd"/>
      <w:r w:rsidRPr="00942C84">
        <w:rPr>
          <w:sz w:val="26"/>
          <w:szCs w:val="26"/>
        </w:rPr>
        <w:t xml:space="preserve"> </w:t>
      </w:r>
      <w:proofErr w:type="spellStart"/>
      <w:r w:rsidRPr="00942C84">
        <w:rPr>
          <w:sz w:val="26"/>
          <w:szCs w:val="26"/>
        </w:rPr>
        <w:t>thế</w:t>
      </w:r>
      <w:proofErr w:type="spellEnd"/>
      <w:r w:rsidRPr="00942C84">
        <w:rPr>
          <w:sz w:val="26"/>
          <w:szCs w:val="26"/>
        </w:rPr>
        <w:t xml:space="preserve">, </w:t>
      </w:r>
      <w:proofErr w:type="spellStart"/>
      <w:r w:rsidRPr="00942C84">
        <w:rPr>
          <w:sz w:val="26"/>
          <w:szCs w:val="26"/>
        </w:rPr>
        <w:t>giảm</w:t>
      </w:r>
      <w:proofErr w:type="spellEnd"/>
      <w:r w:rsidRPr="00942C84">
        <w:rPr>
          <w:sz w:val="26"/>
          <w:szCs w:val="26"/>
        </w:rPr>
        <w:t xml:space="preserve"> </w:t>
      </w:r>
      <w:proofErr w:type="spellStart"/>
      <w:r w:rsidRPr="00942C84">
        <w:rPr>
          <w:sz w:val="26"/>
          <w:szCs w:val="26"/>
        </w:rPr>
        <w:t>thiểu</w:t>
      </w:r>
      <w:proofErr w:type="spellEnd"/>
      <w:r w:rsidRPr="00942C84">
        <w:rPr>
          <w:sz w:val="26"/>
          <w:szCs w:val="26"/>
        </w:rPr>
        <w:t xml:space="preserve"> </w:t>
      </w:r>
      <w:proofErr w:type="spellStart"/>
      <w:r w:rsidRPr="00942C84">
        <w:rPr>
          <w:sz w:val="26"/>
          <w:szCs w:val="26"/>
        </w:rPr>
        <w:t>mất</w:t>
      </w:r>
      <w:proofErr w:type="spellEnd"/>
      <w:r w:rsidRPr="00942C84">
        <w:rPr>
          <w:sz w:val="26"/>
          <w:szCs w:val="26"/>
        </w:rPr>
        <w:t xml:space="preserve"> </w:t>
      </w:r>
      <w:proofErr w:type="spellStart"/>
      <w:r w:rsidRPr="00942C84">
        <w:rPr>
          <w:sz w:val="26"/>
          <w:szCs w:val="26"/>
        </w:rPr>
        <w:t>cân</w:t>
      </w:r>
      <w:proofErr w:type="spellEnd"/>
      <w:r w:rsidRPr="00942C84">
        <w:rPr>
          <w:sz w:val="26"/>
          <w:szCs w:val="26"/>
        </w:rPr>
        <w:t xml:space="preserve"> </w:t>
      </w:r>
      <w:proofErr w:type="spellStart"/>
      <w:r w:rsidRPr="00942C84">
        <w:rPr>
          <w:sz w:val="26"/>
          <w:szCs w:val="26"/>
        </w:rPr>
        <w:t>bằng</w:t>
      </w:r>
      <w:proofErr w:type="spellEnd"/>
      <w:r w:rsidRPr="00942C84">
        <w:rPr>
          <w:sz w:val="26"/>
          <w:szCs w:val="26"/>
        </w:rPr>
        <w:t xml:space="preserve"> </w:t>
      </w:r>
      <w:proofErr w:type="spellStart"/>
      <w:r w:rsidRPr="00942C84">
        <w:rPr>
          <w:sz w:val="26"/>
          <w:szCs w:val="26"/>
        </w:rPr>
        <w:t>giới</w:t>
      </w:r>
      <w:proofErr w:type="spellEnd"/>
      <w:r w:rsidRPr="00942C84">
        <w:rPr>
          <w:sz w:val="26"/>
          <w:szCs w:val="26"/>
        </w:rPr>
        <w:t xml:space="preserve"> </w:t>
      </w:r>
      <w:proofErr w:type="spellStart"/>
      <w:r w:rsidRPr="00942C84">
        <w:rPr>
          <w:sz w:val="26"/>
          <w:szCs w:val="26"/>
        </w:rPr>
        <w:t>tính</w:t>
      </w:r>
      <w:proofErr w:type="spellEnd"/>
      <w:r w:rsidRPr="00942C84">
        <w:rPr>
          <w:sz w:val="26"/>
          <w:szCs w:val="26"/>
        </w:rPr>
        <w:t xml:space="preserve"> </w:t>
      </w:r>
      <w:proofErr w:type="spellStart"/>
      <w:r w:rsidRPr="00942C84">
        <w:rPr>
          <w:sz w:val="26"/>
          <w:szCs w:val="26"/>
        </w:rPr>
        <w:t>khi</w:t>
      </w:r>
      <w:proofErr w:type="spellEnd"/>
      <w:r w:rsidRPr="00942C84">
        <w:rPr>
          <w:sz w:val="26"/>
          <w:szCs w:val="26"/>
        </w:rPr>
        <w:t xml:space="preserve"> </w:t>
      </w:r>
      <w:proofErr w:type="spellStart"/>
      <w:r w:rsidRPr="00942C84">
        <w:rPr>
          <w:sz w:val="26"/>
          <w:szCs w:val="26"/>
        </w:rPr>
        <w:t>sinh</w:t>
      </w:r>
      <w:proofErr w:type="spellEnd"/>
      <w:r w:rsidRPr="00942C84">
        <w:rPr>
          <w:sz w:val="26"/>
          <w:szCs w:val="26"/>
        </w:rPr>
        <w:t xml:space="preserve">; </w:t>
      </w:r>
      <w:proofErr w:type="spellStart"/>
      <w:r w:rsidRPr="00942C84">
        <w:rPr>
          <w:sz w:val="26"/>
          <w:szCs w:val="26"/>
        </w:rPr>
        <w:t>thích</w:t>
      </w:r>
      <w:proofErr w:type="spellEnd"/>
      <w:r w:rsidRPr="00942C84">
        <w:rPr>
          <w:sz w:val="26"/>
          <w:szCs w:val="26"/>
        </w:rPr>
        <w:t xml:space="preserve"> </w:t>
      </w:r>
      <w:proofErr w:type="spellStart"/>
      <w:r w:rsidRPr="00942C84">
        <w:rPr>
          <w:sz w:val="26"/>
          <w:szCs w:val="26"/>
        </w:rPr>
        <w:t>ứng</w:t>
      </w:r>
      <w:proofErr w:type="spellEnd"/>
      <w:r w:rsidRPr="00942C84">
        <w:rPr>
          <w:sz w:val="26"/>
          <w:szCs w:val="26"/>
        </w:rPr>
        <w:t xml:space="preserve"> </w:t>
      </w:r>
      <w:proofErr w:type="spellStart"/>
      <w:r w:rsidRPr="00942C84">
        <w:rPr>
          <w:sz w:val="26"/>
          <w:szCs w:val="26"/>
        </w:rPr>
        <w:t>với</w:t>
      </w:r>
      <w:proofErr w:type="spellEnd"/>
      <w:r w:rsidRPr="00942C84">
        <w:rPr>
          <w:sz w:val="26"/>
          <w:szCs w:val="26"/>
        </w:rPr>
        <w:t xml:space="preserve"> </w:t>
      </w:r>
      <w:proofErr w:type="spellStart"/>
      <w:r w:rsidRPr="00942C84">
        <w:rPr>
          <w:sz w:val="26"/>
          <w:szCs w:val="26"/>
        </w:rPr>
        <w:t>già</w:t>
      </w:r>
      <w:proofErr w:type="spellEnd"/>
      <w:r w:rsidRPr="00942C84">
        <w:rPr>
          <w:sz w:val="26"/>
          <w:szCs w:val="26"/>
        </w:rPr>
        <w:t xml:space="preserve"> </w:t>
      </w:r>
      <w:proofErr w:type="spellStart"/>
      <w:r w:rsidRPr="00942C84">
        <w:rPr>
          <w:sz w:val="26"/>
          <w:szCs w:val="26"/>
        </w:rPr>
        <w:t>hóa</w:t>
      </w:r>
      <w:proofErr w:type="spellEnd"/>
      <w:r w:rsidRPr="00942C84">
        <w:rPr>
          <w:sz w:val="26"/>
          <w:szCs w:val="26"/>
        </w:rPr>
        <w:t xml:space="preserve"> </w:t>
      </w:r>
      <w:proofErr w:type="spellStart"/>
      <w:r w:rsidRPr="00942C84">
        <w:rPr>
          <w:sz w:val="26"/>
          <w:szCs w:val="26"/>
        </w:rPr>
        <w:t>dân</w:t>
      </w:r>
      <w:proofErr w:type="spellEnd"/>
      <w:r w:rsidRPr="00942C84">
        <w:rPr>
          <w:sz w:val="26"/>
          <w:szCs w:val="26"/>
        </w:rPr>
        <w:t xml:space="preserve"> </w:t>
      </w:r>
      <w:proofErr w:type="spellStart"/>
      <w:r w:rsidRPr="00942C84">
        <w:rPr>
          <w:sz w:val="26"/>
          <w:szCs w:val="26"/>
        </w:rPr>
        <w:t>số</w:t>
      </w:r>
      <w:proofErr w:type="spellEnd"/>
      <w:r w:rsidRPr="00942C84">
        <w:rPr>
          <w:sz w:val="26"/>
          <w:szCs w:val="26"/>
        </w:rPr>
        <w:t xml:space="preserve">; </w:t>
      </w:r>
      <w:proofErr w:type="spellStart"/>
      <w:r w:rsidRPr="00942C84">
        <w:rPr>
          <w:sz w:val="26"/>
          <w:szCs w:val="26"/>
        </w:rPr>
        <w:t>nâng</w:t>
      </w:r>
      <w:proofErr w:type="spellEnd"/>
      <w:r w:rsidRPr="00942C84">
        <w:rPr>
          <w:sz w:val="26"/>
          <w:szCs w:val="26"/>
        </w:rPr>
        <w:t xml:space="preserve"> </w:t>
      </w:r>
      <w:proofErr w:type="spellStart"/>
      <w:r w:rsidRPr="00942C84">
        <w:rPr>
          <w:sz w:val="26"/>
          <w:szCs w:val="26"/>
        </w:rPr>
        <w:t>cao</w:t>
      </w:r>
      <w:proofErr w:type="spellEnd"/>
      <w:r w:rsidRPr="00942C84">
        <w:rPr>
          <w:sz w:val="26"/>
          <w:szCs w:val="26"/>
        </w:rPr>
        <w:t xml:space="preserve"> </w:t>
      </w:r>
      <w:proofErr w:type="spellStart"/>
      <w:r w:rsidRPr="00942C84">
        <w:rPr>
          <w:sz w:val="26"/>
          <w:szCs w:val="26"/>
        </w:rPr>
        <w:t>chất</w:t>
      </w:r>
      <w:proofErr w:type="spellEnd"/>
      <w:r w:rsidRPr="00942C84">
        <w:rPr>
          <w:sz w:val="26"/>
          <w:szCs w:val="26"/>
        </w:rPr>
        <w:t xml:space="preserve"> </w:t>
      </w:r>
      <w:proofErr w:type="spellStart"/>
      <w:r w:rsidRPr="00942C84">
        <w:rPr>
          <w:sz w:val="26"/>
          <w:szCs w:val="26"/>
        </w:rPr>
        <w:t>lượng</w:t>
      </w:r>
      <w:proofErr w:type="spellEnd"/>
      <w:r w:rsidRPr="00942C84">
        <w:rPr>
          <w:sz w:val="26"/>
          <w:szCs w:val="26"/>
        </w:rPr>
        <w:t xml:space="preserve"> </w:t>
      </w:r>
      <w:proofErr w:type="spellStart"/>
      <w:r w:rsidRPr="00942C84">
        <w:rPr>
          <w:sz w:val="26"/>
          <w:szCs w:val="26"/>
        </w:rPr>
        <w:t>dân</w:t>
      </w:r>
      <w:proofErr w:type="spellEnd"/>
      <w:r w:rsidRPr="00942C84">
        <w:rPr>
          <w:sz w:val="26"/>
          <w:szCs w:val="26"/>
        </w:rPr>
        <w:t xml:space="preserve"> </w:t>
      </w:r>
      <w:proofErr w:type="spellStart"/>
      <w:r w:rsidRPr="00942C84">
        <w:rPr>
          <w:sz w:val="26"/>
          <w:szCs w:val="26"/>
        </w:rPr>
        <w:t>số</w:t>
      </w:r>
      <w:proofErr w:type="spellEnd"/>
      <w:r w:rsidRPr="00942C84">
        <w:rPr>
          <w:sz w:val="26"/>
          <w:szCs w:val="26"/>
        </w:rPr>
        <w:t xml:space="preserve">; </w:t>
      </w:r>
      <w:proofErr w:type="spellStart"/>
      <w:r w:rsidRPr="00942C84">
        <w:rPr>
          <w:sz w:val="26"/>
          <w:szCs w:val="26"/>
        </w:rPr>
        <w:t>điều</w:t>
      </w:r>
      <w:proofErr w:type="spellEnd"/>
      <w:r w:rsidRPr="00942C84">
        <w:rPr>
          <w:sz w:val="26"/>
          <w:szCs w:val="26"/>
        </w:rPr>
        <w:t xml:space="preserve"> </w:t>
      </w:r>
      <w:proofErr w:type="spellStart"/>
      <w:r w:rsidRPr="00942C84">
        <w:rPr>
          <w:sz w:val="26"/>
          <w:szCs w:val="26"/>
        </w:rPr>
        <w:t>kiện</w:t>
      </w:r>
      <w:proofErr w:type="spellEnd"/>
      <w:r w:rsidRPr="00942C84">
        <w:rPr>
          <w:sz w:val="26"/>
          <w:szCs w:val="26"/>
        </w:rPr>
        <w:t xml:space="preserve"> </w:t>
      </w:r>
      <w:proofErr w:type="spellStart"/>
      <w:r w:rsidRPr="00942C84">
        <w:rPr>
          <w:sz w:val="26"/>
          <w:szCs w:val="26"/>
        </w:rPr>
        <w:t>bảo</w:t>
      </w:r>
      <w:proofErr w:type="spellEnd"/>
      <w:r w:rsidRPr="00942C84">
        <w:rPr>
          <w:sz w:val="26"/>
          <w:szCs w:val="26"/>
        </w:rPr>
        <w:t xml:space="preserve"> </w:t>
      </w:r>
      <w:proofErr w:type="spellStart"/>
      <w:r w:rsidRPr="00942C84">
        <w:rPr>
          <w:sz w:val="26"/>
          <w:szCs w:val="26"/>
        </w:rPr>
        <w:t>đảm</w:t>
      </w:r>
      <w:proofErr w:type="spellEnd"/>
      <w:r w:rsidRPr="00942C84">
        <w:rPr>
          <w:sz w:val="26"/>
          <w:szCs w:val="26"/>
        </w:rPr>
        <w:t xml:space="preserve"> </w:t>
      </w:r>
      <w:proofErr w:type="spellStart"/>
      <w:r w:rsidRPr="00942C84">
        <w:rPr>
          <w:sz w:val="26"/>
          <w:szCs w:val="26"/>
        </w:rPr>
        <w:t>thực</w:t>
      </w:r>
      <w:proofErr w:type="spellEnd"/>
      <w:r w:rsidRPr="00942C84">
        <w:rPr>
          <w:sz w:val="26"/>
          <w:szCs w:val="26"/>
        </w:rPr>
        <w:t xml:space="preserve"> </w:t>
      </w:r>
      <w:proofErr w:type="spellStart"/>
      <w:r w:rsidRPr="00942C84">
        <w:rPr>
          <w:sz w:val="26"/>
          <w:szCs w:val="26"/>
        </w:rPr>
        <w:t>hiện</w:t>
      </w:r>
      <w:proofErr w:type="spellEnd"/>
      <w:r w:rsidRPr="00942C84">
        <w:rPr>
          <w:sz w:val="26"/>
          <w:szCs w:val="26"/>
        </w:rPr>
        <w:t xml:space="preserve"> </w:t>
      </w:r>
      <w:proofErr w:type="spellStart"/>
      <w:r w:rsidRPr="00942C84">
        <w:rPr>
          <w:sz w:val="26"/>
          <w:szCs w:val="26"/>
        </w:rPr>
        <w:t>công</w:t>
      </w:r>
      <w:proofErr w:type="spellEnd"/>
      <w:r w:rsidRPr="00942C84">
        <w:rPr>
          <w:sz w:val="26"/>
          <w:szCs w:val="26"/>
        </w:rPr>
        <w:t xml:space="preserve"> </w:t>
      </w:r>
      <w:proofErr w:type="spellStart"/>
      <w:r w:rsidRPr="00942C84">
        <w:rPr>
          <w:sz w:val="26"/>
          <w:szCs w:val="26"/>
        </w:rPr>
        <w:t>tác</w:t>
      </w:r>
      <w:proofErr w:type="spellEnd"/>
      <w:r w:rsidRPr="00942C84">
        <w:rPr>
          <w:sz w:val="26"/>
          <w:szCs w:val="26"/>
        </w:rPr>
        <w:t xml:space="preserve"> </w:t>
      </w:r>
      <w:proofErr w:type="spellStart"/>
      <w:r w:rsidRPr="00942C84">
        <w:rPr>
          <w:sz w:val="26"/>
          <w:szCs w:val="26"/>
        </w:rPr>
        <w:t>dân</w:t>
      </w:r>
      <w:proofErr w:type="spellEnd"/>
      <w:r w:rsidRPr="00942C84">
        <w:rPr>
          <w:sz w:val="26"/>
          <w:szCs w:val="26"/>
        </w:rPr>
        <w:t xml:space="preserve"> </w:t>
      </w:r>
      <w:proofErr w:type="spellStart"/>
      <w:r w:rsidRPr="00942C84">
        <w:rPr>
          <w:sz w:val="26"/>
          <w:szCs w:val="26"/>
        </w:rPr>
        <w:t>số</w:t>
      </w:r>
      <w:proofErr w:type="spellEnd"/>
      <w:r w:rsidRPr="00942C84">
        <w:rPr>
          <w:sz w:val="26"/>
          <w:szCs w:val="26"/>
        </w:rPr>
        <w:t>.</w:t>
      </w:r>
    </w:p>
    <w:p w14:paraId="0DF528D9" w14:textId="77777777" w:rsidR="007A16FE" w:rsidRPr="00147A05" w:rsidRDefault="007A16FE" w:rsidP="007A16FE">
      <w:pPr>
        <w:pStyle w:val="Heading2"/>
        <w:spacing w:before="120" w:after="120" w:line="288" w:lineRule="auto"/>
        <w:rPr>
          <w:sz w:val="27"/>
          <w:szCs w:val="27"/>
        </w:rPr>
      </w:pPr>
      <w:bookmarkStart w:id="3" w:name="_Toc155270112"/>
      <w:r w:rsidRPr="00147A05">
        <w:rPr>
          <w:sz w:val="27"/>
          <w:szCs w:val="27"/>
        </w:rPr>
        <w:t xml:space="preserve">1.1. Xu </w:t>
      </w:r>
      <w:proofErr w:type="spellStart"/>
      <w:r w:rsidRPr="00147A05">
        <w:rPr>
          <w:sz w:val="27"/>
          <w:szCs w:val="27"/>
        </w:rPr>
        <w:t>hướng</w:t>
      </w:r>
      <w:proofErr w:type="spellEnd"/>
      <w:r w:rsidRPr="00147A05">
        <w:rPr>
          <w:sz w:val="27"/>
          <w:szCs w:val="27"/>
        </w:rPr>
        <w:t xml:space="preserve"> </w:t>
      </w:r>
      <w:proofErr w:type="spellStart"/>
      <w:r w:rsidRPr="00147A05">
        <w:rPr>
          <w:sz w:val="27"/>
          <w:szCs w:val="27"/>
        </w:rPr>
        <w:t>giảm</w:t>
      </w:r>
      <w:proofErr w:type="spellEnd"/>
      <w:r w:rsidRPr="00147A05">
        <w:rPr>
          <w:sz w:val="27"/>
          <w:szCs w:val="27"/>
        </w:rPr>
        <w:t xml:space="preserve"> </w:t>
      </w:r>
      <w:proofErr w:type="spellStart"/>
      <w:r w:rsidRPr="00147A05">
        <w:rPr>
          <w:sz w:val="27"/>
          <w:szCs w:val="27"/>
        </w:rPr>
        <w:t>mức</w:t>
      </w:r>
      <w:proofErr w:type="spellEnd"/>
      <w:r w:rsidRPr="00147A05">
        <w:rPr>
          <w:sz w:val="27"/>
          <w:szCs w:val="27"/>
        </w:rPr>
        <w:t xml:space="preserve"> </w:t>
      </w:r>
      <w:proofErr w:type="spellStart"/>
      <w:r w:rsidRPr="00147A05">
        <w:rPr>
          <w:sz w:val="27"/>
          <w:szCs w:val="27"/>
        </w:rPr>
        <w:t>sinh</w:t>
      </w:r>
      <w:proofErr w:type="spellEnd"/>
      <w:r w:rsidRPr="00147A05">
        <w:rPr>
          <w:sz w:val="27"/>
          <w:szCs w:val="27"/>
        </w:rPr>
        <w:t xml:space="preserve"> </w:t>
      </w:r>
      <w:proofErr w:type="spellStart"/>
      <w:r w:rsidRPr="00147A05">
        <w:rPr>
          <w:sz w:val="27"/>
          <w:szCs w:val="27"/>
        </w:rPr>
        <w:t>trên</w:t>
      </w:r>
      <w:proofErr w:type="spellEnd"/>
      <w:r w:rsidRPr="00147A05">
        <w:rPr>
          <w:sz w:val="27"/>
          <w:szCs w:val="27"/>
        </w:rPr>
        <w:t xml:space="preserve"> </w:t>
      </w:r>
      <w:proofErr w:type="spellStart"/>
      <w:r w:rsidRPr="00147A05">
        <w:rPr>
          <w:sz w:val="27"/>
          <w:szCs w:val="27"/>
        </w:rPr>
        <w:t>toàn</w:t>
      </w:r>
      <w:proofErr w:type="spellEnd"/>
      <w:r w:rsidRPr="00147A05">
        <w:rPr>
          <w:sz w:val="27"/>
          <w:szCs w:val="27"/>
        </w:rPr>
        <w:t xml:space="preserve"> </w:t>
      </w:r>
      <w:proofErr w:type="spellStart"/>
      <w:r w:rsidRPr="00147A05">
        <w:rPr>
          <w:sz w:val="27"/>
          <w:szCs w:val="27"/>
        </w:rPr>
        <w:t>quốc</w:t>
      </w:r>
      <w:bookmarkEnd w:id="3"/>
      <w:proofErr w:type="spellEnd"/>
    </w:p>
    <w:p w14:paraId="112CC5A2" w14:textId="77777777" w:rsidR="007A16FE" w:rsidRPr="00147A05" w:rsidRDefault="007A16FE" w:rsidP="007A16FE">
      <w:pPr>
        <w:spacing w:before="120" w:after="120" w:line="288" w:lineRule="auto"/>
        <w:ind w:firstLine="720"/>
        <w:jc w:val="both"/>
        <w:rPr>
          <w:rFonts w:ascii="Times New Roman" w:hAnsi="Times New Roman"/>
          <w:sz w:val="27"/>
          <w:szCs w:val="27"/>
        </w:rPr>
      </w:pPr>
      <w:proofErr w:type="spellStart"/>
      <w:r w:rsidRPr="00147A05">
        <w:rPr>
          <w:rFonts w:ascii="Times New Roman" w:hAnsi="Times New Roman"/>
          <w:sz w:val="27"/>
          <w:szCs w:val="27"/>
        </w:rPr>
        <w:t>Trên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Thế</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giới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mức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sinh</w:t>
      </w:r>
      <w:proofErr w:type="spellEnd"/>
      <w:r w:rsidRPr="00147A05">
        <w:rPr>
          <w:rFonts w:ascii="Times New Roman" w:hAnsi="Times New Roman"/>
          <w:sz w:val="27"/>
          <w:szCs w:val="27"/>
        </w:rPr>
        <w:t xml:space="preserve"> ở </w:t>
      </w:r>
      <w:proofErr w:type="spellStart"/>
      <w:r w:rsidRPr="00147A05">
        <w:rPr>
          <w:rFonts w:ascii="Times New Roman" w:hAnsi="Times New Roman"/>
          <w:sz w:val="27"/>
          <w:szCs w:val="27"/>
        </w:rPr>
        <w:t>hầu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hết</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các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châu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lục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đều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liên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tục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giảm</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và</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giảm</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xuống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rất</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thấp</w:t>
      </w:r>
      <w:proofErr w:type="spellEnd"/>
      <w:r w:rsidRPr="00147A05">
        <w:rPr>
          <w:rFonts w:ascii="Times New Roman" w:hAnsi="Times New Roman"/>
          <w:sz w:val="27"/>
          <w:szCs w:val="27"/>
        </w:rPr>
        <w:t xml:space="preserve"> so </w:t>
      </w:r>
      <w:proofErr w:type="spellStart"/>
      <w:r w:rsidRPr="00147A05">
        <w:rPr>
          <w:rFonts w:ascii="Times New Roman" w:hAnsi="Times New Roman"/>
          <w:sz w:val="27"/>
          <w:szCs w:val="27"/>
        </w:rPr>
        <w:t>với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mức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sinh</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thay</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thế</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tại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các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quốc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gia</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Châu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Âu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Hàn</w:t>
      </w:r>
      <w:proofErr w:type="spellEnd"/>
      <w:r w:rsidRPr="00147A05">
        <w:rPr>
          <w:rFonts w:ascii="Times New Roman" w:hAnsi="Times New Roman"/>
          <w:sz w:val="27"/>
          <w:szCs w:val="27"/>
        </w:rPr>
        <w:t xml:space="preserve"> </w:t>
      </w:r>
      <w:proofErr w:type="spellStart"/>
      <w:r>
        <w:rPr>
          <w:rFonts w:ascii="Times New Roman" w:hAnsi="Times New Roman"/>
          <w:sz w:val="27"/>
          <w:szCs w:val="27"/>
        </w:rPr>
        <w:t>Q</w:t>
      </w:r>
      <w:r w:rsidRPr="00147A05">
        <w:rPr>
          <w:rFonts w:ascii="Times New Roman" w:hAnsi="Times New Roman"/>
          <w:sz w:val="27"/>
          <w:szCs w:val="27"/>
        </w:rPr>
        <w:t>uốc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Nhật</w:t>
      </w:r>
      <w:proofErr w:type="spellEnd"/>
      <w:r w:rsidRPr="00147A05">
        <w:rPr>
          <w:rFonts w:ascii="Times New Roman" w:hAnsi="Times New Roman"/>
          <w:sz w:val="27"/>
          <w:szCs w:val="27"/>
        </w:rPr>
        <w:t xml:space="preserve"> </w:t>
      </w:r>
      <w:proofErr w:type="spellStart"/>
      <w:r>
        <w:rPr>
          <w:rFonts w:ascii="Times New Roman" w:hAnsi="Times New Roman"/>
          <w:sz w:val="27"/>
          <w:szCs w:val="27"/>
        </w:rPr>
        <w:t>B</w:t>
      </w:r>
      <w:r w:rsidRPr="00147A05">
        <w:rPr>
          <w:rFonts w:ascii="Times New Roman" w:hAnsi="Times New Roman"/>
          <w:sz w:val="27"/>
          <w:szCs w:val="27"/>
        </w:rPr>
        <w:t>ản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dẫn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đến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thiếu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hụt</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nguồn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lao</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động</w:t>
      </w:r>
      <w:proofErr w:type="spellEnd"/>
      <w:r w:rsidRPr="00147A05">
        <w:rPr>
          <w:rFonts w:ascii="Times New Roman" w:hAnsi="Times New Roman"/>
          <w:sz w:val="27"/>
          <w:szCs w:val="27"/>
        </w:rPr>
        <w:t xml:space="preserve">, </w:t>
      </w:r>
      <w:proofErr w:type="spellStart"/>
      <w:r>
        <w:rPr>
          <w:rFonts w:ascii="Times New Roman" w:hAnsi="Times New Roman"/>
          <w:sz w:val="27"/>
          <w:szCs w:val="27"/>
        </w:rPr>
        <w:t>đối</w:t>
      </w:r>
      <w:proofErr w:type="spellEnd"/>
      <w:r>
        <w:rPr>
          <w:rFonts w:ascii="Times New Roman" w:hAnsi="Times New Roman"/>
          <w:sz w:val="27"/>
          <w:szCs w:val="27"/>
        </w:rPr>
        <w:t xml:space="preserve"> </w:t>
      </w:r>
      <w:proofErr w:type="spellStart"/>
      <w:r>
        <w:rPr>
          <w:rFonts w:ascii="Times New Roman" w:hAnsi="Times New Roman"/>
          <w:sz w:val="27"/>
          <w:szCs w:val="27"/>
        </w:rPr>
        <w:t>diện</w:t>
      </w:r>
      <w:proofErr w:type="spellEnd"/>
      <w:r>
        <w:rPr>
          <w:rFonts w:ascii="Times New Roman" w:hAnsi="Times New Roman"/>
          <w:sz w:val="27"/>
          <w:szCs w:val="27"/>
        </w:rPr>
        <w:t xml:space="preserve"> </w:t>
      </w:r>
      <w:proofErr w:type="spellStart"/>
      <w:r>
        <w:rPr>
          <w:rFonts w:ascii="Times New Roman" w:hAnsi="Times New Roman"/>
          <w:sz w:val="27"/>
          <w:szCs w:val="27"/>
        </w:rPr>
        <w:t>với</w:t>
      </w:r>
      <w:proofErr w:type="spellEnd"/>
      <w:r>
        <w:rPr>
          <w:rFonts w:ascii="Times New Roman" w:hAnsi="Times New Roman"/>
          <w:sz w:val="27"/>
          <w:szCs w:val="27"/>
        </w:rPr>
        <w:t xml:space="preserve"> </w:t>
      </w:r>
      <w:proofErr w:type="spellStart"/>
      <w:r w:rsidRPr="00147A05">
        <w:rPr>
          <w:rFonts w:ascii="Times New Roman" w:hAnsi="Times New Roman"/>
          <w:sz w:val="27"/>
          <w:szCs w:val="27"/>
        </w:rPr>
        <w:t>các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vấn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đề</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về</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dân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số</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già</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và</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chăm</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sóc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người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cao</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tuổi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Dự</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báo</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tình</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trạng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thiếu</w:t>
      </w:r>
      <w:proofErr w:type="spellEnd"/>
      <w:r w:rsidRPr="00147A05">
        <w:rPr>
          <w:rFonts w:ascii="Times New Roman" w:hAnsi="Times New Roman"/>
          <w:sz w:val="27"/>
          <w:szCs w:val="27"/>
        </w:rPr>
        <w:t xml:space="preserve"> </w:t>
      </w:r>
      <w:r w:rsidRPr="00147A05">
        <w:rPr>
          <w:rFonts w:ascii="Times New Roman" w:hAnsi="Times New Roman"/>
          <w:sz w:val="27"/>
          <w:szCs w:val="27"/>
          <w:lang w:val="vi-VN"/>
        </w:rPr>
        <w:t xml:space="preserve">lao </w:t>
      </w:r>
      <w:proofErr w:type="spellStart"/>
      <w:r w:rsidRPr="00147A05">
        <w:rPr>
          <w:rFonts w:ascii="Times New Roman" w:hAnsi="Times New Roman"/>
          <w:sz w:val="27"/>
          <w:szCs w:val="27"/>
        </w:rPr>
        <w:t>động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sẽ</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phổ</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biến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trên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toàn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thế</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giới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sau</w:t>
      </w:r>
      <w:proofErr w:type="spellEnd"/>
      <w:r w:rsidRPr="00147A05">
        <w:rPr>
          <w:rFonts w:ascii="Times New Roman" w:hAnsi="Times New Roman"/>
          <w:sz w:val="27"/>
          <w:szCs w:val="27"/>
        </w:rPr>
        <w:t xml:space="preserve"> 2055, </w:t>
      </w:r>
      <w:proofErr w:type="spellStart"/>
      <w:r w:rsidRPr="00147A05">
        <w:rPr>
          <w:rFonts w:ascii="Times New Roman" w:hAnsi="Times New Roman"/>
          <w:sz w:val="27"/>
          <w:szCs w:val="27"/>
        </w:rPr>
        <w:t>ảnh</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hưởng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đến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phát</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triển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bền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vững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một</w:t>
      </w:r>
      <w:proofErr w:type="spellEnd"/>
      <w:r>
        <w:rPr>
          <w:rFonts w:ascii="Times New Roman" w:hAnsi="Times New Roman"/>
          <w:sz w:val="27"/>
          <w:szCs w:val="27"/>
        </w:rPr>
        <w:t xml:space="preserve"> </w:t>
      </w:r>
      <w:proofErr w:type="spellStart"/>
      <w:r>
        <w:rPr>
          <w:rFonts w:ascii="Times New Roman" w:hAnsi="Times New Roman"/>
          <w:sz w:val="27"/>
          <w:szCs w:val="27"/>
        </w:rPr>
        <w:t>trong</w:t>
      </w:r>
      <w:proofErr w:type="spellEnd"/>
      <w:r>
        <w:rPr>
          <w:rFonts w:ascii="Times New Roman" w:hAnsi="Times New Roman"/>
          <w:sz w:val="27"/>
          <w:szCs w:val="27"/>
        </w:rPr>
        <w:t xml:space="preserve"> </w:t>
      </w:r>
      <w:proofErr w:type="spellStart"/>
      <w:r>
        <w:rPr>
          <w:rFonts w:ascii="Times New Roman" w:hAnsi="Times New Roman"/>
          <w:sz w:val="27"/>
          <w:szCs w:val="27"/>
        </w:rPr>
        <w:t>những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thách</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thức</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hàng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đầu</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của</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nhân</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loại</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trong</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thế</w:t>
      </w:r>
      <w:proofErr w:type="spellEnd"/>
      <w:r w:rsidRPr="00147A05">
        <w:rPr>
          <w:rFonts w:ascii="Times New Roman" w:hAnsi="Times New Roman"/>
          <w:sz w:val="27"/>
          <w:szCs w:val="27"/>
        </w:rPr>
        <w:t xml:space="preserve"> </w:t>
      </w:r>
      <w:proofErr w:type="spellStart"/>
      <w:r w:rsidRPr="00147A05">
        <w:rPr>
          <w:rFonts w:ascii="Times New Roman" w:hAnsi="Times New Roman"/>
          <w:sz w:val="27"/>
          <w:szCs w:val="27"/>
        </w:rPr>
        <w:t>kỷ</w:t>
      </w:r>
      <w:proofErr w:type="spellEnd"/>
      <w:r w:rsidRPr="00147A05">
        <w:rPr>
          <w:rFonts w:ascii="Times New Roman" w:hAnsi="Times New Roman"/>
          <w:sz w:val="27"/>
          <w:szCs w:val="27"/>
        </w:rPr>
        <w:t xml:space="preserve"> </w:t>
      </w:r>
      <w:r>
        <w:rPr>
          <w:rFonts w:ascii="Times New Roman" w:hAnsi="Times New Roman"/>
          <w:sz w:val="27"/>
          <w:szCs w:val="27"/>
        </w:rPr>
        <w:t>XXI</w:t>
      </w:r>
      <w:r w:rsidRPr="00147A05">
        <w:rPr>
          <w:rFonts w:ascii="Times New Roman" w:hAnsi="Times New Roman"/>
          <w:sz w:val="27"/>
          <w:szCs w:val="27"/>
        </w:rPr>
        <w:t>.</w:t>
      </w:r>
    </w:p>
    <w:p w14:paraId="7DA68AB0" w14:textId="77777777" w:rsidR="007A16FE" w:rsidRPr="00147A05" w:rsidRDefault="007A16FE" w:rsidP="007A16FE">
      <w:pPr>
        <w:spacing w:before="120" w:after="120" w:line="288" w:lineRule="auto"/>
        <w:ind w:firstLine="720"/>
        <w:jc w:val="both"/>
        <w:rPr>
          <w:rFonts w:ascii="Times New Roman" w:hAnsi="Times New Roman"/>
          <w:sz w:val="27"/>
          <w:szCs w:val="27"/>
          <w:lang w:val="vi-VN"/>
        </w:rPr>
      </w:pPr>
      <w:r w:rsidRPr="00147A05">
        <w:rPr>
          <w:rFonts w:ascii="Times New Roman" w:hAnsi="Times New Roman"/>
          <w:sz w:val="27"/>
          <w:szCs w:val="27"/>
          <w:lang w:val="vi-VN"/>
        </w:rPr>
        <w:t>Trong hơn 60 năm qua, mức sinh của Việt nam giảm mạnh từ 6,4 con năm 1960 xuống 3,8 con vào năm 1989, đạt mức sinh thay thế (2,1 con)</w:t>
      </w:r>
      <w:r>
        <w:rPr>
          <w:rFonts w:ascii="Times New Roman" w:hAnsi="Times New Roman"/>
          <w:sz w:val="27"/>
          <w:szCs w:val="27"/>
        </w:rPr>
        <w:t xml:space="preserve"> </w:t>
      </w:r>
      <w:proofErr w:type="spellStart"/>
      <w:r>
        <w:rPr>
          <w:rFonts w:ascii="Times New Roman" w:hAnsi="Times New Roman"/>
          <w:sz w:val="27"/>
          <w:szCs w:val="27"/>
        </w:rPr>
        <w:t>năm</w:t>
      </w:r>
      <w:proofErr w:type="spellEnd"/>
      <w:r>
        <w:rPr>
          <w:rFonts w:ascii="Times New Roman" w:hAnsi="Times New Roman"/>
          <w:sz w:val="27"/>
          <w:szCs w:val="27"/>
        </w:rPr>
        <w:t xml:space="preserve"> 2006</w:t>
      </w:r>
      <w:r w:rsidRPr="00147A05">
        <w:rPr>
          <w:rFonts w:ascii="Times New Roman" w:hAnsi="Times New Roman"/>
          <w:sz w:val="27"/>
          <w:szCs w:val="27"/>
          <w:lang w:val="vi-VN"/>
        </w:rPr>
        <w:t xml:space="preserve"> và duy trì cho đến nay</w:t>
      </w:r>
      <w:r>
        <w:rPr>
          <w:rFonts w:ascii="Times New Roman" w:hAnsi="Times New Roman"/>
          <w:sz w:val="27"/>
          <w:szCs w:val="27"/>
        </w:rPr>
        <w:t>.</w:t>
      </w:r>
      <w:r w:rsidRPr="00147A05">
        <w:rPr>
          <w:rFonts w:ascii="Times New Roman" w:hAnsi="Times New Roman"/>
          <w:sz w:val="27"/>
          <w:szCs w:val="27"/>
          <w:lang w:val="vi-VN"/>
        </w:rPr>
        <w:t xml:space="preserve"> </w:t>
      </w:r>
      <w:r w:rsidRPr="00FC2CCB">
        <w:rPr>
          <w:rFonts w:ascii="Times New Roman" w:hAnsi="Times New Roman"/>
          <w:sz w:val="27"/>
          <w:szCs w:val="27"/>
          <w:lang w:val="vi-VN"/>
        </w:rPr>
        <w:t>D</w:t>
      </w:r>
      <w:r w:rsidRPr="00147A05">
        <w:rPr>
          <w:rFonts w:ascii="Times New Roman" w:hAnsi="Times New Roman"/>
          <w:sz w:val="27"/>
          <w:szCs w:val="27"/>
          <w:lang w:val="vi-VN"/>
        </w:rPr>
        <w:t xml:space="preserve">ự báo mức sinh của Việt Nam sẽ xuống mức dưới 2 con. Các khu vực KT-XH, mức sinh giảm mạnh, khu vực Tây Nguyên giảm từ 5,97 con (năm 1989) xuống còn 2,43 con (năm 2019); Trung du miền núi phía bắc giảm tương ứng từ 4,93 con </w:t>
      </w:r>
      <w:r w:rsidRPr="00147A05">
        <w:rPr>
          <w:rFonts w:ascii="Times New Roman" w:hAnsi="Times New Roman"/>
          <w:sz w:val="27"/>
          <w:szCs w:val="27"/>
          <w:lang w:val="vi-VN"/>
        </w:rPr>
        <w:lastRenderedPageBreak/>
        <w:t xml:space="preserve">xuống còn 2,43 con;  Bắc trung bộ và duyên hải miền trung giảm từ 4,43 con xuống còn 2,35 con; Đồng bằng sông Hồng giảm 3,11 con xuống 2,35 con. Đặc biệt, khu vực </w:t>
      </w:r>
      <w:r w:rsidRPr="00A87C75">
        <w:rPr>
          <w:rFonts w:ascii="Times New Roman" w:hAnsi="Times New Roman"/>
          <w:sz w:val="27"/>
          <w:szCs w:val="27"/>
          <w:lang w:val="vi-VN"/>
        </w:rPr>
        <w:t>Đ</w:t>
      </w:r>
      <w:r w:rsidRPr="00147A05">
        <w:rPr>
          <w:rFonts w:ascii="Times New Roman" w:hAnsi="Times New Roman"/>
          <w:sz w:val="27"/>
          <w:szCs w:val="27"/>
          <w:lang w:val="vi-VN"/>
        </w:rPr>
        <w:t xml:space="preserve">ồng bằng sông cửu long đã giảm sâu từ 3,92 con (năm 1989) xuống 2,09 con (năm 1999) và xuống còn 1,80 con (năm 2019); Khu vực Đông nam bộ giảm tương ứng từ 2,9 con xuống 1,76 con và xuống sâu 1,56 con năm 2019. </w:t>
      </w:r>
    </w:p>
    <w:p w14:paraId="79237849" w14:textId="77777777" w:rsidR="007A16FE" w:rsidRPr="00F35FE3" w:rsidRDefault="007A16FE" w:rsidP="007A16FE">
      <w:pPr>
        <w:spacing w:before="120" w:after="120" w:line="288" w:lineRule="auto"/>
        <w:ind w:firstLine="720"/>
        <w:jc w:val="both"/>
        <w:rPr>
          <w:rFonts w:ascii="Times New Roman" w:hAnsi="Times New Roman"/>
          <w:sz w:val="27"/>
          <w:szCs w:val="27"/>
          <w:lang w:val="vi-VN"/>
        </w:rPr>
      </w:pPr>
      <w:r w:rsidRPr="00F35FE3">
        <w:rPr>
          <w:rFonts w:ascii="Times New Roman" w:hAnsi="Times New Roman"/>
          <w:sz w:val="27"/>
          <w:szCs w:val="27"/>
          <w:lang w:val="vi-VN"/>
        </w:rPr>
        <w:t>Hầu hết các tỉnh có mức sinh thấp</w:t>
      </w:r>
      <w:r w:rsidRPr="00A87C75">
        <w:rPr>
          <w:rFonts w:ascii="Times New Roman" w:hAnsi="Times New Roman"/>
          <w:sz w:val="27"/>
          <w:szCs w:val="27"/>
          <w:lang w:val="vi-VN"/>
        </w:rPr>
        <w:t xml:space="preserve"> </w:t>
      </w:r>
      <w:r w:rsidRPr="00914161">
        <w:rPr>
          <w:rFonts w:ascii="Times New Roman" w:hAnsi="Times New Roman"/>
          <w:sz w:val="27"/>
          <w:szCs w:val="27"/>
          <w:lang w:val="vi-VN"/>
        </w:rPr>
        <w:t>(</w:t>
      </w:r>
      <w:r w:rsidRPr="00A87C75">
        <w:rPr>
          <w:rFonts w:ascii="Times New Roman" w:hAnsi="Times New Roman"/>
          <w:sz w:val="27"/>
          <w:szCs w:val="27"/>
          <w:lang w:val="vi-VN"/>
        </w:rPr>
        <w:t xml:space="preserve">mức sinh </w:t>
      </w:r>
      <w:r w:rsidRPr="001156F7">
        <w:rPr>
          <w:rFonts w:ascii="Times New Roman" w:hAnsi="Times New Roman"/>
          <w:sz w:val="27"/>
          <w:szCs w:val="27"/>
          <w:lang w:val="vi-VN"/>
        </w:rPr>
        <w:t>trung bình</w:t>
      </w:r>
      <w:r w:rsidRPr="00914161">
        <w:rPr>
          <w:rFonts w:ascii="Times New Roman" w:hAnsi="Times New Roman"/>
          <w:sz w:val="27"/>
          <w:szCs w:val="27"/>
          <w:lang w:val="vi-VN"/>
        </w:rPr>
        <w:t xml:space="preserve"> trong 5 năm </w:t>
      </w:r>
      <w:r w:rsidRPr="00E87E32">
        <w:rPr>
          <w:rFonts w:ascii="Times New Roman" w:hAnsi="Times New Roman"/>
          <w:sz w:val="27"/>
          <w:szCs w:val="27"/>
          <w:lang w:val="vi-VN"/>
        </w:rPr>
        <w:t>gầ</w:t>
      </w:r>
      <w:r w:rsidRPr="00506116">
        <w:rPr>
          <w:rFonts w:ascii="Times New Roman" w:hAnsi="Times New Roman"/>
          <w:sz w:val="27"/>
          <w:szCs w:val="27"/>
          <w:lang w:val="vi-VN"/>
        </w:rPr>
        <w:t>n</w:t>
      </w:r>
      <w:r w:rsidRPr="00E87E32">
        <w:rPr>
          <w:rFonts w:ascii="Times New Roman" w:hAnsi="Times New Roman"/>
          <w:sz w:val="27"/>
          <w:szCs w:val="27"/>
          <w:lang w:val="vi-VN"/>
        </w:rPr>
        <w:t xml:space="preserve"> nhất</w:t>
      </w:r>
      <w:r w:rsidRPr="001156F7">
        <w:rPr>
          <w:rFonts w:ascii="Times New Roman" w:hAnsi="Times New Roman"/>
          <w:sz w:val="27"/>
          <w:szCs w:val="27"/>
          <w:lang w:val="vi-VN"/>
        </w:rPr>
        <w:t xml:space="preserve"> dưới 2,0 co</w:t>
      </w:r>
      <w:r w:rsidRPr="00E87E32">
        <w:rPr>
          <w:rFonts w:ascii="Times New Roman" w:hAnsi="Times New Roman"/>
          <w:sz w:val="27"/>
          <w:szCs w:val="27"/>
          <w:lang w:val="vi-VN"/>
        </w:rPr>
        <w:t>n</w:t>
      </w:r>
      <w:r w:rsidRPr="00914161">
        <w:rPr>
          <w:rFonts w:ascii="Times New Roman" w:hAnsi="Times New Roman"/>
          <w:sz w:val="27"/>
          <w:szCs w:val="27"/>
          <w:lang w:val="vi-VN"/>
        </w:rPr>
        <w:t>)</w:t>
      </w:r>
      <w:r w:rsidRPr="00F35FE3">
        <w:rPr>
          <w:rFonts w:ascii="Times New Roman" w:hAnsi="Times New Roman"/>
          <w:sz w:val="27"/>
          <w:szCs w:val="27"/>
          <w:lang w:val="vi-VN"/>
        </w:rPr>
        <w:t xml:space="preserve"> là tỉnh khu vực phía Nam, đô thị hóa cao, tăng trưởng kinh tế nhanh và đều nằm ở vùng kinh tế trọng điểm khu vực phía Nam. Hiện có 21 tỉnh có mức sinh trung bình 5 năm gần nhất dưới 2,0 con, gồm: 12/13 tỉnh Đồng bằng sông Cửu Long; 5/6 tỉnh Đông Nam Bộ và 4 tỉnh </w:t>
      </w:r>
      <w:r w:rsidRPr="00595DDC">
        <w:rPr>
          <w:rFonts w:ascii="Times New Roman" w:hAnsi="Times New Roman"/>
          <w:sz w:val="27"/>
          <w:szCs w:val="27"/>
          <w:lang w:val="vi-VN"/>
        </w:rPr>
        <w:t>D</w:t>
      </w:r>
      <w:r w:rsidRPr="00F35FE3">
        <w:rPr>
          <w:rFonts w:ascii="Times New Roman" w:hAnsi="Times New Roman"/>
          <w:sz w:val="27"/>
          <w:szCs w:val="27"/>
          <w:lang w:val="vi-VN"/>
        </w:rPr>
        <w:t>uyên hải miền Trung là Đà Nẵng, Quảng Ngãi, Khánh Hòa, Bình Thuận.</w:t>
      </w:r>
    </w:p>
    <w:p w14:paraId="60CA71CB" w14:textId="77777777" w:rsidR="007A16FE" w:rsidRPr="00147A05" w:rsidRDefault="007A16FE" w:rsidP="007A16FE">
      <w:pPr>
        <w:spacing w:before="120" w:after="120" w:line="288" w:lineRule="auto"/>
        <w:ind w:firstLine="720"/>
        <w:jc w:val="both"/>
        <w:rPr>
          <w:rFonts w:ascii="Times New Roman" w:hAnsi="Times New Roman"/>
          <w:sz w:val="27"/>
          <w:szCs w:val="27"/>
          <w:lang w:val="vi-VN"/>
        </w:rPr>
      </w:pPr>
      <w:r w:rsidRPr="00F35FE3">
        <w:rPr>
          <w:rFonts w:ascii="Times New Roman" w:hAnsi="Times New Roman"/>
          <w:sz w:val="27"/>
          <w:szCs w:val="27"/>
          <w:lang w:val="vi-VN"/>
        </w:rPr>
        <w:t>Số các tỉnh có mức sinh thấp dưới 2,0 con (tính trung bình 05 năm liên tiếp) có xu hướng ngày càng tăng, từ 05 tỉnh (giai đoạn từ 1999-2003) tăng lên 13 tỉnh (2004-2008) và hiện nay là 21 tỉnh (2015-2019). Các tỉnh mức sinh thấp đều nằm ở khu vực phía Nam từ Đà Nẵng trở vào.</w:t>
      </w:r>
      <w:r w:rsidRPr="00147A05">
        <w:rPr>
          <w:rFonts w:ascii="Times New Roman" w:hAnsi="Times New Roman"/>
          <w:sz w:val="27"/>
          <w:szCs w:val="27"/>
          <w:lang w:val="vi-VN"/>
        </w:rPr>
        <w:t xml:space="preserve"> </w:t>
      </w:r>
    </w:p>
    <w:p w14:paraId="517C5A87" w14:textId="77777777" w:rsidR="007A16FE" w:rsidRPr="00F35FE3" w:rsidRDefault="007A16FE" w:rsidP="007A16FE">
      <w:pPr>
        <w:spacing w:before="120" w:after="120" w:line="288" w:lineRule="auto"/>
        <w:ind w:firstLine="720"/>
        <w:jc w:val="both"/>
        <w:rPr>
          <w:rFonts w:ascii="Times New Roman" w:hAnsi="Times New Roman"/>
          <w:sz w:val="27"/>
          <w:szCs w:val="27"/>
          <w:lang w:val="vi-VN"/>
        </w:rPr>
      </w:pPr>
      <w:r w:rsidRPr="00F35FE3">
        <w:rPr>
          <w:rFonts w:ascii="Times New Roman" w:hAnsi="Times New Roman"/>
          <w:sz w:val="27"/>
          <w:szCs w:val="27"/>
          <w:lang w:val="vi-VN"/>
        </w:rPr>
        <w:t>Các tỉnh có mức sinh thấp tiếp tục giảm và giảm sâu như: TP. Hồ Chí Minh giảm từ 1,68 con (năm 2013) xuống 1,39 con (năm 2019), có năm xuống rất thấp 1,24 con (năm 2016); Bình Dương giảm từ 1,85 con (năm 2008) xuống 1,54 con (năm 2019); Tây Ninh giảm từ 1,93 con (năm 2012) xuống còn 1,53 con (năm 2019); Đồng Tháp 1,34 con (năm 2017); BRịa - Vũng Tàu 1,37 con (năm 2017),...</w:t>
      </w:r>
    </w:p>
    <w:p w14:paraId="2AA9C875" w14:textId="77777777" w:rsidR="007A16FE" w:rsidRPr="00F35FE3" w:rsidRDefault="007A16FE" w:rsidP="007A16FE">
      <w:pPr>
        <w:pStyle w:val="Heading2"/>
        <w:spacing w:before="120" w:after="120" w:line="288" w:lineRule="auto"/>
        <w:rPr>
          <w:rFonts w:eastAsia="Times New Roman"/>
          <w:sz w:val="27"/>
          <w:szCs w:val="27"/>
          <w:lang w:val="vi-VN"/>
        </w:rPr>
      </w:pPr>
      <w:bookmarkStart w:id="4" w:name="_Toc155270113"/>
      <w:r w:rsidRPr="00F35FE3">
        <w:rPr>
          <w:rFonts w:eastAsia="Times New Roman"/>
          <w:sz w:val="27"/>
          <w:szCs w:val="27"/>
          <w:lang w:val="vi-VN"/>
        </w:rPr>
        <w:t>1.2.  Sự khác biệt mức sinh</w:t>
      </w:r>
      <w:bookmarkEnd w:id="4"/>
    </w:p>
    <w:p w14:paraId="4E7BFB0F" w14:textId="77777777" w:rsidR="007A16FE" w:rsidRPr="00F35FE3" w:rsidRDefault="007A16FE" w:rsidP="007A16FE">
      <w:pPr>
        <w:pStyle w:val="Heading3"/>
        <w:rPr>
          <w:rFonts w:eastAsia="Times New Roman"/>
          <w:lang w:val="vi-VN"/>
        </w:rPr>
      </w:pPr>
      <w:bookmarkStart w:id="5" w:name="_Toc155270114"/>
      <w:r w:rsidRPr="00F35FE3">
        <w:rPr>
          <w:rFonts w:eastAsia="Times New Roman"/>
          <w:lang w:val="vi-VN"/>
        </w:rPr>
        <w:t>1.2.1. Sự khác biệt mức sinh giữa thành thị và nông thôn</w:t>
      </w:r>
      <w:bookmarkEnd w:id="5"/>
    </w:p>
    <w:p w14:paraId="055B3E07" w14:textId="77777777" w:rsidR="007A16FE" w:rsidRPr="00637104" w:rsidRDefault="007A16FE" w:rsidP="007A16FE">
      <w:pPr>
        <w:pStyle w:val="Caption"/>
        <w:jc w:val="center"/>
        <w:rPr>
          <w:rFonts w:ascii="Times New Roman" w:eastAsia="Times New Roman" w:hAnsi="Times New Roman" w:cs="Times New Roman"/>
          <w:b/>
          <w:bCs/>
          <w:i w:val="0"/>
          <w:iCs w:val="0"/>
          <w:color w:val="auto"/>
          <w:sz w:val="28"/>
          <w:szCs w:val="28"/>
          <w:lang w:val="vi-VN"/>
        </w:rPr>
      </w:pPr>
      <w:bookmarkStart w:id="6" w:name="_Toc155119204"/>
      <w:r w:rsidRPr="00F35FE3">
        <w:rPr>
          <w:rFonts w:ascii="Times New Roman" w:hAnsi="Times New Roman" w:cs="Times New Roman"/>
          <w:b/>
          <w:bCs/>
          <w:i w:val="0"/>
          <w:iCs w:val="0"/>
          <w:color w:val="auto"/>
          <w:sz w:val="28"/>
          <w:szCs w:val="28"/>
          <w:lang w:val="vi-VN"/>
        </w:rPr>
        <w:t xml:space="preserve">Biểu  </w:t>
      </w:r>
      <w:r w:rsidRPr="00637104">
        <w:rPr>
          <w:rFonts w:ascii="Times New Roman" w:hAnsi="Times New Roman" w:cs="Times New Roman"/>
          <w:b/>
          <w:bCs/>
          <w:i w:val="0"/>
          <w:iCs w:val="0"/>
          <w:color w:val="auto"/>
          <w:sz w:val="28"/>
          <w:szCs w:val="28"/>
        </w:rPr>
        <w:fldChar w:fldCharType="begin"/>
      </w:r>
      <w:r w:rsidRPr="00F35FE3">
        <w:rPr>
          <w:rFonts w:ascii="Times New Roman" w:hAnsi="Times New Roman" w:cs="Times New Roman"/>
          <w:b/>
          <w:bCs/>
          <w:i w:val="0"/>
          <w:iCs w:val="0"/>
          <w:color w:val="auto"/>
          <w:sz w:val="28"/>
          <w:szCs w:val="28"/>
          <w:lang w:val="vi-VN"/>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lang w:val="vi-VN"/>
        </w:rPr>
        <w:t>1</w:t>
      </w:r>
      <w:r w:rsidRPr="00637104">
        <w:rPr>
          <w:rFonts w:ascii="Times New Roman" w:hAnsi="Times New Roman" w:cs="Times New Roman"/>
          <w:b/>
          <w:bCs/>
          <w:i w:val="0"/>
          <w:iCs w:val="0"/>
          <w:color w:val="auto"/>
          <w:sz w:val="28"/>
          <w:szCs w:val="28"/>
        </w:rPr>
        <w:fldChar w:fldCharType="end"/>
      </w:r>
      <w:r w:rsidRPr="00F35FE3">
        <w:rPr>
          <w:rFonts w:ascii="Times New Roman" w:eastAsia="Times New Roman" w:hAnsi="Times New Roman" w:cs="Times New Roman"/>
          <w:b/>
          <w:bCs/>
          <w:i w:val="0"/>
          <w:iCs w:val="0"/>
          <w:color w:val="auto"/>
          <w:sz w:val="28"/>
          <w:szCs w:val="28"/>
          <w:lang w:val="vi-VN"/>
        </w:rPr>
        <w:t>.</w:t>
      </w:r>
      <w:r w:rsidRPr="00637104">
        <w:rPr>
          <w:rFonts w:ascii="Times New Roman" w:eastAsia="Times New Roman" w:hAnsi="Times New Roman" w:cs="Times New Roman"/>
          <w:b/>
          <w:bCs/>
          <w:i w:val="0"/>
          <w:iCs w:val="0"/>
          <w:color w:val="auto"/>
          <w:sz w:val="28"/>
          <w:szCs w:val="28"/>
          <w:lang w:val="vi-VN"/>
        </w:rPr>
        <w:t xml:space="preserve"> Mức sinh phân theo thành thị, nông thôn 1989-2019</w:t>
      </w:r>
      <w:bookmarkEnd w:id="6"/>
    </w:p>
    <w:p w14:paraId="18674246"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noProof/>
          <w:sz w:val="27"/>
          <w:szCs w:val="27"/>
          <w:lang w:val="en-GB" w:eastAsia="en-GB"/>
        </w:rPr>
        <w:drawing>
          <wp:inline distT="0" distB="0" distL="0" distR="0" wp14:anchorId="6005987A" wp14:editId="51B75A9C">
            <wp:extent cx="4342920" cy="20193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8070" cy="2077490"/>
                    </a:xfrm>
                    <a:prstGeom prst="rect">
                      <a:avLst/>
                    </a:prstGeom>
                    <a:noFill/>
                    <a:ln>
                      <a:noFill/>
                    </a:ln>
                  </pic:spPr>
                </pic:pic>
              </a:graphicData>
            </a:graphic>
          </wp:inline>
        </w:drawing>
      </w:r>
    </w:p>
    <w:p w14:paraId="4C6645F4" w14:textId="77777777" w:rsidR="007A16FE" w:rsidRPr="00F35FE3" w:rsidRDefault="007A16FE" w:rsidP="007A16FE">
      <w:pPr>
        <w:spacing w:before="120" w:after="120" w:line="288" w:lineRule="auto"/>
        <w:ind w:firstLine="720"/>
        <w:jc w:val="right"/>
        <w:rPr>
          <w:rFonts w:ascii="Times New Roman" w:eastAsia="Times New Roman" w:hAnsi="Times New Roman" w:cs="Times New Roman"/>
          <w:i/>
          <w:iCs/>
          <w:sz w:val="24"/>
          <w:szCs w:val="24"/>
          <w:lang w:val="vi-VN"/>
        </w:rPr>
      </w:pPr>
      <w:r w:rsidRPr="00F35FE3">
        <w:rPr>
          <w:rFonts w:ascii="Times New Roman" w:eastAsia="Times New Roman" w:hAnsi="Times New Roman" w:cs="Times New Roman"/>
          <w:i/>
          <w:iCs/>
          <w:sz w:val="24"/>
          <w:szCs w:val="24"/>
          <w:lang w:val="vi-VN"/>
        </w:rPr>
        <w:t>Nguồn: Tổng cục Thống kê, Tổng Điều tra DS &amp;NƠ 2029</w:t>
      </w:r>
    </w:p>
    <w:p w14:paraId="0A968945"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xml:space="preserve">Trong ba thập kỷ qua, </w:t>
      </w:r>
      <w:r w:rsidRPr="00147A05">
        <w:rPr>
          <w:rFonts w:ascii="Times New Roman" w:eastAsia="Times New Roman" w:hAnsi="Times New Roman" w:cs="Times New Roman"/>
          <w:sz w:val="27"/>
          <w:szCs w:val="27"/>
          <w:lang w:val="vi-VN"/>
        </w:rPr>
        <w:t xml:space="preserve">mức sinh </w:t>
      </w:r>
      <w:r w:rsidRPr="00F35FE3">
        <w:rPr>
          <w:rFonts w:ascii="Times New Roman" w:eastAsia="Times New Roman" w:hAnsi="Times New Roman" w:cs="Times New Roman"/>
          <w:sz w:val="27"/>
          <w:szCs w:val="27"/>
          <w:lang w:val="vi-VN"/>
        </w:rPr>
        <w:t>của Việt Nam đã giảm đáng kể, từ 3,80 con/phụ nữ năm 1989 xuống</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còn 2,09 con/phụ nữ năm 2019</w:t>
      </w:r>
      <w:r w:rsidRPr="00147A05">
        <w:rPr>
          <w:rFonts w:ascii="Times New Roman" w:eastAsia="Times New Roman" w:hAnsi="Times New Roman" w:cs="Times New Roman"/>
          <w:sz w:val="27"/>
          <w:szCs w:val="27"/>
          <w:lang w:val="vi-VN"/>
        </w:rPr>
        <w:t>, nhưng vẫn chênh lệch đáng kể mức sinh giữa thành thị và nông thôn</w:t>
      </w:r>
      <w:r w:rsidRPr="00F35FE3">
        <w:rPr>
          <w:rFonts w:ascii="Times New Roman" w:eastAsia="Times New Roman" w:hAnsi="Times New Roman" w:cs="Times New Roman"/>
          <w:sz w:val="27"/>
          <w:szCs w:val="27"/>
          <w:lang w:val="vi-VN"/>
        </w:rPr>
        <w:t xml:space="preserve">. </w:t>
      </w:r>
      <w:r w:rsidRPr="00147A05">
        <w:rPr>
          <w:rFonts w:ascii="Times New Roman" w:eastAsia="Times New Roman" w:hAnsi="Times New Roman" w:cs="Times New Roman"/>
          <w:sz w:val="27"/>
          <w:szCs w:val="27"/>
          <w:lang w:val="vi-VN"/>
        </w:rPr>
        <w:t>Năm 1989, mức sinh t</w:t>
      </w:r>
      <w:r w:rsidRPr="00F35FE3">
        <w:rPr>
          <w:rFonts w:ascii="Times New Roman" w:eastAsia="Times New Roman" w:hAnsi="Times New Roman" w:cs="Times New Roman"/>
          <w:sz w:val="27"/>
          <w:szCs w:val="27"/>
          <w:lang w:val="vi-VN"/>
        </w:rPr>
        <w:t xml:space="preserve">ại khu vực nông thôn 4,26 </w:t>
      </w:r>
      <w:r w:rsidRPr="00F35FE3">
        <w:rPr>
          <w:rFonts w:ascii="Times New Roman" w:eastAsia="Times New Roman" w:hAnsi="Times New Roman" w:cs="Times New Roman"/>
          <w:sz w:val="27"/>
          <w:szCs w:val="27"/>
          <w:lang w:val="vi-VN"/>
        </w:rPr>
        <w:lastRenderedPageBreak/>
        <w:t>con</w:t>
      </w:r>
      <w:r w:rsidRPr="00147A05">
        <w:rPr>
          <w:rFonts w:ascii="Times New Roman" w:eastAsia="Times New Roman" w:hAnsi="Times New Roman" w:cs="Times New Roman"/>
          <w:sz w:val="27"/>
          <w:szCs w:val="27"/>
          <w:lang w:val="vi-VN"/>
        </w:rPr>
        <w:t xml:space="preserve"> cao hơn rất nhiều so với khu vực thành thị là </w:t>
      </w:r>
      <w:r w:rsidRPr="00F35FE3">
        <w:rPr>
          <w:rFonts w:ascii="Times New Roman" w:eastAsia="Times New Roman" w:hAnsi="Times New Roman" w:cs="Times New Roman"/>
          <w:sz w:val="27"/>
          <w:szCs w:val="27"/>
          <w:lang w:val="vi-VN"/>
        </w:rPr>
        <w:t>2,30 con/phụ nữ</w:t>
      </w:r>
      <w:r w:rsidRPr="00147A05">
        <w:rPr>
          <w:rFonts w:ascii="Times New Roman" w:eastAsia="Times New Roman" w:hAnsi="Times New Roman" w:cs="Times New Roman"/>
          <w:sz w:val="27"/>
          <w:szCs w:val="27"/>
          <w:lang w:val="vi-VN"/>
        </w:rPr>
        <w:t xml:space="preserve">. Năm 2019 tuy mức sinh đã giảm nhưng khu vực nông thôn trên mức sinh thay thế trong khi </w:t>
      </w:r>
      <w:r w:rsidRPr="00F35FE3">
        <w:rPr>
          <w:rFonts w:ascii="Times New Roman" w:eastAsia="Times New Roman" w:hAnsi="Times New Roman" w:cs="Times New Roman"/>
          <w:sz w:val="27"/>
          <w:szCs w:val="27"/>
          <w:lang w:val="vi-VN"/>
        </w:rPr>
        <w:t>khu vực thành thị giảm xuống 1,83 con/phụ nữ.</w:t>
      </w:r>
    </w:p>
    <w:p w14:paraId="4C1CD78F" w14:textId="77777777" w:rsidR="007A16FE" w:rsidRPr="00F35FE3" w:rsidRDefault="007A16FE" w:rsidP="007A16FE">
      <w:pPr>
        <w:pStyle w:val="Heading3"/>
        <w:rPr>
          <w:rFonts w:eastAsia="Times New Roman"/>
          <w:lang w:val="vi-VN"/>
        </w:rPr>
      </w:pPr>
      <w:bookmarkStart w:id="7" w:name="_Toc155270115"/>
      <w:r w:rsidRPr="00F35FE3">
        <w:rPr>
          <w:rFonts w:eastAsia="Times New Roman"/>
          <w:lang w:val="vi-VN"/>
        </w:rPr>
        <w:t>1.2.2. Sự khác biệt mức sinh theo vùng kinh tế, xã hội và tỉnh</w:t>
      </w:r>
      <w:bookmarkEnd w:id="7"/>
    </w:p>
    <w:p w14:paraId="09866B55" w14:textId="77777777" w:rsidR="007A16FE" w:rsidRPr="00637104" w:rsidRDefault="007A16FE" w:rsidP="007A16FE">
      <w:pPr>
        <w:pStyle w:val="Caption"/>
        <w:jc w:val="center"/>
        <w:rPr>
          <w:rFonts w:ascii="Times New Roman" w:eastAsia="Times New Roman" w:hAnsi="Times New Roman" w:cs="Times New Roman"/>
          <w:b/>
          <w:bCs/>
          <w:i w:val="0"/>
          <w:iCs w:val="0"/>
          <w:color w:val="auto"/>
          <w:sz w:val="28"/>
          <w:szCs w:val="28"/>
          <w:lang w:val="vi-VN"/>
        </w:rPr>
      </w:pPr>
      <w:bookmarkStart w:id="8" w:name="_Toc155119205"/>
      <w:r w:rsidRPr="00F35FE3">
        <w:rPr>
          <w:rFonts w:ascii="Times New Roman" w:hAnsi="Times New Roman" w:cs="Times New Roman"/>
          <w:b/>
          <w:bCs/>
          <w:i w:val="0"/>
          <w:iCs w:val="0"/>
          <w:color w:val="auto"/>
          <w:sz w:val="28"/>
          <w:szCs w:val="28"/>
          <w:lang w:val="vi-VN"/>
        </w:rPr>
        <w:t xml:space="preserve">Biểu  </w:t>
      </w:r>
      <w:r w:rsidRPr="00637104">
        <w:rPr>
          <w:rFonts w:ascii="Times New Roman" w:hAnsi="Times New Roman" w:cs="Times New Roman"/>
          <w:b/>
          <w:bCs/>
          <w:i w:val="0"/>
          <w:iCs w:val="0"/>
          <w:color w:val="auto"/>
          <w:sz w:val="28"/>
          <w:szCs w:val="28"/>
        </w:rPr>
        <w:fldChar w:fldCharType="begin"/>
      </w:r>
      <w:r w:rsidRPr="00F35FE3">
        <w:rPr>
          <w:rFonts w:ascii="Times New Roman" w:hAnsi="Times New Roman" w:cs="Times New Roman"/>
          <w:b/>
          <w:bCs/>
          <w:i w:val="0"/>
          <w:iCs w:val="0"/>
          <w:color w:val="auto"/>
          <w:sz w:val="28"/>
          <w:szCs w:val="28"/>
          <w:lang w:val="vi-VN"/>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lang w:val="vi-VN"/>
        </w:rPr>
        <w:t>2</w:t>
      </w:r>
      <w:r w:rsidRPr="00637104">
        <w:rPr>
          <w:rFonts w:ascii="Times New Roman" w:hAnsi="Times New Roman" w:cs="Times New Roman"/>
          <w:b/>
          <w:bCs/>
          <w:i w:val="0"/>
          <w:iCs w:val="0"/>
          <w:color w:val="auto"/>
          <w:sz w:val="28"/>
          <w:szCs w:val="28"/>
        </w:rPr>
        <w:fldChar w:fldCharType="end"/>
      </w:r>
      <w:r w:rsidRPr="00637104">
        <w:rPr>
          <w:rFonts w:ascii="Times New Roman" w:eastAsia="Times New Roman" w:hAnsi="Times New Roman" w:cs="Times New Roman"/>
          <w:b/>
          <w:bCs/>
          <w:i w:val="0"/>
          <w:iCs w:val="0"/>
          <w:color w:val="auto"/>
          <w:sz w:val="28"/>
          <w:szCs w:val="28"/>
          <w:lang w:val="vi-VN"/>
        </w:rPr>
        <w:t>. Mức sinh phân theo thành thị, nông thôn 1989-2019</w:t>
      </w:r>
      <w:bookmarkEnd w:id="8"/>
    </w:p>
    <w:p w14:paraId="04D06251" w14:textId="77777777" w:rsidR="007A16FE" w:rsidRPr="00147A05" w:rsidRDefault="007A16FE" w:rsidP="007A16FE">
      <w:pPr>
        <w:spacing w:before="120" w:after="120" w:line="288" w:lineRule="auto"/>
        <w:ind w:firstLine="720"/>
        <w:jc w:val="center"/>
        <w:rPr>
          <w:rFonts w:ascii="Times New Roman" w:eastAsia="Times New Roman" w:hAnsi="Times New Roman" w:cs="Times New Roman"/>
          <w:sz w:val="27"/>
          <w:szCs w:val="27"/>
        </w:rPr>
      </w:pPr>
      <w:r w:rsidRPr="00147A05">
        <w:rPr>
          <w:rFonts w:ascii="Times New Roman" w:eastAsia="Times New Roman" w:hAnsi="Times New Roman" w:cs="Times New Roman"/>
          <w:noProof/>
          <w:sz w:val="27"/>
          <w:szCs w:val="27"/>
          <w:lang w:val="en-GB" w:eastAsia="en-GB"/>
        </w:rPr>
        <w:drawing>
          <wp:inline distT="0" distB="0" distL="0" distR="0" wp14:anchorId="021BE7CB" wp14:editId="0398176A">
            <wp:extent cx="5166360" cy="278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8467" cy="2810370"/>
                    </a:xfrm>
                    <a:prstGeom prst="rect">
                      <a:avLst/>
                    </a:prstGeom>
                    <a:noFill/>
                    <a:ln>
                      <a:noFill/>
                    </a:ln>
                  </pic:spPr>
                </pic:pic>
              </a:graphicData>
            </a:graphic>
          </wp:inline>
        </w:drawing>
      </w:r>
    </w:p>
    <w:p w14:paraId="49586703"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5F74B0A9" w14:textId="77777777" w:rsidR="007A16FE" w:rsidRPr="00147A05" w:rsidRDefault="007A16FE" w:rsidP="007A16FE">
      <w:pPr>
        <w:pStyle w:val="NormalWeb"/>
        <w:shd w:val="clear" w:color="auto" w:fill="FFFFFF"/>
        <w:spacing w:before="120" w:beforeAutospacing="0" w:after="120" w:afterAutospacing="0" w:line="288" w:lineRule="auto"/>
        <w:ind w:firstLine="720"/>
        <w:jc w:val="both"/>
        <w:rPr>
          <w:color w:val="000000"/>
          <w:sz w:val="27"/>
          <w:szCs w:val="27"/>
          <w:lang w:val="vi-VN"/>
        </w:rPr>
      </w:pPr>
      <w:r w:rsidRPr="00147A05">
        <w:rPr>
          <w:color w:val="000000"/>
          <w:sz w:val="27"/>
          <w:szCs w:val="27"/>
          <w:lang w:val="vi-VN"/>
        </w:rPr>
        <w:t xml:space="preserve">Năm 1989, hầu hết các khu vực KT-XH mức sinh đều cao: Tây Nguyên (5,97 con); Trung du miền núi phía bắc (4,93 con);  Bắc trung bộ và duyên hải miền trung (4,43 con); Đồng bằng sông Cửu long (3,92 con); hai khu vực mức sinh thấp hơn là Đồng bằng sông Hồng </w:t>
      </w:r>
      <w:r>
        <w:rPr>
          <w:color w:val="000000"/>
          <w:sz w:val="27"/>
          <w:szCs w:val="27"/>
          <w:lang w:val="en-US"/>
        </w:rPr>
        <w:t>(</w:t>
      </w:r>
      <w:r w:rsidRPr="00147A05">
        <w:rPr>
          <w:color w:val="000000"/>
          <w:sz w:val="27"/>
          <w:szCs w:val="27"/>
          <w:lang w:val="vi-VN"/>
        </w:rPr>
        <w:t>3,11 con</w:t>
      </w:r>
      <w:r>
        <w:rPr>
          <w:color w:val="000000"/>
          <w:sz w:val="27"/>
          <w:szCs w:val="27"/>
          <w:lang w:val="en-US"/>
        </w:rPr>
        <w:t>)</w:t>
      </w:r>
      <w:r w:rsidRPr="00147A05">
        <w:rPr>
          <w:color w:val="000000"/>
          <w:sz w:val="27"/>
          <w:szCs w:val="27"/>
          <w:lang w:val="vi-VN"/>
        </w:rPr>
        <w:t xml:space="preserve"> và Khu vực Đông nam bộ </w:t>
      </w:r>
      <w:r>
        <w:rPr>
          <w:color w:val="000000"/>
          <w:sz w:val="27"/>
          <w:szCs w:val="27"/>
          <w:lang w:val="en-US"/>
        </w:rPr>
        <w:t>(</w:t>
      </w:r>
      <w:r w:rsidRPr="00147A05">
        <w:rPr>
          <w:color w:val="000000"/>
          <w:sz w:val="27"/>
          <w:szCs w:val="27"/>
          <w:lang w:val="vi-VN"/>
        </w:rPr>
        <w:t>2,9 con</w:t>
      </w:r>
      <w:r>
        <w:rPr>
          <w:color w:val="000000"/>
          <w:sz w:val="27"/>
          <w:szCs w:val="27"/>
          <w:lang w:val="en-US"/>
        </w:rPr>
        <w:t>)</w:t>
      </w:r>
      <w:r w:rsidRPr="00147A05">
        <w:rPr>
          <w:color w:val="000000"/>
          <w:sz w:val="27"/>
          <w:szCs w:val="27"/>
          <w:lang w:val="vi-VN"/>
        </w:rPr>
        <w:t>. Sau 30 năm (</w:t>
      </w:r>
      <w:r w:rsidRPr="00405EED">
        <w:rPr>
          <w:color w:val="000000"/>
          <w:sz w:val="27"/>
          <w:szCs w:val="27"/>
          <w:lang w:val="vi-VN"/>
        </w:rPr>
        <w:t xml:space="preserve"> tính đến </w:t>
      </w:r>
      <w:r w:rsidRPr="00147A05">
        <w:rPr>
          <w:color w:val="000000"/>
          <w:sz w:val="27"/>
          <w:szCs w:val="27"/>
          <w:lang w:val="vi-VN"/>
        </w:rPr>
        <w:t>năm 2019), chênh lệch mức sinh theo hướng 4 khu vực mức sinh cao Tây Nguyên (2,43 con); Trung du miền núi phía bắc (2,43 con);  Bắc trung bộ và duyên hải miền trung (2,32 con) và Đồng bằng sông Hồng (2,35 con) và hai khu vực mức sinh rất thấp là Đồng bằng sông cửu long (1,80 con) và Đồng bằng sông Cửu long (1,56 con).</w:t>
      </w:r>
    </w:p>
    <w:p w14:paraId="1AAA23AE" w14:textId="77777777" w:rsidR="007A16FE" w:rsidRPr="00F35FE3" w:rsidRDefault="007A16FE" w:rsidP="007A16FE">
      <w:pPr>
        <w:pStyle w:val="NormalWeb"/>
        <w:shd w:val="clear" w:color="auto" w:fill="FFFFFF"/>
        <w:spacing w:before="120" w:beforeAutospacing="0" w:after="120" w:afterAutospacing="0" w:line="288" w:lineRule="auto"/>
        <w:ind w:firstLine="720"/>
        <w:jc w:val="both"/>
        <w:rPr>
          <w:color w:val="000000"/>
          <w:sz w:val="27"/>
          <w:szCs w:val="27"/>
          <w:lang w:val="vi-VN"/>
        </w:rPr>
      </w:pPr>
      <w:r w:rsidRPr="00F35FE3">
        <w:rPr>
          <w:color w:val="000000"/>
          <w:sz w:val="27"/>
          <w:szCs w:val="27"/>
          <w:lang w:val="vi-VN"/>
        </w:rPr>
        <w:t>Hiện nay có 21 tỉnh, thành phố có mức sinh thấp, thậm chí một số tỉnh mức sinh đã rất thấp, tập trung ở khu vực Đông Nam Bộ, Đồng bằng sông Cửu Long và duyên hải miền Trung, có quy mô dân số là 37</w:t>
      </w:r>
      <w:r w:rsidRPr="00147A05">
        <w:rPr>
          <w:color w:val="000000"/>
          <w:sz w:val="27"/>
          <w:szCs w:val="27"/>
          <w:lang w:val="vi-VN"/>
        </w:rPr>
        <w:t xml:space="preserve">,9 </w:t>
      </w:r>
      <w:r w:rsidRPr="00F35FE3">
        <w:rPr>
          <w:color w:val="000000"/>
          <w:sz w:val="27"/>
          <w:szCs w:val="27"/>
          <w:lang w:val="vi-VN"/>
        </w:rPr>
        <w:t>triệu người chiếm khoảng 39,4% dân số cả nước sẽ tác động rất lớn đến phát triển bền vững cho cả nước. Trong điều kiện kinh tế tiếp tục tăng trưởng nhanh, đô thị hóa ngày càng nhanh, sự hội nhập quốc tế ngày càng sâu, rộng, xu hướng này càng được củng cố, lan rộng. Mức sinh thấp kéo dài sẽ để lại nhiều hệ lụy như già hóa dân số nhanh, thiếu hụt lao động, ảnh hưởng đến an sinh xã hội... Kinh nghiệm quốc tế cho thấy, nhiều nước trên thế giới đã thành công trong việc giảm sinh nhưng chưa có nước nào thành công trong việc đưa mức sinh rất thấp về mức thay thế cho dù có nhiều chính sách khuyến sinh với nguồn lực đầu tư lớn.</w:t>
      </w:r>
    </w:p>
    <w:p w14:paraId="0C278D5A" w14:textId="77777777" w:rsidR="007A16FE" w:rsidRPr="00F35FE3" w:rsidRDefault="007A16FE" w:rsidP="007A16FE">
      <w:pPr>
        <w:pStyle w:val="NormalWeb"/>
        <w:shd w:val="clear" w:color="auto" w:fill="FFFFFF"/>
        <w:spacing w:before="120" w:beforeAutospacing="0" w:after="120" w:afterAutospacing="0" w:line="288" w:lineRule="auto"/>
        <w:ind w:firstLine="720"/>
        <w:jc w:val="both"/>
        <w:rPr>
          <w:color w:val="000000"/>
          <w:sz w:val="27"/>
          <w:szCs w:val="27"/>
          <w:lang w:val="vi-VN"/>
        </w:rPr>
      </w:pPr>
      <w:r w:rsidRPr="00F35FE3">
        <w:rPr>
          <w:color w:val="000000"/>
          <w:sz w:val="27"/>
          <w:szCs w:val="27"/>
          <w:lang w:val="vi-VN"/>
        </w:rPr>
        <w:lastRenderedPageBreak/>
        <w:t>Bên cạnh đó, xu hướng mức sinh tăng cao trở lại sau khi đạt mức thay thế đã xuất hiện ở nhiều tỉnh tại vùng Trung du miền núi phía Bắc, Bắc Trung Bộ. Hiện có 33 tỉnh có mức sinh cao</w:t>
      </w:r>
      <w:r w:rsidRPr="00506116">
        <w:rPr>
          <w:color w:val="000000"/>
          <w:sz w:val="27"/>
          <w:szCs w:val="27"/>
          <w:lang w:val="vi-VN"/>
        </w:rPr>
        <w:t xml:space="preserve"> </w:t>
      </w:r>
      <w:r w:rsidRPr="00914161">
        <w:rPr>
          <w:sz w:val="27"/>
          <w:szCs w:val="27"/>
          <w:lang w:val="vi-VN"/>
        </w:rPr>
        <w:t>(</w:t>
      </w:r>
      <w:r w:rsidRPr="00A87C75">
        <w:rPr>
          <w:sz w:val="27"/>
          <w:szCs w:val="27"/>
          <w:lang w:val="vi-VN"/>
        </w:rPr>
        <w:t xml:space="preserve">mức sinh </w:t>
      </w:r>
      <w:r w:rsidRPr="001156F7">
        <w:rPr>
          <w:sz w:val="27"/>
          <w:szCs w:val="27"/>
          <w:lang w:val="vi-VN"/>
        </w:rPr>
        <w:t>trung bình</w:t>
      </w:r>
      <w:r w:rsidRPr="00914161">
        <w:rPr>
          <w:sz w:val="27"/>
          <w:szCs w:val="27"/>
          <w:lang w:val="vi-VN"/>
        </w:rPr>
        <w:t xml:space="preserve"> trong 5 năm </w:t>
      </w:r>
      <w:r w:rsidRPr="00E87E32">
        <w:rPr>
          <w:sz w:val="27"/>
          <w:szCs w:val="27"/>
          <w:lang w:val="vi-VN"/>
        </w:rPr>
        <w:t>gầ</w:t>
      </w:r>
      <w:r w:rsidRPr="00506116">
        <w:rPr>
          <w:sz w:val="27"/>
          <w:szCs w:val="27"/>
          <w:lang w:val="vi-VN"/>
        </w:rPr>
        <w:t>n</w:t>
      </w:r>
      <w:r w:rsidRPr="00E87E32">
        <w:rPr>
          <w:sz w:val="27"/>
          <w:szCs w:val="27"/>
          <w:lang w:val="vi-VN"/>
        </w:rPr>
        <w:t xml:space="preserve"> nhất</w:t>
      </w:r>
      <w:r w:rsidRPr="001156F7">
        <w:rPr>
          <w:sz w:val="27"/>
          <w:szCs w:val="27"/>
          <w:lang w:val="vi-VN"/>
        </w:rPr>
        <w:t xml:space="preserve"> </w:t>
      </w:r>
      <w:r w:rsidRPr="00506116">
        <w:rPr>
          <w:sz w:val="27"/>
          <w:szCs w:val="27"/>
          <w:lang w:val="vi-VN"/>
        </w:rPr>
        <w:t>trên</w:t>
      </w:r>
      <w:r w:rsidRPr="001156F7">
        <w:rPr>
          <w:sz w:val="27"/>
          <w:szCs w:val="27"/>
          <w:lang w:val="vi-VN"/>
        </w:rPr>
        <w:t xml:space="preserve"> 2,</w:t>
      </w:r>
      <w:r w:rsidRPr="00506116">
        <w:rPr>
          <w:sz w:val="27"/>
          <w:szCs w:val="27"/>
          <w:lang w:val="vi-VN"/>
        </w:rPr>
        <w:t>2</w:t>
      </w:r>
      <w:r w:rsidRPr="001156F7">
        <w:rPr>
          <w:sz w:val="27"/>
          <w:szCs w:val="27"/>
          <w:lang w:val="vi-VN"/>
        </w:rPr>
        <w:t xml:space="preserve"> co</w:t>
      </w:r>
      <w:r w:rsidRPr="00E87E32">
        <w:rPr>
          <w:sz w:val="27"/>
          <w:szCs w:val="27"/>
          <w:lang w:val="vi-VN"/>
        </w:rPr>
        <w:t>n</w:t>
      </w:r>
      <w:r w:rsidRPr="00914161">
        <w:rPr>
          <w:sz w:val="27"/>
          <w:szCs w:val="27"/>
          <w:lang w:val="vi-VN"/>
        </w:rPr>
        <w:t>)</w:t>
      </w:r>
      <w:r w:rsidRPr="00F35FE3">
        <w:rPr>
          <w:color w:val="000000"/>
          <w:sz w:val="27"/>
          <w:szCs w:val="27"/>
          <w:lang w:val="vi-VN"/>
        </w:rPr>
        <w:t>, quy mô dân số là 40,6 triệu người, chiếm 42,2% dân số cả nước, nhiều tỉnh có điều kiện kinh tế - xã hội còn rất khó khăn, chất lượng nguồn nhân lực còn nhiều hạn chế. Mức sinh cao đã tác động tiêu cực đến phát triển kinh tế - xã hội, giải quyết việc làm, chăm sóc sức khỏe nhân dân, giáo dục,…, làm tăng khoảng cách phát triển và chất lượng cuộc sống của nhân dân của các địa phương này so với các khu vực khác.</w:t>
      </w:r>
    </w:p>
    <w:p w14:paraId="64665F94" w14:textId="77777777" w:rsidR="007A16FE" w:rsidRPr="00F35FE3" w:rsidRDefault="007A16FE" w:rsidP="007A16FE">
      <w:pPr>
        <w:pStyle w:val="Heading3"/>
        <w:rPr>
          <w:rFonts w:eastAsia="Times New Roman"/>
          <w:lang w:val="vi-VN"/>
        </w:rPr>
      </w:pPr>
      <w:bookmarkStart w:id="9" w:name="_Toc155270116"/>
      <w:r w:rsidRPr="00F35FE3">
        <w:rPr>
          <w:rFonts w:eastAsia="Times New Roman"/>
          <w:lang w:val="vi-VN"/>
        </w:rPr>
        <w:t>1.2.3. Sự khác biệt mức sinh theo mức sống</w:t>
      </w:r>
      <w:bookmarkEnd w:id="9"/>
    </w:p>
    <w:p w14:paraId="466D9F36" w14:textId="77777777" w:rsidR="007A16FE" w:rsidRPr="00637104" w:rsidRDefault="007A16FE" w:rsidP="007A16FE">
      <w:pPr>
        <w:pStyle w:val="Caption"/>
        <w:jc w:val="center"/>
        <w:rPr>
          <w:rFonts w:ascii="Times New Roman" w:eastAsia="Times New Roman" w:hAnsi="Times New Roman" w:cs="Times New Roman"/>
          <w:b/>
          <w:bCs/>
          <w:i w:val="0"/>
          <w:iCs w:val="0"/>
          <w:sz w:val="28"/>
          <w:szCs w:val="28"/>
          <w:lang w:val="vi-VN"/>
        </w:rPr>
      </w:pPr>
      <w:bookmarkStart w:id="10" w:name="_Toc155119206"/>
      <w:r w:rsidRPr="00F35FE3">
        <w:rPr>
          <w:rFonts w:ascii="Times New Roman" w:hAnsi="Times New Roman" w:cs="Times New Roman"/>
          <w:b/>
          <w:bCs/>
          <w:i w:val="0"/>
          <w:iCs w:val="0"/>
          <w:color w:val="auto"/>
          <w:sz w:val="28"/>
          <w:szCs w:val="28"/>
          <w:lang w:val="vi-VN"/>
        </w:rPr>
        <w:t xml:space="preserve">Biểu  </w:t>
      </w:r>
      <w:r w:rsidRPr="00637104">
        <w:rPr>
          <w:rFonts w:ascii="Times New Roman" w:hAnsi="Times New Roman" w:cs="Times New Roman"/>
          <w:b/>
          <w:bCs/>
          <w:i w:val="0"/>
          <w:iCs w:val="0"/>
          <w:color w:val="auto"/>
          <w:sz w:val="28"/>
          <w:szCs w:val="28"/>
        </w:rPr>
        <w:fldChar w:fldCharType="begin"/>
      </w:r>
      <w:r w:rsidRPr="00F35FE3">
        <w:rPr>
          <w:rFonts w:ascii="Times New Roman" w:hAnsi="Times New Roman" w:cs="Times New Roman"/>
          <w:b/>
          <w:bCs/>
          <w:i w:val="0"/>
          <w:iCs w:val="0"/>
          <w:color w:val="auto"/>
          <w:sz w:val="28"/>
          <w:szCs w:val="28"/>
          <w:lang w:val="vi-VN"/>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lang w:val="vi-VN"/>
        </w:rPr>
        <w:t>3</w:t>
      </w:r>
      <w:r w:rsidRPr="00637104">
        <w:rPr>
          <w:rFonts w:ascii="Times New Roman" w:hAnsi="Times New Roman" w:cs="Times New Roman"/>
          <w:b/>
          <w:bCs/>
          <w:i w:val="0"/>
          <w:iCs w:val="0"/>
          <w:color w:val="auto"/>
          <w:sz w:val="28"/>
          <w:szCs w:val="28"/>
        </w:rPr>
        <w:fldChar w:fldCharType="end"/>
      </w:r>
      <w:r w:rsidRPr="00F35FE3">
        <w:rPr>
          <w:rFonts w:ascii="Times New Roman" w:eastAsia="Times New Roman" w:hAnsi="Times New Roman" w:cs="Times New Roman"/>
          <w:b/>
          <w:bCs/>
          <w:i w:val="0"/>
          <w:iCs w:val="0"/>
          <w:color w:val="auto"/>
          <w:sz w:val="28"/>
          <w:szCs w:val="28"/>
          <w:lang w:val="vi-VN"/>
        </w:rPr>
        <w:t xml:space="preserve">. </w:t>
      </w:r>
      <w:r w:rsidRPr="00637104">
        <w:rPr>
          <w:rFonts w:ascii="Times New Roman" w:eastAsia="Times New Roman" w:hAnsi="Times New Roman" w:cs="Times New Roman"/>
          <w:b/>
          <w:bCs/>
          <w:i w:val="0"/>
          <w:iCs w:val="0"/>
          <w:color w:val="auto"/>
          <w:sz w:val="28"/>
          <w:szCs w:val="28"/>
          <w:lang w:val="vi-VN"/>
        </w:rPr>
        <w:t>Mức sinh theo mức sống 1999-2019</w:t>
      </w:r>
      <w:bookmarkEnd w:id="10"/>
    </w:p>
    <w:p w14:paraId="7681AA6A" w14:textId="77777777" w:rsidR="007A16FE" w:rsidRPr="00147A05" w:rsidRDefault="007A16FE" w:rsidP="007A16FE">
      <w:pPr>
        <w:spacing w:before="120" w:after="120" w:line="288" w:lineRule="auto"/>
        <w:ind w:firstLine="720"/>
        <w:jc w:val="center"/>
        <w:rPr>
          <w:rFonts w:ascii="Times New Roman" w:eastAsia="Times New Roman" w:hAnsi="Times New Roman" w:cs="Times New Roman"/>
          <w:sz w:val="27"/>
          <w:szCs w:val="27"/>
          <w:lang w:val="vi-VN"/>
        </w:rPr>
      </w:pPr>
      <w:r w:rsidRPr="00147A05">
        <w:rPr>
          <w:rFonts w:ascii="Times New Roman" w:eastAsia="Times New Roman" w:hAnsi="Times New Roman" w:cs="Times New Roman"/>
          <w:noProof/>
          <w:sz w:val="27"/>
          <w:szCs w:val="27"/>
          <w:lang w:val="en-GB" w:eastAsia="en-GB"/>
        </w:rPr>
        <w:drawing>
          <wp:inline distT="0" distB="0" distL="0" distR="0" wp14:anchorId="7CC6E79E" wp14:editId="75B08C60">
            <wp:extent cx="4895459" cy="303840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20174" cy="3053740"/>
                    </a:xfrm>
                    <a:prstGeom prst="rect">
                      <a:avLst/>
                    </a:prstGeom>
                    <a:noFill/>
                    <a:ln>
                      <a:noFill/>
                    </a:ln>
                  </pic:spPr>
                </pic:pic>
              </a:graphicData>
            </a:graphic>
          </wp:inline>
        </w:drawing>
      </w:r>
    </w:p>
    <w:p w14:paraId="67738F81" w14:textId="77777777" w:rsidR="007A16FE" w:rsidRPr="00F35FE3" w:rsidRDefault="007A16FE" w:rsidP="007A16FE">
      <w:pPr>
        <w:spacing w:before="120" w:after="120" w:line="288" w:lineRule="auto"/>
        <w:ind w:firstLine="720"/>
        <w:jc w:val="right"/>
        <w:rPr>
          <w:rFonts w:ascii="Times New Roman" w:eastAsia="Times New Roman" w:hAnsi="Times New Roman" w:cs="Times New Roman"/>
          <w:i/>
          <w:iCs/>
          <w:sz w:val="24"/>
          <w:szCs w:val="24"/>
          <w:lang w:val="vi-VN"/>
        </w:rPr>
      </w:pPr>
      <w:r w:rsidRPr="00F35FE3">
        <w:rPr>
          <w:rFonts w:ascii="Times New Roman" w:eastAsia="Times New Roman" w:hAnsi="Times New Roman" w:cs="Times New Roman"/>
          <w:i/>
          <w:iCs/>
          <w:sz w:val="24"/>
          <w:szCs w:val="24"/>
          <w:lang w:val="vi-VN"/>
        </w:rPr>
        <w:t>Nguồn: Tổng cục Thống kê, Tổng Điều tra DS &amp;NƠ 2029</w:t>
      </w:r>
    </w:p>
    <w:p w14:paraId="57553063"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Năm 2019, nhóm phụ nữ trong độ tuổi sinh đẻ sống trong các hộ nghèo nhất có mức sinh cao nhất (2,40 con) trong khi phụ nữ thuộc các nhóm mức sống còn lại đều có mức sinh xung quanh mức sinh thay thế. Như vậy, hiện nay nghèo đói và đông con vẫn còn hiện hữu.</w:t>
      </w:r>
    </w:p>
    <w:p w14:paraId="7A2E2EB6"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Trong 20 năm qua, mức sinh của các nhóm phụ nữ với điều kiện sống trung bình hoặc thấp hơn mức trung bình đều giảm, trong khi mức sinh của nhóm phụ nữ có điều kiện sống khá giả hơn có xu hướng tăng lên. Nhóm nghèo nhất có mức sinh giảm nhiều nhất, giảm 1,18 con, từ 3,58 con (năm 1999) xuống còn 2,40 con; trong khi nhóm giàu nhất có mức sinh tăng nhiều nhất, tăng 0,57 con/phụ nữ, từ 1,43 con (năm 1999) lên 2,00 con/phụ nữ (năm 2019).</w:t>
      </w:r>
    </w:p>
    <w:p w14:paraId="58C2F9C5" w14:textId="77777777" w:rsidR="007A16FE" w:rsidRPr="00F35FE3" w:rsidRDefault="007A16FE" w:rsidP="007A16FE">
      <w:pPr>
        <w:pStyle w:val="Heading3"/>
        <w:rPr>
          <w:rFonts w:eastAsia="Times New Roman"/>
          <w:lang w:val="vi-VN"/>
        </w:rPr>
      </w:pPr>
      <w:bookmarkStart w:id="11" w:name="_Toc155270117"/>
      <w:r w:rsidRPr="00F35FE3">
        <w:rPr>
          <w:rFonts w:eastAsia="Times New Roman"/>
          <w:lang w:val="vi-VN"/>
        </w:rPr>
        <w:lastRenderedPageBreak/>
        <w:t>1.2.4. Sự khác biệt mức sinh theo dân tộc</w:t>
      </w:r>
      <w:bookmarkEnd w:id="11"/>
    </w:p>
    <w:p w14:paraId="4AF4EBEF"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Theo kết quả Tổng điều tra năm 2019, dân tộc Mông có mức sinh cao nhất trong số các dân tộc</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 xml:space="preserve">có quy mô trên 1 triệu người với </w:t>
      </w:r>
      <w:r w:rsidRPr="00147A05">
        <w:rPr>
          <w:rFonts w:ascii="Times New Roman" w:eastAsia="Times New Roman" w:hAnsi="Times New Roman" w:cs="Times New Roman"/>
          <w:sz w:val="27"/>
          <w:szCs w:val="27"/>
          <w:lang w:val="vi-VN"/>
        </w:rPr>
        <w:t>mức sinh cao (</w:t>
      </w:r>
      <w:r w:rsidRPr="00F35FE3">
        <w:rPr>
          <w:rFonts w:ascii="Times New Roman" w:eastAsia="Times New Roman" w:hAnsi="Times New Roman" w:cs="Times New Roman"/>
          <w:sz w:val="27"/>
          <w:szCs w:val="27"/>
          <w:lang w:val="vi-VN"/>
        </w:rPr>
        <w:t>3,59 con</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3 dân tộc có mức sinh thấp nhất và dưới</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mức sinh thay thế gồm Khmer, Kinh và Tày</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 xml:space="preserve">trong đó dân tộc Khmer có mức sinh thấp nhất </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1,82 con/phụ nữ).</w:t>
      </w:r>
    </w:p>
    <w:p w14:paraId="310C02D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Trong vòng 30 năm qua, mức sinh của một số dân tộc có quy mô dân số từ 1 triệu người trở lên</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như Kinh, Tày, Thái, Khmer, Mường và Mông đều có xu hướng giảm</w:t>
      </w:r>
      <w:r w:rsidRPr="00147A05">
        <w:rPr>
          <w:rFonts w:ascii="Times New Roman" w:eastAsia="Times New Roman" w:hAnsi="Times New Roman" w:cs="Times New Roman"/>
          <w:sz w:val="27"/>
          <w:szCs w:val="27"/>
          <w:lang w:val="vi-VN"/>
        </w:rPr>
        <w:t>, nhưng vẫn chênh lệch mức sinh</w:t>
      </w:r>
      <w:r w:rsidRPr="00F35FE3">
        <w:rPr>
          <w:rFonts w:ascii="Times New Roman" w:eastAsia="Times New Roman" w:hAnsi="Times New Roman" w:cs="Times New Roman"/>
          <w:sz w:val="27"/>
          <w:szCs w:val="27"/>
          <w:lang w:val="vi-VN"/>
        </w:rPr>
        <w:t>. Trong đó, dân tộc Mông có mức</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giảm sinh nhiều nhất</w:t>
      </w:r>
      <w:r w:rsidRPr="00147A05">
        <w:rPr>
          <w:rFonts w:ascii="Times New Roman" w:eastAsia="Times New Roman" w:hAnsi="Times New Roman" w:cs="Times New Roman"/>
          <w:sz w:val="27"/>
          <w:szCs w:val="27"/>
          <w:lang w:val="vi-VN"/>
        </w:rPr>
        <w:t xml:space="preserve"> nhưng vẫn ở mức cao</w:t>
      </w:r>
      <w:r w:rsidRPr="00F35FE3">
        <w:rPr>
          <w:rFonts w:ascii="Times New Roman" w:eastAsia="Times New Roman" w:hAnsi="Times New Roman" w:cs="Times New Roman"/>
          <w:sz w:val="27"/>
          <w:szCs w:val="27"/>
          <w:lang w:val="vi-VN"/>
        </w:rPr>
        <w:t xml:space="preserve">, từ 9,30 con </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năm 1989</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xuống còn 4,96 con</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năm 2009</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và 3,59</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con</w:t>
      </w:r>
      <w:r w:rsidRPr="00147A05">
        <w:rPr>
          <w:rFonts w:ascii="Times New Roman" w:eastAsia="Times New Roman" w:hAnsi="Times New Roman" w:cs="Times New Roman"/>
          <w:sz w:val="27"/>
          <w:szCs w:val="27"/>
          <w:lang w:val="vi-VN"/>
        </w:rPr>
        <w:t xml:space="preserve"> (n</w:t>
      </w:r>
      <w:r w:rsidRPr="00F35FE3">
        <w:rPr>
          <w:rFonts w:ascii="Times New Roman" w:eastAsia="Times New Roman" w:hAnsi="Times New Roman" w:cs="Times New Roman"/>
          <w:sz w:val="27"/>
          <w:szCs w:val="27"/>
          <w:lang w:val="vi-VN"/>
        </w:rPr>
        <w:t>ăm 2019</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w:t>
      </w:r>
      <w:r w:rsidRPr="00147A05">
        <w:rPr>
          <w:rFonts w:ascii="Times New Roman" w:eastAsia="Times New Roman" w:hAnsi="Times New Roman" w:cs="Times New Roman"/>
          <w:sz w:val="27"/>
          <w:szCs w:val="27"/>
          <w:lang w:val="vi-VN"/>
        </w:rPr>
        <w:t xml:space="preserve">Mức sinh </w:t>
      </w:r>
      <w:r w:rsidRPr="00F35FE3">
        <w:rPr>
          <w:rFonts w:ascii="Times New Roman" w:eastAsia="Times New Roman" w:hAnsi="Times New Roman" w:cs="Times New Roman"/>
          <w:sz w:val="27"/>
          <w:szCs w:val="27"/>
          <w:lang w:val="vi-VN"/>
        </w:rPr>
        <w:t>của các dân tộc Kinh, Tày, Mường giảm trong giai đoạn 1989-2009 và có</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xu hướng tăng trở lại trong giai đoạn 2009-2019 (các dân tộc Kinh, Tày, Mường lần lượt là 1,95;</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1,92; 1,89 con</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năm 2009</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và tăng lên 2,07; 2,08; 2,17 con</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năm 2019).</w:t>
      </w:r>
    </w:p>
    <w:p w14:paraId="34D5FC33" w14:textId="77777777" w:rsidR="007A16FE" w:rsidRPr="00F35FE3" w:rsidRDefault="007A16FE" w:rsidP="007A16FE">
      <w:pPr>
        <w:pStyle w:val="Heading3"/>
        <w:rPr>
          <w:rFonts w:eastAsia="Times New Roman"/>
          <w:lang w:val="vi-VN"/>
        </w:rPr>
      </w:pPr>
      <w:bookmarkStart w:id="12" w:name="_Toc155270118"/>
      <w:r w:rsidRPr="00F35FE3">
        <w:rPr>
          <w:rFonts w:eastAsia="Times New Roman"/>
          <w:lang w:val="vi-VN"/>
        </w:rPr>
        <w:t>1.2.5. Sự khác biệt mức sinh theo trình độ học vấn</w:t>
      </w:r>
      <w:bookmarkEnd w:id="12"/>
    </w:p>
    <w:p w14:paraId="1039014E" w14:textId="77777777" w:rsidR="007A16FE" w:rsidRPr="00637104" w:rsidRDefault="007A16FE" w:rsidP="007A16FE">
      <w:pPr>
        <w:pStyle w:val="Caption"/>
        <w:jc w:val="center"/>
        <w:rPr>
          <w:rFonts w:ascii="Times New Roman" w:eastAsia="Times New Roman" w:hAnsi="Times New Roman" w:cs="Times New Roman"/>
          <w:b/>
          <w:bCs/>
          <w:i w:val="0"/>
          <w:iCs w:val="0"/>
          <w:sz w:val="28"/>
          <w:szCs w:val="28"/>
          <w:lang w:val="vi-VN"/>
        </w:rPr>
      </w:pPr>
      <w:bookmarkStart w:id="13" w:name="_Toc155119207"/>
      <w:r w:rsidRPr="00F35FE3">
        <w:rPr>
          <w:rFonts w:ascii="Times New Roman" w:hAnsi="Times New Roman" w:cs="Times New Roman"/>
          <w:b/>
          <w:bCs/>
          <w:i w:val="0"/>
          <w:iCs w:val="0"/>
          <w:color w:val="auto"/>
          <w:sz w:val="28"/>
          <w:szCs w:val="28"/>
          <w:lang w:val="vi-VN"/>
        </w:rPr>
        <w:t xml:space="preserve">Biểu  </w:t>
      </w:r>
      <w:r w:rsidRPr="00637104">
        <w:rPr>
          <w:rFonts w:ascii="Times New Roman" w:hAnsi="Times New Roman" w:cs="Times New Roman"/>
          <w:b/>
          <w:bCs/>
          <w:i w:val="0"/>
          <w:iCs w:val="0"/>
          <w:color w:val="auto"/>
          <w:sz w:val="28"/>
          <w:szCs w:val="28"/>
        </w:rPr>
        <w:fldChar w:fldCharType="begin"/>
      </w:r>
      <w:r w:rsidRPr="00F35FE3">
        <w:rPr>
          <w:rFonts w:ascii="Times New Roman" w:hAnsi="Times New Roman" w:cs="Times New Roman"/>
          <w:b/>
          <w:bCs/>
          <w:i w:val="0"/>
          <w:iCs w:val="0"/>
          <w:color w:val="auto"/>
          <w:sz w:val="28"/>
          <w:szCs w:val="28"/>
          <w:lang w:val="vi-VN"/>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lang w:val="vi-VN"/>
        </w:rPr>
        <w:t>4</w:t>
      </w:r>
      <w:r w:rsidRPr="00637104">
        <w:rPr>
          <w:rFonts w:ascii="Times New Roman" w:hAnsi="Times New Roman" w:cs="Times New Roman"/>
          <w:b/>
          <w:bCs/>
          <w:i w:val="0"/>
          <w:iCs w:val="0"/>
          <w:color w:val="auto"/>
          <w:sz w:val="28"/>
          <w:szCs w:val="28"/>
        </w:rPr>
        <w:fldChar w:fldCharType="end"/>
      </w:r>
      <w:r w:rsidRPr="00637104">
        <w:rPr>
          <w:rFonts w:ascii="Times New Roman" w:eastAsia="Times New Roman" w:hAnsi="Times New Roman" w:cs="Times New Roman"/>
          <w:b/>
          <w:bCs/>
          <w:i w:val="0"/>
          <w:iCs w:val="0"/>
          <w:color w:val="auto"/>
          <w:sz w:val="28"/>
          <w:szCs w:val="28"/>
          <w:lang w:val="vi-VN"/>
        </w:rPr>
        <w:t>. Mức sinh theo trình độ học vấn 1989-2019</w:t>
      </w:r>
      <w:bookmarkEnd w:id="13"/>
    </w:p>
    <w:p w14:paraId="75F3B977"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p>
    <w:p w14:paraId="221F09E9" w14:textId="77777777" w:rsidR="007A16FE" w:rsidRPr="00147A05" w:rsidRDefault="007A16FE" w:rsidP="007A16FE">
      <w:pPr>
        <w:spacing w:before="120" w:after="120" w:line="288" w:lineRule="auto"/>
        <w:ind w:firstLine="720"/>
        <w:jc w:val="center"/>
        <w:rPr>
          <w:rFonts w:ascii="Times New Roman" w:eastAsia="Times New Roman" w:hAnsi="Times New Roman" w:cs="Times New Roman"/>
          <w:sz w:val="27"/>
          <w:szCs w:val="27"/>
        </w:rPr>
      </w:pPr>
      <w:r w:rsidRPr="00147A05">
        <w:rPr>
          <w:rFonts w:ascii="Times New Roman" w:eastAsia="Times New Roman" w:hAnsi="Times New Roman" w:cs="Times New Roman"/>
          <w:noProof/>
          <w:sz w:val="27"/>
          <w:szCs w:val="27"/>
          <w:lang w:val="en-GB" w:eastAsia="en-GB"/>
        </w:rPr>
        <w:drawing>
          <wp:inline distT="0" distB="0" distL="0" distR="0" wp14:anchorId="110636D7" wp14:editId="3672823D">
            <wp:extent cx="4859860" cy="3448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9837" cy="3462223"/>
                    </a:xfrm>
                    <a:prstGeom prst="rect">
                      <a:avLst/>
                    </a:prstGeom>
                    <a:noFill/>
                    <a:ln>
                      <a:noFill/>
                    </a:ln>
                  </pic:spPr>
                </pic:pic>
              </a:graphicData>
            </a:graphic>
          </wp:inline>
        </w:drawing>
      </w:r>
    </w:p>
    <w:p w14:paraId="1BCBF6E7"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7ACBCBCA"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Năm 2019, nhóm phụ nữ có trình độ học vấn dưới tiểu học có mức sinh cao (2,35 con), các nhóm còn lại đều có mức sinh xung quanh 2 con. Như vậy, ít học và đông con vẫn hiện hữu và liên quan tác động với nhau.</w:t>
      </w:r>
    </w:p>
    <w:p w14:paraId="7755F658"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lastRenderedPageBreak/>
        <w:t>T</w:t>
      </w:r>
      <w:r w:rsidRPr="00147A05">
        <w:rPr>
          <w:rFonts w:ascii="Times New Roman" w:eastAsia="Times New Roman" w:hAnsi="Times New Roman" w:cs="Times New Roman"/>
          <w:sz w:val="27"/>
          <w:szCs w:val="27"/>
          <w:lang w:val="vi-VN"/>
        </w:rPr>
        <w:t>rong 30 năm qua, t</w:t>
      </w:r>
      <w:r w:rsidRPr="00F35FE3">
        <w:rPr>
          <w:rFonts w:ascii="Times New Roman" w:eastAsia="Times New Roman" w:hAnsi="Times New Roman" w:cs="Times New Roman"/>
          <w:sz w:val="27"/>
          <w:szCs w:val="27"/>
          <w:lang w:val="vi-VN"/>
        </w:rPr>
        <w:t xml:space="preserve">uy còn tồn tại sự khác biệt về </w:t>
      </w:r>
      <w:r w:rsidRPr="00147A05">
        <w:rPr>
          <w:rFonts w:ascii="Times New Roman" w:eastAsia="Times New Roman" w:hAnsi="Times New Roman" w:cs="Times New Roman"/>
          <w:sz w:val="27"/>
          <w:szCs w:val="27"/>
          <w:lang w:val="vi-VN"/>
        </w:rPr>
        <w:t xml:space="preserve">mức sinh </w:t>
      </w:r>
      <w:r w:rsidRPr="00F35FE3">
        <w:rPr>
          <w:rFonts w:ascii="Times New Roman" w:eastAsia="Times New Roman" w:hAnsi="Times New Roman" w:cs="Times New Roman"/>
          <w:sz w:val="27"/>
          <w:szCs w:val="27"/>
          <w:lang w:val="vi-VN"/>
        </w:rPr>
        <w:t>giữa các nhóm bà mẹ có trình độ học</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 xml:space="preserve">vấn khác nhau nhưng khoảng cách đã dần được thu hẹp. Chênh lệch giữa </w:t>
      </w:r>
      <w:r w:rsidRPr="00147A05">
        <w:rPr>
          <w:rFonts w:ascii="Times New Roman" w:eastAsia="Times New Roman" w:hAnsi="Times New Roman" w:cs="Times New Roman"/>
          <w:sz w:val="27"/>
          <w:szCs w:val="27"/>
          <w:lang w:val="vi-VN"/>
        </w:rPr>
        <w:t xml:space="preserve">mức sinh </w:t>
      </w:r>
      <w:r w:rsidRPr="00F35FE3">
        <w:rPr>
          <w:rFonts w:ascii="Times New Roman" w:eastAsia="Times New Roman" w:hAnsi="Times New Roman" w:cs="Times New Roman"/>
          <w:sz w:val="27"/>
          <w:szCs w:val="27"/>
          <w:lang w:val="vi-VN"/>
        </w:rPr>
        <w:t>của nhóm có trình</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 xml:space="preserve">độ học vấn cao nhất và thấp nhất </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năm 1989</w:t>
      </w:r>
      <w:r w:rsidRPr="00147A05">
        <w:rPr>
          <w:rFonts w:ascii="Times New Roman" w:eastAsia="Times New Roman" w:hAnsi="Times New Roman" w:cs="Times New Roman"/>
          <w:sz w:val="27"/>
          <w:szCs w:val="27"/>
          <w:lang w:val="vi-VN"/>
        </w:rPr>
        <w:t>)</w:t>
      </w:r>
      <w:r w:rsidRPr="00F35FE3">
        <w:rPr>
          <w:rFonts w:ascii="Times New Roman" w:eastAsia="Times New Roman" w:hAnsi="Times New Roman" w:cs="Times New Roman"/>
          <w:sz w:val="27"/>
          <w:szCs w:val="27"/>
          <w:lang w:val="vi-VN"/>
        </w:rPr>
        <w:t xml:space="preserve"> là 2,66 con; đến năm 2019 chênh lệch này chỉ</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còn là 0,37 con.</w:t>
      </w:r>
    </w:p>
    <w:p w14:paraId="37D898D0" w14:textId="77777777" w:rsidR="007A16FE" w:rsidRPr="00F35FE3" w:rsidRDefault="007A16FE" w:rsidP="007A16FE">
      <w:pPr>
        <w:pStyle w:val="Heading3"/>
        <w:rPr>
          <w:rFonts w:eastAsia="Times New Roman"/>
          <w:lang w:val="vi-VN"/>
        </w:rPr>
      </w:pPr>
      <w:bookmarkStart w:id="14" w:name="_Toc155270119"/>
      <w:r w:rsidRPr="00F35FE3">
        <w:rPr>
          <w:rFonts w:eastAsia="Times New Roman"/>
          <w:lang w:val="vi-VN"/>
        </w:rPr>
        <w:t>1.2.6. Sự khác biệt mức sinh theo di cư</w:t>
      </w:r>
      <w:bookmarkEnd w:id="14"/>
      <w:r w:rsidRPr="00F35FE3">
        <w:rPr>
          <w:rFonts w:eastAsia="Times New Roman"/>
          <w:lang w:val="vi-VN"/>
        </w:rPr>
        <w:t xml:space="preserve"> </w:t>
      </w:r>
    </w:p>
    <w:p w14:paraId="0B6B2D5F" w14:textId="77777777" w:rsidR="007A16FE" w:rsidRPr="00637104" w:rsidRDefault="007A16FE" w:rsidP="007A16FE">
      <w:pPr>
        <w:pStyle w:val="Caption"/>
        <w:jc w:val="center"/>
        <w:rPr>
          <w:rFonts w:ascii="Times New Roman" w:eastAsia="Times New Roman" w:hAnsi="Times New Roman" w:cs="Times New Roman"/>
          <w:b/>
          <w:bCs/>
          <w:i w:val="0"/>
          <w:iCs w:val="0"/>
          <w:color w:val="auto"/>
          <w:sz w:val="26"/>
          <w:szCs w:val="26"/>
          <w:lang w:val="vi-VN"/>
        </w:rPr>
      </w:pPr>
      <w:bookmarkStart w:id="15" w:name="_Toc155119208"/>
      <w:r w:rsidRPr="00F35FE3">
        <w:rPr>
          <w:rFonts w:ascii="Times New Roman" w:hAnsi="Times New Roman" w:cs="Times New Roman"/>
          <w:b/>
          <w:bCs/>
          <w:i w:val="0"/>
          <w:iCs w:val="0"/>
          <w:color w:val="auto"/>
          <w:sz w:val="26"/>
          <w:szCs w:val="26"/>
          <w:lang w:val="vi-VN"/>
        </w:rPr>
        <w:t xml:space="preserve">Biểu  </w:t>
      </w:r>
      <w:r w:rsidRPr="00637104">
        <w:rPr>
          <w:rFonts w:ascii="Times New Roman" w:hAnsi="Times New Roman" w:cs="Times New Roman"/>
          <w:b/>
          <w:bCs/>
          <w:i w:val="0"/>
          <w:iCs w:val="0"/>
          <w:color w:val="auto"/>
          <w:sz w:val="26"/>
          <w:szCs w:val="26"/>
        </w:rPr>
        <w:fldChar w:fldCharType="begin"/>
      </w:r>
      <w:r w:rsidRPr="00F35FE3">
        <w:rPr>
          <w:rFonts w:ascii="Times New Roman" w:hAnsi="Times New Roman" w:cs="Times New Roman"/>
          <w:b/>
          <w:bCs/>
          <w:i w:val="0"/>
          <w:iCs w:val="0"/>
          <w:color w:val="auto"/>
          <w:sz w:val="26"/>
          <w:szCs w:val="26"/>
          <w:lang w:val="vi-VN"/>
        </w:rPr>
        <w:instrText xml:space="preserve"> SEQ Biểu_ \* ARABIC </w:instrText>
      </w:r>
      <w:r w:rsidRPr="00637104">
        <w:rPr>
          <w:rFonts w:ascii="Times New Roman" w:hAnsi="Times New Roman" w:cs="Times New Roman"/>
          <w:b/>
          <w:bCs/>
          <w:i w:val="0"/>
          <w:iCs w:val="0"/>
          <w:color w:val="auto"/>
          <w:sz w:val="26"/>
          <w:szCs w:val="26"/>
        </w:rPr>
        <w:fldChar w:fldCharType="separate"/>
      </w:r>
      <w:r>
        <w:rPr>
          <w:rFonts w:ascii="Times New Roman" w:hAnsi="Times New Roman" w:cs="Times New Roman"/>
          <w:b/>
          <w:bCs/>
          <w:i w:val="0"/>
          <w:iCs w:val="0"/>
          <w:noProof/>
          <w:color w:val="auto"/>
          <w:sz w:val="26"/>
          <w:szCs w:val="26"/>
          <w:lang w:val="vi-VN"/>
        </w:rPr>
        <w:t>5</w:t>
      </w:r>
      <w:r w:rsidRPr="00637104">
        <w:rPr>
          <w:rFonts w:ascii="Times New Roman" w:hAnsi="Times New Roman" w:cs="Times New Roman"/>
          <w:b/>
          <w:bCs/>
          <w:i w:val="0"/>
          <w:iCs w:val="0"/>
          <w:color w:val="auto"/>
          <w:sz w:val="26"/>
          <w:szCs w:val="26"/>
        </w:rPr>
        <w:fldChar w:fldCharType="end"/>
      </w:r>
      <w:r w:rsidRPr="00637104">
        <w:rPr>
          <w:rFonts w:ascii="Times New Roman" w:eastAsia="Times New Roman" w:hAnsi="Times New Roman" w:cs="Times New Roman"/>
          <w:b/>
          <w:bCs/>
          <w:i w:val="0"/>
          <w:iCs w:val="0"/>
          <w:color w:val="auto"/>
          <w:sz w:val="26"/>
          <w:szCs w:val="26"/>
          <w:lang w:val="vi-VN"/>
        </w:rPr>
        <w:t xml:space="preserve">. Mức sinh theo </w:t>
      </w:r>
      <w:r w:rsidRPr="00F35FE3">
        <w:rPr>
          <w:rFonts w:ascii="Times New Roman" w:eastAsia="Times New Roman" w:hAnsi="Times New Roman" w:cs="Times New Roman"/>
          <w:b/>
          <w:bCs/>
          <w:i w:val="0"/>
          <w:iCs w:val="0"/>
          <w:color w:val="auto"/>
          <w:sz w:val="26"/>
          <w:szCs w:val="26"/>
          <w:lang w:val="vi-VN"/>
        </w:rPr>
        <w:t>tình trạng di cư</w:t>
      </w:r>
      <w:r w:rsidRPr="00637104">
        <w:rPr>
          <w:rFonts w:ascii="Times New Roman" w:eastAsia="Times New Roman" w:hAnsi="Times New Roman" w:cs="Times New Roman"/>
          <w:b/>
          <w:bCs/>
          <w:i w:val="0"/>
          <w:iCs w:val="0"/>
          <w:color w:val="auto"/>
          <w:sz w:val="26"/>
          <w:szCs w:val="26"/>
          <w:lang w:val="vi-VN"/>
        </w:rPr>
        <w:t xml:space="preserve"> 1989-2019</w:t>
      </w:r>
      <w:bookmarkEnd w:id="15"/>
    </w:p>
    <w:tbl>
      <w:tblPr>
        <w:tblStyle w:val="TableGrid"/>
        <w:tblW w:w="0" w:type="auto"/>
        <w:tblLook w:val="04A0" w:firstRow="1" w:lastRow="0" w:firstColumn="1" w:lastColumn="0" w:noHBand="0" w:noVBand="1"/>
      </w:tblPr>
      <w:tblGrid>
        <w:gridCol w:w="1751"/>
        <w:gridCol w:w="1751"/>
        <w:gridCol w:w="1751"/>
        <w:gridCol w:w="1751"/>
        <w:gridCol w:w="1751"/>
      </w:tblGrid>
      <w:tr w:rsidR="007A16FE" w:rsidRPr="00D756A8" w14:paraId="025A1641" w14:textId="77777777" w:rsidTr="00FF32C6">
        <w:tc>
          <w:tcPr>
            <w:tcW w:w="1751" w:type="dxa"/>
          </w:tcPr>
          <w:p w14:paraId="29B845C4" w14:textId="77777777" w:rsidR="007A16FE" w:rsidRPr="00D756A8" w:rsidRDefault="007A16FE" w:rsidP="00FF32C6">
            <w:pPr>
              <w:spacing w:before="120" w:after="0"/>
              <w:rPr>
                <w:rFonts w:ascii="Times New Roman" w:hAnsi="Times New Roman" w:cs="Times New Roman"/>
                <w:sz w:val="28"/>
                <w:szCs w:val="28"/>
                <w:lang w:val="vi-VN"/>
              </w:rPr>
            </w:pPr>
          </w:p>
        </w:tc>
        <w:tc>
          <w:tcPr>
            <w:tcW w:w="1751" w:type="dxa"/>
          </w:tcPr>
          <w:p w14:paraId="1D594925" w14:textId="77777777" w:rsidR="007A16FE" w:rsidRPr="00D756A8" w:rsidRDefault="007A16FE" w:rsidP="00FF32C6">
            <w:pPr>
              <w:spacing w:before="120" w:after="0"/>
              <w:jc w:val="center"/>
              <w:rPr>
                <w:rFonts w:ascii="Times New Roman" w:hAnsi="Times New Roman" w:cs="Times New Roman"/>
                <w:sz w:val="28"/>
                <w:szCs w:val="28"/>
              </w:rPr>
            </w:pPr>
            <w:r w:rsidRPr="00D756A8">
              <w:rPr>
                <w:rFonts w:ascii="Times New Roman" w:hAnsi="Times New Roman" w:cs="Times New Roman"/>
                <w:sz w:val="28"/>
                <w:szCs w:val="28"/>
              </w:rPr>
              <w:t>1989</w:t>
            </w:r>
          </w:p>
        </w:tc>
        <w:tc>
          <w:tcPr>
            <w:tcW w:w="1751" w:type="dxa"/>
          </w:tcPr>
          <w:p w14:paraId="0557DB39" w14:textId="77777777" w:rsidR="007A16FE" w:rsidRPr="00D756A8" w:rsidRDefault="007A16FE" w:rsidP="00FF32C6">
            <w:pPr>
              <w:spacing w:before="120" w:after="0"/>
              <w:jc w:val="center"/>
              <w:rPr>
                <w:rFonts w:ascii="Times New Roman" w:hAnsi="Times New Roman" w:cs="Times New Roman"/>
                <w:sz w:val="28"/>
                <w:szCs w:val="28"/>
              </w:rPr>
            </w:pPr>
            <w:r w:rsidRPr="00D756A8">
              <w:rPr>
                <w:rFonts w:ascii="Times New Roman" w:hAnsi="Times New Roman" w:cs="Times New Roman"/>
                <w:sz w:val="28"/>
                <w:szCs w:val="28"/>
              </w:rPr>
              <w:t>1999</w:t>
            </w:r>
          </w:p>
        </w:tc>
        <w:tc>
          <w:tcPr>
            <w:tcW w:w="1751" w:type="dxa"/>
          </w:tcPr>
          <w:p w14:paraId="1681D7D3" w14:textId="77777777" w:rsidR="007A16FE" w:rsidRPr="00D756A8" w:rsidRDefault="007A16FE" w:rsidP="00FF32C6">
            <w:pPr>
              <w:spacing w:before="120" w:after="0"/>
              <w:jc w:val="center"/>
              <w:rPr>
                <w:rFonts w:ascii="Times New Roman" w:hAnsi="Times New Roman" w:cs="Times New Roman"/>
                <w:sz w:val="28"/>
                <w:szCs w:val="28"/>
              </w:rPr>
            </w:pPr>
            <w:r w:rsidRPr="00D756A8">
              <w:rPr>
                <w:rFonts w:ascii="Times New Roman" w:hAnsi="Times New Roman" w:cs="Times New Roman"/>
                <w:sz w:val="28"/>
                <w:szCs w:val="28"/>
              </w:rPr>
              <w:t>2009</w:t>
            </w:r>
          </w:p>
        </w:tc>
        <w:tc>
          <w:tcPr>
            <w:tcW w:w="1751" w:type="dxa"/>
          </w:tcPr>
          <w:p w14:paraId="0E418363" w14:textId="77777777" w:rsidR="007A16FE" w:rsidRPr="00D756A8" w:rsidRDefault="007A16FE" w:rsidP="00FF32C6">
            <w:pPr>
              <w:spacing w:before="120" w:after="0"/>
              <w:jc w:val="center"/>
              <w:rPr>
                <w:rFonts w:ascii="Times New Roman" w:hAnsi="Times New Roman" w:cs="Times New Roman"/>
                <w:sz w:val="28"/>
                <w:szCs w:val="28"/>
              </w:rPr>
            </w:pPr>
            <w:r w:rsidRPr="00D756A8">
              <w:rPr>
                <w:rFonts w:ascii="Times New Roman" w:hAnsi="Times New Roman" w:cs="Times New Roman"/>
                <w:sz w:val="28"/>
                <w:szCs w:val="28"/>
              </w:rPr>
              <w:t>2019</w:t>
            </w:r>
          </w:p>
        </w:tc>
      </w:tr>
      <w:tr w:rsidR="007A16FE" w:rsidRPr="00D756A8" w14:paraId="192F1C87" w14:textId="77777777" w:rsidTr="00FF32C6">
        <w:tc>
          <w:tcPr>
            <w:tcW w:w="1751" w:type="dxa"/>
          </w:tcPr>
          <w:p w14:paraId="5514724F" w14:textId="77777777" w:rsidR="007A16FE" w:rsidRPr="00D756A8" w:rsidRDefault="007A16FE" w:rsidP="00FF32C6">
            <w:pPr>
              <w:spacing w:after="0"/>
              <w:rPr>
                <w:rFonts w:ascii="Times New Roman" w:hAnsi="Times New Roman" w:cs="Times New Roman"/>
                <w:sz w:val="28"/>
                <w:szCs w:val="28"/>
              </w:rPr>
            </w:pPr>
            <w:r w:rsidRPr="00D756A8">
              <w:rPr>
                <w:rFonts w:ascii="Times New Roman" w:hAnsi="Times New Roman" w:cs="Times New Roman"/>
                <w:sz w:val="28"/>
                <w:szCs w:val="28"/>
              </w:rPr>
              <w:t xml:space="preserve">Di </w:t>
            </w:r>
            <w:proofErr w:type="spellStart"/>
            <w:r w:rsidRPr="00D756A8">
              <w:rPr>
                <w:rFonts w:ascii="Times New Roman" w:hAnsi="Times New Roman" w:cs="Times New Roman"/>
                <w:sz w:val="28"/>
                <w:szCs w:val="28"/>
              </w:rPr>
              <w:t>cư</w:t>
            </w:r>
            <w:proofErr w:type="spellEnd"/>
          </w:p>
        </w:tc>
        <w:tc>
          <w:tcPr>
            <w:tcW w:w="1751" w:type="dxa"/>
          </w:tcPr>
          <w:p w14:paraId="0C723179"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4,13</w:t>
            </w:r>
          </w:p>
        </w:tc>
        <w:tc>
          <w:tcPr>
            <w:tcW w:w="1751" w:type="dxa"/>
          </w:tcPr>
          <w:p w14:paraId="13E0A13D"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2,25</w:t>
            </w:r>
          </w:p>
        </w:tc>
        <w:tc>
          <w:tcPr>
            <w:tcW w:w="1751" w:type="dxa"/>
          </w:tcPr>
          <w:p w14:paraId="2B965011"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2,01</w:t>
            </w:r>
          </w:p>
        </w:tc>
        <w:tc>
          <w:tcPr>
            <w:tcW w:w="1751" w:type="dxa"/>
          </w:tcPr>
          <w:p w14:paraId="408A6AC7"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1,54</w:t>
            </w:r>
          </w:p>
        </w:tc>
      </w:tr>
      <w:tr w:rsidR="007A16FE" w:rsidRPr="00D756A8" w14:paraId="0A87C546" w14:textId="77777777" w:rsidTr="00FF32C6">
        <w:tc>
          <w:tcPr>
            <w:tcW w:w="1751" w:type="dxa"/>
          </w:tcPr>
          <w:p w14:paraId="3F661E6A" w14:textId="77777777" w:rsidR="007A16FE" w:rsidRPr="00D756A8" w:rsidRDefault="007A16FE" w:rsidP="00FF32C6">
            <w:pPr>
              <w:spacing w:after="0"/>
              <w:rPr>
                <w:rFonts w:ascii="Times New Roman" w:hAnsi="Times New Roman" w:cs="Times New Roman"/>
                <w:sz w:val="28"/>
                <w:szCs w:val="28"/>
              </w:rPr>
            </w:pPr>
            <w:proofErr w:type="spellStart"/>
            <w:r w:rsidRPr="00D756A8">
              <w:rPr>
                <w:rFonts w:ascii="Times New Roman" w:hAnsi="Times New Roman" w:cs="Times New Roman"/>
                <w:sz w:val="28"/>
                <w:szCs w:val="28"/>
              </w:rPr>
              <w:t>Không</w:t>
            </w:r>
            <w:proofErr w:type="spellEnd"/>
            <w:r w:rsidRPr="00D756A8">
              <w:rPr>
                <w:rFonts w:ascii="Times New Roman" w:hAnsi="Times New Roman" w:cs="Times New Roman"/>
                <w:sz w:val="28"/>
                <w:szCs w:val="28"/>
              </w:rPr>
              <w:t xml:space="preserve"> di </w:t>
            </w:r>
            <w:proofErr w:type="spellStart"/>
            <w:r w:rsidRPr="00D756A8">
              <w:rPr>
                <w:rFonts w:ascii="Times New Roman" w:hAnsi="Times New Roman" w:cs="Times New Roman"/>
                <w:sz w:val="28"/>
                <w:szCs w:val="28"/>
              </w:rPr>
              <w:t>cư</w:t>
            </w:r>
            <w:proofErr w:type="spellEnd"/>
          </w:p>
        </w:tc>
        <w:tc>
          <w:tcPr>
            <w:tcW w:w="1751" w:type="dxa"/>
          </w:tcPr>
          <w:p w14:paraId="4BA9AB43"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3,79</w:t>
            </w:r>
          </w:p>
        </w:tc>
        <w:tc>
          <w:tcPr>
            <w:tcW w:w="1751" w:type="dxa"/>
          </w:tcPr>
          <w:p w14:paraId="471C129D"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2,34</w:t>
            </w:r>
          </w:p>
        </w:tc>
        <w:tc>
          <w:tcPr>
            <w:tcW w:w="1751" w:type="dxa"/>
          </w:tcPr>
          <w:p w14:paraId="1B02F2BF"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2,05</w:t>
            </w:r>
          </w:p>
        </w:tc>
        <w:tc>
          <w:tcPr>
            <w:tcW w:w="1751" w:type="dxa"/>
          </w:tcPr>
          <w:p w14:paraId="5B273777" w14:textId="77777777" w:rsidR="007A16FE" w:rsidRPr="00D756A8" w:rsidRDefault="007A16FE" w:rsidP="00FF32C6">
            <w:pPr>
              <w:spacing w:after="0"/>
              <w:jc w:val="center"/>
              <w:rPr>
                <w:rFonts w:ascii="Times New Roman" w:hAnsi="Times New Roman" w:cs="Times New Roman"/>
                <w:sz w:val="28"/>
                <w:szCs w:val="28"/>
              </w:rPr>
            </w:pPr>
            <w:r>
              <w:rPr>
                <w:rFonts w:ascii="Times New Roman" w:hAnsi="Times New Roman" w:cs="Times New Roman"/>
                <w:sz w:val="28"/>
                <w:szCs w:val="28"/>
              </w:rPr>
              <w:t>2,13</w:t>
            </w:r>
          </w:p>
        </w:tc>
      </w:tr>
    </w:tbl>
    <w:p w14:paraId="15A7B745"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5E2E8551" w14:textId="77777777" w:rsidR="007A16FE" w:rsidRPr="00147A05" w:rsidRDefault="007A16FE" w:rsidP="007A16FE">
      <w:pPr>
        <w:spacing w:before="120" w:after="120"/>
        <w:ind w:firstLine="720"/>
        <w:jc w:val="both"/>
        <w:rPr>
          <w:rFonts w:ascii="Times New Roman" w:eastAsia="Times New Roman" w:hAnsi="Times New Roman" w:cs="Times New Roman"/>
          <w:sz w:val="27"/>
          <w:szCs w:val="27"/>
          <w:lang w:val="vi-VN"/>
        </w:rPr>
      </w:pPr>
      <w:proofErr w:type="spellStart"/>
      <w:r>
        <w:rPr>
          <w:rFonts w:ascii="Times New Roman" w:eastAsia="Times New Roman" w:hAnsi="Times New Roman" w:cs="Times New Roman"/>
          <w:sz w:val="27"/>
          <w:szCs w:val="27"/>
          <w:lang w:val="en-GB"/>
        </w:rPr>
        <w:t>Năm</w:t>
      </w:r>
      <w:proofErr w:type="spellEnd"/>
      <w:r>
        <w:rPr>
          <w:rFonts w:ascii="Times New Roman" w:eastAsia="Times New Roman" w:hAnsi="Times New Roman" w:cs="Times New Roman"/>
          <w:sz w:val="27"/>
          <w:szCs w:val="27"/>
          <w:lang w:val="en-GB"/>
        </w:rPr>
        <w:t xml:space="preserve"> 1989, </w:t>
      </w:r>
      <w:proofErr w:type="spellStart"/>
      <w:r>
        <w:rPr>
          <w:rFonts w:ascii="Times New Roman" w:eastAsia="Times New Roman" w:hAnsi="Times New Roman" w:cs="Times New Roman"/>
          <w:sz w:val="27"/>
          <w:szCs w:val="27"/>
          <w:lang w:val="en-GB"/>
        </w:rPr>
        <w:t>mức</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sinh</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của</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nhóm</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dân</w:t>
      </w:r>
      <w:proofErr w:type="spellEnd"/>
      <w:r>
        <w:rPr>
          <w:rFonts w:ascii="Times New Roman" w:eastAsia="Times New Roman" w:hAnsi="Times New Roman" w:cs="Times New Roman"/>
          <w:sz w:val="27"/>
          <w:szCs w:val="27"/>
          <w:lang w:val="en-GB"/>
        </w:rPr>
        <w:t xml:space="preserve"> di </w:t>
      </w:r>
      <w:proofErr w:type="spellStart"/>
      <w:r>
        <w:rPr>
          <w:rFonts w:ascii="Times New Roman" w:eastAsia="Times New Roman" w:hAnsi="Times New Roman" w:cs="Times New Roman"/>
          <w:sz w:val="27"/>
          <w:szCs w:val="27"/>
          <w:lang w:val="en-GB"/>
        </w:rPr>
        <w:t>cư</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rất</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cao</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và</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cao</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hơn</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nhóm</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không</w:t>
      </w:r>
      <w:proofErr w:type="spellEnd"/>
      <w:r>
        <w:rPr>
          <w:rFonts w:ascii="Times New Roman" w:eastAsia="Times New Roman" w:hAnsi="Times New Roman" w:cs="Times New Roman"/>
          <w:sz w:val="27"/>
          <w:szCs w:val="27"/>
          <w:lang w:val="en-GB"/>
        </w:rPr>
        <w:t xml:space="preserve"> di </w:t>
      </w:r>
      <w:proofErr w:type="spellStart"/>
      <w:r>
        <w:rPr>
          <w:rFonts w:ascii="Times New Roman" w:eastAsia="Times New Roman" w:hAnsi="Times New Roman" w:cs="Times New Roman"/>
          <w:sz w:val="27"/>
          <w:szCs w:val="27"/>
          <w:lang w:val="en-GB"/>
        </w:rPr>
        <w:t>cư</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thì</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đến</w:t>
      </w:r>
      <w:proofErr w:type="spellEnd"/>
      <w:r>
        <w:rPr>
          <w:rFonts w:ascii="Times New Roman" w:eastAsia="Times New Roman" w:hAnsi="Times New Roman" w:cs="Times New Roman"/>
          <w:sz w:val="27"/>
          <w:szCs w:val="27"/>
          <w:lang w:val="en-GB"/>
        </w:rPr>
        <w:t xml:space="preserve"> n</w:t>
      </w:r>
      <w:r w:rsidRPr="00147A05">
        <w:rPr>
          <w:rFonts w:ascii="Times New Roman" w:eastAsia="Times New Roman" w:hAnsi="Times New Roman" w:cs="Times New Roman"/>
          <w:sz w:val="27"/>
          <w:szCs w:val="27"/>
          <w:lang w:val="vi-VN"/>
        </w:rPr>
        <w:t xml:space="preserve">ăm 2019, nhóm </w:t>
      </w:r>
      <w:r>
        <w:rPr>
          <w:rFonts w:ascii="Times New Roman" w:eastAsia="Times New Roman" w:hAnsi="Times New Roman" w:cs="Times New Roman"/>
          <w:sz w:val="27"/>
          <w:szCs w:val="27"/>
          <w:lang w:val="en-GB"/>
        </w:rPr>
        <w:t xml:space="preserve">di </w:t>
      </w:r>
      <w:proofErr w:type="spellStart"/>
      <w:r>
        <w:rPr>
          <w:rFonts w:ascii="Times New Roman" w:eastAsia="Times New Roman" w:hAnsi="Times New Roman" w:cs="Times New Roman"/>
          <w:sz w:val="27"/>
          <w:szCs w:val="27"/>
          <w:lang w:val="en-GB"/>
        </w:rPr>
        <w:t>cư</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mức</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sinh</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rất</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thấp</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và</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thấp</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hơn</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nhóm</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không</w:t>
      </w:r>
      <w:proofErr w:type="spellEnd"/>
      <w:r>
        <w:rPr>
          <w:rFonts w:ascii="Times New Roman" w:eastAsia="Times New Roman" w:hAnsi="Times New Roman" w:cs="Times New Roman"/>
          <w:sz w:val="27"/>
          <w:szCs w:val="27"/>
          <w:lang w:val="en-GB"/>
        </w:rPr>
        <w:t xml:space="preserve"> di </w:t>
      </w:r>
      <w:proofErr w:type="spellStart"/>
      <w:r>
        <w:rPr>
          <w:rFonts w:ascii="Times New Roman" w:eastAsia="Times New Roman" w:hAnsi="Times New Roman" w:cs="Times New Roman"/>
          <w:sz w:val="27"/>
          <w:szCs w:val="27"/>
          <w:lang w:val="en-GB"/>
        </w:rPr>
        <w:t>cư</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rất</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nhiều</w:t>
      </w:r>
      <w:proofErr w:type="spellEnd"/>
      <w:r>
        <w:rPr>
          <w:rFonts w:ascii="Times New Roman" w:eastAsia="Times New Roman" w:hAnsi="Times New Roman" w:cs="Times New Roman"/>
          <w:sz w:val="27"/>
          <w:szCs w:val="27"/>
          <w:lang w:val="en-GB"/>
        </w:rPr>
        <w:t xml:space="preserve"> (</w:t>
      </w:r>
      <w:r w:rsidRPr="00147A05">
        <w:rPr>
          <w:rFonts w:ascii="Times New Roman" w:eastAsia="Times New Roman" w:hAnsi="Times New Roman" w:cs="Times New Roman"/>
          <w:sz w:val="27"/>
          <w:szCs w:val="27"/>
          <w:lang w:val="vi-VN"/>
        </w:rPr>
        <w:t xml:space="preserve">mức sinh </w:t>
      </w:r>
      <w:proofErr w:type="spellStart"/>
      <w:r>
        <w:rPr>
          <w:rFonts w:ascii="Times New Roman" w:eastAsia="Times New Roman" w:hAnsi="Times New Roman" w:cs="Times New Roman"/>
          <w:sz w:val="27"/>
          <w:szCs w:val="27"/>
          <w:lang w:val="en-GB"/>
        </w:rPr>
        <w:t>nhóm</w:t>
      </w:r>
      <w:proofErr w:type="spellEnd"/>
      <w:r>
        <w:rPr>
          <w:rFonts w:ascii="Times New Roman" w:eastAsia="Times New Roman" w:hAnsi="Times New Roman" w:cs="Times New Roman"/>
          <w:sz w:val="27"/>
          <w:szCs w:val="27"/>
          <w:lang w:val="en-GB"/>
        </w:rPr>
        <w:t xml:space="preserve"> </w:t>
      </w:r>
      <w:proofErr w:type="spellStart"/>
      <w:r>
        <w:rPr>
          <w:rFonts w:ascii="Times New Roman" w:eastAsia="Times New Roman" w:hAnsi="Times New Roman" w:cs="Times New Roman"/>
          <w:sz w:val="27"/>
          <w:szCs w:val="27"/>
          <w:lang w:val="en-GB"/>
        </w:rPr>
        <w:t>không</w:t>
      </w:r>
      <w:proofErr w:type="spellEnd"/>
      <w:r>
        <w:rPr>
          <w:rFonts w:ascii="Times New Roman" w:eastAsia="Times New Roman" w:hAnsi="Times New Roman" w:cs="Times New Roman"/>
          <w:sz w:val="27"/>
          <w:szCs w:val="27"/>
          <w:lang w:val="en-GB"/>
        </w:rPr>
        <w:t xml:space="preserve"> di </w:t>
      </w:r>
      <w:proofErr w:type="spellStart"/>
      <w:r>
        <w:rPr>
          <w:rFonts w:ascii="Times New Roman" w:eastAsia="Times New Roman" w:hAnsi="Times New Roman" w:cs="Times New Roman"/>
          <w:sz w:val="27"/>
          <w:szCs w:val="27"/>
          <w:lang w:val="en-GB"/>
        </w:rPr>
        <w:t>cư</w:t>
      </w:r>
      <w:proofErr w:type="spellEnd"/>
      <w:r w:rsidRPr="00147A05">
        <w:rPr>
          <w:rFonts w:ascii="Times New Roman" w:eastAsia="Times New Roman" w:hAnsi="Times New Roman" w:cs="Times New Roman"/>
          <w:sz w:val="27"/>
          <w:szCs w:val="27"/>
          <w:lang w:val="vi-VN"/>
        </w:rPr>
        <w:t xml:space="preserve"> </w:t>
      </w:r>
      <w:proofErr w:type="spellStart"/>
      <w:r>
        <w:rPr>
          <w:rFonts w:ascii="Times New Roman" w:eastAsia="Times New Roman" w:hAnsi="Times New Roman" w:cs="Times New Roman"/>
          <w:sz w:val="27"/>
          <w:szCs w:val="27"/>
          <w:lang w:val="en-GB"/>
        </w:rPr>
        <w:t>năm</w:t>
      </w:r>
      <w:proofErr w:type="spellEnd"/>
      <w:r>
        <w:rPr>
          <w:rFonts w:ascii="Times New Roman" w:eastAsia="Times New Roman" w:hAnsi="Times New Roman" w:cs="Times New Roman"/>
          <w:sz w:val="27"/>
          <w:szCs w:val="27"/>
          <w:lang w:val="en-GB"/>
        </w:rPr>
        <w:t xml:space="preserve"> 2019 </w:t>
      </w:r>
      <w:r w:rsidRPr="00147A05">
        <w:rPr>
          <w:rFonts w:ascii="Times New Roman" w:eastAsia="Times New Roman" w:hAnsi="Times New Roman" w:cs="Times New Roman"/>
          <w:sz w:val="27"/>
          <w:szCs w:val="27"/>
          <w:lang w:val="vi-VN"/>
        </w:rPr>
        <w:t>xung quanh 2 con</w:t>
      </w:r>
      <w:r>
        <w:rPr>
          <w:rFonts w:ascii="Times New Roman" w:eastAsia="Times New Roman" w:hAnsi="Times New Roman" w:cs="Times New Roman"/>
          <w:sz w:val="27"/>
          <w:szCs w:val="27"/>
          <w:lang w:val="en-GB"/>
        </w:rPr>
        <w:t>)</w:t>
      </w:r>
      <w:r w:rsidRPr="00147A05">
        <w:rPr>
          <w:rFonts w:ascii="Times New Roman" w:eastAsia="Times New Roman" w:hAnsi="Times New Roman" w:cs="Times New Roman"/>
          <w:sz w:val="27"/>
          <w:szCs w:val="27"/>
          <w:lang w:val="vi-VN"/>
        </w:rPr>
        <w:t xml:space="preserve">. Như vậy, </w:t>
      </w:r>
      <w:r w:rsidRPr="00F35FE3">
        <w:rPr>
          <w:rFonts w:ascii="Times New Roman" w:eastAsia="Times New Roman" w:hAnsi="Times New Roman" w:cs="Times New Roman"/>
          <w:sz w:val="27"/>
          <w:szCs w:val="27"/>
          <w:lang w:val="vi-VN"/>
        </w:rPr>
        <w:t xml:space="preserve">di cư và mức sinh thấp có mối </w:t>
      </w:r>
      <w:r w:rsidRPr="00147A05">
        <w:rPr>
          <w:rFonts w:ascii="Times New Roman" w:eastAsia="Times New Roman" w:hAnsi="Times New Roman" w:cs="Times New Roman"/>
          <w:sz w:val="27"/>
          <w:szCs w:val="27"/>
          <w:lang w:val="vi-VN"/>
        </w:rPr>
        <w:t>liên quan tác động với nhau.</w:t>
      </w:r>
    </w:p>
    <w:p w14:paraId="39BD578E" w14:textId="77777777" w:rsidR="007A16FE" w:rsidRPr="00F35FE3" w:rsidRDefault="007A16FE" w:rsidP="007A16FE">
      <w:pPr>
        <w:pStyle w:val="Heading2"/>
        <w:spacing w:before="120" w:after="120"/>
        <w:rPr>
          <w:rFonts w:eastAsia="Times New Roman"/>
          <w:sz w:val="27"/>
          <w:szCs w:val="27"/>
          <w:lang w:val="vi-VN"/>
        </w:rPr>
      </w:pPr>
      <w:bookmarkStart w:id="16" w:name="_Toc155270120"/>
      <w:r w:rsidRPr="00F35FE3">
        <w:rPr>
          <w:rFonts w:eastAsia="Times New Roman"/>
          <w:sz w:val="27"/>
          <w:szCs w:val="27"/>
          <w:lang w:val="vi-VN"/>
        </w:rPr>
        <w:t>1.3. Một số nguyên nhân của một số tồn tại, hạn chế</w:t>
      </w:r>
      <w:bookmarkEnd w:id="16"/>
    </w:p>
    <w:p w14:paraId="2FD4C857" w14:textId="77777777" w:rsidR="007A16FE" w:rsidRPr="00217044" w:rsidRDefault="007A16FE" w:rsidP="007A16FE">
      <w:pPr>
        <w:spacing w:before="120" w:after="120"/>
        <w:ind w:firstLine="720"/>
        <w:jc w:val="both"/>
        <w:rPr>
          <w:rFonts w:ascii="Times New Roman" w:eastAsia="Times New Roman" w:hAnsi="Times New Roman" w:cs="Times New Roman"/>
          <w:sz w:val="27"/>
          <w:szCs w:val="27"/>
          <w:lang w:val="vi-VN"/>
        </w:rPr>
      </w:pPr>
      <w:r w:rsidRPr="00217044">
        <w:rPr>
          <w:rFonts w:ascii="Times New Roman" w:eastAsia="Times New Roman" w:hAnsi="Times New Roman" w:cs="Times New Roman"/>
          <w:sz w:val="27"/>
          <w:szCs w:val="27"/>
          <w:lang w:val="vi-VN"/>
        </w:rPr>
        <w:t>1.3.1. Nhận thức của cấp ủy, chính quyền, doanh nghiệp và người dân về sinh đủ hai con chưa đầy đủ, đặc biệt là hệ lụy của mức sinh thấp. Một số địa phương để xuất hiện mức sinh ở mức tăng cao hoặc mức sinh giảm xuống thấp nhưng chưa được chú trọng, quan tâm đúng mức.</w:t>
      </w:r>
    </w:p>
    <w:p w14:paraId="11167EB6" w14:textId="77777777" w:rsidR="007A16FE" w:rsidRPr="00217044" w:rsidRDefault="007A16FE" w:rsidP="007A16FE">
      <w:pPr>
        <w:spacing w:before="120" w:after="120"/>
        <w:ind w:firstLine="720"/>
        <w:jc w:val="both"/>
        <w:rPr>
          <w:rFonts w:ascii="Times New Roman" w:eastAsia="Times New Roman" w:hAnsi="Times New Roman" w:cs="Times New Roman"/>
          <w:sz w:val="27"/>
          <w:szCs w:val="27"/>
          <w:lang w:val="vi-VN"/>
        </w:rPr>
      </w:pPr>
      <w:r w:rsidRPr="00217044">
        <w:rPr>
          <w:rFonts w:ascii="Times New Roman" w:eastAsia="Times New Roman" w:hAnsi="Times New Roman" w:cs="Times New Roman"/>
          <w:sz w:val="27"/>
          <w:szCs w:val="27"/>
          <w:lang w:val="vi-VN"/>
        </w:rPr>
        <w:t>1.3.2. Do tập trung thực hiện mục tiêu giảm sinh nên trong thời gian qua các chính sách và thông điệp truyền thông chưa kịp chuyển đổi phù hợp với biến động mức sinh của từng vùng, đối tượng, đặc biệt là ở vùng mức sinh thấp.</w:t>
      </w:r>
    </w:p>
    <w:p w14:paraId="2707BC13" w14:textId="77777777" w:rsidR="007A16FE" w:rsidRPr="00217044" w:rsidRDefault="007A16FE" w:rsidP="007A16FE">
      <w:pPr>
        <w:spacing w:before="120" w:after="120"/>
        <w:ind w:firstLine="720"/>
        <w:jc w:val="both"/>
        <w:rPr>
          <w:rFonts w:ascii="Times New Roman" w:eastAsia="Times New Roman" w:hAnsi="Times New Roman" w:cs="Times New Roman"/>
          <w:sz w:val="27"/>
          <w:szCs w:val="27"/>
          <w:lang w:val="vi-VN"/>
        </w:rPr>
      </w:pPr>
      <w:r w:rsidRPr="00217044">
        <w:rPr>
          <w:rFonts w:ascii="Times New Roman" w:eastAsia="Times New Roman" w:hAnsi="Times New Roman" w:cs="Times New Roman"/>
          <w:sz w:val="27"/>
          <w:szCs w:val="27"/>
          <w:lang w:val="vi-VN"/>
        </w:rPr>
        <w:t>1.3.3. Nguồn lực đầu tư trong thời gian qua chưa tính đến đặc thù mức sinh của từng địa phương; chưa tạo được sự chủ động, quan tâm đầu tư của cấp ủy, chính quyền địa phương trong việc thực hiện chính sách sinh đủ hai con, đặc biệt là những nơi có mức sinh thấp. Nhiều địa phương không bố trí đủ ngân sách thực hiện dịch vụ kế hoạch hóa gia đình theo phân cấp.</w:t>
      </w:r>
    </w:p>
    <w:p w14:paraId="6EC6E1F7" w14:textId="77777777" w:rsidR="007A16FE" w:rsidRPr="00217044" w:rsidRDefault="007A16FE" w:rsidP="007A16FE">
      <w:pPr>
        <w:spacing w:before="120" w:after="120"/>
        <w:ind w:firstLine="720"/>
        <w:jc w:val="both"/>
        <w:rPr>
          <w:rFonts w:ascii="Times New Roman" w:eastAsia="Times New Roman" w:hAnsi="Times New Roman" w:cs="Times New Roman"/>
          <w:sz w:val="27"/>
          <w:szCs w:val="27"/>
          <w:lang w:val="vi-VN"/>
        </w:rPr>
      </w:pPr>
      <w:r w:rsidRPr="00217044">
        <w:rPr>
          <w:rFonts w:ascii="Times New Roman" w:eastAsia="Times New Roman" w:hAnsi="Times New Roman" w:cs="Times New Roman"/>
          <w:sz w:val="27"/>
          <w:szCs w:val="27"/>
          <w:lang w:val="vi-VN"/>
        </w:rPr>
        <w:t>1.3.4. Một số nguyên nhân tác động đến chênh lệch mức sinh ở các vùng, miền cần có các giải pháp can thiệp phù hợp.</w:t>
      </w:r>
    </w:p>
    <w:p w14:paraId="5ED7C25B" w14:textId="77777777" w:rsidR="007A16FE" w:rsidRPr="00217044" w:rsidRDefault="007A16FE" w:rsidP="007A16FE">
      <w:pPr>
        <w:spacing w:before="120" w:after="120"/>
        <w:ind w:firstLine="720"/>
        <w:jc w:val="both"/>
        <w:rPr>
          <w:rFonts w:ascii="Times New Roman" w:eastAsia="Times New Roman" w:hAnsi="Times New Roman" w:cs="Times New Roman"/>
          <w:sz w:val="27"/>
          <w:szCs w:val="27"/>
          <w:lang w:val="vi-VN"/>
        </w:rPr>
      </w:pPr>
      <w:r w:rsidRPr="00217044">
        <w:rPr>
          <w:rFonts w:ascii="Times New Roman" w:eastAsia="Times New Roman" w:hAnsi="Times New Roman" w:cs="Times New Roman"/>
          <w:sz w:val="27"/>
          <w:szCs w:val="27"/>
          <w:lang w:val="vi-VN"/>
        </w:rPr>
        <w:t>- Mức sinh thấp: Xu hướng kết hôn muộn, không muốn đẻ, đẻ ít, đẻ thưa ngày càng cao; đô thị hóa tăng và phát triển kinh tế dẫn đến áp lực tìm kiếm việc làm, nhà ở, chi phí sinh hoạt, chi phí nuôi dạy và chăm sóc con cái đắt đỏ; học vấn, điều kiện sống được cải thiện, lối sống theo trào lưu và tâm lý thích hưởng thụ có tác động nhất định đến mức sinh thấp; hạ tầng giáo dục, y tế và các dịch vụ xã hội cơ bản còn nhiều bất cập tại các khu công nghiệp, khu kinh tế; thiếu chính sách đủ mạnh để người dân ở vùng mức sinh thấp sinh đủ hai con.</w:t>
      </w:r>
    </w:p>
    <w:p w14:paraId="16480031" w14:textId="77777777" w:rsidR="007A16FE" w:rsidRPr="00D01A70"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D01A70">
        <w:rPr>
          <w:rFonts w:ascii="Times New Roman" w:eastAsia="Times New Roman" w:hAnsi="Times New Roman" w:cs="Times New Roman"/>
          <w:sz w:val="27"/>
          <w:szCs w:val="27"/>
          <w:lang w:val="vi-VN"/>
        </w:rPr>
        <w:lastRenderedPageBreak/>
        <w:t xml:space="preserve">- Mức sinh cao: Ảnh hưởng của văn hóa, phong tục tập quán và bất bình đẳng giới; xu hướng sinh nhiều con để có nhân lực tham gia lao động, sản xuất và phụng dưỡng, chăm sóc gia đình; tuổi kết hôn sớm và khoảng cách sinh con ngắn; tâm lý bao cấp về phương tiện tránh thai và dịch vụ </w:t>
      </w:r>
      <w:r w:rsidRPr="007E5D74">
        <w:rPr>
          <w:rFonts w:ascii="Times New Roman" w:eastAsia="Times New Roman" w:hAnsi="Times New Roman" w:cs="Times New Roman"/>
          <w:sz w:val="27"/>
          <w:szCs w:val="27"/>
          <w:lang w:val="vi-VN"/>
        </w:rPr>
        <w:t>KHHGĐ</w:t>
      </w:r>
      <w:r w:rsidRPr="00D01A70">
        <w:rPr>
          <w:rFonts w:ascii="Times New Roman" w:eastAsia="Times New Roman" w:hAnsi="Times New Roman" w:cs="Times New Roman"/>
          <w:sz w:val="27"/>
          <w:szCs w:val="27"/>
          <w:lang w:val="vi-VN"/>
        </w:rPr>
        <w:t xml:space="preserve"> còn nặng nề.</w:t>
      </w:r>
    </w:p>
    <w:p w14:paraId="633C1730" w14:textId="77777777" w:rsidR="007A16FE" w:rsidRPr="00F35FE3" w:rsidRDefault="007A16FE" w:rsidP="007A16FE">
      <w:pPr>
        <w:pStyle w:val="Heading2"/>
        <w:spacing w:before="120" w:after="120" w:line="288" w:lineRule="auto"/>
        <w:rPr>
          <w:rFonts w:eastAsia="Times New Roman"/>
          <w:sz w:val="27"/>
          <w:szCs w:val="27"/>
          <w:lang w:val="vi-VN"/>
        </w:rPr>
      </w:pPr>
      <w:bookmarkStart w:id="17" w:name="_Toc155270121"/>
      <w:r w:rsidRPr="00F35FE3">
        <w:rPr>
          <w:rFonts w:eastAsia="Times New Roman"/>
          <w:sz w:val="27"/>
          <w:szCs w:val="27"/>
          <w:lang w:val="vi-VN"/>
        </w:rPr>
        <w:t>1.4. Phân loại mức sinh</w:t>
      </w:r>
      <w:bookmarkEnd w:id="17"/>
      <w:r w:rsidRPr="00F35FE3">
        <w:rPr>
          <w:rFonts w:eastAsia="Times New Roman"/>
          <w:sz w:val="27"/>
          <w:szCs w:val="27"/>
          <w:lang w:val="vi-VN"/>
        </w:rPr>
        <w:t xml:space="preserve"> </w:t>
      </w:r>
    </w:p>
    <w:p w14:paraId="13527FE8"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Quyết định 199/QĐ-BYT ngày 27/4/2021 của Bộ Y tế c</w:t>
      </w:r>
      <w:r w:rsidRPr="00F35FE3">
        <w:rPr>
          <w:rFonts w:ascii="Times New Roman" w:eastAsia="Times New Roman" w:hAnsi="Times New Roman" w:cs="Times New Roman"/>
          <w:sz w:val="27"/>
          <w:szCs w:val="27"/>
          <w:lang w:val="vi-VN"/>
        </w:rPr>
        <w:t xml:space="preserve">ông bố danh sách tỉnh, thành phố </w:t>
      </w:r>
      <w:r w:rsidRPr="00147A05">
        <w:rPr>
          <w:rFonts w:ascii="Times New Roman" w:eastAsia="Times New Roman" w:hAnsi="Times New Roman" w:cs="Times New Roman"/>
          <w:sz w:val="27"/>
          <w:szCs w:val="27"/>
          <w:lang w:val="vi-VN"/>
        </w:rPr>
        <w:t xml:space="preserve">(không phân vùng mức sinh cho tuyến cơ sở huyện, xã) </w:t>
      </w:r>
      <w:r w:rsidRPr="00F35FE3">
        <w:rPr>
          <w:rFonts w:ascii="Times New Roman" w:eastAsia="Times New Roman" w:hAnsi="Times New Roman" w:cs="Times New Roman"/>
          <w:sz w:val="27"/>
          <w:szCs w:val="27"/>
          <w:lang w:val="vi-VN"/>
        </w:rPr>
        <w:t>được phân chia theo các vùng mức sinh như sau:</w:t>
      </w:r>
    </w:p>
    <w:p w14:paraId="5F01973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Vùng mức sinh thấp gồm 21 tỉnh, thành phố: Thành phố Hồ Chí Minh, Đồng Tháp, Hậu Giang, Bà Rịa - Vũng Tàu, Bình Dương, Khánh Hòa, Long An, Bạc Liêu, Tây Ninh, Sóc Trăng, Cà Mau, Đồng Nai, Bình Thuận, Tiền Giang, Cần Thơ, Vĩnh Long, An Giang, Bến Tre, Đà Nẵng, Quảng Ngãi và Kiên Giang.</w:t>
      </w:r>
    </w:p>
    <w:p w14:paraId="5B13BC3A"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Vùng mức sinh cao gồm 33 tỉnh, thành phố: Hà Tĩnh, Lai Châu, Quảng Trị, Yên Bái, Điện Biên, Nghệ An, Tuyên Quang, Ninh Bình, Sơn La, Bắc Ninh, Nam Định, Hà Giang, Bắc Giang, Thanh Hóa, Phú Thọ, Kon Tum, Hòa Bình, Đăk Nông, Cao Bằng, Quảng Bình, Lào Cai, Vĩnh Phúc, Gia Lai, Thái Nguyên, Hưng Yên, Đăk Lăk, Bắc Kạn, Lạng Sơn, Thái Bình, Hải Dương, Thừa Thiên Huế, Quảng Nam và Hà Nam.</w:t>
      </w:r>
    </w:p>
    <w:p w14:paraId="1F28D856"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Vùng mức sinh thay thế gồm 09 tỉnh, thành phố: Quảng Ninh, Bình Định, Lâm Đồng, Ninh Thuận, Phú Yên, Trà Vinh, Hải Phòng, Hà Nội và Bình Phước.</w:t>
      </w:r>
    </w:p>
    <w:p w14:paraId="7D0017D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b/>
          <w:sz w:val="27"/>
          <w:szCs w:val="27"/>
          <w:lang w:val="vi-VN"/>
        </w:rPr>
      </w:pPr>
      <w:r w:rsidRPr="00F35FE3">
        <w:rPr>
          <w:rFonts w:ascii="Times New Roman" w:eastAsia="Times New Roman" w:hAnsi="Times New Roman" w:cs="Times New Roman"/>
          <w:sz w:val="27"/>
          <w:szCs w:val="27"/>
          <w:lang w:val="vi-VN"/>
        </w:rPr>
        <w:t>Danh sách tỉnh, thành phố theo vùng mức sinh được phê duyệt tại Quyết định này được thống nhất áp dụng trong giai đoạn 2020-2025 làm cơ sở để xây dựng các chính sách, chương trình, dự án, kế hoạch có liên quan đến thực hiện mục tiêu Chiến lược Dân số Việt Nam đến năm 2030.</w:t>
      </w:r>
      <w:r w:rsidRPr="00147A05">
        <w:rPr>
          <w:rFonts w:ascii="Times New Roman" w:eastAsia="Times New Roman" w:hAnsi="Times New Roman" w:cs="Times New Roman"/>
          <w:sz w:val="27"/>
          <w:szCs w:val="27"/>
          <w:lang w:val="vi-VN"/>
        </w:rPr>
        <w:t xml:space="preserve"> </w:t>
      </w:r>
    </w:p>
    <w:p w14:paraId="07A02ABE" w14:textId="77777777" w:rsidR="007A16FE" w:rsidRDefault="007A16FE" w:rsidP="007A16FE">
      <w:pPr>
        <w:spacing w:after="160" w:line="259" w:lineRule="auto"/>
        <w:rPr>
          <w:rFonts w:ascii="Times New Roman" w:eastAsia="Times New Roman" w:hAnsi="Times New Roman" w:cstheme="majorBidi"/>
          <w:b/>
          <w:sz w:val="27"/>
          <w:szCs w:val="27"/>
          <w:lang w:val="vi-VN"/>
        </w:rPr>
      </w:pPr>
      <w:bookmarkStart w:id="18" w:name="_Toc155270122"/>
      <w:r>
        <w:rPr>
          <w:rFonts w:eastAsia="Times New Roman"/>
          <w:sz w:val="27"/>
          <w:szCs w:val="27"/>
          <w:lang w:val="vi-VN"/>
        </w:rPr>
        <w:br w:type="page"/>
      </w:r>
    </w:p>
    <w:p w14:paraId="26946A01" w14:textId="77777777" w:rsidR="007A16FE" w:rsidRPr="00F35FE3" w:rsidRDefault="007A16FE" w:rsidP="007A16FE">
      <w:pPr>
        <w:pStyle w:val="Heading2"/>
        <w:spacing w:before="120" w:after="120" w:line="288" w:lineRule="auto"/>
        <w:rPr>
          <w:rFonts w:eastAsia="Times New Roman"/>
          <w:sz w:val="27"/>
          <w:szCs w:val="27"/>
          <w:lang w:val="vi-VN"/>
        </w:rPr>
      </w:pPr>
      <w:r w:rsidRPr="00F35FE3">
        <w:rPr>
          <w:rFonts w:eastAsia="Times New Roman"/>
          <w:sz w:val="27"/>
          <w:szCs w:val="27"/>
          <w:lang w:val="vi-VN"/>
        </w:rPr>
        <w:lastRenderedPageBreak/>
        <w:t>2. MỨC SINH: CƠ HỘI VÀ THÁCH THỨC</w:t>
      </w:r>
      <w:bookmarkEnd w:id="18"/>
    </w:p>
    <w:p w14:paraId="26B37DEF" w14:textId="77777777" w:rsidR="007A16FE" w:rsidRPr="00F35FE3" w:rsidRDefault="007A16FE" w:rsidP="007A16FE">
      <w:pPr>
        <w:pStyle w:val="Caption"/>
        <w:jc w:val="center"/>
        <w:rPr>
          <w:rFonts w:ascii="Times New Roman" w:eastAsia="Times New Roman" w:hAnsi="Times New Roman" w:cs="Times New Roman"/>
          <w:b/>
          <w:bCs/>
          <w:i w:val="0"/>
          <w:iCs w:val="0"/>
          <w:sz w:val="28"/>
          <w:szCs w:val="28"/>
          <w:lang w:val="vi-VN"/>
        </w:rPr>
      </w:pPr>
      <w:bookmarkStart w:id="19" w:name="_Toc155119209"/>
      <w:r w:rsidRPr="00147A05">
        <w:rPr>
          <w:rFonts w:ascii="Times New Roman" w:eastAsia="Times New Roman" w:hAnsi="Times New Roman" w:cs="Times New Roman"/>
          <w:noProof/>
          <w:sz w:val="27"/>
          <w:szCs w:val="27"/>
          <w:lang w:val="en-GB" w:eastAsia="en-GB"/>
        </w:rPr>
        <mc:AlternateContent>
          <mc:Choice Requires="wps">
            <w:drawing>
              <wp:anchor distT="0" distB="0" distL="114300" distR="114300" simplePos="0" relativeHeight="251661312" behindDoc="0" locked="0" layoutInCell="1" allowOverlap="1" wp14:anchorId="61FB3779" wp14:editId="7D8C0A93">
                <wp:simplePos x="0" y="0"/>
                <wp:positionH relativeFrom="column">
                  <wp:posOffset>4175749</wp:posOffset>
                </wp:positionH>
                <wp:positionV relativeFrom="paragraph">
                  <wp:posOffset>281834</wp:posOffset>
                </wp:positionV>
                <wp:extent cx="1295400" cy="2590800"/>
                <wp:effectExtent l="19050" t="19050" r="19050" b="19050"/>
                <wp:wrapNone/>
                <wp:docPr id="2049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2590800"/>
                        </a:xfrm>
                        <a:prstGeom prst="rect">
                          <a:avLst/>
                        </a:prstGeom>
                        <a:noFill/>
                        <a:ln w="2857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5A894ADF" id="Rectangle 8" o:spid="_x0000_s1026" style="position:absolute;margin-left:328.8pt;margin-top:22.2pt;width:102pt;height:204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" filled="f" strokecolor="black [3213]" strokeweight="2.25pt"/>
            </w:pict>
          </mc:Fallback>
        </mc:AlternateContent>
      </w:r>
      <w:r w:rsidRPr="00F35FE3">
        <w:rPr>
          <w:rFonts w:ascii="Times New Roman" w:hAnsi="Times New Roman" w:cs="Times New Roman"/>
          <w:b/>
          <w:bCs/>
          <w:i w:val="0"/>
          <w:iCs w:val="0"/>
          <w:color w:val="auto"/>
          <w:sz w:val="28"/>
          <w:szCs w:val="28"/>
          <w:lang w:val="vi-VN"/>
        </w:rPr>
        <w:t xml:space="preserve">Biểu  </w:t>
      </w:r>
      <w:r w:rsidRPr="00637104">
        <w:rPr>
          <w:rFonts w:ascii="Times New Roman" w:hAnsi="Times New Roman" w:cs="Times New Roman"/>
          <w:b/>
          <w:bCs/>
          <w:i w:val="0"/>
          <w:iCs w:val="0"/>
          <w:color w:val="auto"/>
          <w:sz w:val="28"/>
          <w:szCs w:val="28"/>
        </w:rPr>
        <w:fldChar w:fldCharType="begin"/>
      </w:r>
      <w:r w:rsidRPr="00F35FE3">
        <w:rPr>
          <w:rFonts w:ascii="Times New Roman" w:hAnsi="Times New Roman" w:cs="Times New Roman"/>
          <w:b/>
          <w:bCs/>
          <w:i w:val="0"/>
          <w:iCs w:val="0"/>
          <w:color w:val="auto"/>
          <w:sz w:val="28"/>
          <w:szCs w:val="28"/>
          <w:lang w:val="vi-VN"/>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lang w:val="vi-VN"/>
        </w:rPr>
        <w:t>6</w:t>
      </w:r>
      <w:r w:rsidRPr="00637104">
        <w:rPr>
          <w:rFonts w:ascii="Times New Roman" w:hAnsi="Times New Roman" w:cs="Times New Roman"/>
          <w:b/>
          <w:bCs/>
          <w:i w:val="0"/>
          <w:iCs w:val="0"/>
          <w:color w:val="auto"/>
          <w:sz w:val="28"/>
          <w:szCs w:val="28"/>
        </w:rPr>
        <w:fldChar w:fldCharType="end"/>
      </w:r>
      <w:r w:rsidRPr="00F35FE3">
        <w:rPr>
          <w:rFonts w:ascii="Times New Roman" w:eastAsia="Times New Roman" w:hAnsi="Times New Roman" w:cs="Times New Roman"/>
          <w:b/>
          <w:bCs/>
          <w:i w:val="0"/>
          <w:iCs w:val="0"/>
          <w:color w:val="auto"/>
          <w:sz w:val="28"/>
          <w:szCs w:val="28"/>
          <w:lang w:val="vi-VN"/>
        </w:rPr>
        <w:t>. Dự báo dân số (dân số vàng, già hóa dân số và dân số già)</w:t>
      </w:r>
      <w:bookmarkEnd w:id="19"/>
    </w:p>
    <w:p w14:paraId="4EF2FDEF" w14:textId="77777777" w:rsidR="007A16FE" w:rsidRPr="00147A05" w:rsidRDefault="007A16FE" w:rsidP="007A16FE">
      <w:pPr>
        <w:spacing w:before="120" w:after="120" w:line="288" w:lineRule="auto"/>
        <w:jc w:val="both"/>
        <w:rPr>
          <w:rFonts w:ascii="Times New Roman" w:eastAsia="Times New Roman" w:hAnsi="Times New Roman" w:cs="Times New Roman"/>
          <w:sz w:val="27"/>
          <w:szCs w:val="27"/>
        </w:rPr>
      </w:pPr>
      <w:r w:rsidRPr="00147A05">
        <w:rPr>
          <w:noProof/>
          <w:sz w:val="27"/>
          <w:szCs w:val="27"/>
          <w:lang w:val="en-GB" w:eastAsia="en-GB"/>
        </w:rPr>
        <mc:AlternateContent>
          <mc:Choice Requires="wps">
            <w:drawing>
              <wp:anchor distT="0" distB="0" distL="114300" distR="114300" simplePos="0" relativeHeight="251665408" behindDoc="0" locked="0" layoutInCell="1" allowOverlap="1" wp14:anchorId="007E9FA5" wp14:editId="14BF2255">
                <wp:simplePos x="0" y="0"/>
                <wp:positionH relativeFrom="margin">
                  <wp:posOffset>4464685</wp:posOffset>
                </wp:positionH>
                <wp:positionV relativeFrom="paragraph">
                  <wp:posOffset>58420</wp:posOffset>
                </wp:positionV>
                <wp:extent cx="1571625" cy="213995"/>
                <wp:effectExtent l="0" t="0" r="0" b="0"/>
                <wp:wrapNone/>
                <wp:docPr id="12" name="WordAr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1571625" cy="213995"/>
                        </a:xfrm>
                        <a:prstGeom prst="rect">
                          <a:avLst/>
                        </a:prstGeom>
                      </wps:spPr>
                      <wps:txbx>
                        <w:txbxContent>
                          <w:p w14:paraId="0A1E6423"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già </w:t>
                            </w:r>
                          </w:p>
                        </w:txbxContent>
                      </wps:txbx>
                      <wps:bodyPr wrap="none" numCol="1" fromWordArt="1">
                        <a:prstTxWarp prst="textPlain">
                          <a:avLst>
                            <a:gd name="adj" fmla="val 50000"/>
                          </a:avLst>
                        </a:prstTxWarp>
                      </wps:bodyPr>
                    </wps:wsp>
                  </a:graphicData>
                </a:graphic>
              </wp:anchor>
            </w:drawing>
          </mc:Choice>
          <mc:Fallback>
            <w:pict>
              <v:rect w14:anchorId="007E9FA5" id="WordArt 9" o:spid="_x0000_s1026" style="position:absolute;left:0;text-align:left;margin-left:351.55pt;margin-top:4.6pt;width:123.75pt;height:16.85pt;z-index:25166540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" filled="f" stroked="f">
                <o:lock v:ext="edit" shapetype="t"/>
                <v:textbox>
                  <w:txbxContent>
                    <w:p w14:paraId="0A1E6423"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già </w:t>
                      </w:r>
                    </w:p>
                  </w:txbxContent>
                </v:textbox>
                <w10:wrap anchorx="margin"/>
              </v:rect>
            </w:pict>
          </mc:Fallback>
        </mc:AlternateContent>
      </w:r>
      <w:r w:rsidRPr="00147A05">
        <w:rPr>
          <w:rFonts w:ascii="Times New Roman" w:eastAsia="Times New Roman" w:hAnsi="Times New Roman" w:cs="Times New Roman"/>
          <w:noProof/>
          <w:sz w:val="27"/>
          <w:szCs w:val="27"/>
          <w:lang w:val="en-GB" w:eastAsia="en-GB"/>
        </w:rPr>
        <mc:AlternateContent>
          <mc:Choice Requires="wps">
            <w:drawing>
              <wp:anchor distT="0" distB="0" distL="114300" distR="114300" simplePos="0" relativeHeight="251659264" behindDoc="0" locked="0" layoutInCell="1" allowOverlap="1" wp14:anchorId="0394E2DD" wp14:editId="01CFD7F2">
                <wp:simplePos x="0" y="0"/>
                <wp:positionH relativeFrom="column">
                  <wp:posOffset>1795204</wp:posOffset>
                </wp:positionH>
                <wp:positionV relativeFrom="paragraph">
                  <wp:posOffset>540429</wp:posOffset>
                </wp:positionV>
                <wp:extent cx="2515921" cy="2000250"/>
                <wp:effectExtent l="0" t="0" r="17780" b="19050"/>
                <wp:wrapNone/>
                <wp:docPr id="2048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5921" cy="2000250"/>
                        </a:xfrm>
                        <a:prstGeom prst="rect">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72F37DA6" id="Rectangle 4" o:spid="_x0000_s1026" style="position:absolute;margin-left:141.35pt;margin-top:42.55pt;width:198.1pt;height:157.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" filled="f" strokecolor="red" strokeweight="2pt"/>
            </w:pict>
          </mc:Fallback>
        </mc:AlternateContent>
      </w:r>
      <w:r w:rsidRPr="00147A05">
        <w:rPr>
          <w:noProof/>
          <w:sz w:val="27"/>
          <w:szCs w:val="27"/>
          <w:lang w:val="en-GB" w:eastAsia="en-GB"/>
        </w:rPr>
        <mc:AlternateContent>
          <mc:Choice Requires="wps">
            <w:drawing>
              <wp:anchor distT="0" distB="0" distL="114300" distR="114300" simplePos="0" relativeHeight="251663360" behindDoc="0" locked="0" layoutInCell="1" allowOverlap="1" wp14:anchorId="1D9C1BB9" wp14:editId="08E037E8">
                <wp:simplePos x="0" y="0"/>
                <wp:positionH relativeFrom="column">
                  <wp:posOffset>2865755</wp:posOffset>
                </wp:positionH>
                <wp:positionV relativeFrom="paragraph">
                  <wp:posOffset>29416</wp:posOffset>
                </wp:positionV>
                <wp:extent cx="1571625" cy="213995"/>
                <wp:effectExtent l="0" t="0" r="0" b="0"/>
                <wp:wrapNone/>
                <wp:docPr id="20489" name="WordAr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1571625" cy="213995"/>
                        </a:xfrm>
                        <a:prstGeom prst="rect">
                          <a:avLst/>
                        </a:prstGeom>
                      </wps:spPr>
                      <wps:txbx>
                        <w:txbxContent>
                          <w:p w14:paraId="1A439FCF"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Già hóa dân số  </w:t>
                            </w:r>
                          </w:p>
                        </w:txbxContent>
                      </wps:txbx>
                      <wps:bodyPr wrap="none" numCol="1" fromWordArt="1">
                        <a:prstTxWarp prst="textPlain">
                          <a:avLst>
                            <a:gd name="adj" fmla="val 50000"/>
                          </a:avLst>
                        </a:prstTxWarp>
                      </wps:bodyPr>
                    </wps:wsp>
                  </a:graphicData>
                </a:graphic>
              </wp:anchor>
            </w:drawing>
          </mc:Choice>
          <mc:Fallback>
            <w:pict>
              <v:rect w14:anchorId="1D9C1BB9" id="_x0000_s1027" style="position:absolute;left:0;text-align:left;margin-left:225.65pt;margin-top:2.3pt;width:123.75pt;height:16.8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" filled="f" stroked="f">
                <o:lock v:ext="edit" shapetype="t"/>
                <v:textbox>
                  <w:txbxContent>
                    <w:p w14:paraId="1A439FCF"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Già hóa dân số  </w:t>
                      </w:r>
                    </w:p>
                  </w:txbxContent>
                </v:textbox>
              </v:rect>
            </w:pict>
          </mc:Fallback>
        </mc:AlternateContent>
      </w:r>
      <w:r w:rsidRPr="00147A05">
        <w:rPr>
          <w:noProof/>
          <w:sz w:val="27"/>
          <w:szCs w:val="27"/>
          <w:lang w:val="en-GB" w:eastAsia="en-GB"/>
        </w:rPr>
        <mc:AlternateContent>
          <mc:Choice Requires="wps">
            <w:drawing>
              <wp:anchor distT="0" distB="0" distL="114300" distR="114300" simplePos="0" relativeHeight="251662336" behindDoc="0" locked="0" layoutInCell="1" allowOverlap="1" wp14:anchorId="1CCD67C8" wp14:editId="0F133119">
                <wp:simplePos x="0" y="0"/>
                <wp:positionH relativeFrom="column">
                  <wp:posOffset>2262505</wp:posOffset>
                </wp:positionH>
                <wp:positionV relativeFrom="paragraph">
                  <wp:posOffset>58849</wp:posOffset>
                </wp:positionV>
                <wp:extent cx="1903095" cy="2471420"/>
                <wp:effectExtent l="19050" t="19050" r="20955" b="24130"/>
                <wp:wrapNone/>
                <wp:docPr id="2048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3095" cy="2471420"/>
                        </a:xfrm>
                        <a:prstGeom prst="rect">
                          <a:avLst/>
                        </a:prstGeom>
                        <a:noFill/>
                        <a:ln w="2857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14:sizeRelH relativeFrom="margin">
                  <wp14:pctWidth>0</wp14:pctWidth>
                </wp14:sizeRelH>
                <wp14:sizeRelV relativeFrom="margin">
                  <wp14:pctHeight>0</wp14:pctHeight>
                </wp14:sizeRelV>
              </wp:anchor>
            </w:drawing>
          </mc:Choice>
          <mc:Fallback>
            <w:pict>
              <v:rect w14:anchorId="14F51580" id="Rectangle 8" o:spid="_x0000_s1026" style="position:absolute;margin-left:178.15pt;margin-top:4.65pt;width:149.85pt;height:194.6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" filled="f" strokecolor="black [3213]" strokeweight="2.25pt"/>
            </w:pict>
          </mc:Fallback>
        </mc:AlternateContent>
      </w:r>
      <w:r w:rsidRPr="00147A05">
        <w:rPr>
          <w:noProof/>
          <w:sz w:val="27"/>
          <w:szCs w:val="27"/>
          <w:lang w:val="en-GB" w:eastAsia="en-GB"/>
        </w:rPr>
        <mc:AlternateContent>
          <mc:Choice Requires="wps">
            <w:drawing>
              <wp:anchor distT="0" distB="0" distL="114300" distR="114300" simplePos="0" relativeHeight="251660288" behindDoc="0" locked="0" layoutInCell="1" allowOverlap="1" wp14:anchorId="6E4F4836" wp14:editId="729223AE">
                <wp:simplePos x="0" y="0"/>
                <wp:positionH relativeFrom="column">
                  <wp:posOffset>521764</wp:posOffset>
                </wp:positionH>
                <wp:positionV relativeFrom="paragraph">
                  <wp:posOffset>376555</wp:posOffset>
                </wp:positionV>
                <wp:extent cx="1247775" cy="2181225"/>
                <wp:effectExtent l="19050" t="19050" r="28575" b="28575"/>
                <wp:wrapNone/>
                <wp:docPr id="2048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2181225"/>
                        </a:xfrm>
                        <a:prstGeom prst="rect">
                          <a:avLst/>
                        </a:prstGeom>
                        <a:noFill/>
                        <a:ln w="28575">
                          <a:solidFill>
                            <a:schemeClr val="tx1"/>
                          </a:solidFill>
                          <a:miter lim="800000"/>
                          <a:headEnd/>
                          <a:tailEnd/>
                        </a:ln>
                        <a:extLst>
                          <a:ext uri="{909E8E84-426E-40DD-AFC4-6F175D3DCCD1}">
                            <a14:hiddenFill xmlns:a14="http://schemas.microsoft.com/office/drawing/2010/main">
                              <a:solidFill>
                                <a:srgbClr val="FFFFFF"/>
                              </a:solidFill>
                            </a14:hiddenFill>
                          </a:ext>
                        </a:extLst>
                      </wps:spPr>
                      <wps:bodyPr wrap="none" anchor="ctr"/>
                    </wps:wsp>
                  </a:graphicData>
                </a:graphic>
                <wp14:sizeRelH relativeFrom="margin">
                  <wp14:pctWidth>0</wp14:pctWidth>
                </wp14:sizeRelH>
              </wp:anchor>
            </w:drawing>
          </mc:Choice>
          <mc:Fallback>
            <w:pict>
              <v:rect w14:anchorId="554247BF" id="Rectangle 6" o:spid="_x0000_s1026" style="position:absolute;margin-left:41.1pt;margin-top:29.65pt;width:98.25pt;height:171.75pt;z-index:2516602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" filled="f" strokecolor="black [3213]" strokeweight="2.25pt"/>
            </w:pict>
          </mc:Fallback>
        </mc:AlternateContent>
      </w:r>
      <w:r w:rsidRPr="00147A05">
        <w:rPr>
          <w:noProof/>
          <w:sz w:val="27"/>
          <w:szCs w:val="27"/>
          <w:lang w:val="en-GB" w:eastAsia="en-GB"/>
        </w:rPr>
        <mc:AlternateContent>
          <mc:Choice Requires="wps">
            <w:drawing>
              <wp:anchor distT="0" distB="0" distL="114300" distR="114300" simplePos="0" relativeHeight="251664384" behindDoc="0" locked="0" layoutInCell="1" allowOverlap="1" wp14:anchorId="6B6FCD8F" wp14:editId="3B2DD0D3">
                <wp:simplePos x="0" y="0"/>
                <wp:positionH relativeFrom="column">
                  <wp:posOffset>815186</wp:posOffset>
                </wp:positionH>
                <wp:positionV relativeFrom="paragraph">
                  <wp:posOffset>368561</wp:posOffset>
                </wp:positionV>
                <wp:extent cx="1571625" cy="214313"/>
                <wp:effectExtent l="0" t="0" r="0" b="0"/>
                <wp:wrapNone/>
                <wp:docPr id="11" name="WordAr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1571625" cy="214313"/>
                        </a:xfrm>
                        <a:prstGeom prst="rect">
                          <a:avLst/>
                        </a:prstGeom>
                      </wps:spPr>
                      <wps:txbx>
                        <w:txbxContent>
                          <w:p w14:paraId="25B937AA"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trẻ  </w:t>
                            </w:r>
                          </w:p>
                        </w:txbxContent>
                      </wps:txbx>
                      <wps:bodyPr wrap="none" numCol="1" fromWordArt="1">
                        <a:prstTxWarp prst="textPlain">
                          <a:avLst>
                            <a:gd name="adj" fmla="val 50000"/>
                          </a:avLst>
                        </a:prstTxWarp>
                      </wps:bodyPr>
                    </wps:wsp>
                  </a:graphicData>
                </a:graphic>
              </wp:anchor>
            </w:drawing>
          </mc:Choice>
          <mc:Fallback>
            <w:pict>
              <v:rect w14:anchorId="6B6FCD8F" id="_x0000_s1028" style="position:absolute;left:0;text-align:left;margin-left:64.2pt;margin-top:29pt;width:123.75pt;height:16.9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" filled="f" stroked="f">
                <o:lock v:ext="edit" shapetype="t"/>
                <v:textbox>
                  <w:txbxContent>
                    <w:p w14:paraId="25B937AA"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trẻ  </w:t>
                      </w:r>
                    </w:p>
                  </w:txbxContent>
                </v:textbox>
              </v:rect>
            </w:pict>
          </mc:Fallback>
        </mc:AlternateContent>
      </w:r>
      <w:r w:rsidRPr="00147A05">
        <w:rPr>
          <w:rFonts w:ascii="Times New Roman" w:eastAsia="Times New Roman" w:hAnsi="Times New Roman" w:cs="Times New Roman"/>
          <w:noProof/>
          <w:sz w:val="27"/>
          <w:szCs w:val="27"/>
          <w:lang w:val="en-GB" w:eastAsia="en-GB"/>
        </w:rPr>
        <w:drawing>
          <wp:inline distT="0" distB="0" distL="0" distR="0" wp14:anchorId="67B0FB74" wp14:editId="0BAB71F4">
            <wp:extent cx="5349750" cy="27684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1018" cy="2774275"/>
                    </a:xfrm>
                    <a:prstGeom prst="rect">
                      <a:avLst/>
                    </a:prstGeom>
                    <a:noFill/>
                    <a:ln>
                      <a:noFill/>
                    </a:ln>
                  </pic:spPr>
                </pic:pic>
              </a:graphicData>
            </a:graphic>
          </wp:inline>
        </w:drawing>
      </w:r>
      <w:r w:rsidRPr="00147A05">
        <w:rPr>
          <w:noProof/>
          <w:sz w:val="27"/>
          <w:szCs w:val="27"/>
          <w:lang w:val="en-GB" w:eastAsia="en-GB"/>
        </w:rPr>
        <mc:AlternateContent>
          <mc:Choice Requires="wps">
            <w:drawing>
              <wp:anchor distT="0" distB="0" distL="114300" distR="114300" simplePos="0" relativeHeight="251666432" behindDoc="0" locked="0" layoutInCell="1" allowOverlap="1" wp14:anchorId="4B3F44D4" wp14:editId="554052C7">
                <wp:simplePos x="0" y="0"/>
                <wp:positionH relativeFrom="column">
                  <wp:posOffset>3019425</wp:posOffset>
                </wp:positionH>
                <wp:positionV relativeFrom="paragraph">
                  <wp:posOffset>1545590</wp:posOffset>
                </wp:positionV>
                <wp:extent cx="1571625" cy="214313"/>
                <wp:effectExtent l="0" t="0" r="0" b="0"/>
                <wp:wrapNone/>
                <wp:docPr id="14" name="WordArt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noTextEdit="1"/>
                      </wps:cNvSpPr>
                      <wps:spPr bwMode="auto">
                        <a:xfrm>
                          <a:off x="0" y="0"/>
                          <a:ext cx="1571625" cy="214313"/>
                        </a:xfrm>
                        <a:prstGeom prst="rect">
                          <a:avLst/>
                        </a:prstGeom>
                      </wps:spPr>
                      <wps:txbx>
                        <w:txbxContent>
                          <w:p w14:paraId="0C74C040"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vàng </w:t>
                            </w:r>
                          </w:p>
                        </w:txbxContent>
                      </wps:txbx>
                      <wps:bodyPr wrap="none" numCol="1" fromWordArt="1">
                        <a:prstTxWarp prst="textPlain">
                          <a:avLst>
                            <a:gd name="adj" fmla="val 50000"/>
                          </a:avLst>
                        </a:prstTxWarp>
                      </wps:bodyPr>
                    </wps:wsp>
                  </a:graphicData>
                </a:graphic>
              </wp:anchor>
            </w:drawing>
          </mc:Choice>
          <mc:Fallback>
            <w:pict>
              <v:rect w14:anchorId="4B3F44D4" id="_x0000_s1029" style="position:absolute;left:0;text-align:left;margin-left:237.75pt;margin-top:121.7pt;width:123.75pt;height:16.9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" filled="f" stroked="f">
                <o:lock v:ext="edit" shapetype="t"/>
                <v:textbox>
                  <w:txbxContent>
                    <w:p w14:paraId="0C74C040" w14:textId="77777777" w:rsidR="007A16FE" w:rsidRDefault="007A16FE" w:rsidP="007A16FE">
                      <w:pPr>
                        <w:pStyle w:val="NormalWeb"/>
                        <w:spacing w:before="0" w:beforeAutospacing="0" w:after="0" w:afterAutospacing="0"/>
                        <w:jc w:val="center"/>
                        <w:textAlignment w:val="baseline"/>
                      </w:pPr>
                      <w:r>
                        <w:rPr>
                          <w:rFonts w:ascii="Arial" w:hAnsi="Arial" w:cs="Arial"/>
                          <w:color w:val="000099"/>
                          <w:lang w:val="en-US"/>
                          <w14:textOutline w14:w="9525" w14:cap="flat" w14:cmpd="sng" w14:algn="ctr">
                            <w14:solidFill>
                              <w14:srgbClr w14:val="000099"/>
                            </w14:solidFill>
                            <w14:prstDash w14:val="solid"/>
                            <w14:round/>
                          </w14:textOutline>
                        </w:rPr>
                        <w:t xml:space="preserve">Dân số vàng </w:t>
                      </w:r>
                    </w:p>
                  </w:txbxContent>
                </v:textbox>
              </v:rect>
            </w:pict>
          </mc:Fallback>
        </mc:AlternateContent>
      </w:r>
    </w:p>
    <w:p w14:paraId="5B0497EF"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5A458B0F" w14:textId="77777777" w:rsidR="007A16FE" w:rsidRDefault="007A16FE" w:rsidP="007A16FE">
      <w:pPr>
        <w:pStyle w:val="Caption"/>
        <w:jc w:val="center"/>
        <w:rPr>
          <w:rFonts w:ascii="Times New Roman" w:hAnsi="Times New Roman" w:cs="Times New Roman"/>
          <w:b/>
          <w:bCs/>
          <w:i w:val="0"/>
          <w:iCs w:val="0"/>
          <w:color w:val="auto"/>
          <w:sz w:val="28"/>
          <w:szCs w:val="28"/>
        </w:rPr>
      </w:pPr>
    </w:p>
    <w:p w14:paraId="38F4931E" w14:textId="77777777" w:rsidR="007A16FE" w:rsidRPr="00637104" w:rsidRDefault="007A16FE" w:rsidP="007A16FE">
      <w:pPr>
        <w:pStyle w:val="Caption"/>
        <w:jc w:val="center"/>
        <w:rPr>
          <w:rFonts w:ascii="Times New Roman" w:eastAsia="Times New Roman" w:hAnsi="Times New Roman" w:cs="Times New Roman"/>
          <w:b/>
          <w:bCs/>
          <w:i w:val="0"/>
          <w:iCs w:val="0"/>
          <w:sz w:val="28"/>
          <w:szCs w:val="28"/>
        </w:rPr>
      </w:pPr>
      <w:bookmarkStart w:id="20" w:name="_Toc155119210"/>
      <w:proofErr w:type="spellStart"/>
      <w:r w:rsidRPr="00637104">
        <w:rPr>
          <w:rFonts w:ascii="Times New Roman" w:hAnsi="Times New Roman" w:cs="Times New Roman"/>
          <w:b/>
          <w:bCs/>
          <w:i w:val="0"/>
          <w:iCs w:val="0"/>
          <w:color w:val="auto"/>
          <w:sz w:val="28"/>
          <w:szCs w:val="28"/>
        </w:rPr>
        <w:t>Biểu</w:t>
      </w:r>
      <w:proofErr w:type="spellEnd"/>
      <w:r w:rsidRPr="00637104">
        <w:rPr>
          <w:rFonts w:ascii="Times New Roman" w:hAnsi="Times New Roman" w:cs="Times New Roman"/>
          <w:b/>
          <w:bCs/>
          <w:i w:val="0"/>
          <w:iCs w:val="0"/>
          <w:color w:val="auto"/>
          <w:sz w:val="28"/>
          <w:szCs w:val="28"/>
        </w:rPr>
        <w:t xml:space="preserve">  </w:t>
      </w:r>
      <w:r w:rsidRPr="00637104">
        <w:rPr>
          <w:rFonts w:ascii="Times New Roman" w:hAnsi="Times New Roman" w:cs="Times New Roman"/>
          <w:b/>
          <w:bCs/>
          <w:i w:val="0"/>
          <w:iCs w:val="0"/>
          <w:color w:val="auto"/>
          <w:sz w:val="28"/>
          <w:szCs w:val="28"/>
        </w:rPr>
        <w:fldChar w:fldCharType="begin"/>
      </w:r>
      <w:r w:rsidRPr="00637104">
        <w:rPr>
          <w:rFonts w:ascii="Times New Roman" w:hAnsi="Times New Roman" w:cs="Times New Roman"/>
          <w:b/>
          <w:bCs/>
          <w:i w:val="0"/>
          <w:iCs w:val="0"/>
          <w:color w:val="auto"/>
          <w:sz w:val="28"/>
          <w:szCs w:val="28"/>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rPr>
        <w:t>7</w:t>
      </w:r>
      <w:r w:rsidRPr="00637104">
        <w:rPr>
          <w:rFonts w:ascii="Times New Roman" w:hAnsi="Times New Roman" w:cs="Times New Roman"/>
          <w:b/>
          <w:bCs/>
          <w:i w:val="0"/>
          <w:iCs w:val="0"/>
          <w:color w:val="auto"/>
          <w:sz w:val="28"/>
          <w:szCs w:val="28"/>
        </w:rPr>
        <w:fldChar w:fldCharType="end"/>
      </w:r>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Tháp</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Dân</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số</w:t>
      </w:r>
      <w:proofErr w:type="spellEnd"/>
      <w:r w:rsidRPr="00637104">
        <w:rPr>
          <w:rFonts w:ascii="Times New Roman" w:eastAsia="Times New Roman" w:hAnsi="Times New Roman" w:cs="Times New Roman"/>
          <w:b/>
          <w:bCs/>
          <w:i w:val="0"/>
          <w:iCs w:val="0"/>
          <w:color w:val="auto"/>
          <w:sz w:val="28"/>
          <w:szCs w:val="28"/>
        </w:rPr>
        <w:t xml:space="preserve"> 2019, 2039 </w:t>
      </w:r>
      <w:proofErr w:type="spellStart"/>
      <w:r w:rsidRPr="00637104">
        <w:rPr>
          <w:rFonts w:ascii="Times New Roman" w:eastAsia="Times New Roman" w:hAnsi="Times New Roman" w:cs="Times New Roman"/>
          <w:b/>
          <w:bCs/>
          <w:i w:val="0"/>
          <w:iCs w:val="0"/>
          <w:color w:val="auto"/>
          <w:sz w:val="28"/>
          <w:szCs w:val="28"/>
        </w:rPr>
        <w:t>và</w:t>
      </w:r>
      <w:proofErr w:type="spellEnd"/>
      <w:r w:rsidRPr="00637104">
        <w:rPr>
          <w:rFonts w:ascii="Times New Roman" w:eastAsia="Times New Roman" w:hAnsi="Times New Roman" w:cs="Times New Roman"/>
          <w:b/>
          <w:bCs/>
          <w:i w:val="0"/>
          <w:iCs w:val="0"/>
          <w:color w:val="auto"/>
          <w:sz w:val="28"/>
          <w:szCs w:val="28"/>
        </w:rPr>
        <w:t xml:space="preserve"> 2069</w:t>
      </w:r>
      <w:bookmarkEnd w:id="20"/>
    </w:p>
    <w:p w14:paraId="19BCC97B"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p>
    <w:p w14:paraId="7A8A3684"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r w:rsidRPr="00147A05">
        <w:rPr>
          <w:rFonts w:ascii="Times New Roman" w:eastAsia="Times New Roman" w:hAnsi="Times New Roman" w:cs="Times New Roman"/>
          <w:noProof/>
          <w:sz w:val="27"/>
          <w:szCs w:val="27"/>
          <w:lang w:val="en-GB" w:eastAsia="en-GB"/>
        </w:rPr>
        <w:drawing>
          <wp:inline distT="0" distB="0" distL="0" distR="0" wp14:anchorId="1FB48D5D" wp14:editId="6C9FDFEE">
            <wp:extent cx="4962525" cy="3000375"/>
            <wp:effectExtent l="0" t="0" r="9525" b="9525"/>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4962525" cy="3000375"/>
                    </a:xfrm>
                    <a:prstGeom prst="rect">
                      <a:avLst/>
                    </a:prstGeom>
                  </pic:spPr>
                </pic:pic>
              </a:graphicData>
            </a:graphic>
          </wp:inline>
        </w:drawing>
      </w:r>
    </w:p>
    <w:p w14:paraId="235A670F"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5E305CB9"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2019, </w:t>
      </w:r>
      <w:proofErr w:type="spellStart"/>
      <w:r w:rsidRPr="00147A05">
        <w:rPr>
          <w:rFonts w:ascii="Times New Roman" w:eastAsia="Times New Roman" w:hAnsi="Times New Roman" w:cs="Times New Roman"/>
          <w:sz w:val="27"/>
          <w:szCs w:val="27"/>
        </w:rPr>
        <w:t>tháp</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Việt</w:t>
      </w:r>
      <w:proofErr w:type="spellEnd"/>
      <w:r w:rsidRPr="00147A05">
        <w:rPr>
          <w:rFonts w:ascii="Times New Roman" w:eastAsia="Times New Roman" w:hAnsi="Times New Roman" w:cs="Times New Roman"/>
          <w:sz w:val="27"/>
          <w:szCs w:val="27"/>
        </w:rPr>
        <w:t xml:space="preserve"> Nam </w:t>
      </w:r>
      <w:proofErr w:type="spellStart"/>
      <w:r w:rsidRPr="00147A05">
        <w:rPr>
          <w:rFonts w:ascii="Times New Roman" w:eastAsia="Times New Roman" w:hAnsi="Times New Roman" w:cs="Times New Roman"/>
          <w:sz w:val="27"/>
          <w:szCs w:val="27"/>
        </w:rPr>
        <w:t>nở</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rộng</w:t>
      </w:r>
      <w:proofErr w:type="spellEnd"/>
      <w:r w:rsidRPr="00147A05">
        <w:rPr>
          <w:rFonts w:ascii="Times New Roman" w:eastAsia="Times New Roman" w:hAnsi="Times New Roman" w:cs="Times New Roman"/>
          <w:sz w:val="27"/>
          <w:szCs w:val="27"/>
        </w:rPr>
        <w:t xml:space="preserve"> ở </w:t>
      </w:r>
      <w:proofErr w:type="spellStart"/>
      <w:r w:rsidRPr="00147A05">
        <w:rPr>
          <w:rFonts w:ascii="Times New Roman" w:eastAsia="Times New Roman" w:hAnsi="Times New Roman" w:cs="Times New Roman"/>
          <w:sz w:val="27"/>
          <w:szCs w:val="27"/>
        </w:rPr>
        <w:t>dưới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đáy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chứng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tỏ</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mức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sinh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trong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này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vẫn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được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duy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trì</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ổn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định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2039, </w:t>
      </w:r>
      <w:proofErr w:type="spellStart"/>
      <w:r w:rsidRPr="00147A05">
        <w:rPr>
          <w:rFonts w:ascii="Times New Roman" w:eastAsia="Times New Roman" w:hAnsi="Times New Roman" w:cs="Times New Roman"/>
          <w:sz w:val="27"/>
          <w:szCs w:val="27"/>
        </w:rPr>
        <w:t>tháp</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bắt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đầu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hẹp</w:t>
      </w:r>
      <w:proofErr w:type="spellEnd"/>
      <w:r w:rsidRPr="00147A05">
        <w:rPr>
          <w:rFonts w:ascii="Times New Roman" w:eastAsia="Times New Roman" w:hAnsi="Times New Roman" w:cs="Times New Roman"/>
          <w:sz w:val="27"/>
          <w:szCs w:val="27"/>
        </w:rPr>
        <w:t xml:space="preserve"> ở </w:t>
      </w:r>
      <w:proofErr w:type="spellStart"/>
      <w:r w:rsidRPr="00147A05">
        <w:rPr>
          <w:rFonts w:ascii="Times New Roman" w:eastAsia="Times New Roman" w:hAnsi="Times New Roman" w:cs="Times New Roman"/>
          <w:sz w:val="27"/>
          <w:szCs w:val="27"/>
        </w:rPr>
        <w:t>phần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giữa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tháp</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phần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đáy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Đặc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biệt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những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thanh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phía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đỉnh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tháp</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tương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ứng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nhóm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từ</w:t>
      </w:r>
      <w:proofErr w:type="spellEnd"/>
      <w:r w:rsidRPr="00147A05">
        <w:rPr>
          <w:rFonts w:ascii="Times New Roman" w:eastAsia="Times New Roman" w:hAnsi="Times New Roman" w:cs="Times New Roman"/>
          <w:sz w:val="27"/>
          <w:szCs w:val="27"/>
        </w:rPr>
        <w:t xml:space="preserve"> 65+</w:t>
      </w:r>
      <w:r>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nở</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rộng</w:t>
      </w:r>
      <w:proofErr w:type="spellEnd"/>
      <w:r w:rsidRPr="00147A05">
        <w:rPr>
          <w:rFonts w:ascii="Times New Roman" w:eastAsia="Times New Roman" w:hAnsi="Times New Roman" w:cs="Times New Roman"/>
          <w:sz w:val="27"/>
          <w:szCs w:val="27"/>
        </w:rPr>
        <w:t xml:space="preserve"> so </w:t>
      </w:r>
      <w:proofErr w:type="spellStart"/>
      <w:r w:rsidRPr="00147A05">
        <w:rPr>
          <w:rFonts w:ascii="Times New Roman" w:eastAsia="Times New Roman" w:hAnsi="Times New Roman" w:cs="Times New Roman"/>
          <w:sz w:val="27"/>
          <w:szCs w:val="27"/>
        </w:rPr>
        <w:t>với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những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thanh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cùng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vị</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trí</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của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2019 </w:t>
      </w:r>
      <w:proofErr w:type="spellStart"/>
      <w:r w:rsidRPr="00147A05">
        <w:rPr>
          <w:rFonts w:ascii="Times New Roman" w:eastAsia="Times New Roman" w:hAnsi="Times New Roman" w:cs="Times New Roman"/>
          <w:sz w:val="27"/>
          <w:szCs w:val="27"/>
        </w:rPr>
        <w:t>chứng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tỏ</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ở </w:t>
      </w: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này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lastRenderedPageBreak/>
        <w:t>đã</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kết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thúc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tỷ</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trọng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65+ </w:t>
      </w:r>
      <w:proofErr w:type="spellStart"/>
      <w:r w:rsidRPr="00147A05">
        <w:rPr>
          <w:rFonts w:ascii="Times New Roman" w:eastAsia="Times New Roman" w:hAnsi="Times New Roman" w:cs="Times New Roman"/>
          <w:sz w:val="27"/>
          <w:szCs w:val="27"/>
        </w:rPr>
        <w:t>tương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đối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lớn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Cuối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dự</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báo</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Việt</w:t>
      </w:r>
      <w:proofErr w:type="spellEnd"/>
      <w:r w:rsidRPr="00147A05">
        <w:rPr>
          <w:rFonts w:ascii="Times New Roman" w:eastAsia="Times New Roman" w:hAnsi="Times New Roman" w:cs="Times New Roman"/>
          <w:sz w:val="27"/>
          <w:szCs w:val="27"/>
        </w:rPr>
        <w:t xml:space="preserve"> Nam </w:t>
      </w:r>
      <w:proofErr w:type="spellStart"/>
      <w:r w:rsidRPr="00147A05">
        <w:rPr>
          <w:rFonts w:ascii="Times New Roman" w:eastAsia="Times New Roman" w:hAnsi="Times New Roman" w:cs="Times New Roman"/>
          <w:sz w:val="27"/>
          <w:szCs w:val="27"/>
        </w:rPr>
        <w:t>sẽ</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cơ</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cấu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rất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tỷ</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trọng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từ</w:t>
      </w:r>
      <w:proofErr w:type="spellEnd"/>
      <w:r w:rsidRPr="00147A05">
        <w:rPr>
          <w:rFonts w:ascii="Times New Roman" w:eastAsia="Times New Roman" w:hAnsi="Times New Roman" w:cs="Times New Roman"/>
          <w:sz w:val="27"/>
          <w:szCs w:val="27"/>
        </w:rPr>
        <w:t xml:space="preserve"> 80 </w:t>
      </w:r>
      <w:proofErr w:type="spellStart"/>
      <w:r w:rsidRPr="00147A05">
        <w:rPr>
          <w:rFonts w:ascii="Times New Roman" w:eastAsia="Times New Roman" w:hAnsi="Times New Roman" w:cs="Times New Roman"/>
          <w:sz w:val="27"/>
          <w:szCs w:val="27"/>
        </w:rPr>
        <w:t>tuổi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trở</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lên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chiếm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cao</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nhất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trong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tổng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w:t>
      </w:r>
    </w:p>
    <w:p w14:paraId="006220D8" w14:textId="77777777" w:rsidR="007A16FE" w:rsidRPr="00637104" w:rsidRDefault="007A16FE" w:rsidP="007A16FE">
      <w:pPr>
        <w:spacing w:after="160" w:line="259" w:lineRule="auto"/>
        <w:jc w:val="center"/>
        <w:rPr>
          <w:rFonts w:ascii="Times New Roman" w:eastAsia="Times New Roman" w:hAnsi="Times New Roman" w:cs="Times New Roman"/>
          <w:b/>
          <w:bCs/>
          <w:sz w:val="28"/>
          <w:szCs w:val="28"/>
        </w:rPr>
      </w:pPr>
      <w:bookmarkStart w:id="21" w:name="_Toc155119211"/>
      <w:proofErr w:type="spellStart"/>
      <w:r w:rsidRPr="00637104">
        <w:rPr>
          <w:rFonts w:ascii="Times New Roman" w:hAnsi="Times New Roman" w:cs="Times New Roman"/>
          <w:b/>
          <w:bCs/>
          <w:sz w:val="28"/>
          <w:szCs w:val="28"/>
        </w:rPr>
        <w:t>Biểu</w:t>
      </w:r>
      <w:proofErr w:type="spellEnd"/>
      <w:r w:rsidRPr="00637104">
        <w:rPr>
          <w:rFonts w:ascii="Times New Roman" w:hAnsi="Times New Roman" w:cs="Times New Roman"/>
          <w:b/>
          <w:bCs/>
          <w:sz w:val="28"/>
          <w:szCs w:val="28"/>
        </w:rPr>
        <w:t xml:space="preserve">  </w:t>
      </w:r>
      <w:r w:rsidRPr="00637104">
        <w:rPr>
          <w:rFonts w:ascii="Times New Roman" w:hAnsi="Times New Roman" w:cs="Times New Roman"/>
          <w:b/>
          <w:bCs/>
          <w:sz w:val="28"/>
          <w:szCs w:val="28"/>
        </w:rPr>
        <w:fldChar w:fldCharType="begin"/>
      </w:r>
      <w:r w:rsidRPr="00637104">
        <w:rPr>
          <w:rFonts w:ascii="Times New Roman" w:hAnsi="Times New Roman" w:cs="Times New Roman"/>
          <w:b/>
          <w:bCs/>
          <w:sz w:val="28"/>
          <w:szCs w:val="28"/>
        </w:rPr>
        <w:instrText xml:space="preserve"> SEQ Biểu_ \* ARABIC </w:instrText>
      </w:r>
      <w:r w:rsidRPr="00637104">
        <w:rPr>
          <w:rFonts w:ascii="Times New Roman" w:hAnsi="Times New Roman" w:cs="Times New Roman"/>
          <w:b/>
          <w:bCs/>
          <w:sz w:val="28"/>
          <w:szCs w:val="28"/>
        </w:rPr>
        <w:fldChar w:fldCharType="separate"/>
      </w:r>
      <w:r>
        <w:rPr>
          <w:rFonts w:ascii="Times New Roman" w:hAnsi="Times New Roman" w:cs="Times New Roman"/>
          <w:b/>
          <w:bCs/>
          <w:noProof/>
          <w:sz w:val="28"/>
          <w:szCs w:val="28"/>
        </w:rPr>
        <w:t>8</w:t>
      </w:r>
      <w:r w:rsidRPr="00637104">
        <w:rPr>
          <w:rFonts w:ascii="Times New Roman" w:hAnsi="Times New Roman" w:cs="Times New Roman"/>
          <w:b/>
          <w:bCs/>
          <w:sz w:val="28"/>
          <w:szCs w:val="28"/>
        </w:rPr>
        <w:fldChar w:fldCharType="end"/>
      </w:r>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Dự</w:t>
      </w:r>
      <w:proofErr w:type="spellEnd"/>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báo</w:t>
      </w:r>
      <w:proofErr w:type="spellEnd"/>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Dân</w:t>
      </w:r>
      <w:proofErr w:type="spellEnd"/>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số</w:t>
      </w:r>
      <w:proofErr w:type="spellEnd"/>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nhóm</w:t>
      </w:r>
      <w:proofErr w:type="spellEnd"/>
      <w:r w:rsidRPr="00637104">
        <w:rPr>
          <w:rFonts w:ascii="Times New Roman" w:eastAsia="Times New Roman" w:hAnsi="Times New Roman" w:cs="Times New Roman"/>
          <w:b/>
          <w:bCs/>
          <w:sz w:val="28"/>
          <w:szCs w:val="28"/>
        </w:rPr>
        <w:t xml:space="preserve"> 0-14 </w:t>
      </w:r>
      <w:proofErr w:type="spellStart"/>
      <w:r w:rsidRPr="00637104">
        <w:rPr>
          <w:rFonts w:ascii="Times New Roman" w:eastAsia="Times New Roman" w:hAnsi="Times New Roman" w:cs="Times New Roman"/>
          <w:b/>
          <w:bCs/>
          <w:sz w:val="28"/>
          <w:szCs w:val="28"/>
        </w:rPr>
        <w:t>tuổi</w:t>
      </w:r>
      <w:proofErr w:type="spellEnd"/>
      <w:r w:rsidRPr="00637104">
        <w:rPr>
          <w:rFonts w:ascii="Times New Roman" w:eastAsia="Times New Roman" w:hAnsi="Times New Roman" w:cs="Times New Roman"/>
          <w:b/>
          <w:bCs/>
          <w:sz w:val="28"/>
          <w:szCs w:val="28"/>
        </w:rPr>
        <w:t xml:space="preserve"> </w:t>
      </w:r>
      <w:proofErr w:type="spellStart"/>
      <w:r w:rsidRPr="00637104">
        <w:rPr>
          <w:rFonts w:ascii="Times New Roman" w:eastAsia="Times New Roman" w:hAnsi="Times New Roman" w:cs="Times New Roman"/>
          <w:b/>
          <w:bCs/>
          <w:sz w:val="28"/>
          <w:szCs w:val="28"/>
        </w:rPr>
        <w:t>và</w:t>
      </w:r>
      <w:proofErr w:type="spellEnd"/>
      <w:r w:rsidRPr="00637104">
        <w:rPr>
          <w:rFonts w:ascii="Times New Roman" w:eastAsia="Times New Roman" w:hAnsi="Times New Roman" w:cs="Times New Roman"/>
          <w:b/>
          <w:bCs/>
          <w:sz w:val="28"/>
          <w:szCs w:val="28"/>
        </w:rPr>
        <w:t xml:space="preserve"> 60+ </w:t>
      </w:r>
      <w:proofErr w:type="spellStart"/>
      <w:r w:rsidRPr="00637104">
        <w:rPr>
          <w:rFonts w:ascii="Times New Roman" w:eastAsia="Times New Roman" w:hAnsi="Times New Roman" w:cs="Times New Roman"/>
          <w:b/>
          <w:bCs/>
          <w:sz w:val="28"/>
          <w:szCs w:val="28"/>
        </w:rPr>
        <w:t>đến</w:t>
      </w:r>
      <w:proofErr w:type="spellEnd"/>
      <w:r w:rsidRPr="00637104">
        <w:rPr>
          <w:rFonts w:ascii="Times New Roman" w:eastAsia="Times New Roman" w:hAnsi="Times New Roman" w:cs="Times New Roman"/>
          <w:b/>
          <w:bCs/>
          <w:sz w:val="28"/>
          <w:szCs w:val="28"/>
        </w:rPr>
        <w:t xml:space="preserve"> 2069</w:t>
      </w:r>
      <w:bookmarkEnd w:id="21"/>
    </w:p>
    <w:p w14:paraId="4F92A6B4"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r w:rsidRPr="00147A05">
        <w:rPr>
          <w:rFonts w:ascii="Times New Roman" w:eastAsia="Times New Roman" w:hAnsi="Times New Roman" w:cs="Times New Roman"/>
          <w:noProof/>
          <w:sz w:val="27"/>
          <w:szCs w:val="27"/>
          <w:lang w:val="en-GB" w:eastAsia="en-GB"/>
        </w:rPr>
        <w:drawing>
          <wp:inline distT="0" distB="0" distL="0" distR="0" wp14:anchorId="4C5EA1AD" wp14:editId="656D3932">
            <wp:extent cx="4998085" cy="282130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4998085" cy="2821305"/>
                    </a:xfrm>
                    <a:prstGeom prst="rect">
                      <a:avLst/>
                    </a:prstGeom>
                  </pic:spPr>
                </pic:pic>
              </a:graphicData>
            </a:graphic>
          </wp:inline>
        </w:drawing>
      </w:r>
    </w:p>
    <w:p w14:paraId="481235FC"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7DADF0AA"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2019, </w:t>
      </w:r>
      <w:proofErr w:type="spellStart"/>
      <w:r w:rsidRPr="00147A05">
        <w:rPr>
          <w:rFonts w:ascii="Times New Roman" w:eastAsia="Times New Roman" w:hAnsi="Times New Roman" w:cs="Times New Roman"/>
          <w:sz w:val="27"/>
          <w:szCs w:val="27"/>
        </w:rPr>
        <w:t>chỉ</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hóa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tỷ</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 </w:t>
      </w:r>
      <w:proofErr w:type="spellStart"/>
      <w:r w:rsidRPr="00147A05">
        <w:rPr>
          <w:rFonts w:ascii="Times New Roman" w:eastAsia="Times New Roman" w:hAnsi="Times New Roman" w:cs="Times New Roman"/>
          <w:sz w:val="27"/>
          <w:szCs w:val="27"/>
        </w:rPr>
        <w:t>giữa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người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từ</w:t>
      </w:r>
      <w:proofErr w:type="spellEnd"/>
      <w:r w:rsidRPr="00147A05">
        <w:rPr>
          <w:rFonts w:ascii="Times New Roman" w:eastAsia="Times New Roman" w:hAnsi="Times New Roman" w:cs="Times New Roman"/>
          <w:sz w:val="27"/>
          <w:szCs w:val="27"/>
        </w:rPr>
        <w:t xml:space="preserve"> 60+ so </w:t>
      </w:r>
      <w:proofErr w:type="spellStart"/>
      <w:r w:rsidRPr="00147A05">
        <w:rPr>
          <w:rFonts w:ascii="Times New Roman" w:eastAsia="Times New Roman" w:hAnsi="Times New Roman" w:cs="Times New Roman"/>
          <w:sz w:val="27"/>
          <w:szCs w:val="27"/>
        </w:rPr>
        <w:t>với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trẻ</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dưới</w:t>
      </w:r>
      <w:proofErr w:type="spellEnd"/>
      <w:r w:rsidRPr="00147A05">
        <w:rPr>
          <w:rFonts w:ascii="Times New Roman" w:eastAsia="Times New Roman" w:hAnsi="Times New Roman" w:cs="Times New Roman"/>
          <w:sz w:val="27"/>
          <w:szCs w:val="27"/>
        </w:rPr>
        <w:t xml:space="preserve"> 15 </w:t>
      </w:r>
      <w:proofErr w:type="spellStart"/>
      <w:r w:rsidRPr="00147A05">
        <w:rPr>
          <w:rFonts w:ascii="Times New Roman" w:eastAsia="Times New Roman" w:hAnsi="Times New Roman" w:cs="Times New Roman"/>
          <w:sz w:val="27"/>
          <w:szCs w:val="27"/>
        </w:rPr>
        <w:t>tuổi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của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Việt</w:t>
      </w:r>
      <w:proofErr w:type="spellEnd"/>
      <w:r w:rsidRPr="00147A05">
        <w:rPr>
          <w:rFonts w:ascii="Times New Roman" w:eastAsia="Times New Roman" w:hAnsi="Times New Roman" w:cs="Times New Roman"/>
          <w:sz w:val="27"/>
          <w:szCs w:val="27"/>
        </w:rPr>
        <w:t xml:space="preserve"> Nam </w:t>
      </w:r>
      <w:proofErr w:type="spellStart"/>
      <w:r w:rsidRPr="00147A05">
        <w:rPr>
          <w:rFonts w:ascii="Times New Roman" w:eastAsia="Times New Roman" w:hAnsi="Times New Roman" w:cs="Times New Roman"/>
          <w:sz w:val="27"/>
          <w:szCs w:val="27"/>
        </w:rPr>
        <w:t>là</w:t>
      </w:r>
      <w:proofErr w:type="spellEnd"/>
      <w:r w:rsidRPr="00147A05">
        <w:rPr>
          <w:rFonts w:ascii="Times New Roman" w:eastAsia="Times New Roman" w:hAnsi="Times New Roman" w:cs="Times New Roman"/>
          <w:sz w:val="27"/>
          <w:szCs w:val="27"/>
        </w:rPr>
        <w:t xml:space="preserve"> 48,8%, </w:t>
      </w:r>
      <w:proofErr w:type="spellStart"/>
      <w:r w:rsidRPr="00147A05">
        <w:rPr>
          <w:rFonts w:ascii="Times New Roman" w:eastAsia="Times New Roman" w:hAnsi="Times New Roman" w:cs="Times New Roman"/>
          <w:sz w:val="27"/>
          <w:szCs w:val="27"/>
        </w:rPr>
        <w:t>đến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cuối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dự</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báo</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chỉ</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hóa</w:t>
      </w:r>
      <w:proofErr w:type="spellEnd"/>
      <w:r w:rsidRPr="00147A05">
        <w:rPr>
          <w:rFonts w:ascii="Times New Roman" w:eastAsia="Times New Roman" w:hAnsi="Times New Roman" w:cs="Times New Roman"/>
          <w:sz w:val="27"/>
          <w:szCs w:val="27"/>
        </w:rPr>
        <w:t xml:space="preserve"> 154,3%, </w:t>
      </w:r>
      <w:proofErr w:type="spellStart"/>
      <w:r w:rsidRPr="00147A05">
        <w:rPr>
          <w:rFonts w:ascii="Times New Roman" w:eastAsia="Times New Roman" w:hAnsi="Times New Roman" w:cs="Times New Roman"/>
          <w:sz w:val="27"/>
          <w:szCs w:val="27"/>
        </w:rPr>
        <w:t>tăng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gấp</w:t>
      </w:r>
      <w:proofErr w:type="spellEnd"/>
      <w:r w:rsidRPr="00147A05">
        <w:rPr>
          <w:rFonts w:ascii="Times New Roman" w:eastAsia="Times New Roman" w:hAnsi="Times New Roman" w:cs="Times New Roman"/>
          <w:sz w:val="27"/>
          <w:szCs w:val="27"/>
        </w:rPr>
        <w:t xml:space="preserve"> 3 </w:t>
      </w:r>
      <w:proofErr w:type="spellStart"/>
      <w:r w:rsidRPr="00147A05">
        <w:rPr>
          <w:rFonts w:ascii="Times New Roman" w:eastAsia="Times New Roman" w:hAnsi="Times New Roman" w:cs="Times New Roman"/>
          <w:sz w:val="27"/>
          <w:szCs w:val="27"/>
        </w:rPr>
        <w:t>lần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sau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nửa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thế</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kỷ</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Nghĩa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nếu</w:t>
      </w:r>
      <w:proofErr w:type="spellEnd"/>
      <w:r w:rsidRPr="00147A05">
        <w:rPr>
          <w:rFonts w:ascii="Times New Roman" w:eastAsia="Times New Roman" w:hAnsi="Times New Roman" w:cs="Times New Roman"/>
          <w:sz w:val="27"/>
          <w:szCs w:val="27"/>
        </w:rPr>
        <w:t xml:space="preserve"> 2019 2 </w:t>
      </w:r>
      <w:proofErr w:type="spellStart"/>
      <w:r w:rsidRPr="00147A05">
        <w:rPr>
          <w:rFonts w:ascii="Times New Roman" w:eastAsia="Times New Roman" w:hAnsi="Times New Roman" w:cs="Times New Roman"/>
          <w:sz w:val="27"/>
          <w:szCs w:val="27"/>
        </w:rPr>
        <w:t>trẻ</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em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thì</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có</w:t>
      </w:r>
      <w:proofErr w:type="spellEnd"/>
      <w:r w:rsidRPr="00147A05">
        <w:rPr>
          <w:rFonts w:ascii="Times New Roman" w:eastAsia="Times New Roman" w:hAnsi="Times New Roman" w:cs="Times New Roman"/>
          <w:sz w:val="27"/>
          <w:szCs w:val="27"/>
        </w:rPr>
        <w:t xml:space="preserve"> 1 </w:t>
      </w:r>
      <w:proofErr w:type="spellStart"/>
      <w:r w:rsidRPr="00147A05">
        <w:rPr>
          <w:rFonts w:ascii="Times New Roman" w:eastAsia="Times New Roman" w:hAnsi="Times New Roman" w:cs="Times New Roman"/>
          <w:sz w:val="27"/>
          <w:szCs w:val="27"/>
        </w:rPr>
        <w:t>người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thì</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đến</w:t>
      </w:r>
      <w:proofErr w:type="spellEnd"/>
      <w:r w:rsidRPr="00147A05">
        <w:rPr>
          <w:rFonts w:ascii="Times New Roman" w:eastAsia="Times New Roman" w:hAnsi="Times New Roman" w:cs="Times New Roman"/>
          <w:sz w:val="27"/>
          <w:szCs w:val="27"/>
        </w:rPr>
        <w:t xml:space="preserve"> 50 </w:t>
      </w:r>
      <w:proofErr w:type="spellStart"/>
      <w:r w:rsidRPr="00147A05">
        <w:rPr>
          <w:rFonts w:ascii="Times New Roman" w:eastAsia="Times New Roman" w:hAnsi="Times New Roman" w:cs="Times New Roman"/>
          <w:sz w:val="27"/>
          <w:szCs w:val="27"/>
        </w:rPr>
        <w:t>năm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sau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cứ</w:t>
      </w:r>
      <w:proofErr w:type="spellEnd"/>
      <w:r w:rsidRPr="00147A05">
        <w:rPr>
          <w:rFonts w:ascii="Times New Roman" w:eastAsia="Times New Roman" w:hAnsi="Times New Roman" w:cs="Times New Roman"/>
          <w:sz w:val="27"/>
          <w:szCs w:val="27"/>
        </w:rPr>
        <w:t xml:space="preserve"> 2 </w:t>
      </w:r>
      <w:proofErr w:type="spellStart"/>
      <w:r w:rsidRPr="00147A05">
        <w:rPr>
          <w:rFonts w:ascii="Times New Roman" w:eastAsia="Times New Roman" w:hAnsi="Times New Roman" w:cs="Times New Roman"/>
          <w:sz w:val="27"/>
          <w:szCs w:val="27"/>
        </w:rPr>
        <w:t>trẻ</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em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sẽ</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có</w:t>
      </w:r>
      <w:proofErr w:type="spellEnd"/>
      <w:r w:rsidRPr="00147A05">
        <w:rPr>
          <w:rFonts w:ascii="Times New Roman" w:eastAsia="Times New Roman" w:hAnsi="Times New Roman" w:cs="Times New Roman"/>
          <w:sz w:val="27"/>
          <w:szCs w:val="27"/>
        </w:rPr>
        <w:t xml:space="preserve"> 3 </w:t>
      </w:r>
      <w:proofErr w:type="spellStart"/>
      <w:r w:rsidRPr="00147A05">
        <w:rPr>
          <w:rFonts w:ascii="Times New Roman" w:eastAsia="Times New Roman" w:hAnsi="Times New Roman" w:cs="Times New Roman"/>
          <w:sz w:val="27"/>
          <w:szCs w:val="27"/>
        </w:rPr>
        <w:t>người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w:t>
      </w:r>
    </w:p>
    <w:p w14:paraId="14F6AE16" w14:textId="77777777" w:rsidR="007A16FE" w:rsidRPr="00637104" w:rsidRDefault="007A16FE" w:rsidP="007A16FE">
      <w:pPr>
        <w:pStyle w:val="Caption"/>
        <w:jc w:val="center"/>
        <w:rPr>
          <w:rFonts w:ascii="Times New Roman" w:eastAsia="Times New Roman" w:hAnsi="Times New Roman" w:cs="Times New Roman"/>
          <w:b/>
          <w:bCs/>
          <w:i w:val="0"/>
          <w:iCs w:val="0"/>
          <w:sz w:val="28"/>
          <w:szCs w:val="28"/>
        </w:rPr>
      </w:pPr>
      <w:bookmarkStart w:id="22" w:name="_Toc155119212"/>
      <w:proofErr w:type="spellStart"/>
      <w:r w:rsidRPr="00637104">
        <w:rPr>
          <w:rFonts w:ascii="Times New Roman" w:hAnsi="Times New Roman" w:cs="Times New Roman"/>
          <w:b/>
          <w:bCs/>
          <w:i w:val="0"/>
          <w:iCs w:val="0"/>
          <w:color w:val="auto"/>
          <w:sz w:val="28"/>
          <w:szCs w:val="28"/>
        </w:rPr>
        <w:t>Biểu</w:t>
      </w:r>
      <w:proofErr w:type="spellEnd"/>
      <w:r w:rsidRPr="00637104">
        <w:rPr>
          <w:rFonts w:ascii="Times New Roman" w:hAnsi="Times New Roman" w:cs="Times New Roman"/>
          <w:b/>
          <w:bCs/>
          <w:i w:val="0"/>
          <w:iCs w:val="0"/>
          <w:color w:val="auto"/>
          <w:sz w:val="28"/>
          <w:szCs w:val="28"/>
        </w:rPr>
        <w:t xml:space="preserve">  </w:t>
      </w:r>
      <w:r w:rsidRPr="00637104">
        <w:rPr>
          <w:rFonts w:ascii="Times New Roman" w:hAnsi="Times New Roman" w:cs="Times New Roman"/>
          <w:b/>
          <w:bCs/>
          <w:i w:val="0"/>
          <w:iCs w:val="0"/>
          <w:color w:val="auto"/>
          <w:sz w:val="28"/>
          <w:szCs w:val="28"/>
        </w:rPr>
        <w:fldChar w:fldCharType="begin"/>
      </w:r>
      <w:r w:rsidRPr="00637104">
        <w:rPr>
          <w:rFonts w:ascii="Times New Roman" w:hAnsi="Times New Roman" w:cs="Times New Roman"/>
          <w:b/>
          <w:bCs/>
          <w:i w:val="0"/>
          <w:iCs w:val="0"/>
          <w:color w:val="auto"/>
          <w:sz w:val="28"/>
          <w:szCs w:val="28"/>
        </w:rPr>
        <w:instrText xml:space="preserve"> SEQ Biểu_ \* ARABIC </w:instrText>
      </w:r>
      <w:r w:rsidRPr="00637104">
        <w:rPr>
          <w:rFonts w:ascii="Times New Roman" w:hAnsi="Times New Roman" w:cs="Times New Roman"/>
          <w:b/>
          <w:bCs/>
          <w:i w:val="0"/>
          <w:iCs w:val="0"/>
          <w:color w:val="auto"/>
          <w:sz w:val="28"/>
          <w:szCs w:val="28"/>
        </w:rPr>
        <w:fldChar w:fldCharType="separate"/>
      </w:r>
      <w:r>
        <w:rPr>
          <w:rFonts w:ascii="Times New Roman" w:hAnsi="Times New Roman" w:cs="Times New Roman"/>
          <w:b/>
          <w:bCs/>
          <w:i w:val="0"/>
          <w:iCs w:val="0"/>
          <w:noProof/>
          <w:color w:val="auto"/>
          <w:sz w:val="28"/>
          <w:szCs w:val="28"/>
        </w:rPr>
        <w:t>9</w:t>
      </w:r>
      <w:r w:rsidRPr="00637104">
        <w:rPr>
          <w:rFonts w:ascii="Times New Roman" w:hAnsi="Times New Roman" w:cs="Times New Roman"/>
          <w:b/>
          <w:bCs/>
          <w:i w:val="0"/>
          <w:iCs w:val="0"/>
          <w:color w:val="auto"/>
          <w:sz w:val="28"/>
          <w:szCs w:val="28"/>
        </w:rPr>
        <w:fldChar w:fldCharType="end"/>
      </w:r>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Dự</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báo</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Dân</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số</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Việt</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nam</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đến</w:t>
      </w:r>
      <w:proofErr w:type="spellEnd"/>
      <w:r w:rsidRPr="00637104">
        <w:rPr>
          <w:rFonts w:ascii="Times New Roman" w:eastAsia="Times New Roman" w:hAnsi="Times New Roman" w:cs="Times New Roman"/>
          <w:b/>
          <w:bCs/>
          <w:i w:val="0"/>
          <w:iCs w:val="0"/>
          <w:color w:val="auto"/>
          <w:sz w:val="28"/>
          <w:szCs w:val="28"/>
        </w:rPr>
        <w:t xml:space="preserve"> </w:t>
      </w:r>
      <w:proofErr w:type="spellStart"/>
      <w:r w:rsidRPr="00637104">
        <w:rPr>
          <w:rFonts w:ascii="Times New Roman" w:eastAsia="Times New Roman" w:hAnsi="Times New Roman" w:cs="Times New Roman"/>
          <w:b/>
          <w:bCs/>
          <w:i w:val="0"/>
          <w:iCs w:val="0"/>
          <w:color w:val="auto"/>
          <w:sz w:val="28"/>
          <w:szCs w:val="28"/>
        </w:rPr>
        <w:t>năm</w:t>
      </w:r>
      <w:proofErr w:type="spellEnd"/>
      <w:r w:rsidRPr="00637104">
        <w:rPr>
          <w:rFonts w:ascii="Times New Roman" w:eastAsia="Times New Roman" w:hAnsi="Times New Roman" w:cs="Times New Roman"/>
          <w:b/>
          <w:bCs/>
          <w:i w:val="0"/>
          <w:iCs w:val="0"/>
          <w:color w:val="auto"/>
          <w:sz w:val="28"/>
          <w:szCs w:val="28"/>
        </w:rPr>
        <w:t xml:space="preserve"> 3000</w:t>
      </w:r>
      <w:bookmarkEnd w:id="22"/>
    </w:p>
    <w:p w14:paraId="56812D13" w14:textId="77777777" w:rsidR="007A16FE" w:rsidRPr="00147A05" w:rsidRDefault="007A16FE" w:rsidP="007A16FE">
      <w:pPr>
        <w:spacing w:before="120" w:after="120" w:line="288" w:lineRule="auto"/>
        <w:ind w:firstLine="720"/>
        <w:jc w:val="center"/>
        <w:rPr>
          <w:rFonts w:ascii="Times New Roman" w:eastAsia="Times New Roman" w:hAnsi="Times New Roman" w:cs="Times New Roman"/>
          <w:sz w:val="27"/>
          <w:szCs w:val="27"/>
        </w:rPr>
      </w:pPr>
      <w:r w:rsidRPr="00147A05">
        <w:rPr>
          <w:rFonts w:ascii="Times New Roman" w:eastAsia="Times New Roman" w:hAnsi="Times New Roman" w:cs="Times New Roman"/>
          <w:noProof/>
          <w:sz w:val="27"/>
          <w:szCs w:val="27"/>
          <w:lang w:val="en-GB" w:eastAsia="en-GB"/>
        </w:rPr>
        <w:drawing>
          <wp:inline distT="0" distB="0" distL="0" distR="0" wp14:anchorId="2A381AB7" wp14:editId="4565B95E">
            <wp:extent cx="4902200" cy="27813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4902200" cy="2781300"/>
                    </a:xfrm>
                    <a:prstGeom prst="rect">
                      <a:avLst/>
                    </a:prstGeom>
                  </pic:spPr>
                </pic:pic>
              </a:graphicData>
            </a:graphic>
          </wp:inline>
        </w:drawing>
      </w:r>
    </w:p>
    <w:p w14:paraId="34AB1CC0" w14:textId="77777777" w:rsidR="007A16FE" w:rsidRPr="00F14610" w:rsidRDefault="007A16FE" w:rsidP="007A16FE">
      <w:pPr>
        <w:spacing w:before="120" w:after="120" w:line="288" w:lineRule="auto"/>
        <w:ind w:firstLine="720"/>
        <w:jc w:val="right"/>
        <w:rPr>
          <w:rFonts w:ascii="Times New Roman" w:eastAsia="Times New Roman" w:hAnsi="Times New Roman" w:cs="Times New Roman"/>
          <w:i/>
          <w:iCs/>
          <w:sz w:val="24"/>
          <w:szCs w:val="24"/>
        </w:rPr>
      </w:pPr>
      <w:proofErr w:type="spellStart"/>
      <w:r w:rsidRPr="00F14610">
        <w:rPr>
          <w:rFonts w:ascii="Times New Roman" w:eastAsia="Times New Roman" w:hAnsi="Times New Roman" w:cs="Times New Roman"/>
          <w:i/>
          <w:iCs/>
          <w:sz w:val="24"/>
          <w:szCs w:val="24"/>
        </w:rPr>
        <w:t>Nguồn</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cục</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Thống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kê</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Tổng</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Điều</w:t>
      </w:r>
      <w:proofErr w:type="spellEnd"/>
      <w:r w:rsidRPr="00F14610">
        <w:rPr>
          <w:rFonts w:ascii="Times New Roman" w:eastAsia="Times New Roman" w:hAnsi="Times New Roman" w:cs="Times New Roman"/>
          <w:i/>
          <w:iCs/>
          <w:sz w:val="24"/>
          <w:szCs w:val="24"/>
        </w:rPr>
        <w:t xml:space="preserve"> </w:t>
      </w:r>
      <w:proofErr w:type="spellStart"/>
      <w:r w:rsidRPr="00F14610">
        <w:rPr>
          <w:rFonts w:ascii="Times New Roman" w:eastAsia="Times New Roman" w:hAnsi="Times New Roman" w:cs="Times New Roman"/>
          <w:i/>
          <w:iCs/>
          <w:sz w:val="24"/>
          <w:szCs w:val="24"/>
        </w:rPr>
        <w:t>tra</w:t>
      </w:r>
      <w:proofErr w:type="spellEnd"/>
      <w:r w:rsidRPr="00F14610">
        <w:rPr>
          <w:rFonts w:ascii="Times New Roman" w:eastAsia="Times New Roman" w:hAnsi="Times New Roman" w:cs="Times New Roman"/>
          <w:i/>
          <w:iCs/>
          <w:sz w:val="24"/>
          <w:szCs w:val="24"/>
        </w:rPr>
        <w:t xml:space="preserve"> DS &amp;NƠ 2029</w:t>
      </w:r>
    </w:p>
    <w:p w14:paraId="237ACC57"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rPr>
      </w:pPr>
      <w:proofErr w:type="spellStart"/>
      <w:r w:rsidRPr="00147A05">
        <w:rPr>
          <w:rFonts w:ascii="Times New Roman" w:eastAsia="Times New Roman" w:hAnsi="Times New Roman" w:cs="Times New Roman"/>
          <w:sz w:val="27"/>
          <w:szCs w:val="27"/>
        </w:rPr>
        <w:lastRenderedPageBreak/>
        <w:t>Nước</w:t>
      </w:r>
      <w:proofErr w:type="spellEnd"/>
      <w:r w:rsidRPr="00147A05">
        <w:rPr>
          <w:rFonts w:ascii="Times New Roman" w:eastAsia="Times New Roman" w:hAnsi="Times New Roman" w:cs="Times New Roman"/>
          <w:sz w:val="27"/>
          <w:szCs w:val="27"/>
        </w:rPr>
        <w:t xml:space="preserve"> ta </w:t>
      </w:r>
      <w:proofErr w:type="spellStart"/>
      <w:r w:rsidRPr="00147A05">
        <w:rPr>
          <w:rFonts w:ascii="Times New Roman" w:eastAsia="Times New Roman" w:hAnsi="Times New Roman" w:cs="Times New Roman"/>
          <w:sz w:val="27"/>
          <w:szCs w:val="27"/>
        </w:rPr>
        <w:t>sẽ</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nhiều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cơ</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hội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để</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tận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dụng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gian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cơ</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cấu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thích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ứng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với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hóa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để</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phát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triển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đất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nước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đồng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cũng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gặp</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nhiều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thách</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thức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vì</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thời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gian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cơ</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cấu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sẽ</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sớm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kết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thúc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chất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lượng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nguồn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lực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chưa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cao</w:t>
      </w:r>
      <w:proofErr w:type="spellEnd"/>
      <w:r w:rsidRPr="00147A05">
        <w:rPr>
          <w:rFonts w:ascii="Times New Roman" w:eastAsia="Times New Roman" w:hAnsi="Times New Roman" w:cs="Times New Roman"/>
          <w:sz w:val="27"/>
          <w:szCs w:val="27"/>
        </w:rPr>
        <w:t xml:space="preserve">; xu </w:t>
      </w:r>
      <w:proofErr w:type="spellStart"/>
      <w:r w:rsidRPr="00147A05">
        <w:rPr>
          <w:rFonts w:ascii="Times New Roman" w:eastAsia="Times New Roman" w:hAnsi="Times New Roman" w:cs="Times New Roman"/>
          <w:sz w:val="27"/>
          <w:szCs w:val="27"/>
        </w:rPr>
        <w:t>hướng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giảm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suy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giảm</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quy</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mô</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của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toàn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cầu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nói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chung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của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Việt</w:t>
      </w:r>
      <w:proofErr w:type="spellEnd"/>
      <w:r w:rsidRPr="00147A05">
        <w:rPr>
          <w:rFonts w:ascii="Times New Roman" w:eastAsia="Times New Roman" w:hAnsi="Times New Roman" w:cs="Times New Roman"/>
          <w:sz w:val="27"/>
          <w:szCs w:val="27"/>
        </w:rPr>
        <w:t xml:space="preserve"> Nam </w:t>
      </w:r>
      <w:proofErr w:type="spellStart"/>
      <w:r w:rsidRPr="00147A05">
        <w:rPr>
          <w:rFonts w:ascii="Times New Roman" w:eastAsia="Times New Roman" w:hAnsi="Times New Roman" w:cs="Times New Roman"/>
          <w:sz w:val="27"/>
          <w:szCs w:val="27"/>
        </w:rPr>
        <w:t>trong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tương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lai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nhiều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khó</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khăn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từ</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thiếu</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hụt</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nguồn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lao</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động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trong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tương</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lai</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các</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vấn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đề</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liên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quan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đến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hóa</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và</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dân</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số</w:t>
      </w:r>
      <w:proofErr w:type="spellEnd"/>
      <w:r w:rsidRPr="00147A05">
        <w:rPr>
          <w:rFonts w:ascii="Times New Roman" w:eastAsia="Times New Roman" w:hAnsi="Times New Roman" w:cs="Times New Roman"/>
          <w:sz w:val="27"/>
          <w:szCs w:val="27"/>
        </w:rPr>
        <w:t xml:space="preserve"> </w:t>
      </w:r>
      <w:proofErr w:type="spellStart"/>
      <w:r w:rsidRPr="00147A05">
        <w:rPr>
          <w:rFonts w:ascii="Times New Roman" w:eastAsia="Times New Roman" w:hAnsi="Times New Roman" w:cs="Times New Roman"/>
          <w:sz w:val="27"/>
          <w:szCs w:val="27"/>
        </w:rPr>
        <w:t>già</w:t>
      </w:r>
      <w:proofErr w:type="spellEnd"/>
      <w:r w:rsidRPr="00147A05">
        <w:rPr>
          <w:rFonts w:ascii="Times New Roman" w:eastAsia="Times New Roman" w:hAnsi="Times New Roman" w:cs="Times New Roman"/>
          <w:sz w:val="27"/>
          <w:szCs w:val="27"/>
        </w:rPr>
        <w:t>.</w:t>
      </w:r>
    </w:p>
    <w:p w14:paraId="38FDF03C" w14:textId="77777777" w:rsidR="007A16FE" w:rsidRPr="00147A05" w:rsidRDefault="007A16FE" w:rsidP="007A16FE">
      <w:pPr>
        <w:pStyle w:val="Heading2"/>
        <w:spacing w:before="120" w:after="120" w:line="288" w:lineRule="auto"/>
        <w:rPr>
          <w:rFonts w:eastAsia="Times New Roman"/>
          <w:sz w:val="27"/>
          <w:szCs w:val="27"/>
        </w:rPr>
      </w:pPr>
      <w:bookmarkStart w:id="23" w:name="_Toc155270123"/>
      <w:r w:rsidRPr="00147A05">
        <w:rPr>
          <w:rFonts w:eastAsia="Times New Roman"/>
          <w:sz w:val="27"/>
          <w:szCs w:val="27"/>
        </w:rPr>
        <w:t>3. CHƯƠNG TRÌNH ĐIỀU CHỈNH MỨC SINH PHÙ HỢP VỚI TỪNG VÙNG, TỪNG NHÓM ĐỐI TƯỢNG</w:t>
      </w:r>
      <w:bookmarkEnd w:id="23"/>
      <w:r w:rsidRPr="00147A05">
        <w:rPr>
          <w:rFonts w:eastAsia="Times New Roman"/>
          <w:sz w:val="27"/>
          <w:szCs w:val="27"/>
        </w:rPr>
        <w:t xml:space="preserve"> </w:t>
      </w:r>
    </w:p>
    <w:p w14:paraId="00F60458" w14:textId="77777777" w:rsidR="007A16FE" w:rsidRPr="00147A05" w:rsidRDefault="007A16FE" w:rsidP="007A16FE">
      <w:pPr>
        <w:pStyle w:val="Heading2"/>
        <w:spacing w:before="120" w:after="120" w:line="288" w:lineRule="auto"/>
        <w:rPr>
          <w:rFonts w:eastAsia="Times New Roman"/>
          <w:sz w:val="27"/>
          <w:szCs w:val="27"/>
        </w:rPr>
      </w:pPr>
      <w:bookmarkStart w:id="24" w:name="_Toc155270124"/>
      <w:r w:rsidRPr="00147A05">
        <w:rPr>
          <w:rFonts w:eastAsia="Times New Roman"/>
          <w:sz w:val="27"/>
          <w:szCs w:val="27"/>
        </w:rPr>
        <w:t xml:space="preserve">3.1. Quan </w:t>
      </w:r>
      <w:proofErr w:type="spellStart"/>
      <w:r w:rsidRPr="00147A05">
        <w:rPr>
          <w:rFonts w:eastAsia="Times New Roman"/>
          <w:sz w:val="27"/>
          <w:szCs w:val="27"/>
        </w:rPr>
        <w:t>điểm</w:t>
      </w:r>
      <w:proofErr w:type="spellEnd"/>
      <w:r w:rsidRPr="00147A05">
        <w:rPr>
          <w:rFonts w:eastAsia="Times New Roman"/>
          <w:sz w:val="27"/>
          <w:szCs w:val="27"/>
        </w:rPr>
        <w:t xml:space="preserve"> </w:t>
      </w:r>
      <w:proofErr w:type="spellStart"/>
      <w:r w:rsidRPr="00147A05">
        <w:rPr>
          <w:rFonts w:eastAsia="Times New Roman"/>
          <w:sz w:val="27"/>
          <w:szCs w:val="27"/>
        </w:rPr>
        <w:t>của</w:t>
      </w:r>
      <w:proofErr w:type="spellEnd"/>
      <w:r w:rsidRPr="00147A05">
        <w:rPr>
          <w:rFonts w:eastAsia="Times New Roman"/>
          <w:sz w:val="27"/>
          <w:szCs w:val="27"/>
        </w:rPr>
        <w:t xml:space="preserve"> </w:t>
      </w:r>
      <w:proofErr w:type="spellStart"/>
      <w:r w:rsidRPr="00147A05">
        <w:rPr>
          <w:rFonts w:eastAsia="Times New Roman"/>
          <w:sz w:val="27"/>
          <w:szCs w:val="27"/>
        </w:rPr>
        <w:t>Đảng</w:t>
      </w:r>
      <w:proofErr w:type="spellEnd"/>
      <w:r w:rsidRPr="00147A05">
        <w:rPr>
          <w:rFonts w:eastAsia="Times New Roman"/>
          <w:sz w:val="27"/>
          <w:szCs w:val="27"/>
        </w:rPr>
        <w:t xml:space="preserve"> </w:t>
      </w:r>
      <w:proofErr w:type="spellStart"/>
      <w:r w:rsidRPr="00147A05">
        <w:rPr>
          <w:rFonts w:eastAsia="Times New Roman"/>
          <w:sz w:val="27"/>
          <w:szCs w:val="27"/>
        </w:rPr>
        <w:t>và</w:t>
      </w:r>
      <w:proofErr w:type="spellEnd"/>
      <w:r w:rsidRPr="00147A05">
        <w:rPr>
          <w:rFonts w:eastAsia="Times New Roman"/>
          <w:sz w:val="27"/>
          <w:szCs w:val="27"/>
        </w:rPr>
        <w:t xml:space="preserve"> </w:t>
      </w:r>
      <w:proofErr w:type="spellStart"/>
      <w:r w:rsidRPr="00147A05">
        <w:rPr>
          <w:rFonts w:eastAsia="Times New Roman"/>
          <w:sz w:val="27"/>
          <w:szCs w:val="27"/>
        </w:rPr>
        <w:t>Nhà</w:t>
      </w:r>
      <w:proofErr w:type="spellEnd"/>
      <w:r w:rsidRPr="00147A05">
        <w:rPr>
          <w:rFonts w:eastAsia="Times New Roman"/>
          <w:sz w:val="27"/>
          <w:szCs w:val="27"/>
        </w:rPr>
        <w:t xml:space="preserve"> </w:t>
      </w:r>
      <w:proofErr w:type="spellStart"/>
      <w:r w:rsidRPr="00147A05">
        <w:rPr>
          <w:rFonts w:eastAsia="Times New Roman"/>
          <w:sz w:val="27"/>
          <w:szCs w:val="27"/>
        </w:rPr>
        <w:t>nước</w:t>
      </w:r>
      <w:bookmarkEnd w:id="24"/>
      <w:proofErr w:type="spellEnd"/>
      <w:r w:rsidRPr="00147A05">
        <w:rPr>
          <w:rFonts w:eastAsia="Times New Roman"/>
          <w:sz w:val="27"/>
          <w:szCs w:val="27"/>
        </w:rPr>
        <w:t xml:space="preserve"> </w:t>
      </w:r>
    </w:p>
    <w:p w14:paraId="79114F93" w14:textId="77777777" w:rsidR="007A16FE" w:rsidRPr="009D0E6F" w:rsidRDefault="007A16FE" w:rsidP="007A16FE">
      <w:pPr>
        <w:spacing w:before="120" w:after="120" w:line="288" w:lineRule="auto"/>
        <w:ind w:firstLine="720"/>
        <w:jc w:val="both"/>
        <w:rPr>
          <w:rFonts w:ascii="Times New Roman" w:eastAsia="Times New Roman" w:hAnsi="Times New Roman" w:cs="Times New Roman"/>
          <w:spacing w:val="-4"/>
          <w:sz w:val="27"/>
          <w:szCs w:val="27"/>
          <w:lang w:val="vi-VN"/>
        </w:rPr>
      </w:pPr>
      <w:r w:rsidRPr="009D0E6F">
        <w:rPr>
          <w:rFonts w:ascii="Times New Roman" w:eastAsia="Times New Roman" w:hAnsi="Times New Roman" w:cs="Times New Roman"/>
          <w:spacing w:val="-4"/>
          <w:sz w:val="27"/>
          <w:szCs w:val="27"/>
          <w:lang w:val="vi-VN"/>
        </w:rPr>
        <w:t>- Quan điểm của Đảng tại Nghị quyết 21-NQ/TW: Dân số là yếu tố quan trọng hàng đầu của sự nghiệp xây dựng và bảo vệ Tổ quốc. Công tác dân số là nhiệm vụ chiến lược, vừa cấp thiết vừa lâu dài; là sự nghiệp của toàn Đảng, toàn dân.</w:t>
      </w:r>
    </w:p>
    <w:p w14:paraId="2826AFAB"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Quan điểm chỉ đạo của Chính phủ tại Chiến lược Dân số Việt Nam đến năm 2030</w:t>
      </w:r>
      <w:r>
        <w:rPr>
          <w:rStyle w:val="FootnoteReference"/>
          <w:rFonts w:ascii="Times New Roman" w:eastAsia="Times New Roman" w:hAnsi="Times New Roman" w:cs="Times New Roman"/>
          <w:sz w:val="27"/>
          <w:szCs w:val="27"/>
          <w:lang w:val="vi-VN"/>
        </w:rPr>
        <w:footnoteReference w:id="2"/>
      </w:r>
      <w:r w:rsidRPr="00147A05">
        <w:rPr>
          <w:rFonts w:ascii="Times New Roman" w:eastAsia="Times New Roman" w:hAnsi="Times New Roman" w:cs="Times New Roman"/>
          <w:sz w:val="27"/>
          <w:szCs w:val="27"/>
          <w:lang w:val="vi-VN"/>
        </w:rPr>
        <w:t>: Quán triệt sâu sắc và triển khai đầy đủ Nghị quyết số 21-NQ/TW ngày 25 tháng 10 năm 2017 của Hội nghị lần thứ sáu Ban Chấp hành Trung ương Đảng khóa XII về công tác dân số trong tình hình mới. Tập trung mọi nỗ lực chuyển trọng tâm chính sách dân số từ kế hoạch hóa gia đình sang thực hiện và đạt được các mục tiêu toàn diện cả về quy mô, cơ cấu, phân bố, đặc biệt là chất lượng dân số và được đặt trong mối quan hệ hữu cơ với các yếu tố kinh tế, xã hội, quốc phòng, an ninh.</w:t>
      </w:r>
    </w:p>
    <w:p w14:paraId="6F2DFC79" w14:textId="77777777" w:rsidR="007A16FE" w:rsidRPr="00F35FE3" w:rsidRDefault="007A16FE" w:rsidP="007A16FE">
      <w:pPr>
        <w:pStyle w:val="Heading2"/>
        <w:spacing w:before="120" w:after="120" w:line="288" w:lineRule="auto"/>
        <w:rPr>
          <w:rFonts w:eastAsia="Times New Roman"/>
          <w:sz w:val="27"/>
          <w:szCs w:val="27"/>
          <w:lang w:val="vi-VN"/>
        </w:rPr>
      </w:pPr>
      <w:bookmarkStart w:id="25" w:name="_Toc155270125"/>
      <w:r w:rsidRPr="00F35FE3">
        <w:rPr>
          <w:rFonts w:eastAsia="Times New Roman"/>
          <w:sz w:val="27"/>
          <w:szCs w:val="27"/>
          <w:lang w:val="vi-VN"/>
        </w:rPr>
        <w:t>3.2. Mục tiêu</w:t>
      </w:r>
      <w:bookmarkEnd w:id="25"/>
    </w:p>
    <w:p w14:paraId="523BA77D"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w:t>
      </w:r>
      <w:r w:rsidRPr="00147A05">
        <w:rPr>
          <w:rFonts w:ascii="Times New Roman" w:eastAsia="Times New Roman" w:hAnsi="Times New Roman" w:cs="Times New Roman"/>
          <w:sz w:val="27"/>
          <w:szCs w:val="27"/>
          <w:lang w:val="vi-VN"/>
        </w:rPr>
        <w:t>.2.1. Chiến lược Dân số Việt Nam đến năm 2030:</w:t>
      </w:r>
    </w:p>
    <w:p w14:paraId="5595583A"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Mục tiêu tổng quát: Duy trì vững chắc mức sinh thay thế; đưa tỉ số giới tính khi sinh về mức cân bằng tự nhiên; tận dụng hiệu quả cơ cấu dân số vàng; thích ứng với già hóa dân số; phân bố dân số hợp lý và nâng cao chất lượng dân số, góp phần phát triển đất nước nhanh, bền vững.</w:t>
      </w:r>
    </w:p>
    <w:p w14:paraId="5D667F89"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Mục tiêu cụ thể đến năm 2030:</w:t>
      </w:r>
    </w:p>
    <w:p w14:paraId="40379C23"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Duy trì vững chắc mức sinh thay thế, giảm chênh lệch mức sinh giữa các vùng, đối tượng</w:t>
      </w:r>
    </w:p>
    <w:p w14:paraId="306DBDBD"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Duy trì vững chắc mức sinh thay thế (bình quân mỗi phụ nữ trong độ tuổi sinh đẻ có 2,1 con), quy mô dân số 104 triệu người;</w:t>
      </w:r>
    </w:p>
    <w:p w14:paraId="7D14B906"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Giảm 50% chênh lệch mức sinh giữa nông thôn và thành thị, miền núi và đồng bằng; 50% số tỉnh đạt mức sinh thay thế;</w:t>
      </w:r>
    </w:p>
    <w:p w14:paraId="1F0B1251"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lastRenderedPageBreak/>
        <w:t>+ Mọi phụ nữ trong độ tuổi sinh đẻ đều được tiếp cận thuận tiện với các biện pháp tránh thai hiện đại, phòng tránh vô sinh và hỗ trợ sinh sản;</w:t>
      </w:r>
    </w:p>
    <w:p w14:paraId="06CA8013"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Giảm 2/3 số vị thành niên, thanh niên có thai ngoài ý muốn.</w:t>
      </w:r>
    </w:p>
    <w:p w14:paraId="21A019C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w:t>
      </w:r>
      <w:r w:rsidRPr="00147A05">
        <w:rPr>
          <w:rFonts w:ascii="Times New Roman" w:eastAsia="Times New Roman" w:hAnsi="Times New Roman" w:cs="Times New Roman"/>
          <w:sz w:val="27"/>
          <w:szCs w:val="27"/>
          <w:lang w:val="vi-VN"/>
        </w:rPr>
        <w:t xml:space="preserve">.2.2. Mục tiêu </w:t>
      </w:r>
      <w:r w:rsidRPr="00C2030D">
        <w:rPr>
          <w:rFonts w:ascii="Times New Roman" w:eastAsia="Times New Roman" w:hAnsi="Times New Roman" w:cs="Times New Roman"/>
          <w:sz w:val="27"/>
          <w:szCs w:val="27"/>
          <w:lang w:val="vi-VN"/>
        </w:rPr>
        <w:t>củ</w:t>
      </w:r>
      <w:r w:rsidRPr="00AD63A1">
        <w:rPr>
          <w:rFonts w:ascii="Times New Roman" w:eastAsia="Times New Roman" w:hAnsi="Times New Roman" w:cs="Times New Roman"/>
          <w:sz w:val="27"/>
          <w:szCs w:val="27"/>
          <w:lang w:val="vi-VN"/>
        </w:rPr>
        <w:t>a</w:t>
      </w:r>
      <w:r w:rsidRPr="00C2030D">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Chương trình Điều chỉnh mức sinh phù hợp các vùng, đối tượng đến năm 2030</w:t>
      </w:r>
    </w:p>
    <w:p w14:paraId="160A3FC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Mục tiêu chung</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Duy trì vững chắc mức sinh thay thế trên toàn quốc, phấn đấu tăng mức sinh ở những địa phương đang có mức sinh thấp, giảm mức sinh ở những địa phương đang có mức sinh cao góp phần thực hiện thành công Chiến lược Dân số Việt Nam đến 2030, bảo đảm phát triển nhanh, bền vững đất nước.</w:t>
      </w:r>
    </w:p>
    <w:p w14:paraId="223CEC77"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Mục tiêu cụ thể đến năm 2030</w:t>
      </w:r>
    </w:p>
    <w:p w14:paraId="164855C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Tăng 10% tổng tỷ suất sinh ở các tỉnh, thành phố có mức sinh thấp (bình quân mỗi phụ nữ trong độ tuổi sinh đẻ có dưới 2,0 con).</w:t>
      </w:r>
    </w:p>
    <w:p w14:paraId="701007F0"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Giảm 10% tổng tỷ suất sinh ở các tỉnh, thành phố có mức sinh cao (bình quân mỗi phụ nữ trong độ tuổi sinh đẻ có trên 2,2 con).</w:t>
      </w:r>
    </w:p>
    <w:p w14:paraId="320D6F0F"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Duy trì kết quả ở những tỉnh, thành phố đã đạt mức sinh thay thế (bình quân mỗi phụ nữ trong độ tuổi sinh đẻ có từ 2,0 con đến 2,2 con).</w:t>
      </w:r>
    </w:p>
    <w:p w14:paraId="486A6971"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b/>
          <w:sz w:val="27"/>
          <w:szCs w:val="27"/>
          <w:lang w:val="vi-VN"/>
        </w:rPr>
      </w:pPr>
    </w:p>
    <w:p w14:paraId="355BE978" w14:textId="77777777" w:rsidR="007A16FE" w:rsidRPr="00F35FE3" w:rsidRDefault="007A16FE" w:rsidP="007A16FE">
      <w:pPr>
        <w:pStyle w:val="Heading2"/>
        <w:spacing w:before="120" w:after="120" w:line="288" w:lineRule="auto"/>
        <w:rPr>
          <w:rFonts w:eastAsia="Times New Roman"/>
          <w:sz w:val="27"/>
          <w:szCs w:val="27"/>
          <w:lang w:val="vi-VN"/>
        </w:rPr>
      </w:pPr>
      <w:bookmarkStart w:id="26" w:name="_Toc155270126"/>
      <w:r w:rsidRPr="00F35FE3">
        <w:rPr>
          <w:rFonts w:eastAsia="Times New Roman"/>
          <w:sz w:val="27"/>
          <w:szCs w:val="27"/>
          <w:lang w:val="vi-VN"/>
        </w:rPr>
        <w:t>3.3. Nhiệm vụ, giải pháp</w:t>
      </w:r>
      <w:bookmarkEnd w:id="26"/>
      <w:r w:rsidRPr="00F35FE3">
        <w:rPr>
          <w:rFonts w:eastAsia="Times New Roman"/>
          <w:sz w:val="27"/>
          <w:szCs w:val="27"/>
          <w:lang w:val="vi-VN"/>
        </w:rPr>
        <w:t xml:space="preserve"> </w:t>
      </w:r>
    </w:p>
    <w:p w14:paraId="22187D22" w14:textId="77777777" w:rsidR="007A16FE" w:rsidRPr="00147A05" w:rsidRDefault="007A16FE" w:rsidP="007A16FE">
      <w:pPr>
        <w:pStyle w:val="Heading3"/>
        <w:spacing w:line="288" w:lineRule="auto"/>
        <w:rPr>
          <w:rFonts w:eastAsia="Times New Roman"/>
          <w:sz w:val="27"/>
          <w:szCs w:val="27"/>
          <w:lang w:val="vi-VN"/>
        </w:rPr>
      </w:pPr>
      <w:bookmarkStart w:id="27" w:name="_Toc155270127"/>
      <w:r w:rsidRPr="00F35FE3">
        <w:rPr>
          <w:rFonts w:eastAsia="Times New Roman"/>
          <w:sz w:val="27"/>
          <w:szCs w:val="27"/>
          <w:lang w:val="vi-VN"/>
        </w:rPr>
        <w:t>3</w:t>
      </w:r>
      <w:r w:rsidRPr="00147A05">
        <w:rPr>
          <w:rFonts w:eastAsia="Times New Roman"/>
          <w:sz w:val="27"/>
          <w:szCs w:val="27"/>
          <w:lang w:val="vi-VN"/>
        </w:rPr>
        <w:t>.3.1. Nhiệm vụ, giải pháp chung trên phạm vi toàn quốc</w:t>
      </w:r>
      <w:bookmarkEnd w:id="27"/>
    </w:p>
    <w:p w14:paraId="20854158"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Tiếp tục quán triệt sâu sắc hơn nữa việc chuyển hướng công tác dân số từ tập trung vào việc giảm sinh sang duy trì mức sinh thay thế. Thống nhất nhận thức trong lãnh đạo và chỉ đạo cuộc vận động thực hiện mỗi gia đình, cặp vợ chồng sinh đủ hai con, nuôi dạy con tốt, xây dựng gia đình tiến bộ, hạnh phúc. Tập trung lãnh đạo, chỉ đạo thực hiện sinh ít con hơn ở những địa phương có mức sinh còn cao, duy trì kết quả ở những nơi đã đạt mức sinh thay thế, sinh đủ hai con ở những nơi có mức sinh thấp.</w:t>
      </w:r>
    </w:p>
    <w:p w14:paraId="33288517" w14:textId="77777777" w:rsidR="007A16FE" w:rsidRPr="00AD63A1" w:rsidRDefault="007A16FE" w:rsidP="007A16FE">
      <w:pPr>
        <w:spacing w:before="120" w:after="120" w:line="288" w:lineRule="auto"/>
        <w:ind w:firstLine="720"/>
        <w:jc w:val="both"/>
        <w:rPr>
          <w:rFonts w:ascii="Times New Roman" w:eastAsia="Times New Roman" w:hAnsi="Times New Roman" w:cs="Times New Roman"/>
          <w:spacing w:val="-2"/>
          <w:sz w:val="27"/>
          <w:szCs w:val="27"/>
          <w:lang w:val="vi-VN"/>
        </w:rPr>
      </w:pPr>
      <w:r w:rsidRPr="00AD63A1">
        <w:rPr>
          <w:rFonts w:ascii="Times New Roman" w:eastAsia="Times New Roman" w:hAnsi="Times New Roman" w:cs="Times New Roman"/>
          <w:spacing w:val="-2"/>
          <w:sz w:val="27"/>
          <w:szCs w:val="27"/>
          <w:lang w:val="vi-VN"/>
        </w:rPr>
        <w:t>- Trên cơ sở xác định hiện trạng và xu hướng mức sinh của địa phương, đơn vị để xây dựng, ban hành các văn bản chỉ đạo, kế hoạch với chỉ tiêu cụ thể về việc điều chỉnh mức sinh của địa phương, đơn vị cho từng giai đoạn cụ thể hướng đến mục tiêu đạt mức sinh thay thế - mỗi gia đình, mỗi cặp vợ chồng nên sinh hai con.</w:t>
      </w:r>
    </w:p>
    <w:p w14:paraId="34869F12"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Tham mưu cấp ủy đảng, chính quyền chủ trì, huy động các ngành, đoàn thể, tổ chức tham gia thực hiện kế hoạch; giao nhiệm vụ cụ thể cho từng địa phương, đơn vị trong tổ chức thực hiện; kịp thời có biện pháp điều chỉnh phù hợp với điều kiện thực tiễn của địa phương trong từng thời kỳ.</w:t>
      </w:r>
    </w:p>
    <w:p w14:paraId="2B91359B"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lastRenderedPageBreak/>
        <w:t>- Ban hành quy định đảm bảo sự gương mẫu của cán bộ, đảng viên trong thực hiện sinh đủ hai con, nuôi dạy con tốt, xây dựng gia đình tiến bộ, hạnh phúc; gắn kết quả thực hiện các mục tiêu điều chỉnh mức sinh được giao cho các địa phương, đơn vị với đánh giá hoàn thành nhiệm vụ của lãnh đạo cấp ủy, chính quyền địa phương, đơn vị, nhất là những người đứng đầu.</w:t>
      </w:r>
    </w:p>
    <w:p w14:paraId="7CC23A65"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Đổi mới toàn diện nội dung, chương trình, phương pháp giáo dục về dân số, sức khỏe sinh sản trong và ngoài nhà trường phù hợp với từng cấp học, lứa tuổi trong hệ thống giáo dục.</w:t>
      </w:r>
    </w:p>
    <w:p w14:paraId="424732A5"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Tiếp tục thực hiện các chính sách hỗ trợ, khuyến khích hiện hành trên phạm vi toàn quốc: Rà soát, đánh giá, đề xuất sửa đổi, bổ sung mở rộng đối tượng được thụ hưởng hỗ trợ khi sinh con đúng chính sách dân số; Hỗ trợ phương tiện tránh thai và dịch vụ KHHGĐ cho người dân có nhu cầu thuộc hộ nghèo, cận nghèo, đối tượng chính sách.</w:t>
      </w:r>
    </w:p>
    <w:p w14:paraId="406ECAD1"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Phổ cập dịch vụ kế hoạch hoá gia đình, chăm sóc sức khỏe sinh sản tới mọi người dân đảm bảo công bằng, bình đẳng trong tiếp cận, sử dụng dịch vụ, không phân biệt giới, người đã kết hôn, người chưa kết hôn.</w:t>
      </w:r>
    </w:p>
    <w:p w14:paraId="75679CD3"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Xây dựng và triển khai các loại hình phòng, tránh vô sinh từ tuổi vị thành niên tại cộng đồng; đẩy mạnh chuyển giao công nghệ, phát triển mạng lưới hỗ trợ sinh sản.</w:t>
      </w:r>
    </w:p>
    <w:p w14:paraId="22F82FE2"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Đối với địa bàn vùng sâu, vùng xa, vùng khó khăn, vùng dân tộc thiểu số, biên giới, hải đảo: Tổ chức các loại hình cung cấp dịch vụ phù hợp; tư vấn, kiểm tra sức khỏe, phát hiện sớm, phong, tranh các yếu tố nguy cơ dẫn đến sinh con dị tật, mắc các bệnh, tật ảnh hưởng đến việc suy giảm chất lượng nòi giống.</w:t>
      </w:r>
    </w:p>
    <w:p w14:paraId="2651B3DD"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Đào tạo, tập huấn, bồi dưỡng; Nghiên cứu khoa học và quản trị hệ thông tin quản lý; Hợp tác quốc tế; Kiểm tra, giám sát, đánh giá.</w:t>
      </w:r>
    </w:p>
    <w:p w14:paraId="276DF90F"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Thí điểm triển khai, mở rộng thực hiện chương trình giáo dục bắt buộc trước khi kết hôn đối với thanh niên nam, nữ chuẩn bị kết hôn.</w:t>
      </w:r>
    </w:p>
    <w:p w14:paraId="40F86AC6" w14:textId="77777777" w:rsidR="007A16FE" w:rsidRPr="00F35FE3" w:rsidRDefault="007A16FE" w:rsidP="007A16FE">
      <w:pPr>
        <w:pStyle w:val="Heading3"/>
        <w:spacing w:line="288" w:lineRule="auto"/>
        <w:rPr>
          <w:rFonts w:eastAsia="Times New Roman"/>
          <w:sz w:val="27"/>
          <w:szCs w:val="27"/>
          <w:lang w:val="vi-VN"/>
        </w:rPr>
      </w:pPr>
      <w:bookmarkStart w:id="28" w:name="_Toc155270128"/>
      <w:r w:rsidRPr="00F35FE3">
        <w:rPr>
          <w:rFonts w:eastAsia="Times New Roman"/>
          <w:sz w:val="27"/>
          <w:szCs w:val="27"/>
          <w:lang w:val="vi-VN"/>
        </w:rPr>
        <w:t>3.3.2. Điều chỉnh mức sinh phù hợp vùng có mức sinh cao</w:t>
      </w:r>
      <w:bookmarkEnd w:id="28"/>
    </w:p>
    <w:p w14:paraId="1524FBDC"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Về cơ chế, chính sách:</w:t>
      </w:r>
    </w:p>
    <w:p w14:paraId="46DED6CD"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Tiếp tục áp dụng và nâng cao hiệu quả thực hiện chính sách hỗ trợ, khuyến khích người dân sinh ít con hơn ở vùng mức sinh cao: Hỗ trợ người dân thực hiện dịch vụ KHHGĐ, bao gồm cả phương tiện tránh thai; Bồi dưỡng, hỗ trợ người thực hiện nhiệm vụ cung cấp dịch vụ, người vận động thực hiện kế hoạch hóa gia đình,...; Khuyến khích các cặp vợ chồng, gia đình, tập thể, cộng đồng không có người sinh con thứ ba trở lên.</w:t>
      </w:r>
    </w:p>
    <w:p w14:paraId="6DE352EF"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Về truyền thông giáo dục:</w:t>
      </w:r>
    </w:p>
    <w:p w14:paraId="44F17A35"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lastRenderedPageBreak/>
        <w:t>Xây dựng hệ thống thông điệp truyền thông, nội dung tuyên truyền, vận động phù hợp với vùng mức sinh cao với khẩu hiệu vận động là “Dừng ở hai con để nuôi, dạy cho tốt”:</w:t>
      </w:r>
    </w:p>
    <w:p w14:paraId="7EEA25EE"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Tiếp tục thực hiện tuyên truyền về lợi ích của việc sinh ít con đối với phát triển kinh tế - xã hội và nuôi dạy con tốt, xây dựng gia đình hạnh phúc.</w:t>
      </w:r>
    </w:p>
    <w:p w14:paraId="77BE2421"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Tập trung vận động không kết hôn và sinh con quá sớm, không sinh quá dày và không sinh nhiều con.</w:t>
      </w:r>
    </w:p>
    <w:p w14:paraId="547CEBD1"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Đối tượng tuyên truyền, vận động chủ yếu là các cặp vợ chồng đã sinh hai con và có ý định sinh thêm con.</w:t>
      </w:r>
    </w:p>
    <w:p w14:paraId="576F8512" w14:textId="77777777" w:rsidR="007A16FE" w:rsidRPr="00F35FE3" w:rsidRDefault="007A16FE" w:rsidP="007A16FE">
      <w:pPr>
        <w:pStyle w:val="Heading3"/>
        <w:spacing w:line="288" w:lineRule="auto"/>
        <w:ind w:left="0" w:firstLine="720"/>
        <w:jc w:val="both"/>
        <w:rPr>
          <w:rFonts w:eastAsia="Times New Roman"/>
          <w:sz w:val="25"/>
          <w:szCs w:val="25"/>
          <w:lang w:val="vi-VN"/>
        </w:rPr>
      </w:pPr>
      <w:bookmarkStart w:id="29" w:name="_Toc155270129"/>
      <w:r w:rsidRPr="00F35FE3">
        <w:rPr>
          <w:rFonts w:eastAsia="Times New Roman"/>
          <w:sz w:val="25"/>
          <w:szCs w:val="25"/>
          <w:lang w:val="vi-VN"/>
        </w:rPr>
        <w:t>3.3.</w:t>
      </w:r>
      <w:r w:rsidRPr="00637104">
        <w:rPr>
          <w:rFonts w:eastAsia="Times New Roman"/>
          <w:sz w:val="25"/>
          <w:szCs w:val="25"/>
          <w:lang w:val="vi-VN"/>
        </w:rPr>
        <w:t>3</w:t>
      </w:r>
      <w:r w:rsidRPr="00F35FE3">
        <w:rPr>
          <w:rFonts w:eastAsia="Times New Roman"/>
          <w:sz w:val="25"/>
          <w:szCs w:val="25"/>
          <w:lang w:val="vi-VN"/>
        </w:rPr>
        <w:t>. Điều chỉnh mức sinh phù hợp vùng có mức sinh thay thế và mức sinh thấp</w:t>
      </w:r>
      <w:bookmarkEnd w:id="29"/>
    </w:p>
    <w:p w14:paraId="6C50DCB4"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Về cơ chế, chính sách:</w:t>
      </w:r>
    </w:p>
    <w:p w14:paraId="752FC512"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Rà soát, bãi bỏ các chính sách khuyến khích sinh ít con ở vùng mức sinh thấp và vùng mức sinh thay thế. Từng bước ban hành, thực hiện các chính sách khuyến khích sinh đủ hai con áp dụng cho các gia đình, cộng đồng:</w:t>
      </w:r>
    </w:p>
    <w:p w14:paraId="44A84218"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Bãi bỏ các quy định của các tổ chức, cơ quan, đơn vị, cộng đồng liên quan đến mục tiêu giảm sinh, tiêu chí giảm sinh con thứ 3 trở lên,…</w:t>
      </w:r>
    </w:p>
    <w:p w14:paraId="05FC649F"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Sửa đổi, bổ sung các chính sách hỗ trợ, khuyến khích các cặp vợ chồng sinh đủ hai con trên cơ sở phân tích, đánh giá tác động của các chính sách về lao động, việc làm, nhà ở; phúc lợi xã hội; giáo dục; y tế;…đến việc sinh ít con.</w:t>
      </w:r>
    </w:p>
    <w:p w14:paraId="3EACC954"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Xây dựng, triển khai các mô hình can thiệp thích hợp khuyến khích gia đình, cặp vợ chồng sinh đủ hai con.</w:t>
      </w:r>
    </w:p>
    <w:p w14:paraId="05B483BF"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Thí điểm và từng bước mở rộng các biện pháp hỗ trợ các cặp vợ chồng sinh đủ hai con ở vùng mức sinh thấp. Trên cơ sở sơ kết, đánh giá các biện pháp thí điểm hỗ trợ, ban hành các chính sách hỗ trợ phù hợp. Một số nội dung hỗ trợ, khuyến khích cần thí điểm như sau:</w:t>
      </w:r>
    </w:p>
    <w:p w14:paraId="792EDCE6"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Hỗ trợ để tạo môi trường nam, nữ thanh niên giao lưu, kết bạn, hẹn hò và tiến tới hôn nhân, khuyến khích nam, nữ kết hôn trước 30 tuổi, không kết hôn muộn và sớm sinh con, phụ nữ sinh con thứ hai trước 35 tuổi,…</w:t>
      </w:r>
    </w:p>
    <w:p w14:paraId="15DD4B55"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Xây dựng môi trường, cộng đồng phù hợp với các gia đình nuôi con nhỏ. Thí điểm, nhân rộng các dịch vụ thân thiện với người lao động như đưa, đón trẻ, trông trẻ, ngân hàng sữa mẹ, bác sỹ gia đình,... Chú trọng quy hoạch, xây dựng các điểm trông, giữ trẻ, nhà mẫu giáo phù hợp với điều kiện của bà mẹ, nhất là các khu kinh tế, khu công nghiệp, khu đô thị.</w:t>
      </w:r>
    </w:p>
    <w:p w14:paraId="659FC562" w14:textId="77777777" w:rsidR="007A16FE" w:rsidRPr="00A92797" w:rsidRDefault="007A16FE" w:rsidP="007A16FE">
      <w:pPr>
        <w:spacing w:before="120" w:after="120" w:line="288" w:lineRule="auto"/>
        <w:ind w:firstLine="720"/>
        <w:jc w:val="both"/>
        <w:rPr>
          <w:rFonts w:ascii="Times New Roman" w:eastAsia="Times New Roman" w:hAnsi="Times New Roman" w:cs="Times New Roman"/>
          <w:spacing w:val="-2"/>
          <w:sz w:val="27"/>
          <w:szCs w:val="27"/>
        </w:rPr>
      </w:pPr>
      <w:r w:rsidRPr="00AD63A1">
        <w:rPr>
          <w:rFonts w:ascii="Times New Roman" w:eastAsia="Times New Roman" w:hAnsi="Times New Roman" w:cs="Times New Roman"/>
          <w:spacing w:val="-2"/>
          <w:sz w:val="27"/>
          <w:szCs w:val="27"/>
          <w:lang w:val="vi-VN"/>
        </w:rPr>
        <w:t xml:space="preserve">+ Hỗ trợ phụ nữ khi mang thai, sinh con: Tư vấn, chăm sóc sức khỏe bà mẹ và trẻ em bao gồm sàng lọc vô sinh, sàng lọc trước sinh và sau sinh, phòng chống suy dinh </w:t>
      </w:r>
      <w:r w:rsidRPr="00AD63A1">
        <w:rPr>
          <w:rFonts w:ascii="Times New Roman" w:eastAsia="Times New Roman" w:hAnsi="Times New Roman" w:cs="Times New Roman"/>
          <w:spacing w:val="-2"/>
          <w:sz w:val="27"/>
          <w:szCs w:val="27"/>
          <w:lang w:val="vi-VN"/>
        </w:rPr>
        <w:lastRenderedPageBreak/>
        <w:t>dưỡng; tạo điều kiện trở lại nơi làm việc cho phụ nữ sau khi sinh con; giảm thuế thu nhập cá nhân; miễn giảm các khoản đóng góp công ích theo hộ gia đình; ..</w:t>
      </w:r>
    </w:p>
    <w:p w14:paraId="3D6421B6"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Hỗ trợ, khuyến khích các cặp vợ chồng sinh đủ hai con: mua nhà ở xã hội, thuê nhà ở; ưu tiên vào các trường công lập, hỗ trợ chi phí giáo dục trẻ em; xây dựng mô hình quản lý, phát triển kinh tế gia đình; từng bước thí điểm các biện pháp tăng trách nhiệm đóng góp xã hội, cộng đồng đối với những trường hợp cá nhân không muốn kết hôn hoặc kết hôn quá muộn.</w:t>
      </w:r>
    </w:p>
    <w:p w14:paraId="456E062E" w14:textId="77777777" w:rsidR="007A16FE" w:rsidRPr="00147A05"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 Về truyền thông giáo dục:</w:t>
      </w:r>
    </w:p>
    <w:p w14:paraId="28EFDBFE"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Xây dựng hệ thống thông điệp truyền thông, nội dung tuyên truyền, vận động phù hợp với vùng mức sinh thay thế và vùng mức sinh thấp với khẩu hiệu vận động là “Mỗi gia đình, cặp vợ chồng sinh đủ hai con”:</w:t>
      </w:r>
    </w:p>
    <w:p w14:paraId="14D76B7A"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Tập trung tuyên truyền vào lợi ích của việc sinh đủ hai con; các yếu tố bất lợi của việc kết hôn, sinh con quá muộn; sinh ít con đối với phát triển kinh tế - xã hội; đối với gia đình và chăm sóc bố, mẹ khi về già.</w:t>
      </w:r>
    </w:p>
    <w:p w14:paraId="2742F6BF"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Tập trung vận động nam, nữ thanh niên không kết hôn muộn, không sinh con muộn, mỗi cặp vợ chồng sinh đủ hai con và nuôi dạy con tốt.</w:t>
      </w:r>
    </w:p>
    <w:p w14:paraId="4F00C58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Đối tượng tuyên truyền, vận động chủ yếu là nam, nữ thanh niên chưa kết hôn; gia đình, cặp vợ chồng chưa sinh đủ hai con.</w:t>
      </w:r>
    </w:p>
    <w:p w14:paraId="6BA73C43" w14:textId="77777777" w:rsidR="007A16FE" w:rsidRPr="00F35FE3" w:rsidRDefault="007A16FE" w:rsidP="007A16FE">
      <w:pPr>
        <w:pStyle w:val="Heading3"/>
        <w:spacing w:line="288" w:lineRule="auto"/>
        <w:rPr>
          <w:rFonts w:eastAsia="Times New Roman"/>
          <w:sz w:val="27"/>
          <w:szCs w:val="27"/>
          <w:lang w:val="vi-VN"/>
        </w:rPr>
      </w:pPr>
      <w:bookmarkStart w:id="30" w:name="_Toc155270130"/>
      <w:r w:rsidRPr="00F35FE3">
        <w:rPr>
          <w:rFonts w:eastAsia="Times New Roman"/>
          <w:sz w:val="27"/>
          <w:szCs w:val="27"/>
          <w:lang w:val="vi-VN"/>
        </w:rPr>
        <w:t>3.3.4. Kinh nghiệm các nước trên thế giới về điều chỉnh mức sinh</w:t>
      </w:r>
      <w:bookmarkEnd w:id="30"/>
    </w:p>
    <w:p w14:paraId="09BFBD38"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a) Chính sách thực hiện kiểm soát mức sinh nhằm đạt mức sinh thay thế của các nước đều gắn liền với chiến lược phát triển kinh tế từng giai đoạn. Thái Lan mất 26 năm (1970-1996), Singapore mất 9 năm (1966-1975), Hàn Quốc mất 21 năm (1962-1983) để đạt mức sinh thay thế.</w:t>
      </w:r>
    </w:p>
    <w:p w14:paraId="1BCACFF5"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Bài học này Việt Nam áp dụng và thực hiện thành công, đặc biệt là sau khi thực hiện Nghị quyết số 04-NQ/HNTW và đã đạt mức sinh thay thế vào năm 2006.</w:t>
      </w:r>
    </w:p>
    <w:p w14:paraId="4E98AFD6"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xml:space="preserve">b) Chính sách kiểm soát mức sinh cần điều chỉnh kịp thời khi mức sinh có xu hướng giảm và giảm sâu. Trên thế giới chưa có nước nào thành công trong việc đưa về mức sinh thay thế khi </w:t>
      </w:r>
      <w:r w:rsidRPr="00147A05">
        <w:rPr>
          <w:rFonts w:ascii="Times New Roman" w:eastAsia="Times New Roman" w:hAnsi="Times New Roman" w:cs="Times New Roman"/>
          <w:sz w:val="27"/>
          <w:szCs w:val="27"/>
          <w:lang w:val="vi-VN"/>
        </w:rPr>
        <w:t>mức sinh</w:t>
      </w:r>
      <w:r w:rsidRPr="00F35FE3">
        <w:rPr>
          <w:rFonts w:ascii="Times New Roman" w:eastAsia="Times New Roman" w:hAnsi="Times New Roman" w:cs="Times New Roman"/>
          <w:sz w:val="27"/>
          <w:szCs w:val="27"/>
          <w:lang w:val="vi-VN"/>
        </w:rPr>
        <w:t xml:space="preserve"> giảm sâu. Các nước như Singapore, Thái Lan, Hàn Quốc...</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có chính sách khuyến sinh bằng nhiều đòn bẩy kinh tế - xã hội nhằm tăng mức sinh. Tuy nhiên, mức sinh không tăng được bao nhiêu và hiện ở mức rất thấp, tác động tiêu cực đến phát triển kinh tế - xã hội.</w:t>
      </w:r>
    </w:p>
    <w:p w14:paraId="529E89A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Vì vậy, Việt Nam cần chú trọng can thiệp ngay khi có dấu hiệu xu hướng mức sinh giảm ở phạm vi rộng để tránh việc mức sinh xuống thấp.</w:t>
      </w:r>
    </w:p>
    <w:p w14:paraId="271458AA"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lastRenderedPageBreak/>
        <w:t>c) Tại Indonesia: sau thời kỳ đẩy mạnh thực hiện Chương trình kế hoạch hóa gia đình đã buông lỏng làm cho mức sinh tăng cao trở lại, vượt mức sinh thay thế. Mức sinh cao đã ảnh hưởng tiêu cực đến phát triển kinh tế - xã hội.</w:t>
      </w:r>
    </w:p>
    <w:p w14:paraId="529A28AE"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Mức sinh của Indonesia giảm từ trên 6 con xuống 5,61 con năm 1971, xuống 2,27 con năm 2000. Khi Chính phủ giải thể Bộ Dân số vào năm 2001, trao quyền cho chính quyền địa phương quyết định mọi vấn đề, từ tài chính đến hoạch định chính sách, bao gồm cả chính sách dân số mà không cần Trung ương phê duyệt. Thể chế dân số ở các địa phương rất khác nhau, nguồn lực giảm sút, phương tiện thiếu... dẫn đến mức sinh tăng từ 2,27 con năm 2000 lên 2,6 con năm 2007. Để khống chế được sự gia tăng dân số, Chính phủ tăng cường cam kết và đẩy mạnh đầu tư song mức sinh chỉ giảm 2,6 con năm 2007 xuống 2,49 con năm 2010 xuống 2,35 con năm 2016.</w:t>
      </w:r>
    </w:p>
    <w:p w14:paraId="7F177A8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Việt Nam có hơn một nửa số tỉnh có mức sinh cao với quy mô dân số chiếm 42,2% dân số cả nước, không nên để mức sinh quá cao trong bối cảnh kinh tế - xã hội ở những tỉnh này còn nhiều khó khăn.</w:t>
      </w:r>
    </w:p>
    <w:p w14:paraId="42C41BF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d) Nên có chính sách kiểm soát mức sinh linh hoạt cho các các tỉnh, thành phố trên cơ sở khung mức sinh của quốc gia và Việt Nam cũng cần áp dụng trong bối cảnh mức sinh chênh lệch đáng kể giữa các vùng.</w:t>
      </w:r>
    </w:p>
    <w:p w14:paraId="78713F2C" w14:textId="77777777" w:rsidR="007A16FE" w:rsidRPr="00F35FE3" w:rsidRDefault="007A16FE" w:rsidP="007A16FE">
      <w:pPr>
        <w:pStyle w:val="Heading2"/>
        <w:spacing w:before="120" w:after="120" w:line="288" w:lineRule="auto"/>
        <w:rPr>
          <w:rFonts w:eastAsia="Times New Roman"/>
          <w:sz w:val="27"/>
          <w:szCs w:val="27"/>
          <w:lang w:val="vi-VN"/>
        </w:rPr>
      </w:pPr>
      <w:bookmarkStart w:id="31" w:name="_Toc155270131"/>
      <w:r w:rsidRPr="00F35FE3">
        <w:rPr>
          <w:rFonts w:eastAsia="Times New Roman"/>
          <w:sz w:val="27"/>
          <w:szCs w:val="27"/>
          <w:lang w:val="vi-VN"/>
        </w:rPr>
        <w:t>3.4. Tổ chức thực hiện</w:t>
      </w:r>
      <w:bookmarkEnd w:id="31"/>
    </w:p>
    <w:p w14:paraId="2B916B87" w14:textId="77777777" w:rsidR="007A16FE" w:rsidRPr="00F35FE3" w:rsidRDefault="007A16FE" w:rsidP="007A16FE">
      <w:pPr>
        <w:pStyle w:val="Heading3"/>
        <w:spacing w:line="288" w:lineRule="auto"/>
        <w:ind w:left="0" w:firstLine="720"/>
        <w:jc w:val="both"/>
        <w:rPr>
          <w:rFonts w:eastAsia="Times New Roman"/>
          <w:sz w:val="27"/>
          <w:szCs w:val="27"/>
          <w:lang w:val="vi-VN"/>
        </w:rPr>
      </w:pPr>
      <w:bookmarkStart w:id="32" w:name="_Toc155270132"/>
      <w:r w:rsidRPr="00F35FE3">
        <w:rPr>
          <w:rFonts w:eastAsia="Times New Roman"/>
          <w:sz w:val="27"/>
          <w:szCs w:val="27"/>
          <w:lang w:val="vi-VN"/>
        </w:rPr>
        <w:t>3.4.1. Tổ chức thực hiện theo Quyết định số 588/QĐ-TTg của Thủ tướng Chính phủ</w:t>
      </w:r>
      <w:bookmarkEnd w:id="32"/>
    </w:p>
    <w:p w14:paraId="04D6ED4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3.4.1.1. Bộ Y tế</w:t>
      </w:r>
    </w:p>
    <w:p w14:paraId="445A0227"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Chủ trì xây dựng kế hoạch và triển khai các nội dung của Chương trình.</w:t>
      </w:r>
    </w:p>
    <w:p w14:paraId="4C117CF1"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Hướng dẫn Ủy ban nhân dân các tỉnh, thành phố trực thuộc trung ương tổ chức triển khai Chương trình.</w:t>
      </w:r>
    </w:p>
    <w:p w14:paraId="55F2FD2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Kiểm tra, đánh giá; tổ chức sơ kết, tổng kết việc thực hiện Chương trình báo cáo Thủ tướng Chính phủ.</w:t>
      </w:r>
    </w:p>
    <w:p w14:paraId="65E74FB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Điều chỉnh, công bố danh sách các tỉnh, thành phố theo vùng mức sinh giai đoạn 2026 - 2030 trên cơ sở báo cáo đánh giá kết quả thực hiện Chương trình giai đoạn 2020 - 2025.</w:t>
      </w:r>
    </w:p>
    <w:p w14:paraId="75EAB576"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3.4.1.2. Bộ Giáo dục và Đào tạo chủ trì, phối hợp với Bộ Y tế đổi mới toàn diện nội dung, chương trình, phương pháp giáo dục về dân số, sức khỏe sinh sản trong và ngoài nhà trường.</w:t>
      </w:r>
    </w:p>
    <w:p w14:paraId="48406BB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xml:space="preserve">3.4.1.3. Bộ Lao động Thương binh và Xã hội chủ trì, phối hợp với các bộ, ngành, địa phương rà soát, đề xuất sửa đổi, bổ sung và hướng dẫn thực hiện chính sách an sinh </w:t>
      </w:r>
      <w:r w:rsidRPr="00F35FE3">
        <w:rPr>
          <w:rFonts w:ascii="Times New Roman" w:eastAsia="Times New Roman" w:hAnsi="Times New Roman" w:cs="Times New Roman"/>
          <w:sz w:val="27"/>
          <w:szCs w:val="27"/>
          <w:lang w:val="vi-VN"/>
        </w:rPr>
        <w:lastRenderedPageBreak/>
        <w:t>xã hội cho các đối tượng ưu tiên, đặc biệt khu công nghiệp, khu kinh tế để khuyến khích sinh đủ hai con ở vùng mức sinh thấp.</w:t>
      </w:r>
    </w:p>
    <w:p w14:paraId="6A717BC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3.4.1.4. Bộ Xây dựng chủ trì, phối hợp với các bộ, ngành, địa phương rà soát, đề xuất sửa đổi, bổ sung và hướng dẫn thực hiện chính sách hỗ trợ nhà ở cho người lao động khu công nghiệp, khu kinh tế để khuyến khích sinh đủ hai con ở vùng mức sinh thấp.</w:t>
      </w:r>
    </w:p>
    <w:p w14:paraId="1EA6B73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3.4.1.5. Bộ Tài chính, Bộ Kế hoạch và Đầu tư cân đối, bố trí kinh phí thực hiện Chương trình theo quy định của pháp luật.</w:t>
      </w:r>
    </w:p>
    <w:p w14:paraId="7CCFBA1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3.4.1.6. Các Bộ, cơ quan ngang bộ, cơ quan thuộc Chính phủ tham gia thực hiện Chương trình trong phạm vi chức năng, nhiệm vụ đã được giao.</w:t>
      </w:r>
    </w:p>
    <w:p w14:paraId="48229032"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3.4.1.7. Ủy ban nhân dân các tỉnh, thành phố trực thuộc Trung ương:</w:t>
      </w:r>
    </w:p>
    <w:p w14:paraId="71029C9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Trình cấp có thẩm quyền hoặc ban hành theo thẩm quyền nghị quyết, chương trình, kế hoạch, ... để đưa mục tiêu, chỉ tiêu quy mô dân số và mức sinh vào hệ thống các chỉ tiêu kinh tế - xã hội của địa phương giai đoạn 2021 - 2030; rà soát, bổ sung các quy hoạch, kế hoạch phát triển kinh tế - xã hội cho phù hợp với điều kiện của địa phương.</w:t>
      </w:r>
    </w:p>
    <w:p w14:paraId="0C3F13B2"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Trình cấp có thẩm quyền hoặc ban hành theo thẩm quyền các Nghị quyết, quyết định về hỗ trợ, khuyến khích mỗi cặp vợ chồng nên sinh đủ hai con; bố trí kinh phí để thực hiện Chương trình của địa phương.</w:t>
      </w:r>
    </w:p>
    <w:p w14:paraId="6AE3536D"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Chỉ đạo Sở Y tế, các sở, ngành liên quan xây dựng, trình Chương trình điều chỉnh mức sinh của địa phương theo hướng dẫn của Bộ Y tế; phân công rõ nhiệm vụ, trách nhiệm của từng sở, ngành trong việc triển khai Chương trình; lồng ghép với các chương trình, đề án, dự án liên quan trên địa bàn.</w:t>
      </w:r>
    </w:p>
    <w:p w14:paraId="2E046C8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3.4.1.8. Đề nghị Ủy ban Trung ương Mặt trận Tổ quốc Việt Nam, Tổng Liên đoàn Lao động Việt Nam, Trung ương Hội Liên hiệp Phụ nữ Việt Nam, Trung ương Đoàn Thanh niên Cộng sản Hồ Chí Minh, Trung ương Hội Nông dân Việt Nam và các tổ chức thành viên khác của Mặt trận trong phạm vi chức năng, nhiệm vụ của mình, tham gia triển khai và giám sát việc thực hiện Chương trình.</w:t>
      </w:r>
    </w:p>
    <w:p w14:paraId="7AC4D25B" w14:textId="77777777" w:rsidR="007A16FE" w:rsidRPr="00F35FE3" w:rsidRDefault="007A16FE" w:rsidP="007A16FE">
      <w:pPr>
        <w:pStyle w:val="Heading3"/>
        <w:spacing w:line="288" w:lineRule="auto"/>
        <w:ind w:left="0" w:firstLine="720"/>
        <w:jc w:val="both"/>
        <w:rPr>
          <w:rFonts w:eastAsia="Times New Roman"/>
          <w:sz w:val="27"/>
          <w:szCs w:val="27"/>
          <w:lang w:val="vi-VN"/>
        </w:rPr>
      </w:pPr>
      <w:bookmarkStart w:id="33" w:name="_Toc155270133"/>
      <w:r w:rsidRPr="00F35FE3">
        <w:rPr>
          <w:rFonts w:eastAsia="Times New Roman"/>
          <w:sz w:val="27"/>
          <w:szCs w:val="27"/>
          <w:lang w:val="vi-VN"/>
        </w:rPr>
        <w:t>3.4.2.  Tổ chức thực hiện theo Quyết định số 2324/QĐ-BYT của Bộ trưởng Bộ Y tế</w:t>
      </w:r>
      <w:bookmarkEnd w:id="33"/>
    </w:p>
    <w:p w14:paraId="6BC6E04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w:t>
      </w:r>
      <w:r w:rsidRPr="00147A05">
        <w:rPr>
          <w:rFonts w:ascii="Times New Roman" w:eastAsia="Times New Roman" w:hAnsi="Times New Roman" w:cs="Times New Roman"/>
          <w:sz w:val="27"/>
          <w:szCs w:val="27"/>
          <w:lang w:val="vi-VN"/>
        </w:rPr>
        <w:t>.4.</w:t>
      </w:r>
      <w:r w:rsidRPr="00F35FE3">
        <w:rPr>
          <w:rFonts w:ascii="Times New Roman" w:eastAsia="Times New Roman" w:hAnsi="Times New Roman" w:cs="Times New Roman"/>
          <w:sz w:val="27"/>
          <w:szCs w:val="27"/>
          <w:lang w:val="vi-VN"/>
        </w:rPr>
        <w:t xml:space="preserve">2.1. </w:t>
      </w:r>
      <w:r w:rsidRPr="00147A05">
        <w:rPr>
          <w:rFonts w:ascii="Times New Roman" w:eastAsia="Times New Roman" w:hAnsi="Times New Roman" w:cs="Times New Roman"/>
          <w:sz w:val="27"/>
          <w:szCs w:val="27"/>
          <w:lang w:val="vi-VN"/>
        </w:rPr>
        <w:t>C</w:t>
      </w:r>
      <w:r w:rsidRPr="00F35FE3">
        <w:rPr>
          <w:rFonts w:ascii="Times New Roman" w:eastAsia="Times New Roman" w:hAnsi="Times New Roman" w:cs="Times New Roman"/>
          <w:sz w:val="27"/>
          <w:szCs w:val="27"/>
          <w:lang w:val="vi-VN"/>
        </w:rPr>
        <w:t xml:space="preserve">ục Dân số </w:t>
      </w:r>
    </w:p>
    <w:p w14:paraId="4797AB8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a) Là đầu mối của Bộ Y tế tổ chức, hướng dẫn triển khai Kế hoạch này trên phạm vi cả nước.</w:t>
      </w:r>
    </w:p>
    <w:p w14:paraId="209C7E37"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lastRenderedPageBreak/>
        <w:t>b) P</w:t>
      </w:r>
      <w:r w:rsidRPr="00147A05">
        <w:rPr>
          <w:rFonts w:ascii="Times New Roman" w:eastAsia="Times New Roman" w:hAnsi="Times New Roman" w:cs="Times New Roman"/>
          <w:sz w:val="27"/>
          <w:szCs w:val="27"/>
          <w:lang w:val="vi-VN"/>
        </w:rPr>
        <w:t>h</w:t>
      </w:r>
      <w:r w:rsidRPr="00F35FE3">
        <w:rPr>
          <w:rFonts w:ascii="Times New Roman" w:eastAsia="Times New Roman" w:hAnsi="Times New Roman" w:cs="Times New Roman"/>
          <w:sz w:val="27"/>
          <w:szCs w:val="27"/>
          <w:lang w:val="vi-VN"/>
        </w:rPr>
        <w:t>ối hợp với các cơ quan, tổ chức có liên quan rà soát, đề xuất sửa đổi, bổ sung các chính sách hỗ trợ, khuyến khích liên quan đến điều chỉnh mức sinh phù hợp với từng vùng, đối tượng.</w:t>
      </w:r>
    </w:p>
    <w:p w14:paraId="2EA2B67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c) Theo dõi, đôn đốc, kiểm tra, tổng hợp tình hình thực hiện và định kỳ báo cáo Bộ trưởng theo quy định; hàng năm, tổ chức sơ kết, tổng kết tình hình thực hiện Kế hoạch.</w:t>
      </w:r>
    </w:p>
    <w:p w14:paraId="333F76D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d) Đánh giá kết quả thực hiện Kế hoạch giai đoạn 2020-2025, báo cáo Bộ trưởng điều chỉnh, công bố danh sách các tỉnh, thành phố theo vùng mức sinh giai đoạn 2026-2030.</w:t>
      </w:r>
    </w:p>
    <w:p w14:paraId="24BF982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w:t>
      </w:r>
      <w:r w:rsidRPr="00147A05">
        <w:rPr>
          <w:rFonts w:ascii="Times New Roman" w:eastAsia="Times New Roman" w:hAnsi="Times New Roman" w:cs="Times New Roman"/>
          <w:sz w:val="27"/>
          <w:szCs w:val="27"/>
          <w:lang w:val="vi-VN"/>
        </w:rPr>
        <w:t>4.2.</w:t>
      </w:r>
      <w:r w:rsidRPr="00F35FE3">
        <w:rPr>
          <w:rFonts w:ascii="Times New Roman" w:eastAsia="Times New Roman" w:hAnsi="Times New Roman" w:cs="Times New Roman"/>
          <w:sz w:val="27"/>
          <w:szCs w:val="27"/>
          <w:lang w:val="vi-VN"/>
        </w:rPr>
        <w:t>2. Vụ Kế hoạch - Tài chính</w:t>
      </w:r>
    </w:p>
    <w:p w14:paraId="653D263F"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xml:space="preserve">a) Chủ trì, phối hợp với </w:t>
      </w:r>
      <w:r w:rsidRPr="00147A05">
        <w:rPr>
          <w:rFonts w:ascii="Times New Roman" w:eastAsia="Times New Roman" w:hAnsi="Times New Roman" w:cs="Times New Roman"/>
          <w:sz w:val="27"/>
          <w:szCs w:val="27"/>
          <w:lang w:val="vi-VN"/>
        </w:rPr>
        <w:t>C</w:t>
      </w:r>
      <w:r w:rsidRPr="00F35FE3">
        <w:rPr>
          <w:rFonts w:ascii="Times New Roman" w:eastAsia="Times New Roman" w:hAnsi="Times New Roman" w:cs="Times New Roman"/>
          <w:sz w:val="27"/>
          <w:szCs w:val="27"/>
          <w:lang w:val="vi-VN"/>
        </w:rPr>
        <w:t>ục Dân số báo cáo Bộ trưởng để báo cáo Bộ Kế hoạch và Đầu tư, Bộ Tài chính để cân đối và phân bổ nguồn lực; cơ chế, chính sách và hướng dẫn tổ chức thực hiện.</w:t>
      </w:r>
    </w:p>
    <w:p w14:paraId="75F1386B"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b) Bố trí ngân sách thực hiện theo quy định của Luật ngân sách nhà nước và các quy định pháp luật khác liên quan.</w:t>
      </w:r>
    </w:p>
    <w:p w14:paraId="420E528A"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3.4.</w:t>
      </w:r>
      <w:r w:rsidRPr="00F35FE3">
        <w:rPr>
          <w:rFonts w:ascii="Times New Roman" w:eastAsia="Times New Roman" w:hAnsi="Times New Roman" w:cs="Times New Roman"/>
          <w:sz w:val="27"/>
          <w:szCs w:val="27"/>
          <w:lang w:val="vi-VN"/>
        </w:rPr>
        <w:t xml:space="preserve">2.3. Các Vụ, Cục, đơn vị thuộc Bộ Y tế: Trong phạm vi chức năng, nhiệm vụ phối hợp với </w:t>
      </w:r>
      <w:r w:rsidRPr="00147A05">
        <w:rPr>
          <w:rFonts w:ascii="Times New Roman" w:eastAsia="Times New Roman" w:hAnsi="Times New Roman" w:cs="Times New Roman"/>
          <w:sz w:val="27"/>
          <w:szCs w:val="27"/>
          <w:lang w:val="vi-VN"/>
        </w:rPr>
        <w:t>C</w:t>
      </w:r>
      <w:r w:rsidRPr="00F35FE3">
        <w:rPr>
          <w:rFonts w:ascii="Times New Roman" w:eastAsia="Times New Roman" w:hAnsi="Times New Roman" w:cs="Times New Roman"/>
          <w:sz w:val="27"/>
          <w:szCs w:val="27"/>
          <w:lang w:val="vi-VN"/>
        </w:rPr>
        <w:t>ục Dân số tổ chức, triển khai, thực hiện Kế hoạch theo quy định của pháp luật.</w:t>
      </w:r>
    </w:p>
    <w:p w14:paraId="3A8140BD"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3</w:t>
      </w:r>
      <w:r w:rsidRPr="00147A05">
        <w:rPr>
          <w:rFonts w:ascii="Times New Roman" w:eastAsia="Times New Roman" w:hAnsi="Times New Roman" w:cs="Times New Roman"/>
          <w:sz w:val="27"/>
          <w:szCs w:val="27"/>
          <w:lang w:val="vi-VN"/>
        </w:rPr>
        <w:t>.4.</w:t>
      </w:r>
      <w:r w:rsidRPr="00F35FE3">
        <w:rPr>
          <w:rFonts w:ascii="Times New Roman" w:eastAsia="Times New Roman" w:hAnsi="Times New Roman" w:cs="Times New Roman"/>
          <w:sz w:val="27"/>
          <w:szCs w:val="27"/>
          <w:lang w:val="vi-VN"/>
        </w:rPr>
        <w:t>2.4. Sở Y tế các tỉnh, thành phố:</w:t>
      </w:r>
    </w:p>
    <w:p w14:paraId="0B9D6CE1"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a) Trình Ủy ban nhân dân tỉnh, thành phố ban hành Chương trình điều chỉnh mức sinh của địa phương; phân công rõ nhiệm vụ, trách nhiệm của từng sở, ngành trong việc triển khai Chương trình; lồng ghép với các Chương trình, dự án liên quan trên địa bàn.</w:t>
      </w:r>
    </w:p>
    <w:p w14:paraId="31669B87"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b) Trình Ủy ban nhân dân tỉnh, thành phố ban hành hoặc trình Ủy ban nhân dân tỉnh, thành phố trình cấp có thẩm quyền:</w:t>
      </w:r>
    </w:p>
    <w:p w14:paraId="48694ED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Ban hành Nghị quyết, Chương trình, Kế hoạch…</w:t>
      </w:r>
      <w:r w:rsidRPr="00147A05">
        <w:rPr>
          <w:rFonts w:ascii="Times New Roman" w:eastAsia="Times New Roman" w:hAnsi="Times New Roman" w:cs="Times New Roman"/>
          <w:sz w:val="27"/>
          <w:szCs w:val="27"/>
          <w:lang w:val="vi-VN"/>
        </w:rPr>
        <w:t xml:space="preserve"> </w:t>
      </w:r>
      <w:r w:rsidRPr="00F35FE3">
        <w:rPr>
          <w:rFonts w:ascii="Times New Roman" w:eastAsia="Times New Roman" w:hAnsi="Times New Roman" w:cs="Times New Roman"/>
          <w:sz w:val="27"/>
          <w:szCs w:val="27"/>
          <w:lang w:val="vi-VN"/>
        </w:rPr>
        <w:t>để đưa mục tiêu, chỉ tiêu quy mô dân số và mức sinh vào hệ thống các chỉ tiêu kinh tế - xã hội giai đoạn 2021-2030; rà soát, bổ sung các quy hoạch, kế hoạch phát triển kinh tế - xã hội.</w:t>
      </w:r>
    </w:p>
    <w:p w14:paraId="0B01EB1E" w14:textId="77777777" w:rsidR="007A16FE" w:rsidRPr="00957620" w:rsidRDefault="007A16FE" w:rsidP="007A16FE">
      <w:pPr>
        <w:spacing w:before="120" w:after="120" w:line="288" w:lineRule="auto"/>
        <w:ind w:firstLine="720"/>
        <w:jc w:val="both"/>
        <w:rPr>
          <w:rFonts w:ascii="Times New Roman" w:eastAsia="Times New Roman" w:hAnsi="Times New Roman" w:cs="Times New Roman"/>
          <w:spacing w:val="4"/>
          <w:sz w:val="27"/>
          <w:szCs w:val="27"/>
          <w:lang w:val="vi-VN"/>
        </w:rPr>
      </w:pPr>
      <w:r w:rsidRPr="00957620">
        <w:rPr>
          <w:rFonts w:ascii="Times New Roman" w:eastAsia="Times New Roman" w:hAnsi="Times New Roman" w:cs="Times New Roman"/>
          <w:spacing w:val="4"/>
          <w:sz w:val="27"/>
          <w:szCs w:val="27"/>
          <w:lang w:val="vi-VN"/>
        </w:rPr>
        <w:t>- Ban hành các Nghị quyết, quyết định về hỗ trợ, khuyến khích mỗi cặp vợ chồng nên sinh đủ hai con; bố trí kinh phí để thực hiện Chương trình của địa phương.</w:t>
      </w:r>
    </w:p>
    <w:p w14:paraId="63A5980A"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147A05">
        <w:rPr>
          <w:rFonts w:ascii="Times New Roman" w:eastAsia="Times New Roman" w:hAnsi="Times New Roman" w:cs="Times New Roman"/>
          <w:sz w:val="27"/>
          <w:szCs w:val="27"/>
          <w:lang w:val="vi-VN"/>
        </w:rPr>
        <w:t>c</w:t>
      </w:r>
      <w:r w:rsidRPr="00F35FE3">
        <w:rPr>
          <w:rFonts w:ascii="Times New Roman" w:eastAsia="Times New Roman" w:hAnsi="Times New Roman" w:cs="Times New Roman"/>
          <w:sz w:val="27"/>
          <w:szCs w:val="27"/>
          <w:lang w:val="vi-VN"/>
        </w:rPr>
        <w:t>) Chỉ đạo, hướng dẫn Chi cục Dân số - Kế hoạch hóa gia đình, Ủy ban nhân dân cấp huyện và các cơ quan, đơn vị, tổ chức có liên quan tổ chức thực hiện Chương trình hàng năm.</w:t>
      </w:r>
    </w:p>
    <w:p w14:paraId="62C6B609"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d) Theo dõi, đôn đốc, kiểm tra, tổng hợp tình hình thực hiện và định kỳ báo cáo Bộ Y tế (</w:t>
      </w:r>
      <w:r w:rsidRPr="00147A05">
        <w:rPr>
          <w:rFonts w:ascii="Times New Roman" w:eastAsia="Times New Roman" w:hAnsi="Times New Roman" w:cs="Times New Roman"/>
          <w:sz w:val="27"/>
          <w:szCs w:val="27"/>
          <w:lang w:val="vi-VN"/>
        </w:rPr>
        <w:t>C</w:t>
      </w:r>
      <w:r w:rsidRPr="00F35FE3">
        <w:rPr>
          <w:rFonts w:ascii="Times New Roman" w:eastAsia="Times New Roman" w:hAnsi="Times New Roman" w:cs="Times New Roman"/>
          <w:sz w:val="27"/>
          <w:szCs w:val="27"/>
          <w:lang w:val="vi-VN"/>
        </w:rPr>
        <w:t>ục Dân số) và Ủy ban nhân dân tỉnh, thành phố theo quy định; hàng năm, tổ chức sơ kết, tổng kết tình hình thực hiện Chương trình.</w:t>
      </w:r>
    </w:p>
    <w:p w14:paraId="7C426184" w14:textId="77777777" w:rsidR="007A16FE" w:rsidRPr="00F35FE3" w:rsidRDefault="007A16FE" w:rsidP="007A16FE">
      <w:pPr>
        <w:pStyle w:val="Heading2"/>
        <w:spacing w:before="120" w:after="120" w:line="288" w:lineRule="auto"/>
        <w:rPr>
          <w:rFonts w:eastAsia="Times New Roman"/>
          <w:sz w:val="27"/>
          <w:szCs w:val="27"/>
          <w:lang w:val="vi-VN"/>
        </w:rPr>
      </w:pPr>
      <w:bookmarkStart w:id="34" w:name="_Toc155270134"/>
      <w:r w:rsidRPr="00F35FE3">
        <w:rPr>
          <w:rFonts w:eastAsia="Times New Roman"/>
          <w:sz w:val="27"/>
          <w:szCs w:val="27"/>
          <w:lang w:val="vi-VN"/>
        </w:rPr>
        <w:lastRenderedPageBreak/>
        <w:t>Câu hỏi thảo luận</w:t>
      </w:r>
      <w:bookmarkEnd w:id="34"/>
    </w:p>
    <w:p w14:paraId="19A3F486" w14:textId="77777777" w:rsidR="007A16FE" w:rsidRPr="00F35FE3" w:rsidRDefault="007A16FE" w:rsidP="007A16FE">
      <w:pPr>
        <w:spacing w:before="120" w:after="120" w:line="288" w:lineRule="auto"/>
        <w:jc w:val="both"/>
        <w:rPr>
          <w:rFonts w:ascii="Times New Roman" w:eastAsia="Times New Roman" w:hAnsi="Times New Roman" w:cs="Times New Roman"/>
          <w:b/>
          <w:bCs/>
          <w:sz w:val="27"/>
          <w:szCs w:val="27"/>
          <w:lang w:val="vi-VN"/>
        </w:rPr>
      </w:pPr>
      <w:r w:rsidRPr="00F35FE3">
        <w:rPr>
          <w:rFonts w:ascii="Times New Roman" w:eastAsia="Times New Roman" w:hAnsi="Times New Roman" w:cs="Times New Roman"/>
          <w:b/>
          <w:bCs/>
          <w:sz w:val="27"/>
          <w:szCs w:val="27"/>
          <w:lang w:val="vi-VN"/>
        </w:rPr>
        <w:t>A. Vùng mức sinh cao </w:t>
      </w:r>
    </w:p>
    <w:p w14:paraId="41E87DFD"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xml:space="preserve">1) Tại sao nhiều tỉnh khu vực phía Bắc trước đây đã đạt mức sinh thay thế, tại sao hiện nay tăng cao trở lại? </w:t>
      </w:r>
    </w:p>
    <w:p w14:paraId="0F362D6D"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2) Hiện nay nước ta đã và đang duy trì mức sinh thay thế từ 2006, có phải chăng để các tỉnh có cao đẻ bù cho các tỉnh mức sinh thấp nhằm duy trì mức sinh thay thế không?</w:t>
      </w:r>
    </w:p>
    <w:p w14:paraId="2C797242" w14:textId="77777777" w:rsidR="007A16FE" w:rsidRPr="00F35FE3" w:rsidRDefault="007A16FE" w:rsidP="007A16FE">
      <w:pPr>
        <w:spacing w:before="120" w:after="120" w:line="288" w:lineRule="auto"/>
        <w:jc w:val="both"/>
        <w:rPr>
          <w:rFonts w:ascii="Times New Roman" w:eastAsia="Times New Roman" w:hAnsi="Times New Roman" w:cs="Times New Roman"/>
          <w:b/>
          <w:bCs/>
          <w:sz w:val="27"/>
          <w:szCs w:val="27"/>
          <w:lang w:val="vi-VN"/>
        </w:rPr>
      </w:pPr>
      <w:r w:rsidRPr="00F35FE3">
        <w:rPr>
          <w:rFonts w:ascii="Times New Roman" w:eastAsia="Times New Roman" w:hAnsi="Times New Roman" w:cs="Times New Roman"/>
          <w:b/>
          <w:bCs/>
          <w:sz w:val="27"/>
          <w:szCs w:val="27"/>
          <w:lang w:val="vi-VN"/>
        </w:rPr>
        <w:t>B. Vùng mức sinh thấp</w:t>
      </w:r>
    </w:p>
    <w:p w14:paraId="4A2128A4"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1) Thông thường các quốc gia khu vực, tỉnh/ thành phố có điều kiện kinh tế xã hội phát triển thì mức sinh thấp, nhưng tại sao nhiều tỉnh ở vùng đồng bằng Sông Cửu Long có điều kiện kinh tế xã hội hạn chế nhưng mức sinh lại thấp?</w:t>
      </w:r>
    </w:p>
    <w:p w14:paraId="7520ED2C"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 2) Nguyên nhân và các yếu tố ảnh hưởng đến việc nam, nữ kết hôn muộn, đẻ muộn, đẻ thưa, đẻ ít tại vùng mức sinh thấp.</w:t>
      </w:r>
    </w:p>
    <w:p w14:paraId="3FF42863" w14:textId="77777777" w:rsidR="007A16FE" w:rsidRDefault="007A16FE" w:rsidP="007A16FE">
      <w:pPr>
        <w:spacing w:before="120" w:after="120" w:line="288" w:lineRule="auto"/>
        <w:ind w:firstLine="720"/>
        <w:jc w:val="both"/>
        <w:rPr>
          <w:rFonts w:ascii="Times New Roman" w:eastAsia="Times New Roman" w:hAnsi="Times New Roman" w:cs="Times New Roman"/>
          <w:b/>
          <w:bCs/>
          <w:sz w:val="27"/>
          <w:szCs w:val="27"/>
        </w:rPr>
      </w:pPr>
      <w:r w:rsidRPr="00F35FE3">
        <w:rPr>
          <w:rFonts w:ascii="Times New Roman" w:eastAsia="Times New Roman" w:hAnsi="Times New Roman" w:cs="Times New Roman"/>
          <w:b/>
          <w:bCs/>
          <w:sz w:val="27"/>
          <w:szCs w:val="27"/>
          <w:lang w:val="vi-VN"/>
        </w:rPr>
        <w:t>Bài tập</w:t>
      </w:r>
    </w:p>
    <w:p w14:paraId="14BE2D9E" w14:textId="77777777" w:rsidR="007A16FE" w:rsidRPr="00F35FE3" w:rsidRDefault="007A16FE" w:rsidP="007A16FE">
      <w:pPr>
        <w:spacing w:before="120" w:after="120" w:line="288" w:lineRule="auto"/>
        <w:jc w:val="both"/>
        <w:rPr>
          <w:rFonts w:ascii="Times New Roman" w:eastAsia="Times New Roman" w:hAnsi="Times New Roman" w:cs="Times New Roman"/>
          <w:b/>
          <w:bCs/>
          <w:sz w:val="27"/>
          <w:szCs w:val="27"/>
          <w:lang w:val="vi-VN"/>
        </w:rPr>
      </w:pPr>
      <w:r w:rsidRPr="00F35FE3">
        <w:rPr>
          <w:rFonts w:ascii="Times New Roman" w:eastAsia="Times New Roman" w:hAnsi="Times New Roman" w:cs="Times New Roman"/>
          <w:b/>
          <w:bCs/>
          <w:sz w:val="27"/>
          <w:szCs w:val="27"/>
          <w:lang w:val="vi-VN"/>
        </w:rPr>
        <w:t>A. Vùng mức sinh cao</w:t>
      </w:r>
    </w:p>
    <w:p w14:paraId="5EE8BD18"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1) Lập khung kế hoạch chiến dịch tăng cường cung cấp dịch vụ KHHGĐ vùng mức sinh cao.</w:t>
      </w:r>
    </w:p>
    <w:p w14:paraId="21AB327D"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2) Lập khung kế hoạch tuyên truyền vận động cho các cơ quan ban ngành đoàn thể và tuyên truyền vận động đặc thù cho vùng mức sinh cao.</w:t>
      </w:r>
    </w:p>
    <w:p w14:paraId="3FBCA70C" w14:textId="77777777" w:rsidR="007A16FE" w:rsidRPr="00F35FE3" w:rsidRDefault="007A16FE" w:rsidP="007A16FE">
      <w:pPr>
        <w:spacing w:before="120" w:after="120" w:line="288" w:lineRule="auto"/>
        <w:jc w:val="both"/>
        <w:rPr>
          <w:rFonts w:ascii="Times New Roman" w:eastAsia="Times New Roman" w:hAnsi="Times New Roman" w:cs="Times New Roman"/>
          <w:b/>
          <w:bCs/>
          <w:sz w:val="27"/>
          <w:szCs w:val="27"/>
          <w:lang w:val="vi-VN"/>
        </w:rPr>
      </w:pPr>
      <w:r w:rsidRPr="00F35FE3">
        <w:rPr>
          <w:rFonts w:ascii="Times New Roman" w:eastAsia="Times New Roman" w:hAnsi="Times New Roman" w:cs="Times New Roman"/>
          <w:b/>
          <w:bCs/>
          <w:sz w:val="27"/>
          <w:szCs w:val="27"/>
          <w:lang w:val="vi-VN"/>
        </w:rPr>
        <w:t>B. Vùng mức sinh thấp</w:t>
      </w:r>
    </w:p>
    <w:p w14:paraId="436155B2" w14:textId="77777777" w:rsidR="007A16FE" w:rsidRPr="00F35FE3"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1) Lập khung kế hoạch chiến dịch khuyến khích nam, nữ kết hôn trước 30 tuổi, để đủ hai con trước 35 tuổi tại vùng mức sinh thấp.</w:t>
      </w:r>
    </w:p>
    <w:p w14:paraId="47E5D79F" w14:textId="77777777" w:rsidR="007A16FE" w:rsidRDefault="007A16FE" w:rsidP="007A16FE">
      <w:pPr>
        <w:spacing w:before="120" w:after="120" w:line="288" w:lineRule="auto"/>
        <w:ind w:firstLine="720"/>
        <w:jc w:val="both"/>
        <w:rPr>
          <w:rFonts w:ascii="Times New Roman" w:eastAsia="Times New Roman" w:hAnsi="Times New Roman" w:cs="Times New Roman"/>
          <w:sz w:val="27"/>
          <w:szCs w:val="27"/>
          <w:lang w:val="vi-VN"/>
        </w:rPr>
      </w:pPr>
      <w:r w:rsidRPr="00F35FE3">
        <w:rPr>
          <w:rFonts w:ascii="Times New Roman" w:eastAsia="Times New Roman" w:hAnsi="Times New Roman" w:cs="Times New Roman"/>
          <w:sz w:val="27"/>
          <w:szCs w:val="27"/>
          <w:lang w:val="vi-VN"/>
        </w:rPr>
        <w:t>2) Lập kế hoạch hoạt động tăng cường cung cấp dịch vụ lồng ghép truyền thông giáo dục cho người lao động ở Khu công nghiệp, khu chế xuất tại vùng mức sinh thấp.</w:t>
      </w:r>
    </w:p>
    <w:p w14:paraId="73F11DA7" w14:textId="77777777" w:rsidR="007A16FE" w:rsidRDefault="007A16FE" w:rsidP="007A16FE">
      <w:pPr>
        <w:spacing w:before="120" w:after="120" w:line="288" w:lineRule="auto"/>
        <w:ind w:firstLine="720"/>
        <w:jc w:val="both"/>
        <w:rPr>
          <w:rFonts w:ascii="Times New Roman" w:eastAsia="Times New Roman" w:hAnsi="Times New Roman" w:cs="Times New Roman"/>
          <w:sz w:val="27"/>
          <w:szCs w:val="27"/>
          <w:lang w:val="vi-VN"/>
        </w:rPr>
      </w:pPr>
    </w:p>
    <w:p w14:paraId="4464E93F" w14:textId="46A19D8A" w:rsidR="00FE6C25" w:rsidRDefault="00FE6C25"/>
    <w:p w14:paraId="4125988A" w14:textId="5A59C511" w:rsidR="007A16FE" w:rsidRDefault="007A16FE"/>
    <w:p w14:paraId="40E9FC56" w14:textId="6B823CF1" w:rsidR="007A16FE" w:rsidRDefault="007A16FE"/>
    <w:p w14:paraId="7E68D140" w14:textId="16306D14" w:rsidR="007A16FE" w:rsidRDefault="007A16FE"/>
    <w:p w14:paraId="5AD5503C" w14:textId="447401F0" w:rsidR="007A16FE" w:rsidRDefault="007A16FE"/>
    <w:p w14:paraId="4E6310F4" w14:textId="498E4A4A" w:rsidR="007A16FE" w:rsidRDefault="007A16FE"/>
    <w:p w14:paraId="72C4D711" w14:textId="77777777" w:rsidR="007A16FE" w:rsidRDefault="007A16FE"/>
    <w:sectPr w:rsidR="007A16FE" w:rsidSect="000B6389">
      <w:pgSz w:w="11907" w:h="16840" w:code="9"/>
      <w:pgMar w:top="1134" w:right="1134" w:bottom="1134" w:left="1418" w:header="720" w:footer="0" w:gutter="0"/>
      <w:cols w:space="720"/>
      <w:vAlign w:val="bottom"/>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0CF70" w14:textId="77777777" w:rsidR="006F5F48" w:rsidRDefault="006F5F48" w:rsidP="007A16FE">
      <w:pPr>
        <w:spacing w:after="0" w:line="240" w:lineRule="auto"/>
      </w:pPr>
      <w:r>
        <w:separator/>
      </w:r>
    </w:p>
  </w:endnote>
  <w:endnote w:type="continuationSeparator" w:id="0">
    <w:p w14:paraId="7BBFE5EC" w14:textId="77777777" w:rsidR="006F5F48" w:rsidRDefault="006F5F48" w:rsidP="007A1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73C1B" w14:textId="77777777" w:rsidR="006F5F48" w:rsidRDefault="006F5F48" w:rsidP="007A16FE">
      <w:pPr>
        <w:spacing w:after="0" w:line="240" w:lineRule="auto"/>
      </w:pPr>
      <w:r>
        <w:separator/>
      </w:r>
    </w:p>
  </w:footnote>
  <w:footnote w:type="continuationSeparator" w:id="0">
    <w:p w14:paraId="00DBF36E" w14:textId="77777777" w:rsidR="006F5F48" w:rsidRDefault="006F5F48" w:rsidP="007A16FE">
      <w:pPr>
        <w:spacing w:after="0" w:line="240" w:lineRule="auto"/>
      </w:pPr>
      <w:r>
        <w:continuationSeparator/>
      </w:r>
    </w:p>
  </w:footnote>
  <w:footnote w:id="1">
    <w:p w14:paraId="6A8531A6" w14:textId="77777777" w:rsidR="007A16FE" w:rsidRPr="00EF2109" w:rsidRDefault="007A16FE" w:rsidP="007A16FE">
      <w:pPr>
        <w:pStyle w:val="FootnoteText"/>
        <w:rPr>
          <w:rFonts w:ascii="Times New Roman" w:hAnsi="Times New Roman" w:cs="Times New Roman"/>
        </w:rPr>
      </w:pPr>
      <w:r w:rsidRPr="00EF2109">
        <w:rPr>
          <w:rStyle w:val="FootnoteReference"/>
          <w:rFonts w:ascii="Times New Roman" w:hAnsi="Times New Roman" w:cs="Times New Roman"/>
        </w:rPr>
        <w:footnoteRef/>
      </w:r>
      <w:r w:rsidRPr="00EF2109">
        <w:rPr>
          <w:rFonts w:ascii="Times New Roman" w:hAnsi="Times New Roman" w:cs="Times New Roman"/>
        </w:rPr>
        <w:t xml:space="preserve"> </w:t>
      </w:r>
      <w:proofErr w:type="spellStart"/>
      <w:r w:rsidRPr="00EF2109">
        <w:rPr>
          <w:rFonts w:ascii="Times New Roman" w:hAnsi="Times New Roman" w:cs="Times New Roman"/>
        </w:rPr>
        <w:t>Nghị</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quyết</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số</w:t>
      </w:r>
      <w:proofErr w:type="spellEnd"/>
      <w:r w:rsidRPr="00EF2109">
        <w:rPr>
          <w:rFonts w:ascii="Times New Roman" w:hAnsi="Times New Roman" w:cs="Times New Roman"/>
        </w:rPr>
        <w:t xml:space="preserve"> 04-NQ/</w:t>
      </w:r>
      <w:proofErr w:type="gramStart"/>
      <w:r w:rsidRPr="00EF2109">
        <w:rPr>
          <w:rFonts w:ascii="Times New Roman" w:hAnsi="Times New Roman" w:cs="Times New Roman"/>
        </w:rPr>
        <w:t xml:space="preserve">HNTW  </w:t>
      </w:r>
      <w:proofErr w:type="spellStart"/>
      <w:r w:rsidRPr="00EF2109">
        <w:rPr>
          <w:rFonts w:ascii="Times New Roman" w:hAnsi="Times New Roman" w:cs="Times New Roman"/>
        </w:rPr>
        <w:t>ngày</w:t>
      </w:r>
      <w:proofErr w:type="spellEnd"/>
      <w:proofErr w:type="gramEnd"/>
      <w:r w:rsidRPr="00EF2109">
        <w:rPr>
          <w:rFonts w:ascii="Times New Roman" w:hAnsi="Times New Roman" w:cs="Times New Roman"/>
        </w:rPr>
        <w:t xml:space="preserve"> 14/01/1993 </w:t>
      </w:r>
      <w:proofErr w:type="spellStart"/>
      <w:r w:rsidRPr="00EF2109">
        <w:rPr>
          <w:rFonts w:ascii="Times New Roman" w:hAnsi="Times New Roman" w:cs="Times New Roman"/>
        </w:rPr>
        <w:t>Hội</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nghị</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lần</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thứ</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tư</w:t>
      </w:r>
      <w:proofErr w:type="spellEnd"/>
      <w:r w:rsidRPr="00EF2109">
        <w:rPr>
          <w:rFonts w:ascii="Times New Roman" w:hAnsi="Times New Roman" w:cs="Times New Roman"/>
        </w:rPr>
        <w:t xml:space="preserve"> Ban </w:t>
      </w:r>
      <w:proofErr w:type="spellStart"/>
      <w:r w:rsidRPr="00EF2109">
        <w:rPr>
          <w:rFonts w:ascii="Times New Roman" w:hAnsi="Times New Roman" w:cs="Times New Roman"/>
        </w:rPr>
        <w:t>chấp</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hành</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Trung</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ương</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Đảng</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khóa</w:t>
      </w:r>
      <w:proofErr w:type="spellEnd"/>
      <w:r w:rsidRPr="00EF2109">
        <w:rPr>
          <w:rFonts w:ascii="Times New Roman" w:hAnsi="Times New Roman" w:cs="Times New Roman"/>
        </w:rPr>
        <w:t xml:space="preserve"> VII </w:t>
      </w:r>
      <w:proofErr w:type="spellStart"/>
      <w:r w:rsidRPr="00EF2109">
        <w:rPr>
          <w:rFonts w:ascii="Times New Roman" w:hAnsi="Times New Roman" w:cs="Times New Roman"/>
        </w:rPr>
        <w:t>về</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chính</w:t>
      </w:r>
      <w:proofErr w:type="spellEnd"/>
      <w:r w:rsidRPr="00EF2109">
        <w:rPr>
          <w:rFonts w:ascii="Times New Roman" w:hAnsi="Times New Roman" w:cs="Times New Roman"/>
        </w:rPr>
        <w:t xml:space="preserve"> </w:t>
      </w:r>
      <w:proofErr w:type="spellStart"/>
      <w:r w:rsidRPr="00EF2109">
        <w:rPr>
          <w:rFonts w:ascii="Times New Roman" w:hAnsi="Times New Roman" w:cs="Times New Roman"/>
        </w:rPr>
        <w:t>sách</w:t>
      </w:r>
      <w:proofErr w:type="spellEnd"/>
      <w:r w:rsidRPr="00EF2109">
        <w:rPr>
          <w:rFonts w:ascii="Times New Roman" w:hAnsi="Times New Roman" w:cs="Times New Roman"/>
        </w:rPr>
        <w:t xml:space="preserve"> DS-KHHGĐ</w:t>
      </w:r>
    </w:p>
  </w:footnote>
  <w:footnote w:id="2">
    <w:p w14:paraId="12CE99BB" w14:textId="77777777" w:rsidR="007A16FE" w:rsidRPr="00EF2109" w:rsidRDefault="007A16FE" w:rsidP="007A16FE">
      <w:pPr>
        <w:pStyle w:val="FootnoteText"/>
        <w:jc w:val="both"/>
        <w:rPr>
          <w:rFonts w:ascii="Times New Roman" w:hAnsi="Times New Roman" w:cs="Times New Roman"/>
        </w:rPr>
      </w:pPr>
      <w:r w:rsidRPr="00EF2109">
        <w:rPr>
          <w:rStyle w:val="FootnoteReference"/>
          <w:rFonts w:ascii="Times New Roman" w:hAnsi="Times New Roman" w:cs="Times New Roman"/>
        </w:rPr>
        <w:footnoteRef/>
      </w:r>
      <w:r w:rsidRPr="00EF2109">
        <w:rPr>
          <w:rFonts w:ascii="Times New Roman" w:hAnsi="Times New Roman" w:cs="Times New Roman"/>
        </w:rPr>
        <w:t xml:space="preserve"> </w:t>
      </w:r>
      <w:r w:rsidRPr="00EF2109">
        <w:rPr>
          <w:rFonts w:ascii="Times New Roman" w:eastAsia="Times New Roman" w:hAnsi="Times New Roman" w:cs="Times New Roman"/>
          <w:lang w:val="vi-VN"/>
        </w:rPr>
        <w:t>Quyết định số 1679/QĐ-TTg ngày 22 tháng 11 năm 2019 của Thủ tướng Chính phủ về việc phê duyệt Chiến lược Dân số Việt Nam đến năm 2030</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6FE"/>
    <w:rsid w:val="000B6389"/>
    <w:rsid w:val="00501D8C"/>
    <w:rsid w:val="0066407A"/>
    <w:rsid w:val="006F5F48"/>
    <w:rsid w:val="007A16FE"/>
    <w:rsid w:val="00944B89"/>
    <w:rsid w:val="00FE6C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821E"/>
  <w15:chartTrackingRefBased/>
  <w15:docId w15:val="{14A18A0A-A953-4B7E-8556-6A472FE6D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6FE"/>
    <w:pPr>
      <w:spacing w:after="200" w:line="276" w:lineRule="auto"/>
    </w:pPr>
    <w:rPr>
      <w:rFonts w:ascii="Calibri" w:eastAsia="Calibri" w:hAnsi="Calibri" w:cs="Calibri"/>
      <w:sz w:val="22"/>
    </w:rPr>
  </w:style>
  <w:style w:type="paragraph" w:styleId="Heading2">
    <w:name w:val="heading 2"/>
    <w:basedOn w:val="Normal"/>
    <w:next w:val="Normal"/>
    <w:link w:val="Heading2Char"/>
    <w:uiPriority w:val="9"/>
    <w:unhideWhenUsed/>
    <w:qFormat/>
    <w:rsid w:val="007A16FE"/>
    <w:pPr>
      <w:keepNext/>
      <w:keepLines/>
      <w:spacing w:before="40" w:after="0"/>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uiPriority w:val="9"/>
    <w:unhideWhenUsed/>
    <w:qFormat/>
    <w:rsid w:val="007A16FE"/>
    <w:pPr>
      <w:keepNext/>
      <w:keepLines/>
      <w:spacing w:before="120" w:after="120"/>
      <w:ind w:left="720"/>
      <w:outlineLvl w:val="2"/>
    </w:pPr>
    <w:rPr>
      <w:rFonts w:ascii="Times New Roman" w:eastAsiaTheme="majorEastAsia" w:hAnsi="Times New Roman" w:cstheme="majorBidi"/>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A16FE"/>
    <w:rPr>
      <w:rFonts w:eastAsiaTheme="majorEastAsia" w:cstheme="majorBidi"/>
      <w:b/>
      <w:szCs w:val="26"/>
    </w:rPr>
  </w:style>
  <w:style w:type="character" w:customStyle="1" w:styleId="Heading3Char">
    <w:name w:val="Heading 3 Char"/>
    <w:basedOn w:val="DefaultParagraphFont"/>
    <w:link w:val="Heading3"/>
    <w:uiPriority w:val="9"/>
    <w:rsid w:val="007A16FE"/>
    <w:rPr>
      <w:rFonts w:eastAsiaTheme="majorEastAsia" w:cstheme="majorBidi"/>
      <w:i/>
      <w:szCs w:val="24"/>
    </w:rPr>
  </w:style>
  <w:style w:type="paragraph" w:styleId="NormalWeb">
    <w:name w:val="Normal (Web)"/>
    <w:basedOn w:val="Normal"/>
    <w:uiPriority w:val="99"/>
    <w:semiHidden/>
    <w:unhideWhenUsed/>
    <w:rsid w:val="007A16FE"/>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7A16FE"/>
    <w:rPr>
      <w:color w:val="0000FF"/>
      <w:u w:val="single"/>
    </w:rPr>
  </w:style>
  <w:style w:type="paragraph" w:styleId="Caption">
    <w:name w:val="caption"/>
    <w:basedOn w:val="Normal"/>
    <w:next w:val="Normal"/>
    <w:uiPriority w:val="35"/>
    <w:unhideWhenUsed/>
    <w:qFormat/>
    <w:rsid w:val="007A16FE"/>
    <w:pPr>
      <w:spacing w:line="240" w:lineRule="auto"/>
    </w:pPr>
    <w:rPr>
      <w:i/>
      <w:iCs/>
      <w:color w:val="44546A" w:themeColor="text2"/>
      <w:sz w:val="18"/>
      <w:szCs w:val="18"/>
    </w:rPr>
  </w:style>
  <w:style w:type="table" w:styleId="TableGrid">
    <w:name w:val="Table Grid"/>
    <w:basedOn w:val="TableNormal"/>
    <w:uiPriority w:val="39"/>
    <w:rsid w:val="007A16FE"/>
    <w:pPr>
      <w:spacing w:after="0" w:line="240" w:lineRule="auto"/>
    </w:pPr>
    <w:rPr>
      <w:rFonts w:asciiTheme="minorHAnsi" w:hAnsiTheme="minorHAnsi"/>
      <w:sz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7A16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A16FE"/>
    <w:rPr>
      <w:rFonts w:ascii="Calibri" w:eastAsia="Calibri" w:hAnsi="Calibri" w:cs="Calibri"/>
      <w:sz w:val="20"/>
      <w:szCs w:val="20"/>
    </w:rPr>
  </w:style>
  <w:style w:type="character" w:styleId="FootnoteReference">
    <w:name w:val="footnote reference"/>
    <w:basedOn w:val="DefaultParagraphFont"/>
    <w:uiPriority w:val="99"/>
    <w:semiHidden/>
    <w:unhideWhenUsed/>
    <w:rsid w:val="007A16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hyperlink" Target="https://thuvienphapluat.vn/phap-luat/tim-van-ban.aspx?keyword=588/Q%C4%90-TTg&amp;match=True&amp;area=2&amp;lan=1" TargetMode="Externa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uvienphapluat.vn/van-ban/van-hoa-xa-hoi/nghi-quyet-137-nq-cp-2017-chuong-trinh-thuc-hien-21-nq-tw-cong-tac-dan-so-trong-tinh-hinh-moi-371599.aspx"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5408</Words>
  <Characters>30832</Characters>
  <Application>Microsoft Office Word</Application>
  <DocSecurity>0</DocSecurity>
  <Lines>256</Lines>
  <Paragraphs>72</Paragraphs>
  <ScaleCrop>false</ScaleCrop>
  <Company/>
  <LinksUpToDate>false</LinksUpToDate>
  <CharactersWithSpaces>36168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2026-09-21T13:25:00Z</dcterms:created>
  <dcterms:modified xsi:type="dcterms:W3CDTF">2026-09-21T13:26:00Z</dcterms:modified>
</cp:coreProperties>
</file>