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8C7" w:rsidRPr="00D858C7" w:rsidRDefault="00D858C7" w:rsidP="00D858C7">
      <w:pPr>
        <w:shd w:val="clear" w:color="auto" w:fill="FFFFFF"/>
        <w:spacing w:before="150" w:after="150" w:line="600" w:lineRule="atLeast"/>
        <w:outlineLvl w:val="1"/>
        <w:rPr>
          <w:rFonts w:ascii="Arial" w:eastAsia="Times New Roman" w:hAnsi="Arial" w:cs="Arial"/>
          <w:color w:val="000000"/>
          <w:sz w:val="42"/>
          <w:szCs w:val="42"/>
        </w:rPr>
      </w:pPr>
      <w:r w:rsidRPr="00D858C7">
        <w:rPr>
          <w:rFonts w:ascii="Arial" w:eastAsia="Times New Roman" w:hAnsi="Arial" w:cs="Arial"/>
          <w:color w:val="000000"/>
          <w:sz w:val="42"/>
          <w:szCs w:val="42"/>
        </w:rPr>
        <w:t xml:space="preserve">Assignment 2 - Unsupervised learning (Python / R code submission </w:t>
      </w:r>
      <w:proofErr w:type="gramStart"/>
      <w:r w:rsidRPr="00D858C7">
        <w:rPr>
          <w:rFonts w:ascii="Arial" w:eastAsia="Times New Roman" w:hAnsi="Arial" w:cs="Arial"/>
          <w:color w:val="000000"/>
          <w:sz w:val="42"/>
          <w:szCs w:val="42"/>
        </w:rPr>
        <w:t>link )</w:t>
      </w:r>
      <w:proofErr w:type="gramEnd"/>
    </w:p>
    <w:p w:rsidR="00D858C7" w:rsidRPr="00D858C7" w:rsidRDefault="00D858C7" w:rsidP="00D858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Apply K-means clustering</w:t>
      </w:r>
      <w:proofErr w:type="gramStart"/>
      <w:r w:rsidRPr="00D858C7">
        <w:rPr>
          <w:rFonts w:ascii="Arial" w:eastAsia="Times New Roman" w:hAnsi="Arial" w:cs="Arial"/>
          <w:color w:val="000000"/>
          <w:sz w:val="24"/>
          <w:szCs w:val="24"/>
        </w:rPr>
        <w:t>  (</w:t>
      </w:r>
      <w:proofErr w:type="gramEnd"/>
      <w:r w:rsidRPr="00D858C7">
        <w:rPr>
          <w:rFonts w:ascii="Arial" w:eastAsia="Times New Roman" w:hAnsi="Arial" w:cs="Arial"/>
          <w:color w:val="000000"/>
          <w:sz w:val="24"/>
          <w:szCs w:val="24"/>
        </w:rPr>
        <w:t xml:space="preserve"> or any other clustering algorithm ) on any dataset of your interest from the UCI Machine Learning Repository which could be access through this link:</w:t>
      </w:r>
    </w:p>
    <w:p w:rsidR="00D858C7" w:rsidRPr="00D858C7" w:rsidRDefault="00C030D0" w:rsidP="00D858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hyperlink r:id="rId5" w:history="1">
        <w:r w:rsidR="00D858C7" w:rsidRPr="00D858C7">
          <w:rPr>
            <w:rFonts w:ascii="Arial" w:eastAsia="Times New Roman" w:hAnsi="Arial" w:cs="Arial"/>
            <w:color w:val="2C3E50"/>
            <w:sz w:val="24"/>
            <w:szCs w:val="24"/>
          </w:rPr>
          <w:t>https://archive.ics.uci.edu/ml/index.php</w:t>
        </w:r>
      </w:hyperlink>
    </w:p>
    <w:p w:rsidR="00D858C7" w:rsidRPr="00D858C7" w:rsidRDefault="00D858C7" w:rsidP="00D858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                            //It is expected that different groups work on different datasets.//</w:t>
      </w:r>
    </w:p>
    <w:p w:rsidR="00D858C7" w:rsidRPr="00D858C7" w:rsidRDefault="00D858C7" w:rsidP="00D858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Use Python or R.</w:t>
      </w:r>
    </w:p>
    <w:p w:rsidR="00D858C7" w:rsidRPr="00D858C7" w:rsidRDefault="00D858C7" w:rsidP="00D858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Please submit a report in PDF format which is no more than </w:t>
      </w:r>
      <w:r w:rsidRPr="00D858C7">
        <w:rPr>
          <w:rFonts w:ascii="Arial" w:eastAsia="Times New Roman" w:hAnsi="Arial" w:cs="Arial"/>
          <w:b/>
          <w:bCs/>
          <w:color w:val="000000"/>
          <w:sz w:val="24"/>
          <w:szCs w:val="24"/>
        </w:rPr>
        <w:t>10 pages </w:t>
      </w:r>
      <w:r w:rsidRPr="00D858C7">
        <w:rPr>
          <w:rFonts w:ascii="Arial" w:eastAsia="Times New Roman" w:hAnsi="Arial" w:cs="Arial"/>
          <w:color w:val="000000"/>
          <w:sz w:val="24"/>
          <w:szCs w:val="24"/>
        </w:rPr>
        <w:t>explaining:</w:t>
      </w:r>
    </w:p>
    <w:p w:rsidR="00D858C7" w:rsidRPr="00D858C7" w:rsidRDefault="00D858C7" w:rsidP="00D858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Which dataset you’re using</w:t>
      </w:r>
    </w:p>
    <w:p w:rsidR="00D858C7" w:rsidRPr="00D858C7" w:rsidRDefault="00D858C7" w:rsidP="00D858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Specification of your dataset</w:t>
      </w:r>
    </w:p>
    <w:p w:rsidR="00D858C7" w:rsidRPr="00D858C7" w:rsidRDefault="00D858C7" w:rsidP="00D858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Pre-processing</w:t>
      </w:r>
    </w:p>
    <w:p w:rsidR="00D858C7" w:rsidRPr="00D858C7" w:rsidRDefault="00D858C7" w:rsidP="00D858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How K-means / other clustering algorithm work</w:t>
      </w:r>
    </w:p>
    <w:p w:rsidR="00D858C7" w:rsidRPr="00D858C7" w:rsidRDefault="00D858C7" w:rsidP="00D858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Result of implementation</w:t>
      </w:r>
    </w:p>
    <w:p w:rsidR="00D858C7" w:rsidRPr="00D858C7" w:rsidRDefault="00D858C7" w:rsidP="00D858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Conclusion</w:t>
      </w:r>
    </w:p>
    <w:p w:rsidR="00D858C7" w:rsidRPr="00D858C7" w:rsidRDefault="00D858C7" w:rsidP="00D858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858C7">
        <w:rPr>
          <w:rFonts w:ascii="Arial" w:eastAsia="Times New Roman" w:hAnsi="Arial" w:cs="Arial"/>
          <w:color w:val="000000"/>
          <w:sz w:val="24"/>
          <w:szCs w:val="24"/>
        </w:rPr>
        <w:t> Also make sure your input file as well as .</w:t>
      </w:r>
      <w:proofErr w:type="spellStart"/>
      <w:r w:rsidRPr="00D858C7">
        <w:rPr>
          <w:rFonts w:ascii="Arial" w:eastAsia="Times New Roman" w:hAnsi="Arial" w:cs="Arial"/>
          <w:color w:val="000000"/>
          <w:sz w:val="24"/>
          <w:szCs w:val="24"/>
        </w:rPr>
        <w:t>py</w:t>
      </w:r>
      <w:proofErr w:type="spellEnd"/>
      <w:r w:rsidRPr="00D858C7">
        <w:rPr>
          <w:rFonts w:ascii="Arial" w:eastAsia="Times New Roman" w:hAnsi="Arial" w:cs="Arial"/>
          <w:color w:val="000000"/>
          <w:sz w:val="24"/>
          <w:szCs w:val="24"/>
        </w:rPr>
        <w:t xml:space="preserve"> file is submitted.</w:t>
      </w:r>
    </w:p>
    <w:p w:rsidR="00100261" w:rsidRDefault="00100261"/>
    <w:p w:rsidR="000047C2" w:rsidRDefault="00D858C7" w:rsidP="004F3A03">
      <w:pPr>
        <w:pStyle w:val="Heading1"/>
        <w:rPr>
          <w:rFonts w:eastAsia="Times New Roman"/>
        </w:rPr>
      </w:pPr>
      <w:r w:rsidRPr="00AF24DB">
        <w:rPr>
          <w:rFonts w:eastAsia="Times New Roman"/>
        </w:rPr>
        <w:t>In</w:t>
      </w:r>
      <w:r w:rsidR="004F3A03">
        <w:rPr>
          <w:rFonts w:eastAsia="Times New Roman"/>
        </w:rPr>
        <w:t>troduction</w:t>
      </w:r>
    </w:p>
    <w:p w:rsidR="00FF44B0" w:rsidRPr="00AF24DB" w:rsidRDefault="004C4DA7" w:rsidP="00025084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In this exercise #2, </w:t>
      </w:r>
      <w:r w:rsidR="00AF24DB">
        <w:rPr>
          <w:rFonts w:ascii="Arial" w:eastAsia="Times New Roman" w:hAnsi="Arial" w:cs="Arial"/>
          <w:color w:val="000000"/>
          <w:sz w:val="24"/>
          <w:szCs w:val="24"/>
        </w:rPr>
        <w:t>k-</w:t>
      </w:r>
      <w:proofErr w:type="gramStart"/>
      <w:r w:rsidR="00AF24DB">
        <w:rPr>
          <w:rFonts w:ascii="Arial" w:eastAsia="Times New Roman" w:hAnsi="Arial" w:cs="Arial"/>
          <w:color w:val="000000"/>
          <w:sz w:val="24"/>
          <w:szCs w:val="24"/>
        </w:rPr>
        <w:t xml:space="preserve">means </w:t>
      </w:r>
      <w:r w:rsidR="00FF44B0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AF24DB">
        <w:rPr>
          <w:rFonts w:ascii="Arial" w:eastAsia="Times New Roman" w:hAnsi="Arial" w:cs="Arial"/>
          <w:color w:val="000000"/>
          <w:sz w:val="24"/>
          <w:szCs w:val="24"/>
        </w:rPr>
        <w:t>targets</w:t>
      </w:r>
      <w:proofErr w:type="gramEnd"/>
      <w:r w:rsidR="00AF24DB">
        <w:rPr>
          <w:rFonts w:ascii="Arial" w:eastAsia="Times New Roman" w:hAnsi="Arial" w:cs="Arial"/>
          <w:color w:val="000000"/>
          <w:sz w:val="24"/>
          <w:szCs w:val="24"/>
        </w:rPr>
        <w:t xml:space="preserve"> to resolve problem to clustering </w:t>
      </w:r>
      <w:r w:rsidR="00FF44B0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for </w:t>
      </w:r>
      <w:r w:rsidRPr="00AF24DB">
        <w:rPr>
          <w:rFonts w:ascii="Arial" w:eastAsia="Times New Roman" w:hAnsi="Arial" w:cs="Arial"/>
          <w:color w:val="000000"/>
          <w:sz w:val="24"/>
          <w:szCs w:val="24"/>
        </w:rPr>
        <w:t>wine</w:t>
      </w:r>
      <w:r w:rsidR="00FF44B0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datasets from</w:t>
      </w:r>
      <w:r w:rsidR="00E55C03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UCI Machine learning </w:t>
      </w:r>
      <w:r w:rsidR="00E215BA" w:rsidRPr="00AF24DB">
        <w:rPr>
          <w:rFonts w:ascii="Arial" w:eastAsia="Times New Roman" w:hAnsi="Arial" w:cs="Arial"/>
          <w:color w:val="000000"/>
          <w:sz w:val="24"/>
          <w:szCs w:val="24"/>
        </w:rPr>
        <w:t>repository</w:t>
      </w:r>
    </w:p>
    <w:p w:rsidR="00711B5F" w:rsidRDefault="00C030D0" w:rsidP="00025084">
      <w:pPr>
        <w:rPr>
          <w:i/>
        </w:rPr>
      </w:pPr>
      <w:hyperlink r:id="rId6" w:history="1">
        <w:r w:rsidR="00FF44B0">
          <w:rPr>
            <w:rStyle w:val="Hyperlink"/>
          </w:rPr>
          <w:t>https://archive.ics.uci.edu/ml/datasets/Wine</w:t>
        </w:r>
      </w:hyperlink>
      <w:r w:rsidR="004C4DA7">
        <w:rPr>
          <w:i/>
        </w:rPr>
        <w:t>.</w:t>
      </w:r>
    </w:p>
    <w:p w:rsidR="005901F1" w:rsidRPr="004F3A03" w:rsidRDefault="005901F1" w:rsidP="004F3A03">
      <w:pPr>
        <w:pStyle w:val="Heading1"/>
        <w:rPr>
          <w:szCs w:val="22"/>
        </w:rPr>
      </w:pPr>
      <w:r w:rsidRPr="004F3A03">
        <w:rPr>
          <w:szCs w:val="22"/>
        </w:rPr>
        <w:t>Wine dataset specification</w:t>
      </w:r>
    </w:p>
    <w:p w:rsidR="009401CA" w:rsidRPr="004F3A03" w:rsidRDefault="00E215BA" w:rsidP="009401CA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4F3A03">
        <w:rPr>
          <w:rFonts w:ascii="Arial" w:eastAsia="Times New Roman" w:hAnsi="Arial" w:cs="Arial"/>
          <w:color w:val="000000"/>
          <w:sz w:val="24"/>
          <w:szCs w:val="24"/>
        </w:rPr>
        <w:t xml:space="preserve">Wine dataset with 13 attributes (integer &amp; real) and 178 instances are the outcomes of analyzing chemical of wines sourced from </w:t>
      </w:r>
      <w:proofErr w:type="spellStart"/>
      <w:r w:rsidRPr="004F3A03">
        <w:rPr>
          <w:rFonts w:ascii="Arial" w:eastAsia="Times New Roman" w:hAnsi="Arial" w:cs="Arial"/>
          <w:color w:val="000000"/>
          <w:sz w:val="24"/>
          <w:szCs w:val="24"/>
        </w:rPr>
        <w:t>differein</w:t>
      </w:r>
      <w:proofErr w:type="spellEnd"/>
      <w:r w:rsidRPr="004F3A03">
        <w:rPr>
          <w:rFonts w:ascii="Arial" w:eastAsia="Times New Roman" w:hAnsi="Arial" w:cs="Arial"/>
          <w:color w:val="000000"/>
          <w:sz w:val="24"/>
          <w:szCs w:val="24"/>
        </w:rPr>
        <w:t xml:space="preserve"> the same area of Italy.  </w:t>
      </w:r>
    </w:p>
    <w:p w:rsidR="00E215BA" w:rsidRDefault="00E215BA" w:rsidP="009401CA">
      <w:r>
        <w:rPr>
          <w:noProof/>
        </w:rPr>
        <w:lastRenderedPageBreak/>
        <w:drawing>
          <wp:inline distT="0" distB="0" distL="0" distR="0">
            <wp:extent cx="2457450" cy="20859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7953" w:rsidRDefault="00137953" w:rsidP="00025084"/>
    <w:p w:rsidR="006305F4" w:rsidRDefault="006305F4" w:rsidP="006305F4">
      <w:pPr>
        <w:pStyle w:val="Heading1"/>
        <w:rPr>
          <w:rFonts w:eastAsia="Times New Roman"/>
        </w:rPr>
      </w:pPr>
      <w:r w:rsidRPr="00D858C7">
        <w:rPr>
          <w:rFonts w:eastAsia="Times New Roman"/>
        </w:rPr>
        <w:t>Pre-processing</w:t>
      </w:r>
    </w:p>
    <w:p w:rsidR="006305F4" w:rsidRPr="006305F4" w:rsidRDefault="006305F4" w:rsidP="006305F4">
      <w:r>
        <w:t>Load wine data and omit NA and scale data excluding wine type</w:t>
      </w:r>
    </w:p>
    <w:p w:rsidR="006305F4" w:rsidRDefault="006305F4" w:rsidP="006305F4">
      <w:r>
        <w:rPr>
          <w:noProof/>
        </w:rPr>
        <w:drawing>
          <wp:inline distT="0" distB="0" distL="0" distR="0">
            <wp:extent cx="5933641" cy="17716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4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981" w:rsidRDefault="00054981" w:rsidP="006305F4"/>
    <w:p w:rsidR="00054981" w:rsidRPr="00D858C7" w:rsidRDefault="00054981" w:rsidP="00054981">
      <w:pPr>
        <w:pStyle w:val="Heading1"/>
        <w:rPr>
          <w:rFonts w:eastAsia="Times New Roman"/>
        </w:rPr>
      </w:pPr>
      <w:r w:rsidRPr="00D858C7">
        <w:rPr>
          <w:rFonts w:eastAsia="Times New Roman"/>
        </w:rPr>
        <w:t xml:space="preserve">K-means clustering algorithm </w:t>
      </w:r>
    </w:p>
    <w:p w:rsidR="00054981" w:rsidRPr="006305F4" w:rsidRDefault="00054981" w:rsidP="006305F4"/>
    <w:p w:rsidR="000F31B7" w:rsidRPr="00AF24DB" w:rsidRDefault="00C178EE" w:rsidP="000F31B7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</w:t>
      </w:r>
      <w:r w:rsidR="00722F26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lustering </w:t>
      </w:r>
      <w:r w:rsidR="00722F26">
        <w:rPr>
          <w:rFonts w:ascii="Arial" w:eastAsia="Times New Roman" w:hAnsi="Arial" w:cs="Arial"/>
          <w:color w:val="000000"/>
          <w:sz w:val="24"/>
          <w:szCs w:val="24"/>
        </w:rPr>
        <w:t xml:space="preserve">is one algorithm of 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>Unsupervised learning</w:t>
      </w:r>
      <w:r w:rsidR="00722F26">
        <w:rPr>
          <w:rFonts w:ascii="Arial" w:eastAsia="Times New Roman" w:hAnsi="Arial" w:cs="Arial"/>
          <w:color w:val="000000"/>
          <w:sz w:val="24"/>
          <w:szCs w:val="24"/>
        </w:rPr>
        <w:t xml:space="preserve"> in which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interfere datasets using </w:t>
      </w:r>
      <w:r w:rsidR="00722F26">
        <w:rPr>
          <w:rFonts w:ascii="Arial" w:eastAsia="Times New Roman" w:hAnsi="Arial" w:cs="Arial"/>
          <w:color w:val="000000"/>
          <w:sz w:val="24"/>
          <w:szCs w:val="24"/>
        </w:rPr>
        <w:t xml:space="preserve">only 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>independent input w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ithout dependent data or labels to 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try to </w:t>
      </w:r>
      <w:r>
        <w:rPr>
          <w:rFonts w:ascii="Arial" w:eastAsia="Times New Roman" w:hAnsi="Arial" w:cs="Arial"/>
          <w:color w:val="000000"/>
          <w:sz w:val="24"/>
          <w:szCs w:val="24"/>
        </w:rPr>
        <w:t>combine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different data records into </w:t>
      </w:r>
      <w:r>
        <w:rPr>
          <w:rFonts w:ascii="Arial" w:eastAsia="Times New Roman" w:hAnsi="Arial" w:cs="Arial"/>
          <w:color w:val="000000"/>
          <w:sz w:val="24"/>
          <w:szCs w:val="24"/>
        </w:rPr>
        <w:t>different groups with similar characteristics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. K-means </w:t>
      </w:r>
      <w:proofErr w:type="gramStart"/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algorithm identifies k number of </w:t>
      </w:r>
      <w:proofErr w:type="spellStart"/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>centroids</w:t>
      </w:r>
      <w:proofErr w:type="spellEnd"/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, and then </w:t>
      </w:r>
      <w:r w:rsidR="00711AB1">
        <w:rPr>
          <w:rFonts w:ascii="Arial" w:eastAsia="Times New Roman" w:hAnsi="Arial" w:cs="Arial"/>
          <w:color w:val="000000"/>
          <w:sz w:val="24"/>
          <w:szCs w:val="24"/>
        </w:rPr>
        <w:t>assign</w:t>
      </w:r>
      <w:proofErr w:type="gramEnd"/>
      <w:r w:rsidR="00711AB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each data record to the closest cluster. </w:t>
      </w:r>
      <w:r w:rsidR="00711AB1">
        <w:rPr>
          <w:rFonts w:ascii="Arial" w:eastAsia="Times New Roman" w:hAnsi="Arial" w:cs="Arial"/>
          <w:color w:val="000000"/>
          <w:sz w:val="24"/>
          <w:szCs w:val="24"/>
        </w:rPr>
        <w:t xml:space="preserve">K-means uses the average of data for identifying </w:t>
      </w:r>
      <w:proofErr w:type="spellStart"/>
      <w:r w:rsidR="00711AB1">
        <w:rPr>
          <w:rFonts w:ascii="Arial" w:eastAsia="Times New Roman" w:hAnsi="Arial" w:cs="Arial"/>
          <w:color w:val="000000"/>
          <w:sz w:val="24"/>
          <w:szCs w:val="24"/>
        </w:rPr>
        <w:t>centroid</w:t>
      </w:r>
      <w:proofErr w:type="spellEnd"/>
      <w:r w:rsidR="00711AB1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gramStart"/>
      <w:r w:rsidR="00711AB1">
        <w:rPr>
          <w:rFonts w:ascii="Arial" w:eastAsia="Times New Roman" w:hAnsi="Arial" w:cs="Arial"/>
          <w:color w:val="000000"/>
          <w:sz w:val="24"/>
          <w:szCs w:val="24"/>
        </w:rPr>
        <w:t>Similar measurement such as Euclidean-based distance or correlation-based distance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>.</w:t>
      </w:r>
      <w:proofErr w:type="gramEnd"/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0F31B7" w:rsidRPr="00AF24DB" w:rsidRDefault="00B814B6" w:rsidP="000F31B7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K-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>means algorithm</w:t>
      </w:r>
      <w:r>
        <w:rPr>
          <w:rFonts w:ascii="Arial" w:eastAsia="Times New Roman" w:hAnsi="Arial" w:cs="Arial"/>
          <w:color w:val="000000"/>
          <w:sz w:val="24"/>
          <w:szCs w:val="24"/>
        </w:rPr>
        <w:t>’s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objective is to</w:t>
      </w:r>
      <w:r w:rsidR="00280F33">
        <w:rPr>
          <w:rFonts w:ascii="Arial" w:eastAsia="Times New Roman" w:hAnsi="Arial" w:cs="Arial"/>
          <w:color w:val="000000"/>
          <w:sz w:val="24"/>
          <w:szCs w:val="24"/>
        </w:rPr>
        <w:t xml:space="preserve"> separate 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clusters </w:t>
      </w:r>
      <w:r w:rsidR="00280F33">
        <w:rPr>
          <w:rFonts w:ascii="Arial" w:eastAsia="Times New Roman" w:hAnsi="Arial" w:cs="Arial"/>
          <w:color w:val="000000"/>
          <w:sz w:val="24"/>
          <w:szCs w:val="24"/>
        </w:rPr>
        <w:t>a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s far distance as possible and </w:t>
      </w:r>
      <w:r w:rsidR="00280F33">
        <w:rPr>
          <w:rFonts w:ascii="Arial" w:eastAsia="Times New Roman" w:hAnsi="Arial" w:cs="Arial"/>
          <w:color w:val="000000"/>
          <w:sz w:val="24"/>
          <w:szCs w:val="24"/>
        </w:rPr>
        <w:t xml:space="preserve">keep 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data records are as </w:t>
      </w:r>
      <w:r w:rsidR="00280F33">
        <w:rPr>
          <w:rFonts w:ascii="Arial" w:eastAsia="Times New Roman" w:hAnsi="Arial" w:cs="Arial"/>
          <w:color w:val="000000"/>
          <w:sz w:val="24"/>
          <w:szCs w:val="24"/>
        </w:rPr>
        <w:t xml:space="preserve">small distance with </w:t>
      </w:r>
      <w:proofErr w:type="spellStart"/>
      <w:r w:rsidR="00280F33">
        <w:rPr>
          <w:rFonts w:ascii="Arial" w:eastAsia="Times New Roman" w:hAnsi="Arial" w:cs="Arial"/>
          <w:color w:val="000000"/>
          <w:sz w:val="24"/>
          <w:szCs w:val="24"/>
        </w:rPr>
        <w:t>centroids</w:t>
      </w:r>
      <w:proofErr w:type="spellEnd"/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as possible by </w:t>
      </w:r>
      <w:r w:rsidR="00280F33">
        <w:rPr>
          <w:rFonts w:ascii="Arial" w:eastAsia="Times New Roman" w:hAnsi="Arial" w:cs="Arial"/>
          <w:color w:val="000000"/>
          <w:sz w:val="24"/>
          <w:szCs w:val="24"/>
        </w:rPr>
        <w:t xml:space="preserve">below 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>iterat</w:t>
      </w:r>
      <w:r w:rsidR="00280F33">
        <w:rPr>
          <w:rFonts w:ascii="Arial" w:eastAsia="Times New Roman" w:hAnsi="Arial" w:cs="Arial"/>
          <w:color w:val="000000"/>
          <w:sz w:val="24"/>
          <w:szCs w:val="24"/>
        </w:rPr>
        <w:t>ion steps</w:t>
      </w:r>
      <w:r w:rsidR="000F31B7" w:rsidRPr="00AF24DB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0F31B7" w:rsidRPr="00AF24DB" w:rsidRDefault="000F31B7" w:rsidP="000F31B7">
      <w:pPr>
        <w:numPr>
          <w:ilvl w:val="0"/>
          <w:numId w:val="4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AF24DB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Identify k as number of </w:t>
      </w:r>
      <w:proofErr w:type="gramStart"/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clusters  </w:t>
      </w:r>
      <w:r w:rsidR="001D5F3E">
        <w:rPr>
          <w:rFonts w:ascii="Arial" w:eastAsia="Times New Roman" w:hAnsi="Arial" w:cs="Arial"/>
          <w:color w:val="000000"/>
          <w:sz w:val="24"/>
          <w:szCs w:val="24"/>
        </w:rPr>
        <w:t>of</w:t>
      </w:r>
      <w:proofErr w:type="gramEnd"/>
      <w:r w:rsidR="001D5F3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AF24DB">
        <w:rPr>
          <w:rFonts w:ascii="Arial" w:eastAsia="Times New Roman" w:hAnsi="Arial" w:cs="Arial"/>
          <w:color w:val="000000"/>
          <w:sz w:val="24"/>
          <w:szCs w:val="24"/>
        </w:rPr>
        <w:t>data set.</w:t>
      </w:r>
    </w:p>
    <w:p w:rsidR="000F31B7" w:rsidRPr="00AF24DB" w:rsidRDefault="000F31B7" w:rsidP="000F31B7">
      <w:pPr>
        <w:numPr>
          <w:ilvl w:val="0"/>
          <w:numId w:val="4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Initialize </w:t>
      </w:r>
      <w:proofErr w:type="spellStart"/>
      <w:r w:rsidRPr="00AF24DB">
        <w:rPr>
          <w:rFonts w:ascii="Arial" w:eastAsia="Times New Roman" w:hAnsi="Arial" w:cs="Arial"/>
          <w:color w:val="000000"/>
          <w:sz w:val="24"/>
          <w:szCs w:val="24"/>
        </w:rPr>
        <w:t>centroids</w:t>
      </w:r>
      <w:proofErr w:type="spellEnd"/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by first shuffling the dataset and then randomly selecting K data points for the </w:t>
      </w:r>
      <w:proofErr w:type="spellStart"/>
      <w:r w:rsidRPr="00AF24DB">
        <w:rPr>
          <w:rFonts w:ascii="Arial" w:eastAsia="Times New Roman" w:hAnsi="Arial" w:cs="Arial"/>
          <w:color w:val="000000"/>
          <w:sz w:val="24"/>
          <w:szCs w:val="24"/>
        </w:rPr>
        <w:t>centroids</w:t>
      </w:r>
      <w:proofErr w:type="spellEnd"/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without replacement.</w:t>
      </w:r>
    </w:p>
    <w:p w:rsidR="00764CB8" w:rsidRPr="00764CB8" w:rsidRDefault="000F31B7" w:rsidP="00764CB8">
      <w:pPr>
        <w:numPr>
          <w:ilvl w:val="0"/>
          <w:numId w:val="4"/>
        </w:numPr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F24DB">
        <w:rPr>
          <w:rFonts w:ascii="Arial" w:eastAsia="Times New Roman" w:hAnsi="Arial" w:cs="Arial"/>
          <w:color w:val="000000"/>
          <w:sz w:val="24"/>
          <w:szCs w:val="24"/>
        </w:rPr>
        <w:t>Continue  iterating</w:t>
      </w:r>
      <w:proofErr w:type="gramEnd"/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until the </w:t>
      </w:r>
      <w:proofErr w:type="spellStart"/>
      <w:r w:rsidRPr="00AF24DB">
        <w:rPr>
          <w:rFonts w:ascii="Arial" w:eastAsia="Times New Roman" w:hAnsi="Arial" w:cs="Arial"/>
          <w:color w:val="000000"/>
          <w:sz w:val="24"/>
          <w:szCs w:val="24"/>
        </w:rPr>
        <w:t>centroids</w:t>
      </w:r>
      <w:proofErr w:type="spellEnd"/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get </w:t>
      </w:r>
      <w:r w:rsidR="00764CB8">
        <w:rPr>
          <w:rFonts w:ascii="Arial" w:eastAsia="Times New Roman" w:hAnsi="Arial" w:cs="Arial"/>
          <w:color w:val="000000"/>
          <w:sz w:val="24"/>
          <w:szCs w:val="24"/>
        </w:rPr>
        <w:t>stabilized based on measurements.</w:t>
      </w:r>
    </w:p>
    <w:p w:rsidR="000F31B7" w:rsidRPr="00764CB8" w:rsidRDefault="000F31B7" w:rsidP="00764CB8">
      <w:pPr>
        <w:pStyle w:val="ListParagraph"/>
        <w:numPr>
          <w:ilvl w:val="1"/>
          <w:numId w:val="4"/>
        </w:numPr>
        <w:rPr>
          <w:rFonts w:ascii="Arial" w:eastAsia="Times New Roman" w:hAnsi="Arial" w:cs="Arial"/>
          <w:color w:val="000000"/>
          <w:sz w:val="24"/>
          <w:szCs w:val="24"/>
        </w:rPr>
      </w:pPr>
      <w:r w:rsidRPr="00764CB8">
        <w:rPr>
          <w:rFonts w:ascii="Arial" w:eastAsia="Times New Roman" w:hAnsi="Arial" w:cs="Arial"/>
          <w:color w:val="000000"/>
          <w:sz w:val="24"/>
          <w:szCs w:val="24"/>
        </w:rPr>
        <w:t xml:space="preserve">Compute the sum of the squared distance between data points and all </w:t>
      </w:r>
      <w:proofErr w:type="spellStart"/>
      <w:r w:rsidRPr="00764CB8">
        <w:rPr>
          <w:rFonts w:ascii="Arial" w:eastAsia="Times New Roman" w:hAnsi="Arial" w:cs="Arial"/>
          <w:color w:val="000000"/>
          <w:sz w:val="24"/>
          <w:szCs w:val="24"/>
        </w:rPr>
        <w:t>centroids</w:t>
      </w:r>
      <w:proofErr w:type="spellEnd"/>
      <w:r w:rsidRPr="00764CB8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0F31B7" w:rsidRPr="00764CB8" w:rsidRDefault="00F85B3F" w:rsidP="00764CB8">
      <w:pPr>
        <w:pStyle w:val="ListParagraph"/>
        <w:numPr>
          <w:ilvl w:val="1"/>
          <w:numId w:val="4"/>
        </w:num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Assign each data record</w:t>
      </w:r>
      <w:r w:rsidR="000F31B7" w:rsidRPr="00764CB8">
        <w:rPr>
          <w:rFonts w:ascii="Arial" w:eastAsia="Times New Roman" w:hAnsi="Arial" w:cs="Arial"/>
          <w:color w:val="000000"/>
          <w:sz w:val="24"/>
          <w:szCs w:val="24"/>
        </w:rPr>
        <w:t xml:space="preserve"> to the closest </w:t>
      </w:r>
      <w:proofErr w:type="spellStart"/>
      <w:r w:rsidR="000F31B7" w:rsidRPr="00764CB8">
        <w:rPr>
          <w:rFonts w:ascii="Arial" w:eastAsia="Times New Roman" w:hAnsi="Arial" w:cs="Arial"/>
          <w:color w:val="000000"/>
          <w:sz w:val="24"/>
          <w:szCs w:val="24"/>
        </w:rPr>
        <w:t>centroid</w:t>
      </w:r>
      <w:proofErr w:type="spellEnd"/>
      <w:r w:rsidR="000F31B7" w:rsidRPr="00764CB8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0F31B7" w:rsidRPr="00764CB8" w:rsidRDefault="00F85B3F" w:rsidP="00764CB8">
      <w:pPr>
        <w:pStyle w:val="ListParagraph"/>
        <w:numPr>
          <w:ilvl w:val="1"/>
          <w:numId w:val="4"/>
        </w:num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Get</w:t>
      </w:r>
      <w:r w:rsidR="000F31B7" w:rsidRPr="00764CB8">
        <w:rPr>
          <w:rFonts w:ascii="Arial" w:eastAsia="Times New Roman" w:hAnsi="Arial" w:cs="Arial"/>
          <w:color w:val="000000"/>
          <w:sz w:val="24"/>
          <w:szCs w:val="24"/>
        </w:rPr>
        <w:t xml:space="preserve"> the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means of data record as</w:t>
      </w:r>
      <w:r w:rsidR="000F31B7" w:rsidRPr="00764CB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0F31B7" w:rsidRPr="00764CB8">
        <w:rPr>
          <w:rFonts w:ascii="Arial" w:eastAsia="Times New Roman" w:hAnsi="Arial" w:cs="Arial"/>
          <w:color w:val="000000"/>
          <w:sz w:val="24"/>
          <w:szCs w:val="24"/>
        </w:rPr>
        <w:t>centroids</w:t>
      </w:r>
      <w:proofErr w:type="spellEnd"/>
      <w:r w:rsidR="000F31B7" w:rsidRPr="00764CB8">
        <w:rPr>
          <w:rFonts w:ascii="Arial" w:eastAsia="Times New Roman" w:hAnsi="Arial" w:cs="Arial"/>
          <w:color w:val="000000"/>
          <w:sz w:val="24"/>
          <w:szCs w:val="24"/>
        </w:rPr>
        <w:t xml:space="preserve"> for the clusters.</w:t>
      </w:r>
    </w:p>
    <w:p w:rsidR="002E2609" w:rsidRDefault="002E2609" w:rsidP="000F31B7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>
            <wp:extent cx="5076825" cy="4381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1B7" w:rsidRPr="00AF24DB" w:rsidRDefault="000F31B7" w:rsidP="000F31B7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Since clustering algorithms including </w:t>
      </w:r>
      <w:proofErr w:type="spellStart"/>
      <w:r w:rsidRPr="00AF24DB">
        <w:rPr>
          <w:rFonts w:ascii="Arial" w:eastAsia="Times New Roman" w:hAnsi="Arial" w:cs="Arial"/>
          <w:color w:val="000000"/>
          <w:sz w:val="24"/>
          <w:szCs w:val="24"/>
        </w:rPr>
        <w:t>kmeans</w:t>
      </w:r>
      <w:proofErr w:type="spellEnd"/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use distance-based measurements to determine the similarity between data points, it’s recommended to standardize the data to have a mean of zero and a standard deviation of one since almost always the features in any dataset would have different units of measurements such as age </w:t>
      </w:r>
      <w:proofErr w:type="spellStart"/>
      <w:r w:rsidRPr="00AF24DB">
        <w:rPr>
          <w:rFonts w:ascii="Arial" w:eastAsia="Times New Roman" w:hAnsi="Arial" w:cs="Arial"/>
          <w:color w:val="000000"/>
          <w:sz w:val="24"/>
          <w:szCs w:val="24"/>
        </w:rPr>
        <w:t>vs</w:t>
      </w:r>
      <w:proofErr w:type="spellEnd"/>
      <w:r w:rsidRPr="00AF24DB">
        <w:rPr>
          <w:rFonts w:ascii="Arial" w:eastAsia="Times New Roman" w:hAnsi="Arial" w:cs="Arial"/>
          <w:color w:val="000000"/>
          <w:sz w:val="24"/>
          <w:szCs w:val="24"/>
        </w:rPr>
        <w:t xml:space="preserve"> income.</w:t>
      </w:r>
    </w:p>
    <w:p w:rsidR="000F31B7" w:rsidRPr="00AF24DB" w:rsidRDefault="000F31B7" w:rsidP="000F31B7">
      <w:pPr>
        <w:rPr>
          <w:rFonts w:ascii="Arial" w:eastAsia="Times New Roman" w:hAnsi="Arial" w:cs="Arial"/>
          <w:color w:val="000000"/>
          <w:sz w:val="24"/>
          <w:szCs w:val="24"/>
        </w:rPr>
      </w:pPr>
    </w:p>
    <w:p w:rsidR="003F0B08" w:rsidRDefault="003F0B08" w:rsidP="003F0B08">
      <w:pPr>
        <w:pStyle w:val="Heading1"/>
        <w:shd w:val="clear" w:color="auto" w:fill="FFFFFF"/>
        <w:spacing w:before="468"/>
        <w:rPr>
          <w:rFonts w:ascii="Lucida Sans Unicode" w:hAnsi="Lucida Sans Unicode" w:cs="Lucida Sans Unicode"/>
          <w:spacing w:val="-5"/>
          <w:sz w:val="51"/>
          <w:szCs w:val="51"/>
        </w:rPr>
      </w:pPr>
      <w:r>
        <w:rPr>
          <w:rFonts w:ascii="Lucida Sans Unicode" w:hAnsi="Lucida Sans Unicode" w:cs="Lucida Sans Unicode"/>
          <w:spacing w:val="-5"/>
          <w:sz w:val="51"/>
          <w:szCs w:val="51"/>
        </w:rPr>
        <w:t xml:space="preserve">Clustering Evaluation with </w:t>
      </w:r>
      <w:r w:rsidRPr="003F0B08">
        <w:rPr>
          <w:rFonts w:ascii="Lucida Sans Unicode" w:hAnsi="Lucida Sans Unicode" w:cs="Lucida Sans Unicode"/>
          <w:spacing w:val="-5"/>
          <w:sz w:val="51"/>
          <w:szCs w:val="51"/>
        </w:rPr>
        <w:t>silhouette coefficient</w:t>
      </w:r>
    </w:p>
    <w:p w:rsidR="007B12BD" w:rsidRDefault="007B12BD" w:rsidP="007B12BD">
      <w:pPr>
        <w:pStyle w:val="NormalWeb"/>
        <w:shd w:val="clear" w:color="auto" w:fill="FFFFFF"/>
        <w:spacing w:before="0" w:beforeAutospacing="0"/>
        <w:rPr>
          <w:rFonts w:ascii="Georgia" w:hAnsi="Georgia"/>
          <w:color w:val="515151"/>
          <w:sz w:val="30"/>
          <w:szCs w:val="30"/>
        </w:rPr>
      </w:pPr>
      <w:proofErr w:type="gramStart"/>
      <w:r>
        <w:rPr>
          <w:rFonts w:ascii="Georgia" w:hAnsi="Georgia"/>
          <w:color w:val="515151"/>
          <w:sz w:val="30"/>
          <w:szCs w:val="30"/>
        </w:rPr>
        <w:t>three</w:t>
      </w:r>
      <w:proofErr w:type="gramEnd"/>
      <w:r>
        <w:rPr>
          <w:rFonts w:ascii="Georgia" w:hAnsi="Georgia"/>
          <w:color w:val="515151"/>
          <w:sz w:val="30"/>
          <w:szCs w:val="30"/>
        </w:rPr>
        <w:t xml:space="preserve"> most popular methods for determining the optimal clusters, which includes:</w:t>
      </w:r>
    </w:p>
    <w:p w:rsidR="007B12BD" w:rsidRDefault="007B12BD" w:rsidP="007B12B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/>
          <w:color w:val="515151"/>
          <w:sz w:val="30"/>
          <w:szCs w:val="30"/>
        </w:rPr>
      </w:pPr>
      <w:hyperlink r:id="rId10" w:anchor="elbow" w:history="1">
        <w:r>
          <w:rPr>
            <w:rStyle w:val="Hyperlink"/>
            <w:rFonts w:ascii="Georgia" w:hAnsi="Georgia"/>
            <w:color w:val="268BD2"/>
            <w:sz w:val="30"/>
            <w:szCs w:val="30"/>
          </w:rPr>
          <w:t>Elbow method</w:t>
        </w:r>
      </w:hyperlink>
    </w:p>
    <w:p w:rsidR="007B12BD" w:rsidRDefault="007B12BD" w:rsidP="007B12B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/>
          <w:color w:val="515151"/>
          <w:sz w:val="30"/>
          <w:szCs w:val="30"/>
        </w:rPr>
      </w:pPr>
      <w:hyperlink r:id="rId11" w:anchor="silo" w:history="1">
        <w:r>
          <w:rPr>
            <w:rStyle w:val="Hyperlink"/>
            <w:rFonts w:ascii="Georgia" w:hAnsi="Georgia"/>
            <w:color w:val="268BD2"/>
            <w:sz w:val="30"/>
            <w:szCs w:val="30"/>
          </w:rPr>
          <w:t>Silhouette method</w:t>
        </w:r>
      </w:hyperlink>
    </w:p>
    <w:p w:rsidR="007B12BD" w:rsidRDefault="007B12BD" w:rsidP="007B12B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Georgia" w:hAnsi="Georgia"/>
          <w:color w:val="515151"/>
          <w:sz w:val="30"/>
          <w:szCs w:val="30"/>
        </w:rPr>
      </w:pPr>
      <w:hyperlink r:id="rId12" w:anchor="gap" w:history="1">
        <w:r>
          <w:rPr>
            <w:rStyle w:val="Hyperlink"/>
            <w:rFonts w:ascii="Georgia" w:hAnsi="Georgia"/>
            <w:color w:val="268BD2"/>
            <w:sz w:val="30"/>
            <w:szCs w:val="30"/>
          </w:rPr>
          <w:t>Gap statistic</w:t>
        </w:r>
      </w:hyperlink>
    </w:p>
    <w:p w:rsidR="00E01376" w:rsidRDefault="00E01376" w:rsidP="00E01376">
      <w:pPr>
        <w:pStyle w:val="Heading3"/>
        <w:shd w:val="clear" w:color="auto" w:fill="FFFFFF"/>
        <w:rPr>
          <w:rFonts w:ascii="Helvetica" w:hAnsi="Helvetica" w:cs="Helvetica"/>
          <w:b w:val="0"/>
          <w:bCs w:val="0"/>
          <w:color w:val="313131"/>
        </w:rPr>
      </w:pPr>
      <w:r>
        <w:rPr>
          <w:rFonts w:ascii="Helvetica" w:hAnsi="Helvetica" w:cs="Helvetica"/>
          <w:b w:val="0"/>
          <w:bCs w:val="0"/>
          <w:color w:val="313131"/>
        </w:rPr>
        <w:t>Elbow Method</w:t>
      </w:r>
    </w:p>
    <w:p w:rsidR="007B12BD" w:rsidRPr="007B12BD" w:rsidRDefault="00E01376" w:rsidP="007B12BD">
      <w:hyperlink r:id="rId13" w:history="1">
        <w:r>
          <w:rPr>
            <w:rStyle w:val="Hyperlink"/>
          </w:rPr>
          <w:t>https://uc-r.github.io/kmeans_clustering</w:t>
        </w:r>
      </w:hyperlink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584"/>
        <w:gridCol w:w="4949"/>
      </w:tblGrid>
      <w:tr w:rsidR="00633596" w:rsidRPr="00633596" w:rsidTr="00633596">
        <w:trPr>
          <w:gridAfter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633596" w:rsidRPr="00633596" w:rsidRDefault="00633596" w:rsidP="00633596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library(</w:t>
            </w:r>
            <w:r w:rsidRPr="00633596">
              <w:rPr>
                <w:rFonts w:ascii="Consolas" w:eastAsia="Times New Roman" w:hAnsi="Consolas" w:cs="Times New Roman"/>
                <w:color w:val="24292E"/>
                <w:sz w:val="18"/>
              </w:rPr>
              <w:t>cluster</w:t>
            </w:r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)</w:t>
            </w:r>
          </w:p>
        </w:tc>
      </w:tr>
      <w:tr w:rsidR="00633596" w:rsidRPr="00633596" w:rsidTr="00633596">
        <w:tc>
          <w:tcPr>
            <w:tcW w:w="105" w:type="dxa"/>
            <w:shd w:val="clear" w:color="auto" w:fill="auto"/>
            <w:noWrap/>
            <w:hideMark/>
          </w:tcPr>
          <w:p w:rsidR="00633596" w:rsidRPr="00633596" w:rsidRDefault="00633596" w:rsidP="00633596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33596" w:rsidRPr="00633596" w:rsidRDefault="00633596" w:rsidP="00633596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library(</w:t>
            </w:r>
            <w:proofErr w:type="spellStart"/>
            <w:r w:rsidRPr="00633596">
              <w:rPr>
                <w:rFonts w:ascii="Consolas" w:eastAsia="Times New Roman" w:hAnsi="Consolas" w:cs="Times New Roman"/>
                <w:color w:val="24292E"/>
                <w:sz w:val="18"/>
              </w:rPr>
              <w:t>factoextra</w:t>
            </w:r>
            <w:proofErr w:type="spellEnd"/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)</w:t>
            </w:r>
          </w:p>
        </w:tc>
      </w:tr>
      <w:tr w:rsidR="00633596" w:rsidRPr="00633596" w:rsidTr="00633596">
        <w:tc>
          <w:tcPr>
            <w:tcW w:w="105" w:type="dxa"/>
            <w:shd w:val="clear" w:color="auto" w:fill="auto"/>
            <w:noWrap/>
            <w:hideMark/>
          </w:tcPr>
          <w:p w:rsidR="00633596" w:rsidRPr="00633596" w:rsidRDefault="00633596" w:rsidP="00633596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33596" w:rsidRPr="00633596" w:rsidRDefault="00633596" w:rsidP="00633596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</w:p>
        </w:tc>
      </w:tr>
      <w:tr w:rsidR="00633596" w:rsidRPr="00633596" w:rsidTr="00633596">
        <w:tc>
          <w:tcPr>
            <w:tcW w:w="105" w:type="dxa"/>
            <w:shd w:val="clear" w:color="auto" w:fill="auto"/>
            <w:noWrap/>
            <w:hideMark/>
          </w:tcPr>
          <w:p w:rsidR="00633596" w:rsidRPr="00633596" w:rsidRDefault="00633596" w:rsidP="00633596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33596" w:rsidRPr="00633596" w:rsidRDefault="00633596" w:rsidP="00633596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  <w:proofErr w:type="spellStart"/>
            <w:r w:rsidRPr="00633596">
              <w:rPr>
                <w:rFonts w:ascii="Consolas" w:eastAsia="Times New Roman" w:hAnsi="Consolas" w:cs="Times New Roman"/>
                <w:color w:val="24292E"/>
                <w:sz w:val="18"/>
              </w:rPr>
              <w:t>sil</w:t>
            </w:r>
            <w:proofErr w:type="spellEnd"/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633596">
              <w:rPr>
                <w:rFonts w:ascii="Consolas" w:eastAsia="Times New Roman" w:hAnsi="Consolas" w:cs="Times New Roman"/>
                <w:color w:val="D73A49"/>
                <w:sz w:val="18"/>
              </w:rPr>
              <w:t>&lt;-</w:t>
            </w:r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silhouette(</w:t>
            </w:r>
            <w:proofErr w:type="spellStart"/>
            <w:r w:rsidRPr="00633596">
              <w:rPr>
                <w:rFonts w:ascii="Consolas" w:eastAsia="Times New Roman" w:hAnsi="Consolas" w:cs="Times New Roman"/>
                <w:color w:val="24292E"/>
                <w:sz w:val="18"/>
              </w:rPr>
              <w:t>clustering</w:t>
            </w:r>
            <w:r w:rsidRPr="00633596">
              <w:rPr>
                <w:rFonts w:ascii="Consolas" w:eastAsia="Times New Roman" w:hAnsi="Consolas" w:cs="Times New Roman"/>
                <w:color w:val="D73A49"/>
                <w:sz w:val="18"/>
              </w:rPr>
              <w:t>$</w:t>
            </w:r>
            <w:r w:rsidRPr="00633596">
              <w:rPr>
                <w:rFonts w:ascii="Consolas" w:eastAsia="Times New Roman" w:hAnsi="Consolas" w:cs="Times New Roman"/>
                <w:color w:val="24292E"/>
                <w:sz w:val="18"/>
              </w:rPr>
              <w:t>cluster</w:t>
            </w:r>
            <w:proofErr w:type="spellEnd"/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, dist(</w:t>
            </w:r>
            <w:r w:rsidRPr="00633596">
              <w:rPr>
                <w:rFonts w:ascii="Consolas" w:eastAsia="Times New Roman" w:hAnsi="Consolas" w:cs="Times New Roman"/>
                <w:color w:val="24292E"/>
                <w:sz w:val="18"/>
              </w:rPr>
              <w:t>input</w:t>
            </w:r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))</w:t>
            </w:r>
          </w:p>
        </w:tc>
      </w:tr>
      <w:tr w:rsidR="00633596" w:rsidRPr="00633596" w:rsidTr="00633596">
        <w:tc>
          <w:tcPr>
            <w:tcW w:w="105" w:type="dxa"/>
            <w:shd w:val="clear" w:color="auto" w:fill="auto"/>
            <w:noWrap/>
            <w:hideMark/>
          </w:tcPr>
          <w:p w:rsidR="00633596" w:rsidRPr="00633596" w:rsidRDefault="00633596" w:rsidP="00633596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633596" w:rsidRPr="00633596" w:rsidRDefault="00633596" w:rsidP="00633596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  <w:proofErr w:type="spellStart"/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fviz_silhouette</w:t>
            </w:r>
            <w:proofErr w:type="spellEnd"/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(</w:t>
            </w:r>
            <w:proofErr w:type="spellStart"/>
            <w:r w:rsidRPr="00633596">
              <w:rPr>
                <w:rFonts w:ascii="Consolas" w:eastAsia="Times New Roman" w:hAnsi="Consolas" w:cs="Times New Roman"/>
                <w:color w:val="24292E"/>
                <w:sz w:val="18"/>
              </w:rPr>
              <w:t>sil</w:t>
            </w:r>
            <w:proofErr w:type="spellEnd"/>
            <w:r w:rsidRPr="00633596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)</w:t>
            </w:r>
          </w:p>
        </w:tc>
      </w:tr>
    </w:tbl>
    <w:p w:rsidR="00A709D3" w:rsidRDefault="00A709D3" w:rsidP="00A709D3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85"/>
        <w:gridCol w:w="7875"/>
      </w:tblGrid>
      <w:tr w:rsidR="007B12BD" w:rsidRPr="007B12BD" w:rsidTr="007B12BD">
        <w:trPr>
          <w:gridAfter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B12BD" w:rsidRPr="007B12BD" w:rsidRDefault="007B12BD" w:rsidP="007B12BD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library(</w:t>
            </w:r>
            <w:proofErr w:type="spellStart"/>
            <w:r w:rsidRPr="007B12BD">
              <w:rPr>
                <w:rFonts w:ascii="Consolas" w:eastAsia="Times New Roman" w:hAnsi="Consolas" w:cs="Times New Roman"/>
                <w:color w:val="24292E"/>
                <w:sz w:val="18"/>
              </w:rPr>
              <w:t>GGally</w:t>
            </w:r>
            <w:proofErr w:type="spellEnd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)</w:t>
            </w:r>
          </w:p>
        </w:tc>
      </w:tr>
      <w:tr w:rsidR="007B12BD" w:rsidRPr="007B12BD" w:rsidTr="007B12BD">
        <w:tc>
          <w:tcPr>
            <w:tcW w:w="105" w:type="dxa"/>
            <w:shd w:val="clear" w:color="auto" w:fill="auto"/>
            <w:noWrap/>
            <w:hideMark/>
          </w:tcPr>
          <w:p w:rsidR="007B12BD" w:rsidRPr="007B12BD" w:rsidRDefault="007B12BD" w:rsidP="007B12BD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B12BD" w:rsidRPr="007B12BD" w:rsidRDefault="007B12BD" w:rsidP="007B12BD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library(</w:t>
            </w:r>
            <w:proofErr w:type="spellStart"/>
            <w:r w:rsidRPr="007B12BD">
              <w:rPr>
                <w:rFonts w:ascii="Consolas" w:eastAsia="Times New Roman" w:hAnsi="Consolas" w:cs="Times New Roman"/>
                <w:color w:val="24292E"/>
                <w:sz w:val="18"/>
              </w:rPr>
              <w:t>plotly</w:t>
            </w:r>
            <w:proofErr w:type="spellEnd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)</w:t>
            </w:r>
          </w:p>
        </w:tc>
      </w:tr>
      <w:tr w:rsidR="007B12BD" w:rsidRPr="007B12BD" w:rsidTr="007B12BD">
        <w:tc>
          <w:tcPr>
            <w:tcW w:w="105" w:type="dxa"/>
            <w:shd w:val="clear" w:color="auto" w:fill="auto"/>
            <w:noWrap/>
            <w:hideMark/>
          </w:tcPr>
          <w:p w:rsidR="007B12BD" w:rsidRPr="007B12BD" w:rsidRDefault="007B12BD" w:rsidP="007B12BD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B12BD" w:rsidRPr="007B12BD" w:rsidRDefault="007B12BD" w:rsidP="007B12BD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</w:p>
        </w:tc>
      </w:tr>
      <w:tr w:rsidR="007B12BD" w:rsidRPr="007B12BD" w:rsidTr="007B12BD">
        <w:tc>
          <w:tcPr>
            <w:tcW w:w="105" w:type="dxa"/>
            <w:shd w:val="clear" w:color="auto" w:fill="auto"/>
            <w:noWrap/>
            <w:hideMark/>
          </w:tcPr>
          <w:p w:rsidR="007B12BD" w:rsidRPr="007B12BD" w:rsidRDefault="007B12BD" w:rsidP="007B12BD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B12BD" w:rsidRPr="007B12BD" w:rsidRDefault="007B12BD" w:rsidP="007B12BD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  <w:r w:rsidRPr="007B12BD">
              <w:rPr>
                <w:rFonts w:ascii="Consolas" w:eastAsia="Times New Roman" w:hAnsi="Consolas" w:cs="Times New Roman"/>
                <w:color w:val="24292E"/>
                <w:sz w:val="18"/>
              </w:rPr>
              <w:t>all.mammals.milk.1956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$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</w:rPr>
              <w:t>cluster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&lt;-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as.factor</w:t>
            </w:r>
            <w:proofErr w:type="spellEnd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(</w:t>
            </w:r>
            <w:proofErr w:type="spellStart"/>
            <w:r w:rsidRPr="007B12BD">
              <w:rPr>
                <w:rFonts w:ascii="Consolas" w:eastAsia="Times New Roman" w:hAnsi="Consolas" w:cs="Times New Roman"/>
                <w:color w:val="24292E"/>
                <w:sz w:val="18"/>
              </w:rPr>
              <w:t>clustering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$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</w:rPr>
              <w:t>cluster</w:t>
            </w:r>
            <w:proofErr w:type="spellEnd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)</w:t>
            </w:r>
          </w:p>
        </w:tc>
      </w:tr>
      <w:tr w:rsidR="007B12BD" w:rsidRPr="007B12BD" w:rsidTr="007B12BD">
        <w:tc>
          <w:tcPr>
            <w:tcW w:w="105" w:type="dxa"/>
            <w:shd w:val="clear" w:color="auto" w:fill="auto"/>
            <w:noWrap/>
            <w:hideMark/>
          </w:tcPr>
          <w:p w:rsidR="007B12BD" w:rsidRPr="007B12BD" w:rsidRDefault="007B12BD" w:rsidP="007B12BD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B12BD" w:rsidRPr="007B12BD" w:rsidRDefault="007B12BD" w:rsidP="007B12BD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</w:p>
        </w:tc>
      </w:tr>
      <w:tr w:rsidR="007B12BD" w:rsidRPr="007B12BD" w:rsidTr="007B12BD">
        <w:tc>
          <w:tcPr>
            <w:tcW w:w="105" w:type="dxa"/>
            <w:shd w:val="clear" w:color="auto" w:fill="auto"/>
            <w:noWrap/>
            <w:hideMark/>
          </w:tcPr>
          <w:p w:rsidR="007B12BD" w:rsidRPr="007B12BD" w:rsidRDefault="007B12BD" w:rsidP="007B12BD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B12BD" w:rsidRPr="007B12BD" w:rsidRDefault="007B12BD" w:rsidP="007B12BD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  <w:r w:rsidRPr="007B12BD">
              <w:rPr>
                <w:rFonts w:ascii="Consolas" w:eastAsia="Times New Roman" w:hAnsi="Consolas" w:cs="Times New Roman"/>
                <w:color w:val="24292E"/>
                <w:sz w:val="18"/>
              </w:rPr>
              <w:t>p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&lt;-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ggparcoord</w:t>
            </w:r>
            <w:proofErr w:type="spellEnd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(</w:t>
            </w:r>
            <w:r w:rsidRPr="007B12BD">
              <w:rPr>
                <w:rFonts w:ascii="Consolas" w:eastAsia="Times New Roman" w:hAnsi="Consolas" w:cs="Times New Roman"/>
                <w:color w:val="E36209"/>
                <w:sz w:val="18"/>
              </w:rPr>
              <w:t>data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=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</w:rPr>
              <w:t>all.mammals.milk.1956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, </w:t>
            </w:r>
            <w:r w:rsidRPr="007B12BD">
              <w:rPr>
                <w:rFonts w:ascii="Consolas" w:eastAsia="Times New Roman" w:hAnsi="Consolas" w:cs="Times New Roman"/>
                <w:color w:val="E36209"/>
                <w:sz w:val="18"/>
              </w:rPr>
              <w:t>columns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=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c(</w:t>
            </w:r>
            <w:r w:rsidRPr="007B12BD">
              <w:rPr>
                <w:rFonts w:ascii="Consolas" w:eastAsia="Times New Roman" w:hAnsi="Consolas" w:cs="Times New Roman"/>
                <w:color w:val="005CC5"/>
                <w:sz w:val="18"/>
              </w:rPr>
              <w:t>2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:</w:t>
            </w:r>
            <w:r w:rsidRPr="007B12BD">
              <w:rPr>
                <w:rFonts w:ascii="Consolas" w:eastAsia="Times New Roman" w:hAnsi="Consolas" w:cs="Times New Roman"/>
                <w:color w:val="005CC5"/>
                <w:sz w:val="18"/>
              </w:rPr>
              <w:t>6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), </w:t>
            </w:r>
            <w:proofErr w:type="spellStart"/>
            <w:r w:rsidRPr="007B12BD">
              <w:rPr>
                <w:rFonts w:ascii="Consolas" w:eastAsia="Times New Roman" w:hAnsi="Consolas" w:cs="Times New Roman"/>
                <w:color w:val="E36209"/>
                <w:sz w:val="18"/>
              </w:rPr>
              <w:t>groupColumn</w:t>
            </w:r>
            <w:proofErr w:type="spellEnd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=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032F62"/>
                <w:sz w:val="18"/>
              </w:rPr>
              <w:t>"cluster"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, </w:t>
            </w:r>
            <w:r w:rsidRPr="007B12BD">
              <w:rPr>
                <w:rFonts w:ascii="Consolas" w:eastAsia="Times New Roman" w:hAnsi="Consolas" w:cs="Times New Roman"/>
                <w:color w:val="E36209"/>
                <w:sz w:val="18"/>
              </w:rPr>
              <w:t>scale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=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032F62"/>
                <w:sz w:val="18"/>
              </w:rPr>
              <w:t>"std"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)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+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labs(</w:t>
            </w:r>
            <w:r w:rsidRPr="007B12BD">
              <w:rPr>
                <w:rFonts w:ascii="Consolas" w:eastAsia="Times New Roman" w:hAnsi="Consolas" w:cs="Times New Roman"/>
                <w:color w:val="E36209"/>
                <w:sz w:val="18"/>
              </w:rPr>
              <w:t>x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=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032F62"/>
                <w:sz w:val="18"/>
              </w:rPr>
              <w:t>"milk constituent"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, </w:t>
            </w:r>
            <w:r w:rsidRPr="007B12BD">
              <w:rPr>
                <w:rFonts w:ascii="Consolas" w:eastAsia="Times New Roman" w:hAnsi="Consolas" w:cs="Times New Roman"/>
                <w:color w:val="E36209"/>
                <w:sz w:val="18"/>
              </w:rPr>
              <w:t>y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=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032F62"/>
                <w:sz w:val="18"/>
              </w:rPr>
              <w:t>"value (in standard-deviation units)"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, </w:t>
            </w:r>
            <w:r w:rsidRPr="007B12BD">
              <w:rPr>
                <w:rFonts w:ascii="Consolas" w:eastAsia="Times New Roman" w:hAnsi="Consolas" w:cs="Times New Roman"/>
                <w:color w:val="E36209"/>
                <w:sz w:val="18"/>
              </w:rPr>
              <w:t>title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D73A49"/>
                <w:sz w:val="18"/>
              </w:rPr>
              <w:t>=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 xml:space="preserve"> </w:t>
            </w:r>
            <w:r w:rsidRPr="007B12BD">
              <w:rPr>
                <w:rFonts w:ascii="Consolas" w:eastAsia="Times New Roman" w:hAnsi="Consolas" w:cs="Times New Roman"/>
                <w:color w:val="032F62"/>
                <w:sz w:val="18"/>
              </w:rPr>
              <w:t>"Clustering"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)</w:t>
            </w:r>
          </w:p>
        </w:tc>
      </w:tr>
      <w:tr w:rsidR="007B12BD" w:rsidRPr="007B12BD" w:rsidTr="007B12BD">
        <w:tc>
          <w:tcPr>
            <w:tcW w:w="105" w:type="dxa"/>
            <w:shd w:val="clear" w:color="auto" w:fill="auto"/>
            <w:noWrap/>
            <w:hideMark/>
          </w:tcPr>
          <w:p w:rsidR="007B12BD" w:rsidRPr="007B12BD" w:rsidRDefault="007B12BD" w:rsidP="007B12BD">
            <w:pPr>
              <w:spacing w:after="0"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B12BD" w:rsidRPr="007B12BD" w:rsidRDefault="007B12BD" w:rsidP="007B12BD">
            <w:pPr>
              <w:spacing w:after="0" w:line="300" w:lineRule="atLeast"/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</w:pPr>
            <w:proofErr w:type="spellStart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ggplotly</w:t>
            </w:r>
            <w:proofErr w:type="spellEnd"/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(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</w:rPr>
              <w:t>p</w:t>
            </w:r>
            <w:r w:rsidRPr="007B12BD">
              <w:rPr>
                <w:rFonts w:ascii="Consolas" w:eastAsia="Times New Roman" w:hAnsi="Consolas" w:cs="Times New Roman"/>
                <w:color w:val="24292E"/>
                <w:sz w:val="18"/>
                <w:szCs w:val="18"/>
              </w:rPr>
              <w:t>)</w:t>
            </w:r>
          </w:p>
        </w:tc>
      </w:tr>
    </w:tbl>
    <w:p w:rsidR="007B12BD" w:rsidRPr="00A709D3" w:rsidRDefault="007B12BD" w:rsidP="00A709D3"/>
    <w:p w:rsidR="00D858C7" w:rsidRDefault="00D858C7"/>
    <w:sectPr w:rsidR="00D858C7" w:rsidSect="00100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C197E"/>
    <w:multiLevelType w:val="multilevel"/>
    <w:tmpl w:val="7FC6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A70729"/>
    <w:multiLevelType w:val="multilevel"/>
    <w:tmpl w:val="B7F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ED21DD"/>
    <w:multiLevelType w:val="multilevel"/>
    <w:tmpl w:val="7FC6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073817"/>
    <w:multiLevelType w:val="multilevel"/>
    <w:tmpl w:val="0040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290027"/>
    <w:multiLevelType w:val="multilevel"/>
    <w:tmpl w:val="1E92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3C1D6F"/>
    <w:multiLevelType w:val="hybridMultilevel"/>
    <w:tmpl w:val="34563ED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0C324B"/>
    <w:multiLevelType w:val="multilevel"/>
    <w:tmpl w:val="7FC6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4A3661"/>
    <w:multiLevelType w:val="multilevel"/>
    <w:tmpl w:val="C6F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AE21DB"/>
    <w:multiLevelType w:val="multilevel"/>
    <w:tmpl w:val="42F4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355860"/>
    <w:multiLevelType w:val="hybridMultilevel"/>
    <w:tmpl w:val="A9EE8424"/>
    <w:lvl w:ilvl="0" w:tplc="5F4E97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8"/>
  </w:num>
  <w:num w:numId="5">
    <w:abstractNumId w:val="7"/>
  </w:num>
  <w:num w:numId="6">
    <w:abstractNumId w:val="4"/>
  </w:num>
  <w:num w:numId="7">
    <w:abstractNumId w:val="5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858C7"/>
    <w:rsid w:val="000047C2"/>
    <w:rsid w:val="00025084"/>
    <w:rsid w:val="00054981"/>
    <w:rsid w:val="000E2F9D"/>
    <w:rsid w:val="000E7E6F"/>
    <w:rsid w:val="000F31B7"/>
    <w:rsid w:val="00100261"/>
    <w:rsid w:val="0013014E"/>
    <w:rsid w:val="00137953"/>
    <w:rsid w:val="001A1E17"/>
    <w:rsid w:val="001C68AA"/>
    <w:rsid w:val="001D5F3E"/>
    <w:rsid w:val="00280F33"/>
    <w:rsid w:val="00297544"/>
    <w:rsid w:val="002E2609"/>
    <w:rsid w:val="003E6818"/>
    <w:rsid w:val="003F0B08"/>
    <w:rsid w:val="004C4DA7"/>
    <w:rsid w:val="004F3A03"/>
    <w:rsid w:val="005901F1"/>
    <w:rsid w:val="006305F4"/>
    <w:rsid w:val="00633596"/>
    <w:rsid w:val="006D0676"/>
    <w:rsid w:val="006F5598"/>
    <w:rsid w:val="00711AB1"/>
    <w:rsid w:val="00711B5F"/>
    <w:rsid w:val="00722F26"/>
    <w:rsid w:val="0076205E"/>
    <w:rsid w:val="00764CB8"/>
    <w:rsid w:val="007A6C91"/>
    <w:rsid w:val="007B12BD"/>
    <w:rsid w:val="007B6202"/>
    <w:rsid w:val="009300AF"/>
    <w:rsid w:val="009401CA"/>
    <w:rsid w:val="00A709D3"/>
    <w:rsid w:val="00A728FD"/>
    <w:rsid w:val="00AA48AE"/>
    <w:rsid w:val="00AB3594"/>
    <w:rsid w:val="00AF24DB"/>
    <w:rsid w:val="00B3275F"/>
    <w:rsid w:val="00B814B6"/>
    <w:rsid w:val="00C030D0"/>
    <w:rsid w:val="00C121AA"/>
    <w:rsid w:val="00C178EE"/>
    <w:rsid w:val="00C80634"/>
    <w:rsid w:val="00D16058"/>
    <w:rsid w:val="00D35A80"/>
    <w:rsid w:val="00D80290"/>
    <w:rsid w:val="00D858C7"/>
    <w:rsid w:val="00DA4E4E"/>
    <w:rsid w:val="00DF4FDB"/>
    <w:rsid w:val="00E01376"/>
    <w:rsid w:val="00E215BA"/>
    <w:rsid w:val="00E3589F"/>
    <w:rsid w:val="00E55C03"/>
    <w:rsid w:val="00F17196"/>
    <w:rsid w:val="00F4037D"/>
    <w:rsid w:val="00F85B3F"/>
    <w:rsid w:val="00FF4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261"/>
  </w:style>
  <w:style w:type="paragraph" w:styleId="Heading1">
    <w:name w:val="heading 1"/>
    <w:basedOn w:val="Normal"/>
    <w:next w:val="Normal"/>
    <w:link w:val="Heading1Char"/>
    <w:uiPriority w:val="9"/>
    <w:qFormat/>
    <w:rsid w:val="00F403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858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58C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5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58C7"/>
    <w:rPr>
      <w:color w:val="0000FF"/>
      <w:u w:val="single"/>
    </w:rPr>
  </w:style>
  <w:style w:type="paragraph" w:customStyle="1" w:styleId="gj">
    <w:name w:val="gj"/>
    <w:basedOn w:val="Normal"/>
    <w:rsid w:val="00D85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F5598"/>
    <w:rPr>
      <w:i/>
      <w:iCs/>
    </w:rPr>
  </w:style>
  <w:style w:type="paragraph" w:styleId="ListParagraph">
    <w:name w:val="List Paragraph"/>
    <w:basedOn w:val="Normal"/>
    <w:uiPriority w:val="34"/>
    <w:qFormat/>
    <w:rsid w:val="006F55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03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F4037D"/>
    <w:rPr>
      <w:b/>
      <w:bCs/>
    </w:rPr>
  </w:style>
  <w:style w:type="paragraph" w:customStyle="1" w:styleId="hu">
    <w:name w:val="hu"/>
    <w:basedOn w:val="Normal"/>
    <w:rsid w:val="00137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mall-heading">
    <w:name w:val="small-heading"/>
    <w:basedOn w:val="Normal"/>
    <w:rsid w:val="00D35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"/>
    <w:basedOn w:val="Normal"/>
    <w:rsid w:val="00D35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1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5BA"/>
    <w:rPr>
      <w:rFonts w:ascii="Tahoma" w:hAnsi="Tahoma" w:cs="Tahoma"/>
      <w:sz w:val="16"/>
      <w:szCs w:val="16"/>
    </w:rPr>
  </w:style>
  <w:style w:type="character" w:customStyle="1" w:styleId="pl-smi">
    <w:name w:val="pl-smi"/>
    <w:basedOn w:val="DefaultParagraphFont"/>
    <w:rsid w:val="00633596"/>
  </w:style>
  <w:style w:type="character" w:customStyle="1" w:styleId="pl-k">
    <w:name w:val="pl-k"/>
    <w:basedOn w:val="DefaultParagraphFont"/>
    <w:rsid w:val="00633596"/>
  </w:style>
  <w:style w:type="character" w:customStyle="1" w:styleId="pl-v">
    <w:name w:val="pl-v"/>
    <w:basedOn w:val="DefaultParagraphFont"/>
    <w:rsid w:val="007B12BD"/>
  </w:style>
  <w:style w:type="character" w:customStyle="1" w:styleId="pl-c1">
    <w:name w:val="pl-c1"/>
    <w:basedOn w:val="DefaultParagraphFont"/>
    <w:rsid w:val="007B12BD"/>
  </w:style>
  <w:style w:type="character" w:customStyle="1" w:styleId="pl-s">
    <w:name w:val="pl-s"/>
    <w:basedOn w:val="DefaultParagraphFont"/>
    <w:rsid w:val="007B12BD"/>
  </w:style>
  <w:style w:type="character" w:customStyle="1" w:styleId="pl-pds">
    <w:name w:val="pl-pds"/>
    <w:basedOn w:val="DefaultParagraphFont"/>
    <w:rsid w:val="007B12BD"/>
  </w:style>
  <w:style w:type="character" w:customStyle="1" w:styleId="Heading3Char">
    <w:name w:val="Heading 3 Char"/>
    <w:basedOn w:val="DefaultParagraphFont"/>
    <w:link w:val="Heading3"/>
    <w:uiPriority w:val="9"/>
    <w:semiHidden/>
    <w:rsid w:val="00E0137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4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uc-r.github.io/kmeans_cluste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uc-r.github.io/kmeans_cluste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datasets/Wine" TargetMode="External"/><Relationship Id="rId11" Type="http://schemas.openxmlformats.org/officeDocument/2006/relationships/hyperlink" Target="https://uc-r.github.io/kmeans_clustering" TargetMode="External"/><Relationship Id="rId5" Type="http://schemas.openxmlformats.org/officeDocument/2006/relationships/hyperlink" Target="https://archive.ics.uci.edu/ml/index.ph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c-r.github.io/kmeans_cluste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51</cp:revision>
  <dcterms:created xsi:type="dcterms:W3CDTF">2019-11-25T04:47:00Z</dcterms:created>
  <dcterms:modified xsi:type="dcterms:W3CDTF">2019-11-26T12:18:00Z</dcterms:modified>
</cp:coreProperties>
</file>