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2C29E" w14:textId="50A3A600" w:rsidR="00737F78" w:rsidRDefault="00000000">
      <w:pPr>
        <w:spacing w:before="280" w:after="60"/>
        <w:jc w:val="center"/>
      </w:pPr>
      <w:r>
        <w:rPr>
          <w:b/>
          <w:color w:val="1F497D"/>
          <w:sz w:val="32"/>
        </w:rPr>
        <w:t xml:space="preserve">BÁO CÁO ĐẶC TẢ YÊU CẦU </w:t>
      </w:r>
      <w:r w:rsidR="0041582A">
        <w:rPr>
          <w:b/>
          <w:color w:val="1F497D"/>
          <w:sz w:val="32"/>
        </w:rPr>
        <w:t>VÀ</w:t>
      </w:r>
      <w:r>
        <w:rPr>
          <w:b/>
          <w:color w:val="1F497D"/>
          <w:sz w:val="32"/>
        </w:rPr>
        <w:t xml:space="preserve"> THIẾT KẾ KỸ THUẬT HỆ THỐNG</w:t>
      </w:r>
      <w:r w:rsidR="0041582A">
        <w:rPr>
          <w:b/>
          <w:color w:val="1F497D"/>
          <w:sz w:val="32"/>
        </w:rPr>
        <w:t xml:space="preserve"> </w:t>
      </w:r>
    </w:p>
    <w:p w14:paraId="2D10D9E7" w14:textId="77777777" w:rsidR="00737F78" w:rsidRDefault="00000000">
      <w:pPr>
        <w:spacing w:after="240"/>
        <w:jc w:val="center"/>
      </w:pPr>
      <w:r>
        <w:rPr>
          <w:i/>
          <w:color w:val="595959"/>
          <w:sz w:val="21"/>
        </w:rPr>
        <w:t>Hệ thống BrainMemo — Nền tảng LMS Thế hệ mới Chuẩn Khối (Block-based)</w:t>
      </w:r>
      <w:r>
        <w:rPr>
          <w:i/>
          <w:color w:val="595959"/>
          <w:sz w:val="21"/>
        </w:rPr>
        <w:br/>
        <w:t>Tích hợp Đánh giá Chuẩn Đầu ra AUN-QA, Động cơ Học tập Thích ứng &amp; Kiến trúc Modular Monolith</w:t>
      </w:r>
    </w:p>
    <w:tbl>
      <w:tblPr>
        <w:tblW w:w="0" w:type="auto"/>
        <w:jc w:val="center"/>
        <w:tblLook w:val="04A0" w:firstRow="1" w:lastRow="0" w:firstColumn="1" w:lastColumn="0" w:noHBand="0" w:noVBand="1"/>
      </w:tblPr>
      <w:tblGrid>
        <w:gridCol w:w="2592"/>
        <w:gridCol w:w="6768"/>
      </w:tblGrid>
      <w:tr w:rsidR="00737F78" w14:paraId="1E406F57" w14:textId="77777777">
        <w:trPr>
          <w:jc w:val="center"/>
        </w:trPr>
        <w:tc>
          <w:tcPr>
            <w:tcW w:w="2592" w:type="dxa"/>
            <w:shd w:val="clear" w:color="auto" w:fill="F2F5F8"/>
            <w:tcMar>
              <w:top w:w="40" w:type="dxa"/>
              <w:left w:w="60" w:type="dxa"/>
              <w:bottom w:w="40" w:type="dxa"/>
              <w:right w:w="60" w:type="dxa"/>
            </w:tcMar>
          </w:tcPr>
          <w:p w14:paraId="7A8436BA" w14:textId="77777777" w:rsidR="00737F78" w:rsidRDefault="00000000">
            <w:pPr>
              <w:spacing w:after="0"/>
            </w:pPr>
            <w:r>
              <w:rPr>
                <w:b/>
                <w:color w:val="1F497D"/>
                <w:sz w:val="18"/>
              </w:rPr>
              <w:t>Học phần:</w:t>
            </w:r>
          </w:p>
        </w:tc>
        <w:tc>
          <w:tcPr>
            <w:tcW w:w="6768" w:type="dxa"/>
            <w:shd w:val="clear" w:color="auto" w:fill="FFFFFF"/>
            <w:tcMar>
              <w:top w:w="40" w:type="dxa"/>
              <w:left w:w="60" w:type="dxa"/>
              <w:bottom w:w="40" w:type="dxa"/>
              <w:right w:w="60" w:type="dxa"/>
            </w:tcMar>
          </w:tcPr>
          <w:p w14:paraId="3D34662C" w14:textId="77777777" w:rsidR="00737F78" w:rsidRDefault="00000000">
            <w:pPr>
              <w:spacing w:after="0"/>
            </w:pPr>
            <w:r>
              <w:rPr>
                <w:sz w:val="18"/>
              </w:rPr>
              <w:t>Đồ án Phát triển ứng dụng phía máy chủ nâng cao</w:t>
            </w:r>
          </w:p>
        </w:tc>
      </w:tr>
      <w:tr w:rsidR="00737F78" w14:paraId="3AA0A61D" w14:textId="77777777">
        <w:trPr>
          <w:jc w:val="center"/>
        </w:trPr>
        <w:tc>
          <w:tcPr>
            <w:tcW w:w="2592" w:type="dxa"/>
            <w:shd w:val="clear" w:color="auto" w:fill="F2F5F8"/>
            <w:tcMar>
              <w:top w:w="40" w:type="dxa"/>
              <w:left w:w="60" w:type="dxa"/>
              <w:bottom w:w="40" w:type="dxa"/>
              <w:right w:w="60" w:type="dxa"/>
            </w:tcMar>
          </w:tcPr>
          <w:p w14:paraId="28FC2FC7" w14:textId="77777777" w:rsidR="00737F78" w:rsidRDefault="00000000">
            <w:pPr>
              <w:spacing w:after="0"/>
            </w:pPr>
            <w:r>
              <w:rPr>
                <w:b/>
                <w:color w:val="1F497D"/>
                <w:sz w:val="18"/>
              </w:rPr>
              <w:t>Phạm vi đề tài (Scope):</w:t>
            </w:r>
          </w:p>
        </w:tc>
        <w:tc>
          <w:tcPr>
            <w:tcW w:w="6768" w:type="dxa"/>
            <w:shd w:val="clear" w:color="auto" w:fill="FFFFFF"/>
            <w:tcMar>
              <w:top w:w="40" w:type="dxa"/>
              <w:left w:w="60" w:type="dxa"/>
              <w:bottom w:w="40" w:type="dxa"/>
              <w:right w:w="60" w:type="dxa"/>
            </w:tcMar>
          </w:tcPr>
          <w:p w14:paraId="6DC1B098" w14:textId="77777777" w:rsidR="00737F78" w:rsidRDefault="00000000">
            <w:pPr>
              <w:spacing w:after="0"/>
            </w:pPr>
            <w:r>
              <w:rPr>
                <w:sz w:val="18"/>
              </w:rPr>
              <w:t>Hệ thống Quản trị Khóa học &amp; Đánh giá Học tập theo Chuẩn đầu ra (AUN-QA OBE LMS)</w:t>
            </w:r>
          </w:p>
        </w:tc>
      </w:tr>
      <w:tr w:rsidR="00737F78" w14:paraId="4EC4D1DF" w14:textId="77777777">
        <w:trPr>
          <w:jc w:val="center"/>
        </w:trPr>
        <w:tc>
          <w:tcPr>
            <w:tcW w:w="2592" w:type="dxa"/>
            <w:shd w:val="clear" w:color="auto" w:fill="F2F5F8"/>
            <w:tcMar>
              <w:top w:w="40" w:type="dxa"/>
              <w:left w:w="60" w:type="dxa"/>
              <w:bottom w:w="40" w:type="dxa"/>
              <w:right w:w="60" w:type="dxa"/>
            </w:tcMar>
          </w:tcPr>
          <w:p w14:paraId="401179C8" w14:textId="77777777" w:rsidR="00737F78" w:rsidRDefault="00000000">
            <w:pPr>
              <w:spacing w:after="0"/>
            </w:pPr>
            <w:r>
              <w:rPr>
                <w:b/>
                <w:color w:val="1F497D"/>
                <w:sz w:val="18"/>
              </w:rPr>
              <w:t>Mô hình kiến trúc:</w:t>
            </w:r>
          </w:p>
        </w:tc>
        <w:tc>
          <w:tcPr>
            <w:tcW w:w="6768" w:type="dxa"/>
            <w:shd w:val="clear" w:color="auto" w:fill="FFFFFF"/>
            <w:tcMar>
              <w:top w:w="40" w:type="dxa"/>
              <w:left w:w="60" w:type="dxa"/>
              <w:bottom w:w="40" w:type="dxa"/>
              <w:right w:w="60" w:type="dxa"/>
            </w:tcMar>
          </w:tcPr>
          <w:p w14:paraId="7979BFED" w14:textId="77777777" w:rsidR="00737F78" w:rsidRDefault="00000000">
            <w:pPr>
              <w:spacing w:after="0"/>
            </w:pPr>
            <w:r>
              <w:rPr>
                <w:sz w:val="18"/>
              </w:rPr>
              <w:t>Modular Monolith trên nền tảng ASP.NET Core LTS (4 Schemas CSDL độc lập, MediatR Event Bus)</w:t>
            </w:r>
          </w:p>
        </w:tc>
      </w:tr>
      <w:tr w:rsidR="00737F78" w14:paraId="3435B801" w14:textId="77777777">
        <w:trPr>
          <w:jc w:val="center"/>
        </w:trPr>
        <w:tc>
          <w:tcPr>
            <w:tcW w:w="2592" w:type="dxa"/>
            <w:shd w:val="clear" w:color="auto" w:fill="F2F5F8"/>
            <w:tcMar>
              <w:top w:w="40" w:type="dxa"/>
              <w:left w:w="60" w:type="dxa"/>
              <w:bottom w:w="40" w:type="dxa"/>
              <w:right w:w="60" w:type="dxa"/>
            </w:tcMar>
          </w:tcPr>
          <w:p w14:paraId="6FB42BB4" w14:textId="77777777" w:rsidR="00737F78" w:rsidRDefault="00000000">
            <w:pPr>
              <w:spacing w:after="0"/>
            </w:pPr>
            <w:r>
              <w:rPr>
                <w:b/>
                <w:color w:val="1F497D"/>
                <w:sz w:val="18"/>
              </w:rPr>
              <w:t>Hạ tầng kỹ thuật chốt:</w:t>
            </w:r>
          </w:p>
        </w:tc>
        <w:tc>
          <w:tcPr>
            <w:tcW w:w="6768" w:type="dxa"/>
            <w:shd w:val="clear" w:color="auto" w:fill="FFFFFF"/>
            <w:tcMar>
              <w:top w:w="40" w:type="dxa"/>
              <w:left w:w="60" w:type="dxa"/>
              <w:bottom w:w="40" w:type="dxa"/>
              <w:right w:w="60" w:type="dxa"/>
            </w:tcMar>
          </w:tcPr>
          <w:p w14:paraId="6DFD9478" w14:textId="77777777" w:rsidR="00737F78" w:rsidRDefault="00000000">
            <w:pPr>
              <w:spacing w:after="0"/>
            </w:pPr>
            <w:r>
              <w:rPr>
                <w:sz w:val="18"/>
              </w:rPr>
              <w:t>Docker Compose đa container (API, MySQL 8.0, MinIO S3), VPS Linux, Cloudflare SSL/TLS, Nginx Web Server</w:t>
            </w:r>
          </w:p>
        </w:tc>
      </w:tr>
      <w:tr w:rsidR="00737F78" w14:paraId="157B2F64" w14:textId="77777777">
        <w:trPr>
          <w:jc w:val="center"/>
        </w:trPr>
        <w:tc>
          <w:tcPr>
            <w:tcW w:w="2592" w:type="dxa"/>
            <w:shd w:val="clear" w:color="auto" w:fill="F2F5F8"/>
            <w:tcMar>
              <w:top w:w="40" w:type="dxa"/>
              <w:left w:w="60" w:type="dxa"/>
              <w:bottom w:w="40" w:type="dxa"/>
              <w:right w:w="60" w:type="dxa"/>
            </w:tcMar>
          </w:tcPr>
          <w:p w14:paraId="0BE0D44F" w14:textId="77777777" w:rsidR="00737F78" w:rsidRDefault="00000000">
            <w:pPr>
              <w:spacing w:after="0"/>
            </w:pPr>
            <w:r>
              <w:rPr>
                <w:b/>
                <w:color w:val="1F497D"/>
                <w:sz w:val="18"/>
              </w:rPr>
              <w:t>Động cơ Trí tuệ Nhân tạo:</w:t>
            </w:r>
          </w:p>
        </w:tc>
        <w:tc>
          <w:tcPr>
            <w:tcW w:w="6768" w:type="dxa"/>
            <w:shd w:val="clear" w:color="auto" w:fill="FFFFFF"/>
            <w:tcMar>
              <w:top w:w="40" w:type="dxa"/>
              <w:left w:w="60" w:type="dxa"/>
              <w:bottom w:w="40" w:type="dxa"/>
              <w:right w:w="60" w:type="dxa"/>
            </w:tcMar>
          </w:tcPr>
          <w:p w14:paraId="4B3D9B49" w14:textId="77777777" w:rsidR="00737F78" w:rsidRDefault="00000000">
            <w:pPr>
              <w:spacing w:after="0"/>
            </w:pPr>
            <w:r>
              <w:rPr>
                <w:sz w:val="18"/>
              </w:rPr>
              <w:t>Google Gemini API (Cấu hình Structured JSON Outputs Schema)</w:t>
            </w:r>
          </w:p>
        </w:tc>
      </w:tr>
      <w:tr w:rsidR="00737F78" w14:paraId="6DDCB602" w14:textId="77777777">
        <w:trPr>
          <w:jc w:val="center"/>
        </w:trPr>
        <w:tc>
          <w:tcPr>
            <w:tcW w:w="2592" w:type="dxa"/>
            <w:shd w:val="clear" w:color="auto" w:fill="F2F5F8"/>
            <w:tcMar>
              <w:top w:w="40" w:type="dxa"/>
              <w:left w:w="60" w:type="dxa"/>
              <w:bottom w:w="40" w:type="dxa"/>
              <w:right w:w="60" w:type="dxa"/>
            </w:tcMar>
          </w:tcPr>
          <w:p w14:paraId="31D5CA13" w14:textId="77777777" w:rsidR="00737F78" w:rsidRDefault="00000000">
            <w:pPr>
              <w:spacing w:after="0"/>
            </w:pPr>
            <w:r>
              <w:rPr>
                <w:b/>
                <w:color w:val="1F497D"/>
                <w:sz w:val="18"/>
              </w:rPr>
              <w:t>Điểm nhấn đột phá:</w:t>
            </w:r>
          </w:p>
        </w:tc>
        <w:tc>
          <w:tcPr>
            <w:tcW w:w="6768" w:type="dxa"/>
            <w:shd w:val="clear" w:color="auto" w:fill="FFFFFF"/>
            <w:tcMar>
              <w:top w:w="40" w:type="dxa"/>
              <w:left w:w="60" w:type="dxa"/>
              <w:bottom w:w="40" w:type="dxa"/>
              <w:right w:w="60" w:type="dxa"/>
            </w:tcMar>
          </w:tcPr>
          <w:p w14:paraId="71B5FDF6" w14:textId="77777777" w:rsidR="00737F78" w:rsidRDefault="00000000">
            <w:pPr>
              <w:spacing w:after="0"/>
            </w:pPr>
            <w:r>
              <w:rPr>
                <w:sz w:val="18"/>
              </w:rPr>
              <w:t>Đo lường tự động Chuẩn đầu ra AUN-QA (CLO) &amp; Động cơ Thích ứng Sư phạm (CLO Rescue Challenge)</w:t>
            </w:r>
          </w:p>
        </w:tc>
      </w:tr>
    </w:tbl>
    <w:p w14:paraId="473F5D71" w14:textId="77777777" w:rsidR="00737F78" w:rsidRDefault="00737F78">
      <w:pPr>
        <w:spacing w:after="120"/>
      </w:pPr>
    </w:p>
    <w:p w14:paraId="64F0957C" w14:textId="77777777" w:rsidR="00737F78" w:rsidRDefault="00000000">
      <w:pPr>
        <w:keepNext/>
        <w:spacing w:before="260"/>
      </w:pPr>
      <w:r>
        <w:rPr>
          <w:b/>
          <w:color w:val="1F497D"/>
          <w:sz w:val="26"/>
        </w:rPr>
        <w:t>I. XÁC ĐỊNH PHẠM VI BÀI TOÁN (PROJECT SCOPE)</w:t>
      </w:r>
    </w:p>
    <w:p w14:paraId="534172F7" w14:textId="77777777" w:rsidR="0041582A" w:rsidRDefault="00000000">
      <w:pPr>
        <w:rPr>
          <w:b/>
        </w:rPr>
      </w:pPr>
      <w:r>
        <w:rPr>
          <w:b/>
        </w:rPr>
        <w:t xml:space="preserve">1.1. Phạm vi Trọng tâm trong Đề tài (In-Scope): </w:t>
      </w:r>
    </w:p>
    <w:p w14:paraId="7CA3A34A" w14:textId="312428E4" w:rsidR="00737F78" w:rsidRDefault="00000000">
      <w:r>
        <w:t>Để đảm bảo tính khả thi cao, đúng tiến độ học phần và bám sát định hướng của giảng viên, hệ thống tập trung hoàn toàn vào bài toán Quản trị Khóa học &amp; Đánh giá Kết quả Học tập theo Chuẩn Đầu ra (Outcome-Based Education - OBE / AUN-QA):</w:t>
      </w:r>
    </w:p>
    <w:p w14:paraId="2CBC47A5" w14:textId="77777777" w:rsidR="00737F78" w:rsidRDefault="00000000">
      <w:pPr>
        <w:pStyle w:val="ListBullet"/>
      </w:pPr>
      <w:r>
        <w:rPr>
          <w:b/>
        </w:rPr>
        <w:t xml:space="preserve">Quản lý học liệu theo Mô hình Chuẩn Khối (Block-based LMS): </w:t>
      </w:r>
      <w:r>
        <w:t>Cấu trúc bài giảng linh hoạt Course → Chapter → Page → Blocks (Text Markdown, Media, Flashcard 3 mặt, Quiz đa dạng).</w:t>
      </w:r>
    </w:p>
    <w:p w14:paraId="4E153EDC" w14:textId="77777777" w:rsidR="00737F78" w:rsidRDefault="00000000">
      <w:pPr>
        <w:pStyle w:val="ListBullet"/>
      </w:pPr>
      <w:r>
        <w:rPr>
          <w:b/>
        </w:rPr>
        <w:t xml:space="preserve">Đo lường &amp; Kiểm định Chuẩn Đầu ra AUN-QA: </w:t>
      </w:r>
      <w:r>
        <w:t>Thiết lập danh mục CLO (Course Learning Outcomes); gắn nhãn CLO cho từng câu hỏi; tự động tính toán tỷ lệ sinh viên đạt chuẩn và xuất Ma trận Kiểm định AUN-QA.</w:t>
      </w:r>
    </w:p>
    <w:p w14:paraId="2019676C" w14:textId="77777777" w:rsidR="00737F78" w:rsidRDefault="00000000">
      <w:pPr>
        <w:pStyle w:val="ListBullet"/>
      </w:pPr>
      <w:r>
        <w:rPr>
          <w:b/>
        </w:rPr>
        <w:t xml:space="preserve">Kiểm soát bảo mật tiếp cận 2 tầng: </w:t>
      </w:r>
      <w:r>
        <w:t>Cung cấp 3 chế độ truy cập (PUBLIC, PRIVATE, PROTECTED kèm Passcode mã hóa BCrypt) cho khóa học và từng chương độc lập.</w:t>
      </w:r>
    </w:p>
    <w:p w14:paraId="09A16A7C" w14:textId="77777777" w:rsidR="00737F78" w:rsidRDefault="00000000">
      <w:pPr>
        <w:pStyle w:val="ListBullet"/>
      </w:pPr>
      <w:r>
        <w:rPr>
          <w:b/>
        </w:rPr>
        <w:t xml:space="preserve">Động cơ Học tập Thích ứng Sư phạm (Adaptive Learning): </w:t>
      </w:r>
      <w:r>
        <w:t>Trợ lý AI Gemini hỗ trợ sinh học liệu tự động; chẩn đoán bẫy tư duy câu sai và kích hoạt 'Thử thách Cứu viện CLO' (Micro-Quiz) giúp sinh viên củng cố kiến thức trước khi tiếp tục lộ trình.</w:t>
      </w:r>
    </w:p>
    <w:p w14:paraId="107EDF22" w14:textId="77777777" w:rsidR="00737F78" w:rsidRDefault="00000000">
      <w:pPr>
        <w:pStyle w:val="ListBullet"/>
      </w:pPr>
      <w:r>
        <w:rPr>
          <w:b/>
        </w:rPr>
        <w:t xml:space="preserve">Hạ tầng Kỹ thuật Máy chủ Nâng cao: </w:t>
      </w:r>
      <w:r>
        <w:t>Xây dựng backend Modular Monolith trên ASP.NET Core LTS, phân rã 4 Schemas MySQL độc lập, lưu trữ Object Storage qua MinIO container bằng Presigned URL, Nginx phân phối static React SPA và deploy VPS có SSL Cloudflare.</w:t>
      </w:r>
    </w:p>
    <w:p w14:paraId="6E42C4C9" w14:textId="77777777" w:rsidR="00737F78" w:rsidRDefault="00000000">
      <w:r>
        <w:rPr>
          <w:b/>
        </w:rPr>
        <w:t xml:space="preserve">1.2. Giới hạn Ngoài Phạm vi (Out-of-Scope): </w:t>
      </w:r>
      <w:r>
        <w:t>Nhằm loại bỏ sự phân mảnh và giữ đúng tính chất học thuật chuẩn LMS, hệ thống cam kết KHÔNG triển khai:</w:t>
      </w:r>
    </w:p>
    <w:p w14:paraId="12843E05" w14:textId="77777777" w:rsidR="00737F78" w:rsidRDefault="00000000">
      <w:pPr>
        <w:pStyle w:val="ListBullet"/>
      </w:pPr>
      <w:r>
        <w:rPr>
          <w:b/>
        </w:rPr>
        <w:t xml:space="preserve">Không làm cổng thanh toán thương mại điện tử: </w:t>
      </w:r>
      <w:r>
        <w:t>Không tích hợp VNPay/Momo/Stripe; hệ thống phục vụ đào tạo nội bộ và học thuật mở.</w:t>
      </w:r>
    </w:p>
    <w:p w14:paraId="764C07FA" w14:textId="77777777" w:rsidR="00737F78" w:rsidRDefault="00000000">
      <w:pPr>
        <w:pStyle w:val="ListBullet"/>
      </w:pPr>
      <w:r>
        <w:rPr>
          <w:b/>
        </w:rPr>
        <w:t xml:space="preserve">Không làm phòng học truyền hình trực tuyến (Live Video Call): </w:t>
      </w:r>
      <w:r>
        <w:t>Không tích hợp WebRTC/Zoom; tập trung vào mô hình học tập tự chủ qua học liệu số (Asynchronous Learning).</w:t>
      </w:r>
    </w:p>
    <w:p w14:paraId="5DDAEA92" w14:textId="77777777" w:rsidR="00737F78" w:rsidRDefault="00000000">
      <w:pPr>
        <w:pStyle w:val="ListBullet"/>
      </w:pPr>
      <w:r>
        <w:rPr>
          <w:b/>
        </w:rPr>
        <w:t xml:space="preserve">Không triển khai trò chơi giải trí (Gamification Game): </w:t>
      </w:r>
      <w:r>
        <w:t>Cắt bỏ chế độ game ghép thẻ tốc độ cao để tập trung tối đa nguồn lực vào nghiệp vụ sư phạm cốt lõi và kiểm định AUN-QA.</w:t>
      </w:r>
    </w:p>
    <w:p w14:paraId="3265BA7B" w14:textId="77777777" w:rsidR="00737F78" w:rsidRDefault="00000000">
      <w:pPr>
        <w:keepNext/>
        <w:spacing w:before="260"/>
      </w:pPr>
      <w:r>
        <w:rPr>
          <w:b/>
          <w:color w:val="1F497D"/>
          <w:sz w:val="26"/>
        </w:rPr>
        <w:lastRenderedPageBreak/>
        <w:t>II. ĐỊNH HƯỚNG MOODLE LMS HIỆN ĐẠI &amp; ĐỘT PHÁ AI SƯ PHẠM</w:t>
      </w:r>
    </w:p>
    <w:p w14:paraId="03AFD98D" w14:textId="77777777" w:rsidR="00737F78" w:rsidRDefault="00000000">
      <w:r>
        <w:rPr>
          <w:b/>
        </w:rPr>
        <w:t xml:space="preserve">2.1. Cải tiến UI/UX so với Moodle qua Mô hình Chuẩn Khối: </w:t>
      </w:r>
      <w:r>
        <w:t>Moodle truyền thống quản lý tài nguyên rất phân mảnh, mỗi tài liệu hoặc bài kiểm tra phải mở ra từng cửa sổ riêng biệt. BrainMemo hiện đại hóa theo Mô hình Chuẩn Khối (Block-based): Mỗi trang bài học là một luồng đọc liền mạch gồm các khối nội dung (Text, Audio/Video, Flashcard, Quiz) được xếp chồng linh hoạt theo trường order_index, mang lại trải nghiệm học tập hiện đại như Notion/Canvas LMS.</w:t>
      </w:r>
    </w:p>
    <w:p w14:paraId="0C39BA09" w14:textId="77777777" w:rsidR="00737F78" w:rsidRDefault="00000000">
      <w:r>
        <w:rPr>
          <w:b/>
        </w:rPr>
        <w:t xml:space="preserve">2.2. Đột phá Trợ lý AI Sư phạm (Pedagogical AI Engine): </w:t>
      </w:r>
      <w:r>
        <w:br/>
        <w:t xml:space="preserve">• </w:t>
      </w:r>
      <w:r>
        <w:rPr>
          <w:b/>
        </w:rPr>
        <w:t xml:space="preserve">1. Thử thách Cứu viện CLO (CLO Rescue Challenge): </w:t>
      </w:r>
      <w:r>
        <w:t>Khi sinh viên làm bài Quiz có kết quả chưa đạt (&lt; 70%), hệ thống không chỉ báo trượt thụ động như Moodle. Backend phát Domain Event kích hoạt Gemini phân tích các câu làm sai theo từng chuẩn CLO, tự động tạo một thử thách vi mô gồm tóm tắt lý thuyết trọng tâm và 3 câu hỏi song song (Parallel Quiz) để sinh viên phục hồi chuẩn đầu ra trước khi mở khóa bài tiếp theo.</w:t>
      </w:r>
      <w:r>
        <w:br/>
        <w:t xml:space="preserve">• </w:t>
      </w:r>
      <w:r>
        <w:rPr>
          <w:b/>
        </w:rPr>
        <w:t xml:space="preserve">2. Chẩn đoán Bẫy Tư duy (Misconception Diagnosis): </w:t>
      </w:r>
      <w:r>
        <w:t>Tại mỗi câu làm sai, sinh viên có thể xem phân tích của AI: không chỉ giải thích đáp án đúng mà chỉ rõ lý do vì sao phương án sinh viên chọn là sai, giúp bóc tách chính xác sự nhầm lẫn khái niệm của người học.</w:t>
      </w:r>
      <w:r>
        <w:br/>
        <w:t xml:space="preserve">• </w:t>
      </w:r>
      <w:r>
        <w:rPr>
          <w:b/>
        </w:rPr>
        <w:t xml:space="preserve">3. Phân bổ Đề thi theo Thang đo Bloom &amp; CLO: </w:t>
      </w:r>
      <w:r>
        <w:t>Giảng viên có thể yêu cầu AI sinh đề theo ma trận sư phạm: nhận biết, thông hiểu, vận dụng tình huống gắn chặt với mã Chuẩn đầu ra tương ứng.</w:t>
      </w:r>
      <w:r>
        <w:br/>
        <w:t xml:space="preserve">• </w:t>
      </w:r>
      <w:r>
        <w:rPr>
          <w:b/>
        </w:rPr>
        <w:t xml:space="preserve">4. Thẻ Ghi nhớ Flashcard 3 Mặt: </w:t>
      </w:r>
      <w:r>
        <w:t>Bổ sung trường Ví dụ Thực tế trong code/dự án bên cạnh Thuật ngữ và Định nghĩa, giúp việc ghi nhớ kiến thức công nghệ trở nên trực quan và thực chiến.</w:t>
      </w:r>
    </w:p>
    <w:p w14:paraId="1DA2AD82" w14:textId="7EA27837" w:rsidR="00737F78" w:rsidRDefault="00000000">
      <w:pPr>
        <w:keepNext/>
        <w:spacing w:before="260"/>
      </w:pPr>
      <w:r>
        <w:rPr>
          <w:b/>
          <w:color w:val="1F497D"/>
          <w:sz w:val="26"/>
        </w:rPr>
        <w:t>III. ĐẶC TẢ YÊU CẦU HỆ THỐN</w:t>
      </w:r>
      <w:r w:rsidR="0041582A">
        <w:rPr>
          <w:b/>
          <w:color w:val="1F497D"/>
          <w:sz w:val="26"/>
        </w:rPr>
        <w:t>G</w:t>
      </w:r>
    </w:p>
    <w:p w14:paraId="04E71D96" w14:textId="77777777" w:rsidR="00737F78" w:rsidRDefault="00000000">
      <w:pPr>
        <w:keepNext/>
        <w:spacing w:before="180" w:after="60"/>
      </w:pPr>
      <w:r>
        <w:rPr>
          <w:b/>
          <w:color w:val="1F497D"/>
          <w:sz w:val="22"/>
        </w:rPr>
        <w:t>3.1 Đặc tả Yêu cầu Chức năng (Functional Requirements - FR)</w:t>
      </w:r>
    </w:p>
    <w:tbl>
      <w:tblPr>
        <w:tblW w:w="0" w:type="auto"/>
        <w:jc w:val="center"/>
        <w:tblLook w:val="04A0" w:firstRow="1" w:lastRow="0" w:firstColumn="1" w:lastColumn="0" w:noHBand="0" w:noVBand="1"/>
      </w:tblPr>
      <w:tblGrid>
        <w:gridCol w:w="1296"/>
        <w:gridCol w:w="1872"/>
        <w:gridCol w:w="2160"/>
        <w:gridCol w:w="4032"/>
      </w:tblGrid>
      <w:tr w:rsidR="00737F78" w14:paraId="15E29767" w14:textId="77777777">
        <w:trPr>
          <w:jc w:val="center"/>
        </w:trPr>
        <w:tc>
          <w:tcPr>
            <w:tcW w:w="1296" w:type="dxa"/>
            <w:shd w:val="clear" w:color="auto" w:fill="1F497D"/>
            <w:tcMar>
              <w:top w:w="50" w:type="dxa"/>
              <w:left w:w="60" w:type="dxa"/>
              <w:bottom w:w="50" w:type="dxa"/>
              <w:right w:w="60" w:type="dxa"/>
            </w:tcMar>
          </w:tcPr>
          <w:p w14:paraId="3166B04D" w14:textId="77777777" w:rsidR="00737F78" w:rsidRDefault="00000000">
            <w:pPr>
              <w:spacing w:after="0"/>
            </w:pPr>
            <w:r>
              <w:rPr>
                <w:b/>
                <w:color w:val="FFFFFF"/>
                <w:sz w:val="17"/>
              </w:rPr>
              <w:t>Mã FR</w:t>
            </w:r>
          </w:p>
        </w:tc>
        <w:tc>
          <w:tcPr>
            <w:tcW w:w="1872" w:type="dxa"/>
            <w:shd w:val="clear" w:color="auto" w:fill="1F497D"/>
            <w:tcMar>
              <w:top w:w="50" w:type="dxa"/>
              <w:left w:w="60" w:type="dxa"/>
              <w:bottom w:w="50" w:type="dxa"/>
              <w:right w:w="60" w:type="dxa"/>
            </w:tcMar>
          </w:tcPr>
          <w:p w14:paraId="4B864546" w14:textId="77777777" w:rsidR="00737F78" w:rsidRDefault="00000000">
            <w:pPr>
              <w:spacing w:after="0"/>
            </w:pPr>
            <w:r>
              <w:rPr>
                <w:b/>
                <w:color w:val="FFFFFF"/>
                <w:sz w:val="17"/>
              </w:rPr>
              <w:t>Phân hệ (Module)</w:t>
            </w:r>
          </w:p>
        </w:tc>
        <w:tc>
          <w:tcPr>
            <w:tcW w:w="2160" w:type="dxa"/>
            <w:shd w:val="clear" w:color="auto" w:fill="1F497D"/>
            <w:tcMar>
              <w:top w:w="50" w:type="dxa"/>
              <w:left w:w="60" w:type="dxa"/>
              <w:bottom w:w="50" w:type="dxa"/>
              <w:right w:w="60" w:type="dxa"/>
            </w:tcMar>
          </w:tcPr>
          <w:p w14:paraId="791C7D52" w14:textId="77777777" w:rsidR="00737F78" w:rsidRDefault="00000000">
            <w:pPr>
              <w:spacing w:after="0"/>
            </w:pPr>
            <w:r>
              <w:rPr>
                <w:b/>
                <w:color w:val="FFFFFF"/>
                <w:sz w:val="17"/>
              </w:rPr>
              <w:t>Tên chức năng chi tiết</w:t>
            </w:r>
          </w:p>
        </w:tc>
        <w:tc>
          <w:tcPr>
            <w:tcW w:w="4032" w:type="dxa"/>
            <w:shd w:val="clear" w:color="auto" w:fill="1F497D"/>
            <w:tcMar>
              <w:top w:w="50" w:type="dxa"/>
              <w:left w:w="60" w:type="dxa"/>
              <w:bottom w:w="50" w:type="dxa"/>
              <w:right w:w="60" w:type="dxa"/>
            </w:tcMar>
          </w:tcPr>
          <w:p w14:paraId="5500AC66" w14:textId="77777777" w:rsidR="00737F78" w:rsidRDefault="00000000">
            <w:pPr>
              <w:spacing w:after="0"/>
            </w:pPr>
            <w:r>
              <w:rPr>
                <w:b/>
                <w:color w:val="FFFFFF"/>
                <w:sz w:val="17"/>
              </w:rPr>
              <w:t>Đặc tả nghiệp vụ cụ thể (Rút gọn &amp; Dễ hiểu)</w:t>
            </w:r>
          </w:p>
        </w:tc>
      </w:tr>
      <w:tr w:rsidR="00737F78" w14:paraId="698D185D" w14:textId="77777777">
        <w:trPr>
          <w:jc w:val="center"/>
        </w:trPr>
        <w:tc>
          <w:tcPr>
            <w:tcW w:w="1296" w:type="dxa"/>
            <w:shd w:val="clear" w:color="auto" w:fill="FFFFFF"/>
            <w:tcMar>
              <w:top w:w="35" w:type="dxa"/>
              <w:left w:w="45" w:type="dxa"/>
              <w:bottom w:w="35" w:type="dxa"/>
              <w:right w:w="45" w:type="dxa"/>
            </w:tcMar>
          </w:tcPr>
          <w:p w14:paraId="30D715CC" w14:textId="77777777" w:rsidR="00737F78" w:rsidRDefault="00000000">
            <w:pPr>
              <w:spacing w:after="0"/>
            </w:pPr>
            <w:r>
              <w:rPr>
                <w:b/>
                <w:color w:val="1F497D"/>
                <w:sz w:val="16"/>
              </w:rPr>
              <w:t>FR-ID-01</w:t>
            </w:r>
          </w:p>
        </w:tc>
        <w:tc>
          <w:tcPr>
            <w:tcW w:w="1872" w:type="dxa"/>
            <w:shd w:val="clear" w:color="auto" w:fill="FFFFFF"/>
            <w:tcMar>
              <w:top w:w="35" w:type="dxa"/>
              <w:left w:w="45" w:type="dxa"/>
              <w:bottom w:w="35" w:type="dxa"/>
              <w:right w:w="45" w:type="dxa"/>
            </w:tcMar>
          </w:tcPr>
          <w:p w14:paraId="466C029C" w14:textId="77777777" w:rsidR="00737F78" w:rsidRDefault="00000000">
            <w:pPr>
              <w:spacing w:after="0"/>
            </w:pPr>
            <w:r>
              <w:rPr>
                <w:sz w:val="16"/>
              </w:rPr>
              <w:t>Module 1: Identity</w:t>
            </w:r>
          </w:p>
        </w:tc>
        <w:tc>
          <w:tcPr>
            <w:tcW w:w="2160" w:type="dxa"/>
            <w:shd w:val="clear" w:color="auto" w:fill="FFFFFF"/>
            <w:tcMar>
              <w:top w:w="35" w:type="dxa"/>
              <w:left w:w="45" w:type="dxa"/>
              <w:bottom w:w="35" w:type="dxa"/>
              <w:right w:w="45" w:type="dxa"/>
            </w:tcMar>
          </w:tcPr>
          <w:p w14:paraId="38ACE9CC" w14:textId="77777777" w:rsidR="00737F78" w:rsidRDefault="00000000">
            <w:pPr>
              <w:spacing w:after="0"/>
            </w:pPr>
            <w:r>
              <w:rPr>
                <w:sz w:val="16"/>
              </w:rPr>
              <w:t>Đăng ký thành viên</w:t>
            </w:r>
          </w:p>
        </w:tc>
        <w:tc>
          <w:tcPr>
            <w:tcW w:w="4032" w:type="dxa"/>
            <w:shd w:val="clear" w:color="auto" w:fill="FFFFFF"/>
            <w:tcMar>
              <w:top w:w="35" w:type="dxa"/>
              <w:left w:w="45" w:type="dxa"/>
              <w:bottom w:w="35" w:type="dxa"/>
              <w:right w:w="45" w:type="dxa"/>
            </w:tcMar>
          </w:tcPr>
          <w:p w14:paraId="5C9209C1" w14:textId="77777777" w:rsidR="00737F78" w:rsidRDefault="00000000">
            <w:pPr>
              <w:spacing w:after="0"/>
            </w:pPr>
            <w:r>
              <w:rPr>
                <w:sz w:val="16"/>
              </w:rPr>
              <w:t>Kiểm tra email hợp lệ/trùng lặp; băm mật khẩu bằng BCrypt; tạo tài khoản và trả về HTTP 201.</w:t>
            </w:r>
          </w:p>
        </w:tc>
      </w:tr>
      <w:tr w:rsidR="00737F78" w14:paraId="2E531126" w14:textId="77777777">
        <w:trPr>
          <w:jc w:val="center"/>
        </w:trPr>
        <w:tc>
          <w:tcPr>
            <w:tcW w:w="1296" w:type="dxa"/>
            <w:shd w:val="clear" w:color="auto" w:fill="F2F5F8"/>
            <w:tcMar>
              <w:top w:w="35" w:type="dxa"/>
              <w:left w:w="45" w:type="dxa"/>
              <w:bottom w:w="35" w:type="dxa"/>
              <w:right w:w="45" w:type="dxa"/>
            </w:tcMar>
          </w:tcPr>
          <w:p w14:paraId="64EC8D29" w14:textId="77777777" w:rsidR="00737F78" w:rsidRDefault="00000000">
            <w:pPr>
              <w:spacing w:after="0"/>
            </w:pPr>
            <w:r>
              <w:rPr>
                <w:b/>
                <w:color w:val="1F497D"/>
                <w:sz w:val="16"/>
              </w:rPr>
              <w:t>FR-ID-02</w:t>
            </w:r>
          </w:p>
        </w:tc>
        <w:tc>
          <w:tcPr>
            <w:tcW w:w="1872" w:type="dxa"/>
            <w:shd w:val="clear" w:color="auto" w:fill="F2F5F8"/>
            <w:tcMar>
              <w:top w:w="35" w:type="dxa"/>
              <w:left w:w="45" w:type="dxa"/>
              <w:bottom w:w="35" w:type="dxa"/>
              <w:right w:w="45" w:type="dxa"/>
            </w:tcMar>
          </w:tcPr>
          <w:p w14:paraId="61F054E1" w14:textId="77777777" w:rsidR="00737F78" w:rsidRDefault="00000000">
            <w:pPr>
              <w:spacing w:after="0"/>
            </w:pPr>
            <w:r>
              <w:rPr>
                <w:sz w:val="16"/>
              </w:rPr>
              <w:t>Module 1: Identity</w:t>
            </w:r>
          </w:p>
        </w:tc>
        <w:tc>
          <w:tcPr>
            <w:tcW w:w="2160" w:type="dxa"/>
            <w:shd w:val="clear" w:color="auto" w:fill="F2F5F8"/>
            <w:tcMar>
              <w:top w:w="35" w:type="dxa"/>
              <w:left w:w="45" w:type="dxa"/>
              <w:bottom w:w="35" w:type="dxa"/>
              <w:right w:w="45" w:type="dxa"/>
            </w:tcMar>
          </w:tcPr>
          <w:p w14:paraId="5BF526A9" w14:textId="77777777" w:rsidR="00737F78" w:rsidRDefault="00000000">
            <w:pPr>
              <w:spacing w:after="0"/>
            </w:pPr>
            <w:r>
              <w:rPr>
                <w:sz w:val="16"/>
              </w:rPr>
              <w:t>Đăng nhập &amp; Cấp JWT</w:t>
            </w:r>
          </w:p>
        </w:tc>
        <w:tc>
          <w:tcPr>
            <w:tcW w:w="4032" w:type="dxa"/>
            <w:shd w:val="clear" w:color="auto" w:fill="F2F5F8"/>
            <w:tcMar>
              <w:top w:w="35" w:type="dxa"/>
              <w:left w:w="45" w:type="dxa"/>
              <w:bottom w:w="35" w:type="dxa"/>
              <w:right w:w="45" w:type="dxa"/>
            </w:tcMar>
          </w:tcPr>
          <w:p w14:paraId="66D902F3" w14:textId="77777777" w:rsidR="00737F78" w:rsidRDefault="00000000">
            <w:pPr>
              <w:spacing w:after="0"/>
            </w:pPr>
            <w:r>
              <w:rPr>
                <w:sz w:val="16"/>
              </w:rPr>
              <w:t>Xác thực mật khẩu; cấp Access Token (JWT 30 phút) và Refresh Token dài hạn lưu CSDL.</w:t>
            </w:r>
          </w:p>
        </w:tc>
      </w:tr>
      <w:tr w:rsidR="00737F78" w14:paraId="5EA9A103" w14:textId="77777777">
        <w:trPr>
          <w:jc w:val="center"/>
        </w:trPr>
        <w:tc>
          <w:tcPr>
            <w:tcW w:w="1296" w:type="dxa"/>
            <w:shd w:val="clear" w:color="auto" w:fill="FFFFFF"/>
            <w:tcMar>
              <w:top w:w="35" w:type="dxa"/>
              <w:left w:w="45" w:type="dxa"/>
              <w:bottom w:w="35" w:type="dxa"/>
              <w:right w:w="45" w:type="dxa"/>
            </w:tcMar>
          </w:tcPr>
          <w:p w14:paraId="43C5B5B9" w14:textId="77777777" w:rsidR="00737F78" w:rsidRDefault="00000000">
            <w:pPr>
              <w:spacing w:after="0"/>
            </w:pPr>
            <w:r>
              <w:rPr>
                <w:b/>
                <w:color w:val="1F497D"/>
                <w:sz w:val="16"/>
              </w:rPr>
              <w:t>FR-ID-03</w:t>
            </w:r>
          </w:p>
        </w:tc>
        <w:tc>
          <w:tcPr>
            <w:tcW w:w="1872" w:type="dxa"/>
            <w:shd w:val="clear" w:color="auto" w:fill="FFFFFF"/>
            <w:tcMar>
              <w:top w:w="35" w:type="dxa"/>
              <w:left w:w="45" w:type="dxa"/>
              <w:bottom w:w="35" w:type="dxa"/>
              <w:right w:w="45" w:type="dxa"/>
            </w:tcMar>
          </w:tcPr>
          <w:p w14:paraId="12D948A9" w14:textId="77777777" w:rsidR="00737F78" w:rsidRDefault="00000000">
            <w:pPr>
              <w:spacing w:after="0"/>
            </w:pPr>
            <w:r>
              <w:rPr>
                <w:sz w:val="16"/>
              </w:rPr>
              <w:t>Module 1: Identity</w:t>
            </w:r>
          </w:p>
        </w:tc>
        <w:tc>
          <w:tcPr>
            <w:tcW w:w="2160" w:type="dxa"/>
            <w:shd w:val="clear" w:color="auto" w:fill="FFFFFF"/>
            <w:tcMar>
              <w:top w:w="35" w:type="dxa"/>
              <w:left w:w="45" w:type="dxa"/>
              <w:bottom w:w="35" w:type="dxa"/>
              <w:right w:w="45" w:type="dxa"/>
            </w:tcMar>
          </w:tcPr>
          <w:p w14:paraId="34C535B1" w14:textId="77777777" w:rsidR="00737F78" w:rsidRDefault="00000000">
            <w:pPr>
              <w:spacing w:after="0"/>
            </w:pPr>
            <w:r>
              <w:rPr>
                <w:sz w:val="16"/>
              </w:rPr>
              <w:t>Làm mới Token &amp; Đăng xuất</w:t>
            </w:r>
          </w:p>
        </w:tc>
        <w:tc>
          <w:tcPr>
            <w:tcW w:w="4032" w:type="dxa"/>
            <w:shd w:val="clear" w:color="auto" w:fill="FFFFFF"/>
            <w:tcMar>
              <w:top w:w="35" w:type="dxa"/>
              <w:left w:w="45" w:type="dxa"/>
              <w:bottom w:w="35" w:type="dxa"/>
              <w:right w:w="45" w:type="dxa"/>
            </w:tcMar>
          </w:tcPr>
          <w:p w14:paraId="0CA986EB" w14:textId="77777777" w:rsidR="00737F78" w:rsidRDefault="00000000">
            <w:pPr>
              <w:spacing w:after="0"/>
            </w:pPr>
            <w:r>
              <w:rPr>
                <w:sz w:val="16"/>
              </w:rPr>
              <w:t>Cấp JWT mới khi Refresh Token còn hạn; thu hồi phiên (Revoke) trong CSDL khi đăng xuất.</w:t>
            </w:r>
          </w:p>
        </w:tc>
      </w:tr>
      <w:tr w:rsidR="00737F78" w14:paraId="5CA64EB3" w14:textId="77777777">
        <w:trPr>
          <w:jc w:val="center"/>
        </w:trPr>
        <w:tc>
          <w:tcPr>
            <w:tcW w:w="1296" w:type="dxa"/>
            <w:shd w:val="clear" w:color="auto" w:fill="F2F5F8"/>
            <w:tcMar>
              <w:top w:w="35" w:type="dxa"/>
              <w:left w:w="45" w:type="dxa"/>
              <w:bottom w:w="35" w:type="dxa"/>
              <w:right w:w="45" w:type="dxa"/>
            </w:tcMar>
          </w:tcPr>
          <w:p w14:paraId="2C92E069" w14:textId="77777777" w:rsidR="00737F78" w:rsidRDefault="00000000">
            <w:pPr>
              <w:spacing w:after="0"/>
            </w:pPr>
            <w:r>
              <w:rPr>
                <w:b/>
                <w:color w:val="1F497D"/>
                <w:sz w:val="16"/>
              </w:rPr>
              <w:t>FR-ID-04</w:t>
            </w:r>
          </w:p>
        </w:tc>
        <w:tc>
          <w:tcPr>
            <w:tcW w:w="1872" w:type="dxa"/>
            <w:shd w:val="clear" w:color="auto" w:fill="F2F5F8"/>
            <w:tcMar>
              <w:top w:w="35" w:type="dxa"/>
              <w:left w:w="45" w:type="dxa"/>
              <w:bottom w:w="35" w:type="dxa"/>
              <w:right w:w="45" w:type="dxa"/>
            </w:tcMar>
          </w:tcPr>
          <w:p w14:paraId="19B7DA56" w14:textId="77777777" w:rsidR="00737F78" w:rsidRDefault="00000000">
            <w:pPr>
              <w:spacing w:after="0"/>
            </w:pPr>
            <w:r>
              <w:rPr>
                <w:sz w:val="16"/>
              </w:rPr>
              <w:t>Module 1: Identity</w:t>
            </w:r>
          </w:p>
        </w:tc>
        <w:tc>
          <w:tcPr>
            <w:tcW w:w="2160" w:type="dxa"/>
            <w:shd w:val="clear" w:color="auto" w:fill="F2F5F8"/>
            <w:tcMar>
              <w:top w:w="35" w:type="dxa"/>
              <w:left w:w="45" w:type="dxa"/>
              <w:bottom w:w="35" w:type="dxa"/>
              <w:right w:w="45" w:type="dxa"/>
            </w:tcMar>
          </w:tcPr>
          <w:p w14:paraId="3D3FE5F1" w14:textId="77777777" w:rsidR="00737F78" w:rsidRDefault="00000000">
            <w:pPr>
              <w:spacing w:after="0"/>
            </w:pPr>
            <w:r>
              <w:rPr>
                <w:sz w:val="16"/>
              </w:rPr>
              <w:t>Hồ sơ &amp; Đổi mật khẩu</w:t>
            </w:r>
          </w:p>
        </w:tc>
        <w:tc>
          <w:tcPr>
            <w:tcW w:w="4032" w:type="dxa"/>
            <w:shd w:val="clear" w:color="auto" w:fill="F2F5F8"/>
            <w:tcMar>
              <w:top w:w="35" w:type="dxa"/>
              <w:left w:w="45" w:type="dxa"/>
              <w:bottom w:w="35" w:type="dxa"/>
              <w:right w:w="45" w:type="dxa"/>
            </w:tcMar>
          </w:tcPr>
          <w:p w14:paraId="57651A14" w14:textId="77777777" w:rsidR="00737F78" w:rsidRDefault="00000000">
            <w:pPr>
              <w:spacing w:after="0"/>
            </w:pPr>
            <w:r>
              <w:rPr>
                <w:sz w:val="16"/>
              </w:rPr>
              <w:t>Cập nhật Avatar, Bio; bắt buộc nhập đúng mật khẩu cũ trước khi đổi mật khẩu mới.</w:t>
            </w:r>
          </w:p>
        </w:tc>
      </w:tr>
      <w:tr w:rsidR="00737F78" w14:paraId="2B444667" w14:textId="77777777">
        <w:trPr>
          <w:jc w:val="center"/>
        </w:trPr>
        <w:tc>
          <w:tcPr>
            <w:tcW w:w="1296" w:type="dxa"/>
            <w:shd w:val="clear" w:color="auto" w:fill="FFFFFF"/>
            <w:tcMar>
              <w:top w:w="35" w:type="dxa"/>
              <w:left w:w="45" w:type="dxa"/>
              <w:bottom w:w="35" w:type="dxa"/>
              <w:right w:w="45" w:type="dxa"/>
            </w:tcMar>
          </w:tcPr>
          <w:p w14:paraId="73261645" w14:textId="77777777" w:rsidR="00737F78" w:rsidRDefault="00000000">
            <w:pPr>
              <w:spacing w:after="0"/>
            </w:pPr>
            <w:r>
              <w:rPr>
                <w:b/>
                <w:color w:val="1F497D"/>
                <w:sz w:val="16"/>
              </w:rPr>
              <w:t>FR-ID-05</w:t>
            </w:r>
          </w:p>
        </w:tc>
        <w:tc>
          <w:tcPr>
            <w:tcW w:w="1872" w:type="dxa"/>
            <w:shd w:val="clear" w:color="auto" w:fill="FFFFFF"/>
            <w:tcMar>
              <w:top w:w="35" w:type="dxa"/>
              <w:left w:w="45" w:type="dxa"/>
              <w:bottom w:w="35" w:type="dxa"/>
              <w:right w:w="45" w:type="dxa"/>
            </w:tcMar>
          </w:tcPr>
          <w:p w14:paraId="17314ED4" w14:textId="77777777" w:rsidR="00737F78" w:rsidRDefault="00000000">
            <w:pPr>
              <w:spacing w:after="0"/>
            </w:pPr>
            <w:r>
              <w:rPr>
                <w:sz w:val="16"/>
              </w:rPr>
              <w:t>Module 1: Identity</w:t>
            </w:r>
          </w:p>
        </w:tc>
        <w:tc>
          <w:tcPr>
            <w:tcW w:w="2160" w:type="dxa"/>
            <w:shd w:val="clear" w:color="auto" w:fill="FFFFFF"/>
            <w:tcMar>
              <w:top w:w="35" w:type="dxa"/>
              <w:left w:w="45" w:type="dxa"/>
              <w:bottom w:w="35" w:type="dxa"/>
              <w:right w:w="45" w:type="dxa"/>
            </w:tcMar>
          </w:tcPr>
          <w:p w14:paraId="59A9D4EF" w14:textId="77777777" w:rsidR="00737F78" w:rsidRDefault="00000000">
            <w:pPr>
              <w:spacing w:after="0"/>
            </w:pPr>
            <w:r>
              <w:rPr>
                <w:sz w:val="16"/>
              </w:rPr>
              <w:t>Phân quyền (RBAC)</w:t>
            </w:r>
          </w:p>
        </w:tc>
        <w:tc>
          <w:tcPr>
            <w:tcW w:w="4032" w:type="dxa"/>
            <w:shd w:val="clear" w:color="auto" w:fill="FFFFFF"/>
            <w:tcMar>
              <w:top w:w="35" w:type="dxa"/>
              <w:left w:w="45" w:type="dxa"/>
              <w:bottom w:w="35" w:type="dxa"/>
              <w:right w:w="45" w:type="dxa"/>
            </w:tcMar>
          </w:tcPr>
          <w:p w14:paraId="635ABE52" w14:textId="77777777" w:rsidR="00737F78" w:rsidRDefault="00000000">
            <w:pPr>
              <w:spacing w:after="0"/>
            </w:pPr>
            <w:r>
              <w:rPr>
                <w:sz w:val="16"/>
              </w:rPr>
              <w:t>Kiểm soát quyền truy cập API theo vai trò: Guest, Student, Course Creator, Admin.</w:t>
            </w:r>
          </w:p>
        </w:tc>
      </w:tr>
      <w:tr w:rsidR="00737F78" w14:paraId="2E218105" w14:textId="77777777">
        <w:trPr>
          <w:jc w:val="center"/>
        </w:trPr>
        <w:tc>
          <w:tcPr>
            <w:tcW w:w="1296" w:type="dxa"/>
            <w:shd w:val="clear" w:color="auto" w:fill="F2F5F8"/>
            <w:tcMar>
              <w:top w:w="35" w:type="dxa"/>
              <w:left w:w="45" w:type="dxa"/>
              <w:bottom w:w="35" w:type="dxa"/>
              <w:right w:w="45" w:type="dxa"/>
            </w:tcMar>
          </w:tcPr>
          <w:p w14:paraId="754DA57F" w14:textId="77777777" w:rsidR="00737F78" w:rsidRDefault="00000000">
            <w:pPr>
              <w:spacing w:after="0"/>
            </w:pPr>
            <w:r>
              <w:rPr>
                <w:b/>
                <w:color w:val="1F497D"/>
                <w:sz w:val="16"/>
              </w:rPr>
              <w:t>FR-CUR-01</w:t>
            </w:r>
          </w:p>
        </w:tc>
        <w:tc>
          <w:tcPr>
            <w:tcW w:w="1872" w:type="dxa"/>
            <w:shd w:val="clear" w:color="auto" w:fill="F2F5F8"/>
            <w:tcMar>
              <w:top w:w="35" w:type="dxa"/>
              <w:left w:w="45" w:type="dxa"/>
              <w:bottom w:w="35" w:type="dxa"/>
              <w:right w:w="45" w:type="dxa"/>
            </w:tcMar>
          </w:tcPr>
          <w:p w14:paraId="3ED2EF4D" w14:textId="77777777" w:rsidR="00737F78" w:rsidRDefault="00000000">
            <w:pPr>
              <w:spacing w:after="0"/>
            </w:pPr>
            <w:r>
              <w:rPr>
                <w:sz w:val="16"/>
              </w:rPr>
              <w:t>Module 2: Curriculum</w:t>
            </w:r>
          </w:p>
        </w:tc>
        <w:tc>
          <w:tcPr>
            <w:tcW w:w="2160" w:type="dxa"/>
            <w:shd w:val="clear" w:color="auto" w:fill="F2F5F8"/>
            <w:tcMar>
              <w:top w:w="35" w:type="dxa"/>
              <w:left w:w="45" w:type="dxa"/>
              <w:bottom w:w="35" w:type="dxa"/>
              <w:right w:w="45" w:type="dxa"/>
            </w:tcMar>
          </w:tcPr>
          <w:p w14:paraId="3D3321AF" w14:textId="77777777" w:rsidR="00737F78" w:rsidRDefault="00000000">
            <w:pPr>
              <w:spacing w:after="0"/>
            </w:pPr>
            <w:r>
              <w:rPr>
                <w:sz w:val="16"/>
              </w:rPr>
              <w:t>Quản trị Khóa học (CRUD)</w:t>
            </w:r>
          </w:p>
        </w:tc>
        <w:tc>
          <w:tcPr>
            <w:tcW w:w="4032" w:type="dxa"/>
            <w:shd w:val="clear" w:color="auto" w:fill="F2F5F8"/>
            <w:tcMar>
              <w:top w:w="35" w:type="dxa"/>
              <w:left w:w="45" w:type="dxa"/>
              <w:bottom w:w="35" w:type="dxa"/>
              <w:right w:w="45" w:type="dxa"/>
            </w:tcMar>
          </w:tcPr>
          <w:p w14:paraId="6D9FFFB4" w14:textId="736B8B6E" w:rsidR="00737F78" w:rsidRDefault="00000000">
            <w:pPr>
              <w:spacing w:after="0"/>
            </w:pPr>
            <w:r>
              <w:rPr>
                <w:sz w:val="16"/>
              </w:rPr>
              <w:t>Thêm, sửa, xem khóa học;</w:t>
            </w:r>
            <w:r w:rsidR="0041582A">
              <w:rPr>
                <w:sz w:val="16"/>
              </w:rPr>
              <w:t xml:space="preserve"> </w:t>
            </w:r>
            <w:r>
              <w:rPr>
                <w:sz w:val="16"/>
              </w:rPr>
              <w:t xml:space="preserve"> xóa khóa học kèm xóa liên đới (Cascade) các chương con.</w:t>
            </w:r>
          </w:p>
        </w:tc>
      </w:tr>
      <w:tr w:rsidR="00737F78" w14:paraId="3C6A3786" w14:textId="77777777">
        <w:trPr>
          <w:jc w:val="center"/>
        </w:trPr>
        <w:tc>
          <w:tcPr>
            <w:tcW w:w="1296" w:type="dxa"/>
            <w:shd w:val="clear" w:color="auto" w:fill="FFFFFF"/>
            <w:tcMar>
              <w:top w:w="35" w:type="dxa"/>
              <w:left w:w="45" w:type="dxa"/>
              <w:bottom w:w="35" w:type="dxa"/>
              <w:right w:w="45" w:type="dxa"/>
            </w:tcMar>
          </w:tcPr>
          <w:p w14:paraId="565F748E" w14:textId="77777777" w:rsidR="00737F78" w:rsidRDefault="00000000">
            <w:pPr>
              <w:spacing w:after="0"/>
            </w:pPr>
            <w:r>
              <w:rPr>
                <w:b/>
                <w:color w:val="1F497D"/>
                <w:sz w:val="16"/>
              </w:rPr>
              <w:t>FR-CUR-02</w:t>
            </w:r>
          </w:p>
        </w:tc>
        <w:tc>
          <w:tcPr>
            <w:tcW w:w="1872" w:type="dxa"/>
            <w:shd w:val="clear" w:color="auto" w:fill="FFFFFF"/>
            <w:tcMar>
              <w:top w:w="35" w:type="dxa"/>
              <w:left w:w="45" w:type="dxa"/>
              <w:bottom w:w="35" w:type="dxa"/>
              <w:right w:w="45" w:type="dxa"/>
            </w:tcMar>
          </w:tcPr>
          <w:p w14:paraId="27076053" w14:textId="77777777" w:rsidR="00737F78" w:rsidRDefault="00000000">
            <w:pPr>
              <w:spacing w:after="0"/>
            </w:pPr>
            <w:r>
              <w:rPr>
                <w:sz w:val="16"/>
              </w:rPr>
              <w:t>Module 2: Curriculum</w:t>
            </w:r>
          </w:p>
        </w:tc>
        <w:tc>
          <w:tcPr>
            <w:tcW w:w="2160" w:type="dxa"/>
            <w:shd w:val="clear" w:color="auto" w:fill="FFFFFF"/>
            <w:tcMar>
              <w:top w:w="35" w:type="dxa"/>
              <w:left w:w="45" w:type="dxa"/>
              <w:bottom w:w="35" w:type="dxa"/>
              <w:right w:w="45" w:type="dxa"/>
            </w:tcMar>
          </w:tcPr>
          <w:p w14:paraId="610729D7" w14:textId="77777777" w:rsidR="00737F78" w:rsidRDefault="00000000">
            <w:pPr>
              <w:spacing w:after="0"/>
            </w:pPr>
            <w:r>
              <w:rPr>
                <w:sz w:val="16"/>
              </w:rPr>
              <w:t>Cấu trúc Khóa học Chuẩn Khối</w:t>
            </w:r>
          </w:p>
        </w:tc>
        <w:tc>
          <w:tcPr>
            <w:tcW w:w="4032" w:type="dxa"/>
            <w:shd w:val="clear" w:color="auto" w:fill="FFFFFF"/>
            <w:tcMar>
              <w:top w:w="35" w:type="dxa"/>
              <w:left w:w="45" w:type="dxa"/>
              <w:bottom w:w="35" w:type="dxa"/>
              <w:right w:w="45" w:type="dxa"/>
            </w:tcMar>
          </w:tcPr>
          <w:p w14:paraId="6ADD0734" w14:textId="77777777" w:rsidR="00737F78" w:rsidRDefault="00000000">
            <w:pPr>
              <w:spacing w:after="0"/>
            </w:pPr>
            <w:r>
              <w:rPr>
                <w:sz w:val="16"/>
              </w:rPr>
              <w:t>Quản lý cây bài học 3 tầng: Khóa học → Chương → Trang; sắp xếp theo thứ tự order_index.</w:t>
            </w:r>
          </w:p>
        </w:tc>
      </w:tr>
      <w:tr w:rsidR="00737F78" w14:paraId="22FD7EC4" w14:textId="77777777">
        <w:trPr>
          <w:jc w:val="center"/>
        </w:trPr>
        <w:tc>
          <w:tcPr>
            <w:tcW w:w="1296" w:type="dxa"/>
            <w:shd w:val="clear" w:color="auto" w:fill="F2F5F8"/>
            <w:tcMar>
              <w:top w:w="35" w:type="dxa"/>
              <w:left w:w="45" w:type="dxa"/>
              <w:bottom w:w="35" w:type="dxa"/>
              <w:right w:w="45" w:type="dxa"/>
            </w:tcMar>
          </w:tcPr>
          <w:p w14:paraId="51E0DD3B" w14:textId="77777777" w:rsidR="00737F78" w:rsidRDefault="00000000">
            <w:pPr>
              <w:spacing w:after="0"/>
            </w:pPr>
            <w:r>
              <w:rPr>
                <w:b/>
                <w:color w:val="1F497D"/>
                <w:sz w:val="16"/>
              </w:rPr>
              <w:t>FR-CUR-03</w:t>
            </w:r>
          </w:p>
        </w:tc>
        <w:tc>
          <w:tcPr>
            <w:tcW w:w="1872" w:type="dxa"/>
            <w:shd w:val="clear" w:color="auto" w:fill="F2F5F8"/>
            <w:tcMar>
              <w:top w:w="35" w:type="dxa"/>
              <w:left w:w="45" w:type="dxa"/>
              <w:bottom w:w="35" w:type="dxa"/>
              <w:right w:w="45" w:type="dxa"/>
            </w:tcMar>
          </w:tcPr>
          <w:p w14:paraId="3A93FA33" w14:textId="77777777" w:rsidR="00737F78" w:rsidRDefault="00000000">
            <w:pPr>
              <w:spacing w:after="0"/>
            </w:pPr>
            <w:r>
              <w:rPr>
                <w:sz w:val="16"/>
              </w:rPr>
              <w:t>Module 2: Curriculum</w:t>
            </w:r>
          </w:p>
        </w:tc>
        <w:tc>
          <w:tcPr>
            <w:tcW w:w="2160" w:type="dxa"/>
            <w:shd w:val="clear" w:color="auto" w:fill="F2F5F8"/>
            <w:tcMar>
              <w:top w:w="35" w:type="dxa"/>
              <w:left w:w="45" w:type="dxa"/>
              <w:bottom w:w="35" w:type="dxa"/>
              <w:right w:w="45" w:type="dxa"/>
            </w:tcMar>
          </w:tcPr>
          <w:p w14:paraId="59F2413B" w14:textId="77777777" w:rsidR="00737F78" w:rsidRDefault="00000000">
            <w:pPr>
              <w:spacing w:after="0"/>
            </w:pPr>
            <w:r>
              <w:rPr>
                <w:sz w:val="16"/>
              </w:rPr>
              <w:t>Soạn thảo Khối Đa hình</w:t>
            </w:r>
          </w:p>
        </w:tc>
        <w:tc>
          <w:tcPr>
            <w:tcW w:w="4032" w:type="dxa"/>
            <w:shd w:val="clear" w:color="auto" w:fill="F2F5F8"/>
            <w:tcMar>
              <w:top w:w="35" w:type="dxa"/>
              <w:left w:w="45" w:type="dxa"/>
              <w:bottom w:w="35" w:type="dxa"/>
              <w:right w:w="45" w:type="dxa"/>
            </w:tcMar>
          </w:tcPr>
          <w:p w14:paraId="3DBD51F2" w14:textId="77777777" w:rsidR="00737F78" w:rsidRDefault="00000000">
            <w:pPr>
              <w:spacing w:after="0"/>
            </w:pPr>
            <w:r>
              <w:rPr>
                <w:sz w:val="16"/>
              </w:rPr>
              <w:t>Hỗ trợ soạn thảo đa khối trên cùng 1 trang: Văn bản Markdown, Media, Flashcard, Quiz.</w:t>
            </w:r>
          </w:p>
        </w:tc>
      </w:tr>
      <w:tr w:rsidR="00737F78" w14:paraId="7285BE8A" w14:textId="77777777">
        <w:trPr>
          <w:jc w:val="center"/>
        </w:trPr>
        <w:tc>
          <w:tcPr>
            <w:tcW w:w="1296" w:type="dxa"/>
            <w:shd w:val="clear" w:color="auto" w:fill="FFFFFF"/>
            <w:tcMar>
              <w:top w:w="35" w:type="dxa"/>
              <w:left w:w="45" w:type="dxa"/>
              <w:bottom w:w="35" w:type="dxa"/>
              <w:right w:w="45" w:type="dxa"/>
            </w:tcMar>
          </w:tcPr>
          <w:p w14:paraId="71F4F479" w14:textId="77777777" w:rsidR="00737F78" w:rsidRDefault="00000000">
            <w:pPr>
              <w:spacing w:after="0"/>
            </w:pPr>
            <w:r>
              <w:rPr>
                <w:b/>
                <w:color w:val="1F497D"/>
                <w:sz w:val="16"/>
              </w:rPr>
              <w:t>FR-CUR-04</w:t>
            </w:r>
          </w:p>
        </w:tc>
        <w:tc>
          <w:tcPr>
            <w:tcW w:w="1872" w:type="dxa"/>
            <w:shd w:val="clear" w:color="auto" w:fill="FFFFFF"/>
            <w:tcMar>
              <w:top w:w="35" w:type="dxa"/>
              <w:left w:w="45" w:type="dxa"/>
              <w:bottom w:w="35" w:type="dxa"/>
              <w:right w:w="45" w:type="dxa"/>
            </w:tcMar>
          </w:tcPr>
          <w:p w14:paraId="5D53CCE7" w14:textId="77777777" w:rsidR="00737F78" w:rsidRDefault="00000000">
            <w:pPr>
              <w:spacing w:after="0"/>
            </w:pPr>
            <w:r>
              <w:rPr>
                <w:sz w:val="16"/>
              </w:rPr>
              <w:t>Module 2: Curriculum</w:t>
            </w:r>
          </w:p>
        </w:tc>
        <w:tc>
          <w:tcPr>
            <w:tcW w:w="2160" w:type="dxa"/>
            <w:shd w:val="clear" w:color="auto" w:fill="FFFFFF"/>
            <w:tcMar>
              <w:top w:w="35" w:type="dxa"/>
              <w:left w:w="45" w:type="dxa"/>
              <w:bottom w:w="35" w:type="dxa"/>
              <w:right w:w="45" w:type="dxa"/>
            </w:tcMar>
          </w:tcPr>
          <w:p w14:paraId="72E89900" w14:textId="77777777" w:rsidR="00737F78" w:rsidRDefault="00000000">
            <w:pPr>
              <w:spacing w:after="0"/>
            </w:pPr>
            <w:r>
              <w:rPr>
                <w:sz w:val="16"/>
              </w:rPr>
              <w:t>Bảo mật Phân quyền 2 Tầng</w:t>
            </w:r>
          </w:p>
        </w:tc>
        <w:tc>
          <w:tcPr>
            <w:tcW w:w="4032" w:type="dxa"/>
            <w:shd w:val="clear" w:color="auto" w:fill="FFFFFF"/>
            <w:tcMar>
              <w:top w:w="35" w:type="dxa"/>
              <w:left w:w="45" w:type="dxa"/>
              <w:bottom w:w="35" w:type="dxa"/>
              <w:right w:w="45" w:type="dxa"/>
            </w:tcMar>
          </w:tcPr>
          <w:p w14:paraId="60428218" w14:textId="77777777" w:rsidR="00737F78" w:rsidRDefault="00000000">
            <w:pPr>
              <w:spacing w:after="0"/>
            </w:pPr>
            <w:r>
              <w:rPr>
                <w:sz w:val="16"/>
              </w:rPr>
              <w:t>Cài đặt 3 trạng thái (Public, Private, Protected); yêu cầu nhập đúng Passcode để mở nội dung.</w:t>
            </w:r>
          </w:p>
        </w:tc>
      </w:tr>
      <w:tr w:rsidR="00737F78" w14:paraId="0C7F1359" w14:textId="77777777">
        <w:trPr>
          <w:jc w:val="center"/>
        </w:trPr>
        <w:tc>
          <w:tcPr>
            <w:tcW w:w="1296" w:type="dxa"/>
            <w:shd w:val="clear" w:color="auto" w:fill="F2F5F8"/>
            <w:tcMar>
              <w:top w:w="35" w:type="dxa"/>
              <w:left w:w="45" w:type="dxa"/>
              <w:bottom w:w="35" w:type="dxa"/>
              <w:right w:w="45" w:type="dxa"/>
            </w:tcMar>
          </w:tcPr>
          <w:p w14:paraId="0FEB9C96" w14:textId="77777777" w:rsidR="00737F78" w:rsidRDefault="00000000">
            <w:pPr>
              <w:spacing w:after="0"/>
            </w:pPr>
            <w:r>
              <w:rPr>
                <w:b/>
                <w:color w:val="1F497D"/>
                <w:sz w:val="16"/>
              </w:rPr>
              <w:t>FR-CUR-05</w:t>
            </w:r>
          </w:p>
        </w:tc>
        <w:tc>
          <w:tcPr>
            <w:tcW w:w="1872" w:type="dxa"/>
            <w:shd w:val="clear" w:color="auto" w:fill="F2F5F8"/>
            <w:tcMar>
              <w:top w:w="35" w:type="dxa"/>
              <w:left w:w="45" w:type="dxa"/>
              <w:bottom w:w="35" w:type="dxa"/>
              <w:right w:w="45" w:type="dxa"/>
            </w:tcMar>
          </w:tcPr>
          <w:p w14:paraId="5CE2E20F" w14:textId="77777777" w:rsidR="00737F78" w:rsidRDefault="00000000">
            <w:pPr>
              <w:spacing w:after="0"/>
            </w:pPr>
            <w:r>
              <w:rPr>
                <w:sz w:val="16"/>
              </w:rPr>
              <w:t>Module 2: Curriculum</w:t>
            </w:r>
          </w:p>
        </w:tc>
        <w:tc>
          <w:tcPr>
            <w:tcW w:w="2160" w:type="dxa"/>
            <w:shd w:val="clear" w:color="auto" w:fill="F2F5F8"/>
            <w:tcMar>
              <w:top w:w="35" w:type="dxa"/>
              <w:left w:w="45" w:type="dxa"/>
              <w:bottom w:w="35" w:type="dxa"/>
              <w:right w:w="45" w:type="dxa"/>
            </w:tcMar>
          </w:tcPr>
          <w:p w14:paraId="070742CD" w14:textId="77777777" w:rsidR="00737F78" w:rsidRDefault="00000000">
            <w:pPr>
              <w:spacing w:after="0"/>
            </w:pPr>
            <w:r>
              <w:rPr>
                <w:sz w:val="16"/>
              </w:rPr>
              <w:t>Khám phá &amp; Tìm kiếm Lọc</w:t>
            </w:r>
          </w:p>
        </w:tc>
        <w:tc>
          <w:tcPr>
            <w:tcW w:w="4032" w:type="dxa"/>
            <w:shd w:val="clear" w:color="auto" w:fill="F2F5F8"/>
            <w:tcMar>
              <w:top w:w="35" w:type="dxa"/>
              <w:left w:w="45" w:type="dxa"/>
              <w:bottom w:w="35" w:type="dxa"/>
              <w:right w:w="45" w:type="dxa"/>
            </w:tcMar>
          </w:tcPr>
          <w:p w14:paraId="3C9A74C9" w14:textId="77777777" w:rsidR="00737F78" w:rsidRDefault="00000000">
            <w:pPr>
              <w:spacing w:after="0"/>
            </w:pPr>
            <w:r>
              <w:rPr>
                <w:sz w:val="16"/>
              </w:rPr>
              <w:t>Tìm kiếm khóa học theo từ khóa, lọc theo thẻ tag và trả về kết quả phân trang chuẩn.</w:t>
            </w:r>
          </w:p>
        </w:tc>
      </w:tr>
      <w:tr w:rsidR="00737F78" w14:paraId="5A7A83DB" w14:textId="77777777">
        <w:trPr>
          <w:jc w:val="center"/>
        </w:trPr>
        <w:tc>
          <w:tcPr>
            <w:tcW w:w="1296" w:type="dxa"/>
            <w:shd w:val="clear" w:color="auto" w:fill="FFFFFF"/>
            <w:tcMar>
              <w:top w:w="35" w:type="dxa"/>
              <w:left w:w="45" w:type="dxa"/>
              <w:bottom w:w="35" w:type="dxa"/>
              <w:right w:w="45" w:type="dxa"/>
            </w:tcMar>
          </w:tcPr>
          <w:p w14:paraId="0215E606" w14:textId="77777777" w:rsidR="00737F78" w:rsidRDefault="00000000">
            <w:pPr>
              <w:spacing w:after="0"/>
            </w:pPr>
            <w:r>
              <w:rPr>
                <w:b/>
                <w:color w:val="1F497D"/>
                <w:sz w:val="16"/>
              </w:rPr>
              <w:t>FR-AUN-01</w:t>
            </w:r>
          </w:p>
        </w:tc>
        <w:tc>
          <w:tcPr>
            <w:tcW w:w="1872" w:type="dxa"/>
            <w:shd w:val="clear" w:color="auto" w:fill="FFFFFF"/>
            <w:tcMar>
              <w:top w:w="35" w:type="dxa"/>
              <w:left w:w="45" w:type="dxa"/>
              <w:bottom w:w="35" w:type="dxa"/>
              <w:right w:w="45" w:type="dxa"/>
            </w:tcMar>
          </w:tcPr>
          <w:p w14:paraId="1D26197F" w14:textId="77777777" w:rsidR="00737F78" w:rsidRDefault="00000000">
            <w:pPr>
              <w:spacing w:after="0"/>
            </w:pPr>
            <w:r>
              <w:rPr>
                <w:sz w:val="16"/>
              </w:rPr>
              <w:t>Module 2: Curriculum</w:t>
            </w:r>
          </w:p>
        </w:tc>
        <w:tc>
          <w:tcPr>
            <w:tcW w:w="2160" w:type="dxa"/>
            <w:shd w:val="clear" w:color="auto" w:fill="FFFFFF"/>
            <w:tcMar>
              <w:top w:w="35" w:type="dxa"/>
              <w:left w:w="45" w:type="dxa"/>
              <w:bottom w:w="35" w:type="dxa"/>
              <w:right w:w="45" w:type="dxa"/>
            </w:tcMar>
          </w:tcPr>
          <w:p w14:paraId="59ACE226" w14:textId="77777777" w:rsidR="00737F78" w:rsidRDefault="00000000">
            <w:pPr>
              <w:spacing w:after="0"/>
            </w:pPr>
            <w:r>
              <w:rPr>
                <w:sz w:val="16"/>
              </w:rPr>
              <w:t>Thiết lập Chuẩn Đầu ra (CLO)</w:t>
            </w:r>
          </w:p>
        </w:tc>
        <w:tc>
          <w:tcPr>
            <w:tcW w:w="4032" w:type="dxa"/>
            <w:shd w:val="clear" w:color="auto" w:fill="FFFFFF"/>
            <w:tcMar>
              <w:top w:w="35" w:type="dxa"/>
              <w:left w:w="45" w:type="dxa"/>
              <w:bottom w:w="35" w:type="dxa"/>
              <w:right w:w="45" w:type="dxa"/>
            </w:tcMar>
          </w:tcPr>
          <w:p w14:paraId="586CA172" w14:textId="77777777" w:rsidR="00737F78" w:rsidRDefault="00000000">
            <w:pPr>
              <w:spacing w:after="0"/>
            </w:pPr>
            <w:r>
              <w:rPr>
                <w:sz w:val="16"/>
              </w:rPr>
              <w:t>Khởi tạo và quản lý danh mục Chuẩn đầu ra môn học (CLO1, CLO2...) theo chuẩn kiểm định AUN-QA.</w:t>
            </w:r>
          </w:p>
        </w:tc>
      </w:tr>
      <w:tr w:rsidR="00737F78" w14:paraId="33371C95" w14:textId="77777777">
        <w:trPr>
          <w:jc w:val="center"/>
        </w:trPr>
        <w:tc>
          <w:tcPr>
            <w:tcW w:w="1296" w:type="dxa"/>
            <w:shd w:val="clear" w:color="auto" w:fill="F2F5F8"/>
            <w:tcMar>
              <w:top w:w="35" w:type="dxa"/>
              <w:left w:w="45" w:type="dxa"/>
              <w:bottom w:w="35" w:type="dxa"/>
              <w:right w:w="45" w:type="dxa"/>
            </w:tcMar>
          </w:tcPr>
          <w:p w14:paraId="2921428D" w14:textId="77777777" w:rsidR="00737F78" w:rsidRDefault="00000000">
            <w:pPr>
              <w:spacing w:after="0"/>
            </w:pPr>
            <w:r>
              <w:rPr>
                <w:b/>
                <w:color w:val="1F497D"/>
                <w:sz w:val="16"/>
              </w:rPr>
              <w:t>FR-AUN-02</w:t>
            </w:r>
          </w:p>
        </w:tc>
        <w:tc>
          <w:tcPr>
            <w:tcW w:w="1872" w:type="dxa"/>
            <w:shd w:val="clear" w:color="auto" w:fill="F2F5F8"/>
            <w:tcMar>
              <w:top w:w="35" w:type="dxa"/>
              <w:left w:w="45" w:type="dxa"/>
              <w:bottom w:w="35" w:type="dxa"/>
              <w:right w:w="45" w:type="dxa"/>
            </w:tcMar>
          </w:tcPr>
          <w:p w14:paraId="7C02D477" w14:textId="77777777" w:rsidR="00737F78" w:rsidRDefault="00000000">
            <w:pPr>
              <w:spacing w:after="0"/>
            </w:pPr>
            <w:r>
              <w:rPr>
                <w:sz w:val="16"/>
              </w:rPr>
              <w:t>Module 4: Assessment</w:t>
            </w:r>
          </w:p>
        </w:tc>
        <w:tc>
          <w:tcPr>
            <w:tcW w:w="2160" w:type="dxa"/>
            <w:shd w:val="clear" w:color="auto" w:fill="F2F5F8"/>
            <w:tcMar>
              <w:top w:w="35" w:type="dxa"/>
              <w:left w:w="45" w:type="dxa"/>
              <w:bottom w:w="35" w:type="dxa"/>
              <w:right w:w="45" w:type="dxa"/>
            </w:tcMar>
          </w:tcPr>
          <w:p w14:paraId="139DD0BE" w14:textId="77777777" w:rsidR="00737F78" w:rsidRDefault="00000000">
            <w:pPr>
              <w:spacing w:after="0"/>
            </w:pPr>
            <w:r>
              <w:rPr>
                <w:sz w:val="16"/>
              </w:rPr>
              <w:t>Gắn nhãn CLO cho Câu hỏi</w:t>
            </w:r>
          </w:p>
        </w:tc>
        <w:tc>
          <w:tcPr>
            <w:tcW w:w="4032" w:type="dxa"/>
            <w:shd w:val="clear" w:color="auto" w:fill="F2F5F8"/>
            <w:tcMar>
              <w:top w:w="35" w:type="dxa"/>
              <w:left w:w="45" w:type="dxa"/>
              <w:bottom w:w="35" w:type="dxa"/>
              <w:right w:w="45" w:type="dxa"/>
            </w:tcMar>
          </w:tcPr>
          <w:p w14:paraId="285DD813" w14:textId="77777777" w:rsidR="00737F78" w:rsidRDefault="00000000">
            <w:pPr>
              <w:spacing w:after="0"/>
            </w:pPr>
            <w:r>
              <w:rPr>
                <w:sz w:val="16"/>
              </w:rPr>
              <w:t xml:space="preserve">Gắn từng câu hỏi trắc nghiệm/bài tập tương ứng với 1 mã </w:t>
            </w:r>
            <w:r>
              <w:rPr>
                <w:sz w:val="16"/>
              </w:rPr>
              <w:lastRenderedPageBreak/>
              <w:t>CLO để đo lường năng lực người học.</w:t>
            </w:r>
          </w:p>
        </w:tc>
      </w:tr>
      <w:tr w:rsidR="00737F78" w14:paraId="22798975" w14:textId="77777777">
        <w:trPr>
          <w:jc w:val="center"/>
        </w:trPr>
        <w:tc>
          <w:tcPr>
            <w:tcW w:w="1296" w:type="dxa"/>
            <w:shd w:val="clear" w:color="auto" w:fill="EBF3FB"/>
            <w:tcMar>
              <w:top w:w="35" w:type="dxa"/>
              <w:left w:w="45" w:type="dxa"/>
              <w:bottom w:w="35" w:type="dxa"/>
              <w:right w:w="45" w:type="dxa"/>
            </w:tcMar>
          </w:tcPr>
          <w:p w14:paraId="64504523" w14:textId="77777777" w:rsidR="00737F78" w:rsidRDefault="00000000">
            <w:pPr>
              <w:spacing w:after="0"/>
            </w:pPr>
            <w:r>
              <w:rPr>
                <w:b/>
                <w:color w:val="1F497D"/>
                <w:sz w:val="16"/>
              </w:rPr>
              <w:lastRenderedPageBreak/>
              <w:t>FR-AUN-03</w:t>
            </w:r>
          </w:p>
        </w:tc>
        <w:tc>
          <w:tcPr>
            <w:tcW w:w="1872" w:type="dxa"/>
            <w:shd w:val="clear" w:color="auto" w:fill="EBF3FB"/>
            <w:tcMar>
              <w:top w:w="35" w:type="dxa"/>
              <w:left w:w="45" w:type="dxa"/>
              <w:bottom w:w="35" w:type="dxa"/>
              <w:right w:w="45" w:type="dxa"/>
            </w:tcMar>
          </w:tcPr>
          <w:p w14:paraId="767934B7" w14:textId="77777777" w:rsidR="00737F78" w:rsidRDefault="00000000">
            <w:pPr>
              <w:spacing w:after="0"/>
            </w:pPr>
            <w:r>
              <w:rPr>
                <w:sz w:val="16"/>
              </w:rPr>
              <w:t>Module 4: Assessment</w:t>
            </w:r>
          </w:p>
        </w:tc>
        <w:tc>
          <w:tcPr>
            <w:tcW w:w="2160" w:type="dxa"/>
            <w:shd w:val="clear" w:color="auto" w:fill="EBF3FB"/>
            <w:tcMar>
              <w:top w:w="35" w:type="dxa"/>
              <w:left w:w="45" w:type="dxa"/>
              <w:bottom w:w="35" w:type="dxa"/>
              <w:right w:w="45" w:type="dxa"/>
            </w:tcMar>
          </w:tcPr>
          <w:p w14:paraId="22E84AFE" w14:textId="77777777" w:rsidR="00737F78" w:rsidRPr="0041582A" w:rsidRDefault="00000000">
            <w:pPr>
              <w:spacing w:after="0"/>
              <w:rPr>
                <w:bCs/>
              </w:rPr>
            </w:pPr>
            <w:r w:rsidRPr="0041582A">
              <w:rPr>
                <w:bCs/>
                <w:color w:val="000000" w:themeColor="text1"/>
                <w:sz w:val="16"/>
              </w:rPr>
              <w:t>Tính điểm &amp; Báo cáo AUN-QA</w:t>
            </w:r>
          </w:p>
        </w:tc>
        <w:tc>
          <w:tcPr>
            <w:tcW w:w="4032" w:type="dxa"/>
            <w:shd w:val="clear" w:color="auto" w:fill="EBF3FB"/>
            <w:tcMar>
              <w:top w:w="35" w:type="dxa"/>
              <w:left w:w="45" w:type="dxa"/>
              <w:bottom w:w="35" w:type="dxa"/>
              <w:right w:w="45" w:type="dxa"/>
            </w:tcMar>
          </w:tcPr>
          <w:p w14:paraId="4491A526" w14:textId="77777777" w:rsidR="00737F78" w:rsidRDefault="00000000">
            <w:pPr>
              <w:spacing w:after="0"/>
            </w:pPr>
            <w:r>
              <w:rPr>
                <w:sz w:val="16"/>
              </w:rPr>
              <w:t>Tự động tổng hợp điểm theo từng CLO; xuất ma trận tỷ lệ sinh viên Đạt/Chưa đạt chuẩn đầu ra.</w:t>
            </w:r>
          </w:p>
        </w:tc>
      </w:tr>
      <w:tr w:rsidR="00737F78" w14:paraId="78D516A1" w14:textId="77777777">
        <w:trPr>
          <w:jc w:val="center"/>
        </w:trPr>
        <w:tc>
          <w:tcPr>
            <w:tcW w:w="1296" w:type="dxa"/>
            <w:shd w:val="clear" w:color="auto" w:fill="F2F5F8"/>
            <w:tcMar>
              <w:top w:w="35" w:type="dxa"/>
              <w:left w:w="45" w:type="dxa"/>
              <w:bottom w:w="35" w:type="dxa"/>
              <w:right w:w="45" w:type="dxa"/>
            </w:tcMar>
          </w:tcPr>
          <w:p w14:paraId="2B9B2180" w14:textId="77777777" w:rsidR="00737F78" w:rsidRDefault="00000000">
            <w:pPr>
              <w:spacing w:after="0"/>
            </w:pPr>
            <w:r>
              <w:rPr>
                <w:b/>
                <w:color w:val="1F497D"/>
                <w:sz w:val="16"/>
              </w:rPr>
              <w:t>FR-STO-01</w:t>
            </w:r>
          </w:p>
        </w:tc>
        <w:tc>
          <w:tcPr>
            <w:tcW w:w="1872" w:type="dxa"/>
            <w:shd w:val="clear" w:color="auto" w:fill="F2F5F8"/>
            <w:tcMar>
              <w:top w:w="35" w:type="dxa"/>
              <w:left w:w="45" w:type="dxa"/>
              <w:bottom w:w="35" w:type="dxa"/>
              <w:right w:w="45" w:type="dxa"/>
            </w:tcMar>
          </w:tcPr>
          <w:p w14:paraId="7960F6BA" w14:textId="77777777" w:rsidR="00737F78" w:rsidRDefault="00000000">
            <w:pPr>
              <w:spacing w:after="0"/>
            </w:pPr>
            <w:r>
              <w:rPr>
                <w:sz w:val="16"/>
              </w:rPr>
              <w:t>Module 3: Storage</w:t>
            </w:r>
          </w:p>
        </w:tc>
        <w:tc>
          <w:tcPr>
            <w:tcW w:w="2160" w:type="dxa"/>
            <w:shd w:val="clear" w:color="auto" w:fill="F2F5F8"/>
            <w:tcMar>
              <w:top w:w="35" w:type="dxa"/>
              <w:left w:w="45" w:type="dxa"/>
              <w:bottom w:w="35" w:type="dxa"/>
              <w:right w:w="45" w:type="dxa"/>
            </w:tcMar>
          </w:tcPr>
          <w:p w14:paraId="17E62580" w14:textId="77777777" w:rsidR="00737F78" w:rsidRDefault="00000000">
            <w:pPr>
              <w:spacing w:after="0"/>
            </w:pPr>
            <w:r>
              <w:rPr>
                <w:sz w:val="16"/>
              </w:rPr>
              <w:t>Kiểm duyệt Tệp tin Media</w:t>
            </w:r>
          </w:p>
        </w:tc>
        <w:tc>
          <w:tcPr>
            <w:tcW w:w="4032" w:type="dxa"/>
            <w:shd w:val="clear" w:color="auto" w:fill="F2F5F8"/>
            <w:tcMar>
              <w:top w:w="35" w:type="dxa"/>
              <w:left w:w="45" w:type="dxa"/>
              <w:bottom w:w="35" w:type="dxa"/>
              <w:right w:w="45" w:type="dxa"/>
            </w:tcMar>
          </w:tcPr>
          <w:p w14:paraId="73395093" w14:textId="77777777" w:rsidR="00737F78" w:rsidRDefault="00000000">
            <w:pPr>
              <w:spacing w:after="0"/>
            </w:pPr>
            <w:r>
              <w:rPr>
                <w:sz w:val="16"/>
              </w:rPr>
              <w:t>Kiểm tra định dạng MIME (Ảnh, MP3, MP4) và dung lượng tệp trước khi cấp quyền tải lên.</w:t>
            </w:r>
          </w:p>
        </w:tc>
      </w:tr>
      <w:tr w:rsidR="00737F78" w14:paraId="01AF3CA9" w14:textId="77777777">
        <w:trPr>
          <w:jc w:val="center"/>
        </w:trPr>
        <w:tc>
          <w:tcPr>
            <w:tcW w:w="1296" w:type="dxa"/>
            <w:shd w:val="clear" w:color="auto" w:fill="FFFFFF"/>
            <w:tcMar>
              <w:top w:w="35" w:type="dxa"/>
              <w:left w:w="45" w:type="dxa"/>
              <w:bottom w:w="35" w:type="dxa"/>
              <w:right w:w="45" w:type="dxa"/>
            </w:tcMar>
          </w:tcPr>
          <w:p w14:paraId="21D208D0" w14:textId="77777777" w:rsidR="00737F78" w:rsidRDefault="00000000">
            <w:pPr>
              <w:spacing w:after="0"/>
            </w:pPr>
            <w:r>
              <w:rPr>
                <w:b/>
                <w:color w:val="1F497D"/>
                <w:sz w:val="16"/>
              </w:rPr>
              <w:t>FR-STO-02</w:t>
            </w:r>
          </w:p>
        </w:tc>
        <w:tc>
          <w:tcPr>
            <w:tcW w:w="1872" w:type="dxa"/>
            <w:shd w:val="clear" w:color="auto" w:fill="FFFFFF"/>
            <w:tcMar>
              <w:top w:w="35" w:type="dxa"/>
              <w:left w:w="45" w:type="dxa"/>
              <w:bottom w:w="35" w:type="dxa"/>
              <w:right w:w="45" w:type="dxa"/>
            </w:tcMar>
          </w:tcPr>
          <w:p w14:paraId="11A8E3D0" w14:textId="77777777" w:rsidR="00737F78" w:rsidRDefault="00000000">
            <w:pPr>
              <w:spacing w:after="0"/>
            </w:pPr>
            <w:r>
              <w:rPr>
                <w:sz w:val="16"/>
              </w:rPr>
              <w:t>Module 3: Storage</w:t>
            </w:r>
          </w:p>
        </w:tc>
        <w:tc>
          <w:tcPr>
            <w:tcW w:w="2160" w:type="dxa"/>
            <w:shd w:val="clear" w:color="auto" w:fill="FFFFFF"/>
            <w:tcMar>
              <w:top w:w="35" w:type="dxa"/>
              <w:left w:w="45" w:type="dxa"/>
              <w:bottom w:w="35" w:type="dxa"/>
              <w:right w:w="45" w:type="dxa"/>
            </w:tcMar>
          </w:tcPr>
          <w:p w14:paraId="17386AA5" w14:textId="77777777" w:rsidR="00737F78" w:rsidRDefault="00000000">
            <w:pPr>
              <w:spacing w:after="0"/>
            </w:pPr>
            <w:r>
              <w:rPr>
                <w:sz w:val="16"/>
              </w:rPr>
              <w:t>Sinh Presigned Upload URL</w:t>
            </w:r>
          </w:p>
        </w:tc>
        <w:tc>
          <w:tcPr>
            <w:tcW w:w="4032" w:type="dxa"/>
            <w:shd w:val="clear" w:color="auto" w:fill="FFFFFF"/>
            <w:tcMar>
              <w:top w:w="35" w:type="dxa"/>
              <w:left w:w="45" w:type="dxa"/>
              <w:bottom w:w="35" w:type="dxa"/>
              <w:right w:w="45" w:type="dxa"/>
            </w:tcMar>
          </w:tcPr>
          <w:p w14:paraId="6A600BBD" w14:textId="77777777" w:rsidR="00737F78" w:rsidRDefault="00000000">
            <w:pPr>
              <w:spacing w:after="0"/>
            </w:pPr>
            <w:r>
              <w:rPr>
                <w:sz w:val="16"/>
              </w:rPr>
              <w:t>Backend sinh đường dẫn ký số (hạn 10 phút) để Client đẩy file thẳng lên MinIO, VPS chịu tải 0MB.</w:t>
            </w:r>
          </w:p>
        </w:tc>
      </w:tr>
      <w:tr w:rsidR="00737F78" w14:paraId="23641084" w14:textId="77777777">
        <w:trPr>
          <w:jc w:val="center"/>
        </w:trPr>
        <w:tc>
          <w:tcPr>
            <w:tcW w:w="1296" w:type="dxa"/>
            <w:shd w:val="clear" w:color="auto" w:fill="F2F5F8"/>
            <w:tcMar>
              <w:top w:w="35" w:type="dxa"/>
              <w:left w:w="45" w:type="dxa"/>
              <w:bottom w:w="35" w:type="dxa"/>
              <w:right w:w="45" w:type="dxa"/>
            </w:tcMar>
          </w:tcPr>
          <w:p w14:paraId="3AB6E18F" w14:textId="77777777" w:rsidR="00737F78" w:rsidRDefault="00000000">
            <w:pPr>
              <w:spacing w:after="0"/>
            </w:pPr>
            <w:r>
              <w:rPr>
                <w:b/>
                <w:color w:val="1F497D"/>
                <w:sz w:val="16"/>
              </w:rPr>
              <w:t>FR-STO-03</w:t>
            </w:r>
          </w:p>
        </w:tc>
        <w:tc>
          <w:tcPr>
            <w:tcW w:w="1872" w:type="dxa"/>
            <w:shd w:val="clear" w:color="auto" w:fill="F2F5F8"/>
            <w:tcMar>
              <w:top w:w="35" w:type="dxa"/>
              <w:left w:w="45" w:type="dxa"/>
              <w:bottom w:w="35" w:type="dxa"/>
              <w:right w:w="45" w:type="dxa"/>
            </w:tcMar>
          </w:tcPr>
          <w:p w14:paraId="14F7ED57" w14:textId="77777777" w:rsidR="00737F78" w:rsidRDefault="00000000">
            <w:pPr>
              <w:spacing w:after="0"/>
            </w:pPr>
            <w:r>
              <w:rPr>
                <w:sz w:val="16"/>
              </w:rPr>
              <w:t>Module 3: Storage</w:t>
            </w:r>
          </w:p>
        </w:tc>
        <w:tc>
          <w:tcPr>
            <w:tcW w:w="2160" w:type="dxa"/>
            <w:shd w:val="clear" w:color="auto" w:fill="F2F5F8"/>
            <w:tcMar>
              <w:top w:w="35" w:type="dxa"/>
              <w:left w:w="45" w:type="dxa"/>
              <w:bottom w:w="35" w:type="dxa"/>
              <w:right w:w="45" w:type="dxa"/>
            </w:tcMar>
          </w:tcPr>
          <w:p w14:paraId="0658EA8A" w14:textId="77777777" w:rsidR="00737F78" w:rsidRDefault="00000000">
            <w:pPr>
              <w:spacing w:after="0"/>
            </w:pPr>
            <w:r>
              <w:rPr>
                <w:sz w:val="16"/>
              </w:rPr>
              <w:t>Phân phối Stream &amp; Dọn dẹp</w:t>
            </w:r>
          </w:p>
        </w:tc>
        <w:tc>
          <w:tcPr>
            <w:tcW w:w="4032" w:type="dxa"/>
            <w:shd w:val="clear" w:color="auto" w:fill="F2F5F8"/>
            <w:tcMar>
              <w:top w:w="35" w:type="dxa"/>
              <w:left w:w="45" w:type="dxa"/>
              <w:bottom w:w="35" w:type="dxa"/>
              <w:right w:w="45" w:type="dxa"/>
            </w:tcMar>
          </w:tcPr>
          <w:p w14:paraId="1C2A71FF" w14:textId="77777777" w:rsidR="00737F78" w:rsidRDefault="00000000">
            <w:pPr>
              <w:spacing w:after="0"/>
            </w:pPr>
            <w:r>
              <w:rPr>
                <w:sz w:val="16"/>
              </w:rPr>
              <w:t>Sinh URL phát video/audio bảo mật; tự động xóa file trên MinIO khi bài học bị xóa.</w:t>
            </w:r>
          </w:p>
        </w:tc>
      </w:tr>
      <w:tr w:rsidR="00737F78" w14:paraId="3C81A023" w14:textId="77777777">
        <w:trPr>
          <w:jc w:val="center"/>
        </w:trPr>
        <w:tc>
          <w:tcPr>
            <w:tcW w:w="1296" w:type="dxa"/>
            <w:shd w:val="clear" w:color="auto" w:fill="FFFFFF"/>
            <w:tcMar>
              <w:top w:w="35" w:type="dxa"/>
              <w:left w:w="45" w:type="dxa"/>
              <w:bottom w:w="35" w:type="dxa"/>
              <w:right w:w="45" w:type="dxa"/>
            </w:tcMar>
          </w:tcPr>
          <w:p w14:paraId="50DA595D" w14:textId="77777777" w:rsidR="00737F78" w:rsidRDefault="00000000">
            <w:pPr>
              <w:spacing w:after="0"/>
            </w:pPr>
            <w:r>
              <w:rPr>
                <w:b/>
                <w:color w:val="1F497D"/>
                <w:sz w:val="16"/>
              </w:rPr>
              <w:t>FR-AI-01</w:t>
            </w:r>
          </w:p>
        </w:tc>
        <w:tc>
          <w:tcPr>
            <w:tcW w:w="1872" w:type="dxa"/>
            <w:shd w:val="clear" w:color="auto" w:fill="FFFFFF"/>
            <w:tcMar>
              <w:top w:w="35" w:type="dxa"/>
              <w:left w:w="45" w:type="dxa"/>
              <w:bottom w:w="35" w:type="dxa"/>
              <w:right w:w="45" w:type="dxa"/>
            </w:tcMar>
          </w:tcPr>
          <w:p w14:paraId="63A33494" w14:textId="77777777" w:rsidR="00737F78" w:rsidRDefault="00000000">
            <w:pPr>
              <w:spacing w:after="0"/>
            </w:pPr>
            <w:r>
              <w:rPr>
                <w:sz w:val="16"/>
              </w:rPr>
              <w:t>Module 4: Assessment</w:t>
            </w:r>
          </w:p>
        </w:tc>
        <w:tc>
          <w:tcPr>
            <w:tcW w:w="2160" w:type="dxa"/>
            <w:shd w:val="clear" w:color="auto" w:fill="FFFFFF"/>
            <w:tcMar>
              <w:top w:w="35" w:type="dxa"/>
              <w:left w:w="45" w:type="dxa"/>
              <w:bottom w:w="35" w:type="dxa"/>
              <w:right w:w="45" w:type="dxa"/>
            </w:tcMar>
          </w:tcPr>
          <w:p w14:paraId="0724EBE8" w14:textId="77777777" w:rsidR="00737F78" w:rsidRDefault="00000000">
            <w:pPr>
              <w:spacing w:after="0"/>
            </w:pPr>
            <w:r>
              <w:rPr>
                <w:sz w:val="16"/>
              </w:rPr>
              <w:t>AI Sinh Flashcard 3 Mặt</w:t>
            </w:r>
          </w:p>
        </w:tc>
        <w:tc>
          <w:tcPr>
            <w:tcW w:w="4032" w:type="dxa"/>
            <w:shd w:val="clear" w:color="auto" w:fill="FFFFFF"/>
            <w:tcMar>
              <w:top w:w="35" w:type="dxa"/>
              <w:left w:w="45" w:type="dxa"/>
              <w:bottom w:w="35" w:type="dxa"/>
              <w:right w:w="45" w:type="dxa"/>
            </w:tcMar>
          </w:tcPr>
          <w:p w14:paraId="2E7AEA77" w14:textId="77777777" w:rsidR="00737F78" w:rsidRDefault="00000000">
            <w:pPr>
              <w:spacing w:after="0"/>
            </w:pPr>
            <w:r>
              <w:rPr>
                <w:sz w:val="16"/>
              </w:rPr>
              <w:t>Trích xuất giáo trình; gọi Gemini sinh bộ thẻ gồm: Thuật ngữ, Định nghĩa và Ví dụ thực tế.</w:t>
            </w:r>
          </w:p>
        </w:tc>
      </w:tr>
      <w:tr w:rsidR="00737F78" w14:paraId="216B09D1" w14:textId="77777777">
        <w:trPr>
          <w:jc w:val="center"/>
        </w:trPr>
        <w:tc>
          <w:tcPr>
            <w:tcW w:w="1296" w:type="dxa"/>
            <w:shd w:val="clear" w:color="auto" w:fill="F2F5F8"/>
            <w:tcMar>
              <w:top w:w="35" w:type="dxa"/>
              <w:left w:w="45" w:type="dxa"/>
              <w:bottom w:w="35" w:type="dxa"/>
              <w:right w:w="45" w:type="dxa"/>
            </w:tcMar>
          </w:tcPr>
          <w:p w14:paraId="53E92E70" w14:textId="77777777" w:rsidR="00737F78" w:rsidRDefault="00000000">
            <w:pPr>
              <w:spacing w:after="0"/>
            </w:pPr>
            <w:r>
              <w:rPr>
                <w:b/>
                <w:color w:val="1F497D"/>
                <w:sz w:val="16"/>
              </w:rPr>
              <w:t>FR-AI-02</w:t>
            </w:r>
          </w:p>
        </w:tc>
        <w:tc>
          <w:tcPr>
            <w:tcW w:w="1872" w:type="dxa"/>
            <w:shd w:val="clear" w:color="auto" w:fill="F2F5F8"/>
            <w:tcMar>
              <w:top w:w="35" w:type="dxa"/>
              <w:left w:w="45" w:type="dxa"/>
              <w:bottom w:w="35" w:type="dxa"/>
              <w:right w:w="45" w:type="dxa"/>
            </w:tcMar>
          </w:tcPr>
          <w:p w14:paraId="33A762B8" w14:textId="77777777" w:rsidR="00737F78" w:rsidRDefault="00000000">
            <w:pPr>
              <w:spacing w:after="0"/>
            </w:pPr>
            <w:r>
              <w:rPr>
                <w:sz w:val="16"/>
              </w:rPr>
              <w:t>Module 4: Assessment</w:t>
            </w:r>
          </w:p>
        </w:tc>
        <w:tc>
          <w:tcPr>
            <w:tcW w:w="2160" w:type="dxa"/>
            <w:shd w:val="clear" w:color="auto" w:fill="F2F5F8"/>
            <w:tcMar>
              <w:top w:w="35" w:type="dxa"/>
              <w:left w:w="45" w:type="dxa"/>
              <w:bottom w:w="35" w:type="dxa"/>
              <w:right w:w="45" w:type="dxa"/>
            </w:tcMar>
          </w:tcPr>
          <w:p w14:paraId="3782F321" w14:textId="77777777" w:rsidR="00737F78" w:rsidRDefault="00000000">
            <w:pPr>
              <w:spacing w:after="0"/>
            </w:pPr>
            <w:r>
              <w:rPr>
                <w:sz w:val="16"/>
              </w:rPr>
              <w:t>AI Sinh Quiz theo Ma trận CLO</w:t>
            </w:r>
          </w:p>
        </w:tc>
        <w:tc>
          <w:tcPr>
            <w:tcW w:w="4032" w:type="dxa"/>
            <w:shd w:val="clear" w:color="auto" w:fill="F2F5F8"/>
            <w:tcMar>
              <w:top w:w="35" w:type="dxa"/>
              <w:left w:w="45" w:type="dxa"/>
              <w:bottom w:w="35" w:type="dxa"/>
              <w:right w:w="45" w:type="dxa"/>
            </w:tcMar>
          </w:tcPr>
          <w:p w14:paraId="35B5FB00" w14:textId="77777777" w:rsidR="00737F78" w:rsidRDefault="00000000">
            <w:pPr>
              <w:spacing w:after="0"/>
            </w:pPr>
            <w:r>
              <w:rPr>
                <w:sz w:val="16"/>
              </w:rPr>
              <w:t>Gemini tự động sinh câu hỏi (1 đáp án, nhiều đáp án, Đúng/Sai) gắn chặt với từng mã CLO.</w:t>
            </w:r>
          </w:p>
        </w:tc>
      </w:tr>
      <w:tr w:rsidR="00737F78" w14:paraId="2E474DB4" w14:textId="77777777">
        <w:trPr>
          <w:jc w:val="center"/>
        </w:trPr>
        <w:tc>
          <w:tcPr>
            <w:tcW w:w="1296" w:type="dxa"/>
            <w:shd w:val="clear" w:color="auto" w:fill="FFFFFF"/>
            <w:tcMar>
              <w:top w:w="35" w:type="dxa"/>
              <w:left w:w="45" w:type="dxa"/>
              <w:bottom w:w="35" w:type="dxa"/>
              <w:right w:w="45" w:type="dxa"/>
            </w:tcMar>
          </w:tcPr>
          <w:p w14:paraId="22645019" w14:textId="77777777" w:rsidR="00737F78" w:rsidRDefault="00000000">
            <w:pPr>
              <w:spacing w:after="0"/>
            </w:pPr>
            <w:r>
              <w:rPr>
                <w:b/>
                <w:color w:val="1F497D"/>
                <w:sz w:val="16"/>
              </w:rPr>
              <w:t>FR-AI-03</w:t>
            </w:r>
          </w:p>
        </w:tc>
        <w:tc>
          <w:tcPr>
            <w:tcW w:w="1872" w:type="dxa"/>
            <w:shd w:val="clear" w:color="auto" w:fill="FFFFFF"/>
            <w:tcMar>
              <w:top w:w="35" w:type="dxa"/>
              <w:left w:w="45" w:type="dxa"/>
              <w:bottom w:w="35" w:type="dxa"/>
              <w:right w:w="45" w:type="dxa"/>
            </w:tcMar>
          </w:tcPr>
          <w:p w14:paraId="7D619942" w14:textId="77777777" w:rsidR="00737F78" w:rsidRDefault="00000000">
            <w:pPr>
              <w:spacing w:after="0"/>
            </w:pPr>
            <w:r>
              <w:rPr>
                <w:sz w:val="16"/>
              </w:rPr>
              <w:t>Module 4: Assessment</w:t>
            </w:r>
          </w:p>
        </w:tc>
        <w:tc>
          <w:tcPr>
            <w:tcW w:w="2160" w:type="dxa"/>
            <w:shd w:val="clear" w:color="auto" w:fill="FFFFFF"/>
            <w:tcMar>
              <w:top w:w="35" w:type="dxa"/>
              <w:left w:w="45" w:type="dxa"/>
              <w:bottom w:w="35" w:type="dxa"/>
              <w:right w:w="45" w:type="dxa"/>
            </w:tcMar>
          </w:tcPr>
          <w:p w14:paraId="24417270" w14:textId="77777777" w:rsidR="00737F78" w:rsidRDefault="00000000">
            <w:pPr>
              <w:spacing w:after="0"/>
            </w:pPr>
            <w:r>
              <w:rPr>
                <w:sz w:val="16"/>
              </w:rPr>
              <w:t>Trình làm bài &amp; Chấm điểm</w:t>
            </w:r>
          </w:p>
        </w:tc>
        <w:tc>
          <w:tcPr>
            <w:tcW w:w="4032" w:type="dxa"/>
            <w:shd w:val="clear" w:color="auto" w:fill="FFFFFF"/>
            <w:tcMar>
              <w:top w:w="35" w:type="dxa"/>
              <w:left w:w="45" w:type="dxa"/>
              <w:bottom w:w="35" w:type="dxa"/>
              <w:right w:w="45" w:type="dxa"/>
            </w:tcMar>
          </w:tcPr>
          <w:p w14:paraId="7DCFF718" w14:textId="77777777" w:rsidR="00737F78" w:rsidRDefault="00000000">
            <w:pPr>
              <w:spacing w:after="0"/>
            </w:pPr>
            <w:r>
              <w:rPr>
                <w:sz w:val="16"/>
              </w:rPr>
              <w:t>Giao diện làm Quiz tương tác; chấm điểm độc lập phía server; lưu lịch sử nộp bài vào DB.</w:t>
            </w:r>
          </w:p>
        </w:tc>
      </w:tr>
      <w:tr w:rsidR="00737F78" w14:paraId="15FE1178" w14:textId="77777777">
        <w:trPr>
          <w:jc w:val="center"/>
        </w:trPr>
        <w:tc>
          <w:tcPr>
            <w:tcW w:w="1296" w:type="dxa"/>
            <w:shd w:val="clear" w:color="auto" w:fill="F2F5F8"/>
            <w:tcMar>
              <w:top w:w="35" w:type="dxa"/>
              <w:left w:w="45" w:type="dxa"/>
              <w:bottom w:w="35" w:type="dxa"/>
              <w:right w:w="45" w:type="dxa"/>
            </w:tcMar>
          </w:tcPr>
          <w:p w14:paraId="007CC125" w14:textId="77777777" w:rsidR="00737F78" w:rsidRDefault="00000000">
            <w:pPr>
              <w:spacing w:after="0"/>
            </w:pPr>
            <w:r>
              <w:rPr>
                <w:b/>
                <w:color w:val="1F497D"/>
                <w:sz w:val="16"/>
              </w:rPr>
              <w:t>FR-AI-04</w:t>
            </w:r>
          </w:p>
        </w:tc>
        <w:tc>
          <w:tcPr>
            <w:tcW w:w="1872" w:type="dxa"/>
            <w:shd w:val="clear" w:color="auto" w:fill="F2F5F8"/>
            <w:tcMar>
              <w:top w:w="35" w:type="dxa"/>
              <w:left w:w="45" w:type="dxa"/>
              <w:bottom w:w="35" w:type="dxa"/>
              <w:right w:w="45" w:type="dxa"/>
            </w:tcMar>
          </w:tcPr>
          <w:p w14:paraId="4D0A583F" w14:textId="77777777" w:rsidR="00737F78" w:rsidRDefault="00000000">
            <w:pPr>
              <w:spacing w:after="0"/>
            </w:pPr>
            <w:r>
              <w:rPr>
                <w:sz w:val="16"/>
              </w:rPr>
              <w:t>Module 4: Assessment</w:t>
            </w:r>
          </w:p>
        </w:tc>
        <w:tc>
          <w:tcPr>
            <w:tcW w:w="2160" w:type="dxa"/>
            <w:shd w:val="clear" w:color="auto" w:fill="F2F5F8"/>
            <w:tcMar>
              <w:top w:w="35" w:type="dxa"/>
              <w:left w:w="45" w:type="dxa"/>
              <w:bottom w:w="35" w:type="dxa"/>
              <w:right w:w="45" w:type="dxa"/>
            </w:tcMar>
          </w:tcPr>
          <w:p w14:paraId="20E83E62" w14:textId="77777777" w:rsidR="00737F78" w:rsidRDefault="00000000">
            <w:pPr>
              <w:spacing w:after="0"/>
            </w:pPr>
            <w:r>
              <w:rPr>
                <w:sz w:val="16"/>
              </w:rPr>
              <w:t>Chẩn đoán Bẫy Tư duy AI</w:t>
            </w:r>
          </w:p>
        </w:tc>
        <w:tc>
          <w:tcPr>
            <w:tcW w:w="4032" w:type="dxa"/>
            <w:shd w:val="clear" w:color="auto" w:fill="F2F5F8"/>
            <w:tcMar>
              <w:top w:w="35" w:type="dxa"/>
              <w:left w:w="45" w:type="dxa"/>
              <w:bottom w:w="35" w:type="dxa"/>
              <w:right w:w="45" w:type="dxa"/>
            </w:tcMar>
          </w:tcPr>
          <w:p w14:paraId="08ADFE36" w14:textId="77777777" w:rsidR="00737F78" w:rsidRDefault="00000000">
            <w:pPr>
              <w:spacing w:after="0"/>
            </w:pPr>
            <w:r>
              <w:rPr>
                <w:sz w:val="16"/>
              </w:rPr>
              <w:t>Phân tích lý do vì sao học viên chọn phương án sai, bóc tách nhầm lẫn khái niệm từ ngữ cảnh bài.</w:t>
            </w:r>
          </w:p>
        </w:tc>
      </w:tr>
      <w:tr w:rsidR="00737F78" w14:paraId="6E6EB6C1" w14:textId="77777777">
        <w:trPr>
          <w:jc w:val="center"/>
        </w:trPr>
        <w:tc>
          <w:tcPr>
            <w:tcW w:w="1296" w:type="dxa"/>
            <w:shd w:val="clear" w:color="auto" w:fill="EBF3FB"/>
            <w:tcMar>
              <w:top w:w="35" w:type="dxa"/>
              <w:left w:w="45" w:type="dxa"/>
              <w:bottom w:w="35" w:type="dxa"/>
              <w:right w:w="45" w:type="dxa"/>
            </w:tcMar>
          </w:tcPr>
          <w:p w14:paraId="4EF0F6BE" w14:textId="77777777" w:rsidR="00737F78" w:rsidRDefault="00000000">
            <w:pPr>
              <w:spacing w:after="0"/>
            </w:pPr>
            <w:r>
              <w:rPr>
                <w:b/>
                <w:color w:val="1F497D"/>
                <w:sz w:val="16"/>
              </w:rPr>
              <w:t>FR-AI-05</w:t>
            </w:r>
          </w:p>
        </w:tc>
        <w:tc>
          <w:tcPr>
            <w:tcW w:w="1872" w:type="dxa"/>
            <w:shd w:val="clear" w:color="auto" w:fill="EBF3FB"/>
            <w:tcMar>
              <w:top w:w="35" w:type="dxa"/>
              <w:left w:w="45" w:type="dxa"/>
              <w:bottom w:w="35" w:type="dxa"/>
              <w:right w:w="45" w:type="dxa"/>
            </w:tcMar>
          </w:tcPr>
          <w:p w14:paraId="0D36C22D" w14:textId="77777777" w:rsidR="00737F78" w:rsidRDefault="00000000">
            <w:pPr>
              <w:spacing w:after="0"/>
            </w:pPr>
            <w:r>
              <w:rPr>
                <w:sz w:val="16"/>
              </w:rPr>
              <w:t>Module 4: Assessment</w:t>
            </w:r>
          </w:p>
        </w:tc>
        <w:tc>
          <w:tcPr>
            <w:tcW w:w="2160" w:type="dxa"/>
            <w:shd w:val="clear" w:color="auto" w:fill="EBF3FB"/>
            <w:tcMar>
              <w:top w:w="35" w:type="dxa"/>
              <w:left w:w="45" w:type="dxa"/>
              <w:bottom w:w="35" w:type="dxa"/>
              <w:right w:w="45" w:type="dxa"/>
            </w:tcMar>
          </w:tcPr>
          <w:p w14:paraId="08C3E216" w14:textId="77777777" w:rsidR="00737F78" w:rsidRPr="0041582A" w:rsidRDefault="00000000">
            <w:pPr>
              <w:spacing w:after="0"/>
              <w:rPr>
                <w:bCs/>
              </w:rPr>
            </w:pPr>
            <w:r w:rsidRPr="0041582A">
              <w:rPr>
                <w:bCs/>
                <w:color w:val="000000" w:themeColor="text1"/>
                <w:sz w:val="16"/>
              </w:rPr>
              <w:t>Thử thách Cứu viện CLO (ĐỘT PHÁ)</w:t>
            </w:r>
          </w:p>
        </w:tc>
        <w:tc>
          <w:tcPr>
            <w:tcW w:w="4032" w:type="dxa"/>
            <w:shd w:val="clear" w:color="auto" w:fill="EBF3FB"/>
            <w:tcMar>
              <w:top w:w="35" w:type="dxa"/>
              <w:left w:w="45" w:type="dxa"/>
              <w:bottom w:w="35" w:type="dxa"/>
              <w:right w:w="45" w:type="dxa"/>
            </w:tcMar>
          </w:tcPr>
          <w:p w14:paraId="5DC52023" w14:textId="77777777" w:rsidR="00737F78" w:rsidRDefault="00000000">
            <w:pPr>
              <w:spacing w:after="0"/>
            </w:pPr>
            <w:r>
              <w:rPr>
                <w:sz w:val="16"/>
              </w:rPr>
              <w:t>Khi điểm Quiz &lt; 70%, AI tự sinh bài ôn tập vi mô (tóm tắt lý thuyết + 3 câu hỏi phụ đạo) để gỡ điểm.</w:t>
            </w:r>
          </w:p>
        </w:tc>
      </w:tr>
      <w:tr w:rsidR="00737F78" w14:paraId="24EB7332" w14:textId="77777777">
        <w:trPr>
          <w:jc w:val="center"/>
        </w:trPr>
        <w:tc>
          <w:tcPr>
            <w:tcW w:w="1296" w:type="dxa"/>
            <w:shd w:val="clear" w:color="auto" w:fill="F2F5F8"/>
            <w:tcMar>
              <w:top w:w="35" w:type="dxa"/>
              <w:left w:w="45" w:type="dxa"/>
              <w:bottom w:w="35" w:type="dxa"/>
              <w:right w:w="45" w:type="dxa"/>
            </w:tcMar>
          </w:tcPr>
          <w:p w14:paraId="2865F45D" w14:textId="77777777" w:rsidR="00737F78" w:rsidRDefault="00000000">
            <w:pPr>
              <w:spacing w:after="0"/>
            </w:pPr>
            <w:r>
              <w:rPr>
                <w:b/>
                <w:color w:val="1F497D"/>
                <w:sz w:val="16"/>
              </w:rPr>
              <w:t>FR-AI-06</w:t>
            </w:r>
          </w:p>
        </w:tc>
        <w:tc>
          <w:tcPr>
            <w:tcW w:w="1872" w:type="dxa"/>
            <w:shd w:val="clear" w:color="auto" w:fill="F2F5F8"/>
            <w:tcMar>
              <w:top w:w="35" w:type="dxa"/>
              <w:left w:w="45" w:type="dxa"/>
              <w:bottom w:w="35" w:type="dxa"/>
              <w:right w:w="45" w:type="dxa"/>
            </w:tcMar>
          </w:tcPr>
          <w:p w14:paraId="6A5C5D23" w14:textId="77777777" w:rsidR="00737F78" w:rsidRDefault="00000000">
            <w:pPr>
              <w:spacing w:after="0"/>
            </w:pPr>
            <w:r>
              <w:rPr>
                <w:sz w:val="16"/>
              </w:rPr>
              <w:t>Module 4: Assessment</w:t>
            </w:r>
          </w:p>
        </w:tc>
        <w:tc>
          <w:tcPr>
            <w:tcW w:w="2160" w:type="dxa"/>
            <w:shd w:val="clear" w:color="auto" w:fill="F2F5F8"/>
            <w:tcMar>
              <w:top w:w="35" w:type="dxa"/>
              <w:left w:w="45" w:type="dxa"/>
              <w:bottom w:w="35" w:type="dxa"/>
              <w:right w:w="45" w:type="dxa"/>
            </w:tcMar>
          </w:tcPr>
          <w:p w14:paraId="746E013F" w14:textId="77777777" w:rsidR="00737F78" w:rsidRDefault="00000000">
            <w:pPr>
              <w:spacing w:after="0"/>
            </w:pPr>
            <w:r>
              <w:rPr>
                <w:sz w:val="16"/>
              </w:rPr>
              <w:t>Đồng bộ Event Bus Tiến độ</w:t>
            </w:r>
          </w:p>
        </w:tc>
        <w:tc>
          <w:tcPr>
            <w:tcW w:w="4032" w:type="dxa"/>
            <w:shd w:val="clear" w:color="auto" w:fill="F2F5F8"/>
            <w:tcMar>
              <w:top w:w="35" w:type="dxa"/>
              <w:left w:w="45" w:type="dxa"/>
              <w:bottom w:w="35" w:type="dxa"/>
              <w:right w:w="45" w:type="dxa"/>
            </w:tcMar>
          </w:tcPr>
          <w:p w14:paraId="3B32BF8E" w14:textId="77777777" w:rsidR="00737F78" w:rsidRDefault="00000000">
            <w:pPr>
              <w:spacing w:after="0"/>
            </w:pPr>
            <w:r>
              <w:rPr>
                <w:sz w:val="16"/>
              </w:rPr>
              <w:t>Bắn sự kiện StudentFinishedChapterEvent qua MediatR để Module 2 tự cập nhật % tiến độ học.</w:t>
            </w:r>
          </w:p>
        </w:tc>
      </w:tr>
    </w:tbl>
    <w:p w14:paraId="77AEF903" w14:textId="77777777" w:rsidR="00737F78" w:rsidRDefault="00737F78">
      <w:pPr>
        <w:spacing w:after="120"/>
      </w:pPr>
    </w:p>
    <w:p w14:paraId="0E93DC9B" w14:textId="77777777" w:rsidR="00737F78" w:rsidRDefault="00000000">
      <w:pPr>
        <w:keepNext/>
        <w:spacing w:before="180" w:after="60"/>
      </w:pPr>
      <w:r>
        <w:rPr>
          <w:b/>
          <w:color w:val="1F497D"/>
          <w:sz w:val="22"/>
        </w:rPr>
        <w:t>3.2 Đặc tả Yêu cầu Phi chức năng (Non-Functional Requirements - NFR)</w:t>
      </w:r>
    </w:p>
    <w:tbl>
      <w:tblPr>
        <w:tblW w:w="0" w:type="auto"/>
        <w:jc w:val="center"/>
        <w:tblLook w:val="04A0" w:firstRow="1" w:lastRow="0" w:firstColumn="1" w:lastColumn="0" w:noHBand="0" w:noVBand="1"/>
      </w:tblPr>
      <w:tblGrid>
        <w:gridCol w:w="1728"/>
        <w:gridCol w:w="2880"/>
        <w:gridCol w:w="4752"/>
      </w:tblGrid>
      <w:tr w:rsidR="00737F78" w14:paraId="39B43392" w14:textId="77777777">
        <w:trPr>
          <w:jc w:val="center"/>
        </w:trPr>
        <w:tc>
          <w:tcPr>
            <w:tcW w:w="1728" w:type="dxa"/>
            <w:shd w:val="clear" w:color="auto" w:fill="1F497D"/>
            <w:tcMar>
              <w:top w:w="50" w:type="dxa"/>
              <w:left w:w="60" w:type="dxa"/>
              <w:bottom w:w="50" w:type="dxa"/>
              <w:right w:w="60" w:type="dxa"/>
            </w:tcMar>
          </w:tcPr>
          <w:p w14:paraId="5982EB2B" w14:textId="77777777" w:rsidR="00737F78" w:rsidRDefault="00000000">
            <w:pPr>
              <w:spacing w:after="0"/>
            </w:pPr>
            <w:r>
              <w:rPr>
                <w:b/>
                <w:color w:val="FFFFFF"/>
                <w:sz w:val="17"/>
              </w:rPr>
              <w:t>Mã NFR</w:t>
            </w:r>
          </w:p>
        </w:tc>
        <w:tc>
          <w:tcPr>
            <w:tcW w:w="2880" w:type="dxa"/>
            <w:shd w:val="clear" w:color="auto" w:fill="1F497D"/>
            <w:tcMar>
              <w:top w:w="50" w:type="dxa"/>
              <w:left w:w="60" w:type="dxa"/>
              <w:bottom w:w="50" w:type="dxa"/>
              <w:right w:w="60" w:type="dxa"/>
            </w:tcMar>
          </w:tcPr>
          <w:p w14:paraId="0E84A7B1" w14:textId="77777777" w:rsidR="00737F78" w:rsidRDefault="00000000">
            <w:pPr>
              <w:spacing w:after="0"/>
            </w:pPr>
            <w:r>
              <w:rPr>
                <w:b/>
                <w:color w:val="FFFFFF"/>
                <w:sz w:val="17"/>
              </w:rPr>
              <w:t>Tiêu chí chất lượng</w:t>
            </w:r>
          </w:p>
        </w:tc>
        <w:tc>
          <w:tcPr>
            <w:tcW w:w="4752" w:type="dxa"/>
            <w:shd w:val="clear" w:color="auto" w:fill="1F497D"/>
            <w:tcMar>
              <w:top w:w="50" w:type="dxa"/>
              <w:left w:w="60" w:type="dxa"/>
              <w:bottom w:w="50" w:type="dxa"/>
              <w:right w:w="60" w:type="dxa"/>
            </w:tcMar>
          </w:tcPr>
          <w:p w14:paraId="1221E754" w14:textId="77777777" w:rsidR="00737F78" w:rsidRDefault="00000000">
            <w:pPr>
              <w:spacing w:after="0"/>
            </w:pPr>
            <w:r>
              <w:rPr>
                <w:b/>
                <w:color w:val="FFFFFF"/>
                <w:sz w:val="17"/>
              </w:rPr>
              <w:t>Yêu cầu đáp ứng cụ thể (Lượng hóa ngắn gọn)</w:t>
            </w:r>
          </w:p>
        </w:tc>
      </w:tr>
      <w:tr w:rsidR="00737F78" w14:paraId="2E95C821" w14:textId="77777777">
        <w:trPr>
          <w:jc w:val="center"/>
        </w:trPr>
        <w:tc>
          <w:tcPr>
            <w:tcW w:w="1728" w:type="dxa"/>
            <w:shd w:val="clear" w:color="auto" w:fill="FFFFFF"/>
            <w:tcMar>
              <w:top w:w="35" w:type="dxa"/>
              <w:left w:w="45" w:type="dxa"/>
              <w:bottom w:w="35" w:type="dxa"/>
              <w:right w:w="45" w:type="dxa"/>
            </w:tcMar>
          </w:tcPr>
          <w:p w14:paraId="512B2867" w14:textId="77777777" w:rsidR="00737F78" w:rsidRDefault="00000000">
            <w:pPr>
              <w:spacing w:after="0"/>
            </w:pPr>
            <w:r>
              <w:rPr>
                <w:b/>
                <w:color w:val="1F497D"/>
                <w:sz w:val="16"/>
              </w:rPr>
              <w:t>NFR-PERF-01</w:t>
            </w:r>
          </w:p>
        </w:tc>
        <w:tc>
          <w:tcPr>
            <w:tcW w:w="2880" w:type="dxa"/>
            <w:shd w:val="clear" w:color="auto" w:fill="FFFFFF"/>
            <w:tcMar>
              <w:top w:w="35" w:type="dxa"/>
              <w:left w:w="45" w:type="dxa"/>
              <w:bottom w:w="35" w:type="dxa"/>
              <w:right w:w="45" w:type="dxa"/>
            </w:tcMar>
          </w:tcPr>
          <w:p w14:paraId="7FB9D261" w14:textId="77777777" w:rsidR="00737F78" w:rsidRDefault="00000000">
            <w:pPr>
              <w:spacing w:after="0"/>
            </w:pPr>
            <w:r>
              <w:rPr>
                <w:sz w:val="16"/>
              </w:rPr>
              <w:t>Thời gian phản hồi API CRUD</w:t>
            </w:r>
          </w:p>
        </w:tc>
        <w:tc>
          <w:tcPr>
            <w:tcW w:w="4752" w:type="dxa"/>
            <w:shd w:val="clear" w:color="auto" w:fill="FFFFFF"/>
            <w:tcMar>
              <w:top w:w="35" w:type="dxa"/>
              <w:left w:w="45" w:type="dxa"/>
              <w:bottom w:w="35" w:type="dxa"/>
              <w:right w:w="45" w:type="dxa"/>
            </w:tcMar>
          </w:tcPr>
          <w:p w14:paraId="16C8C0B6" w14:textId="77777777" w:rsidR="00737F78" w:rsidRDefault="00000000">
            <w:pPr>
              <w:spacing w:after="0"/>
            </w:pPr>
            <w:r>
              <w:rPr>
                <w:sz w:val="16"/>
              </w:rPr>
              <w:t>Phản hồi trung bình của các API CRUD cơ bản đạt dưới 200 ms.</w:t>
            </w:r>
          </w:p>
        </w:tc>
      </w:tr>
      <w:tr w:rsidR="00737F78" w14:paraId="2B203187" w14:textId="77777777">
        <w:trPr>
          <w:jc w:val="center"/>
        </w:trPr>
        <w:tc>
          <w:tcPr>
            <w:tcW w:w="1728" w:type="dxa"/>
            <w:shd w:val="clear" w:color="auto" w:fill="F2F5F8"/>
            <w:tcMar>
              <w:top w:w="35" w:type="dxa"/>
              <w:left w:w="45" w:type="dxa"/>
              <w:bottom w:w="35" w:type="dxa"/>
              <w:right w:w="45" w:type="dxa"/>
            </w:tcMar>
          </w:tcPr>
          <w:p w14:paraId="432B74CD" w14:textId="77777777" w:rsidR="00737F78" w:rsidRDefault="00000000">
            <w:pPr>
              <w:spacing w:after="0"/>
            </w:pPr>
            <w:r>
              <w:rPr>
                <w:b/>
                <w:color w:val="1F497D"/>
                <w:sz w:val="16"/>
              </w:rPr>
              <w:t>NFR-PERF-02</w:t>
            </w:r>
          </w:p>
        </w:tc>
        <w:tc>
          <w:tcPr>
            <w:tcW w:w="2880" w:type="dxa"/>
            <w:shd w:val="clear" w:color="auto" w:fill="F2F5F8"/>
            <w:tcMar>
              <w:top w:w="35" w:type="dxa"/>
              <w:left w:w="45" w:type="dxa"/>
              <w:bottom w:w="35" w:type="dxa"/>
              <w:right w:w="45" w:type="dxa"/>
            </w:tcMar>
          </w:tcPr>
          <w:p w14:paraId="752CBC01" w14:textId="77777777" w:rsidR="00737F78" w:rsidRDefault="00000000">
            <w:pPr>
              <w:spacing w:after="0"/>
            </w:pPr>
            <w:r>
              <w:rPr>
                <w:sz w:val="16"/>
              </w:rPr>
              <w:t>Tải Media qua Object Storage</w:t>
            </w:r>
          </w:p>
        </w:tc>
        <w:tc>
          <w:tcPr>
            <w:tcW w:w="4752" w:type="dxa"/>
            <w:shd w:val="clear" w:color="auto" w:fill="F2F5F8"/>
            <w:tcMar>
              <w:top w:w="35" w:type="dxa"/>
              <w:left w:w="45" w:type="dxa"/>
              <w:bottom w:w="35" w:type="dxa"/>
              <w:right w:w="45" w:type="dxa"/>
            </w:tcMar>
          </w:tcPr>
          <w:p w14:paraId="503562E8" w14:textId="77777777" w:rsidR="00737F78" w:rsidRDefault="00000000">
            <w:pPr>
              <w:spacing w:after="0"/>
            </w:pPr>
            <w:r>
              <w:rPr>
                <w:sz w:val="16"/>
              </w:rPr>
              <w:t>Đẩy và tải file trực tiếp qua MinIO bằng Presigned URL; máy chủ VPS chịu 0 MB băng thông media.</w:t>
            </w:r>
          </w:p>
        </w:tc>
      </w:tr>
      <w:tr w:rsidR="00737F78" w14:paraId="004C908A" w14:textId="77777777">
        <w:trPr>
          <w:jc w:val="center"/>
        </w:trPr>
        <w:tc>
          <w:tcPr>
            <w:tcW w:w="1728" w:type="dxa"/>
            <w:shd w:val="clear" w:color="auto" w:fill="FFFFFF"/>
            <w:tcMar>
              <w:top w:w="35" w:type="dxa"/>
              <w:left w:w="45" w:type="dxa"/>
              <w:bottom w:w="35" w:type="dxa"/>
              <w:right w:w="45" w:type="dxa"/>
            </w:tcMar>
          </w:tcPr>
          <w:p w14:paraId="0D18DA51" w14:textId="77777777" w:rsidR="00737F78" w:rsidRDefault="00000000">
            <w:pPr>
              <w:spacing w:after="0"/>
            </w:pPr>
            <w:r>
              <w:rPr>
                <w:b/>
                <w:color w:val="1F497D"/>
                <w:sz w:val="16"/>
              </w:rPr>
              <w:t>NFR-PERF-03</w:t>
            </w:r>
          </w:p>
        </w:tc>
        <w:tc>
          <w:tcPr>
            <w:tcW w:w="2880" w:type="dxa"/>
            <w:shd w:val="clear" w:color="auto" w:fill="FFFFFF"/>
            <w:tcMar>
              <w:top w:w="35" w:type="dxa"/>
              <w:left w:w="45" w:type="dxa"/>
              <w:bottom w:w="35" w:type="dxa"/>
              <w:right w:w="45" w:type="dxa"/>
            </w:tcMar>
          </w:tcPr>
          <w:p w14:paraId="0D7C19D7" w14:textId="77777777" w:rsidR="00737F78" w:rsidRDefault="00000000">
            <w:pPr>
              <w:spacing w:after="0"/>
            </w:pPr>
            <w:r>
              <w:rPr>
                <w:sz w:val="16"/>
              </w:rPr>
              <w:t>Tốc độ xử lý AI Gemini</w:t>
            </w:r>
          </w:p>
        </w:tc>
        <w:tc>
          <w:tcPr>
            <w:tcW w:w="4752" w:type="dxa"/>
            <w:shd w:val="clear" w:color="auto" w:fill="FFFFFF"/>
            <w:tcMar>
              <w:top w:w="35" w:type="dxa"/>
              <w:left w:w="45" w:type="dxa"/>
              <w:bottom w:w="35" w:type="dxa"/>
              <w:right w:w="45" w:type="dxa"/>
            </w:tcMar>
          </w:tcPr>
          <w:p w14:paraId="6CF7FA5C" w14:textId="77777777" w:rsidR="00737F78" w:rsidRDefault="00000000">
            <w:pPr>
              <w:spacing w:after="0"/>
            </w:pPr>
            <w:r>
              <w:rPr>
                <w:sz w:val="16"/>
              </w:rPr>
              <w:t>Gemini bóc tách tài liệu và trả về JSON có cấu trúc trong vòng 3 đến 5 giây.</w:t>
            </w:r>
          </w:p>
        </w:tc>
      </w:tr>
      <w:tr w:rsidR="00737F78" w14:paraId="25F3B923" w14:textId="77777777">
        <w:trPr>
          <w:jc w:val="center"/>
        </w:trPr>
        <w:tc>
          <w:tcPr>
            <w:tcW w:w="1728" w:type="dxa"/>
            <w:shd w:val="clear" w:color="auto" w:fill="F2F5F8"/>
            <w:tcMar>
              <w:top w:w="35" w:type="dxa"/>
              <w:left w:w="45" w:type="dxa"/>
              <w:bottom w:w="35" w:type="dxa"/>
              <w:right w:w="45" w:type="dxa"/>
            </w:tcMar>
          </w:tcPr>
          <w:p w14:paraId="1451AE04" w14:textId="77777777" w:rsidR="00737F78" w:rsidRDefault="00000000">
            <w:pPr>
              <w:spacing w:after="0"/>
            </w:pPr>
            <w:r>
              <w:rPr>
                <w:b/>
                <w:color w:val="1F497D"/>
                <w:sz w:val="16"/>
              </w:rPr>
              <w:t>NFR-PERF-04</w:t>
            </w:r>
          </w:p>
        </w:tc>
        <w:tc>
          <w:tcPr>
            <w:tcW w:w="2880" w:type="dxa"/>
            <w:shd w:val="clear" w:color="auto" w:fill="F2F5F8"/>
            <w:tcMar>
              <w:top w:w="35" w:type="dxa"/>
              <w:left w:w="45" w:type="dxa"/>
              <w:bottom w:w="35" w:type="dxa"/>
              <w:right w:w="45" w:type="dxa"/>
            </w:tcMar>
          </w:tcPr>
          <w:p w14:paraId="1C8D858E" w14:textId="77777777" w:rsidR="00737F78" w:rsidRDefault="00000000">
            <w:pPr>
              <w:spacing w:after="0"/>
            </w:pPr>
            <w:r>
              <w:rPr>
                <w:sz w:val="16"/>
              </w:rPr>
              <w:t>Tối ưu hóa truy vấn CSDL</w:t>
            </w:r>
          </w:p>
        </w:tc>
        <w:tc>
          <w:tcPr>
            <w:tcW w:w="4752" w:type="dxa"/>
            <w:shd w:val="clear" w:color="auto" w:fill="F2F5F8"/>
            <w:tcMar>
              <w:top w:w="35" w:type="dxa"/>
              <w:left w:w="45" w:type="dxa"/>
              <w:bottom w:w="35" w:type="dxa"/>
              <w:right w:w="45" w:type="dxa"/>
            </w:tcMar>
          </w:tcPr>
          <w:p w14:paraId="7C495FF8" w14:textId="77777777" w:rsidR="00737F78" w:rsidRDefault="00000000">
            <w:pPr>
              <w:spacing w:after="0"/>
            </w:pPr>
            <w:r>
              <w:rPr>
                <w:sz w:val="16"/>
              </w:rPr>
              <w:t>Hỗ trợ phân trang và đánh chỉ mục (Index); truy vấn tìm kiếm dưới 150 ms, không bị lỗi N+1 Query.</w:t>
            </w:r>
          </w:p>
        </w:tc>
      </w:tr>
      <w:tr w:rsidR="00737F78" w14:paraId="310F9A40" w14:textId="77777777">
        <w:trPr>
          <w:jc w:val="center"/>
        </w:trPr>
        <w:tc>
          <w:tcPr>
            <w:tcW w:w="1728" w:type="dxa"/>
            <w:shd w:val="clear" w:color="auto" w:fill="FFFFFF"/>
            <w:tcMar>
              <w:top w:w="35" w:type="dxa"/>
              <w:left w:w="45" w:type="dxa"/>
              <w:bottom w:w="35" w:type="dxa"/>
              <w:right w:w="45" w:type="dxa"/>
            </w:tcMar>
          </w:tcPr>
          <w:p w14:paraId="121239ED" w14:textId="77777777" w:rsidR="00737F78" w:rsidRDefault="00000000">
            <w:pPr>
              <w:spacing w:after="0"/>
            </w:pPr>
            <w:r>
              <w:rPr>
                <w:b/>
                <w:color w:val="1F497D"/>
                <w:sz w:val="16"/>
              </w:rPr>
              <w:t>NFR-SEC-01</w:t>
            </w:r>
          </w:p>
        </w:tc>
        <w:tc>
          <w:tcPr>
            <w:tcW w:w="2880" w:type="dxa"/>
            <w:shd w:val="clear" w:color="auto" w:fill="FFFFFF"/>
            <w:tcMar>
              <w:top w:w="35" w:type="dxa"/>
              <w:left w:w="45" w:type="dxa"/>
              <w:bottom w:w="35" w:type="dxa"/>
              <w:right w:w="45" w:type="dxa"/>
            </w:tcMar>
          </w:tcPr>
          <w:p w14:paraId="6044F424" w14:textId="77777777" w:rsidR="00737F78" w:rsidRDefault="00000000">
            <w:pPr>
              <w:spacing w:after="0"/>
            </w:pPr>
            <w:r>
              <w:rPr>
                <w:sz w:val="16"/>
              </w:rPr>
              <w:t>Băm Mật khẩu &amp; Passcode</w:t>
            </w:r>
          </w:p>
        </w:tc>
        <w:tc>
          <w:tcPr>
            <w:tcW w:w="4752" w:type="dxa"/>
            <w:shd w:val="clear" w:color="auto" w:fill="FFFFFF"/>
            <w:tcMar>
              <w:top w:w="35" w:type="dxa"/>
              <w:left w:w="45" w:type="dxa"/>
              <w:bottom w:w="35" w:type="dxa"/>
              <w:right w:w="45" w:type="dxa"/>
            </w:tcMar>
          </w:tcPr>
          <w:p w14:paraId="5056E803" w14:textId="77777777" w:rsidR="00737F78" w:rsidRDefault="00000000">
            <w:pPr>
              <w:spacing w:after="0"/>
            </w:pPr>
            <w:r>
              <w:rPr>
                <w:sz w:val="16"/>
              </w:rPr>
              <w:t>Băm một chiều an toàn bằng BCrypt (Work Factor &gt;= 10); tuyệt đối không lưu văn bản thô.</w:t>
            </w:r>
          </w:p>
        </w:tc>
      </w:tr>
      <w:tr w:rsidR="00737F78" w14:paraId="2E546234" w14:textId="77777777">
        <w:trPr>
          <w:jc w:val="center"/>
        </w:trPr>
        <w:tc>
          <w:tcPr>
            <w:tcW w:w="1728" w:type="dxa"/>
            <w:shd w:val="clear" w:color="auto" w:fill="F2F5F8"/>
            <w:tcMar>
              <w:top w:w="35" w:type="dxa"/>
              <w:left w:w="45" w:type="dxa"/>
              <w:bottom w:w="35" w:type="dxa"/>
              <w:right w:w="45" w:type="dxa"/>
            </w:tcMar>
          </w:tcPr>
          <w:p w14:paraId="3E9D56F3" w14:textId="77777777" w:rsidR="00737F78" w:rsidRDefault="00000000">
            <w:pPr>
              <w:spacing w:after="0"/>
            </w:pPr>
            <w:r>
              <w:rPr>
                <w:b/>
                <w:color w:val="1F497D"/>
                <w:sz w:val="16"/>
              </w:rPr>
              <w:t>NFR-SEC-02</w:t>
            </w:r>
          </w:p>
        </w:tc>
        <w:tc>
          <w:tcPr>
            <w:tcW w:w="2880" w:type="dxa"/>
            <w:shd w:val="clear" w:color="auto" w:fill="F2F5F8"/>
            <w:tcMar>
              <w:top w:w="35" w:type="dxa"/>
              <w:left w:w="45" w:type="dxa"/>
              <w:bottom w:w="35" w:type="dxa"/>
              <w:right w:w="45" w:type="dxa"/>
            </w:tcMar>
          </w:tcPr>
          <w:p w14:paraId="351D8FFB" w14:textId="77777777" w:rsidR="00737F78" w:rsidRDefault="00000000">
            <w:pPr>
              <w:spacing w:after="0"/>
            </w:pPr>
            <w:r>
              <w:rPr>
                <w:sz w:val="16"/>
              </w:rPr>
              <w:t>Quản lý Phiên &amp; Token</w:t>
            </w:r>
          </w:p>
        </w:tc>
        <w:tc>
          <w:tcPr>
            <w:tcW w:w="4752" w:type="dxa"/>
            <w:shd w:val="clear" w:color="auto" w:fill="F2F5F8"/>
            <w:tcMar>
              <w:top w:w="35" w:type="dxa"/>
              <w:left w:w="45" w:type="dxa"/>
              <w:bottom w:w="35" w:type="dxa"/>
              <w:right w:w="45" w:type="dxa"/>
            </w:tcMar>
          </w:tcPr>
          <w:p w14:paraId="4A2952A5" w14:textId="77777777" w:rsidR="00737F78" w:rsidRDefault="00000000">
            <w:pPr>
              <w:spacing w:after="0"/>
            </w:pPr>
            <w:r>
              <w:rPr>
                <w:sz w:val="16"/>
              </w:rPr>
              <w:t>Xác thực qua JWT Bearer (30 phút); Refresh Token có cơ chế xoay vòng chống tái sử dụng.</w:t>
            </w:r>
          </w:p>
        </w:tc>
      </w:tr>
      <w:tr w:rsidR="00737F78" w14:paraId="4901F9C0" w14:textId="77777777">
        <w:trPr>
          <w:jc w:val="center"/>
        </w:trPr>
        <w:tc>
          <w:tcPr>
            <w:tcW w:w="1728" w:type="dxa"/>
            <w:shd w:val="clear" w:color="auto" w:fill="FFFFFF"/>
            <w:tcMar>
              <w:top w:w="35" w:type="dxa"/>
              <w:left w:w="45" w:type="dxa"/>
              <w:bottom w:w="35" w:type="dxa"/>
              <w:right w:w="45" w:type="dxa"/>
            </w:tcMar>
          </w:tcPr>
          <w:p w14:paraId="76482BB2" w14:textId="77777777" w:rsidR="00737F78" w:rsidRDefault="00000000">
            <w:pPr>
              <w:spacing w:after="0"/>
            </w:pPr>
            <w:r>
              <w:rPr>
                <w:b/>
                <w:color w:val="1F497D"/>
                <w:sz w:val="16"/>
              </w:rPr>
              <w:t>NFR-SEC-03</w:t>
            </w:r>
          </w:p>
        </w:tc>
        <w:tc>
          <w:tcPr>
            <w:tcW w:w="2880" w:type="dxa"/>
            <w:shd w:val="clear" w:color="auto" w:fill="FFFFFF"/>
            <w:tcMar>
              <w:top w:w="35" w:type="dxa"/>
              <w:left w:w="45" w:type="dxa"/>
              <w:bottom w:w="35" w:type="dxa"/>
              <w:right w:w="45" w:type="dxa"/>
            </w:tcMar>
          </w:tcPr>
          <w:p w14:paraId="49C13E74" w14:textId="77777777" w:rsidR="00737F78" w:rsidRDefault="00000000">
            <w:pPr>
              <w:spacing w:after="0"/>
            </w:pPr>
            <w:r>
              <w:rPr>
                <w:sz w:val="16"/>
              </w:rPr>
              <w:t>Mã hóa Đường truyền Mạng</w:t>
            </w:r>
          </w:p>
        </w:tc>
        <w:tc>
          <w:tcPr>
            <w:tcW w:w="4752" w:type="dxa"/>
            <w:shd w:val="clear" w:color="auto" w:fill="FFFFFF"/>
            <w:tcMar>
              <w:top w:w="35" w:type="dxa"/>
              <w:left w:w="45" w:type="dxa"/>
              <w:bottom w:w="35" w:type="dxa"/>
              <w:right w:w="45" w:type="dxa"/>
            </w:tcMar>
          </w:tcPr>
          <w:p w14:paraId="1585CC79" w14:textId="77777777" w:rsidR="00737F78" w:rsidRDefault="00000000">
            <w:pPr>
              <w:spacing w:after="0"/>
            </w:pPr>
            <w:r>
              <w:rPr>
                <w:sz w:val="16"/>
              </w:rPr>
              <w:t>Mã hóa dữ liệu toàn trình từ Client đến VPS qua Cloudflare SSL (Full/Strict) và Nginx TLS.</w:t>
            </w:r>
          </w:p>
        </w:tc>
      </w:tr>
      <w:tr w:rsidR="00737F78" w14:paraId="302B7547" w14:textId="77777777">
        <w:trPr>
          <w:jc w:val="center"/>
        </w:trPr>
        <w:tc>
          <w:tcPr>
            <w:tcW w:w="1728" w:type="dxa"/>
            <w:shd w:val="clear" w:color="auto" w:fill="F2F5F8"/>
            <w:tcMar>
              <w:top w:w="35" w:type="dxa"/>
              <w:left w:w="45" w:type="dxa"/>
              <w:bottom w:w="35" w:type="dxa"/>
              <w:right w:w="45" w:type="dxa"/>
            </w:tcMar>
          </w:tcPr>
          <w:p w14:paraId="6BD712A3" w14:textId="77777777" w:rsidR="00737F78" w:rsidRDefault="00000000">
            <w:pPr>
              <w:spacing w:after="0"/>
            </w:pPr>
            <w:r>
              <w:rPr>
                <w:b/>
                <w:color w:val="1F497D"/>
                <w:sz w:val="16"/>
              </w:rPr>
              <w:t>NFR-SEC-04</w:t>
            </w:r>
          </w:p>
        </w:tc>
        <w:tc>
          <w:tcPr>
            <w:tcW w:w="2880" w:type="dxa"/>
            <w:shd w:val="clear" w:color="auto" w:fill="F2F5F8"/>
            <w:tcMar>
              <w:top w:w="35" w:type="dxa"/>
              <w:left w:w="45" w:type="dxa"/>
              <w:bottom w:w="35" w:type="dxa"/>
              <w:right w:w="45" w:type="dxa"/>
            </w:tcMar>
          </w:tcPr>
          <w:p w14:paraId="34F2F9E4" w14:textId="77777777" w:rsidR="00737F78" w:rsidRDefault="00000000">
            <w:pPr>
              <w:spacing w:after="0"/>
            </w:pPr>
            <w:r>
              <w:rPr>
                <w:sz w:val="16"/>
              </w:rPr>
              <w:t>Bảo vệ Secret &amp; Môi trường</w:t>
            </w:r>
          </w:p>
        </w:tc>
        <w:tc>
          <w:tcPr>
            <w:tcW w:w="4752" w:type="dxa"/>
            <w:shd w:val="clear" w:color="auto" w:fill="F2F5F8"/>
            <w:tcMar>
              <w:top w:w="35" w:type="dxa"/>
              <w:left w:w="45" w:type="dxa"/>
              <w:bottom w:w="35" w:type="dxa"/>
              <w:right w:w="45" w:type="dxa"/>
            </w:tcMar>
          </w:tcPr>
          <w:p w14:paraId="68697146" w14:textId="77777777" w:rsidR="00737F78" w:rsidRDefault="00000000">
            <w:pPr>
              <w:spacing w:after="0"/>
            </w:pPr>
            <w:r>
              <w:rPr>
                <w:sz w:val="16"/>
              </w:rPr>
              <w:t>100% Connection Strings, Secret Keys quản lý tập trung qua file .env, không hardcode trong code.</w:t>
            </w:r>
          </w:p>
        </w:tc>
      </w:tr>
      <w:tr w:rsidR="00737F78" w14:paraId="6CD7E6CA" w14:textId="77777777">
        <w:trPr>
          <w:jc w:val="center"/>
        </w:trPr>
        <w:tc>
          <w:tcPr>
            <w:tcW w:w="1728" w:type="dxa"/>
            <w:shd w:val="clear" w:color="auto" w:fill="FFFFFF"/>
            <w:tcMar>
              <w:top w:w="35" w:type="dxa"/>
              <w:left w:w="45" w:type="dxa"/>
              <w:bottom w:w="35" w:type="dxa"/>
              <w:right w:w="45" w:type="dxa"/>
            </w:tcMar>
          </w:tcPr>
          <w:p w14:paraId="0E3EFF62" w14:textId="77777777" w:rsidR="00737F78" w:rsidRDefault="00000000">
            <w:pPr>
              <w:spacing w:after="0"/>
            </w:pPr>
            <w:r>
              <w:rPr>
                <w:b/>
                <w:color w:val="1F497D"/>
                <w:sz w:val="16"/>
              </w:rPr>
              <w:t>NFR-ARCH-01</w:t>
            </w:r>
          </w:p>
        </w:tc>
        <w:tc>
          <w:tcPr>
            <w:tcW w:w="2880" w:type="dxa"/>
            <w:shd w:val="clear" w:color="auto" w:fill="FFFFFF"/>
            <w:tcMar>
              <w:top w:w="35" w:type="dxa"/>
              <w:left w:w="45" w:type="dxa"/>
              <w:bottom w:w="35" w:type="dxa"/>
              <w:right w:w="45" w:type="dxa"/>
            </w:tcMar>
          </w:tcPr>
          <w:p w14:paraId="21D81D3B" w14:textId="77777777" w:rsidR="00737F78" w:rsidRDefault="00000000">
            <w:pPr>
              <w:spacing w:after="0"/>
            </w:pPr>
            <w:r>
              <w:rPr>
                <w:sz w:val="16"/>
              </w:rPr>
              <w:t>Cô lập Schema CSDL</w:t>
            </w:r>
          </w:p>
        </w:tc>
        <w:tc>
          <w:tcPr>
            <w:tcW w:w="4752" w:type="dxa"/>
            <w:shd w:val="clear" w:color="auto" w:fill="FFFFFF"/>
            <w:tcMar>
              <w:top w:w="35" w:type="dxa"/>
              <w:left w:w="45" w:type="dxa"/>
              <w:bottom w:w="35" w:type="dxa"/>
              <w:right w:w="45" w:type="dxa"/>
            </w:tcMar>
          </w:tcPr>
          <w:p w14:paraId="7AE636F9" w14:textId="77777777" w:rsidR="00737F78" w:rsidRDefault="00000000">
            <w:pPr>
              <w:spacing w:after="0"/>
            </w:pPr>
            <w:r>
              <w:rPr>
                <w:sz w:val="16"/>
              </w:rPr>
              <w:t>4 module sở hữu 4 Schema MySQL riêng biệt; tuyệt đối không tạo Foreign Key vật lý chéo Schema.</w:t>
            </w:r>
          </w:p>
        </w:tc>
      </w:tr>
      <w:tr w:rsidR="00737F78" w14:paraId="1C2ADA3A" w14:textId="77777777">
        <w:trPr>
          <w:jc w:val="center"/>
        </w:trPr>
        <w:tc>
          <w:tcPr>
            <w:tcW w:w="1728" w:type="dxa"/>
            <w:shd w:val="clear" w:color="auto" w:fill="F2F5F8"/>
            <w:tcMar>
              <w:top w:w="35" w:type="dxa"/>
              <w:left w:w="45" w:type="dxa"/>
              <w:bottom w:w="35" w:type="dxa"/>
              <w:right w:w="45" w:type="dxa"/>
            </w:tcMar>
          </w:tcPr>
          <w:p w14:paraId="31BDC8CC" w14:textId="77777777" w:rsidR="00737F78" w:rsidRDefault="00000000">
            <w:pPr>
              <w:spacing w:after="0"/>
            </w:pPr>
            <w:r>
              <w:rPr>
                <w:b/>
                <w:color w:val="1F497D"/>
                <w:sz w:val="16"/>
              </w:rPr>
              <w:t>NFR-ARCH-02</w:t>
            </w:r>
          </w:p>
        </w:tc>
        <w:tc>
          <w:tcPr>
            <w:tcW w:w="2880" w:type="dxa"/>
            <w:shd w:val="clear" w:color="auto" w:fill="F2F5F8"/>
            <w:tcMar>
              <w:top w:w="35" w:type="dxa"/>
              <w:left w:w="45" w:type="dxa"/>
              <w:bottom w:w="35" w:type="dxa"/>
              <w:right w:w="45" w:type="dxa"/>
            </w:tcMar>
          </w:tcPr>
          <w:p w14:paraId="58CD05DC" w14:textId="77777777" w:rsidR="00737F78" w:rsidRDefault="00000000">
            <w:pPr>
              <w:spacing w:after="0"/>
            </w:pPr>
            <w:r>
              <w:rPr>
                <w:sz w:val="16"/>
              </w:rPr>
              <w:t>Ghép nối lỏng (Loose Coupling)</w:t>
            </w:r>
          </w:p>
        </w:tc>
        <w:tc>
          <w:tcPr>
            <w:tcW w:w="4752" w:type="dxa"/>
            <w:shd w:val="clear" w:color="auto" w:fill="F2F5F8"/>
            <w:tcMar>
              <w:top w:w="35" w:type="dxa"/>
              <w:left w:w="45" w:type="dxa"/>
              <w:bottom w:w="35" w:type="dxa"/>
              <w:right w:w="45" w:type="dxa"/>
            </w:tcMar>
          </w:tcPr>
          <w:p w14:paraId="4C66BB43" w14:textId="77777777" w:rsidR="00737F78" w:rsidRDefault="00000000">
            <w:pPr>
              <w:spacing w:after="0"/>
            </w:pPr>
            <w:r>
              <w:rPr>
                <w:sz w:val="16"/>
              </w:rPr>
              <w:t>Giao tiếp liên module xử lý qua MediatR In-memory Event Bus, không gọi chéo DbContext.</w:t>
            </w:r>
          </w:p>
        </w:tc>
      </w:tr>
      <w:tr w:rsidR="00737F78" w14:paraId="16114DF1" w14:textId="77777777">
        <w:trPr>
          <w:jc w:val="center"/>
        </w:trPr>
        <w:tc>
          <w:tcPr>
            <w:tcW w:w="1728" w:type="dxa"/>
            <w:shd w:val="clear" w:color="auto" w:fill="FFFFFF"/>
            <w:tcMar>
              <w:top w:w="35" w:type="dxa"/>
              <w:left w:w="45" w:type="dxa"/>
              <w:bottom w:w="35" w:type="dxa"/>
              <w:right w:w="45" w:type="dxa"/>
            </w:tcMar>
          </w:tcPr>
          <w:p w14:paraId="3302913A" w14:textId="77777777" w:rsidR="00737F78" w:rsidRDefault="00000000">
            <w:pPr>
              <w:spacing w:after="0"/>
            </w:pPr>
            <w:r>
              <w:rPr>
                <w:b/>
                <w:color w:val="1F497D"/>
                <w:sz w:val="16"/>
              </w:rPr>
              <w:t>NFR-OPS-01</w:t>
            </w:r>
          </w:p>
        </w:tc>
        <w:tc>
          <w:tcPr>
            <w:tcW w:w="2880" w:type="dxa"/>
            <w:shd w:val="clear" w:color="auto" w:fill="FFFFFF"/>
            <w:tcMar>
              <w:top w:w="35" w:type="dxa"/>
              <w:left w:w="45" w:type="dxa"/>
              <w:bottom w:w="35" w:type="dxa"/>
              <w:right w:w="45" w:type="dxa"/>
            </w:tcMar>
          </w:tcPr>
          <w:p w14:paraId="048A33B8" w14:textId="77777777" w:rsidR="00737F78" w:rsidRDefault="00000000">
            <w:pPr>
              <w:spacing w:after="0"/>
            </w:pPr>
            <w:r>
              <w:rPr>
                <w:sz w:val="16"/>
              </w:rPr>
              <w:t>Container hóa toàn diện</w:t>
            </w:r>
          </w:p>
        </w:tc>
        <w:tc>
          <w:tcPr>
            <w:tcW w:w="4752" w:type="dxa"/>
            <w:shd w:val="clear" w:color="auto" w:fill="FFFFFF"/>
            <w:tcMar>
              <w:top w:w="35" w:type="dxa"/>
              <w:left w:w="45" w:type="dxa"/>
              <w:bottom w:w="35" w:type="dxa"/>
              <w:right w:w="45" w:type="dxa"/>
            </w:tcMar>
          </w:tcPr>
          <w:p w14:paraId="44EEBE8F" w14:textId="77777777" w:rsidR="00737F78" w:rsidRDefault="00000000">
            <w:pPr>
              <w:spacing w:after="0"/>
            </w:pPr>
            <w:r>
              <w:rPr>
                <w:sz w:val="16"/>
              </w:rPr>
              <w:t>Cụm dịch vụ (API, MySQL, MinIO) khởi chạy đồng bộ chỉ với 1 lệnh Docker Compose duy nhất.</w:t>
            </w:r>
          </w:p>
        </w:tc>
      </w:tr>
      <w:tr w:rsidR="00737F78" w14:paraId="3642C55A" w14:textId="77777777">
        <w:trPr>
          <w:jc w:val="center"/>
        </w:trPr>
        <w:tc>
          <w:tcPr>
            <w:tcW w:w="1728" w:type="dxa"/>
            <w:shd w:val="clear" w:color="auto" w:fill="F2F5F8"/>
            <w:tcMar>
              <w:top w:w="35" w:type="dxa"/>
              <w:left w:w="45" w:type="dxa"/>
              <w:bottom w:w="35" w:type="dxa"/>
              <w:right w:w="45" w:type="dxa"/>
            </w:tcMar>
          </w:tcPr>
          <w:p w14:paraId="30E7CFCC" w14:textId="77777777" w:rsidR="00737F78" w:rsidRDefault="00000000">
            <w:pPr>
              <w:spacing w:after="0"/>
            </w:pPr>
            <w:r>
              <w:rPr>
                <w:b/>
                <w:color w:val="1F497D"/>
                <w:sz w:val="16"/>
              </w:rPr>
              <w:t>NFR-OPS-02</w:t>
            </w:r>
          </w:p>
        </w:tc>
        <w:tc>
          <w:tcPr>
            <w:tcW w:w="2880" w:type="dxa"/>
            <w:shd w:val="clear" w:color="auto" w:fill="F2F5F8"/>
            <w:tcMar>
              <w:top w:w="35" w:type="dxa"/>
              <w:left w:w="45" w:type="dxa"/>
              <w:bottom w:w="35" w:type="dxa"/>
              <w:right w:w="45" w:type="dxa"/>
            </w:tcMar>
          </w:tcPr>
          <w:p w14:paraId="481B9642" w14:textId="77777777" w:rsidR="00737F78" w:rsidRDefault="00000000">
            <w:pPr>
              <w:spacing w:after="0"/>
            </w:pPr>
            <w:r>
              <w:rPr>
                <w:sz w:val="16"/>
              </w:rPr>
              <w:t>Tối ưu Docker Image</w:t>
            </w:r>
          </w:p>
        </w:tc>
        <w:tc>
          <w:tcPr>
            <w:tcW w:w="4752" w:type="dxa"/>
            <w:shd w:val="clear" w:color="auto" w:fill="F2F5F8"/>
            <w:tcMar>
              <w:top w:w="35" w:type="dxa"/>
              <w:left w:w="45" w:type="dxa"/>
              <w:bottom w:w="35" w:type="dxa"/>
              <w:right w:w="45" w:type="dxa"/>
            </w:tcMar>
          </w:tcPr>
          <w:p w14:paraId="656030F3" w14:textId="77777777" w:rsidR="00737F78" w:rsidRDefault="00000000">
            <w:pPr>
              <w:spacing w:after="0"/>
            </w:pPr>
            <w:r>
              <w:rPr>
                <w:sz w:val="16"/>
              </w:rPr>
              <w:t>Sử dụng Dockerfile Multi-stage build; dung lượng Image backend thành phẩm dưới 200 MB.</w:t>
            </w:r>
          </w:p>
        </w:tc>
      </w:tr>
      <w:tr w:rsidR="00737F78" w14:paraId="1A82EC10" w14:textId="77777777">
        <w:trPr>
          <w:jc w:val="center"/>
        </w:trPr>
        <w:tc>
          <w:tcPr>
            <w:tcW w:w="1728" w:type="dxa"/>
            <w:shd w:val="clear" w:color="auto" w:fill="FFFFFF"/>
            <w:tcMar>
              <w:top w:w="35" w:type="dxa"/>
              <w:left w:w="45" w:type="dxa"/>
              <w:bottom w:w="35" w:type="dxa"/>
              <w:right w:w="45" w:type="dxa"/>
            </w:tcMar>
          </w:tcPr>
          <w:p w14:paraId="3A99D6D3" w14:textId="77777777" w:rsidR="00737F78" w:rsidRDefault="00000000">
            <w:pPr>
              <w:spacing w:after="0"/>
            </w:pPr>
            <w:r>
              <w:rPr>
                <w:b/>
                <w:color w:val="1F497D"/>
                <w:sz w:val="16"/>
              </w:rPr>
              <w:t>NFR-OPS-03</w:t>
            </w:r>
          </w:p>
        </w:tc>
        <w:tc>
          <w:tcPr>
            <w:tcW w:w="2880" w:type="dxa"/>
            <w:shd w:val="clear" w:color="auto" w:fill="FFFFFF"/>
            <w:tcMar>
              <w:top w:w="35" w:type="dxa"/>
              <w:left w:w="45" w:type="dxa"/>
              <w:bottom w:w="35" w:type="dxa"/>
              <w:right w:w="45" w:type="dxa"/>
            </w:tcMar>
          </w:tcPr>
          <w:p w14:paraId="3AD34148" w14:textId="77777777" w:rsidR="00737F78" w:rsidRDefault="00000000">
            <w:pPr>
              <w:spacing w:after="0"/>
            </w:pPr>
            <w:r>
              <w:rPr>
                <w:sz w:val="16"/>
              </w:rPr>
              <w:t>Tự động hóa CI/CD</w:t>
            </w:r>
          </w:p>
        </w:tc>
        <w:tc>
          <w:tcPr>
            <w:tcW w:w="4752" w:type="dxa"/>
            <w:shd w:val="clear" w:color="auto" w:fill="FFFFFF"/>
            <w:tcMar>
              <w:top w:w="35" w:type="dxa"/>
              <w:left w:w="45" w:type="dxa"/>
              <w:bottom w:w="35" w:type="dxa"/>
              <w:right w:w="45" w:type="dxa"/>
            </w:tcMar>
          </w:tcPr>
          <w:p w14:paraId="557C3ED2" w14:textId="77777777" w:rsidR="00737F78" w:rsidRDefault="00000000">
            <w:pPr>
              <w:spacing w:after="0"/>
            </w:pPr>
            <w:r>
              <w:rPr>
                <w:sz w:val="16"/>
              </w:rPr>
              <w:t xml:space="preserve">Tự động build, kiểm tra lỗi và deploy lên máy chủ VPS khi merge mã </w:t>
            </w:r>
            <w:r>
              <w:rPr>
                <w:sz w:val="16"/>
              </w:rPr>
              <w:lastRenderedPageBreak/>
              <w:t>nguồn vào nhánh main.</w:t>
            </w:r>
          </w:p>
        </w:tc>
      </w:tr>
      <w:tr w:rsidR="00737F78" w14:paraId="79DBD0CA" w14:textId="77777777">
        <w:trPr>
          <w:jc w:val="center"/>
        </w:trPr>
        <w:tc>
          <w:tcPr>
            <w:tcW w:w="1728" w:type="dxa"/>
            <w:shd w:val="clear" w:color="auto" w:fill="F2F5F8"/>
            <w:tcMar>
              <w:top w:w="35" w:type="dxa"/>
              <w:left w:w="45" w:type="dxa"/>
              <w:bottom w:w="35" w:type="dxa"/>
              <w:right w:w="45" w:type="dxa"/>
            </w:tcMar>
          </w:tcPr>
          <w:p w14:paraId="2BA6D943" w14:textId="77777777" w:rsidR="00737F78" w:rsidRDefault="00000000">
            <w:pPr>
              <w:spacing w:after="0"/>
            </w:pPr>
            <w:r>
              <w:rPr>
                <w:b/>
                <w:color w:val="1F497D"/>
                <w:sz w:val="16"/>
              </w:rPr>
              <w:lastRenderedPageBreak/>
              <w:t>NFR-OPS-04</w:t>
            </w:r>
          </w:p>
        </w:tc>
        <w:tc>
          <w:tcPr>
            <w:tcW w:w="2880" w:type="dxa"/>
            <w:shd w:val="clear" w:color="auto" w:fill="F2F5F8"/>
            <w:tcMar>
              <w:top w:w="35" w:type="dxa"/>
              <w:left w:w="45" w:type="dxa"/>
              <w:bottom w:w="35" w:type="dxa"/>
              <w:right w:w="45" w:type="dxa"/>
            </w:tcMar>
          </w:tcPr>
          <w:p w14:paraId="3AE9A2B3" w14:textId="77777777" w:rsidR="00737F78" w:rsidRDefault="00000000">
            <w:pPr>
              <w:spacing w:after="0"/>
            </w:pPr>
            <w:r>
              <w:rPr>
                <w:sz w:val="16"/>
              </w:rPr>
              <w:t>Chuẩn hóa API Contract</w:t>
            </w:r>
          </w:p>
        </w:tc>
        <w:tc>
          <w:tcPr>
            <w:tcW w:w="4752" w:type="dxa"/>
            <w:shd w:val="clear" w:color="auto" w:fill="F2F5F8"/>
            <w:tcMar>
              <w:top w:w="35" w:type="dxa"/>
              <w:left w:w="45" w:type="dxa"/>
              <w:bottom w:w="35" w:type="dxa"/>
              <w:right w:w="45" w:type="dxa"/>
            </w:tcMar>
          </w:tcPr>
          <w:p w14:paraId="3013922F" w14:textId="77777777" w:rsidR="00737F78" w:rsidRDefault="00000000">
            <w:pPr>
              <w:spacing w:after="0"/>
            </w:pPr>
            <w:r>
              <w:rPr>
                <w:sz w:val="16"/>
              </w:rPr>
              <w:t>Tài liệu hóa tự động 100% các API công khai và nội bộ qua giao diện Swagger UI / OpenAPI.</w:t>
            </w:r>
          </w:p>
        </w:tc>
      </w:tr>
    </w:tbl>
    <w:p w14:paraId="00E5CCAC" w14:textId="77777777" w:rsidR="00737F78" w:rsidRDefault="00737F78">
      <w:pPr>
        <w:spacing w:after="120"/>
      </w:pPr>
    </w:p>
    <w:p w14:paraId="0AE99C8F" w14:textId="77777777" w:rsidR="00737F78" w:rsidRDefault="00000000">
      <w:pPr>
        <w:keepNext/>
        <w:spacing w:before="260"/>
      </w:pPr>
      <w:r>
        <w:rPr>
          <w:b/>
          <w:color w:val="1F497D"/>
          <w:sz w:val="26"/>
        </w:rPr>
        <w:t>IV. THIẾT KẾ KIẾN TRÚC HỆ THỐNG &amp; CƠ SỞ DỮ LIỆU</w:t>
      </w:r>
    </w:p>
    <w:p w14:paraId="3F27C4A9" w14:textId="77777777" w:rsidR="00737F78" w:rsidRDefault="00000000">
      <w:r>
        <w:rPr>
          <w:b/>
        </w:rPr>
        <w:t xml:space="preserve">4.1. Kiến trúc Hệ thống 4 Tầng &amp; Nguồn Phân phối Frontend: </w:t>
      </w:r>
      <w:r>
        <w:br/>
        <w:t xml:space="preserve">• </w:t>
      </w:r>
      <w:r>
        <w:rPr>
          <w:b/>
        </w:rPr>
        <w:t xml:space="preserve">Nguồn phân phối Frontend: </w:t>
      </w:r>
      <w:r>
        <w:t>Khi người dùng truy cập tên miền, Nginx Reverse Proxy trên VPS đóng vai trò Web Server phục vụ trực tiếp các file tĩnh đã build (HTML, JS, CSS bundle React SPA) tại đường dẫn gốc `/`. Các truy vấn API dữ liệu `/api/v1/*` được Nginx điều hướng vào container backend ASP.NET Core.</w:t>
      </w:r>
      <w:r>
        <w:br/>
        <w:t xml:space="preserve">• </w:t>
      </w:r>
      <w:r>
        <w:rPr>
          <w:b/>
        </w:rPr>
        <w:t xml:space="preserve">4 Schemas CSDL độc lập: </w:t>
      </w:r>
      <w:r>
        <w:t>CSDL MySQL chạy trong container được phân tách thành 4 Schemas: `brainmemo_identity`, `brainmemo_curriculum`, `brainmemo_storage`, `brainmemo_assessment`. Mỗi module sở hữu DbContext riêng biệt, tuyệt đối không tạo ràng buộc khóa ngoại (FK) vật lý chéo giữa các schema mà chỉ dùng Logical ID dạng BIGINT.</w:t>
      </w:r>
      <w:r>
        <w:br/>
        <w:t xml:space="preserve">• </w:t>
      </w:r>
      <w:r>
        <w:rPr>
          <w:b/>
        </w:rPr>
        <w:t xml:space="preserve">MediatR In-memory Event Bus: </w:t>
      </w:r>
      <w:r>
        <w:t>Đảm bảo nguyên tắc Loose-coupling: Module Assessment khi hoàn thành bài Quiz sẽ phát sự kiện `StudentFinishedChapterEvent`, Module Curriculum đăng ký lắng nghe và tự tính toán cập nhật thanh tiến độ % mà không cần truy vấn chéo CSDL.</w:t>
      </w:r>
      <w:r>
        <w:br/>
        <w:t xml:space="preserve">• </w:t>
      </w:r>
      <w:r>
        <w:rPr>
          <w:b/>
        </w:rPr>
        <w:t xml:space="preserve">MinIO Container (Object Storage S3): </w:t>
      </w:r>
      <w:r>
        <w:t>Hạ tầng lưu trữ tệp tin khép kín trong Docker Compose. Backend chỉ cấp Presigned URL có hạn 10 phút, Client tải lên và stream video/audio trực tiếp qua route `/storage/*`.</w:t>
      </w:r>
    </w:p>
    <w:p w14:paraId="284EAF07" w14:textId="77777777" w:rsidR="0041582A" w:rsidRDefault="00000000">
      <w:pPr>
        <w:rPr>
          <w:b/>
        </w:rPr>
      </w:pPr>
      <w:r>
        <w:rPr>
          <w:b/>
        </w:rPr>
        <w:t xml:space="preserve">4.2. Cấu trúc CSDL Đánh giá theo Chuẩn AUN-QA: </w:t>
      </w:r>
    </w:p>
    <w:p w14:paraId="73B05AE6" w14:textId="4E2CD0AF" w:rsidR="00737F78" w:rsidRDefault="00000000">
      <w:r>
        <w:t>• `course_clos`: Định danh Chuẩn đầu ra môn học (`clo_code`, `description`, `target_percentage`).</w:t>
      </w:r>
      <w:r>
        <w:br/>
        <w:t>• `quiz_questions`: Mở rộng thêm `clo_id` (gắn câu hỏi với CLO) và `question_type` (quản lý 3 loại: SINGLE_CHOICE, MULTIPLE_CHOICE, TRUE_FALSE).</w:t>
      </w:r>
      <w:r>
        <w:br/>
        <w:t>• `clo_results`: Lưu trữ tỷ lệ đạt chuẩn của sinh viên, phục vụ kết xuất tự động Ma trận Báo cáo Kiểm định AUN-QA.</w:t>
      </w:r>
    </w:p>
    <w:p w14:paraId="4CF03A27" w14:textId="77777777" w:rsidR="0041582A" w:rsidRDefault="0041582A"/>
    <w:sectPr w:rsidR="0041582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5451426">
    <w:abstractNumId w:val="8"/>
  </w:num>
  <w:num w:numId="2" w16cid:durableId="77140593">
    <w:abstractNumId w:val="6"/>
  </w:num>
  <w:num w:numId="3" w16cid:durableId="1396703414">
    <w:abstractNumId w:val="5"/>
  </w:num>
  <w:num w:numId="4" w16cid:durableId="1785146647">
    <w:abstractNumId w:val="4"/>
  </w:num>
  <w:num w:numId="5" w16cid:durableId="1211918456">
    <w:abstractNumId w:val="7"/>
  </w:num>
  <w:num w:numId="6" w16cid:durableId="447237909">
    <w:abstractNumId w:val="3"/>
  </w:num>
  <w:num w:numId="7" w16cid:durableId="2138258060">
    <w:abstractNumId w:val="2"/>
  </w:num>
  <w:num w:numId="8" w16cid:durableId="1191990124">
    <w:abstractNumId w:val="1"/>
  </w:num>
  <w:num w:numId="9" w16cid:durableId="985665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582A"/>
    <w:rsid w:val="00737F78"/>
    <w:rsid w:val="00AA1D8D"/>
    <w:rsid w:val="00B47730"/>
    <w:rsid w:val="00CB0664"/>
    <w:rsid w:val="00E129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CB849"/>
  <w14:defaultImageDpi w14:val="300"/>
  <w15:docId w15:val="{3375E0C0-5AD3-49E7-B210-0CC5BE4D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62626"/>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1690</Words>
  <Characters>9636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Bảo Bùi</cp:lastModifiedBy>
  <cp:revision>2</cp:revision>
  <dcterms:created xsi:type="dcterms:W3CDTF">2026-10-28T21:26:00Z</dcterms:created>
  <dcterms:modified xsi:type="dcterms:W3CDTF">2026-10-28T21:26:00Z</dcterms:modified>
  <cp:category/>
</cp:coreProperties>
</file>